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165" w:type="pct"/>
        <w:tblBorders>
          <w:top w:val="single" w:sz="18" w:space="0" w:color="auto"/>
          <w:bottom w:val="single" w:sz="18" w:space="0" w:color="auto"/>
          <w:insideH w:val="single" w:sz="4" w:space="0" w:color="auto"/>
          <w:insideV w:val="single" w:sz="4" w:space="0" w:color="auto"/>
        </w:tblBorders>
        <w:tblLook w:val="01E0"/>
      </w:tblPr>
      <w:tblGrid>
        <w:gridCol w:w="1280"/>
        <w:gridCol w:w="5857"/>
        <w:gridCol w:w="2752"/>
      </w:tblGrid>
      <w:tr w:rsidR="0081369E" w:rsidRPr="006B2C29" w:rsidTr="006B2C29">
        <w:tc>
          <w:tcPr>
            <w:tcW w:w="5000" w:type="pct"/>
            <w:gridSpan w:val="3"/>
            <w:tcBorders>
              <w:top w:val="single" w:sz="24" w:space="0" w:color="auto"/>
              <w:bottom w:val="single" w:sz="24" w:space="0" w:color="auto"/>
            </w:tcBorders>
          </w:tcPr>
          <w:p w:rsidR="0081369E" w:rsidRPr="006B2C29" w:rsidRDefault="0081369E" w:rsidP="0081369E">
            <w:pPr>
              <w:widowControl/>
              <w:spacing w:line="240" w:lineRule="auto"/>
              <w:ind w:firstLine="0"/>
              <w:jc w:val="center"/>
              <w:rPr>
                <w:rFonts w:ascii="Arial" w:hAnsi="Arial" w:cs="Arial"/>
                <w:b/>
                <w:sz w:val="21"/>
                <w:szCs w:val="21"/>
              </w:rPr>
            </w:pPr>
            <w:r w:rsidRPr="006B2C29">
              <w:rPr>
                <w:rFonts w:ascii="Arial" w:hAnsi="Arial" w:cs="Arial"/>
                <w:b/>
                <w:sz w:val="21"/>
                <w:szCs w:val="21"/>
              </w:rPr>
              <w:t>МЕЖГОСУДАРСТВЕННЫЙ СОВЕТ ПО СТАНДАРТИЗАЦИИ, МЕТРОЛОГИИ И СЕРТИФИКАЦИИ</w:t>
            </w:r>
          </w:p>
          <w:p w:rsidR="0081369E" w:rsidRPr="006B2C29" w:rsidRDefault="0081369E" w:rsidP="0081369E">
            <w:pPr>
              <w:widowControl/>
              <w:spacing w:line="240" w:lineRule="auto"/>
              <w:ind w:firstLine="0"/>
              <w:jc w:val="center"/>
              <w:rPr>
                <w:rFonts w:ascii="Arial" w:hAnsi="Arial" w:cs="Arial"/>
                <w:b/>
                <w:sz w:val="21"/>
                <w:szCs w:val="21"/>
                <w:lang w:val="en-US"/>
              </w:rPr>
            </w:pPr>
            <w:r w:rsidRPr="006B2C29">
              <w:rPr>
                <w:rFonts w:ascii="Arial" w:hAnsi="Arial" w:cs="Arial"/>
                <w:b/>
                <w:sz w:val="21"/>
                <w:szCs w:val="21"/>
                <w:lang w:val="en-US"/>
              </w:rPr>
              <w:t>(</w:t>
            </w:r>
            <w:r w:rsidRPr="006B2C29">
              <w:rPr>
                <w:rFonts w:ascii="Arial" w:hAnsi="Arial" w:cs="Arial"/>
                <w:b/>
                <w:sz w:val="21"/>
                <w:szCs w:val="21"/>
              </w:rPr>
              <w:t>МГС</w:t>
            </w:r>
            <w:r w:rsidRPr="006B2C29">
              <w:rPr>
                <w:rFonts w:ascii="Arial" w:hAnsi="Arial" w:cs="Arial"/>
                <w:b/>
                <w:sz w:val="21"/>
                <w:szCs w:val="21"/>
                <w:lang w:val="en-US"/>
              </w:rPr>
              <w:t>)</w:t>
            </w:r>
          </w:p>
          <w:p w:rsidR="0081369E" w:rsidRPr="006B2C29" w:rsidRDefault="0081369E" w:rsidP="0081369E">
            <w:pPr>
              <w:widowControl/>
              <w:spacing w:line="240" w:lineRule="auto"/>
              <w:ind w:firstLine="0"/>
              <w:jc w:val="center"/>
              <w:rPr>
                <w:rFonts w:ascii="Arial" w:hAnsi="Arial" w:cs="Arial"/>
                <w:b/>
                <w:sz w:val="21"/>
                <w:szCs w:val="21"/>
                <w:lang w:val="en-US"/>
              </w:rPr>
            </w:pPr>
          </w:p>
          <w:p w:rsidR="0081369E" w:rsidRPr="006B2C29" w:rsidRDefault="0081369E" w:rsidP="0081369E">
            <w:pPr>
              <w:widowControl/>
              <w:spacing w:line="240" w:lineRule="auto"/>
              <w:ind w:firstLine="0"/>
              <w:jc w:val="center"/>
              <w:rPr>
                <w:rFonts w:ascii="Arial" w:hAnsi="Arial" w:cs="Arial"/>
                <w:b/>
                <w:bCs/>
                <w:sz w:val="21"/>
                <w:szCs w:val="21"/>
                <w:lang w:val="en-US"/>
              </w:rPr>
            </w:pPr>
            <w:r w:rsidRPr="006B2C29">
              <w:rPr>
                <w:rFonts w:ascii="Arial" w:hAnsi="Arial" w:cs="Arial"/>
                <w:b/>
                <w:bCs/>
                <w:sz w:val="21"/>
                <w:szCs w:val="21"/>
                <w:lang w:val="en-US"/>
              </w:rPr>
              <w:t>INTERSTATE COUNCIL FOR STANDARDIZATION, METROLOGY AND CERTIFICATION</w:t>
            </w:r>
          </w:p>
          <w:p w:rsidR="0081369E" w:rsidRPr="006B2C29" w:rsidRDefault="0081369E" w:rsidP="0081369E">
            <w:pPr>
              <w:widowControl/>
              <w:spacing w:line="240" w:lineRule="auto"/>
              <w:ind w:firstLine="0"/>
              <w:jc w:val="center"/>
              <w:rPr>
                <w:rFonts w:ascii="Arial" w:hAnsi="Arial" w:cs="Arial"/>
                <w:b/>
                <w:sz w:val="21"/>
                <w:szCs w:val="21"/>
                <w:lang w:val="en-US"/>
              </w:rPr>
            </w:pPr>
            <w:r w:rsidRPr="006B2C29">
              <w:rPr>
                <w:rFonts w:ascii="Arial" w:hAnsi="Arial" w:cs="Arial"/>
                <w:b/>
                <w:sz w:val="21"/>
                <w:szCs w:val="21"/>
                <w:lang w:val="en-US"/>
              </w:rPr>
              <w:t>(ISC)</w:t>
            </w:r>
          </w:p>
        </w:tc>
      </w:tr>
      <w:tr w:rsidR="0081369E" w:rsidRPr="0081369E" w:rsidTr="006B2C29">
        <w:trPr>
          <w:trHeight w:val="737"/>
        </w:trPr>
        <w:tc>
          <w:tcPr>
            <w:tcW w:w="1054" w:type="pct"/>
            <w:tcBorders>
              <w:top w:val="single" w:sz="24" w:space="0" w:color="auto"/>
              <w:bottom w:val="single" w:sz="18" w:space="0" w:color="auto"/>
              <w:right w:val="nil"/>
            </w:tcBorders>
            <w:vAlign w:val="center"/>
          </w:tcPr>
          <w:p w:rsidR="0081369E" w:rsidRPr="0081369E" w:rsidRDefault="0081369E" w:rsidP="0081369E">
            <w:pPr>
              <w:widowControl/>
              <w:spacing w:line="240" w:lineRule="auto"/>
              <w:ind w:firstLine="0"/>
              <w:jc w:val="center"/>
              <w:rPr>
                <w:rFonts w:ascii="Arial" w:hAnsi="Arial" w:cs="Arial"/>
                <w:b/>
                <w:lang w:val="en-US"/>
              </w:rPr>
            </w:pPr>
          </w:p>
        </w:tc>
        <w:tc>
          <w:tcPr>
            <w:tcW w:w="2451" w:type="pct"/>
            <w:tcBorders>
              <w:top w:val="single" w:sz="24" w:space="0" w:color="auto"/>
              <w:left w:val="nil"/>
              <w:bottom w:val="single" w:sz="18" w:space="0" w:color="auto"/>
              <w:right w:val="nil"/>
            </w:tcBorders>
            <w:vAlign w:val="center"/>
          </w:tcPr>
          <w:p w:rsidR="0081369E" w:rsidRPr="0081369E" w:rsidRDefault="0081369E" w:rsidP="0081369E">
            <w:pPr>
              <w:widowControl/>
              <w:spacing w:line="240" w:lineRule="auto"/>
              <w:ind w:firstLine="0"/>
              <w:jc w:val="center"/>
              <w:rPr>
                <w:rFonts w:ascii="Arial" w:hAnsi="Arial" w:cs="Arial"/>
                <w:b/>
                <w:spacing w:val="40"/>
              </w:rPr>
            </w:pPr>
            <w:r w:rsidRPr="0081369E">
              <w:rPr>
                <w:rFonts w:ascii="Arial" w:hAnsi="Arial" w:cs="Arial"/>
                <w:b/>
                <w:spacing w:val="40"/>
              </w:rPr>
              <w:t>МЕЖГОСУДАРСТВЕННЫЙ</w:t>
            </w:r>
          </w:p>
          <w:p w:rsidR="0081369E" w:rsidRPr="0081369E" w:rsidRDefault="0081369E" w:rsidP="0081369E">
            <w:pPr>
              <w:widowControl/>
              <w:spacing w:line="240" w:lineRule="auto"/>
              <w:ind w:firstLine="0"/>
              <w:jc w:val="center"/>
              <w:rPr>
                <w:rFonts w:ascii="Arial" w:hAnsi="Arial" w:cs="Arial"/>
                <w:b/>
              </w:rPr>
            </w:pPr>
            <w:r w:rsidRPr="0081369E">
              <w:rPr>
                <w:rFonts w:ascii="Arial" w:hAnsi="Arial" w:cs="Arial"/>
                <w:b/>
                <w:spacing w:val="40"/>
              </w:rPr>
              <w:t>СТАНДАРТ</w:t>
            </w:r>
          </w:p>
        </w:tc>
        <w:tc>
          <w:tcPr>
            <w:tcW w:w="1495" w:type="pct"/>
            <w:tcBorders>
              <w:top w:val="single" w:sz="24" w:space="0" w:color="auto"/>
              <w:left w:val="nil"/>
              <w:bottom w:val="single" w:sz="18" w:space="0" w:color="auto"/>
            </w:tcBorders>
            <w:vAlign w:val="center"/>
          </w:tcPr>
          <w:p w:rsidR="0081369E" w:rsidRPr="006B2C29" w:rsidRDefault="0081369E" w:rsidP="0081369E">
            <w:pPr>
              <w:widowControl/>
              <w:spacing w:line="240" w:lineRule="auto"/>
              <w:ind w:firstLine="0"/>
              <w:jc w:val="left"/>
              <w:rPr>
                <w:rFonts w:ascii="Arial" w:hAnsi="Arial" w:cs="Arial"/>
              </w:rPr>
            </w:pPr>
          </w:p>
          <w:p w:rsidR="0081369E" w:rsidRDefault="0081369E" w:rsidP="0081369E">
            <w:pPr>
              <w:widowControl/>
              <w:spacing w:line="240" w:lineRule="auto"/>
              <w:ind w:firstLine="0"/>
              <w:jc w:val="left"/>
              <w:rPr>
                <w:rFonts w:ascii="Arial" w:hAnsi="Arial" w:cs="Arial"/>
                <w:b/>
                <w:sz w:val="28"/>
                <w:szCs w:val="28"/>
              </w:rPr>
            </w:pPr>
            <w:r w:rsidRPr="0081369E">
              <w:rPr>
                <w:rFonts w:ascii="Arial" w:hAnsi="Arial" w:cs="Arial"/>
                <w:b/>
                <w:sz w:val="28"/>
                <w:szCs w:val="28"/>
              </w:rPr>
              <w:t xml:space="preserve">ГОСТ </w:t>
            </w:r>
          </w:p>
          <w:p w:rsidR="006B2C29" w:rsidRPr="006B2C29" w:rsidRDefault="006B2C29" w:rsidP="0081369E">
            <w:pPr>
              <w:widowControl/>
              <w:spacing w:line="240" w:lineRule="auto"/>
              <w:ind w:firstLine="0"/>
              <w:jc w:val="left"/>
              <w:rPr>
                <w:rFonts w:ascii="Arial" w:hAnsi="Arial" w:cs="Arial"/>
              </w:rPr>
            </w:pPr>
          </w:p>
          <w:p w:rsidR="0081369E" w:rsidRPr="0081369E" w:rsidRDefault="0081369E" w:rsidP="0081369E">
            <w:pPr>
              <w:widowControl/>
              <w:spacing w:line="240" w:lineRule="auto"/>
              <w:ind w:firstLine="0"/>
              <w:jc w:val="left"/>
              <w:rPr>
                <w:rFonts w:ascii="Arial" w:hAnsi="Arial" w:cs="Arial"/>
                <w:sz w:val="28"/>
                <w:szCs w:val="28"/>
              </w:rPr>
            </w:pPr>
          </w:p>
        </w:tc>
      </w:tr>
    </w:tbl>
    <w:p w:rsidR="0081369E" w:rsidRPr="0081369E" w:rsidRDefault="0081369E" w:rsidP="00357A01">
      <w:pPr>
        <w:widowControl/>
        <w:spacing w:line="360" w:lineRule="auto"/>
        <w:ind w:left="0" w:firstLine="0"/>
        <w:jc w:val="center"/>
        <w:rPr>
          <w:rFonts w:ascii="Arial" w:hAnsi="Arial" w:cs="Arial"/>
        </w:rPr>
      </w:pPr>
    </w:p>
    <w:p w:rsidR="0081369E" w:rsidRPr="0081369E" w:rsidRDefault="0081369E" w:rsidP="00357A01">
      <w:pPr>
        <w:widowControl/>
        <w:spacing w:line="360" w:lineRule="auto"/>
        <w:ind w:left="0" w:firstLine="0"/>
        <w:jc w:val="center"/>
        <w:rPr>
          <w:rFonts w:ascii="Arial" w:hAnsi="Arial" w:cs="Arial"/>
        </w:rPr>
      </w:pPr>
    </w:p>
    <w:p w:rsidR="0081369E" w:rsidRPr="0081369E" w:rsidRDefault="0081369E" w:rsidP="00357A01">
      <w:pPr>
        <w:widowControl/>
        <w:tabs>
          <w:tab w:val="left" w:pos="5355"/>
        </w:tabs>
        <w:spacing w:line="360" w:lineRule="auto"/>
        <w:ind w:left="0" w:firstLine="0"/>
        <w:jc w:val="center"/>
        <w:rPr>
          <w:rFonts w:ascii="Arial" w:hAnsi="Arial" w:cs="Arial"/>
        </w:rPr>
      </w:pPr>
    </w:p>
    <w:p w:rsidR="0081369E" w:rsidRPr="0081369E" w:rsidRDefault="0081369E" w:rsidP="00357A01">
      <w:pPr>
        <w:widowControl/>
        <w:tabs>
          <w:tab w:val="left" w:pos="5355"/>
        </w:tabs>
        <w:spacing w:line="360" w:lineRule="auto"/>
        <w:ind w:left="0" w:firstLine="0"/>
        <w:jc w:val="center"/>
        <w:rPr>
          <w:rFonts w:ascii="Arial" w:hAnsi="Arial" w:cs="Arial"/>
        </w:rPr>
      </w:pPr>
    </w:p>
    <w:p w:rsidR="0081369E" w:rsidRPr="0081369E" w:rsidRDefault="0081369E" w:rsidP="00357A01">
      <w:pPr>
        <w:widowControl/>
        <w:spacing w:line="360" w:lineRule="auto"/>
        <w:ind w:left="0" w:firstLine="0"/>
        <w:jc w:val="center"/>
        <w:rPr>
          <w:rFonts w:ascii="Arial" w:hAnsi="Arial" w:cs="Arial"/>
        </w:rPr>
      </w:pPr>
    </w:p>
    <w:p w:rsidR="0081369E" w:rsidRPr="0081369E" w:rsidRDefault="0081369E" w:rsidP="00357A01">
      <w:pPr>
        <w:spacing w:line="360" w:lineRule="auto"/>
        <w:ind w:left="0" w:firstLine="0"/>
        <w:jc w:val="center"/>
        <w:rPr>
          <w:rFonts w:ascii="Arial" w:hAnsi="Arial" w:cs="Arial"/>
          <w:b/>
          <w:spacing w:val="-4"/>
          <w:sz w:val="28"/>
          <w:szCs w:val="28"/>
        </w:rPr>
      </w:pPr>
      <w:r w:rsidRPr="0081369E">
        <w:rPr>
          <w:rFonts w:ascii="Arial" w:hAnsi="Arial" w:cs="Arial"/>
          <w:b/>
          <w:spacing w:val="-4"/>
          <w:sz w:val="28"/>
          <w:szCs w:val="28"/>
        </w:rPr>
        <w:t xml:space="preserve">МЕТОДЫ </w:t>
      </w:r>
      <w:proofErr w:type="gramStart"/>
      <w:r w:rsidRPr="0081369E">
        <w:rPr>
          <w:rFonts w:ascii="Arial" w:hAnsi="Arial" w:cs="Arial"/>
          <w:b/>
          <w:spacing w:val="-4"/>
          <w:sz w:val="28"/>
          <w:szCs w:val="28"/>
        </w:rPr>
        <w:t>АЭРОДИНАМИЧЕСКИХ</w:t>
      </w:r>
      <w:proofErr w:type="gramEnd"/>
    </w:p>
    <w:p w:rsidR="0081369E" w:rsidRPr="0081369E" w:rsidRDefault="0081369E" w:rsidP="00357A01">
      <w:pPr>
        <w:spacing w:line="360" w:lineRule="auto"/>
        <w:ind w:left="0" w:firstLine="0"/>
        <w:jc w:val="center"/>
        <w:rPr>
          <w:rFonts w:ascii="Arial" w:hAnsi="Arial" w:cs="Arial"/>
          <w:b/>
          <w:spacing w:val="-4"/>
          <w:sz w:val="28"/>
          <w:szCs w:val="28"/>
        </w:rPr>
      </w:pPr>
      <w:r w:rsidRPr="0081369E">
        <w:rPr>
          <w:rFonts w:ascii="Arial" w:hAnsi="Arial" w:cs="Arial"/>
          <w:b/>
          <w:spacing w:val="-4"/>
          <w:sz w:val="28"/>
          <w:szCs w:val="28"/>
        </w:rPr>
        <w:t>ИСПЫТАНИЙ КОНСТРУКЦИЙ И ОБОРУДОВАНИЯ</w:t>
      </w:r>
    </w:p>
    <w:p w:rsidR="0081369E" w:rsidRPr="0081369E" w:rsidRDefault="0081369E" w:rsidP="00357A01">
      <w:pPr>
        <w:autoSpaceDE w:val="0"/>
        <w:autoSpaceDN w:val="0"/>
        <w:adjustRightInd w:val="0"/>
        <w:spacing w:line="360" w:lineRule="auto"/>
        <w:ind w:left="0" w:firstLine="0"/>
        <w:jc w:val="center"/>
        <w:rPr>
          <w:rFonts w:ascii="Arial" w:hAnsi="Arial" w:cs="Arial"/>
          <w:bCs/>
          <w:spacing w:val="-4"/>
          <w:sz w:val="28"/>
          <w:szCs w:val="28"/>
        </w:rPr>
      </w:pPr>
      <w:r w:rsidRPr="0081369E">
        <w:rPr>
          <w:rFonts w:ascii="Arial" w:hAnsi="Arial" w:cs="Arial"/>
          <w:b/>
          <w:spacing w:val="-4"/>
          <w:sz w:val="28"/>
          <w:szCs w:val="28"/>
        </w:rPr>
        <w:t>ПРОТИВОДЫМНОЙ ЗАЩИТЫ ЗДАНИЙ</w:t>
      </w:r>
    </w:p>
    <w:p w:rsidR="0081369E" w:rsidRPr="0081369E" w:rsidRDefault="0081369E" w:rsidP="00357A01">
      <w:pPr>
        <w:widowControl/>
        <w:spacing w:line="360" w:lineRule="auto"/>
        <w:ind w:left="0" w:firstLine="0"/>
        <w:jc w:val="center"/>
        <w:rPr>
          <w:rFonts w:ascii="Arial" w:hAnsi="Arial" w:cs="Arial"/>
        </w:rPr>
      </w:pPr>
    </w:p>
    <w:p w:rsidR="0081369E" w:rsidRPr="0081369E" w:rsidRDefault="0081369E" w:rsidP="00357A01">
      <w:pPr>
        <w:widowControl/>
        <w:spacing w:line="360" w:lineRule="auto"/>
        <w:ind w:left="0" w:firstLine="0"/>
        <w:jc w:val="center"/>
        <w:rPr>
          <w:rFonts w:ascii="Arial" w:hAnsi="Arial" w:cs="Arial"/>
        </w:rPr>
      </w:pPr>
    </w:p>
    <w:p w:rsidR="0081369E" w:rsidRPr="0081369E" w:rsidRDefault="0081369E" w:rsidP="00357A01">
      <w:pPr>
        <w:widowControl/>
        <w:spacing w:line="360" w:lineRule="auto"/>
        <w:ind w:left="0" w:firstLine="0"/>
        <w:jc w:val="center"/>
        <w:rPr>
          <w:rFonts w:ascii="Arial" w:hAnsi="Arial" w:cs="Arial"/>
        </w:rPr>
      </w:pPr>
    </w:p>
    <w:p w:rsidR="0081369E" w:rsidRPr="0081369E" w:rsidRDefault="0081369E" w:rsidP="00357A01">
      <w:pPr>
        <w:widowControl/>
        <w:spacing w:line="360" w:lineRule="auto"/>
        <w:ind w:left="0" w:firstLine="0"/>
        <w:jc w:val="center"/>
        <w:rPr>
          <w:rFonts w:ascii="Arial" w:hAnsi="Arial" w:cs="Arial"/>
        </w:rPr>
      </w:pPr>
    </w:p>
    <w:p w:rsidR="0081369E" w:rsidRPr="0081369E" w:rsidRDefault="0081369E" w:rsidP="00357A01">
      <w:pPr>
        <w:widowControl/>
        <w:spacing w:line="360" w:lineRule="auto"/>
        <w:ind w:left="0" w:firstLine="0"/>
        <w:jc w:val="center"/>
        <w:rPr>
          <w:rFonts w:ascii="Arial" w:hAnsi="Arial" w:cs="Arial"/>
          <w:b/>
        </w:rPr>
      </w:pPr>
      <w:r w:rsidRPr="0081369E">
        <w:rPr>
          <w:rFonts w:ascii="Arial" w:hAnsi="Arial" w:cs="Arial"/>
          <w:b/>
        </w:rPr>
        <w:t>Издание официальное</w:t>
      </w:r>
    </w:p>
    <w:p w:rsidR="0081369E" w:rsidRPr="0081369E" w:rsidRDefault="0081369E" w:rsidP="00357A01">
      <w:pPr>
        <w:widowControl/>
        <w:spacing w:line="360" w:lineRule="auto"/>
        <w:ind w:left="0" w:firstLine="0"/>
        <w:jc w:val="center"/>
        <w:rPr>
          <w:rFonts w:ascii="Arial" w:hAnsi="Arial" w:cs="Arial"/>
        </w:rPr>
      </w:pPr>
    </w:p>
    <w:p w:rsidR="0081369E" w:rsidRPr="0081369E" w:rsidRDefault="0081369E" w:rsidP="00357A01">
      <w:pPr>
        <w:widowControl/>
        <w:spacing w:line="360" w:lineRule="auto"/>
        <w:ind w:left="0" w:firstLine="0"/>
        <w:jc w:val="center"/>
        <w:rPr>
          <w:rFonts w:ascii="Arial" w:hAnsi="Arial" w:cs="Arial"/>
        </w:rPr>
      </w:pPr>
    </w:p>
    <w:p w:rsidR="0081369E" w:rsidRPr="0081369E" w:rsidRDefault="0081369E" w:rsidP="00357A01">
      <w:pPr>
        <w:widowControl/>
        <w:tabs>
          <w:tab w:val="left" w:pos="5460"/>
        </w:tabs>
        <w:spacing w:line="360" w:lineRule="auto"/>
        <w:ind w:left="0" w:firstLine="0"/>
        <w:jc w:val="center"/>
        <w:rPr>
          <w:rFonts w:ascii="Arial" w:hAnsi="Arial" w:cs="Arial"/>
        </w:rPr>
      </w:pPr>
    </w:p>
    <w:p w:rsidR="0081369E" w:rsidRPr="0081369E" w:rsidRDefault="0081369E" w:rsidP="00357A01">
      <w:pPr>
        <w:widowControl/>
        <w:tabs>
          <w:tab w:val="left" w:pos="5460"/>
        </w:tabs>
        <w:spacing w:line="360" w:lineRule="auto"/>
        <w:ind w:left="0" w:firstLine="0"/>
        <w:jc w:val="center"/>
        <w:rPr>
          <w:rFonts w:ascii="Arial" w:hAnsi="Arial" w:cs="Arial"/>
        </w:rPr>
      </w:pPr>
    </w:p>
    <w:p w:rsidR="0081369E" w:rsidRPr="0081369E" w:rsidRDefault="0081369E" w:rsidP="00357A01">
      <w:pPr>
        <w:widowControl/>
        <w:tabs>
          <w:tab w:val="left" w:pos="5460"/>
        </w:tabs>
        <w:spacing w:line="360" w:lineRule="auto"/>
        <w:ind w:left="0" w:firstLine="0"/>
        <w:jc w:val="center"/>
        <w:rPr>
          <w:rFonts w:ascii="Arial" w:hAnsi="Arial" w:cs="Arial"/>
        </w:rPr>
      </w:pPr>
    </w:p>
    <w:p w:rsidR="0081369E" w:rsidRPr="0081369E" w:rsidRDefault="0081369E" w:rsidP="00357A01">
      <w:pPr>
        <w:widowControl/>
        <w:tabs>
          <w:tab w:val="left" w:pos="5460"/>
        </w:tabs>
        <w:spacing w:line="360" w:lineRule="auto"/>
        <w:ind w:left="0" w:firstLine="0"/>
        <w:jc w:val="center"/>
        <w:rPr>
          <w:rFonts w:ascii="Arial" w:hAnsi="Arial" w:cs="Arial"/>
        </w:rPr>
      </w:pPr>
    </w:p>
    <w:p w:rsidR="0081369E" w:rsidRPr="0081369E" w:rsidRDefault="0081369E" w:rsidP="00357A01">
      <w:pPr>
        <w:widowControl/>
        <w:tabs>
          <w:tab w:val="left" w:pos="5460"/>
        </w:tabs>
        <w:spacing w:line="360" w:lineRule="auto"/>
        <w:ind w:left="0" w:firstLine="0"/>
        <w:jc w:val="center"/>
        <w:rPr>
          <w:rFonts w:ascii="Arial" w:hAnsi="Arial" w:cs="Arial"/>
        </w:rPr>
      </w:pPr>
    </w:p>
    <w:p w:rsidR="006B2C29" w:rsidRPr="0081369E" w:rsidRDefault="006B2C29" w:rsidP="00357A01">
      <w:pPr>
        <w:widowControl/>
        <w:tabs>
          <w:tab w:val="left" w:pos="5460"/>
        </w:tabs>
        <w:spacing w:line="360" w:lineRule="auto"/>
        <w:ind w:left="0" w:firstLine="0"/>
        <w:jc w:val="center"/>
        <w:rPr>
          <w:rFonts w:ascii="Arial" w:hAnsi="Arial" w:cs="Arial"/>
        </w:rPr>
      </w:pPr>
    </w:p>
    <w:p w:rsidR="0081369E" w:rsidRPr="0081369E" w:rsidRDefault="0081369E" w:rsidP="00357A01">
      <w:pPr>
        <w:widowControl/>
        <w:spacing w:line="360" w:lineRule="auto"/>
        <w:ind w:left="0" w:firstLine="0"/>
        <w:jc w:val="center"/>
        <w:rPr>
          <w:rFonts w:ascii="Arial" w:hAnsi="Arial" w:cs="Arial"/>
        </w:rPr>
      </w:pPr>
    </w:p>
    <w:p w:rsidR="0081369E" w:rsidRPr="0081369E" w:rsidRDefault="0081369E" w:rsidP="00357A01">
      <w:pPr>
        <w:widowControl/>
        <w:spacing w:line="360" w:lineRule="auto"/>
        <w:ind w:left="0" w:firstLine="0"/>
        <w:jc w:val="center"/>
        <w:rPr>
          <w:rFonts w:ascii="Arial" w:hAnsi="Arial" w:cs="Arial"/>
        </w:rPr>
      </w:pPr>
    </w:p>
    <w:p w:rsidR="0081369E" w:rsidRPr="0081369E" w:rsidRDefault="0081369E" w:rsidP="00357A01">
      <w:pPr>
        <w:widowControl/>
        <w:spacing w:line="360" w:lineRule="auto"/>
        <w:ind w:left="0" w:firstLine="0"/>
        <w:jc w:val="center"/>
        <w:rPr>
          <w:rFonts w:ascii="Arial" w:hAnsi="Arial" w:cs="Arial"/>
          <w:b/>
        </w:rPr>
      </w:pPr>
      <w:r w:rsidRPr="0081369E">
        <w:rPr>
          <w:rFonts w:ascii="Arial" w:hAnsi="Arial" w:cs="Arial"/>
          <w:b/>
        </w:rPr>
        <w:t>Москва</w:t>
      </w:r>
    </w:p>
    <w:p w:rsidR="0081369E" w:rsidRPr="0081369E" w:rsidRDefault="0081369E" w:rsidP="00357A01">
      <w:pPr>
        <w:widowControl/>
        <w:spacing w:line="360" w:lineRule="auto"/>
        <w:ind w:left="0" w:firstLine="0"/>
        <w:jc w:val="center"/>
        <w:rPr>
          <w:rFonts w:ascii="Arial" w:hAnsi="Arial" w:cs="Arial"/>
          <w:b/>
        </w:rPr>
      </w:pPr>
      <w:r w:rsidRPr="0081369E">
        <w:rPr>
          <w:rFonts w:ascii="Arial" w:hAnsi="Arial" w:cs="Arial"/>
          <w:b/>
        </w:rPr>
        <w:t>Российский институт стандартизации</w:t>
      </w:r>
    </w:p>
    <w:p w:rsidR="0081369E" w:rsidRPr="0081369E" w:rsidRDefault="00CA0BE3" w:rsidP="00357A01">
      <w:pPr>
        <w:widowControl/>
        <w:spacing w:line="360" w:lineRule="auto"/>
        <w:ind w:left="0" w:firstLine="0"/>
        <w:jc w:val="center"/>
        <w:rPr>
          <w:rFonts w:ascii="Arial" w:hAnsi="Arial" w:cs="Arial"/>
          <w:b/>
          <w:bCs/>
        </w:rPr>
      </w:pPr>
      <w:r>
        <w:rPr>
          <w:rFonts w:ascii="Arial" w:hAnsi="Arial" w:cs="Arial"/>
          <w:b/>
          <w:bCs/>
        </w:rPr>
        <w:t>2023</w:t>
      </w:r>
    </w:p>
    <w:p w:rsidR="0081369E" w:rsidRPr="0081369E" w:rsidRDefault="0081369E" w:rsidP="00357A01">
      <w:pPr>
        <w:widowControl/>
        <w:spacing w:line="360" w:lineRule="auto"/>
        <w:ind w:left="0" w:firstLine="0"/>
        <w:jc w:val="center"/>
        <w:rPr>
          <w:rFonts w:ascii="Arial" w:hAnsi="Arial" w:cs="Arial"/>
          <w:b/>
          <w:bCs/>
        </w:rPr>
        <w:sectPr w:rsidR="0081369E" w:rsidRPr="0081369E" w:rsidSect="00075E5D">
          <w:headerReference w:type="even" r:id="rId8"/>
          <w:headerReference w:type="default" r:id="rId9"/>
          <w:footerReference w:type="even" r:id="rId10"/>
          <w:footerReference w:type="default" r:id="rId11"/>
          <w:type w:val="evenPage"/>
          <w:pgSz w:w="11909" w:h="16560" w:code="9"/>
          <w:pgMar w:top="1134" w:right="1134" w:bottom="1134" w:left="1134" w:header="709" w:footer="709" w:gutter="284"/>
          <w:cols w:space="720"/>
          <w:titlePg/>
          <w:docGrid w:linePitch="381"/>
        </w:sectPr>
      </w:pPr>
    </w:p>
    <w:p w:rsidR="0081369E" w:rsidRPr="0081369E" w:rsidRDefault="0081369E" w:rsidP="00357A01">
      <w:pPr>
        <w:widowControl/>
        <w:spacing w:line="360" w:lineRule="auto"/>
        <w:ind w:left="0" w:firstLine="0"/>
        <w:jc w:val="center"/>
        <w:rPr>
          <w:rFonts w:ascii="Arial" w:hAnsi="Arial" w:cs="Arial"/>
          <w:b/>
        </w:rPr>
      </w:pPr>
      <w:r w:rsidRPr="0081369E">
        <w:rPr>
          <w:rFonts w:ascii="Arial" w:hAnsi="Arial" w:cs="Arial"/>
          <w:b/>
        </w:rPr>
        <w:lastRenderedPageBreak/>
        <w:t>Предисловие</w:t>
      </w:r>
    </w:p>
    <w:p w:rsidR="0081369E" w:rsidRPr="0081369E" w:rsidRDefault="0081369E" w:rsidP="00357A01">
      <w:pPr>
        <w:widowControl/>
        <w:spacing w:line="360" w:lineRule="auto"/>
        <w:ind w:left="0" w:firstLine="709"/>
        <w:rPr>
          <w:rFonts w:ascii="Arial" w:hAnsi="Arial" w:cs="Arial"/>
          <w:szCs w:val="20"/>
        </w:rPr>
      </w:pPr>
      <w:r w:rsidRPr="0081369E">
        <w:rPr>
          <w:rFonts w:ascii="Arial" w:hAnsi="Arial" w:cs="Arial"/>
          <w:szCs w:val="20"/>
          <w:lang w:eastAsia="zh-CN"/>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81369E" w:rsidRPr="0081369E" w:rsidRDefault="0081369E" w:rsidP="00357A01">
      <w:pPr>
        <w:widowControl/>
        <w:shd w:val="clear" w:color="auto" w:fill="FFFFFF"/>
        <w:spacing w:line="360" w:lineRule="auto"/>
        <w:ind w:left="0" w:firstLine="720"/>
        <w:rPr>
          <w:rFonts w:ascii="Arial" w:hAnsi="Arial" w:cs="Arial"/>
          <w:spacing w:val="-1"/>
        </w:rPr>
      </w:pPr>
    </w:p>
    <w:p w:rsidR="0081369E" w:rsidRPr="0081369E" w:rsidRDefault="0081369E" w:rsidP="00357A01">
      <w:pPr>
        <w:widowControl/>
        <w:shd w:val="clear" w:color="auto" w:fill="FFFFFF"/>
        <w:spacing w:line="360" w:lineRule="auto"/>
        <w:ind w:left="0" w:firstLine="720"/>
        <w:rPr>
          <w:rFonts w:ascii="Arial" w:hAnsi="Arial" w:cs="Arial"/>
          <w:b/>
        </w:rPr>
      </w:pPr>
      <w:r w:rsidRPr="0081369E">
        <w:rPr>
          <w:rFonts w:ascii="Arial" w:hAnsi="Arial" w:cs="Arial"/>
          <w:b/>
        </w:rPr>
        <w:t>Сведения о стандарте</w:t>
      </w:r>
    </w:p>
    <w:p w:rsidR="0081369E" w:rsidRPr="0081369E" w:rsidRDefault="0081369E" w:rsidP="00357A01">
      <w:pPr>
        <w:widowControl/>
        <w:tabs>
          <w:tab w:val="left" w:pos="851"/>
        </w:tabs>
        <w:spacing w:line="360" w:lineRule="auto"/>
        <w:ind w:left="0" w:firstLine="720"/>
        <w:rPr>
          <w:rFonts w:ascii="Arial" w:hAnsi="Arial" w:cs="Arial"/>
        </w:rPr>
      </w:pPr>
      <w:r w:rsidRPr="0081369E">
        <w:rPr>
          <w:rFonts w:ascii="Arial" w:hAnsi="Arial" w:cs="Arial"/>
        </w:rPr>
        <w:t>1</w:t>
      </w:r>
      <w:r w:rsidR="003E7400">
        <w:rPr>
          <w:rFonts w:ascii="Arial" w:hAnsi="Arial" w:cs="Arial"/>
        </w:rPr>
        <w:t> </w:t>
      </w:r>
      <w:r w:rsidRPr="0081369E">
        <w:rPr>
          <w:rFonts w:ascii="Arial" w:hAnsi="Arial" w:cs="Arial"/>
        </w:rPr>
        <w:t xml:space="preserve">РАЗРАБОТАН Федеральным государственным бюджетным учреждением «Всероссийский ордена «Знак Почета» научно-исследовательский институт противопожарной обороны </w:t>
      </w:r>
      <w:r w:rsidRPr="0081369E">
        <w:rPr>
          <w:rFonts w:ascii="Arial" w:hAnsi="Arial" w:cs="Arial"/>
          <w:szCs w:val="20"/>
          <w:shd w:val="clear" w:color="auto" w:fill="FFFFFF"/>
        </w:rPr>
        <w:t>Министерства Российской Федерации по делам гражданской обороны, чрезвычайным ситуациям и ликвидации последствий стихийных бедствий</w:t>
      </w:r>
      <w:r w:rsidRPr="0081369E">
        <w:rPr>
          <w:rFonts w:ascii="Arial" w:hAnsi="Arial" w:cs="Arial"/>
        </w:rPr>
        <w:t>» (ФГБУ ВНИИПО МЧС России)</w:t>
      </w:r>
    </w:p>
    <w:p w:rsidR="0081369E" w:rsidRPr="0081369E" w:rsidRDefault="0081369E" w:rsidP="00357A01">
      <w:pPr>
        <w:widowControl/>
        <w:tabs>
          <w:tab w:val="left" w:pos="851"/>
        </w:tabs>
        <w:spacing w:line="360" w:lineRule="auto"/>
        <w:ind w:left="0" w:firstLine="720"/>
        <w:rPr>
          <w:rFonts w:ascii="Arial" w:hAnsi="Arial" w:cs="Arial"/>
        </w:rPr>
      </w:pPr>
    </w:p>
    <w:p w:rsidR="0081369E" w:rsidRPr="0081369E" w:rsidRDefault="0081369E" w:rsidP="00357A01">
      <w:pPr>
        <w:widowControl/>
        <w:tabs>
          <w:tab w:val="left" w:pos="851"/>
        </w:tabs>
        <w:spacing w:line="360" w:lineRule="auto"/>
        <w:ind w:left="0" w:firstLine="720"/>
        <w:rPr>
          <w:rFonts w:ascii="Arial" w:hAnsi="Arial" w:cs="Arial"/>
        </w:rPr>
      </w:pPr>
      <w:r w:rsidRPr="0081369E">
        <w:rPr>
          <w:rFonts w:ascii="Arial" w:hAnsi="Arial" w:cs="Arial"/>
        </w:rPr>
        <w:t>2</w:t>
      </w:r>
      <w:r w:rsidR="003E7400">
        <w:rPr>
          <w:rFonts w:ascii="Arial" w:hAnsi="Arial" w:cs="Arial"/>
        </w:rPr>
        <w:t> </w:t>
      </w:r>
      <w:proofErr w:type="gramStart"/>
      <w:r w:rsidRPr="0081369E">
        <w:rPr>
          <w:rFonts w:ascii="Arial" w:hAnsi="Arial" w:cs="Arial"/>
        </w:rPr>
        <w:t>ВНЕСЕН</w:t>
      </w:r>
      <w:proofErr w:type="gramEnd"/>
      <w:r w:rsidRPr="0081369E">
        <w:rPr>
          <w:rFonts w:ascii="Arial" w:hAnsi="Arial" w:cs="Arial"/>
        </w:rPr>
        <w:t xml:space="preserve"> Межгосударственным техническим комитетом по стандартизации МТК 274 «Пожарная безопасность»</w:t>
      </w:r>
    </w:p>
    <w:p w:rsidR="0081369E" w:rsidRPr="0081369E" w:rsidRDefault="0081369E" w:rsidP="00357A01">
      <w:pPr>
        <w:widowControl/>
        <w:tabs>
          <w:tab w:val="left" w:pos="851"/>
        </w:tabs>
        <w:spacing w:line="360" w:lineRule="auto"/>
        <w:ind w:left="0" w:firstLine="720"/>
        <w:rPr>
          <w:rFonts w:ascii="Arial" w:hAnsi="Arial" w:cs="Arial"/>
        </w:rPr>
      </w:pPr>
    </w:p>
    <w:p w:rsidR="0081369E" w:rsidRPr="0081369E" w:rsidRDefault="0081369E" w:rsidP="00357A01">
      <w:pPr>
        <w:widowControl/>
        <w:tabs>
          <w:tab w:val="left" w:pos="851"/>
        </w:tabs>
        <w:spacing w:line="360" w:lineRule="auto"/>
        <w:ind w:left="0" w:firstLine="720"/>
        <w:rPr>
          <w:rFonts w:ascii="Arial" w:hAnsi="Arial" w:cs="Arial"/>
        </w:rPr>
      </w:pPr>
      <w:r w:rsidRPr="0081369E">
        <w:rPr>
          <w:rFonts w:ascii="Arial" w:hAnsi="Arial" w:cs="Arial"/>
        </w:rPr>
        <w:t>3</w:t>
      </w:r>
      <w:r w:rsidR="003E7400">
        <w:rPr>
          <w:rFonts w:ascii="Arial" w:hAnsi="Arial" w:cs="Arial"/>
        </w:rPr>
        <w:t> </w:t>
      </w:r>
      <w:r w:rsidRPr="0081369E">
        <w:rPr>
          <w:rFonts w:ascii="Arial" w:hAnsi="Arial" w:cs="Arial"/>
        </w:rPr>
        <w:t xml:space="preserve">ПРИНЯТ Межгосударственным советом по стандартизации, метрологии и сертификации (протокол </w:t>
      </w:r>
      <w:proofErr w:type="gramStart"/>
      <w:r w:rsidRPr="0081369E">
        <w:rPr>
          <w:rFonts w:ascii="Arial" w:hAnsi="Arial" w:cs="Arial"/>
        </w:rPr>
        <w:t>от</w:t>
      </w:r>
      <w:proofErr w:type="gramEnd"/>
      <w:r w:rsidRPr="0081369E">
        <w:rPr>
          <w:rFonts w:ascii="Arial" w:hAnsi="Arial" w:cs="Arial"/>
        </w:rPr>
        <w:t xml:space="preserve"> _________________ № ____________)</w:t>
      </w:r>
    </w:p>
    <w:p w:rsidR="0081369E" w:rsidRPr="0081369E" w:rsidRDefault="0081369E" w:rsidP="00357A01">
      <w:pPr>
        <w:widowControl/>
        <w:shd w:val="clear" w:color="auto" w:fill="FFFFFF"/>
        <w:spacing w:line="360" w:lineRule="auto"/>
        <w:ind w:left="0" w:firstLine="720"/>
        <w:rPr>
          <w:rFonts w:ascii="Arial" w:hAnsi="Arial" w:cs="Arial"/>
        </w:rPr>
      </w:pPr>
    </w:p>
    <w:p w:rsidR="0081369E" w:rsidRPr="0081369E" w:rsidRDefault="0081369E" w:rsidP="00357A01">
      <w:pPr>
        <w:widowControl/>
        <w:shd w:val="clear" w:color="auto" w:fill="FFFFFF"/>
        <w:spacing w:line="360" w:lineRule="auto"/>
        <w:ind w:left="0" w:firstLine="720"/>
        <w:rPr>
          <w:rFonts w:ascii="Arial" w:hAnsi="Arial" w:cs="Arial"/>
        </w:rPr>
      </w:pPr>
    </w:p>
    <w:p w:rsidR="0081369E" w:rsidRPr="0081369E" w:rsidRDefault="0081369E" w:rsidP="00357A01">
      <w:pPr>
        <w:widowControl/>
        <w:shd w:val="clear" w:color="auto" w:fill="FFFFFF"/>
        <w:spacing w:line="360" w:lineRule="auto"/>
        <w:ind w:left="0" w:firstLine="720"/>
        <w:rPr>
          <w:rFonts w:ascii="Arial" w:hAnsi="Arial" w:cs="Arial"/>
        </w:rPr>
      </w:pPr>
      <w:r w:rsidRPr="0081369E">
        <w:rPr>
          <w:rFonts w:ascii="Arial" w:hAnsi="Arial" w:cs="Arial"/>
        </w:rPr>
        <w:t>За принятие проголосовали:</w:t>
      </w:r>
    </w:p>
    <w:tbl>
      <w:tblPr>
        <w:tblW w:w="5012" w:type="pct"/>
        <w:tblCellMar>
          <w:left w:w="40" w:type="dxa"/>
          <w:right w:w="40" w:type="dxa"/>
        </w:tblCellMar>
        <w:tblLook w:val="0000"/>
      </w:tblPr>
      <w:tblGrid>
        <w:gridCol w:w="3319"/>
        <w:gridCol w:w="1937"/>
        <w:gridCol w:w="4488"/>
      </w:tblGrid>
      <w:tr w:rsidR="0081369E" w:rsidRPr="0081369E" w:rsidTr="00111BA9">
        <w:trPr>
          <w:trHeight w:val="460"/>
        </w:trPr>
        <w:tc>
          <w:tcPr>
            <w:tcW w:w="1703" w:type="pct"/>
            <w:tcBorders>
              <w:top w:val="single" w:sz="4" w:space="0" w:color="auto"/>
              <w:left w:val="single" w:sz="4" w:space="0" w:color="auto"/>
              <w:bottom w:val="single" w:sz="4" w:space="0" w:color="auto"/>
              <w:right w:val="single" w:sz="4" w:space="0" w:color="auto"/>
            </w:tcBorders>
            <w:shd w:val="clear" w:color="auto" w:fill="FFFFFF"/>
          </w:tcPr>
          <w:p w:rsidR="0081369E" w:rsidRPr="0081369E" w:rsidRDefault="0081369E" w:rsidP="00357A01">
            <w:pPr>
              <w:widowControl/>
              <w:shd w:val="clear" w:color="auto" w:fill="FFFFFF"/>
              <w:spacing w:line="240" w:lineRule="auto"/>
              <w:ind w:left="0" w:firstLine="0"/>
              <w:jc w:val="center"/>
              <w:rPr>
                <w:rFonts w:ascii="Arial" w:eastAsia="SimSun" w:hAnsi="Arial" w:cs="Arial"/>
                <w:sz w:val="22"/>
                <w:szCs w:val="22"/>
                <w:lang w:eastAsia="zh-CN"/>
              </w:rPr>
            </w:pPr>
            <w:r w:rsidRPr="0081369E">
              <w:rPr>
                <w:rFonts w:ascii="Arial" w:eastAsia="SimSun" w:hAnsi="Arial" w:cs="Arial"/>
                <w:spacing w:val="-2"/>
                <w:sz w:val="22"/>
                <w:szCs w:val="22"/>
                <w:lang w:eastAsia="zh-CN"/>
              </w:rPr>
              <w:t>Краткое наименование страны по МК (ИСО 3166) 004—97</w:t>
            </w:r>
          </w:p>
        </w:tc>
        <w:tc>
          <w:tcPr>
            <w:tcW w:w="994" w:type="pct"/>
            <w:tcBorders>
              <w:top w:val="single" w:sz="4" w:space="0" w:color="auto"/>
              <w:left w:val="single" w:sz="4" w:space="0" w:color="auto"/>
              <w:bottom w:val="single" w:sz="4" w:space="0" w:color="auto"/>
              <w:right w:val="single" w:sz="4" w:space="0" w:color="auto"/>
            </w:tcBorders>
            <w:shd w:val="clear" w:color="auto" w:fill="FFFFFF"/>
          </w:tcPr>
          <w:p w:rsidR="0081369E" w:rsidRPr="0081369E" w:rsidRDefault="0081369E" w:rsidP="00357A01">
            <w:pPr>
              <w:widowControl/>
              <w:shd w:val="clear" w:color="auto" w:fill="FFFFFF"/>
              <w:spacing w:line="240" w:lineRule="auto"/>
              <w:ind w:left="0" w:firstLine="0"/>
              <w:jc w:val="center"/>
              <w:rPr>
                <w:rFonts w:ascii="Arial" w:eastAsia="SimSun" w:hAnsi="Arial" w:cs="Arial"/>
                <w:sz w:val="22"/>
                <w:szCs w:val="22"/>
                <w:lang w:eastAsia="zh-CN"/>
              </w:rPr>
            </w:pPr>
            <w:r w:rsidRPr="0081369E">
              <w:rPr>
                <w:rFonts w:ascii="Arial" w:eastAsia="SimSun" w:hAnsi="Arial" w:cs="Arial"/>
                <w:spacing w:val="-3"/>
                <w:sz w:val="22"/>
                <w:szCs w:val="22"/>
                <w:lang w:eastAsia="zh-CN"/>
              </w:rPr>
              <w:t xml:space="preserve">Код страны по </w:t>
            </w:r>
            <w:r w:rsidRPr="0081369E">
              <w:rPr>
                <w:rFonts w:ascii="Arial" w:eastAsia="SimSun" w:hAnsi="Arial" w:cs="Arial"/>
                <w:spacing w:val="-2"/>
                <w:sz w:val="22"/>
                <w:szCs w:val="22"/>
                <w:lang w:eastAsia="zh-CN"/>
              </w:rPr>
              <w:t>МК (ИСО 3166) 004—97</w:t>
            </w:r>
          </w:p>
        </w:tc>
        <w:tc>
          <w:tcPr>
            <w:tcW w:w="2303" w:type="pct"/>
            <w:tcBorders>
              <w:top w:val="single" w:sz="4" w:space="0" w:color="auto"/>
              <w:left w:val="single" w:sz="4" w:space="0" w:color="auto"/>
              <w:bottom w:val="single" w:sz="4" w:space="0" w:color="auto"/>
              <w:right w:val="single" w:sz="4" w:space="0" w:color="auto"/>
            </w:tcBorders>
            <w:shd w:val="clear" w:color="auto" w:fill="FFFFFF"/>
          </w:tcPr>
          <w:p w:rsidR="0081369E" w:rsidRPr="0081369E" w:rsidRDefault="0081369E" w:rsidP="00357A01">
            <w:pPr>
              <w:widowControl/>
              <w:shd w:val="clear" w:color="auto" w:fill="FFFFFF"/>
              <w:spacing w:line="240" w:lineRule="auto"/>
              <w:ind w:left="0" w:firstLine="0"/>
              <w:jc w:val="center"/>
              <w:rPr>
                <w:rFonts w:ascii="Arial" w:eastAsia="SimSun" w:hAnsi="Arial" w:cs="Arial"/>
                <w:sz w:val="22"/>
                <w:szCs w:val="22"/>
                <w:lang w:eastAsia="zh-CN"/>
              </w:rPr>
            </w:pPr>
            <w:r w:rsidRPr="0081369E">
              <w:rPr>
                <w:rFonts w:ascii="Arial" w:eastAsia="SimSun" w:hAnsi="Arial" w:cs="Arial"/>
                <w:spacing w:val="-3"/>
                <w:sz w:val="22"/>
                <w:szCs w:val="22"/>
                <w:lang w:eastAsia="zh-CN"/>
              </w:rPr>
              <w:t xml:space="preserve">Сокращенное наименование </w:t>
            </w:r>
            <w:r w:rsidRPr="0081369E">
              <w:rPr>
                <w:rFonts w:ascii="Arial" w:eastAsia="SimSun" w:hAnsi="Arial" w:cs="Arial"/>
                <w:spacing w:val="-2"/>
                <w:sz w:val="22"/>
                <w:szCs w:val="22"/>
                <w:lang w:eastAsia="zh-CN"/>
              </w:rPr>
              <w:t>национального органа по стандартизации</w:t>
            </w:r>
          </w:p>
        </w:tc>
      </w:tr>
      <w:tr w:rsidR="0081369E" w:rsidRPr="0081369E" w:rsidTr="00111BA9">
        <w:trPr>
          <w:trHeight w:val="245"/>
        </w:trPr>
        <w:tc>
          <w:tcPr>
            <w:tcW w:w="1703" w:type="pct"/>
            <w:tcBorders>
              <w:top w:val="single" w:sz="4" w:space="0" w:color="auto"/>
              <w:left w:val="single" w:sz="4" w:space="0" w:color="auto"/>
              <w:right w:val="single" w:sz="4" w:space="0" w:color="auto"/>
            </w:tcBorders>
            <w:shd w:val="clear" w:color="auto" w:fill="FFFFFF"/>
          </w:tcPr>
          <w:p w:rsidR="0081369E" w:rsidRPr="0081369E" w:rsidRDefault="0081369E" w:rsidP="00357A01">
            <w:pPr>
              <w:widowControl/>
              <w:shd w:val="clear" w:color="auto" w:fill="FFFFFF"/>
              <w:spacing w:line="240" w:lineRule="auto"/>
              <w:ind w:left="0" w:firstLine="0"/>
              <w:jc w:val="left"/>
              <w:rPr>
                <w:rFonts w:ascii="Arial" w:eastAsia="SimSun" w:hAnsi="Arial" w:cs="Arial"/>
                <w:spacing w:val="-5"/>
                <w:sz w:val="22"/>
                <w:szCs w:val="22"/>
                <w:lang w:eastAsia="zh-CN"/>
              </w:rPr>
            </w:pPr>
            <w:r w:rsidRPr="0081369E">
              <w:rPr>
                <w:rFonts w:ascii="Arial" w:eastAsia="SimSun" w:hAnsi="Arial" w:cs="Arial"/>
                <w:sz w:val="22"/>
                <w:szCs w:val="22"/>
                <w:lang w:eastAsia="zh-CN"/>
              </w:rPr>
              <w:t>Азербайджан</w:t>
            </w:r>
          </w:p>
        </w:tc>
        <w:tc>
          <w:tcPr>
            <w:tcW w:w="994" w:type="pct"/>
            <w:tcBorders>
              <w:top w:val="single" w:sz="4" w:space="0" w:color="auto"/>
              <w:left w:val="single" w:sz="4" w:space="0" w:color="auto"/>
              <w:right w:val="single" w:sz="4" w:space="0" w:color="auto"/>
            </w:tcBorders>
            <w:shd w:val="clear" w:color="auto" w:fill="FFFFFF"/>
          </w:tcPr>
          <w:p w:rsidR="0081369E" w:rsidRPr="0081369E" w:rsidRDefault="0081369E" w:rsidP="00357A01">
            <w:pPr>
              <w:widowControl/>
              <w:shd w:val="clear" w:color="auto" w:fill="FFFFFF"/>
              <w:spacing w:line="240" w:lineRule="auto"/>
              <w:ind w:left="0" w:firstLine="0"/>
              <w:jc w:val="center"/>
              <w:rPr>
                <w:rFonts w:ascii="Arial" w:eastAsia="SimSun" w:hAnsi="Arial" w:cs="Arial"/>
                <w:sz w:val="22"/>
                <w:szCs w:val="22"/>
                <w:lang w:eastAsia="zh-CN"/>
              </w:rPr>
            </w:pPr>
            <w:r w:rsidRPr="0081369E">
              <w:rPr>
                <w:rFonts w:ascii="Arial" w:eastAsia="SimSun" w:hAnsi="Arial" w:cs="Arial"/>
                <w:sz w:val="22"/>
                <w:szCs w:val="22"/>
                <w:lang w:eastAsia="zh-CN"/>
              </w:rPr>
              <w:t>AZ</w:t>
            </w:r>
          </w:p>
        </w:tc>
        <w:tc>
          <w:tcPr>
            <w:tcW w:w="2303" w:type="pct"/>
            <w:tcBorders>
              <w:top w:val="single" w:sz="4" w:space="0" w:color="auto"/>
              <w:left w:val="single" w:sz="4" w:space="0" w:color="auto"/>
              <w:right w:val="single" w:sz="4" w:space="0" w:color="auto"/>
            </w:tcBorders>
            <w:shd w:val="clear" w:color="auto" w:fill="FFFFFF"/>
          </w:tcPr>
          <w:p w:rsidR="0081369E" w:rsidRPr="0081369E" w:rsidRDefault="0081369E" w:rsidP="00357A01">
            <w:pPr>
              <w:widowControl/>
              <w:shd w:val="clear" w:color="auto" w:fill="FFFFFF"/>
              <w:spacing w:line="240" w:lineRule="auto"/>
              <w:ind w:left="0" w:firstLine="0"/>
              <w:rPr>
                <w:rFonts w:ascii="Arial" w:hAnsi="Arial" w:cs="Arial"/>
                <w:bCs/>
                <w:spacing w:val="5"/>
                <w:sz w:val="22"/>
                <w:szCs w:val="22"/>
                <w:shd w:val="clear" w:color="auto" w:fill="FFFFFF"/>
              </w:rPr>
            </w:pPr>
            <w:proofErr w:type="spellStart"/>
            <w:r w:rsidRPr="0081369E">
              <w:rPr>
                <w:rFonts w:ascii="Arial" w:hAnsi="Arial" w:cs="Arial"/>
                <w:bCs/>
                <w:spacing w:val="5"/>
                <w:sz w:val="22"/>
                <w:szCs w:val="22"/>
                <w:shd w:val="clear" w:color="auto" w:fill="FFFFFF"/>
              </w:rPr>
              <w:t>Азстандарт</w:t>
            </w:r>
            <w:proofErr w:type="spellEnd"/>
          </w:p>
        </w:tc>
      </w:tr>
      <w:tr w:rsidR="0081369E" w:rsidRPr="0081369E" w:rsidTr="00111BA9">
        <w:trPr>
          <w:trHeight w:val="245"/>
        </w:trPr>
        <w:tc>
          <w:tcPr>
            <w:tcW w:w="1703" w:type="pct"/>
            <w:tcBorders>
              <w:left w:val="single" w:sz="4" w:space="0" w:color="auto"/>
              <w:right w:val="single" w:sz="4" w:space="0" w:color="auto"/>
            </w:tcBorders>
            <w:shd w:val="clear" w:color="auto" w:fill="FFFFFF"/>
          </w:tcPr>
          <w:p w:rsidR="0081369E" w:rsidRPr="0081369E" w:rsidRDefault="0081369E" w:rsidP="00357A01">
            <w:pPr>
              <w:widowControl/>
              <w:shd w:val="clear" w:color="auto" w:fill="FFFFFF"/>
              <w:spacing w:line="240" w:lineRule="auto"/>
              <w:ind w:left="0" w:firstLine="0"/>
              <w:jc w:val="left"/>
              <w:rPr>
                <w:rFonts w:ascii="Arial" w:eastAsia="SimSun" w:hAnsi="Arial" w:cs="Arial"/>
                <w:sz w:val="22"/>
                <w:szCs w:val="22"/>
                <w:lang w:eastAsia="zh-CN"/>
              </w:rPr>
            </w:pPr>
            <w:r w:rsidRPr="0081369E">
              <w:rPr>
                <w:rFonts w:ascii="Arial" w:eastAsia="SimSun" w:hAnsi="Arial" w:cs="Arial"/>
                <w:sz w:val="22"/>
                <w:szCs w:val="22"/>
                <w:lang w:eastAsia="zh-CN"/>
              </w:rPr>
              <w:t>Армения</w:t>
            </w:r>
          </w:p>
        </w:tc>
        <w:tc>
          <w:tcPr>
            <w:tcW w:w="994" w:type="pct"/>
            <w:tcBorders>
              <w:left w:val="single" w:sz="4" w:space="0" w:color="auto"/>
              <w:right w:val="single" w:sz="4" w:space="0" w:color="auto"/>
            </w:tcBorders>
            <w:shd w:val="clear" w:color="auto" w:fill="FFFFFF"/>
          </w:tcPr>
          <w:p w:rsidR="0081369E" w:rsidRPr="0081369E" w:rsidRDefault="0081369E" w:rsidP="00357A01">
            <w:pPr>
              <w:widowControl/>
              <w:shd w:val="clear" w:color="auto" w:fill="FFFFFF"/>
              <w:spacing w:line="240" w:lineRule="auto"/>
              <w:ind w:left="0" w:firstLine="0"/>
              <w:jc w:val="center"/>
              <w:rPr>
                <w:rFonts w:ascii="Arial" w:eastAsia="SimSun" w:hAnsi="Arial" w:cs="Arial"/>
                <w:sz w:val="22"/>
                <w:szCs w:val="22"/>
                <w:lang w:eastAsia="zh-CN"/>
              </w:rPr>
            </w:pPr>
            <w:r w:rsidRPr="0081369E">
              <w:rPr>
                <w:rFonts w:ascii="Arial" w:eastAsia="SimSun" w:hAnsi="Arial" w:cs="Arial"/>
                <w:sz w:val="22"/>
                <w:szCs w:val="22"/>
                <w:lang w:eastAsia="zh-CN"/>
              </w:rPr>
              <w:t>AM</w:t>
            </w:r>
          </w:p>
        </w:tc>
        <w:tc>
          <w:tcPr>
            <w:tcW w:w="2303" w:type="pct"/>
            <w:tcBorders>
              <w:left w:val="single" w:sz="4" w:space="0" w:color="auto"/>
              <w:right w:val="single" w:sz="4" w:space="0" w:color="auto"/>
            </w:tcBorders>
            <w:shd w:val="clear" w:color="auto" w:fill="FFFFFF"/>
          </w:tcPr>
          <w:p w:rsidR="0081369E" w:rsidRPr="0081369E" w:rsidRDefault="0081369E" w:rsidP="00357A01">
            <w:pPr>
              <w:widowControl/>
              <w:shd w:val="clear" w:color="auto" w:fill="FFFFFF"/>
              <w:spacing w:line="240" w:lineRule="auto"/>
              <w:ind w:left="0" w:firstLine="0"/>
              <w:rPr>
                <w:rFonts w:ascii="Arial" w:hAnsi="Arial" w:cs="Arial"/>
                <w:bCs/>
                <w:spacing w:val="5"/>
                <w:sz w:val="22"/>
                <w:szCs w:val="22"/>
                <w:shd w:val="clear" w:color="auto" w:fill="FFFFFF"/>
              </w:rPr>
            </w:pPr>
            <w:r w:rsidRPr="0081369E">
              <w:rPr>
                <w:rFonts w:ascii="Arial" w:hAnsi="Arial" w:cs="Arial"/>
                <w:sz w:val="22"/>
                <w:szCs w:val="22"/>
                <w:shd w:val="clear" w:color="auto" w:fill="FFFFFF"/>
              </w:rPr>
              <w:t>ЗАО «Национальный орган по стандартизации и метрологии» Республики Армения</w:t>
            </w:r>
          </w:p>
        </w:tc>
      </w:tr>
      <w:tr w:rsidR="0081369E" w:rsidRPr="0081369E" w:rsidTr="00111BA9">
        <w:trPr>
          <w:trHeight w:val="245"/>
        </w:trPr>
        <w:tc>
          <w:tcPr>
            <w:tcW w:w="1703" w:type="pct"/>
            <w:tcBorders>
              <w:left w:val="single" w:sz="4" w:space="0" w:color="auto"/>
              <w:right w:val="single" w:sz="4" w:space="0" w:color="auto"/>
            </w:tcBorders>
            <w:shd w:val="clear" w:color="auto" w:fill="FFFFFF"/>
          </w:tcPr>
          <w:p w:rsidR="0081369E" w:rsidRPr="0081369E" w:rsidRDefault="0081369E" w:rsidP="00357A01">
            <w:pPr>
              <w:widowControl/>
              <w:shd w:val="clear" w:color="auto" w:fill="FFFFFF"/>
              <w:spacing w:line="240" w:lineRule="auto"/>
              <w:ind w:left="0" w:firstLine="0"/>
              <w:jc w:val="left"/>
              <w:rPr>
                <w:rFonts w:ascii="Arial" w:eastAsia="SimSun" w:hAnsi="Arial" w:cs="Arial"/>
                <w:sz w:val="22"/>
                <w:szCs w:val="22"/>
                <w:lang w:eastAsia="zh-CN"/>
              </w:rPr>
            </w:pPr>
            <w:r w:rsidRPr="0081369E">
              <w:rPr>
                <w:rFonts w:ascii="Arial" w:eastAsia="SimSun" w:hAnsi="Arial" w:cs="Arial"/>
                <w:sz w:val="22"/>
                <w:szCs w:val="22"/>
                <w:lang w:eastAsia="zh-CN"/>
              </w:rPr>
              <w:t>Беларусь</w:t>
            </w:r>
          </w:p>
        </w:tc>
        <w:tc>
          <w:tcPr>
            <w:tcW w:w="994" w:type="pct"/>
            <w:tcBorders>
              <w:left w:val="single" w:sz="4" w:space="0" w:color="auto"/>
              <w:right w:val="single" w:sz="4" w:space="0" w:color="auto"/>
            </w:tcBorders>
            <w:shd w:val="clear" w:color="auto" w:fill="FFFFFF"/>
          </w:tcPr>
          <w:p w:rsidR="0081369E" w:rsidRPr="0081369E" w:rsidRDefault="0081369E" w:rsidP="00357A01">
            <w:pPr>
              <w:widowControl/>
              <w:shd w:val="clear" w:color="auto" w:fill="FFFFFF"/>
              <w:spacing w:line="240" w:lineRule="auto"/>
              <w:ind w:left="0" w:firstLine="0"/>
              <w:jc w:val="center"/>
              <w:rPr>
                <w:rFonts w:ascii="Arial" w:eastAsia="SimSun" w:hAnsi="Arial" w:cs="Arial"/>
                <w:sz w:val="22"/>
                <w:szCs w:val="22"/>
                <w:lang w:eastAsia="zh-CN"/>
              </w:rPr>
            </w:pPr>
            <w:r w:rsidRPr="0081369E">
              <w:rPr>
                <w:rFonts w:ascii="Arial" w:eastAsia="SimSun" w:hAnsi="Arial" w:cs="Arial"/>
                <w:sz w:val="22"/>
                <w:szCs w:val="22"/>
                <w:lang w:eastAsia="zh-CN"/>
              </w:rPr>
              <w:t>BY</w:t>
            </w:r>
          </w:p>
        </w:tc>
        <w:tc>
          <w:tcPr>
            <w:tcW w:w="2303" w:type="pct"/>
            <w:tcBorders>
              <w:left w:val="single" w:sz="4" w:space="0" w:color="auto"/>
              <w:right w:val="single" w:sz="4" w:space="0" w:color="auto"/>
            </w:tcBorders>
            <w:shd w:val="clear" w:color="auto" w:fill="FFFFFF"/>
          </w:tcPr>
          <w:p w:rsidR="0081369E" w:rsidRPr="0081369E" w:rsidRDefault="0081369E" w:rsidP="00357A01">
            <w:pPr>
              <w:widowControl/>
              <w:shd w:val="clear" w:color="auto" w:fill="FFFFFF"/>
              <w:spacing w:line="240" w:lineRule="auto"/>
              <w:ind w:left="0" w:firstLine="0"/>
              <w:rPr>
                <w:rFonts w:ascii="Arial" w:hAnsi="Arial" w:cs="Arial"/>
                <w:sz w:val="22"/>
                <w:szCs w:val="22"/>
                <w:shd w:val="clear" w:color="auto" w:fill="FFFFFF"/>
              </w:rPr>
            </w:pPr>
            <w:r w:rsidRPr="0081369E">
              <w:rPr>
                <w:rFonts w:ascii="Arial" w:hAnsi="Arial" w:cs="Arial"/>
                <w:sz w:val="22"/>
                <w:szCs w:val="22"/>
                <w:shd w:val="clear" w:color="auto" w:fill="FFFFFF"/>
              </w:rPr>
              <w:t>Госстандарт Республики Беларусь</w:t>
            </w:r>
          </w:p>
        </w:tc>
      </w:tr>
      <w:tr w:rsidR="0081369E" w:rsidRPr="0081369E" w:rsidTr="00111BA9">
        <w:trPr>
          <w:trHeight w:val="245"/>
        </w:trPr>
        <w:tc>
          <w:tcPr>
            <w:tcW w:w="1703" w:type="pct"/>
            <w:tcBorders>
              <w:left w:val="single" w:sz="4" w:space="0" w:color="auto"/>
              <w:right w:val="single" w:sz="4" w:space="0" w:color="auto"/>
            </w:tcBorders>
            <w:shd w:val="clear" w:color="auto" w:fill="FFFFFF"/>
          </w:tcPr>
          <w:p w:rsidR="0081369E" w:rsidRPr="0081369E" w:rsidRDefault="0081369E" w:rsidP="00357A01">
            <w:pPr>
              <w:widowControl/>
              <w:shd w:val="clear" w:color="auto" w:fill="FFFFFF"/>
              <w:spacing w:line="240" w:lineRule="auto"/>
              <w:ind w:left="0" w:firstLine="0"/>
              <w:jc w:val="left"/>
              <w:rPr>
                <w:rFonts w:ascii="Arial" w:eastAsia="SimSun" w:hAnsi="Arial" w:cs="Arial"/>
                <w:sz w:val="22"/>
                <w:szCs w:val="22"/>
                <w:lang w:eastAsia="zh-CN"/>
              </w:rPr>
            </w:pPr>
            <w:r w:rsidRPr="0081369E">
              <w:rPr>
                <w:rFonts w:ascii="Arial" w:eastAsia="SimSun" w:hAnsi="Arial" w:cs="Arial"/>
                <w:sz w:val="22"/>
                <w:szCs w:val="22"/>
                <w:lang w:eastAsia="zh-CN"/>
              </w:rPr>
              <w:t>Казахстан</w:t>
            </w:r>
          </w:p>
        </w:tc>
        <w:tc>
          <w:tcPr>
            <w:tcW w:w="994" w:type="pct"/>
            <w:tcBorders>
              <w:left w:val="single" w:sz="4" w:space="0" w:color="auto"/>
              <w:right w:val="single" w:sz="4" w:space="0" w:color="auto"/>
            </w:tcBorders>
            <w:shd w:val="clear" w:color="auto" w:fill="FFFFFF"/>
          </w:tcPr>
          <w:p w:rsidR="0081369E" w:rsidRPr="0081369E" w:rsidRDefault="0081369E" w:rsidP="00357A01">
            <w:pPr>
              <w:widowControl/>
              <w:shd w:val="clear" w:color="auto" w:fill="FFFFFF"/>
              <w:spacing w:line="240" w:lineRule="auto"/>
              <w:ind w:left="0" w:firstLine="0"/>
              <w:jc w:val="center"/>
              <w:rPr>
                <w:rFonts w:ascii="Arial" w:eastAsia="SimSun" w:hAnsi="Arial" w:cs="Arial"/>
                <w:sz w:val="22"/>
                <w:szCs w:val="22"/>
                <w:lang w:eastAsia="zh-CN"/>
              </w:rPr>
            </w:pPr>
            <w:r w:rsidRPr="0081369E">
              <w:rPr>
                <w:rFonts w:ascii="Arial" w:eastAsia="SimSun" w:hAnsi="Arial" w:cs="Arial"/>
                <w:sz w:val="22"/>
                <w:szCs w:val="22"/>
                <w:lang w:eastAsia="zh-CN"/>
              </w:rPr>
              <w:t>KZ</w:t>
            </w:r>
          </w:p>
        </w:tc>
        <w:tc>
          <w:tcPr>
            <w:tcW w:w="2303" w:type="pct"/>
            <w:tcBorders>
              <w:left w:val="single" w:sz="4" w:space="0" w:color="auto"/>
              <w:right w:val="single" w:sz="4" w:space="0" w:color="auto"/>
            </w:tcBorders>
            <w:shd w:val="clear" w:color="auto" w:fill="FFFFFF"/>
          </w:tcPr>
          <w:p w:rsidR="0081369E" w:rsidRPr="0081369E" w:rsidRDefault="0081369E" w:rsidP="00357A01">
            <w:pPr>
              <w:widowControl/>
              <w:shd w:val="clear" w:color="auto" w:fill="FFFFFF"/>
              <w:spacing w:line="240" w:lineRule="auto"/>
              <w:ind w:left="0" w:firstLine="0"/>
              <w:rPr>
                <w:rFonts w:ascii="Arial" w:hAnsi="Arial" w:cs="Arial"/>
                <w:sz w:val="22"/>
                <w:szCs w:val="22"/>
                <w:shd w:val="clear" w:color="auto" w:fill="FFFFFF"/>
              </w:rPr>
            </w:pPr>
            <w:r w:rsidRPr="0081369E">
              <w:rPr>
                <w:rFonts w:ascii="Arial" w:hAnsi="Arial" w:cs="Arial"/>
                <w:sz w:val="22"/>
                <w:szCs w:val="22"/>
                <w:shd w:val="clear" w:color="auto" w:fill="FFFFFF"/>
              </w:rPr>
              <w:t>Госстандарт Республики Казахстан</w:t>
            </w:r>
          </w:p>
        </w:tc>
      </w:tr>
      <w:tr w:rsidR="0081369E" w:rsidRPr="0081369E" w:rsidTr="00111BA9">
        <w:trPr>
          <w:trHeight w:val="245"/>
        </w:trPr>
        <w:tc>
          <w:tcPr>
            <w:tcW w:w="1703" w:type="pct"/>
            <w:tcBorders>
              <w:left w:val="single" w:sz="4" w:space="0" w:color="auto"/>
              <w:right w:val="single" w:sz="4" w:space="0" w:color="auto"/>
            </w:tcBorders>
            <w:shd w:val="clear" w:color="auto" w:fill="FFFFFF"/>
          </w:tcPr>
          <w:p w:rsidR="0081369E" w:rsidRPr="0081369E" w:rsidRDefault="0081369E" w:rsidP="00357A01">
            <w:pPr>
              <w:widowControl/>
              <w:shd w:val="clear" w:color="auto" w:fill="FFFFFF"/>
              <w:spacing w:line="240" w:lineRule="auto"/>
              <w:ind w:left="0" w:firstLine="0"/>
              <w:jc w:val="left"/>
              <w:rPr>
                <w:rFonts w:ascii="Arial" w:eastAsia="SimSun" w:hAnsi="Arial" w:cs="Arial"/>
                <w:sz w:val="22"/>
                <w:szCs w:val="22"/>
                <w:lang w:eastAsia="zh-CN"/>
              </w:rPr>
            </w:pPr>
            <w:r w:rsidRPr="0081369E">
              <w:rPr>
                <w:rFonts w:ascii="Arial" w:eastAsia="SimSun" w:hAnsi="Arial" w:cs="Arial"/>
                <w:sz w:val="22"/>
                <w:szCs w:val="22"/>
                <w:lang w:eastAsia="zh-CN"/>
              </w:rPr>
              <w:t>Киргизия</w:t>
            </w:r>
          </w:p>
        </w:tc>
        <w:tc>
          <w:tcPr>
            <w:tcW w:w="994" w:type="pct"/>
            <w:tcBorders>
              <w:left w:val="single" w:sz="4" w:space="0" w:color="auto"/>
              <w:right w:val="single" w:sz="4" w:space="0" w:color="auto"/>
            </w:tcBorders>
            <w:shd w:val="clear" w:color="auto" w:fill="FFFFFF"/>
          </w:tcPr>
          <w:p w:rsidR="0081369E" w:rsidRPr="0081369E" w:rsidRDefault="0081369E" w:rsidP="00357A01">
            <w:pPr>
              <w:widowControl/>
              <w:shd w:val="clear" w:color="auto" w:fill="FFFFFF"/>
              <w:spacing w:line="240" w:lineRule="auto"/>
              <w:ind w:left="0" w:firstLine="0"/>
              <w:jc w:val="center"/>
              <w:rPr>
                <w:rFonts w:ascii="Arial" w:eastAsia="SimSun" w:hAnsi="Arial" w:cs="Arial"/>
                <w:sz w:val="22"/>
                <w:szCs w:val="22"/>
                <w:lang w:eastAsia="zh-CN"/>
              </w:rPr>
            </w:pPr>
            <w:r w:rsidRPr="0081369E">
              <w:rPr>
                <w:rFonts w:ascii="Arial" w:eastAsia="SimSun" w:hAnsi="Arial" w:cs="Arial"/>
                <w:sz w:val="22"/>
                <w:szCs w:val="22"/>
                <w:lang w:eastAsia="zh-CN"/>
              </w:rPr>
              <w:t>KG</w:t>
            </w:r>
          </w:p>
        </w:tc>
        <w:tc>
          <w:tcPr>
            <w:tcW w:w="2303" w:type="pct"/>
            <w:tcBorders>
              <w:left w:val="single" w:sz="4" w:space="0" w:color="auto"/>
              <w:right w:val="single" w:sz="4" w:space="0" w:color="auto"/>
            </w:tcBorders>
            <w:shd w:val="clear" w:color="auto" w:fill="FFFFFF"/>
          </w:tcPr>
          <w:p w:rsidR="0081369E" w:rsidRPr="0081369E" w:rsidRDefault="0081369E" w:rsidP="00357A01">
            <w:pPr>
              <w:widowControl/>
              <w:shd w:val="clear" w:color="auto" w:fill="FFFFFF"/>
              <w:spacing w:line="240" w:lineRule="auto"/>
              <w:ind w:left="0" w:firstLine="0"/>
              <w:rPr>
                <w:rFonts w:ascii="Arial" w:hAnsi="Arial" w:cs="Arial"/>
                <w:sz w:val="22"/>
                <w:szCs w:val="22"/>
                <w:shd w:val="clear" w:color="auto" w:fill="FFFFFF"/>
              </w:rPr>
            </w:pPr>
            <w:proofErr w:type="spellStart"/>
            <w:r w:rsidRPr="0081369E">
              <w:rPr>
                <w:rFonts w:ascii="Arial" w:hAnsi="Arial" w:cs="Arial"/>
                <w:sz w:val="22"/>
                <w:szCs w:val="22"/>
                <w:shd w:val="clear" w:color="auto" w:fill="FFFFFF"/>
              </w:rPr>
              <w:t>Кыргызстандарт</w:t>
            </w:r>
            <w:proofErr w:type="spellEnd"/>
          </w:p>
        </w:tc>
      </w:tr>
      <w:tr w:rsidR="0081369E" w:rsidRPr="0081369E" w:rsidTr="00111BA9">
        <w:trPr>
          <w:trHeight w:val="245"/>
        </w:trPr>
        <w:tc>
          <w:tcPr>
            <w:tcW w:w="1703" w:type="pct"/>
            <w:tcBorders>
              <w:left w:val="single" w:sz="4" w:space="0" w:color="auto"/>
              <w:right w:val="single" w:sz="4" w:space="0" w:color="auto"/>
            </w:tcBorders>
            <w:shd w:val="clear" w:color="auto" w:fill="FFFFFF"/>
          </w:tcPr>
          <w:p w:rsidR="0081369E" w:rsidRPr="0081369E" w:rsidRDefault="0081369E" w:rsidP="00357A01">
            <w:pPr>
              <w:widowControl/>
              <w:shd w:val="clear" w:color="auto" w:fill="FFFFFF"/>
              <w:spacing w:line="240" w:lineRule="auto"/>
              <w:ind w:left="0" w:firstLine="0"/>
              <w:jc w:val="left"/>
              <w:rPr>
                <w:rFonts w:ascii="Arial" w:eastAsia="SimSun" w:hAnsi="Arial" w:cs="Arial"/>
                <w:sz w:val="22"/>
                <w:szCs w:val="22"/>
                <w:lang w:eastAsia="zh-CN"/>
              </w:rPr>
            </w:pPr>
            <w:r w:rsidRPr="0081369E">
              <w:rPr>
                <w:rFonts w:ascii="Arial" w:eastAsia="SimSun" w:hAnsi="Arial" w:cs="Arial"/>
                <w:sz w:val="22"/>
                <w:szCs w:val="22"/>
                <w:lang w:eastAsia="zh-CN"/>
              </w:rPr>
              <w:t>Молдова</w:t>
            </w:r>
          </w:p>
        </w:tc>
        <w:tc>
          <w:tcPr>
            <w:tcW w:w="994" w:type="pct"/>
            <w:tcBorders>
              <w:left w:val="single" w:sz="4" w:space="0" w:color="auto"/>
              <w:right w:val="single" w:sz="4" w:space="0" w:color="auto"/>
            </w:tcBorders>
            <w:shd w:val="clear" w:color="auto" w:fill="FFFFFF"/>
          </w:tcPr>
          <w:p w:rsidR="0081369E" w:rsidRPr="0081369E" w:rsidRDefault="0081369E" w:rsidP="00357A01">
            <w:pPr>
              <w:widowControl/>
              <w:shd w:val="clear" w:color="auto" w:fill="FFFFFF"/>
              <w:spacing w:line="240" w:lineRule="auto"/>
              <w:ind w:left="0" w:firstLine="0"/>
              <w:jc w:val="center"/>
              <w:rPr>
                <w:rFonts w:ascii="Arial" w:eastAsia="SimSun" w:hAnsi="Arial" w:cs="Arial"/>
                <w:sz w:val="22"/>
                <w:szCs w:val="22"/>
                <w:lang w:eastAsia="zh-CN"/>
              </w:rPr>
            </w:pPr>
            <w:r w:rsidRPr="0081369E">
              <w:rPr>
                <w:rFonts w:ascii="Arial" w:eastAsia="SimSun" w:hAnsi="Arial" w:cs="Arial"/>
                <w:sz w:val="22"/>
                <w:szCs w:val="22"/>
                <w:lang w:eastAsia="zh-CN"/>
              </w:rPr>
              <w:t>MD</w:t>
            </w:r>
          </w:p>
        </w:tc>
        <w:tc>
          <w:tcPr>
            <w:tcW w:w="2303" w:type="pct"/>
            <w:tcBorders>
              <w:left w:val="single" w:sz="4" w:space="0" w:color="auto"/>
              <w:right w:val="single" w:sz="4" w:space="0" w:color="auto"/>
            </w:tcBorders>
            <w:shd w:val="clear" w:color="auto" w:fill="FFFFFF"/>
          </w:tcPr>
          <w:p w:rsidR="0081369E" w:rsidRPr="0081369E" w:rsidRDefault="0081369E" w:rsidP="00357A01">
            <w:pPr>
              <w:widowControl/>
              <w:shd w:val="clear" w:color="auto" w:fill="FFFFFF"/>
              <w:spacing w:line="240" w:lineRule="auto"/>
              <w:ind w:left="0" w:firstLine="0"/>
              <w:rPr>
                <w:rFonts w:ascii="Arial" w:eastAsia="SimSun" w:hAnsi="Arial" w:cs="Arial"/>
                <w:sz w:val="22"/>
                <w:szCs w:val="22"/>
                <w:lang w:eastAsia="zh-CN"/>
              </w:rPr>
            </w:pPr>
            <w:r w:rsidRPr="0081369E">
              <w:rPr>
                <w:rFonts w:ascii="Arial" w:hAnsi="Arial" w:cs="Arial"/>
                <w:sz w:val="22"/>
                <w:szCs w:val="20"/>
                <w:shd w:val="clear" w:color="auto" w:fill="FFFFFF"/>
              </w:rPr>
              <w:t>Институт стандартизации Молдовы</w:t>
            </w:r>
          </w:p>
        </w:tc>
      </w:tr>
      <w:tr w:rsidR="0081369E" w:rsidRPr="0081369E" w:rsidTr="00111BA9">
        <w:trPr>
          <w:trHeight w:val="245"/>
        </w:trPr>
        <w:tc>
          <w:tcPr>
            <w:tcW w:w="1703" w:type="pct"/>
            <w:tcBorders>
              <w:left w:val="single" w:sz="4" w:space="0" w:color="auto"/>
              <w:right w:val="single" w:sz="4" w:space="0" w:color="auto"/>
            </w:tcBorders>
            <w:shd w:val="clear" w:color="auto" w:fill="FFFFFF"/>
          </w:tcPr>
          <w:p w:rsidR="0081369E" w:rsidRPr="0081369E" w:rsidRDefault="0081369E" w:rsidP="00357A01">
            <w:pPr>
              <w:widowControl/>
              <w:shd w:val="clear" w:color="auto" w:fill="FFFFFF"/>
              <w:spacing w:line="240" w:lineRule="auto"/>
              <w:ind w:left="0" w:firstLine="0"/>
              <w:jc w:val="left"/>
              <w:rPr>
                <w:rFonts w:ascii="Arial" w:eastAsia="SimSun" w:hAnsi="Arial" w:cs="Arial"/>
                <w:sz w:val="22"/>
                <w:szCs w:val="22"/>
                <w:lang w:eastAsia="zh-CN"/>
              </w:rPr>
            </w:pPr>
            <w:r w:rsidRPr="0081369E">
              <w:rPr>
                <w:rFonts w:ascii="Arial" w:eastAsia="SimSun" w:hAnsi="Arial" w:cs="Arial"/>
                <w:sz w:val="22"/>
                <w:szCs w:val="22"/>
                <w:lang w:eastAsia="zh-CN"/>
              </w:rPr>
              <w:t>Россия</w:t>
            </w:r>
          </w:p>
        </w:tc>
        <w:tc>
          <w:tcPr>
            <w:tcW w:w="994" w:type="pct"/>
            <w:tcBorders>
              <w:left w:val="single" w:sz="4" w:space="0" w:color="auto"/>
              <w:right w:val="single" w:sz="4" w:space="0" w:color="auto"/>
            </w:tcBorders>
            <w:shd w:val="clear" w:color="auto" w:fill="FFFFFF"/>
          </w:tcPr>
          <w:p w:rsidR="0081369E" w:rsidRPr="0081369E" w:rsidRDefault="0081369E" w:rsidP="00357A01">
            <w:pPr>
              <w:widowControl/>
              <w:shd w:val="clear" w:color="auto" w:fill="FFFFFF"/>
              <w:spacing w:line="240" w:lineRule="auto"/>
              <w:ind w:left="0" w:firstLine="0"/>
              <w:jc w:val="center"/>
              <w:rPr>
                <w:rFonts w:ascii="Arial" w:eastAsia="SimSun" w:hAnsi="Arial" w:cs="Arial"/>
                <w:sz w:val="22"/>
                <w:szCs w:val="22"/>
                <w:lang w:eastAsia="zh-CN"/>
              </w:rPr>
            </w:pPr>
            <w:r w:rsidRPr="0081369E">
              <w:rPr>
                <w:rFonts w:ascii="Arial" w:eastAsia="SimSun" w:hAnsi="Arial" w:cs="Arial"/>
                <w:sz w:val="22"/>
                <w:szCs w:val="22"/>
                <w:lang w:eastAsia="zh-CN"/>
              </w:rPr>
              <w:t>RU</w:t>
            </w:r>
          </w:p>
        </w:tc>
        <w:tc>
          <w:tcPr>
            <w:tcW w:w="2303" w:type="pct"/>
            <w:tcBorders>
              <w:left w:val="single" w:sz="4" w:space="0" w:color="auto"/>
              <w:right w:val="single" w:sz="4" w:space="0" w:color="auto"/>
            </w:tcBorders>
            <w:shd w:val="clear" w:color="auto" w:fill="FFFFFF"/>
          </w:tcPr>
          <w:p w:rsidR="0081369E" w:rsidRPr="0081369E" w:rsidRDefault="0081369E" w:rsidP="00357A01">
            <w:pPr>
              <w:widowControl/>
              <w:shd w:val="clear" w:color="auto" w:fill="FFFFFF"/>
              <w:spacing w:line="240" w:lineRule="auto"/>
              <w:ind w:left="0" w:firstLine="0"/>
              <w:rPr>
                <w:rFonts w:ascii="Arial" w:eastAsia="SimSun" w:hAnsi="Arial" w:cs="Arial"/>
                <w:b/>
                <w:spacing w:val="-4"/>
                <w:sz w:val="22"/>
                <w:szCs w:val="22"/>
                <w:lang w:eastAsia="zh-CN"/>
              </w:rPr>
            </w:pPr>
            <w:proofErr w:type="spellStart"/>
            <w:r w:rsidRPr="0081369E">
              <w:rPr>
                <w:rFonts w:ascii="Arial" w:hAnsi="Arial" w:cs="Arial"/>
                <w:bCs/>
                <w:spacing w:val="5"/>
                <w:sz w:val="22"/>
                <w:szCs w:val="22"/>
                <w:shd w:val="clear" w:color="auto" w:fill="FFFFFF"/>
              </w:rPr>
              <w:t>Росстандарт</w:t>
            </w:r>
            <w:proofErr w:type="spellEnd"/>
          </w:p>
        </w:tc>
      </w:tr>
      <w:tr w:rsidR="0081369E" w:rsidRPr="0081369E" w:rsidTr="00111BA9">
        <w:trPr>
          <w:trHeight w:val="270"/>
        </w:trPr>
        <w:tc>
          <w:tcPr>
            <w:tcW w:w="1703" w:type="pct"/>
            <w:tcBorders>
              <w:left w:val="single" w:sz="4" w:space="0" w:color="auto"/>
              <w:right w:val="single" w:sz="4" w:space="0" w:color="auto"/>
            </w:tcBorders>
            <w:shd w:val="clear" w:color="auto" w:fill="FFFFFF"/>
          </w:tcPr>
          <w:p w:rsidR="0081369E" w:rsidRPr="0081369E" w:rsidRDefault="0081369E" w:rsidP="00357A01">
            <w:pPr>
              <w:widowControl/>
              <w:shd w:val="clear" w:color="auto" w:fill="FFFFFF"/>
              <w:spacing w:line="240" w:lineRule="auto"/>
              <w:ind w:left="0" w:firstLine="0"/>
              <w:jc w:val="left"/>
              <w:rPr>
                <w:rFonts w:ascii="Arial" w:eastAsia="SimSun" w:hAnsi="Arial" w:cs="Arial"/>
                <w:sz w:val="22"/>
                <w:szCs w:val="22"/>
                <w:lang w:eastAsia="zh-CN"/>
              </w:rPr>
            </w:pPr>
            <w:r w:rsidRPr="0081369E">
              <w:rPr>
                <w:rFonts w:ascii="Arial" w:eastAsia="SimSun" w:hAnsi="Arial" w:cs="Arial"/>
                <w:sz w:val="22"/>
                <w:szCs w:val="22"/>
                <w:lang w:eastAsia="zh-CN"/>
              </w:rPr>
              <w:t>Таджикистан</w:t>
            </w:r>
          </w:p>
        </w:tc>
        <w:tc>
          <w:tcPr>
            <w:tcW w:w="994" w:type="pct"/>
            <w:tcBorders>
              <w:left w:val="single" w:sz="4" w:space="0" w:color="auto"/>
              <w:right w:val="single" w:sz="4" w:space="0" w:color="auto"/>
            </w:tcBorders>
            <w:shd w:val="clear" w:color="auto" w:fill="FFFFFF"/>
          </w:tcPr>
          <w:p w:rsidR="0081369E" w:rsidRPr="0081369E" w:rsidRDefault="0081369E" w:rsidP="00357A01">
            <w:pPr>
              <w:widowControl/>
              <w:shd w:val="clear" w:color="auto" w:fill="FFFFFF"/>
              <w:spacing w:line="240" w:lineRule="auto"/>
              <w:ind w:left="0" w:firstLine="0"/>
              <w:jc w:val="center"/>
              <w:rPr>
                <w:rFonts w:ascii="Arial" w:eastAsia="SimSun" w:hAnsi="Arial" w:cs="Arial"/>
                <w:sz w:val="22"/>
                <w:szCs w:val="22"/>
                <w:lang w:eastAsia="zh-CN"/>
              </w:rPr>
            </w:pPr>
            <w:r w:rsidRPr="0081369E">
              <w:rPr>
                <w:rFonts w:ascii="Arial" w:eastAsia="SimSun" w:hAnsi="Arial" w:cs="Arial"/>
                <w:sz w:val="22"/>
                <w:szCs w:val="22"/>
                <w:lang w:eastAsia="zh-CN"/>
              </w:rPr>
              <w:t>TJ</w:t>
            </w:r>
          </w:p>
        </w:tc>
        <w:tc>
          <w:tcPr>
            <w:tcW w:w="2303" w:type="pct"/>
            <w:tcBorders>
              <w:left w:val="single" w:sz="4" w:space="0" w:color="auto"/>
              <w:right w:val="single" w:sz="4" w:space="0" w:color="auto"/>
            </w:tcBorders>
            <w:shd w:val="clear" w:color="auto" w:fill="FFFFFF"/>
          </w:tcPr>
          <w:p w:rsidR="0081369E" w:rsidRPr="0081369E" w:rsidRDefault="0081369E" w:rsidP="00357A01">
            <w:pPr>
              <w:widowControl/>
              <w:shd w:val="clear" w:color="auto" w:fill="FFFFFF"/>
              <w:spacing w:line="240" w:lineRule="auto"/>
              <w:ind w:left="0" w:firstLine="0"/>
              <w:rPr>
                <w:rFonts w:ascii="Arial" w:eastAsia="SimSun" w:hAnsi="Arial" w:cs="Arial"/>
                <w:sz w:val="22"/>
                <w:szCs w:val="22"/>
                <w:lang w:eastAsia="zh-CN"/>
              </w:rPr>
            </w:pPr>
            <w:proofErr w:type="spellStart"/>
            <w:r w:rsidRPr="0081369E">
              <w:rPr>
                <w:rFonts w:ascii="Arial" w:hAnsi="Arial" w:cs="Arial"/>
                <w:sz w:val="22"/>
                <w:szCs w:val="22"/>
                <w:shd w:val="clear" w:color="auto" w:fill="FFFFFF"/>
              </w:rPr>
              <w:t>Таджикстандарт</w:t>
            </w:r>
            <w:proofErr w:type="spellEnd"/>
          </w:p>
        </w:tc>
      </w:tr>
      <w:tr w:rsidR="0081369E" w:rsidRPr="0081369E" w:rsidTr="00111BA9">
        <w:trPr>
          <w:trHeight w:val="287"/>
        </w:trPr>
        <w:tc>
          <w:tcPr>
            <w:tcW w:w="1703" w:type="pct"/>
            <w:tcBorders>
              <w:left w:val="single" w:sz="4" w:space="0" w:color="auto"/>
              <w:right w:val="single" w:sz="4" w:space="0" w:color="auto"/>
            </w:tcBorders>
            <w:shd w:val="clear" w:color="auto" w:fill="FFFFFF"/>
          </w:tcPr>
          <w:p w:rsidR="0081369E" w:rsidRPr="0081369E" w:rsidRDefault="0081369E" w:rsidP="00357A01">
            <w:pPr>
              <w:widowControl/>
              <w:shd w:val="clear" w:color="auto" w:fill="FFFFFF"/>
              <w:spacing w:line="240" w:lineRule="auto"/>
              <w:ind w:left="0" w:firstLine="0"/>
              <w:jc w:val="left"/>
              <w:rPr>
                <w:rFonts w:ascii="Arial" w:eastAsia="SimSun" w:hAnsi="Arial" w:cs="Arial"/>
                <w:sz w:val="22"/>
                <w:szCs w:val="22"/>
                <w:lang w:eastAsia="zh-CN"/>
              </w:rPr>
            </w:pPr>
            <w:r w:rsidRPr="0081369E">
              <w:rPr>
                <w:rFonts w:ascii="Arial" w:eastAsia="SimSun" w:hAnsi="Arial" w:cs="Arial"/>
                <w:sz w:val="22"/>
                <w:szCs w:val="22"/>
                <w:lang w:eastAsia="zh-CN"/>
              </w:rPr>
              <w:t>Туркмения</w:t>
            </w:r>
          </w:p>
        </w:tc>
        <w:tc>
          <w:tcPr>
            <w:tcW w:w="994" w:type="pct"/>
            <w:tcBorders>
              <w:left w:val="single" w:sz="4" w:space="0" w:color="auto"/>
              <w:right w:val="single" w:sz="4" w:space="0" w:color="auto"/>
            </w:tcBorders>
            <w:shd w:val="clear" w:color="auto" w:fill="FFFFFF"/>
          </w:tcPr>
          <w:p w:rsidR="0081369E" w:rsidRPr="0081369E" w:rsidRDefault="0081369E" w:rsidP="00357A01">
            <w:pPr>
              <w:widowControl/>
              <w:shd w:val="clear" w:color="auto" w:fill="FFFFFF"/>
              <w:spacing w:line="240" w:lineRule="auto"/>
              <w:ind w:left="0" w:firstLine="0"/>
              <w:jc w:val="center"/>
              <w:rPr>
                <w:rFonts w:ascii="Arial" w:eastAsia="SimSun" w:hAnsi="Arial" w:cs="Arial"/>
                <w:sz w:val="22"/>
                <w:szCs w:val="22"/>
                <w:lang w:eastAsia="zh-CN"/>
              </w:rPr>
            </w:pPr>
            <w:r w:rsidRPr="0081369E">
              <w:rPr>
                <w:rFonts w:ascii="Arial" w:eastAsia="SimSun" w:hAnsi="Arial" w:cs="Arial"/>
                <w:sz w:val="22"/>
                <w:szCs w:val="22"/>
                <w:lang w:eastAsia="zh-CN"/>
              </w:rPr>
              <w:t>TM</w:t>
            </w:r>
          </w:p>
        </w:tc>
        <w:tc>
          <w:tcPr>
            <w:tcW w:w="2303" w:type="pct"/>
            <w:tcBorders>
              <w:left w:val="single" w:sz="4" w:space="0" w:color="auto"/>
              <w:right w:val="single" w:sz="4" w:space="0" w:color="auto"/>
            </w:tcBorders>
            <w:shd w:val="clear" w:color="auto" w:fill="FFFFFF"/>
          </w:tcPr>
          <w:p w:rsidR="0081369E" w:rsidRPr="0081369E" w:rsidRDefault="0081369E" w:rsidP="00357A01">
            <w:pPr>
              <w:widowControl/>
              <w:shd w:val="clear" w:color="auto" w:fill="FFFFFF"/>
              <w:spacing w:line="240" w:lineRule="auto"/>
              <w:ind w:left="0" w:firstLine="0"/>
              <w:rPr>
                <w:rFonts w:ascii="Arial" w:eastAsia="SimSun" w:hAnsi="Arial" w:cs="Arial"/>
                <w:sz w:val="22"/>
                <w:szCs w:val="22"/>
                <w:lang w:eastAsia="zh-CN"/>
              </w:rPr>
            </w:pPr>
            <w:proofErr w:type="spellStart"/>
            <w:r w:rsidRPr="0081369E">
              <w:rPr>
                <w:rFonts w:ascii="Arial" w:eastAsia="SimSun" w:hAnsi="Arial" w:cs="Arial"/>
                <w:sz w:val="22"/>
                <w:szCs w:val="22"/>
                <w:lang w:eastAsia="zh-CN"/>
              </w:rPr>
              <w:t>Главгосслужба</w:t>
            </w:r>
            <w:proofErr w:type="spellEnd"/>
            <w:r w:rsidRPr="0081369E">
              <w:rPr>
                <w:rFonts w:ascii="Arial" w:eastAsia="SimSun" w:hAnsi="Arial" w:cs="Arial"/>
                <w:sz w:val="22"/>
                <w:szCs w:val="22"/>
                <w:lang w:eastAsia="zh-CN"/>
              </w:rPr>
              <w:t xml:space="preserve"> «</w:t>
            </w:r>
            <w:proofErr w:type="spellStart"/>
            <w:r w:rsidRPr="0081369E">
              <w:rPr>
                <w:rFonts w:ascii="Arial" w:eastAsia="SimSun" w:hAnsi="Arial" w:cs="Arial"/>
                <w:sz w:val="22"/>
                <w:szCs w:val="22"/>
                <w:lang w:eastAsia="zh-CN"/>
              </w:rPr>
              <w:t>Туркменстандартлары</w:t>
            </w:r>
            <w:proofErr w:type="spellEnd"/>
            <w:r w:rsidRPr="0081369E">
              <w:rPr>
                <w:rFonts w:ascii="Arial" w:eastAsia="SimSun" w:hAnsi="Arial" w:cs="Arial"/>
                <w:sz w:val="22"/>
                <w:szCs w:val="22"/>
                <w:lang w:eastAsia="zh-CN"/>
              </w:rPr>
              <w:t>»</w:t>
            </w:r>
          </w:p>
        </w:tc>
      </w:tr>
      <w:tr w:rsidR="0081369E" w:rsidRPr="0081369E" w:rsidTr="00111BA9">
        <w:trPr>
          <w:trHeight w:val="287"/>
        </w:trPr>
        <w:tc>
          <w:tcPr>
            <w:tcW w:w="1703" w:type="pct"/>
            <w:tcBorders>
              <w:left w:val="single" w:sz="4" w:space="0" w:color="auto"/>
              <w:right w:val="single" w:sz="4" w:space="0" w:color="auto"/>
            </w:tcBorders>
            <w:shd w:val="clear" w:color="auto" w:fill="FFFFFF"/>
          </w:tcPr>
          <w:p w:rsidR="0081369E" w:rsidRPr="0081369E" w:rsidRDefault="0081369E" w:rsidP="00357A01">
            <w:pPr>
              <w:widowControl/>
              <w:shd w:val="clear" w:color="auto" w:fill="FFFFFF"/>
              <w:spacing w:line="240" w:lineRule="auto"/>
              <w:ind w:left="0" w:firstLine="0"/>
              <w:jc w:val="left"/>
              <w:rPr>
                <w:rFonts w:ascii="Arial" w:eastAsia="SimSun" w:hAnsi="Arial" w:cs="Arial"/>
                <w:sz w:val="22"/>
                <w:szCs w:val="22"/>
                <w:lang w:eastAsia="zh-CN"/>
              </w:rPr>
            </w:pPr>
            <w:r w:rsidRPr="0081369E">
              <w:rPr>
                <w:rFonts w:ascii="Arial" w:eastAsia="SimSun" w:hAnsi="Arial" w:cs="Arial"/>
                <w:sz w:val="22"/>
                <w:szCs w:val="22"/>
                <w:lang w:eastAsia="zh-CN"/>
              </w:rPr>
              <w:t>Узбекистан</w:t>
            </w:r>
          </w:p>
        </w:tc>
        <w:tc>
          <w:tcPr>
            <w:tcW w:w="994" w:type="pct"/>
            <w:tcBorders>
              <w:left w:val="single" w:sz="4" w:space="0" w:color="auto"/>
              <w:right w:val="single" w:sz="4" w:space="0" w:color="auto"/>
            </w:tcBorders>
            <w:shd w:val="clear" w:color="auto" w:fill="FFFFFF"/>
          </w:tcPr>
          <w:p w:rsidR="0081369E" w:rsidRPr="0081369E" w:rsidRDefault="0081369E" w:rsidP="00357A01">
            <w:pPr>
              <w:widowControl/>
              <w:shd w:val="clear" w:color="auto" w:fill="FFFFFF"/>
              <w:spacing w:line="240" w:lineRule="auto"/>
              <w:ind w:left="0" w:firstLine="0"/>
              <w:jc w:val="center"/>
              <w:rPr>
                <w:rFonts w:ascii="Arial" w:eastAsia="SimSun" w:hAnsi="Arial" w:cs="Arial"/>
                <w:sz w:val="22"/>
                <w:szCs w:val="22"/>
                <w:lang w:eastAsia="zh-CN"/>
              </w:rPr>
            </w:pPr>
            <w:r w:rsidRPr="0081369E">
              <w:rPr>
                <w:rFonts w:ascii="Arial" w:eastAsia="SimSun" w:hAnsi="Arial" w:cs="Arial"/>
                <w:sz w:val="22"/>
                <w:szCs w:val="22"/>
                <w:lang w:eastAsia="zh-CN"/>
              </w:rPr>
              <w:t>UZ</w:t>
            </w:r>
          </w:p>
        </w:tc>
        <w:tc>
          <w:tcPr>
            <w:tcW w:w="2303" w:type="pct"/>
            <w:tcBorders>
              <w:left w:val="single" w:sz="4" w:space="0" w:color="auto"/>
              <w:right w:val="single" w:sz="4" w:space="0" w:color="auto"/>
            </w:tcBorders>
            <w:shd w:val="clear" w:color="auto" w:fill="FFFFFF"/>
          </w:tcPr>
          <w:p w:rsidR="0081369E" w:rsidRPr="0081369E" w:rsidRDefault="0081369E" w:rsidP="00357A01">
            <w:pPr>
              <w:widowControl/>
              <w:shd w:val="clear" w:color="auto" w:fill="FFFFFF"/>
              <w:spacing w:line="240" w:lineRule="auto"/>
              <w:ind w:left="0" w:firstLine="0"/>
              <w:rPr>
                <w:rFonts w:ascii="Arial" w:eastAsia="SimSun" w:hAnsi="Arial" w:cs="Arial"/>
                <w:sz w:val="22"/>
                <w:szCs w:val="22"/>
                <w:lang w:eastAsia="zh-CN"/>
              </w:rPr>
            </w:pPr>
            <w:proofErr w:type="spellStart"/>
            <w:r w:rsidRPr="0081369E">
              <w:rPr>
                <w:rFonts w:ascii="Arial" w:hAnsi="Arial" w:cs="Arial"/>
                <w:sz w:val="22"/>
                <w:szCs w:val="22"/>
                <w:shd w:val="clear" w:color="auto" w:fill="FFFFFF"/>
              </w:rPr>
              <w:t>Узстандарт</w:t>
            </w:r>
            <w:proofErr w:type="spellEnd"/>
          </w:p>
        </w:tc>
      </w:tr>
      <w:tr w:rsidR="0081369E" w:rsidRPr="0081369E" w:rsidTr="00111BA9">
        <w:trPr>
          <w:trHeight w:val="264"/>
        </w:trPr>
        <w:tc>
          <w:tcPr>
            <w:tcW w:w="1703" w:type="pct"/>
            <w:tcBorders>
              <w:left w:val="single" w:sz="4" w:space="0" w:color="auto"/>
              <w:bottom w:val="single" w:sz="4" w:space="0" w:color="auto"/>
              <w:right w:val="single" w:sz="4" w:space="0" w:color="auto"/>
            </w:tcBorders>
            <w:shd w:val="clear" w:color="auto" w:fill="FFFFFF"/>
          </w:tcPr>
          <w:p w:rsidR="0081369E" w:rsidRPr="0081369E" w:rsidRDefault="0081369E" w:rsidP="00357A01">
            <w:pPr>
              <w:widowControl/>
              <w:shd w:val="clear" w:color="auto" w:fill="FFFFFF"/>
              <w:spacing w:line="240" w:lineRule="auto"/>
              <w:ind w:left="0" w:firstLine="0"/>
              <w:jc w:val="left"/>
              <w:rPr>
                <w:rFonts w:ascii="Arial" w:eastAsia="SimSun" w:hAnsi="Arial" w:cs="Arial"/>
                <w:sz w:val="22"/>
                <w:szCs w:val="22"/>
                <w:lang w:eastAsia="zh-CN"/>
              </w:rPr>
            </w:pPr>
            <w:r w:rsidRPr="0081369E">
              <w:rPr>
                <w:rFonts w:ascii="Arial" w:eastAsia="SimSun" w:hAnsi="Arial" w:cs="Arial"/>
                <w:sz w:val="22"/>
                <w:szCs w:val="22"/>
                <w:lang w:eastAsia="zh-CN"/>
              </w:rPr>
              <w:t>Украина</w:t>
            </w:r>
          </w:p>
        </w:tc>
        <w:tc>
          <w:tcPr>
            <w:tcW w:w="994" w:type="pct"/>
            <w:tcBorders>
              <w:left w:val="single" w:sz="4" w:space="0" w:color="auto"/>
              <w:bottom w:val="single" w:sz="4" w:space="0" w:color="auto"/>
              <w:right w:val="single" w:sz="4" w:space="0" w:color="auto"/>
            </w:tcBorders>
            <w:shd w:val="clear" w:color="auto" w:fill="FFFFFF"/>
          </w:tcPr>
          <w:p w:rsidR="0081369E" w:rsidRPr="0081369E" w:rsidRDefault="0081369E" w:rsidP="00357A01">
            <w:pPr>
              <w:widowControl/>
              <w:shd w:val="clear" w:color="auto" w:fill="FFFFFF"/>
              <w:spacing w:line="240" w:lineRule="auto"/>
              <w:ind w:left="0" w:firstLine="0"/>
              <w:jc w:val="center"/>
              <w:rPr>
                <w:rFonts w:ascii="Arial" w:eastAsia="SimSun" w:hAnsi="Arial" w:cs="Arial"/>
                <w:sz w:val="22"/>
                <w:szCs w:val="22"/>
                <w:lang w:eastAsia="zh-CN"/>
              </w:rPr>
            </w:pPr>
            <w:r w:rsidRPr="0081369E">
              <w:rPr>
                <w:rFonts w:ascii="Arial" w:eastAsia="SimSun" w:hAnsi="Arial" w:cs="Arial"/>
                <w:sz w:val="22"/>
                <w:szCs w:val="22"/>
                <w:lang w:eastAsia="zh-CN"/>
              </w:rPr>
              <w:t>UA</w:t>
            </w:r>
          </w:p>
        </w:tc>
        <w:tc>
          <w:tcPr>
            <w:tcW w:w="2303" w:type="pct"/>
            <w:tcBorders>
              <w:left w:val="single" w:sz="4" w:space="0" w:color="auto"/>
              <w:bottom w:val="single" w:sz="4" w:space="0" w:color="auto"/>
              <w:right w:val="single" w:sz="4" w:space="0" w:color="auto"/>
            </w:tcBorders>
            <w:shd w:val="clear" w:color="auto" w:fill="FFFFFF"/>
          </w:tcPr>
          <w:p w:rsidR="0081369E" w:rsidRPr="0081369E" w:rsidRDefault="0081369E" w:rsidP="00357A01">
            <w:pPr>
              <w:widowControl/>
              <w:shd w:val="clear" w:color="auto" w:fill="FFFFFF"/>
              <w:spacing w:line="240" w:lineRule="auto"/>
              <w:ind w:left="0" w:firstLine="0"/>
              <w:rPr>
                <w:rFonts w:ascii="Arial" w:eastAsia="SimSun" w:hAnsi="Arial" w:cs="Arial"/>
                <w:sz w:val="22"/>
                <w:szCs w:val="22"/>
                <w:lang w:eastAsia="zh-CN"/>
              </w:rPr>
            </w:pPr>
            <w:r w:rsidRPr="0081369E">
              <w:rPr>
                <w:rFonts w:ascii="Arial" w:hAnsi="Arial" w:cs="Arial"/>
                <w:sz w:val="22"/>
                <w:szCs w:val="22"/>
                <w:shd w:val="clear" w:color="auto" w:fill="FFFFFF"/>
              </w:rPr>
              <w:t>Минэкономразвития Украины</w:t>
            </w:r>
          </w:p>
        </w:tc>
      </w:tr>
    </w:tbl>
    <w:p w:rsidR="0081369E" w:rsidRPr="0081369E" w:rsidRDefault="0081369E" w:rsidP="00357A01">
      <w:pPr>
        <w:widowControl/>
        <w:tabs>
          <w:tab w:val="left" w:pos="709"/>
        </w:tabs>
        <w:spacing w:line="360" w:lineRule="auto"/>
        <w:ind w:left="0" w:firstLine="720"/>
        <w:rPr>
          <w:rFonts w:ascii="Arial" w:hAnsi="Arial" w:cs="Arial"/>
        </w:rPr>
      </w:pPr>
    </w:p>
    <w:p w:rsidR="0081369E" w:rsidRPr="0081369E" w:rsidRDefault="0081369E" w:rsidP="00357A01">
      <w:pPr>
        <w:widowControl/>
        <w:tabs>
          <w:tab w:val="left" w:pos="709"/>
        </w:tabs>
        <w:spacing w:line="360" w:lineRule="auto"/>
        <w:ind w:left="0" w:firstLine="720"/>
        <w:rPr>
          <w:rFonts w:ascii="Arial" w:hAnsi="Arial" w:cs="Arial"/>
        </w:rPr>
      </w:pPr>
      <w:r w:rsidRPr="0081369E">
        <w:rPr>
          <w:rFonts w:ascii="Arial" w:hAnsi="Arial" w:cs="Arial"/>
        </w:rPr>
        <w:t>4</w:t>
      </w:r>
      <w:r w:rsidR="003E7400">
        <w:rPr>
          <w:rFonts w:ascii="Arial" w:hAnsi="Arial" w:cs="Arial"/>
        </w:rPr>
        <w:t> </w:t>
      </w:r>
      <w:r w:rsidRPr="0081369E">
        <w:rPr>
          <w:rFonts w:ascii="Arial" w:hAnsi="Arial" w:cs="Arial"/>
        </w:rPr>
        <w:t xml:space="preserve">Приказом Федерального агентства по техническому регулированию и метрологии от _____________ № _________ межгосударственный стандарт ГОСТ _________ введен в действие в качестве национального стандарта Российской Федерации </w:t>
      </w:r>
      <w:proofErr w:type="gramStart"/>
      <w:r w:rsidRPr="0081369E">
        <w:rPr>
          <w:rFonts w:ascii="Arial" w:hAnsi="Arial" w:cs="Arial"/>
        </w:rPr>
        <w:t>с</w:t>
      </w:r>
      <w:proofErr w:type="gramEnd"/>
      <w:r w:rsidRPr="0081369E">
        <w:rPr>
          <w:rFonts w:ascii="Arial" w:hAnsi="Arial" w:cs="Arial"/>
        </w:rPr>
        <w:t xml:space="preserve"> _________</w:t>
      </w:r>
    </w:p>
    <w:p w:rsidR="0081369E" w:rsidRPr="0081369E" w:rsidRDefault="0081369E" w:rsidP="00357A01">
      <w:pPr>
        <w:widowControl/>
        <w:tabs>
          <w:tab w:val="left" w:pos="709"/>
        </w:tabs>
        <w:spacing w:line="360" w:lineRule="auto"/>
        <w:ind w:left="0" w:firstLine="720"/>
        <w:rPr>
          <w:rFonts w:ascii="Arial" w:hAnsi="Arial" w:cs="Arial"/>
        </w:rPr>
      </w:pPr>
    </w:p>
    <w:p w:rsidR="0081369E" w:rsidRPr="0081369E" w:rsidRDefault="0081369E" w:rsidP="00357A01">
      <w:pPr>
        <w:widowControl/>
        <w:tabs>
          <w:tab w:val="left" w:pos="709"/>
        </w:tabs>
        <w:spacing w:line="360" w:lineRule="auto"/>
        <w:ind w:left="0" w:firstLine="720"/>
        <w:rPr>
          <w:rFonts w:ascii="Arial" w:hAnsi="Arial" w:cs="Arial"/>
        </w:rPr>
      </w:pPr>
      <w:r w:rsidRPr="0081369E">
        <w:rPr>
          <w:rFonts w:ascii="Arial" w:hAnsi="Arial" w:cs="Arial"/>
        </w:rPr>
        <w:t>5</w:t>
      </w:r>
      <w:r w:rsidR="006C1C75">
        <w:rPr>
          <w:rFonts w:ascii="Arial" w:hAnsi="Arial" w:cs="Arial"/>
        </w:rPr>
        <w:t> </w:t>
      </w:r>
      <w:r w:rsidRPr="0081369E">
        <w:rPr>
          <w:rFonts w:ascii="Arial" w:hAnsi="Arial" w:cs="Arial"/>
        </w:rPr>
        <w:t>ВВЕДЕН ВПЕРВЫЕ</w:t>
      </w:r>
    </w:p>
    <w:p w:rsidR="0081369E" w:rsidRPr="0081369E" w:rsidRDefault="0081369E" w:rsidP="00357A01">
      <w:pPr>
        <w:widowControl/>
        <w:tabs>
          <w:tab w:val="left" w:pos="709"/>
        </w:tabs>
        <w:spacing w:line="360" w:lineRule="auto"/>
        <w:ind w:left="0" w:firstLine="720"/>
        <w:rPr>
          <w:rFonts w:ascii="Arial" w:hAnsi="Arial" w:cs="Arial"/>
        </w:rPr>
      </w:pPr>
    </w:p>
    <w:p w:rsidR="0081369E" w:rsidRPr="0081369E" w:rsidRDefault="0081369E" w:rsidP="00357A01">
      <w:pPr>
        <w:widowControl/>
        <w:overflowPunct w:val="0"/>
        <w:autoSpaceDE w:val="0"/>
        <w:autoSpaceDN w:val="0"/>
        <w:adjustRightInd w:val="0"/>
        <w:spacing w:line="360" w:lineRule="auto"/>
        <w:ind w:left="0" w:firstLine="709"/>
        <w:textAlignment w:val="baseline"/>
        <w:rPr>
          <w:rFonts w:ascii="Arial" w:eastAsia="SimSun" w:hAnsi="Arial" w:cs="Arial"/>
          <w:i/>
          <w:spacing w:val="-1"/>
          <w:lang w:eastAsia="zh-CN"/>
        </w:rPr>
      </w:pPr>
      <w:r w:rsidRPr="0081369E">
        <w:rPr>
          <w:rFonts w:ascii="Arial" w:eastAsia="SimSun" w:hAnsi="Arial" w:cs="Arial"/>
          <w:i/>
          <w:lang w:eastAsia="zh-CN"/>
        </w:rPr>
        <w:t>Информация о введении в действие (прекращении действия) настоящего стандарта и изме</w:t>
      </w:r>
      <w:r w:rsidRPr="0081369E">
        <w:rPr>
          <w:rFonts w:ascii="Arial" w:eastAsia="SimSun" w:hAnsi="Arial" w:cs="Arial"/>
          <w:i/>
          <w:spacing w:val="-1"/>
          <w:lang w:eastAsia="zh-CN"/>
        </w:rPr>
        <w:t>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81369E" w:rsidRPr="0081369E" w:rsidRDefault="0081369E" w:rsidP="00357A01">
      <w:pPr>
        <w:widowControl/>
        <w:overflowPunct w:val="0"/>
        <w:autoSpaceDE w:val="0"/>
        <w:autoSpaceDN w:val="0"/>
        <w:adjustRightInd w:val="0"/>
        <w:spacing w:line="360" w:lineRule="auto"/>
        <w:ind w:left="0" w:firstLine="709"/>
        <w:textAlignment w:val="baseline"/>
        <w:rPr>
          <w:rFonts w:ascii="Arial" w:eastAsia="SimSun" w:hAnsi="Arial" w:cs="Arial"/>
          <w:i/>
          <w:lang w:eastAsia="zh-CN"/>
        </w:rPr>
      </w:pPr>
      <w:r w:rsidRPr="0081369E">
        <w:rPr>
          <w:rFonts w:ascii="Arial" w:eastAsia="SimSun" w:hAnsi="Arial" w:cs="Arial"/>
          <w:i/>
          <w:lang w:eastAsia="zh-CN"/>
        </w:rPr>
        <w:t xml:space="preserve">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 </w:t>
      </w:r>
    </w:p>
    <w:p w:rsidR="0081369E" w:rsidRPr="009F22A3" w:rsidRDefault="0081369E" w:rsidP="00357A01">
      <w:pPr>
        <w:widowControl/>
        <w:spacing w:line="360" w:lineRule="auto"/>
        <w:ind w:left="0" w:firstLine="0"/>
        <w:rPr>
          <w:rFonts w:ascii="Arial" w:hAnsi="Arial" w:cs="Arial"/>
          <w:i/>
          <w:iCs/>
        </w:rPr>
      </w:pPr>
    </w:p>
    <w:p w:rsidR="0081369E" w:rsidRPr="009F22A3" w:rsidRDefault="0081369E" w:rsidP="006C1C75">
      <w:pPr>
        <w:widowControl/>
        <w:spacing w:line="360" w:lineRule="auto"/>
        <w:ind w:left="0" w:firstLine="0"/>
        <w:rPr>
          <w:rFonts w:ascii="Arial" w:hAnsi="Arial" w:cs="Arial"/>
          <w:iCs/>
        </w:rPr>
      </w:pPr>
    </w:p>
    <w:p w:rsidR="004477F3" w:rsidRPr="009F22A3" w:rsidRDefault="0081369E" w:rsidP="00357A01">
      <w:pPr>
        <w:ind w:left="0"/>
        <w:jc w:val="right"/>
        <w:rPr>
          <w:rFonts w:ascii="Arial" w:hAnsi="Arial" w:cs="Arial"/>
          <w:iCs/>
          <w:sz w:val="23"/>
          <w:szCs w:val="23"/>
        </w:rPr>
      </w:pPr>
      <w:r w:rsidRPr="009F22A3">
        <w:rPr>
          <w:rFonts w:ascii="Arial" w:hAnsi="Arial" w:cs="Arial"/>
          <w:iCs/>
        </w:rPr>
        <w:t xml:space="preserve">© Оформление. ФГБУ </w:t>
      </w:r>
      <w:r w:rsidR="004477F3" w:rsidRPr="009F22A3">
        <w:rPr>
          <w:rFonts w:ascii="Arial" w:hAnsi="Arial" w:cs="Arial"/>
          <w:iCs/>
          <w:sz w:val="23"/>
          <w:szCs w:val="23"/>
        </w:rPr>
        <w:t>«Институт стандартизации», 2023</w:t>
      </w:r>
    </w:p>
    <w:p w:rsidR="0081369E" w:rsidRPr="0081369E" w:rsidRDefault="0081369E" w:rsidP="00357A01">
      <w:pPr>
        <w:widowControl/>
        <w:spacing w:line="360" w:lineRule="auto"/>
        <w:ind w:left="0" w:firstLine="0"/>
        <w:jc w:val="right"/>
        <w:rPr>
          <w:rFonts w:ascii="Arial" w:hAnsi="Arial" w:cs="Arial"/>
          <w:iCs/>
        </w:rPr>
      </w:pPr>
    </w:p>
    <w:p w:rsidR="0081369E" w:rsidRDefault="0081369E" w:rsidP="00357A01">
      <w:pPr>
        <w:widowControl/>
        <w:spacing w:line="360" w:lineRule="auto"/>
        <w:ind w:left="0" w:firstLine="0"/>
        <w:jc w:val="right"/>
        <w:rPr>
          <w:rFonts w:ascii="Arial" w:hAnsi="Arial" w:cs="Arial"/>
          <w:iCs/>
        </w:rPr>
      </w:pPr>
    </w:p>
    <w:p w:rsidR="006C1C75" w:rsidRDefault="006C1C75" w:rsidP="00357A01">
      <w:pPr>
        <w:widowControl/>
        <w:spacing w:line="360" w:lineRule="auto"/>
        <w:ind w:left="0" w:firstLine="0"/>
        <w:jc w:val="right"/>
        <w:rPr>
          <w:rFonts w:ascii="Arial" w:hAnsi="Arial" w:cs="Arial"/>
          <w:iCs/>
        </w:rPr>
      </w:pPr>
    </w:p>
    <w:p w:rsidR="006C1C75" w:rsidRDefault="006C1C75" w:rsidP="00357A01">
      <w:pPr>
        <w:widowControl/>
        <w:spacing w:line="360" w:lineRule="auto"/>
        <w:ind w:left="0" w:firstLine="0"/>
        <w:jc w:val="right"/>
        <w:rPr>
          <w:rFonts w:ascii="Arial" w:hAnsi="Arial" w:cs="Arial"/>
          <w:iCs/>
        </w:rPr>
      </w:pPr>
    </w:p>
    <w:p w:rsidR="006C1C75" w:rsidRDefault="006C1C75" w:rsidP="00357A01">
      <w:pPr>
        <w:widowControl/>
        <w:spacing w:line="360" w:lineRule="auto"/>
        <w:ind w:left="0" w:firstLine="0"/>
        <w:jc w:val="right"/>
        <w:rPr>
          <w:rFonts w:ascii="Arial" w:hAnsi="Arial" w:cs="Arial"/>
          <w:iCs/>
        </w:rPr>
      </w:pPr>
    </w:p>
    <w:p w:rsidR="006C1C75" w:rsidRDefault="006C1C75" w:rsidP="00357A01">
      <w:pPr>
        <w:widowControl/>
        <w:spacing w:line="360" w:lineRule="auto"/>
        <w:ind w:left="0" w:firstLine="0"/>
        <w:jc w:val="right"/>
        <w:rPr>
          <w:rFonts w:ascii="Arial" w:hAnsi="Arial" w:cs="Arial"/>
          <w:iCs/>
        </w:rPr>
      </w:pPr>
    </w:p>
    <w:p w:rsidR="006C1C75" w:rsidRDefault="006C1C75" w:rsidP="00357A01">
      <w:pPr>
        <w:widowControl/>
        <w:spacing w:line="360" w:lineRule="auto"/>
        <w:ind w:left="0" w:firstLine="0"/>
        <w:jc w:val="right"/>
        <w:rPr>
          <w:rFonts w:ascii="Arial" w:hAnsi="Arial" w:cs="Arial"/>
          <w:iCs/>
        </w:rPr>
      </w:pPr>
    </w:p>
    <w:p w:rsidR="006C1C75" w:rsidRDefault="006C1C75" w:rsidP="00357A01">
      <w:pPr>
        <w:widowControl/>
        <w:spacing w:line="360" w:lineRule="auto"/>
        <w:ind w:left="0" w:firstLine="0"/>
        <w:jc w:val="right"/>
        <w:rPr>
          <w:rFonts w:ascii="Arial" w:hAnsi="Arial" w:cs="Arial"/>
          <w:iCs/>
        </w:rPr>
      </w:pPr>
    </w:p>
    <w:p w:rsidR="006C1C75" w:rsidRPr="0081369E" w:rsidRDefault="006C1C75" w:rsidP="00357A01">
      <w:pPr>
        <w:widowControl/>
        <w:spacing w:line="360" w:lineRule="auto"/>
        <w:ind w:left="0" w:firstLine="0"/>
        <w:jc w:val="right"/>
        <w:rPr>
          <w:rFonts w:ascii="Arial" w:hAnsi="Arial" w:cs="Arial"/>
          <w:iCs/>
        </w:rPr>
      </w:pPr>
    </w:p>
    <w:p w:rsidR="0081369E" w:rsidRPr="0081369E" w:rsidRDefault="0081369E" w:rsidP="00357A01">
      <w:pPr>
        <w:widowControl/>
        <w:spacing w:line="360" w:lineRule="auto"/>
        <w:ind w:left="0" w:firstLine="709"/>
        <w:rPr>
          <w:rFonts w:ascii="Arial" w:hAnsi="Arial" w:cs="Arial"/>
        </w:rPr>
      </w:pPr>
      <w:r w:rsidRPr="0081369E">
        <w:rPr>
          <w:rFonts w:ascii="Arial" w:hAnsi="Arial" w:cs="Arial"/>
        </w:rP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rsidR="00EC78F3" w:rsidRDefault="00EC78F3" w:rsidP="00EC78F3">
      <w:pPr>
        <w:spacing w:line="360" w:lineRule="auto"/>
        <w:ind w:firstLine="709"/>
        <w:rPr>
          <w:rFonts w:ascii="Arial" w:hAnsi="Arial" w:cs="Arial"/>
        </w:rPr>
      </w:pPr>
    </w:p>
    <w:p w:rsidR="004477F3" w:rsidRDefault="006C1C75" w:rsidP="00EC78F3">
      <w:pPr>
        <w:spacing w:line="360" w:lineRule="auto"/>
        <w:ind w:firstLine="709"/>
        <w:rPr>
          <w:rFonts w:ascii="Arial" w:hAnsi="Arial" w:cs="Arial"/>
        </w:rPr>
      </w:pPr>
      <w:r>
        <w:rPr>
          <w:rFonts w:ascii="Arial" w:hAnsi="Arial" w:cs="Arial"/>
          <w:b/>
          <w:bCs/>
        </w:rPr>
        <w:br w:type="page"/>
      </w:r>
    </w:p>
    <w:p w:rsidR="007101BF" w:rsidRDefault="007101BF" w:rsidP="005D38A9">
      <w:pPr>
        <w:spacing w:line="360" w:lineRule="auto"/>
        <w:ind w:left="0" w:firstLine="0"/>
        <w:jc w:val="center"/>
        <w:rPr>
          <w:rFonts w:ascii="Arial" w:hAnsi="Arial" w:cs="Arial"/>
          <w:b/>
        </w:rPr>
      </w:pPr>
      <w:r w:rsidRPr="007101BF">
        <w:rPr>
          <w:rFonts w:ascii="Arial" w:hAnsi="Arial" w:cs="Arial"/>
          <w:b/>
        </w:rPr>
        <w:t>Содержание</w:t>
      </w:r>
    </w:p>
    <w:p w:rsidR="005D38A9" w:rsidRDefault="005D38A9" w:rsidP="005D38A9">
      <w:pPr>
        <w:spacing w:line="360" w:lineRule="auto"/>
        <w:ind w:left="0" w:firstLine="0"/>
        <w:jc w:val="center"/>
        <w:rPr>
          <w:rFonts w:ascii="Arial" w:hAnsi="Arial" w:cs="Arial"/>
          <w:b/>
        </w:rPr>
      </w:pPr>
    </w:p>
    <w:p w:rsidR="00941C4B" w:rsidRPr="00941C4B" w:rsidRDefault="00941C4B" w:rsidP="005D38A9">
      <w:pPr>
        <w:pStyle w:val="a7"/>
        <w:numPr>
          <w:ilvl w:val="0"/>
          <w:numId w:val="11"/>
        </w:numPr>
        <w:tabs>
          <w:tab w:val="left" w:pos="426"/>
          <w:tab w:val="left" w:leader="dot" w:pos="9639"/>
        </w:tabs>
        <w:suppressAutoHyphens/>
        <w:spacing w:line="360" w:lineRule="auto"/>
        <w:ind w:left="0" w:right="-1" w:firstLine="0"/>
        <w:rPr>
          <w:rFonts w:ascii="Arial" w:hAnsi="Arial" w:cs="Arial"/>
          <w:bCs/>
          <w:caps/>
          <w:color w:val="000000"/>
          <w:sz w:val="24"/>
          <w:szCs w:val="24"/>
        </w:rPr>
      </w:pPr>
      <w:r w:rsidRPr="00941C4B">
        <w:rPr>
          <w:rFonts w:ascii="Arial" w:hAnsi="Arial" w:cs="Arial"/>
          <w:bCs/>
          <w:color w:val="000000"/>
          <w:sz w:val="24"/>
          <w:szCs w:val="24"/>
        </w:rPr>
        <w:t>Область применения</w:t>
      </w:r>
      <w:r w:rsidRPr="00941C4B">
        <w:rPr>
          <w:rFonts w:ascii="Arial" w:hAnsi="Arial" w:cs="Arial"/>
          <w:bCs/>
          <w:color w:val="000000"/>
          <w:sz w:val="24"/>
          <w:szCs w:val="24"/>
        </w:rPr>
        <w:tab/>
      </w:r>
    </w:p>
    <w:p w:rsidR="00941C4B" w:rsidRPr="00941C4B" w:rsidRDefault="00941C4B" w:rsidP="005D38A9">
      <w:pPr>
        <w:pStyle w:val="a7"/>
        <w:numPr>
          <w:ilvl w:val="0"/>
          <w:numId w:val="11"/>
        </w:numPr>
        <w:tabs>
          <w:tab w:val="left" w:pos="426"/>
          <w:tab w:val="left" w:leader="dot" w:pos="9639"/>
        </w:tabs>
        <w:suppressAutoHyphens/>
        <w:spacing w:line="360" w:lineRule="auto"/>
        <w:ind w:left="0" w:right="-1" w:firstLine="0"/>
        <w:rPr>
          <w:rFonts w:ascii="Arial" w:hAnsi="Arial" w:cs="Arial"/>
          <w:bCs/>
          <w:color w:val="000000"/>
          <w:sz w:val="24"/>
          <w:szCs w:val="24"/>
        </w:rPr>
      </w:pPr>
      <w:r w:rsidRPr="00941C4B">
        <w:rPr>
          <w:rFonts w:ascii="Arial" w:hAnsi="Arial" w:cs="Arial"/>
          <w:bCs/>
          <w:color w:val="000000"/>
          <w:sz w:val="24"/>
          <w:szCs w:val="24"/>
        </w:rPr>
        <w:t>Нормативные ссылки</w:t>
      </w:r>
      <w:r w:rsidRPr="00941C4B">
        <w:rPr>
          <w:rFonts w:ascii="Arial" w:hAnsi="Arial" w:cs="Arial"/>
          <w:bCs/>
          <w:color w:val="000000"/>
          <w:sz w:val="24"/>
          <w:szCs w:val="24"/>
        </w:rPr>
        <w:tab/>
      </w:r>
    </w:p>
    <w:p w:rsidR="00941C4B" w:rsidRPr="00941C4B" w:rsidRDefault="00941C4B" w:rsidP="005D38A9">
      <w:pPr>
        <w:pStyle w:val="a7"/>
        <w:numPr>
          <w:ilvl w:val="0"/>
          <w:numId w:val="11"/>
        </w:numPr>
        <w:tabs>
          <w:tab w:val="left" w:pos="426"/>
          <w:tab w:val="left" w:leader="dot" w:pos="9639"/>
        </w:tabs>
        <w:suppressAutoHyphens/>
        <w:spacing w:line="360" w:lineRule="auto"/>
        <w:ind w:left="0" w:right="-1" w:firstLine="0"/>
        <w:rPr>
          <w:rFonts w:ascii="Arial" w:hAnsi="Arial" w:cs="Arial"/>
          <w:bCs/>
          <w:caps/>
          <w:color w:val="000000"/>
          <w:sz w:val="24"/>
          <w:szCs w:val="24"/>
        </w:rPr>
      </w:pPr>
      <w:r w:rsidRPr="00941C4B">
        <w:rPr>
          <w:rFonts w:ascii="Arial" w:hAnsi="Arial" w:cs="Arial"/>
          <w:bCs/>
          <w:color w:val="000000"/>
          <w:sz w:val="24"/>
          <w:szCs w:val="24"/>
        </w:rPr>
        <w:t>Термины и определения</w:t>
      </w:r>
      <w:r w:rsidRPr="00941C4B">
        <w:rPr>
          <w:rFonts w:ascii="Arial" w:hAnsi="Arial" w:cs="Arial"/>
          <w:bCs/>
          <w:color w:val="000000"/>
          <w:sz w:val="24"/>
          <w:szCs w:val="24"/>
        </w:rPr>
        <w:tab/>
      </w:r>
    </w:p>
    <w:p w:rsidR="00941C4B" w:rsidRPr="00941C4B" w:rsidRDefault="00941C4B" w:rsidP="005D38A9">
      <w:pPr>
        <w:pStyle w:val="a7"/>
        <w:numPr>
          <w:ilvl w:val="0"/>
          <w:numId w:val="11"/>
        </w:numPr>
        <w:tabs>
          <w:tab w:val="left" w:pos="426"/>
          <w:tab w:val="left" w:leader="dot" w:pos="9639"/>
        </w:tabs>
        <w:suppressAutoHyphens/>
        <w:spacing w:line="360" w:lineRule="auto"/>
        <w:ind w:left="0" w:right="-1" w:firstLine="0"/>
        <w:rPr>
          <w:rFonts w:ascii="Arial" w:hAnsi="Arial" w:cs="Arial"/>
          <w:bCs/>
          <w:caps/>
          <w:color w:val="000000"/>
          <w:sz w:val="24"/>
          <w:szCs w:val="24"/>
        </w:rPr>
      </w:pPr>
      <w:r w:rsidRPr="00941C4B">
        <w:rPr>
          <w:rFonts w:ascii="Arial" w:hAnsi="Arial" w:cs="Arial"/>
          <w:sz w:val="24"/>
          <w:szCs w:val="24"/>
        </w:rPr>
        <w:t>Обозначения и сокращения</w:t>
      </w:r>
      <w:r w:rsidRPr="00941C4B">
        <w:rPr>
          <w:rFonts w:ascii="Arial" w:hAnsi="Arial" w:cs="Arial"/>
          <w:sz w:val="24"/>
          <w:szCs w:val="24"/>
        </w:rPr>
        <w:tab/>
      </w:r>
    </w:p>
    <w:p w:rsidR="00941C4B" w:rsidRPr="00941C4B" w:rsidRDefault="00941C4B" w:rsidP="005D38A9">
      <w:pPr>
        <w:pStyle w:val="a7"/>
        <w:numPr>
          <w:ilvl w:val="0"/>
          <w:numId w:val="11"/>
        </w:numPr>
        <w:tabs>
          <w:tab w:val="left" w:pos="426"/>
          <w:tab w:val="left" w:leader="dot" w:pos="9639"/>
        </w:tabs>
        <w:suppressAutoHyphens/>
        <w:spacing w:line="360" w:lineRule="auto"/>
        <w:ind w:left="0" w:right="-1" w:firstLine="0"/>
        <w:rPr>
          <w:rFonts w:ascii="Arial" w:hAnsi="Arial" w:cs="Arial"/>
          <w:bCs/>
          <w:caps/>
          <w:color w:val="000000"/>
          <w:sz w:val="24"/>
          <w:szCs w:val="24"/>
        </w:rPr>
      </w:pPr>
      <w:r w:rsidRPr="00941C4B">
        <w:rPr>
          <w:rFonts w:ascii="Arial" w:hAnsi="Arial" w:cs="Arial"/>
          <w:sz w:val="24"/>
          <w:szCs w:val="24"/>
        </w:rPr>
        <w:t>Сущность методов и режимы испытаний</w:t>
      </w:r>
      <w:r w:rsidRPr="00941C4B">
        <w:rPr>
          <w:rFonts w:ascii="Arial" w:hAnsi="Arial" w:cs="Arial"/>
          <w:sz w:val="24"/>
          <w:szCs w:val="24"/>
        </w:rPr>
        <w:tab/>
      </w:r>
    </w:p>
    <w:p w:rsidR="00941C4B" w:rsidRPr="00941C4B" w:rsidRDefault="00941C4B" w:rsidP="005D38A9">
      <w:pPr>
        <w:pStyle w:val="a7"/>
        <w:numPr>
          <w:ilvl w:val="0"/>
          <w:numId w:val="11"/>
        </w:numPr>
        <w:tabs>
          <w:tab w:val="left" w:pos="426"/>
          <w:tab w:val="left" w:leader="dot" w:pos="9639"/>
        </w:tabs>
        <w:suppressAutoHyphens/>
        <w:spacing w:line="360" w:lineRule="auto"/>
        <w:ind w:left="0" w:right="-1" w:firstLine="0"/>
        <w:rPr>
          <w:rFonts w:ascii="Arial" w:hAnsi="Arial" w:cs="Arial"/>
          <w:bCs/>
          <w:caps/>
          <w:color w:val="000000"/>
          <w:sz w:val="24"/>
          <w:szCs w:val="24"/>
        </w:rPr>
      </w:pPr>
      <w:r w:rsidRPr="00941C4B">
        <w:rPr>
          <w:rFonts w:ascii="Arial" w:hAnsi="Arial" w:cs="Arial"/>
          <w:sz w:val="24"/>
          <w:szCs w:val="24"/>
        </w:rPr>
        <w:t>Средства измерений и испытательное оборудование</w:t>
      </w:r>
      <w:r w:rsidRPr="00941C4B">
        <w:rPr>
          <w:rFonts w:ascii="Arial" w:hAnsi="Arial" w:cs="Arial"/>
          <w:sz w:val="24"/>
          <w:szCs w:val="24"/>
        </w:rPr>
        <w:tab/>
      </w:r>
    </w:p>
    <w:p w:rsidR="00941C4B" w:rsidRPr="00941C4B" w:rsidRDefault="00941C4B" w:rsidP="005D38A9">
      <w:pPr>
        <w:pStyle w:val="a7"/>
        <w:numPr>
          <w:ilvl w:val="0"/>
          <w:numId w:val="11"/>
        </w:numPr>
        <w:tabs>
          <w:tab w:val="left" w:pos="426"/>
          <w:tab w:val="left" w:leader="dot" w:pos="9639"/>
        </w:tabs>
        <w:suppressAutoHyphens/>
        <w:spacing w:line="360" w:lineRule="auto"/>
        <w:ind w:left="0" w:right="-1" w:firstLine="0"/>
        <w:rPr>
          <w:rFonts w:ascii="Arial" w:hAnsi="Arial" w:cs="Arial"/>
          <w:bCs/>
          <w:caps/>
          <w:color w:val="000000"/>
          <w:sz w:val="24"/>
          <w:szCs w:val="24"/>
        </w:rPr>
      </w:pPr>
      <w:r w:rsidRPr="00941C4B">
        <w:rPr>
          <w:rFonts w:ascii="Arial" w:hAnsi="Arial" w:cs="Arial"/>
          <w:sz w:val="24"/>
          <w:szCs w:val="24"/>
        </w:rPr>
        <w:t>Подготовка к испытаниям</w:t>
      </w:r>
      <w:r w:rsidRPr="00941C4B">
        <w:rPr>
          <w:rFonts w:ascii="Arial" w:hAnsi="Arial" w:cs="Arial"/>
          <w:sz w:val="24"/>
          <w:szCs w:val="24"/>
        </w:rPr>
        <w:tab/>
      </w:r>
    </w:p>
    <w:p w:rsidR="00941C4B" w:rsidRPr="00941C4B" w:rsidRDefault="00941C4B" w:rsidP="005D38A9">
      <w:pPr>
        <w:pStyle w:val="a7"/>
        <w:numPr>
          <w:ilvl w:val="0"/>
          <w:numId w:val="11"/>
        </w:numPr>
        <w:tabs>
          <w:tab w:val="left" w:pos="426"/>
          <w:tab w:val="left" w:leader="dot" w:pos="9639"/>
        </w:tabs>
        <w:suppressAutoHyphens/>
        <w:spacing w:line="360" w:lineRule="auto"/>
        <w:ind w:left="0" w:right="-1" w:firstLine="0"/>
        <w:rPr>
          <w:rFonts w:ascii="Arial" w:hAnsi="Arial" w:cs="Arial"/>
          <w:bCs/>
          <w:caps/>
          <w:color w:val="000000"/>
          <w:sz w:val="24"/>
          <w:szCs w:val="24"/>
        </w:rPr>
      </w:pPr>
      <w:r w:rsidRPr="00941C4B">
        <w:rPr>
          <w:rFonts w:ascii="Arial" w:hAnsi="Arial" w:cs="Arial"/>
          <w:sz w:val="24"/>
          <w:szCs w:val="24"/>
        </w:rPr>
        <w:t>Порядок проведения испытаний</w:t>
      </w:r>
      <w:r w:rsidRPr="00941C4B">
        <w:rPr>
          <w:rFonts w:ascii="Arial" w:hAnsi="Arial" w:cs="Arial"/>
          <w:sz w:val="24"/>
          <w:szCs w:val="24"/>
        </w:rPr>
        <w:tab/>
      </w:r>
    </w:p>
    <w:p w:rsidR="00941C4B" w:rsidRPr="00941C4B" w:rsidRDefault="00941C4B" w:rsidP="005D38A9">
      <w:pPr>
        <w:pStyle w:val="a7"/>
        <w:numPr>
          <w:ilvl w:val="0"/>
          <w:numId w:val="11"/>
        </w:numPr>
        <w:tabs>
          <w:tab w:val="left" w:pos="426"/>
          <w:tab w:val="left" w:leader="dot" w:pos="9639"/>
        </w:tabs>
        <w:suppressAutoHyphens/>
        <w:spacing w:line="360" w:lineRule="auto"/>
        <w:ind w:left="0" w:right="-1" w:firstLine="0"/>
        <w:rPr>
          <w:rFonts w:ascii="Arial" w:hAnsi="Arial" w:cs="Arial"/>
          <w:bCs/>
          <w:caps/>
          <w:color w:val="000000"/>
          <w:sz w:val="24"/>
          <w:szCs w:val="24"/>
        </w:rPr>
      </w:pPr>
      <w:r w:rsidRPr="00941C4B">
        <w:rPr>
          <w:rFonts w:ascii="Arial" w:hAnsi="Arial" w:cs="Arial"/>
          <w:sz w:val="24"/>
          <w:szCs w:val="24"/>
        </w:rPr>
        <w:t>Обработка результатов испытаний</w:t>
      </w:r>
      <w:r w:rsidRPr="00941C4B">
        <w:rPr>
          <w:rFonts w:ascii="Arial" w:hAnsi="Arial" w:cs="Arial"/>
          <w:sz w:val="24"/>
          <w:szCs w:val="24"/>
        </w:rPr>
        <w:tab/>
      </w:r>
    </w:p>
    <w:p w:rsidR="00941C4B" w:rsidRPr="00941C4B" w:rsidRDefault="00941C4B" w:rsidP="005D38A9">
      <w:pPr>
        <w:pStyle w:val="a7"/>
        <w:numPr>
          <w:ilvl w:val="0"/>
          <w:numId w:val="11"/>
        </w:numPr>
        <w:tabs>
          <w:tab w:val="left" w:pos="426"/>
          <w:tab w:val="left" w:leader="dot" w:pos="9639"/>
        </w:tabs>
        <w:suppressAutoHyphens/>
        <w:spacing w:line="360" w:lineRule="auto"/>
        <w:ind w:left="0" w:right="-1" w:firstLine="0"/>
        <w:rPr>
          <w:rFonts w:ascii="Arial" w:hAnsi="Arial" w:cs="Arial"/>
          <w:bCs/>
          <w:caps/>
          <w:color w:val="000000"/>
          <w:sz w:val="24"/>
          <w:szCs w:val="24"/>
        </w:rPr>
      </w:pPr>
      <w:r w:rsidRPr="00941C4B">
        <w:rPr>
          <w:rFonts w:ascii="Arial" w:hAnsi="Arial" w:cs="Arial"/>
          <w:sz w:val="24"/>
          <w:szCs w:val="24"/>
        </w:rPr>
        <w:t>Отчет об испытании</w:t>
      </w:r>
      <w:r w:rsidRPr="00941C4B">
        <w:rPr>
          <w:rFonts w:ascii="Arial" w:hAnsi="Arial" w:cs="Arial"/>
          <w:sz w:val="24"/>
          <w:szCs w:val="24"/>
        </w:rPr>
        <w:tab/>
      </w:r>
    </w:p>
    <w:p w:rsidR="00941C4B" w:rsidRPr="00941C4B" w:rsidRDefault="00941C4B" w:rsidP="005D38A9">
      <w:pPr>
        <w:pStyle w:val="a7"/>
        <w:numPr>
          <w:ilvl w:val="0"/>
          <w:numId w:val="11"/>
        </w:numPr>
        <w:tabs>
          <w:tab w:val="left" w:pos="426"/>
          <w:tab w:val="left" w:leader="dot" w:pos="9639"/>
        </w:tabs>
        <w:suppressAutoHyphens/>
        <w:spacing w:line="360" w:lineRule="auto"/>
        <w:ind w:left="0" w:right="-1" w:firstLine="0"/>
        <w:rPr>
          <w:rFonts w:ascii="Arial" w:hAnsi="Arial" w:cs="Arial"/>
          <w:bCs/>
          <w:caps/>
          <w:color w:val="000000"/>
          <w:sz w:val="24"/>
          <w:szCs w:val="24"/>
        </w:rPr>
      </w:pPr>
      <w:r w:rsidRPr="00941C4B">
        <w:rPr>
          <w:rFonts w:ascii="Arial" w:hAnsi="Arial" w:cs="Arial"/>
          <w:sz w:val="24"/>
          <w:szCs w:val="24"/>
        </w:rPr>
        <w:t>Требования безопасности</w:t>
      </w:r>
      <w:r w:rsidRPr="00941C4B">
        <w:rPr>
          <w:rFonts w:ascii="Arial" w:hAnsi="Arial" w:cs="Arial"/>
          <w:sz w:val="24"/>
          <w:szCs w:val="24"/>
        </w:rPr>
        <w:tab/>
      </w:r>
    </w:p>
    <w:p w:rsidR="00941C4B" w:rsidRPr="00941C4B" w:rsidRDefault="00941C4B" w:rsidP="005D38A9">
      <w:pPr>
        <w:pStyle w:val="a7"/>
        <w:tabs>
          <w:tab w:val="left" w:leader="dot" w:pos="9639"/>
        </w:tabs>
        <w:suppressAutoHyphens/>
        <w:spacing w:line="360" w:lineRule="auto"/>
        <w:ind w:hanging="1786"/>
        <w:rPr>
          <w:rFonts w:ascii="Arial" w:hAnsi="Arial" w:cs="Arial"/>
          <w:bCs/>
          <w:caps/>
          <w:color w:val="000000"/>
          <w:sz w:val="24"/>
          <w:szCs w:val="24"/>
        </w:rPr>
      </w:pPr>
      <w:r w:rsidRPr="00941C4B">
        <w:rPr>
          <w:rFonts w:ascii="Arial" w:hAnsi="Arial" w:cs="Arial"/>
          <w:sz w:val="24"/>
          <w:szCs w:val="24"/>
        </w:rPr>
        <w:t>Приложение А (обязательное) Схема испытательного стенда и размещения стендового оборудования</w:t>
      </w:r>
      <w:r>
        <w:rPr>
          <w:rFonts w:ascii="Arial" w:hAnsi="Arial" w:cs="Arial"/>
          <w:sz w:val="24"/>
          <w:szCs w:val="24"/>
        </w:rPr>
        <w:tab/>
      </w:r>
    </w:p>
    <w:p w:rsidR="00941C4B" w:rsidRPr="00941C4B" w:rsidRDefault="00941C4B" w:rsidP="005D38A9">
      <w:pPr>
        <w:spacing w:line="360" w:lineRule="auto"/>
        <w:ind w:left="0" w:firstLine="0"/>
        <w:rPr>
          <w:rFonts w:ascii="Arial" w:hAnsi="Arial" w:cs="Arial"/>
        </w:rPr>
      </w:pPr>
    </w:p>
    <w:p w:rsidR="000C59E1" w:rsidRDefault="000C59E1" w:rsidP="005D38A9">
      <w:pPr>
        <w:widowControl/>
        <w:spacing w:line="360" w:lineRule="auto"/>
        <w:ind w:left="0" w:firstLine="0"/>
        <w:rPr>
          <w:rFonts w:ascii="Arial" w:eastAsia="ArialMT" w:hAnsi="Arial" w:cs="Arial"/>
        </w:rPr>
      </w:pPr>
    </w:p>
    <w:p w:rsidR="000C59E1" w:rsidRDefault="000C59E1" w:rsidP="005D38A9">
      <w:pPr>
        <w:widowControl/>
        <w:spacing w:line="360" w:lineRule="auto"/>
        <w:ind w:left="0" w:firstLine="0"/>
        <w:rPr>
          <w:rFonts w:ascii="Arial" w:eastAsia="ArialMT" w:hAnsi="Arial" w:cs="Arial"/>
        </w:rPr>
      </w:pPr>
    </w:p>
    <w:p w:rsidR="000C59E1" w:rsidRDefault="000C59E1" w:rsidP="005D38A9">
      <w:pPr>
        <w:widowControl/>
        <w:spacing w:line="360" w:lineRule="auto"/>
        <w:ind w:left="0" w:firstLine="0"/>
        <w:rPr>
          <w:rFonts w:ascii="Arial" w:eastAsia="ArialMT" w:hAnsi="Arial" w:cs="Arial"/>
        </w:rPr>
      </w:pPr>
    </w:p>
    <w:p w:rsidR="006C65F7" w:rsidRPr="00FD2015" w:rsidRDefault="006C65F7" w:rsidP="003B2E58">
      <w:pPr>
        <w:widowControl/>
        <w:spacing w:line="360" w:lineRule="auto"/>
        <w:ind w:firstLine="720"/>
        <w:rPr>
          <w:rFonts w:ascii="Arial" w:hAnsi="Arial" w:cs="Arial"/>
        </w:rPr>
        <w:sectPr w:rsidR="006C65F7" w:rsidRPr="00FD2015" w:rsidSect="00075E5D">
          <w:headerReference w:type="even" r:id="rId12"/>
          <w:headerReference w:type="default" r:id="rId13"/>
          <w:footerReference w:type="even" r:id="rId14"/>
          <w:footerReference w:type="default" r:id="rId15"/>
          <w:headerReference w:type="first" r:id="rId16"/>
          <w:footerReference w:type="first" r:id="rId17"/>
          <w:footnotePr>
            <w:numFmt w:val="upperRoman"/>
          </w:footnotePr>
          <w:type w:val="evenPage"/>
          <w:pgSz w:w="11909" w:h="16834" w:code="9"/>
          <w:pgMar w:top="1134" w:right="1134" w:bottom="1134" w:left="1134" w:header="709" w:footer="709" w:gutter="0"/>
          <w:pgNumType w:fmt="upperRoman" w:start="2"/>
          <w:cols w:space="720"/>
          <w:noEndnote/>
          <w:titlePg/>
          <w:docGrid w:linePitch="326"/>
        </w:sectPr>
      </w:pPr>
    </w:p>
    <w:p w:rsidR="006C65F7" w:rsidRPr="0025525E" w:rsidRDefault="0025525E" w:rsidP="005D38A9">
      <w:pPr>
        <w:widowControl/>
        <w:pBdr>
          <w:bottom w:val="single" w:sz="12" w:space="1" w:color="auto"/>
        </w:pBdr>
        <w:spacing w:line="360" w:lineRule="auto"/>
        <w:ind w:left="0" w:firstLine="0"/>
        <w:jc w:val="center"/>
        <w:rPr>
          <w:rFonts w:ascii="Arial" w:hAnsi="Arial" w:cs="Arial"/>
          <w:b/>
          <w:bCs/>
          <w:spacing w:val="80"/>
        </w:rPr>
      </w:pPr>
      <w:r w:rsidRPr="0025525E">
        <w:rPr>
          <w:rFonts w:ascii="Arial" w:hAnsi="Arial" w:cs="Arial"/>
          <w:b/>
          <w:bCs/>
          <w:spacing w:val="80"/>
        </w:rPr>
        <w:t>М</w:t>
      </w:r>
      <w:r w:rsidR="006C65F7" w:rsidRPr="0025525E">
        <w:rPr>
          <w:rFonts w:ascii="Arial" w:hAnsi="Arial" w:cs="Arial"/>
          <w:b/>
          <w:bCs/>
          <w:spacing w:val="80"/>
        </w:rPr>
        <w:t>ЕЖГОСУДАРСТВЕННЫЙ СТАНДАРТ</w:t>
      </w:r>
    </w:p>
    <w:p w:rsidR="008C491C" w:rsidRDefault="008C491C" w:rsidP="005D38A9">
      <w:pPr>
        <w:widowControl/>
        <w:autoSpaceDE w:val="0"/>
        <w:autoSpaceDN w:val="0"/>
        <w:adjustRightInd w:val="0"/>
        <w:spacing w:line="360" w:lineRule="auto"/>
        <w:ind w:left="0" w:firstLine="0"/>
        <w:jc w:val="center"/>
        <w:rPr>
          <w:rFonts w:ascii="Arial" w:hAnsi="Arial" w:cs="Arial"/>
        </w:rPr>
      </w:pPr>
    </w:p>
    <w:p w:rsidR="007101BF" w:rsidRPr="007101BF" w:rsidRDefault="007101BF" w:rsidP="005D38A9">
      <w:pPr>
        <w:spacing w:line="360" w:lineRule="auto"/>
        <w:ind w:left="0" w:firstLine="0"/>
        <w:jc w:val="center"/>
        <w:rPr>
          <w:rFonts w:ascii="Arial" w:hAnsi="Arial" w:cs="Arial"/>
          <w:b/>
          <w:spacing w:val="-4"/>
        </w:rPr>
      </w:pPr>
      <w:r w:rsidRPr="007101BF">
        <w:rPr>
          <w:rFonts w:ascii="Arial" w:hAnsi="Arial" w:cs="Arial"/>
          <w:b/>
          <w:spacing w:val="-4"/>
        </w:rPr>
        <w:t>МЕТОДЫ АЭРОДИНАМИЧЕСКИХ ИСПЫТАНИЙ</w:t>
      </w:r>
    </w:p>
    <w:p w:rsidR="007101BF" w:rsidRPr="007101BF" w:rsidRDefault="007101BF" w:rsidP="005D38A9">
      <w:pPr>
        <w:spacing w:line="360" w:lineRule="auto"/>
        <w:ind w:left="0" w:firstLine="0"/>
        <w:jc w:val="center"/>
        <w:rPr>
          <w:rFonts w:ascii="Arial" w:hAnsi="Arial" w:cs="Arial"/>
          <w:b/>
          <w:spacing w:val="-4"/>
        </w:rPr>
      </w:pPr>
      <w:r w:rsidRPr="007101BF">
        <w:rPr>
          <w:rFonts w:ascii="Arial" w:hAnsi="Arial" w:cs="Arial"/>
          <w:b/>
          <w:spacing w:val="-4"/>
        </w:rPr>
        <w:t xml:space="preserve">КОНСТРУКЦИЙ И ОБОРУДОВАНИЯ </w:t>
      </w:r>
    </w:p>
    <w:p w:rsidR="007101BF" w:rsidRPr="001824E5" w:rsidRDefault="007101BF" w:rsidP="005D38A9">
      <w:pPr>
        <w:spacing w:line="360" w:lineRule="auto"/>
        <w:ind w:left="0" w:firstLine="0"/>
        <w:jc w:val="center"/>
        <w:rPr>
          <w:rFonts w:ascii="Arial" w:hAnsi="Arial" w:cs="Arial"/>
          <w:b/>
          <w:spacing w:val="-4"/>
          <w:lang w:val="en-US"/>
        </w:rPr>
      </w:pPr>
      <w:r w:rsidRPr="007101BF">
        <w:rPr>
          <w:rFonts w:ascii="Arial" w:hAnsi="Arial" w:cs="Arial"/>
          <w:b/>
          <w:spacing w:val="-4"/>
        </w:rPr>
        <w:t>ПРОТИВОДЫМНОЙЗАЩИТЫЗДАНИЙ</w:t>
      </w:r>
    </w:p>
    <w:p w:rsidR="003C4942" w:rsidRPr="001824E5" w:rsidRDefault="003C4942" w:rsidP="005D38A9">
      <w:pPr>
        <w:spacing w:line="360" w:lineRule="auto"/>
        <w:ind w:left="0" w:firstLine="0"/>
        <w:jc w:val="center"/>
        <w:rPr>
          <w:rFonts w:ascii="Arial" w:hAnsi="Arial" w:cs="Arial"/>
          <w:b/>
          <w:lang w:val="en-US"/>
        </w:rPr>
      </w:pPr>
    </w:p>
    <w:p w:rsidR="00FC4295" w:rsidRPr="001824E5" w:rsidRDefault="004E571A" w:rsidP="00FC4295">
      <w:pPr>
        <w:pStyle w:val="Default"/>
        <w:ind w:left="0" w:firstLine="0"/>
        <w:jc w:val="center"/>
        <w:rPr>
          <w:rFonts w:ascii="Arial" w:hAnsi="Arial" w:cs="Arial"/>
          <w:lang w:val="en-US"/>
        </w:rPr>
      </w:pPr>
      <w:r>
        <w:rPr>
          <w:rFonts w:ascii="Arial" w:hAnsi="Arial" w:cs="Arial"/>
          <w:lang w:val="en-US"/>
        </w:rPr>
        <w:t>M</w:t>
      </w:r>
      <w:r w:rsidR="00E76F05" w:rsidRPr="007101BF">
        <w:rPr>
          <w:rFonts w:ascii="Arial" w:hAnsi="Arial" w:cs="Arial"/>
          <w:lang w:val="en-US"/>
        </w:rPr>
        <w:t>ethods</w:t>
      </w:r>
      <w:r w:rsidR="00E76F05" w:rsidRPr="001824E5">
        <w:rPr>
          <w:rFonts w:ascii="Arial" w:hAnsi="Arial" w:cs="Arial"/>
          <w:lang w:val="en-US"/>
        </w:rPr>
        <w:t xml:space="preserve"> </w:t>
      </w:r>
      <w:r w:rsidR="00E76F05" w:rsidRPr="007101BF">
        <w:rPr>
          <w:rFonts w:ascii="Arial" w:hAnsi="Arial" w:cs="Arial"/>
          <w:lang w:val="en-US"/>
        </w:rPr>
        <w:t>of</w:t>
      </w:r>
      <w:r w:rsidR="00E76F05" w:rsidRPr="001824E5">
        <w:rPr>
          <w:rFonts w:ascii="Arial" w:hAnsi="Arial" w:cs="Arial"/>
          <w:lang w:val="en-US"/>
        </w:rPr>
        <w:t xml:space="preserve"> </w:t>
      </w:r>
      <w:r w:rsidR="00E76F05">
        <w:rPr>
          <w:rFonts w:ascii="Arial" w:hAnsi="Arial" w:cs="Arial"/>
          <w:lang w:val="en-US"/>
        </w:rPr>
        <w:t>a</w:t>
      </w:r>
      <w:r w:rsidR="00E76F05" w:rsidRPr="007101BF">
        <w:rPr>
          <w:rFonts w:ascii="Arial" w:hAnsi="Arial" w:cs="Arial"/>
          <w:lang w:val="en-US"/>
        </w:rPr>
        <w:t>erodynamic</w:t>
      </w:r>
      <w:r w:rsidR="00E76F05" w:rsidRPr="001824E5">
        <w:rPr>
          <w:rFonts w:ascii="Arial" w:hAnsi="Arial" w:cs="Arial"/>
          <w:lang w:val="en-US"/>
        </w:rPr>
        <w:t xml:space="preserve"> </w:t>
      </w:r>
      <w:r w:rsidR="00E76F05">
        <w:rPr>
          <w:rFonts w:ascii="Arial" w:hAnsi="Arial" w:cs="Arial"/>
          <w:lang w:val="en-US"/>
        </w:rPr>
        <w:t>t</w:t>
      </w:r>
      <w:r w:rsidR="00E76F05" w:rsidRPr="007101BF">
        <w:rPr>
          <w:rFonts w:ascii="Arial" w:hAnsi="Arial" w:cs="Arial"/>
          <w:lang w:val="en-US"/>
        </w:rPr>
        <w:t>ests</w:t>
      </w:r>
      <w:r w:rsidR="00E76F05" w:rsidRPr="001824E5">
        <w:rPr>
          <w:rFonts w:ascii="Arial" w:hAnsi="Arial" w:cs="Arial"/>
          <w:lang w:val="en-US"/>
        </w:rPr>
        <w:t xml:space="preserve"> </w:t>
      </w:r>
      <w:r w:rsidR="00E76F05" w:rsidRPr="007101BF">
        <w:rPr>
          <w:rFonts w:ascii="Arial" w:hAnsi="Arial" w:cs="Arial"/>
          <w:lang w:val="en-US"/>
        </w:rPr>
        <w:t>of</w:t>
      </w:r>
      <w:r w:rsidR="00E76F05" w:rsidRPr="001824E5">
        <w:rPr>
          <w:rFonts w:ascii="Arial" w:hAnsi="Arial" w:cs="Arial"/>
          <w:lang w:val="en-US"/>
        </w:rPr>
        <w:t xml:space="preserve"> </w:t>
      </w:r>
      <w:r w:rsidR="00E76F05">
        <w:rPr>
          <w:rFonts w:ascii="Arial" w:hAnsi="Arial" w:cs="Arial"/>
          <w:lang w:val="en-US"/>
        </w:rPr>
        <w:t>construction</w:t>
      </w:r>
      <w:r w:rsidR="00E76F05" w:rsidRPr="001824E5">
        <w:rPr>
          <w:rFonts w:ascii="Arial" w:hAnsi="Arial" w:cs="Arial"/>
          <w:lang w:val="en-US"/>
        </w:rPr>
        <w:t>&amp;</w:t>
      </w:r>
      <w:r w:rsidR="00E76F05">
        <w:rPr>
          <w:rFonts w:ascii="Arial" w:hAnsi="Arial" w:cs="Arial"/>
          <w:lang w:val="en-US"/>
        </w:rPr>
        <w:t>equipment</w:t>
      </w:r>
      <w:r w:rsidR="00FC4295" w:rsidRPr="001824E5">
        <w:rPr>
          <w:rFonts w:ascii="Arial" w:hAnsi="Arial" w:cs="Arial"/>
          <w:lang w:val="en-US"/>
        </w:rPr>
        <w:t xml:space="preserve"> </w:t>
      </w:r>
    </w:p>
    <w:p w:rsidR="008C491C" w:rsidRPr="007101BF" w:rsidRDefault="00E76F05" w:rsidP="00FC4295">
      <w:pPr>
        <w:pStyle w:val="Default"/>
        <w:ind w:left="0" w:firstLine="0"/>
        <w:jc w:val="center"/>
        <w:rPr>
          <w:rFonts w:ascii="Arial" w:hAnsi="Arial" w:cs="Arial"/>
          <w:lang w:val="en-US"/>
        </w:rPr>
      </w:pPr>
      <w:proofErr w:type="gramStart"/>
      <w:r w:rsidRPr="007101BF">
        <w:rPr>
          <w:rFonts w:ascii="Arial" w:hAnsi="Arial" w:cs="Arial"/>
          <w:lang w:val="en-US"/>
        </w:rPr>
        <w:t>of</w:t>
      </w:r>
      <w:proofErr w:type="gramEnd"/>
      <w:r w:rsidRPr="007101BF">
        <w:rPr>
          <w:rFonts w:ascii="Arial" w:hAnsi="Arial" w:cs="Arial"/>
          <w:lang w:val="en-US"/>
        </w:rPr>
        <w:t xml:space="preserve"> </w:t>
      </w:r>
      <w:r>
        <w:rPr>
          <w:rFonts w:ascii="Arial" w:hAnsi="Arial" w:cs="Arial"/>
          <w:lang w:val="en-US"/>
        </w:rPr>
        <w:t>s</w:t>
      </w:r>
      <w:r w:rsidRPr="007101BF">
        <w:rPr>
          <w:rFonts w:ascii="Arial" w:hAnsi="Arial" w:cs="Arial"/>
          <w:lang w:val="en-US"/>
        </w:rPr>
        <w:t xml:space="preserve">moke </w:t>
      </w:r>
      <w:r>
        <w:rPr>
          <w:rFonts w:ascii="Arial" w:hAnsi="Arial" w:cs="Arial"/>
          <w:lang w:val="en-US"/>
        </w:rPr>
        <w:t>p</w:t>
      </w:r>
      <w:r w:rsidRPr="007101BF">
        <w:rPr>
          <w:rFonts w:ascii="Arial" w:hAnsi="Arial" w:cs="Arial"/>
          <w:lang w:val="en-US"/>
        </w:rPr>
        <w:t xml:space="preserve">rotection of </w:t>
      </w:r>
      <w:r>
        <w:rPr>
          <w:rFonts w:ascii="Arial" w:hAnsi="Arial" w:cs="Arial"/>
          <w:lang w:val="en-US"/>
        </w:rPr>
        <w:t>b</w:t>
      </w:r>
      <w:r w:rsidRPr="007101BF">
        <w:rPr>
          <w:rFonts w:ascii="Arial" w:hAnsi="Arial" w:cs="Arial"/>
          <w:lang w:val="en-US"/>
        </w:rPr>
        <w:t>uildings</w:t>
      </w:r>
    </w:p>
    <w:p w:rsidR="006C65F7" w:rsidRPr="005B6FEA" w:rsidRDefault="006C65F7" w:rsidP="005D38A9">
      <w:pPr>
        <w:widowControl/>
        <w:spacing w:line="360" w:lineRule="auto"/>
        <w:ind w:left="0" w:firstLine="0"/>
        <w:jc w:val="center"/>
        <w:rPr>
          <w:rFonts w:ascii="Arial" w:hAnsi="Arial" w:cs="Arial"/>
          <w:b/>
          <w:lang w:val="en-US"/>
        </w:rPr>
      </w:pPr>
      <w:r w:rsidRPr="005B6FEA">
        <w:rPr>
          <w:rFonts w:ascii="Arial" w:hAnsi="Arial" w:cs="Arial"/>
          <w:b/>
          <w:lang w:val="en-US"/>
        </w:rPr>
        <w:t>________________________________________________________________________</w:t>
      </w:r>
    </w:p>
    <w:p w:rsidR="006C65F7" w:rsidRPr="00EE13C9" w:rsidRDefault="006C65F7" w:rsidP="005D38A9">
      <w:pPr>
        <w:widowControl/>
        <w:spacing w:line="360" w:lineRule="auto"/>
        <w:ind w:left="0" w:firstLine="480"/>
        <w:jc w:val="right"/>
        <w:rPr>
          <w:rFonts w:ascii="Arial" w:hAnsi="Arial" w:cs="Arial"/>
        </w:rPr>
      </w:pPr>
      <w:r w:rsidRPr="002B3E19">
        <w:rPr>
          <w:rFonts w:ascii="Arial" w:hAnsi="Arial" w:cs="Arial"/>
          <w:b/>
          <w:bCs/>
        </w:rPr>
        <w:t>Дата</w:t>
      </w:r>
      <w:r w:rsidR="00FC4295">
        <w:rPr>
          <w:rFonts w:ascii="Arial" w:hAnsi="Arial" w:cs="Arial"/>
          <w:b/>
          <w:bCs/>
        </w:rPr>
        <w:t xml:space="preserve"> </w:t>
      </w:r>
      <w:r w:rsidRPr="002B3E19">
        <w:rPr>
          <w:rFonts w:ascii="Arial" w:hAnsi="Arial" w:cs="Arial"/>
          <w:b/>
          <w:bCs/>
        </w:rPr>
        <w:t>введения</w:t>
      </w:r>
      <w:r w:rsidRPr="00EE13C9">
        <w:rPr>
          <w:rFonts w:ascii="Arial" w:hAnsi="Arial" w:cs="Arial"/>
          <w:b/>
          <w:bCs/>
        </w:rPr>
        <w:t xml:space="preserve"> – ______________</w:t>
      </w:r>
    </w:p>
    <w:p w:rsidR="0068138F" w:rsidRDefault="0068138F" w:rsidP="005D38A9">
      <w:pPr>
        <w:spacing w:line="360" w:lineRule="auto"/>
        <w:ind w:left="0" w:firstLine="709"/>
        <w:jc w:val="left"/>
        <w:rPr>
          <w:rFonts w:ascii="Arial" w:hAnsi="Arial" w:cs="Arial"/>
        </w:rPr>
      </w:pPr>
    </w:p>
    <w:p w:rsidR="004E571A" w:rsidRDefault="004E571A" w:rsidP="005D38A9">
      <w:pPr>
        <w:spacing w:line="360" w:lineRule="auto"/>
        <w:ind w:left="0" w:firstLine="709"/>
        <w:jc w:val="left"/>
        <w:rPr>
          <w:rFonts w:ascii="Arial" w:hAnsi="Arial" w:cs="Arial"/>
        </w:rPr>
      </w:pPr>
    </w:p>
    <w:p w:rsidR="001416D8" w:rsidRDefault="006C65F7" w:rsidP="005D38A9">
      <w:pPr>
        <w:pStyle w:val="2"/>
        <w:keepNext w:val="0"/>
        <w:widowControl w:val="0"/>
        <w:ind w:left="0" w:firstLine="709"/>
        <w:jc w:val="both"/>
        <w:rPr>
          <w:rFonts w:ascii="Arial" w:hAnsi="Arial" w:cs="Arial"/>
          <w:sz w:val="24"/>
          <w:szCs w:val="24"/>
        </w:rPr>
      </w:pPr>
      <w:r w:rsidRPr="00545B9E">
        <w:rPr>
          <w:rFonts w:ascii="Arial" w:hAnsi="Arial" w:cs="Arial"/>
          <w:sz w:val="24"/>
          <w:szCs w:val="24"/>
        </w:rPr>
        <w:t>1</w:t>
      </w:r>
      <w:r w:rsidR="00C92208">
        <w:rPr>
          <w:rFonts w:ascii="Arial" w:hAnsi="Arial" w:cs="Arial"/>
          <w:sz w:val="24"/>
          <w:szCs w:val="24"/>
        </w:rPr>
        <w:t> </w:t>
      </w:r>
      <w:r w:rsidRPr="002B3E19">
        <w:rPr>
          <w:rFonts w:ascii="Arial" w:hAnsi="Arial" w:cs="Arial"/>
          <w:sz w:val="24"/>
          <w:szCs w:val="24"/>
        </w:rPr>
        <w:t>Область</w:t>
      </w:r>
      <w:r w:rsidR="00C92208">
        <w:rPr>
          <w:rFonts w:ascii="Arial" w:hAnsi="Arial" w:cs="Arial"/>
          <w:sz w:val="24"/>
          <w:szCs w:val="24"/>
        </w:rPr>
        <w:t xml:space="preserve"> </w:t>
      </w:r>
      <w:r w:rsidRPr="002B3E19">
        <w:rPr>
          <w:rFonts w:ascii="Arial" w:hAnsi="Arial" w:cs="Arial"/>
          <w:sz w:val="24"/>
          <w:szCs w:val="24"/>
        </w:rPr>
        <w:t>применения</w:t>
      </w:r>
    </w:p>
    <w:p w:rsidR="002D7779" w:rsidRDefault="002D7779" w:rsidP="005D38A9">
      <w:pPr>
        <w:spacing w:line="360" w:lineRule="auto"/>
        <w:ind w:left="0" w:firstLine="709"/>
        <w:rPr>
          <w:rFonts w:ascii="Arial" w:hAnsi="Arial" w:cs="Arial"/>
        </w:rPr>
      </w:pPr>
    </w:p>
    <w:p w:rsidR="002D7779" w:rsidRPr="002D7779" w:rsidRDefault="00C92208" w:rsidP="005D38A9">
      <w:pPr>
        <w:pStyle w:val="ConsPlusNonformat"/>
        <w:ind w:left="0" w:firstLine="709"/>
        <w:rPr>
          <w:rFonts w:ascii="Arial" w:hAnsi="Arial" w:cs="Arial"/>
        </w:rPr>
      </w:pPr>
      <w:r>
        <w:rPr>
          <w:rFonts w:ascii="Arial" w:hAnsi="Arial" w:cs="Arial"/>
        </w:rPr>
        <w:t>1.1 </w:t>
      </w:r>
      <w:r w:rsidR="002D7779" w:rsidRPr="002D7779">
        <w:rPr>
          <w:rFonts w:ascii="Arial" w:hAnsi="Arial" w:cs="Arial"/>
        </w:rPr>
        <w:t xml:space="preserve">Настоящий стандарт устанавливает требования к методам аэродинамических испытаний по определению коэффициента расхода дымовых люков, а также удельного сопротивления </w:t>
      </w:r>
      <w:proofErr w:type="spellStart"/>
      <w:r w:rsidR="002D7779" w:rsidRPr="002D7779">
        <w:rPr>
          <w:rFonts w:ascii="Arial" w:hAnsi="Arial" w:cs="Arial"/>
        </w:rPr>
        <w:t>воздухопроницанию</w:t>
      </w:r>
      <w:proofErr w:type="spellEnd"/>
      <w:r w:rsidR="002D7779" w:rsidRPr="002D7779">
        <w:rPr>
          <w:rFonts w:ascii="Arial" w:hAnsi="Arial" w:cs="Arial"/>
        </w:rPr>
        <w:t xml:space="preserve"> пр</w:t>
      </w:r>
      <w:r w:rsidR="005B6FEA">
        <w:rPr>
          <w:rFonts w:ascii="Arial" w:hAnsi="Arial" w:cs="Arial"/>
        </w:rPr>
        <w:t xml:space="preserve">отивопожарных клапанов и дверей </w:t>
      </w:r>
      <w:r w:rsidR="002D7779" w:rsidRPr="002D7779">
        <w:rPr>
          <w:rFonts w:ascii="Arial" w:hAnsi="Arial" w:cs="Arial"/>
        </w:rPr>
        <w:t>различного функционального назначения.</w:t>
      </w:r>
    </w:p>
    <w:p w:rsidR="002D7779" w:rsidRPr="002D7779" w:rsidRDefault="002D7779" w:rsidP="005D38A9">
      <w:pPr>
        <w:pStyle w:val="ConsPlusNonformat"/>
        <w:ind w:left="0" w:firstLine="709"/>
        <w:rPr>
          <w:rFonts w:ascii="Arial" w:hAnsi="Arial" w:cs="Arial"/>
        </w:rPr>
      </w:pPr>
      <w:r w:rsidRPr="002D7779">
        <w:rPr>
          <w:rFonts w:ascii="Arial" w:hAnsi="Arial" w:cs="Arial"/>
        </w:rPr>
        <w:t>1.2</w:t>
      </w:r>
      <w:r w:rsidR="00C92208">
        <w:rPr>
          <w:rFonts w:ascii="Arial" w:hAnsi="Arial" w:cs="Arial"/>
        </w:rPr>
        <w:t> </w:t>
      </w:r>
      <w:r w:rsidRPr="002D7779">
        <w:rPr>
          <w:rFonts w:ascii="Arial" w:hAnsi="Arial" w:cs="Arial"/>
        </w:rPr>
        <w:t xml:space="preserve">Настоящий стандарт распространяется </w:t>
      </w:r>
      <w:proofErr w:type="gramStart"/>
      <w:r w:rsidRPr="002D7779">
        <w:rPr>
          <w:rFonts w:ascii="Arial" w:hAnsi="Arial" w:cs="Arial"/>
        </w:rPr>
        <w:t>на</w:t>
      </w:r>
      <w:proofErr w:type="gramEnd"/>
      <w:r w:rsidRPr="002D7779">
        <w:rPr>
          <w:rFonts w:ascii="Arial" w:hAnsi="Arial" w:cs="Arial"/>
        </w:rPr>
        <w:t>:</w:t>
      </w:r>
    </w:p>
    <w:p w:rsidR="002D7779" w:rsidRPr="002D7779" w:rsidRDefault="00C92208" w:rsidP="005D38A9">
      <w:pPr>
        <w:pStyle w:val="ConsPlusNonformat"/>
        <w:ind w:left="0" w:firstLine="709"/>
        <w:rPr>
          <w:rFonts w:ascii="Arial" w:hAnsi="Arial" w:cs="Arial"/>
        </w:rPr>
      </w:pPr>
      <w:r>
        <w:rPr>
          <w:rFonts w:ascii="Arial" w:hAnsi="Arial" w:cs="Arial"/>
        </w:rPr>
        <w:t>а) </w:t>
      </w:r>
      <w:r w:rsidR="002D7779" w:rsidRPr="002D7779">
        <w:rPr>
          <w:rFonts w:ascii="Arial" w:hAnsi="Arial" w:cs="Arial"/>
        </w:rPr>
        <w:t xml:space="preserve">дымовые люки систем вытяжной </w:t>
      </w:r>
      <w:proofErr w:type="spellStart"/>
      <w:r w:rsidR="002D7779" w:rsidRPr="002D7779">
        <w:rPr>
          <w:rFonts w:ascii="Arial" w:hAnsi="Arial" w:cs="Arial"/>
        </w:rPr>
        <w:t>противодымной</w:t>
      </w:r>
      <w:proofErr w:type="spellEnd"/>
      <w:r w:rsidR="002D7779" w:rsidRPr="002D7779">
        <w:rPr>
          <w:rFonts w:ascii="Arial" w:hAnsi="Arial" w:cs="Arial"/>
        </w:rPr>
        <w:t xml:space="preserve"> вентиляции с естественным побуждением тяги (далее – дымовые люки);</w:t>
      </w:r>
    </w:p>
    <w:p w:rsidR="002D7779" w:rsidRPr="002D7779" w:rsidRDefault="00C92208" w:rsidP="005D38A9">
      <w:pPr>
        <w:pStyle w:val="ConsPlusNonformat"/>
        <w:ind w:left="0" w:firstLine="709"/>
        <w:rPr>
          <w:rFonts w:ascii="Arial" w:hAnsi="Arial" w:cs="Arial"/>
        </w:rPr>
      </w:pPr>
      <w:r>
        <w:rPr>
          <w:rFonts w:ascii="Arial" w:hAnsi="Arial" w:cs="Arial"/>
        </w:rPr>
        <w:t>б) </w:t>
      </w:r>
      <w:r w:rsidR="002D7779" w:rsidRPr="002D7779">
        <w:rPr>
          <w:rFonts w:ascii="Arial" w:hAnsi="Arial" w:cs="Arial"/>
        </w:rPr>
        <w:t>нормально закрытые и нормально открытые противопожарные клапаны вентиляционных систем (далее – противопожарные клапаны);</w:t>
      </w:r>
    </w:p>
    <w:p w:rsidR="002D7779" w:rsidRPr="002D7779" w:rsidRDefault="00C92208" w:rsidP="005D38A9">
      <w:pPr>
        <w:pStyle w:val="ConsPlusNonformat"/>
        <w:ind w:left="0" w:firstLine="709"/>
        <w:rPr>
          <w:rFonts w:ascii="Arial" w:hAnsi="Arial" w:cs="Arial"/>
        </w:rPr>
      </w:pPr>
      <w:r>
        <w:rPr>
          <w:rFonts w:ascii="Arial" w:hAnsi="Arial" w:cs="Arial"/>
        </w:rPr>
        <w:t>в) </w:t>
      </w:r>
      <w:r w:rsidR="002D7779" w:rsidRPr="002D7779">
        <w:rPr>
          <w:rFonts w:ascii="Arial" w:hAnsi="Arial" w:cs="Arial"/>
        </w:rPr>
        <w:t>двери</w:t>
      </w:r>
      <w:r w:rsidR="003327BD">
        <w:rPr>
          <w:rFonts w:ascii="Arial" w:hAnsi="Arial" w:cs="Arial"/>
        </w:rPr>
        <w:t xml:space="preserve"> и ворота</w:t>
      </w:r>
      <w:r w:rsidR="002D7779" w:rsidRPr="002D7779">
        <w:rPr>
          <w:rFonts w:ascii="Arial" w:hAnsi="Arial" w:cs="Arial"/>
        </w:rPr>
        <w:t xml:space="preserve"> (далее – двери различного функционального назначения):</w:t>
      </w:r>
    </w:p>
    <w:p w:rsidR="002D7779" w:rsidRPr="002D7779" w:rsidRDefault="0081577A" w:rsidP="005D38A9">
      <w:pPr>
        <w:pStyle w:val="ConsPlusNonformat"/>
        <w:ind w:left="0" w:firstLine="709"/>
        <w:rPr>
          <w:rFonts w:ascii="Arial" w:hAnsi="Arial" w:cs="Arial"/>
        </w:rPr>
      </w:pPr>
      <w:r>
        <w:rPr>
          <w:rFonts w:ascii="Arial" w:hAnsi="Arial" w:cs="Arial"/>
        </w:rPr>
        <w:t>1) </w:t>
      </w:r>
      <w:r w:rsidR="002D7779" w:rsidRPr="002D7779">
        <w:rPr>
          <w:rFonts w:ascii="Arial" w:hAnsi="Arial" w:cs="Arial"/>
        </w:rPr>
        <w:t xml:space="preserve">противопожарные; </w:t>
      </w:r>
    </w:p>
    <w:p w:rsidR="002D7779" w:rsidRPr="002D7779" w:rsidRDefault="0081577A" w:rsidP="005D38A9">
      <w:pPr>
        <w:pStyle w:val="ConsPlusNonformat"/>
        <w:ind w:left="0" w:firstLine="709"/>
        <w:rPr>
          <w:rFonts w:ascii="Arial" w:hAnsi="Arial" w:cs="Arial"/>
        </w:rPr>
      </w:pPr>
      <w:r>
        <w:rPr>
          <w:rFonts w:ascii="Arial" w:hAnsi="Arial" w:cs="Arial"/>
        </w:rPr>
        <w:t>2) </w:t>
      </w:r>
      <w:proofErr w:type="gramStart"/>
      <w:r w:rsidR="002D7779" w:rsidRPr="002D7779">
        <w:rPr>
          <w:rFonts w:ascii="Arial" w:hAnsi="Arial" w:cs="Arial"/>
        </w:rPr>
        <w:t>противопожарные</w:t>
      </w:r>
      <w:proofErr w:type="gramEnd"/>
      <w:r w:rsidR="002D7779" w:rsidRPr="002D7779">
        <w:rPr>
          <w:rFonts w:ascii="Arial" w:hAnsi="Arial" w:cs="Arial"/>
        </w:rPr>
        <w:t xml:space="preserve"> в </w:t>
      </w:r>
      <w:proofErr w:type="spellStart"/>
      <w:r w:rsidR="002D7779" w:rsidRPr="002D7779">
        <w:rPr>
          <w:rFonts w:ascii="Arial" w:hAnsi="Arial" w:cs="Arial"/>
        </w:rPr>
        <w:t>дымогазонепроницаемом</w:t>
      </w:r>
      <w:proofErr w:type="spellEnd"/>
      <w:r w:rsidR="002D7779" w:rsidRPr="002D7779">
        <w:rPr>
          <w:rFonts w:ascii="Arial" w:hAnsi="Arial" w:cs="Arial"/>
        </w:rPr>
        <w:t xml:space="preserve"> исполнении;</w:t>
      </w:r>
    </w:p>
    <w:p w:rsidR="002D7779" w:rsidRPr="002D7779" w:rsidRDefault="002D7779" w:rsidP="005D38A9">
      <w:pPr>
        <w:pStyle w:val="ConsPlusNonformat"/>
        <w:ind w:left="0" w:firstLine="709"/>
        <w:rPr>
          <w:rFonts w:ascii="Arial" w:hAnsi="Arial" w:cs="Arial"/>
        </w:rPr>
      </w:pPr>
      <w:r w:rsidRPr="002D7779">
        <w:rPr>
          <w:rFonts w:ascii="Arial" w:hAnsi="Arial" w:cs="Arial"/>
        </w:rPr>
        <w:t>3)</w:t>
      </w:r>
      <w:r w:rsidR="0081577A">
        <w:rPr>
          <w:rFonts w:ascii="Arial" w:hAnsi="Arial" w:cs="Arial"/>
        </w:rPr>
        <w:t> </w:t>
      </w:r>
      <w:r w:rsidRPr="002D7779">
        <w:rPr>
          <w:rFonts w:ascii="Arial" w:hAnsi="Arial" w:cs="Arial"/>
        </w:rPr>
        <w:t>шахт лифтов;</w:t>
      </w:r>
    </w:p>
    <w:p w:rsidR="007101BF" w:rsidRDefault="002D7779" w:rsidP="005D38A9">
      <w:pPr>
        <w:widowControl/>
        <w:autoSpaceDE w:val="0"/>
        <w:autoSpaceDN w:val="0"/>
        <w:adjustRightInd w:val="0"/>
        <w:spacing w:line="360" w:lineRule="auto"/>
        <w:ind w:left="0" w:firstLine="709"/>
        <w:rPr>
          <w:rFonts w:ascii="Arial" w:hAnsi="Arial" w:cs="Arial"/>
        </w:rPr>
      </w:pPr>
      <w:r w:rsidRPr="002D7779">
        <w:rPr>
          <w:rFonts w:ascii="Arial" w:hAnsi="Arial" w:cs="Arial"/>
        </w:rPr>
        <w:t>4)</w:t>
      </w:r>
      <w:r w:rsidR="0081577A">
        <w:rPr>
          <w:rFonts w:ascii="Arial" w:hAnsi="Arial" w:cs="Arial"/>
        </w:rPr>
        <w:t> </w:t>
      </w:r>
      <w:r w:rsidRPr="002D7779">
        <w:rPr>
          <w:rFonts w:ascii="Arial" w:hAnsi="Arial" w:cs="Arial"/>
        </w:rPr>
        <w:t>с ненормируемым пределом огнестойкости</w:t>
      </w:r>
      <w:r w:rsidR="00FD35BA">
        <w:rPr>
          <w:rFonts w:ascii="Arial" w:hAnsi="Arial" w:cs="Arial"/>
        </w:rPr>
        <w:t>.</w:t>
      </w:r>
    </w:p>
    <w:p w:rsidR="0081577A" w:rsidRDefault="0081577A" w:rsidP="005D38A9">
      <w:pPr>
        <w:widowControl/>
        <w:autoSpaceDE w:val="0"/>
        <w:autoSpaceDN w:val="0"/>
        <w:adjustRightInd w:val="0"/>
        <w:spacing w:line="360" w:lineRule="auto"/>
        <w:ind w:left="0" w:firstLine="709"/>
        <w:rPr>
          <w:rFonts w:ascii="Arial" w:hAnsi="Arial" w:cs="Arial"/>
        </w:rPr>
      </w:pPr>
    </w:p>
    <w:p w:rsidR="0081577A" w:rsidRDefault="0081577A" w:rsidP="005D38A9">
      <w:pPr>
        <w:widowControl/>
        <w:autoSpaceDE w:val="0"/>
        <w:autoSpaceDN w:val="0"/>
        <w:adjustRightInd w:val="0"/>
        <w:spacing w:line="360" w:lineRule="auto"/>
        <w:ind w:left="0" w:firstLine="709"/>
        <w:rPr>
          <w:rFonts w:ascii="Arial" w:hAnsi="Arial" w:cs="Arial"/>
        </w:rPr>
      </w:pPr>
    </w:p>
    <w:p w:rsidR="003C4942" w:rsidRPr="005B6FEA" w:rsidRDefault="003C4942" w:rsidP="005D38A9">
      <w:pPr>
        <w:widowControl/>
        <w:spacing w:line="360" w:lineRule="auto"/>
        <w:ind w:left="0" w:firstLine="0"/>
        <w:rPr>
          <w:rFonts w:ascii="Arial" w:hAnsi="Arial" w:cs="Arial"/>
          <w:bCs/>
        </w:rPr>
      </w:pPr>
      <w:r w:rsidRPr="005B6FEA">
        <w:rPr>
          <w:rFonts w:ascii="Arial" w:hAnsi="Arial" w:cs="Arial"/>
          <w:bCs/>
        </w:rPr>
        <w:t>__________________________________________________</w:t>
      </w:r>
      <w:r w:rsidR="00E76F05">
        <w:rPr>
          <w:rFonts w:ascii="Arial" w:hAnsi="Arial" w:cs="Arial"/>
          <w:bCs/>
        </w:rPr>
        <w:t>________</w:t>
      </w:r>
      <w:r w:rsidRPr="005B6FEA">
        <w:rPr>
          <w:rFonts w:ascii="Arial" w:hAnsi="Arial" w:cs="Arial"/>
          <w:bCs/>
        </w:rPr>
        <w:t>______________</w:t>
      </w:r>
    </w:p>
    <w:p w:rsidR="005A3796" w:rsidRPr="00E76F05" w:rsidRDefault="00E76F05" w:rsidP="005D38A9">
      <w:pPr>
        <w:widowControl/>
        <w:spacing w:line="360" w:lineRule="auto"/>
        <w:ind w:left="0" w:firstLine="709"/>
        <w:rPr>
          <w:rFonts w:ascii="Arial" w:hAnsi="Arial" w:cs="Arial"/>
          <w:b/>
          <w:bCs/>
          <w:i/>
        </w:rPr>
      </w:pPr>
      <w:r>
        <w:rPr>
          <w:rFonts w:ascii="Arial" w:hAnsi="Arial" w:cs="Arial"/>
          <w:b/>
          <w:bCs/>
        </w:rPr>
        <w:t>Издание официальное</w:t>
      </w:r>
    </w:p>
    <w:p w:rsidR="003C4942" w:rsidRDefault="003C4942" w:rsidP="005D38A9">
      <w:pPr>
        <w:widowControl/>
        <w:spacing w:line="360" w:lineRule="auto"/>
        <w:ind w:left="0" w:firstLine="709"/>
        <w:rPr>
          <w:rFonts w:ascii="Arial" w:hAnsi="Arial" w:cs="Arial"/>
          <w:bCs/>
        </w:rPr>
      </w:pPr>
    </w:p>
    <w:p w:rsidR="00EF7B95" w:rsidRDefault="00EF7B95" w:rsidP="005D38A9">
      <w:pPr>
        <w:pStyle w:val="23"/>
        <w:ind w:left="0"/>
        <w:rPr>
          <w:rFonts w:ascii="Arial" w:hAnsi="Arial" w:cs="Arial"/>
          <w:b/>
          <w:sz w:val="24"/>
          <w:szCs w:val="24"/>
        </w:rPr>
      </w:pPr>
      <w:r>
        <w:rPr>
          <w:rFonts w:ascii="Arial" w:hAnsi="Arial" w:cs="Arial"/>
          <w:b/>
          <w:sz w:val="24"/>
          <w:szCs w:val="24"/>
        </w:rPr>
        <w:t>2</w:t>
      </w:r>
      <w:r w:rsidR="00B639FA">
        <w:rPr>
          <w:rFonts w:ascii="Arial" w:hAnsi="Arial" w:cs="Arial"/>
          <w:b/>
          <w:sz w:val="24"/>
          <w:szCs w:val="24"/>
        </w:rPr>
        <w:t> </w:t>
      </w:r>
      <w:r>
        <w:rPr>
          <w:rFonts w:ascii="Arial" w:hAnsi="Arial" w:cs="Arial"/>
          <w:b/>
          <w:sz w:val="24"/>
          <w:szCs w:val="24"/>
        </w:rPr>
        <w:t>Нормативные ссылки</w:t>
      </w:r>
    </w:p>
    <w:p w:rsidR="00EF7B95" w:rsidRDefault="00EF7B95" w:rsidP="005D38A9">
      <w:pPr>
        <w:widowControl/>
        <w:spacing w:line="360" w:lineRule="auto"/>
        <w:ind w:left="0" w:firstLine="709"/>
        <w:rPr>
          <w:rFonts w:ascii="Arial" w:hAnsi="Arial" w:cs="Arial"/>
        </w:rPr>
      </w:pPr>
    </w:p>
    <w:p w:rsidR="007101BF" w:rsidRPr="007101BF" w:rsidRDefault="002D7779" w:rsidP="005D38A9">
      <w:pPr>
        <w:widowControl/>
        <w:spacing w:line="360" w:lineRule="auto"/>
        <w:ind w:left="0" w:firstLine="709"/>
        <w:rPr>
          <w:rFonts w:ascii="Arial" w:hAnsi="Arial" w:cs="Arial"/>
        </w:rPr>
      </w:pPr>
      <w:r w:rsidRPr="002D7779">
        <w:rPr>
          <w:rFonts w:ascii="Arial" w:hAnsi="Arial" w:cs="Arial"/>
        </w:rPr>
        <w:t xml:space="preserve">В настоящем стандарте использованы </w:t>
      </w:r>
      <w:r w:rsidR="00E76F05">
        <w:rPr>
          <w:rFonts w:ascii="Arial" w:hAnsi="Arial" w:cs="Arial"/>
        </w:rPr>
        <w:t xml:space="preserve">нормативные </w:t>
      </w:r>
      <w:r w:rsidRPr="002D7779">
        <w:rPr>
          <w:rFonts w:ascii="Arial" w:hAnsi="Arial" w:cs="Arial"/>
        </w:rPr>
        <w:t>ссылки на следующие межгосударственные стандарты</w:t>
      </w:r>
      <w:r w:rsidR="00D6372C" w:rsidRPr="007101BF">
        <w:rPr>
          <w:rFonts w:ascii="Arial" w:hAnsi="Arial" w:cs="Arial"/>
        </w:rPr>
        <w:t>:</w:t>
      </w:r>
    </w:p>
    <w:p w:rsidR="00E76F05" w:rsidRDefault="00B639FA" w:rsidP="005D38A9">
      <w:pPr>
        <w:widowControl/>
        <w:spacing w:line="360" w:lineRule="auto"/>
        <w:ind w:left="0" w:firstLine="709"/>
        <w:rPr>
          <w:rFonts w:ascii="Arial" w:hAnsi="Arial" w:cs="Arial"/>
        </w:rPr>
      </w:pPr>
      <w:r>
        <w:rPr>
          <w:rFonts w:ascii="Arial" w:hAnsi="Arial" w:cs="Arial"/>
        </w:rPr>
        <w:t>ГОСТ </w:t>
      </w:r>
      <w:r w:rsidR="00E76F05" w:rsidRPr="007101BF">
        <w:rPr>
          <w:rFonts w:ascii="Arial" w:hAnsi="Arial" w:cs="Arial"/>
        </w:rPr>
        <w:t>12.1.019</w:t>
      </w:r>
      <w:r w:rsidR="00804409">
        <w:rPr>
          <w:rFonts w:ascii="Arial" w:hAnsi="Arial" w:cs="Arial"/>
        </w:rPr>
        <w:t> </w:t>
      </w:r>
      <w:r w:rsidR="00E76F05" w:rsidRPr="007101BF">
        <w:rPr>
          <w:rFonts w:ascii="Arial" w:hAnsi="Arial" w:cs="Arial"/>
        </w:rPr>
        <w:t xml:space="preserve">Система стандартов безопасности труда. </w:t>
      </w:r>
      <w:proofErr w:type="spellStart"/>
      <w:r w:rsidR="00E76F05" w:rsidRPr="007101BF">
        <w:rPr>
          <w:rFonts w:ascii="Arial" w:hAnsi="Arial" w:cs="Arial"/>
        </w:rPr>
        <w:t>Электробезопасность</w:t>
      </w:r>
      <w:proofErr w:type="spellEnd"/>
      <w:r w:rsidR="00E76F05" w:rsidRPr="007101BF">
        <w:rPr>
          <w:rFonts w:ascii="Arial" w:hAnsi="Arial" w:cs="Arial"/>
        </w:rPr>
        <w:t>. Общие требования и номенклатура видов защиты</w:t>
      </w:r>
    </w:p>
    <w:p w:rsidR="007101BF" w:rsidRPr="007101BF" w:rsidRDefault="00B639FA" w:rsidP="005D38A9">
      <w:pPr>
        <w:spacing w:line="360" w:lineRule="auto"/>
        <w:ind w:left="0" w:firstLine="709"/>
        <w:rPr>
          <w:rFonts w:ascii="Arial" w:hAnsi="Arial" w:cs="Arial"/>
        </w:rPr>
      </w:pPr>
      <w:r>
        <w:rPr>
          <w:rFonts w:ascii="Arial" w:hAnsi="Arial" w:cs="Arial"/>
        </w:rPr>
        <w:t>ГОСТ </w:t>
      </w:r>
      <w:r w:rsidR="007101BF" w:rsidRPr="007101BF">
        <w:rPr>
          <w:rFonts w:ascii="Arial" w:hAnsi="Arial" w:cs="Arial"/>
        </w:rPr>
        <w:t>12.2.003</w:t>
      </w:r>
      <w:r w:rsidR="00804409">
        <w:rPr>
          <w:rFonts w:ascii="Arial" w:hAnsi="Arial" w:cs="Arial"/>
        </w:rPr>
        <w:t> </w:t>
      </w:r>
      <w:r w:rsidR="007101BF" w:rsidRPr="007101BF">
        <w:rPr>
          <w:rFonts w:ascii="Arial" w:hAnsi="Arial" w:cs="Arial"/>
        </w:rPr>
        <w:t>Система стандартов безопасности труда. Оборудование производственное. Общие требования безопасности</w:t>
      </w:r>
    </w:p>
    <w:p w:rsidR="007101BF" w:rsidRPr="007101BF" w:rsidRDefault="00B639FA" w:rsidP="005D38A9">
      <w:pPr>
        <w:spacing w:line="360" w:lineRule="auto"/>
        <w:ind w:left="0" w:firstLine="709"/>
        <w:rPr>
          <w:rFonts w:ascii="Arial" w:hAnsi="Arial" w:cs="Arial"/>
        </w:rPr>
      </w:pPr>
      <w:r>
        <w:rPr>
          <w:rFonts w:ascii="Arial" w:hAnsi="Arial" w:cs="Arial"/>
        </w:rPr>
        <w:t>ГОСТ </w:t>
      </w:r>
      <w:r w:rsidR="007101BF" w:rsidRPr="007101BF">
        <w:rPr>
          <w:rFonts w:ascii="Arial" w:hAnsi="Arial" w:cs="Arial"/>
        </w:rPr>
        <w:t>12.3.018</w:t>
      </w:r>
      <w:r w:rsidR="00804409">
        <w:rPr>
          <w:rFonts w:ascii="Arial" w:hAnsi="Arial" w:cs="Arial"/>
        </w:rPr>
        <w:t> </w:t>
      </w:r>
      <w:r w:rsidR="007101BF" w:rsidRPr="007101BF">
        <w:rPr>
          <w:rFonts w:ascii="Arial" w:hAnsi="Arial" w:cs="Arial"/>
        </w:rPr>
        <w:t>Система стандартов безопасности труда. Системы вентиляционные. Методы аэродинамических испытаний</w:t>
      </w:r>
    </w:p>
    <w:p w:rsidR="002D7779" w:rsidRDefault="002D7779" w:rsidP="005D38A9">
      <w:pPr>
        <w:spacing w:line="360" w:lineRule="auto"/>
        <w:ind w:left="0" w:firstLine="709"/>
        <w:rPr>
          <w:rFonts w:ascii="Arial" w:hAnsi="Arial" w:cs="Arial"/>
        </w:rPr>
      </w:pPr>
      <w:r w:rsidRPr="001D35DA">
        <w:rPr>
          <w:rFonts w:ascii="Arial" w:hAnsi="Arial" w:cs="Arial"/>
        </w:rPr>
        <w:t>ГОСТ</w:t>
      </w:r>
      <w:r>
        <w:rPr>
          <w:rFonts w:ascii="Arial" w:hAnsi="Arial" w:cs="Arial"/>
        </w:rPr>
        <w:t> </w:t>
      </w:r>
      <w:r w:rsidRPr="001D35DA">
        <w:rPr>
          <w:rFonts w:ascii="Arial" w:hAnsi="Arial" w:cs="Arial"/>
        </w:rPr>
        <w:t>6616</w:t>
      </w:r>
      <w:r w:rsidR="00804409">
        <w:rPr>
          <w:rFonts w:ascii="Arial" w:hAnsi="Arial" w:cs="Arial"/>
        </w:rPr>
        <w:t> </w:t>
      </w:r>
      <w:r w:rsidRPr="001D35DA">
        <w:rPr>
          <w:rFonts w:ascii="Arial" w:hAnsi="Arial" w:cs="Arial"/>
        </w:rPr>
        <w:t>Преобразователи термоэлектрические. Общие технические условия</w:t>
      </w:r>
    </w:p>
    <w:p w:rsidR="005B6FEA" w:rsidRDefault="005B6FEA" w:rsidP="005D38A9">
      <w:pPr>
        <w:spacing w:line="360" w:lineRule="auto"/>
        <w:ind w:left="0" w:firstLine="709"/>
        <w:rPr>
          <w:rFonts w:ascii="Arial" w:hAnsi="Arial" w:cs="Arial"/>
        </w:rPr>
      </w:pPr>
      <w:r w:rsidRPr="00EC78F3">
        <w:rPr>
          <w:rFonts w:ascii="Arial" w:hAnsi="Arial" w:cs="Arial"/>
        </w:rPr>
        <w:t>ГОСТ</w:t>
      </w:r>
      <w:r w:rsidR="00B639FA">
        <w:rPr>
          <w:rFonts w:ascii="Arial" w:hAnsi="Arial" w:cs="Arial"/>
        </w:rPr>
        <w:t> </w:t>
      </w:r>
      <w:r w:rsidR="00804409">
        <w:rPr>
          <w:rFonts w:ascii="Arial" w:hAnsi="Arial" w:cs="Arial"/>
        </w:rPr>
        <w:t>22270 </w:t>
      </w:r>
      <w:r w:rsidRPr="00EC78F3">
        <w:rPr>
          <w:rFonts w:ascii="Arial" w:hAnsi="Arial" w:cs="Arial"/>
        </w:rPr>
        <w:t>Системы отопления, вентиляции и кондиционирования. Термины и определения</w:t>
      </w:r>
    </w:p>
    <w:p w:rsidR="00B639FA" w:rsidRPr="00EC78F3" w:rsidRDefault="00B639FA" w:rsidP="005D38A9">
      <w:pPr>
        <w:spacing w:line="360" w:lineRule="auto"/>
        <w:ind w:left="0" w:firstLine="709"/>
        <w:rPr>
          <w:rFonts w:ascii="Arial" w:hAnsi="Arial" w:cs="Arial"/>
        </w:rPr>
      </w:pPr>
    </w:p>
    <w:p w:rsidR="007101BF" w:rsidRPr="00EC78F3" w:rsidRDefault="006A3148" w:rsidP="005D38A9">
      <w:pPr>
        <w:pStyle w:val="23"/>
        <w:ind w:left="0"/>
        <w:rPr>
          <w:rFonts w:ascii="Arial" w:hAnsi="Arial" w:cs="Arial"/>
          <w:b/>
          <w:sz w:val="22"/>
          <w:szCs w:val="22"/>
        </w:rPr>
      </w:pPr>
      <w:r w:rsidRPr="00EC78F3">
        <w:rPr>
          <w:rFonts w:ascii="Arial" w:hAnsi="Arial" w:cs="Arial"/>
          <w:spacing w:val="40"/>
          <w:sz w:val="22"/>
          <w:szCs w:val="22"/>
        </w:rPr>
        <w:t>Примечание</w:t>
      </w:r>
      <w:r w:rsidR="00804409">
        <w:rPr>
          <w:rFonts w:ascii="Arial" w:hAnsi="Arial" w:cs="Arial"/>
          <w:spacing w:val="40"/>
          <w:sz w:val="22"/>
          <w:szCs w:val="22"/>
        </w:rPr>
        <w:t> </w:t>
      </w:r>
      <w:r w:rsidR="00AE5E16" w:rsidRPr="00EC78F3">
        <w:rPr>
          <w:rFonts w:ascii="Arial" w:hAnsi="Arial" w:cs="Arial"/>
          <w:sz w:val="22"/>
          <w:szCs w:val="22"/>
        </w:rPr>
        <w:t>–</w:t>
      </w:r>
      <w:r w:rsidR="00804409">
        <w:rPr>
          <w:rFonts w:ascii="Arial" w:hAnsi="Arial" w:cs="Arial"/>
          <w:sz w:val="22"/>
          <w:szCs w:val="22"/>
        </w:rPr>
        <w:t> </w:t>
      </w:r>
      <w:r w:rsidR="00FD35BA" w:rsidRPr="00EC78F3">
        <w:rPr>
          <w:rFonts w:ascii="Arial" w:hAnsi="Arial" w:cs="Arial"/>
          <w:sz w:val="22"/>
          <w:szCs w:val="22"/>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t>
      </w:r>
      <w:proofErr w:type="spellStart"/>
      <w:r w:rsidR="00FD35BA" w:rsidRPr="00EC78F3">
        <w:rPr>
          <w:rFonts w:ascii="Arial" w:hAnsi="Arial" w:cs="Arial"/>
          <w:sz w:val="22"/>
          <w:szCs w:val="22"/>
        </w:rPr>
        <w:t>www.easc.by</w:t>
      </w:r>
      <w:proofErr w:type="spellEnd"/>
      <w:r w:rsidR="00FD35BA" w:rsidRPr="00EC78F3">
        <w:rPr>
          <w:rFonts w:ascii="Arial" w:hAnsi="Arial" w:cs="Arial"/>
          <w:sz w:val="22"/>
          <w:szCs w:val="22"/>
        </w:rPr>
        <w:t>)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rsidR="00FD35BA" w:rsidRDefault="00FD35BA" w:rsidP="005D38A9">
      <w:pPr>
        <w:pStyle w:val="23"/>
        <w:ind w:left="0"/>
        <w:rPr>
          <w:rFonts w:ascii="Arial" w:hAnsi="Arial" w:cs="Arial"/>
          <w:b/>
          <w:sz w:val="24"/>
          <w:szCs w:val="24"/>
        </w:rPr>
      </w:pPr>
    </w:p>
    <w:p w:rsidR="003822D8" w:rsidRDefault="00804409" w:rsidP="005D38A9">
      <w:pPr>
        <w:pStyle w:val="23"/>
        <w:ind w:left="0"/>
        <w:rPr>
          <w:rFonts w:ascii="Arial" w:hAnsi="Arial" w:cs="Arial"/>
          <w:b/>
          <w:sz w:val="24"/>
          <w:szCs w:val="24"/>
        </w:rPr>
      </w:pPr>
      <w:r>
        <w:rPr>
          <w:rFonts w:ascii="Arial" w:hAnsi="Arial" w:cs="Arial"/>
          <w:b/>
          <w:sz w:val="24"/>
          <w:szCs w:val="24"/>
        </w:rPr>
        <w:t>3 </w:t>
      </w:r>
      <w:r w:rsidR="003822D8">
        <w:rPr>
          <w:rFonts w:ascii="Arial" w:hAnsi="Arial" w:cs="Arial"/>
          <w:b/>
          <w:sz w:val="24"/>
          <w:szCs w:val="24"/>
        </w:rPr>
        <w:t>Термины и определения</w:t>
      </w:r>
    </w:p>
    <w:p w:rsidR="0087220A" w:rsidRDefault="0087220A" w:rsidP="005D38A9">
      <w:pPr>
        <w:pStyle w:val="23"/>
        <w:ind w:left="0"/>
        <w:rPr>
          <w:rFonts w:ascii="Arial" w:hAnsi="Arial" w:cs="Arial"/>
          <w:b/>
          <w:sz w:val="24"/>
          <w:szCs w:val="24"/>
        </w:rPr>
      </w:pPr>
    </w:p>
    <w:p w:rsidR="003822D8" w:rsidRPr="003822D8" w:rsidRDefault="003822D8" w:rsidP="005D38A9">
      <w:pPr>
        <w:pStyle w:val="23"/>
        <w:ind w:left="0"/>
        <w:rPr>
          <w:rFonts w:ascii="Arial" w:hAnsi="Arial" w:cs="Arial"/>
          <w:sz w:val="24"/>
          <w:szCs w:val="24"/>
        </w:rPr>
      </w:pPr>
      <w:r>
        <w:rPr>
          <w:rFonts w:ascii="Arial" w:hAnsi="Arial" w:cs="Arial"/>
          <w:sz w:val="24"/>
          <w:szCs w:val="24"/>
        </w:rPr>
        <w:t>В настоящем стандарте примен</w:t>
      </w:r>
      <w:r w:rsidR="00353303">
        <w:rPr>
          <w:rFonts w:ascii="Arial" w:hAnsi="Arial" w:cs="Arial"/>
          <w:sz w:val="24"/>
          <w:szCs w:val="24"/>
        </w:rPr>
        <w:t>ены</w:t>
      </w:r>
      <w:r>
        <w:rPr>
          <w:rFonts w:ascii="Arial" w:hAnsi="Arial" w:cs="Arial"/>
          <w:sz w:val="24"/>
          <w:szCs w:val="24"/>
        </w:rPr>
        <w:t xml:space="preserve"> следующие термины с соответствующими определениями:</w:t>
      </w:r>
    </w:p>
    <w:p w:rsidR="007101BF" w:rsidRPr="007101BF" w:rsidRDefault="007101BF" w:rsidP="005D38A9">
      <w:pPr>
        <w:spacing w:line="360" w:lineRule="auto"/>
        <w:ind w:left="0" w:firstLine="709"/>
        <w:rPr>
          <w:rFonts w:ascii="Arial" w:hAnsi="Arial" w:cs="Arial"/>
        </w:rPr>
      </w:pPr>
      <w:r w:rsidRPr="00804409">
        <w:rPr>
          <w:rFonts w:ascii="Arial" w:hAnsi="Arial" w:cs="Arial"/>
          <w:b/>
        </w:rPr>
        <w:t>3.1</w:t>
      </w:r>
      <w:r w:rsidR="00804409">
        <w:rPr>
          <w:rFonts w:ascii="Arial" w:hAnsi="Arial" w:cs="Arial"/>
        </w:rPr>
        <w:t> </w:t>
      </w:r>
      <w:r w:rsidRPr="007101BF">
        <w:rPr>
          <w:rFonts w:ascii="Arial" w:hAnsi="Arial" w:cs="Arial"/>
          <w:b/>
        </w:rPr>
        <w:t>расход воздух</w:t>
      </w:r>
      <w:r w:rsidRPr="00804409">
        <w:rPr>
          <w:rFonts w:ascii="Arial" w:hAnsi="Arial" w:cs="Arial"/>
        </w:rPr>
        <w:t>а</w:t>
      </w:r>
      <w:r w:rsidRPr="00804409">
        <w:rPr>
          <w:rFonts w:ascii="Arial" w:hAnsi="Arial" w:cs="Arial"/>
          <w:b/>
        </w:rPr>
        <w:t>:</w:t>
      </w:r>
      <w:r w:rsidR="00804409">
        <w:rPr>
          <w:rFonts w:ascii="Arial" w:hAnsi="Arial" w:cs="Arial"/>
          <w:b/>
        </w:rPr>
        <w:t> </w:t>
      </w:r>
      <w:r w:rsidRPr="007101BF">
        <w:rPr>
          <w:rFonts w:ascii="Arial" w:hAnsi="Arial" w:cs="Arial"/>
        </w:rPr>
        <w:t xml:space="preserve">Физическая величина, равная пределу отношения приращения массы или объема воздуха, проходящего в трубопроводе через сечение, перпендикулярное </w:t>
      </w:r>
      <w:r w:rsidR="00E76F05">
        <w:rPr>
          <w:rFonts w:ascii="Arial" w:hAnsi="Arial" w:cs="Arial"/>
        </w:rPr>
        <w:t xml:space="preserve">к </w:t>
      </w:r>
      <w:r w:rsidRPr="007101BF">
        <w:rPr>
          <w:rFonts w:ascii="Arial" w:hAnsi="Arial" w:cs="Arial"/>
        </w:rPr>
        <w:t>направлению скорости потока, к интервалу времени, за который это приращение произошло, при неограниченном уменьшении интервала времени.</w:t>
      </w:r>
    </w:p>
    <w:p w:rsidR="007101BF" w:rsidRPr="007101BF" w:rsidRDefault="005245C8" w:rsidP="005D38A9">
      <w:pPr>
        <w:pStyle w:val="formattext0"/>
        <w:spacing w:before="0" w:beforeAutospacing="0" w:after="0" w:afterAutospacing="0" w:line="360" w:lineRule="auto"/>
        <w:ind w:left="0" w:firstLine="709"/>
        <w:jc w:val="both"/>
        <w:rPr>
          <w:rFonts w:ascii="Arial" w:hAnsi="Arial" w:cs="Arial"/>
        </w:rPr>
      </w:pPr>
      <w:r>
        <w:rPr>
          <w:rFonts w:ascii="Arial" w:hAnsi="Arial" w:cs="Arial"/>
          <w:b/>
        </w:rPr>
        <w:t>3.2 </w:t>
      </w:r>
      <w:proofErr w:type="spellStart"/>
      <w:r w:rsidR="007101BF" w:rsidRPr="005245C8">
        <w:rPr>
          <w:rFonts w:ascii="Arial" w:hAnsi="Arial" w:cs="Arial"/>
          <w:b/>
        </w:rPr>
        <w:t>расходомерное</w:t>
      </w:r>
      <w:proofErr w:type="spellEnd"/>
      <w:r w:rsidR="007101BF" w:rsidRPr="007101BF">
        <w:rPr>
          <w:rFonts w:ascii="Arial" w:hAnsi="Arial" w:cs="Arial"/>
          <w:b/>
        </w:rPr>
        <w:t xml:space="preserve"> устройств</w:t>
      </w:r>
      <w:r w:rsidR="007101BF" w:rsidRPr="0030303C">
        <w:rPr>
          <w:rFonts w:ascii="Arial" w:hAnsi="Arial" w:cs="Arial"/>
          <w:b/>
        </w:rPr>
        <w:t>о:</w:t>
      </w:r>
      <w:r>
        <w:rPr>
          <w:rFonts w:ascii="Arial" w:hAnsi="Arial" w:cs="Arial"/>
        </w:rPr>
        <w:t> </w:t>
      </w:r>
      <w:r w:rsidR="007101BF" w:rsidRPr="007101BF">
        <w:rPr>
          <w:rFonts w:ascii="Arial" w:hAnsi="Arial" w:cs="Arial"/>
        </w:rPr>
        <w:t>Измерительный прибор или совокупность приборов, предназначенных для измерения расхода газа.</w:t>
      </w:r>
    </w:p>
    <w:p w:rsidR="007101BF" w:rsidRPr="007101BF" w:rsidRDefault="007101BF" w:rsidP="005D38A9">
      <w:pPr>
        <w:spacing w:line="360" w:lineRule="auto"/>
        <w:ind w:left="0" w:firstLine="709"/>
        <w:rPr>
          <w:rFonts w:ascii="Arial" w:hAnsi="Arial" w:cs="Arial"/>
        </w:rPr>
      </w:pPr>
      <w:r w:rsidRPr="005245C8">
        <w:rPr>
          <w:rFonts w:ascii="Arial" w:hAnsi="Arial" w:cs="Arial"/>
          <w:b/>
        </w:rPr>
        <w:t>3.3</w:t>
      </w:r>
      <w:r w:rsidRPr="007101BF">
        <w:rPr>
          <w:rFonts w:ascii="Arial" w:hAnsi="Arial" w:cs="Arial"/>
        </w:rPr>
        <w:t xml:space="preserve"> </w:t>
      </w:r>
      <w:r w:rsidRPr="007101BF">
        <w:rPr>
          <w:rFonts w:ascii="Arial" w:hAnsi="Arial" w:cs="Arial"/>
          <w:b/>
        </w:rPr>
        <w:t>коэффициент расхода</w:t>
      </w:r>
      <w:r w:rsidR="0030303C" w:rsidRPr="0030303C">
        <w:rPr>
          <w:rFonts w:ascii="Arial" w:hAnsi="Arial" w:cs="Arial"/>
          <w:b/>
        </w:rPr>
        <w:t>: </w:t>
      </w:r>
      <w:r w:rsidRPr="007101BF">
        <w:rPr>
          <w:rFonts w:ascii="Arial" w:hAnsi="Arial" w:cs="Arial"/>
        </w:rPr>
        <w:t>Отношение действительного расхода к расходу, равному произведению площади наименьшего сечения на скоростной эквивалент перепада давления.</w:t>
      </w:r>
    </w:p>
    <w:p w:rsidR="007101BF" w:rsidRPr="007101BF" w:rsidRDefault="0030303C" w:rsidP="005D38A9">
      <w:pPr>
        <w:spacing w:line="360" w:lineRule="auto"/>
        <w:ind w:left="0" w:firstLine="709"/>
        <w:rPr>
          <w:rFonts w:ascii="Arial" w:hAnsi="Arial" w:cs="Arial"/>
        </w:rPr>
      </w:pPr>
      <w:r>
        <w:rPr>
          <w:rFonts w:ascii="Arial" w:hAnsi="Arial" w:cs="Arial"/>
          <w:b/>
        </w:rPr>
        <w:t>3.4 </w:t>
      </w:r>
      <w:r w:rsidR="007101BF" w:rsidRPr="005245C8">
        <w:rPr>
          <w:rFonts w:ascii="Arial" w:hAnsi="Arial" w:cs="Arial"/>
          <w:b/>
        </w:rPr>
        <w:t>п</w:t>
      </w:r>
      <w:r w:rsidR="007101BF" w:rsidRPr="007101BF">
        <w:rPr>
          <w:rFonts w:ascii="Arial" w:hAnsi="Arial" w:cs="Arial"/>
          <w:b/>
        </w:rPr>
        <w:t>рямой участок трубопровод</w:t>
      </w:r>
      <w:r w:rsidR="007101BF" w:rsidRPr="0030303C">
        <w:rPr>
          <w:rFonts w:ascii="Arial" w:hAnsi="Arial" w:cs="Arial"/>
          <w:b/>
        </w:rPr>
        <w:t>а:</w:t>
      </w:r>
      <w:r>
        <w:rPr>
          <w:rFonts w:ascii="Arial" w:hAnsi="Arial" w:cs="Arial"/>
        </w:rPr>
        <w:t> </w:t>
      </w:r>
      <w:r w:rsidR="007101BF" w:rsidRPr="007101BF">
        <w:rPr>
          <w:rFonts w:ascii="Arial" w:hAnsi="Arial" w:cs="Arial"/>
        </w:rPr>
        <w:t>Участок трубопровода, ось которого прямолинейна, а площадь и форма поперечного сечения постоянны, что обеспечивает стабилизацию профиля скоростей потока.</w:t>
      </w:r>
    </w:p>
    <w:p w:rsidR="007101BF" w:rsidRDefault="0030303C" w:rsidP="005D38A9">
      <w:pPr>
        <w:spacing w:line="360" w:lineRule="auto"/>
        <w:ind w:left="0" w:firstLine="709"/>
        <w:rPr>
          <w:rFonts w:ascii="Arial" w:hAnsi="Arial" w:cs="Arial"/>
        </w:rPr>
      </w:pPr>
      <w:r>
        <w:rPr>
          <w:rFonts w:ascii="Arial" w:hAnsi="Arial" w:cs="Arial"/>
          <w:b/>
        </w:rPr>
        <w:t>3.5 </w:t>
      </w:r>
      <w:r w:rsidR="007101BF" w:rsidRPr="005245C8">
        <w:rPr>
          <w:rFonts w:ascii="Arial" w:hAnsi="Arial" w:cs="Arial"/>
          <w:b/>
        </w:rPr>
        <w:t>измерительный</w:t>
      </w:r>
      <w:r w:rsidR="007101BF" w:rsidRPr="007101BF">
        <w:rPr>
          <w:rFonts w:ascii="Arial" w:hAnsi="Arial" w:cs="Arial"/>
          <w:b/>
        </w:rPr>
        <w:t xml:space="preserve"> участок трубопровод</w:t>
      </w:r>
      <w:r w:rsidR="007101BF" w:rsidRPr="0030303C">
        <w:rPr>
          <w:rFonts w:ascii="Arial" w:hAnsi="Arial" w:cs="Arial"/>
          <w:b/>
        </w:rPr>
        <w:t>а</w:t>
      </w:r>
      <w:r w:rsidR="005245C8" w:rsidRPr="0030303C">
        <w:rPr>
          <w:rFonts w:ascii="Arial" w:hAnsi="Arial" w:cs="Arial"/>
          <w:b/>
        </w:rPr>
        <w:t>:</w:t>
      </w:r>
      <w:r w:rsidR="005245C8">
        <w:rPr>
          <w:rFonts w:ascii="Arial" w:hAnsi="Arial" w:cs="Arial"/>
        </w:rPr>
        <w:t> </w:t>
      </w:r>
      <w:r w:rsidR="007101BF" w:rsidRPr="007101BF">
        <w:rPr>
          <w:rFonts w:ascii="Arial" w:hAnsi="Arial" w:cs="Arial"/>
        </w:rPr>
        <w:t xml:space="preserve">Отрезок трубопровода между двумя измерительными сечениями. </w:t>
      </w:r>
    </w:p>
    <w:p w:rsidR="002D7779" w:rsidRDefault="002D7779" w:rsidP="005D38A9">
      <w:pPr>
        <w:spacing w:line="360" w:lineRule="auto"/>
        <w:ind w:left="0" w:firstLine="709"/>
        <w:rPr>
          <w:rFonts w:ascii="Arial" w:hAnsi="Arial" w:cs="Arial"/>
        </w:rPr>
      </w:pPr>
      <w:r w:rsidRPr="005245C8">
        <w:rPr>
          <w:rFonts w:ascii="Arial" w:hAnsi="Arial" w:cs="Arial"/>
          <w:b/>
        </w:rPr>
        <w:t>3.6</w:t>
      </w:r>
      <w:r w:rsidR="005245C8">
        <w:rPr>
          <w:rFonts w:ascii="Arial" w:hAnsi="Arial" w:cs="Arial"/>
        </w:rPr>
        <w:t> </w:t>
      </w:r>
      <w:r w:rsidRPr="002D7779">
        <w:rPr>
          <w:rFonts w:ascii="Arial" w:hAnsi="Arial" w:cs="Arial"/>
          <w:b/>
        </w:rPr>
        <w:t xml:space="preserve">удельное сопротивление </w:t>
      </w:r>
      <w:proofErr w:type="spellStart"/>
      <w:r w:rsidRPr="002D7779">
        <w:rPr>
          <w:rFonts w:ascii="Arial" w:hAnsi="Arial" w:cs="Arial"/>
          <w:b/>
        </w:rPr>
        <w:t>воздухопроницанию</w:t>
      </w:r>
      <w:proofErr w:type="spellEnd"/>
      <w:r w:rsidR="005245C8" w:rsidRPr="0030303C">
        <w:rPr>
          <w:rFonts w:ascii="Arial" w:hAnsi="Arial" w:cs="Arial"/>
          <w:b/>
        </w:rPr>
        <w:t>:</w:t>
      </w:r>
      <w:r w:rsidR="005245C8">
        <w:rPr>
          <w:rFonts w:ascii="Arial" w:hAnsi="Arial" w:cs="Arial"/>
        </w:rPr>
        <w:t> </w:t>
      </w:r>
      <w:proofErr w:type="gramStart"/>
      <w:r>
        <w:rPr>
          <w:rFonts w:ascii="Arial" w:hAnsi="Arial" w:cs="Arial"/>
        </w:rPr>
        <w:t xml:space="preserve">Способность конструкции ограничивать прохождение воздуха через притворы створчатых элементов </w:t>
      </w:r>
      <w:r w:rsidR="000D1522">
        <w:rPr>
          <w:rFonts w:ascii="Arial" w:hAnsi="Arial" w:cs="Arial"/>
        </w:rPr>
        <w:t>при наличии разности давления на ее наружной и внутренней поверхностях</w:t>
      </w:r>
      <w:r>
        <w:rPr>
          <w:rFonts w:ascii="Arial" w:hAnsi="Arial" w:cs="Arial"/>
        </w:rPr>
        <w:t>.</w:t>
      </w:r>
      <w:proofErr w:type="gramEnd"/>
    </w:p>
    <w:p w:rsidR="004E571A" w:rsidRPr="005245C8" w:rsidRDefault="002D7779" w:rsidP="005D38A9">
      <w:pPr>
        <w:spacing w:line="360" w:lineRule="auto"/>
        <w:ind w:left="0" w:firstLine="709"/>
        <w:rPr>
          <w:rFonts w:ascii="Arial" w:hAnsi="Arial" w:cs="Arial"/>
          <w:b/>
        </w:rPr>
      </w:pPr>
      <w:r w:rsidRPr="005245C8">
        <w:rPr>
          <w:rFonts w:ascii="Arial" w:hAnsi="Arial" w:cs="Arial"/>
          <w:b/>
        </w:rPr>
        <w:t>3.7</w:t>
      </w:r>
    </w:p>
    <w:tbl>
      <w:tblPr>
        <w:tblStyle w:val="aff0"/>
        <w:tblW w:w="0" w:type="auto"/>
        <w:tblLook w:val="04A0"/>
      </w:tblPr>
      <w:tblGrid>
        <w:gridCol w:w="9857"/>
      </w:tblGrid>
      <w:tr w:rsidR="004E571A" w:rsidTr="004E571A">
        <w:tc>
          <w:tcPr>
            <w:tcW w:w="9857" w:type="dxa"/>
          </w:tcPr>
          <w:p w:rsidR="004E571A" w:rsidRPr="004E571A" w:rsidRDefault="004E571A" w:rsidP="005D38A9">
            <w:pPr>
              <w:spacing w:line="360" w:lineRule="auto"/>
              <w:ind w:left="0" w:firstLine="709"/>
              <w:rPr>
                <w:rFonts w:ascii="Arial" w:hAnsi="Arial" w:cs="Arial"/>
              </w:rPr>
            </w:pPr>
            <w:r w:rsidRPr="002D7779">
              <w:rPr>
                <w:rFonts w:ascii="Arial" w:hAnsi="Arial" w:cs="Arial"/>
                <w:b/>
              </w:rPr>
              <w:t>противопожарный клапан</w:t>
            </w:r>
            <w:r w:rsidRPr="009655D1">
              <w:rPr>
                <w:rFonts w:ascii="Arial" w:hAnsi="Arial" w:cs="Arial"/>
                <w:b/>
              </w:rPr>
              <w:t>:</w:t>
            </w:r>
            <w:r w:rsidR="009655D1">
              <w:rPr>
                <w:rFonts w:ascii="Arial" w:hAnsi="Arial" w:cs="Arial"/>
              </w:rPr>
              <w:t> </w:t>
            </w:r>
            <w:r w:rsidRPr="004E571A">
              <w:rPr>
                <w:rFonts w:ascii="Arial" w:hAnsi="Arial" w:cs="Arial"/>
              </w:rPr>
              <w:t>Автоматически и дистанционно управляемый клапан, предназначенный для перекрытия вентиляционных каналов или проемов в ограждающих строительных конструкциях зданий, имеющий предельные состояния по огнестойкости, характеризуемые потерей плотности и потерей теплоизолирующей способности:</w:t>
            </w:r>
          </w:p>
          <w:p w:rsidR="004E571A" w:rsidRPr="004E571A" w:rsidRDefault="004E571A" w:rsidP="005D38A9">
            <w:pPr>
              <w:spacing w:line="360" w:lineRule="auto"/>
              <w:ind w:left="0" w:firstLine="709"/>
              <w:rPr>
                <w:rFonts w:ascii="Arial" w:hAnsi="Arial" w:cs="Arial"/>
              </w:rPr>
            </w:pPr>
            <w:r w:rsidRPr="004E571A">
              <w:rPr>
                <w:rFonts w:ascii="Arial" w:hAnsi="Arial" w:cs="Arial"/>
              </w:rPr>
              <w:t xml:space="preserve">- нормально </w:t>
            </w:r>
            <w:proofErr w:type="gramStart"/>
            <w:r w:rsidRPr="004E571A">
              <w:rPr>
                <w:rFonts w:ascii="Arial" w:hAnsi="Arial" w:cs="Arial"/>
              </w:rPr>
              <w:t>открытый</w:t>
            </w:r>
            <w:proofErr w:type="gramEnd"/>
            <w:r w:rsidRPr="004E571A">
              <w:rPr>
                <w:rFonts w:ascii="Arial" w:hAnsi="Arial" w:cs="Arial"/>
              </w:rPr>
              <w:t xml:space="preserve"> (закрываемый при пожаре);</w:t>
            </w:r>
          </w:p>
          <w:p w:rsidR="004E571A" w:rsidRPr="004E571A" w:rsidRDefault="004E571A" w:rsidP="005D38A9">
            <w:pPr>
              <w:spacing w:line="360" w:lineRule="auto"/>
              <w:ind w:left="0" w:firstLine="709"/>
              <w:rPr>
                <w:rFonts w:ascii="Arial" w:hAnsi="Arial" w:cs="Arial"/>
              </w:rPr>
            </w:pPr>
            <w:r w:rsidRPr="004E571A">
              <w:rPr>
                <w:rFonts w:ascii="Arial" w:hAnsi="Arial" w:cs="Arial"/>
              </w:rPr>
              <w:t xml:space="preserve">- нормально </w:t>
            </w:r>
            <w:proofErr w:type="gramStart"/>
            <w:r w:rsidRPr="004E571A">
              <w:rPr>
                <w:rFonts w:ascii="Arial" w:hAnsi="Arial" w:cs="Arial"/>
              </w:rPr>
              <w:t>закрытый</w:t>
            </w:r>
            <w:proofErr w:type="gramEnd"/>
            <w:r w:rsidRPr="004E571A">
              <w:rPr>
                <w:rFonts w:ascii="Arial" w:hAnsi="Arial" w:cs="Arial"/>
              </w:rPr>
              <w:t xml:space="preserve"> (открываемый при пожаре);</w:t>
            </w:r>
          </w:p>
          <w:p w:rsidR="001C2DA0" w:rsidRDefault="004E571A" w:rsidP="005D38A9">
            <w:pPr>
              <w:spacing w:line="360" w:lineRule="auto"/>
              <w:ind w:left="0" w:firstLine="709"/>
              <w:rPr>
                <w:rFonts w:ascii="Arial" w:hAnsi="Arial" w:cs="Arial"/>
              </w:rPr>
            </w:pPr>
            <w:r w:rsidRPr="004E571A">
              <w:rPr>
                <w:rFonts w:ascii="Arial" w:hAnsi="Arial" w:cs="Arial"/>
              </w:rPr>
              <w:t>- двойного действия (</w:t>
            </w:r>
            <w:proofErr w:type="gramStart"/>
            <w:r w:rsidRPr="004E571A">
              <w:rPr>
                <w:rFonts w:ascii="Arial" w:hAnsi="Arial" w:cs="Arial"/>
              </w:rPr>
              <w:t>закрываемый</w:t>
            </w:r>
            <w:proofErr w:type="gramEnd"/>
            <w:r w:rsidRPr="004E571A">
              <w:rPr>
                <w:rFonts w:ascii="Arial" w:hAnsi="Arial" w:cs="Arial"/>
              </w:rPr>
              <w:t xml:space="preserve"> при пожаре и открываемый после пожара).</w:t>
            </w:r>
          </w:p>
          <w:p w:rsidR="004E571A" w:rsidRPr="001C2DA0" w:rsidRDefault="001C2DA0" w:rsidP="005D38A9">
            <w:pPr>
              <w:spacing w:line="360" w:lineRule="auto"/>
              <w:ind w:left="0" w:firstLine="709"/>
              <w:rPr>
                <w:rFonts w:ascii="Arial" w:hAnsi="Arial" w:cs="Arial"/>
              </w:rPr>
            </w:pPr>
            <w:r w:rsidRPr="001C2DA0">
              <w:rPr>
                <w:rFonts w:ascii="Arial" w:hAnsi="Arial" w:cs="Arial"/>
              </w:rPr>
              <w:t>[</w:t>
            </w:r>
            <w:r w:rsidR="004E571A" w:rsidRPr="001C2DA0">
              <w:rPr>
                <w:rFonts w:ascii="Arial" w:hAnsi="Arial" w:cs="Arial"/>
              </w:rPr>
              <w:t>ГОСТ 22270</w:t>
            </w:r>
            <w:r>
              <w:rPr>
                <w:rFonts w:ascii="Arial" w:hAnsi="Arial" w:cs="Arial"/>
              </w:rPr>
              <w:t>―2018, пункт</w:t>
            </w:r>
            <w:r w:rsidRPr="001C2DA0">
              <w:rPr>
                <w:rFonts w:ascii="Arial" w:hAnsi="Arial" w:cs="Arial"/>
              </w:rPr>
              <w:t xml:space="preserve"> 2.51.5]</w:t>
            </w:r>
          </w:p>
        </w:tc>
      </w:tr>
    </w:tbl>
    <w:p w:rsidR="004E571A" w:rsidRPr="004E571A" w:rsidRDefault="004E571A" w:rsidP="005D38A9">
      <w:pPr>
        <w:spacing w:line="360" w:lineRule="auto"/>
        <w:ind w:left="0" w:firstLine="709"/>
        <w:rPr>
          <w:rFonts w:ascii="Arial" w:hAnsi="Arial" w:cs="Arial"/>
        </w:rPr>
      </w:pPr>
    </w:p>
    <w:p w:rsidR="002D7779" w:rsidRPr="002D7779" w:rsidRDefault="002D7779" w:rsidP="005D38A9">
      <w:pPr>
        <w:spacing w:line="360" w:lineRule="auto"/>
        <w:ind w:left="0" w:firstLine="709"/>
        <w:rPr>
          <w:rFonts w:ascii="Arial" w:hAnsi="Arial" w:cs="Arial"/>
          <w:b/>
        </w:rPr>
      </w:pPr>
      <w:r w:rsidRPr="009655D1">
        <w:rPr>
          <w:rFonts w:ascii="Arial" w:hAnsi="Arial" w:cs="Arial"/>
          <w:b/>
        </w:rPr>
        <w:t>3.</w:t>
      </w:r>
      <w:r w:rsidR="00E76F05" w:rsidRPr="009655D1">
        <w:rPr>
          <w:rFonts w:ascii="Arial" w:hAnsi="Arial" w:cs="Arial"/>
          <w:b/>
        </w:rPr>
        <w:t>8</w:t>
      </w:r>
      <w:r w:rsidR="009655D1">
        <w:rPr>
          <w:rFonts w:ascii="Arial" w:hAnsi="Arial" w:cs="Arial"/>
          <w:b/>
        </w:rPr>
        <w:t> </w:t>
      </w:r>
      <w:r w:rsidRPr="002D7779">
        <w:rPr>
          <w:rFonts w:ascii="Arial" w:hAnsi="Arial" w:cs="Arial"/>
          <w:b/>
        </w:rPr>
        <w:t>действительный расход воздуха</w:t>
      </w:r>
      <w:r w:rsidRPr="009655D1">
        <w:rPr>
          <w:rFonts w:ascii="Arial" w:hAnsi="Arial" w:cs="Arial"/>
          <w:b/>
        </w:rPr>
        <w:t>:</w:t>
      </w:r>
      <w:r w:rsidR="009655D1" w:rsidRPr="009655D1">
        <w:rPr>
          <w:rFonts w:ascii="Arial" w:hAnsi="Arial" w:cs="Arial"/>
          <w:b/>
        </w:rPr>
        <w:t> </w:t>
      </w:r>
      <w:r>
        <w:rPr>
          <w:rFonts w:ascii="Arial" w:hAnsi="Arial" w:cs="Arial"/>
        </w:rPr>
        <w:t>Расход воздуха, проходящий через образец при проведении испытания.</w:t>
      </w:r>
    </w:p>
    <w:p w:rsidR="00D94C19" w:rsidRDefault="00D94C19" w:rsidP="005D38A9">
      <w:pPr>
        <w:pStyle w:val="23"/>
        <w:ind w:left="0"/>
        <w:rPr>
          <w:rFonts w:ascii="Arial" w:hAnsi="Arial" w:cs="Arial"/>
          <w:sz w:val="24"/>
          <w:szCs w:val="24"/>
        </w:rPr>
      </w:pPr>
    </w:p>
    <w:p w:rsidR="009655D1" w:rsidRPr="009655D1" w:rsidRDefault="009655D1" w:rsidP="005D38A9">
      <w:pPr>
        <w:pStyle w:val="23"/>
        <w:ind w:left="0"/>
        <w:rPr>
          <w:rFonts w:ascii="Arial" w:hAnsi="Arial" w:cs="Arial"/>
          <w:sz w:val="24"/>
          <w:szCs w:val="24"/>
        </w:rPr>
      </w:pPr>
    </w:p>
    <w:p w:rsidR="007101BF" w:rsidRPr="007101BF" w:rsidRDefault="009B5193" w:rsidP="005D38A9">
      <w:pPr>
        <w:pStyle w:val="Heading"/>
        <w:ind w:left="0" w:firstLine="709"/>
        <w:rPr>
          <w:rFonts w:cs="Arial"/>
          <w:sz w:val="24"/>
          <w:szCs w:val="24"/>
        </w:rPr>
      </w:pPr>
      <w:r>
        <w:rPr>
          <w:rFonts w:cs="Arial"/>
          <w:sz w:val="24"/>
          <w:szCs w:val="24"/>
        </w:rPr>
        <w:t>4 </w:t>
      </w:r>
      <w:r w:rsidR="007101BF" w:rsidRPr="007101BF">
        <w:rPr>
          <w:rFonts w:cs="Arial"/>
          <w:sz w:val="24"/>
          <w:szCs w:val="24"/>
        </w:rPr>
        <w:t>Обозначения и сокращения</w:t>
      </w:r>
    </w:p>
    <w:p w:rsidR="007101BF" w:rsidRDefault="007101BF" w:rsidP="005D38A9">
      <w:pPr>
        <w:pStyle w:val="Heading"/>
        <w:ind w:left="0" w:firstLine="709"/>
        <w:rPr>
          <w:rFonts w:cs="Arial"/>
          <w:b w:val="0"/>
          <w:sz w:val="24"/>
          <w:szCs w:val="24"/>
        </w:rPr>
      </w:pPr>
    </w:p>
    <w:p w:rsidR="00E76F05" w:rsidRPr="007101BF" w:rsidRDefault="00E76F05" w:rsidP="005D38A9">
      <w:pPr>
        <w:pStyle w:val="Heading"/>
        <w:ind w:left="0" w:firstLine="709"/>
        <w:rPr>
          <w:rFonts w:cs="Arial"/>
          <w:b w:val="0"/>
          <w:sz w:val="24"/>
          <w:szCs w:val="24"/>
        </w:rPr>
      </w:pPr>
      <w:r>
        <w:rPr>
          <w:rFonts w:cs="Arial"/>
          <w:b w:val="0"/>
          <w:sz w:val="24"/>
          <w:szCs w:val="24"/>
        </w:rPr>
        <w:t xml:space="preserve">В настоящем стандарте применены следующие </w:t>
      </w:r>
      <w:r w:rsidR="005A2EEB">
        <w:rPr>
          <w:rFonts w:cs="Arial"/>
          <w:b w:val="0"/>
          <w:sz w:val="24"/>
          <w:szCs w:val="24"/>
        </w:rPr>
        <w:t xml:space="preserve">обозначения и </w:t>
      </w:r>
      <w:r>
        <w:rPr>
          <w:rFonts w:cs="Arial"/>
          <w:b w:val="0"/>
          <w:sz w:val="24"/>
          <w:szCs w:val="24"/>
        </w:rPr>
        <w:t>сокращения:</w:t>
      </w:r>
    </w:p>
    <w:p w:rsidR="007101BF" w:rsidRPr="007101BF" w:rsidRDefault="009B5193" w:rsidP="005D38A9">
      <w:pPr>
        <w:pStyle w:val="Heading"/>
        <w:ind w:left="0" w:firstLine="709"/>
        <w:rPr>
          <w:rFonts w:cs="Arial"/>
          <w:b w:val="0"/>
          <w:sz w:val="24"/>
          <w:szCs w:val="24"/>
        </w:rPr>
      </w:pPr>
      <w:r>
        <w:rPr>
          <w:rFonts w:cs="Arial"/>
          <w:b w:val="0"/>
          <w:sz w:val="24"/>
          <w:szCs w:val="24"/>
        </w:rPr>
        <w:t>КПД </w:t>
      </w:r>
      <w:r w:rsidR="007101BF" w:rsidRPr="007101BF">
        <w:rPr>
          <w:rFonts w:cs="Arial"/>
          <w:b w:val="0"/>
          <w:sz w:val="24"/>
          <w:szCs w:val="24"/>
        </w:rPr>
        <w:t>–</w:t>
      </w:r>
      <w:r>
        <w:rPr>
          <w:rFonts w:cs="Arial"/>
          <w:b w:val="0"/>
          <w:sz w:val="24"/>
          <w:szCs w:val="24"/>
        </w:rPr>
        <w:t> </w:t>
      </w:r>
      <w:r w:rsidR="007101BF" w:rsidRPr="007101BF">
        <w:rPr>
          <w:rFonts w:cs="Arial"/>
          <w:b w:val="0"/>
          <w:sz w:val="24"/>
          <w:szCs w:val="24"/>
        </w:rPr>
        <w:t>ко</w:t>
      </w:r>
      <w:r w:rsidR="00E76F05">
        <w:rPr>
          <w:rFonts w:cs="Arial"/>
          <w:b w:val="0"/>
          <w:sz w:val="24"/>
          <w:szCs w:val="24"/>
        </w:rPr>
        <w:t>мбинированный приемник давления;</w:t>
      </w:r>
    </w:p>
    <w:p w:rsidR="007101BF" w:rsidRPr="007101BF" w:rsidRDefault="007101BF" w:rsidP="005D38A9">
      <w:pPr>
        <w:pStyle w:val="Heading"/>
        <w:ind w:left="0" w:firstLine="709"/>
        <w:rPr>
          <w:rFonts w:cs="Arial"/>
          <w:b w:val="0"/>
          <w:sz w:val="24"/>
          <w:szCs w:val="24"/>
        </w:rPr>
      </w:pPr>
      <w:r w:rsidRPr="007101BF">
        <w:rPr>
          <w:rFonts w:cs="Arial"/>
          <w:b w:val="0"/>
          <w:sz w:val="24"/>
          <w:szCs w:val="24"/>
          <w:lang w:val="en-US"/>
        </w:rPr>
        <w:t>D</w:t>
      </w:r>
      <w:r w:rsidRPr="007101BF">
        <w:rPr>
          <w:rFonts w:cs="Arial"/>
          <w:b w:val="0"/>
          <w:i/>
          <w:sz w:val="24"/>
          <w:szCs w:val="24"/>
          <w:vertAlign w:val="subscript"/>
        </w:rPr>
        <w:t>г</w:t>
      </w:r>
      <w:r w:rsidR="009B5193">
        <w:rPr>
          <w:rFonts w:cs="Arial"/>
          <w:b w:val="0"/>
          <w:sz w:val="24"/>
          <w:szCs w:val="24"/>
        </w:rPr>
        <w:t> </w:t>
      </w:r>
      <w:r w:rsidR="00E76F05">
        <w:rPr>
          <w:rFonts w:cs="Arial"/>
          <w:b w:val="0"/>
          <w:sz w:val="24"/>
          <w:szCs w:val="24"/>
        </w:rPr>
        <w:t>–</w:t>
      </w:r>
      <w:r w:rsidR="009B5193">
        <w:rPr>
          <w:rFonts w:cs="Arial"/>
          <w:b w:val="0"/>
          <w:sz w:val="24"/>
          <w:szCs w:val="24"/>
        </w:rPr>
        <w:t> </w:t>
      </w:r>
      <w:r w:rsidR="00E76F05">
        <w:rPr>
          <w:rFonts w:cs="Arial"/>
          <w:b w:val="0"/>
          <w:sz w:val="24"/>
          <w:szCs w:val="24"/>
        </w:rPr>
        <w:t>гидравлический диаметр;</w:t>
      </w:r>
    </w:p>
    <w:p w:rsidR="007101BF" w:rsidRPr="007101BF" w:rsidRDefault="007101BF" w:rsidP="005D38A9">
      <w:pPr>
        <w:pStyle w:val="Heading"/>
        <w:ind w:left="0" w:firstLine="709"/>
        <w:rPr>
          <w:rFonts w:cs="Arial"/>
          <w:b w:val="0"/>
          <w:sz w:val="24"/>
          <w:szCs w:val="24"/>
        </w:rPr>
      </w:pPr>
      <w:r w:rsidRPr="007101BF">
        <w:rPr>
          <w:rFonts w:cs="Arial"/>
          <w:b w:val="0"/>
          <w:sz w:val="24"/>
          <w:szCs w:val="24"/>
        </w:rPr>
        <w:t>ТЭП</w:t>
      </w:r>
      <w:r w:rsidR="009B5193">
        <w:rPr>
          <w:rFonts w:cs="Arial"/>
          <w:b w:val="0"/>
          <w:sz w:val="24"/>
          <w:szCs w:val="24"/>
        </w:rPr>
        <w:t> – </w:t>
      </w:r>
      <w:r w:rsidRPr="007101BF">
        <w:rPr>
          <w:rFonts w:cs="Arial"/>
          <w:b w:val="0"/>
          <w:sz w:val="24"/>
          <w:szCs w:val="24"/>
        </w:rPr>
        <w:t>термоэлектрический преобразователь.</w:t>
      </w:r>
    </w:p>
    <w:p w:rsidR="007101BF" w:rsidRPr="00EC78F3" w:rsidRDefault="007101BF" w:rsidP="005D38A9">
      <w:pPr>
        <w:pStyle w:val="23"/>
        <w:ind w:left="0"/>
        <w:rPr>
          <w:rFonts w:ascii="Arial" w:hAnsi="Arial" w:cs="Arial"/>
          <w:sz w:val="24"/>
          <w:szCs w:val="24"/>
        </w:rPr>
      </w:pPr>
    </w:p>
    <w:p w:rsidR="007101BF" w:rsidRPr="007101BF" w:rsidRDefault="007101BF" w:rsidP="005D38A9">
      <w:pPr>
        <w:pStyle w:val="Heading"/>
        <w:ind w:left="0" w:firstLine="709"/>
        <w:rPr>
          <w:rFonts w:cs="Arial"/>
          <w:sz w:val="24"/>
          <w:szCs w:val="24"/>
        </w:rPr>
      </w:pPr>
      <w:r w:rsidRPr="007101BF">
        <w:rPr>
          <w:rFonts w:cs="Arial"/>
          <w:sz w:val="24"/>
          <w:szCs w:val="24"/>
        </w:rPr>
        <w:t>5</w:t>
      </w:r>
      <w:r w:rsidR="009B5193">
        <w:rPr>
          <w:rFonts w:cs="Arial"/>
          <w:sz w:val="24"/>
          <w:szCs w:val="24"/>
        </w:rPr>
        <w:t> </w:t>
      </w:r>
      <w:r w:rsidRPr="007101BF">
        <w:rPr>
          <w:rFonts w:cs="Arial"/>
          <w:sz w:val="24"/>
          <w:szCs w:val="24"/>
        </w:rPr>
        <w:t>Сущность методов и режимы испытаний</w:t>
      </w:r>
    </w:p>
    <w:p w:rsidR="007101BF" w:rsidRPr="007101BF" w:rsidRDefault="007101BF" w:rsidP="005D38A9">
      <w:pPr>
        <w:spacing w:line="360" w:lineRule="auto"/>
        <w:ind w:left="0" w:firstLine="709"/>
        <w:rPr>
          <w:rFonts w:ascii="Arial" w:hAnsi="Arial" w:cs="Arial"/>
        </w:rPr>
      </w:pPr>
    </w:p>
    <w:p w:rsidR="007101BF" w:rsidRPr="002D7779" w:rsidRDefault="00614647" w:rsidP="005D38A9">
      <w:pPr>
        <w:spacing w:line="360" w:lineRule="auto"/>
        <w:ind w:left="0" w:firstLine="709"/>
        <w:rPr>
          <w:rFonts w:ascii="Arial" w:hAnsi="Arial" w:cs="Arial"/>
        </w:rPr>
      </w:pPr>
      <w:r>
        <w:rPr>
          <w:rFonts w:ascii="Arial" w:hAnsi="Arial" w:cs="Arial"/>
        </w:rPr>
        <w:t>5.1 </w:t>
      </w:r>
      <w:r w:rsidR="002D7779" w:rsidRPr="002D7779">
        <w:rPr>
          <w:rFonts w:ascii="Arial" w:hAnsi="Arial" w:cs="Arial"/>
        </w:rPr>
        <w:t>Коэффициент расхода воздуха испытываемого образца определя</w:t>
      </w:r>
      <w:r w:rsidR="008E04FE">
        <w:rPr>
          <w:rFonts w:ascii="Arial" w:hAnsi="Arial" w:cs="Arial"/>
        </w:rPr>
        <w:t xml:space="preserve">ют </w:t>
      </w:r>
      <w:r w:rsidR="002D7779" w:rsidRPr="002D7779">
        <w:rPr>
          <w:rFonts w:ascii="Arial" w:hAnsi="Arial" w:cs="Arial"/>
        </w:rPr>
        <w:t>принудительн</w:t>
      </w:r>
      <w:r w:rsidR="008E04FE">
        <w:rPr>
          <w:rFonts w:ascii="Arial" w:hAnsi="Arial" w:cs="Arial"/>
        </w:rPr>
        <w:t>ым</w:t>
      </w:r>
      <w:r w:rsidR="002D7779" w:rsidRPr="002D7779">
        <w:rPr>
          <w:rFonts w:ascii="Arial" w:hAnsi="Arial" w:cs="Arial"/>
        </w:rPr>
        <w:t xml:space="preserve"> перемещени</w:t>
      </w:r>
      <w:r w:rsidR="008E04FE">
        <w:rPr>
          <w:rFonts w:ascii="Arial" w:hAnsi="Arial" w:cs="Arial"/>
        </w:rPr>
        <w:t>ем</w:t>
      </w:r>
      <w:r w:rsidR="002D7779" w:rsidRPr="002D7779">
        <w:rPr>
          <w:rFonts w:ascii="Arial" w:hAnsi="Arial" w:cs="Arial"/>
        </w:rPr>
        <w:t xml:space="preserve"> регулируемого воздушного потока через </w:t>
      </w:r>
      <w:r w:rsidR="004B7CBA">
        <w:rPr>
          <w:rFonts w:ascii="Arial" w:hAnsi="Arial" w:cs="Arial"/>
        </w:rPr>
        <w:t xml:space="preserve">его </w:t>
      </w:r>
      <w:r w:rsidR="002D7779" w:rsidRPr="002D7779">
        <w:rPr>
          <w:rFonts w:ascii="Arial" w:hAnsi="Arial" w:cs="Arial"/>
        </w:rPr>
        <w:t>конструкцию с одновременной фиксацией величин действительного расхода воздуха в проходном сечении этого образца.</w:t>
      </w:r>
    </w:p>
    <w:p w:rsidR="007101BF" w:rsidRPr="007101BF" w:rsidRDefault="007101BF" w:rsidP="005D38A9">
      <w:pPr>
        <w:spacing w:line="360" w:lineRule="auto"/>
        <w:ind w:left="0" w:firstLine="709"/>
        <w:rPr>
          <w:rFonts w:ascii="Arial" w:hAnsi="Arial" w:cs="Arial"/>
        </w:rPr>
      </w:pPr>
      <w:r w:rsidRPr="007101BF">
        <w:rPr>
          <w:rFonts w:ascii="Arial" w:hAnsi="Arial" w:cs="Arial"/>
        </w:rPr>
        <w:t>5.2</w:t>
      </w:r>
      <w:r w:rsidR="00614647">
        <w:rPr>
          <w:rFonts w:ascii="Arial" w:hAnsi="Arial" w:cs="Arial"/>
        </w:rPr>
        <w:t> </w:t>
      </w:r>
      <w:r w:rsidR="002D7779" w:rsidRPr="002D7779">
        <w:rPr>
          <w:rFonts w:ascii="Arial" w:hAnsi="Arial" w:cs="Arial"/>
        </w:rPr>
        <w:t xml:space="preserve">Удельное сопротивление </w:t>
      </w:r>
      <w:proofErr w:type="spellStart"/>
      <w:r w:rsidR="002D7779" w:rsidRPr="002D7779">
        <w:rPr>
          <w:rFonts w:ascii="Arial" w:hAnsi="Arial" w:cs="Arial"/>
        </w:rPr>
        <w:t>дымогазопроницанию</w:t>
      </w:r>
      <w:proofErr w:type="spellEnd"/>
      <w:r w:rsidR="002D7779" w:rsidRPr="002D7779">
        <w:rPr>
          <w:rFonts w:ascii="Arial" w:hAnsi="Arial" w:cs="Arial"/>
        </w:rPr>
        <w:t xml:space="preserve"> испытываемого образца определя</w:t>
      </w:r>
      <w:r w:rsidR="008E04FE">
        <w:rPr>
          <w:rFonts w:ascii="Arial" w:hAnsi="Arial" w:cs="Arial"/>
        </w:rPr>
        <w:t>ют</w:t>
      </w:r>
      <w:r w:rsidR="002D7779" w:rsidRPr="002D7779">
        <w:rPr>
          <w:rFonts w:ascii="Arial" w:hAnsi="Arial" w:cs="Arial"/>
        </w:rPr>
        <w:t xml:space="preserve"> создани</w:t>
      </w:r>
      <w:r w:rsidR="008E04FE">
        <w:rPr>
          <w:rFonts w:ascii="Arial" w:hAnsi="Arial" w:cs="Arial"/>
        </w:rPr>
        <w:t>ем</w:t>
      </w:r>
      <w:r w:rsidR="002D7779" w:rsidRPr="002D7779">
        <w:rPr>
          <w:rFonts w:ascii="Arial" w:hAnsi="Arial" w:cs="Arial"/>
        </w:rPr>
        <w:t xml:space="preserve"> заданного перепада давления на </w:t>
      </w:r>
      <w:r w:rsidR="004B7CBA">
        <w:rPr>
          <w:rFonts w:ascii="Arial" w:hAnsi="Arial" w:cs="Arial"/>
        </w:rPr>
        <w:t xml:space="preserve">его </w:t>
      </w:r>
      <w:r w:rsidR="002D7779" w:rsidRPr="002D7779">
        <w:rPr>
          <w:rFonts w:ascii="Arial" w:hAnsi="Arial" w:cs="Arial"/>
        </w:rPr>
        <w:t xml:space="preserve">конструкции в закрытом положении </w:t>
      </w:r>
      <w:r w:rsidR="008E04FE">
        <w:rPr>
          <w:rFonts w:ascii="Arial" w:hAnsi="Arial" w:cs="Arial"/>
        </w:rPr>
        <w:t>с</w:t>
      </w:r>
      <w:r w:rsidR="002D7779" w:rsidRPr="002D7779">
        <w:rPr>
          <w:rFonts w:ascii="Arial" w:hAnsi="Arial" w:cs="Arial"/>
        </w:rPr>
        <w:t xml:space="preserve"> одновременной фиксаци</w:t>
      </w:r>
      <w:r w:rsidR="008E04FE">
        <w:rPr>
          <w:rFonts w:ascii="Arial" w:hAnsi="Arial" w:cs="Arial"/>
        </w:rPr>
        <w:t>ей</w:t>
      </w:r>
      <w:r w:rsidR="002D7779" w:rsidRPr="002D7779">
        <w:rPr>
          <w:rFonts w:ascii="Arial" w:hAnsi="Arial" w:cs="Arial"/>
        </w:rPr>
        <w:t xml:space="preserve"> величины действительного расхода воздуха, фильтрующегося через </w:t>
      </w:r>
      <w:proofErr w:type="spellStart"/>
      <w:r w:rsidR="002D7779" w:rsidRPr="002D7779">
        <w:rPr>
          <w:rFonts w:ascii="Arial" w:hAnsi="Arial" w:cs="Arial"/>
        </w:rPr>
        <w:t>неплотности</w:t>
      </w:r>
      <w:proofErr w:type="spellEnd"/>
      <w:r w:rsidR="002D7779" w:rsidRPr="002D7779">
        <w:rPr>
          <w:rFonts w:ascii="Arial" w:hAnsi="Arial" w:cs="Arial"/>
        </w:rPr>
        <w:t xml:space="preserve"> испытываемой конструкции</w:t>
      </w:r>
      <w:r w:rsidR="002D7779">
        <w:rPr>
          <w:rFonts w:ascii="Arial" w:hAnsi="Arial" w:cs="Arial"/>
        </w:rPr>
        <w:t>.</w:t>
      </w:r>
    </w:p>
    <w:p w:rsidR="007101BF" w:rsidRPr="007101BF" w:rsidRDefault="007101BF" w:rsidP="005D38A9">
      <w:pPr>
        <w:spacing w:line="360" w:lineRule="auto"/>
        <w:ind w:left="0" w:firstLine="709"/>
        <w:rPr>
          <w:rFonts w:ascii="Arial" w:hAnsi="Arial" w:cs="Arial"/>
          <w:i/>
        </w:rPr>
      </w:pPr>
      <w:r w:rsidRPr="007101BF">
        <w:rPr>
          <w:rFonts w:ascii="Arial" w:hAnsi="Arial" w:cs="Arial"/>
        </w:rPr>
        <w:t>5.3</w:t>
      </w:r>
      <w:proofErr w:type="gramStart"/>
      <w:r w:rsidR="00614647">
        <w:rPr>
          <w:rFonts w:ascii="Arial" w:hAnsi="Arial" w:cs="Arial"/>
        </w:rPr>
        <w:t> </w:t>
      </w:r>
      <w:r w:rsidRPr="007101BF">
        <w:rPr>
          <w:rFonts w:ascii="Arial" w:hAnsi="Arial" w:cs="Arial"/>
        </w:rPr>
        <w:t>В</w:t>
      </w:r>
      <w:proofErr w:type="gramEnd"/>
      <w:r w:rsidRPr="007101BF">
        <w:rPr>
          <w:rFonts w:ascii="Arial" w:hAnsi="Arial" w:cs="Arial"/>
        </w:rPr>
        <w:t xml:space="preserve"> зависимости от конструктивного исполнения и функционального назначения испытываемых конструкций по методу, установленному в 5.2, образец последовательно подлежит установке на стенд одной, затем другой стороной.</w:t>
      </w:r>
    </w:p>
    <w:p w:rsidR="007101BF" w:rsidRPr="007101BF" w:rsidRDefault="00614647" w:rsidP="005D38A9">
      <w:pPr>
        <w:spacing w:line="360" w:lineRule="auto"/>
        <w:ind w:left="0" w:firstLine="709"/>
        <w:rPr>
          <w:rFonts w:ascii="Arial" w:hAnsi="Arial" w:cs="Arial"/>
        </w:rPr>
      </w:pPr>
      <w:r>
        <w:rPr>
          <w:rFonts w:ascii="Arial" w:hAnsi="Arial" w:cs="Arial"/>
        </w:rPr>
        <w:t>5.4</w:t>
      </w:r>
      <w:proofErr w:type="gramStart"/>
      <w:r>
        <w:rPr>
          <w:rFonts w:ascii="Arial" w:hAnsi="Arial" w:cs="Arial"/>
        </w:rPr>
        <w:t> </w:t>
      </w:r>
      <w:r w:rsidR="007101BF" w:rsidRPr="007101BF">
        <w:rPr>
          <w:rFonts w:ascii="Arial" w:hAnsi="Arial" w:cs="Arial"/>
        </w:rPr>
        <w:t>С</w:t>
      </w:r>
      <w:proofErr w:type="gramEnd"/>
      <w:r w:rsidR="007101BF" w:rsidRPr="007101BF">
        <w:rPr>
          <w:rFonts w:ascii="Arial" w:hAnsi="Arial" w:cs="Arial"/>
        </w:rPr>
        <w:t xml:space="preserve"> учетом отличительных признаков конструкций дымовых люков, противопожарных клапанов и дверей различ</w:t>
      </w:r>
      <w:r w:rsidR="008E04FE">
        <w:rPr>
          <w:rFonts w:ascii="Arial" w:hAnsi="Arial" w:cs="Arial"/>
        </w:rPr>
        <w:t>ного функционального назначения</w:t>
      </w:r>
      <w:r w:rsidR="007101BF" w:rsidRPr="007101BF">
        <w:rPr>
          <w:rFonts w:ascii="Arial" w:hAnsi="Arial" w:cs="Arial"/>
        </w:rPr>
        <w:t xml:space="preserve"> условия и режимы их испытаний по данному стандарту могут быть частично изменены и (или) дополнены в соответствии с техническими данными и характеристиками, регламентированными разработчиком (изготовителем).</w:t>
      </w:r>
    </w:p>
    <w:p w:rsidR="007101BF" w:rsidRPr="007101BF" w:rsidRDefault="007101BF" w:rsidP="005D38A9">
      <w:pPr>
        <w:spacing w:line="360" w:lineRule="auto"/>
        <w:ind w:left="0" w:firstLine="709"/>
        <w:rPr>
          <w:rFonts w:ascii="Arial" w:hAnsi="Arial" w:cs="Arial"/>
        </w:rPr>
      </w:pPr>
    </w:p>
    <w:p w:rsidR="007101BF" w:rsidRPr="002D7779" w:rsidRDefault="007101BF" w:rsidP="005D38A9">
      <w:pPr>
        <w:spacing w:line="360" w:lineRule="auto"/>
        <w:ind w:left="0" w:firstLine="709"/>
        <w:rPr>
          <w:rFonts w:ascii="Arial" w:hAnsi="Arial" w:cs="Arial"/>
          <w:b/>
        </w:rPr>
      </w:pPr>
      <w:r w:rsidRPr="002D7779">
        <w:rPr>
          <w:rFonts w:ascii="Arial" w:hAnsi="Arial" w:cs="Arial"/>
          <w:b/>
        </w:rPr>
        <w:t>6</w:t>
      </w:r>
      <w:r w:rsidR="00614647">
        <w:rPr>
          <w:rFonts w:ascii="Arial" w:hAnsi="Arial" w:cs="Arial"/>
          <w:b/>
        </w:rPr>
        <w:t> </w:t>
      </w:r>
      <w:r w:rsidR="002D7779" w:rsidRPr="002D7779">
        <w:rPr>
          <w:rFonts w:ascii="Arial" w:hAnsi="Arial" w:cs="Arial"/>
          <w:b/>
        </w:rPr>
        <w:t>Средства измерений и испытательное оборудование</w:t>
      </w:r>
    </w:p>
    <w:p w:rsidR="007101BF" w:rsidRPr="007101BF" w:rsidRDefault="007101BF" w:rsidP="005D38A9">
      <w:pPr>
        <w:spacing w:line="360" w:lineRule="auto"/>
        <w:ind w:left="0" w:firstLine="709"/>
        <w:rPr>
          <w:rFonts w:ascii="Arial" w:hAnsi="Arial" w:cs="Arial"/>
        </w:rPr>
      </w:pPr>
    </w:p>
    <w:p w:rsidR="007101BF" w:rsidRPr="007101BF" w:rsidRDefault="00614647" w:rsidP="005D38A9">
      <w:pPr>
        <w:spacing w:line="360" w:lineRule="auto"/>
        <w:ind w:left="0" w:firstLine="709"/>
        <w:rPr>
          <w:rFonts w:ascii="Arial" w:hAnsi="Arial" w:cs="Arial"/>
        </w:rPr>
      </w:pPr>
      <w:proofErr w:type="gramStart"/>
      <w:r>
        <w:rPr>
          <w:rFonts w:ascii="Arial" w:hAnsi="Arial" w:cs="Arial"/>
        </w:rPr>
        <w:t>6.1 </w:t>
      </w:r>
      <w:r w:rsidR="007101BF" w:rsidRPr="007101BF">
        <w:rPr>
          <w:rFonts w:ascii="Arial" w:hAnsi="Arial" w:cs="Arial"/>
        </w:rPr>
        <w:t xml:space="preserve">Стенд для проведения аэродинамических испытаний </w:t>
      </w:r>
      <w:r w:rsidR="007101BF" w:rsidRPr="007101BF">
        <w:rPr>
          <w:rFonts w:ascii="Arial" w:hAnsi="Arial" w:cs="Arial"/>
          <w:spacing w:val="-4"/>
        </w:rPr>
        <w:t xml:space="preserve">конструкций и оборудования систем </w:t>
      </w:r>
      <w:proofErr w:type="spellStart"/>
      <w:r w:rsidR="007101BF" w:rsidRPr="007101BF">
        <w:rPr>
          <w:rFonts w:ascii="Arial" w:hAnsi="Arial" w:cs="Arial"/>
          <w:spacing w:val="-4"/>
        </w:rPr>
        <w:t>противодымной</w:t>
      </w:r>
      <w:proofErr w:type="spellEnd"/>
      <w:r w:rsidR="007101BF" w:rsidRPr="007101BF">
        <w:rPr>
          <w:rFonts w:ascii="Arial" w:hAnsi="Arial" w:cs="Arial"/>
          <w:spacing w:val="-4"/>
        </w:rPr>
        <w:t xml:space="preserve"> вентиляции зданий</w:t>
      </w:r>
      <w:r w:rsidR="007101BF" w:rsidRPr="007101BF">
        <w:rPr>
          <w:rFonts w:ascii="Arial" w:hAnsi="Arial" w:cs="Arial"/>
        </w:rPr>
        <w:t xml:space="preserve"> состоит (в соответствии с рисунком А.1) из измерительной </w:t>
      </w:r>
      <w:proofErr w:type="spellStart"/>
      <w:r w:rsidR="007101BF" w:rsidRPr="007101BF">
        <w:rPr>
          <w:rFonts w:ascii="Arial" w:hAnsi="Arial" w:cs="Arial"/>
        </w:rPr>
        <w:t>пневмокамеры</w:t>
      </w:r>
      <w:proofErr w:type="spellEnd"/>
      <w:r w:rsidR="007101BF" w:rsidRPr="007101BF">
        <w:rPr>
          <w:rFonts w:ascii="Arial" w:hAnsi="Arial" w:cs="Arial"/>
        </w:rPr>
        <w:t xml:space="preserve"> </w:t>
      </w:r>
      <w:r w:rsidR="007101BF" w:rsidRPr="007101BF">
        <w:rPr>
          <w:rFonts w:ascii="Arial" w:hAnsi="Arial" w:cs="Arial"/>
          <w:i/>
        </w:rPr>
        <w:t>7</w:t>
      </w:r>
      <w:r w:rsidR="007101BF" w:rsidRPr="007101BF">
        <w:rPr>
          <w:rFonts w:ascii="Arial" w:hAnsi="Arial" w:cs="Arial"/>
        </w:rPr>
        <w:t xml:space="preserve"> с габаритными размерами не менее 5000×4000×2500</w:t>
      </w:r>
      <w:r w:rsidR="00705E68">
        <w:rPr>
          <w:rFonts w:ascii="Arial" w:hAnsi="Arial" w:cs="Arial"/>
        </w:rPr>
        <w:t> </w:t>
      </w:r>
      <w:r w:rsidR="007101BF" w:rsidRPr="007101BF">
        <w:rPr>
          <w:rFonts w:ascii="Arial" w:hAnsi="Arial" w:cs="Arial"/>
        </w:rPr>
        <w:t xml:space="preserve">мм. </w:t>
      </w:r>
      <w:proofErr w:type="gramEnd"/>
    </w:p>
    <w:p w:rsidR="007101BF" w:rsidRPr="007101BF" w:rsidRDefault="007101BF" w:rsidP="005D38A9">
      <w:pPr>
        <w:spacing w:line="360" w:lineRule="auto"/>
        <w:ind w:left="0" w:firstLine="709"/>
        <w:rPr>
          <w:rFonts w:ascii="Arial" w:hAnsi="Arial" w:cs="Arial"/>
        </w:rPr>
      </w:pPr>
      <w:r w:rsidRPr="007101BF">
        <w:rPr>
          <w:rFonts w:ascii="Arial" w:hAnsi="Arial" w:cs="Arial"/>
        </w:rPr>
        <w:t xml:space="preserve">В верхней части </w:t>
      </w:r>
      <w:proofErr w:type="spellStart"/>
      <w:r w:rsidRPr="007101BF">
        <w:rPr>
          <w:rFonts w:ascii="Arial" w:hAnsi="Arial" w:cs="Arial"/>
        </w:rPr>
        <w:t>пневмокамеры</w:t>
      </w:r>
      <w:proofErr w:type="spellEnd"/>
      <w:r w:rsidRPr="007101BF">
        <w:rPr>
          <w:rFonts w:ascii="Arial" w:hAnsi="Arial" w:cs="Arial"/>
        </w:rPr>
        <w:t xml:space="preserve"> имеется технологическое</w:t>
      </w:r>
      <w:r w:rsidR="00705E68">
        <w:rPr>
          <w:rFonts w:ascii="Arial" w:hAnsi="Arial" w:cs="Arial"/>
        </w:rPr>
        <w:t xml:space="preserve"> </w:t>
      </w:r>
      <w:r w:rsidRPr="007101BF">
        <w:rPr>
          <w:rFonts w:ascii="Arial" w:hAnsi="Arial" w:cs="Arial"/>
        </w:rPr>
        <w:t xml:space="preserve">отверстие </w:t>
      </w:r>
      <w:r w:rsidRPr="007101BF">
        <w:rPr>
          <w:rFonts w:ascii="Arial" w:hAnsi="Arial" w:cs="Arial"/>
          <w:i/>
        </w:rPr>
        <w:t>19</w:t>
      </w:r>
      <w:r w:rsidRPr="007101BF">
        <w:rPr>
          <w:rFonts w:ascii="Arial" w:hAnsi="Arial" w:cs="Arial"/>
        </w:rPr>
        <w:t>, сечением не менее 1500×1500</w:t>
      </w:r>
      <w:r w:rsidR="00705E68">
        <w:rPr>
          <w:rFonts w:ascii="Arial" w:hAnsi="Arial" w:cs="Arial"/>
        </w:rPr>
        <w:t> </w:t>
      </w:r>
      <w:r w:rsidRPr="007101BF">
        <w:rPr>
          <w:rFonts w:ascii="Arial" w:hAnsi="Arial" w:cs="Arial"/>
        </w:rPr>
        <w:t xml:space="preserve">мм, предназначенное для установки конструкций дымовых люков. </w:t>
      </w:r>
      <w:proofErr w:type="gramStart"/>
      <w:r w:rsidRPr="007101BF">
        <w:rPr>
          <w:rFonts w:ascii="Arial" w:hAnsi="Arial" w:cs="Arial"/>
        </w:rPr>
        <w:t xml:space="preserve">Контроль за процессом </w:t>
      </w:r>
      <w:r w:rsidRPr="00EC78F3">
        <w:rPr>
          <w:rFonts w:ascii="Arial" w:hAnsi="Arial" w:cs="Arial"/>
        </w:rPr>
        <w:t xml:space="preserve">испытаний во внутренней полости </w:t>
      </w:r>
      <w:proofErr w:type="spellStart"/>
      <w:r w:rsidRPr="00EC78F3">
        <w:rPr>
          <w:rFonts w:ascii="Arial" w:hAnsi="Arial" w:cs="Arial"/>
        </w:rPr>
        <w:t>пневмокамеры</w:t>
      </w:r>
      <w:proofErr w:type="spellEnd"/>
      <w:r w:rsidRPr="00EC78F3">
        <w:rPr>
          <w:rFonts w:ascii="Arial" w:hAnsi="Arial" w:cs="Arial"/>
        </w:rPr>
        <w:t xml:space="preserve"> осуществля</w:t>
      </w:r>
      <w:r w:rsidR="008E04FE">
        <w:rPr>
          <w:rFonts w:ascii="Arial" w:hAnsi="Arial" w:cs="Arial"/>
        </w:rPr>
        <w:t>ют</w:t>
      </w:r>
      <w:r w:rsidRPr="00EC78F3">
        <w:rPr>
          <w:rFonts w:ascii="Arial" w:hAnsi="Arial" w:cs="Arial"/>
        </w:rPr>
        <w:t xml:space="preserve"> через смотровое окно </w:t>
      </w:r>
      <w:r w:rsidRPr="00EC78F3">
        <w:rPr>
          <w:rFonts w:ascii="Arial" w:hAnsi="Arial" w:cs="Arial"/>
          <w:i/>
        </w:rPr>
        <w:t>15</w:t>
      </w:r>
      <w:r w:rsidR="00705E68" w:rsidRPr="00705E68">
        <w:rPr>
          <w:rFonts w:ascii="Arial" w:hAnsi="Arial" w:cs="Arial"/>
        </w:rPr>
        <w:t xml:space="preserve">, </w:t>
      </w:r>
      <w:r w:rsidR="00275FB9" w:rsidRPr="00EC78F3">
        <w:rPr>
          <w:rFonts w:ascii="Arial" w:hAnsi="Arial" w:cs="Arial"/>
        </w:rPr>
        <w:t xml:space="preserve">либо через приборы видеонаблюдения с параллельной </w:t>
      </w:r>
      <w:proofErr w:type="spellStart"/>
      <w:r w:rsidR="00275FB9" w:rsidRPr="00EC78F3">
        <w:rPr>
          <w:rFonts w:ascii="Arial" w:hAnsi="Arial" w:cs="Arial"/>
        </w:rPr>
        <w:t>видеофиксацией</w:t>
      </w:r>
      <w:proofErr w:type="spellEnd"/>
      <w:r w:rsidR="00275FB9" w:rsidRPr="00EC78F3">
        <w:rPr>
          <w:rFonts w:ascii="Arial" w:hAnsi="Arial" w:cs="Arial"/>
        </w:rPr>
        <w:t xml:space="preserve"> испытаний.</w:t>
      </w:r>
      <w:proofErr w:type="gramEnd"/>
      <w:r w:rsidRPr="007101BF">
        <w:rPr>
          <w:rFonts w:ascii="Arial" w:hAnsi="Arial" w:cs="Arial"/>
        </w:rPr>
        <w:t xml:space="preserve"> На боковой стороне </w:t>
      </w:r>
      <w:proofErr w:type="spellStart"/>
      <w:r w:rsidRPr="007101BF">
        <w:rPr>
          <w:rFonts w:ascii="Arial" w:hAnsi="Arial" w:cs="Arial"/>
        </w:rPr>
        <w:t>пневмокамер</w:t>
      </w:r>
      <w:r w:rsidR="008E04FE">
        <w:rPr>
          <w:rFonts w:ascii="Arial" w:hAnsi="Arial" w:cs="Arial"/>
        </w:rPr>
        <w:t>ы</w:t>
      </w:r>
      <w:proofErr w:type="spellEnd"/>
      <w:r w:rsidR="008E04FE">
        <w:rPr>
          <w:rFonts w:ascii="Arial" w:hAnsi="Arial" w:cs="Arial"/>
        </w:rPr>
        <w:t xml:space="preserve"> имеется технологический проем</w:t>
      </w:r>
      <w:r w:rsidR="00705E68">
        <w:rPr>
          <w:rFonts w:ascii="Arial" w:hAnsi="Arial" w:cs="Arial"/>
        </w:rPr>
        <w:t xml:space="preserve"> сечением не менее 1500×2200 </w:t>
      </w:r>
      <w:r w:rsidRPr="007101BF">
        <w:rPr>
          <w:rFonts w:ascii="Arial" w:hAnsi="Arial" w:cs="Arial"/>
        </w:rPr>
        <w:t xml:space="preserve">мм, с закрепленным монтажным узлом, предназначенным для установки образцов с вертикальной ориентацией </w:t>
      </w:r>
      <w:r w:rsidRPr="007101BF">
        <w:rPr>
          <w:rFonts w:ascii="Arial" w:hAnsi="Arial" w:cs="Arial"/>
          <w:i/>
        </w:rPr>
        <w:t>9</w:t>
      </w:r>
      <w:r w:rsidRPr="007101BF">
        <w:rPr>
          <w:rFonts w:ascii="Arial" w:hAnsi="Arial" w:cs="Arial"/>
        </w:rPr>
        <w:t xml:space="preserve">. </w:t>
      </w:r>
    </w:p>
    <w:p w:rsidR="007101BF" w:rsidRPr="007101BF" w:rsidRDefault="00C6429E" w:rsidP="005D38A9">
      <w:pPr>
        <w:spacing w:line="360" w:lineRule="auto"/>
        <w:ind w:left="0" w:firstLine="709"/>
        <w:rPr>
          <w:rFonts w:ascii="Arial" w:hAnsi="Arial" w:cs="Arial"/>
        </w:rPr>
      </w:pPr>
      <w:r>
        <w:rPr>
          <w:rFonts w:ascii="Arial" w:hAnsi="Arial" w:cs="Arial"/>
        </w:rPr>
        <w:t>6.2 </w:t>
      </w:r>
      <w:r w:rsidR="007101BF" w:rsidRPr="007101BF">
        <w:rPr>
          <w:rFonts w:ascii="Arial" w:hAnsi="Arial" w:cs="Arial"/>
        </w:rPr>
        <w:t xml:space="preserve">Подача воздуха в </w:t>
      </w:r>
      <w:proofErr w:type="spellStart"/>
      <w:r w:rsidR="007101BF" w:rsidRPr="007101BF">
        <w:rPr>
          <w:rFonts w:ascii="Arial" w:hAnsi="Arial" w:cs="Arial"/>
        </w:rPr>
        <w:t>пневмокамеру</w:t>
      </w:r>
      <w:proofErr w:type="spellEnd"/>
      <w:r w:rsidR="007101BF" w:rsidRPr="007101BF">
        <w:rPr>
          <w:rFonts w:ascii="Arial" w:hAnsi="Arial" w:cs="Arial"/>
        </w:rPr>
        <w:t xml:space="preserve"> при определении к</w:t>
      </w:r>
      <w:r w:rsidR="008E04FE">
        <w:rPr>
          <w:rFonts w:ascii="Arial" w:hAnsi="Arial" w:cs="Arial"/>
        </w:rPr>
        <w:t>оэффициента расхода по 5.1 про</w:t>
      </w:r>
      <w:r w:rsidR="007101BF" w:rsidRPr="007101BF">
        <w:rPr>
          <w:rFonts w:ascii="Arial" w:hAnsi="Arial" w:cs="Arial"/>
        </w:rPr>
        <w:t xml:space="preserve">водится с помощью нагнетательного вентиляционного узла, состоящего из осевого вентилятора </w:t>
      </w:r>
      <w:r w:rsidR="007101BF" w:rsidRPr="007101BF">
        <w:rPr>
          <w:rFonts w:ascii="Arial" w:hAnsi="Arial" w:cs="Arial"/>
          <w:i/>
        </w:rPr>
        <w:t>1</w:t>
      </w:r>
      <w:r w:rsidR="007101BF" w:rsidRPr="007101BF">
        <w:rPr>
          <w:rFonts w:ascii="Arial" w:hAnsi="Arial" w:cs="Arial"/>
        </w:rPr>
        <w:t>, к</w:t>
      </w:r>
      <w:r w:rsidR="00444CDD">
        <w:rPr>
          <w:rFonts w:ascii="Arial" w:hAnsi="Arial" w:cs="Arial"/>
        </w:rPr>
        <w:t>оторый с помощью мягкой вставки</w:t>
      </w:r>
      <w:r w:rsidR="007101BF" w:rsidRPr="007101BF">
        <w:rPr>
          <w:rFonts w:ascii="Arial" w:hAnsi="Arial" w:cs="Arial"/>
        </w:rPr>
        <w:t xml:space="preserve"> соединен с мерным участком воздуховода </w:t>
      </w:r>
      <w:r w:rsidR="007101BF" w:rsidRPr="007101BF">
        <w:rPr>
          <w:rFonts w:ascii="Arial" w:hAnsi="Arial" w:cs="Arial"/>
          <w:i/>
        </w:rPr>
        <w:t>4</w:t>
      </w:r>
      <w:r w:rsidR="007101BF" w:rsidRPr="007101BF">
        <w:rPr>
          <w:rFonts w:ascii="Arial" w:hAnsi="Arial" w:cs="Arial"/>
        </w:rPr>
        <w:t xml:space="preserve">, содержащим, при необходимости, выравнивающее устройство </w:t>
      </w:r>
      <w:r w:rsidR="007101BF" w:rsidRPr="007101BF">
        <w:rPr>
          <w:rFonts w:ascii="Arial" w:hAnsi="Arial" w:cs="Arial"/>
          <w:i/>
        </w:rPr>
        <w:t>3</w:t>
      </w:r>
      <w:r w:rsidR="007101BF" w:rsidRPr="007101BF">
        <w:rPr>
          <w:rFonts w:ascii="Arial" w:hAnsi="Arial" w:cs="Arial"/>
        </w:rPr>
        <w:t>. Регулирование скорос</w:t>
      </w:r>
      <w:r w:rsidR="008E04FE">
        <w:rPr>
          <w:rFonts w:ascii="Arial" w:hAnsi="Arial" w:cs="Arial"/>
        </w:rPr>
        <w:t>ти воздушного потока про</w:t>
      </w:r>
      <w:r w:rsidR="00444CDD">
        <w:rPr>
          <w:rFonts w:ascii="Arial" w:hAnsi="Arial" w:cs="Arial"/>
        </w:rPr>
        <w:t>водит</w:t>
      </w:r>
      <w:r w:rsidR="007101BF" w:rsidRPr="007101BF">
        <w:rPr>
          <w:rFonts w:ascii="Arial" w:hAnsi="Arial" w:cs="Arial"/>
        </w:rPr>
        <w:t xml:space="preserve">ся с помощью преобразователя частоты вентилятора </w:t>
      </w:r>
      <w:r w:rsidR="007101BF" w:rsidRPr="007101BF">
        <w:rPr>
          <w:rFonts w:ascii="Arial" w:hAnsi="Arial" w:cs="Arial"/>
          <w:i/>
        </w:rPr>
        <w:t>1</w:t>
      </w:r>
      <w:r w:rsidR="007101BF" w:rsidRPr="007101BF">
        <w:rPr>
          <w:rFonts w:ascii="Arial" w:hAnsi="Arial" w:cs="Arial"/>
        </w:rPr>
        <w:t>, установленного в цепи электроснабжения, а также заслонкой/</w:t>
      </w:r>
      <w:proofErr w:type="spellStart"/>
      <w:r w:rsidR="007101BF" w:rsidRPr="007101BF">
        <w:rPr>
          <w:rFonts w:ascii="Arial" w:hAnsi="Arial" w:cs="Arial"/>
        </w:rPr>
        <w:t>ами</w:t>
      </w:r>
      <w:proofErr w:type="spellEnd"/>
      <w:r w:rsidR="007101BF" w:rsidRPr="007101BF">
        <w:rPr>
          <w:rFonts w:ascii="Arial" w:hAnsi="Arial" w:cs="Arial"/>
        </w:rPr>
        <w:t xml:space="preserve"> воздушного клапана </w:t>
      </w:r>
      <w:r w:rsidR="007101BF" w:rsidRPr="007101BF">
        <w:rPr>
          <w:rFonts w:ascii="Arial" w:hAnsi="Arial" w:cs="Arial"/>
          <w:i/>
        </w:rPr>
        <w:t>6</w:t>
      </w:r>
      <w:r w:rsidR="007101BF" w:rsidRPr="007101BF">
        <w:rPr>
          <w:rFonts w:ascii="Arial" w:hAnsi="Arial" w:cs="Arial"/>
        </w:rPr>
        <w:t xml:space="preserve">. Мерный участок </w:t>
      </w:r>
      <w:r w:rsidR="007101BF" w:rsidRPr="007101BF">
        <w:rPr>
          <w:rFonts w:ascii="Arial" w:hAnsi="Arial" w:cs="Arial"/>
          <w:i/>
        </w:rPr>
        <w:t>13</w:t>
      </w:r>
      <w:r w:rsidR="007101BF" w:rsidRPr="007101BF">
        <w:rPr>
          <w:rFonts w:ascii="Arial" w:hAnsi="Arial" w:cs="Arial"/>
        </w:rPr>
        <w:t xml:space="preserve"> подлежит отключению посредством закрытия заслонки/</w:t>
      </w:r>
      <w:proofErr w:type="spellStart"/>
      <w:r w:rsidR="007101BF" w:rsidRPr="007101BF">
        <w:rPr>
          <w:rFonts w:ascii="Arial" w:hAnsi="Arial" w:cs="Arial"/>
        </w:rPr>
        <w:t>ок</w:t>
      </w:r>
      <w:proofErr w:type="spellEnd"/>
      <w:r w:rsidR="007101BF" w:rsidRPr="007101BF">
        <w:rPr>
          <w:rFonts w:ascii="Arial" w:hAnsi="Arial" w:cs="Arial"/>
        </w:rPr>
        <w:t xml:space="preserve"> воздушного клапана </w:t>
      </w:r>
      <w:r w:rsidR="007101BF" w:rsidRPr="007101BF">
        <w:rPr>
          <w:rFonts w:ascii="Arial" w:hAnsi="Arial" w:cs="Arial"/>
          <w:i/>
        </w:rPr>
        <w:t>14</w:t>
      </w:r>
      <w:r w:rsidR="007101BF" w:rsidRPr="007101BF">
        <w:rPr>
          <w:rFonts w:ascii="Arial" w:hAnsi="Arial" w:cs="Arial"/>
        </w:rPr>
        <w:t xml:space="preserve">. Не задействованный при испытаниях монтажный проем </w:t>
      </w:r>
      <w:r w:rsidR="007101BF" w:rsidRPr="007101BF">
        <w:rPr>
          <w:rFonts w:ascii="Arial" w:hAnsi="Arial" w:cs="Arial"/>
          <w:i/>
        </w:rPr>
        <w:t>9</w:t>
      </w:r>
      <w:r w:rsidR="007101BF" w:rsidRPr="007101BF">
        <w:rPr>
          <w:rFonts w:ascii="Arial" w:hAnsi="Arial" w:cs="Arial"/>
        </w:rPr>
        <w:t xml:space="preserve"> или </w:t>
      </w:r>
      <w:r w:rsidR="007101BF" w:rsidRPr="007101BF">
        <w:rPr>
          <w:rFonts w:ascii="Arial" w:hAnsi="Arial" w:cs="Arial"/>
          <w:i/>
        </w:rPr>
        <w:t>19</w:t>
      </w:r>
      <w:r w:rsidR="007101BF" w:rsidRPr="007101BF">
        <w:rPr>
          <w:rFonts w:ascii="Arial" w:hAnsi="Arial" w:cs="Arial"/>
        </w:rPr>
        <w:t xml:space="preserve"> подлежит перекрытию соответствующей заслонкой </w:t>
      </w:r>
      <w:r w:rsidR="007101BF" w:rsidRPr="007101BF">
        <w:rPr>
          <w:rFonts w:ascii="Arial" w:hAnsi="Arial" w:cs="Arial"/>
          <w:i/>
        </w:rPr>
        <w:t>16</w:t>
      </w:r>
      <w:r w:rsidR="007101BF" w:rsidRPr="007101BF">
        <w:rPr>
          <w:rFonts w:ascii="Arial" w:hAnsi="Arial" w:cs="Arial"/>
        </w:rPr>
        <w:t xml:space="preserve"> или </w:t>
      </w:r>
      <w:r w:rsidR="007101BF" w:rsidRPr="007101BF">
        <w:rPr>
          <w:rFonts w:ascii="Arial" w:hAnsi="Arial" w:cs="Arial"/>
          <w:i/>
        </w:rPr>
        <w:t>17</w:t>
      </w:r>
      <w:r w:rsidR="007101BF" w:rsidRPr="007101BF">
        <w:rPr>
          <w:rFonts w:ascii="Arial" w:hAnsi="Arial" w:cs="Arial"/>
        </w:rPr>
        <w:t>.</w:t>
      </w:r>
    </w:p>
    <w:p w:rsidR="007101BF" w:rsidRPr="007101BF" w:rsidRDefault="007101BF" w:rsidP="005D38A9">
      <w:pPr>
        <w:spacing w:line="360" w:lineRule="auto"/>
        <w:ind w:left="0" w:firstLine="709"/>
        <w:rPr>
          <w:rFonts w:ascii="Arial" w:hAnsi="Arial" w:cs="Arial"/>
        </w:rPr>
      </w:pPr>
      <w:r w:rsidRPr="007101BF">
        <w:rPr>
          <w:rFonts w:ascii="Arial" w:hAnsi="Arial" w:cs="Arial"/>
        </w:rPr>
        <w:t xml:space="preserve">Для стабилизации потока в нижней части измерительной камеры </w:t>
      </w:r>
      <w:r w:rsidR="00444CDD">
        <w:rPr>
          <w:rFonts w:ascii="Arial" w:hAnsi="Arial" w:cs="Arial"/>
        </w:rPr>
        <w:t>подлежит установке</w:t>
      </w:r>
      <w:r w:rsidRPr="007101BF">
        <w:rPr>
          <w:rFonts w:ascii="Arial" w:hAnsi="Arial" w:cs="Arial"/>
        </w:rPr>
        <w:t xml:space="preserve"> выравнивающее воздухораспределительное устройство </w:t>
      </w:r>
      <w:r w:rsidRPr="007101BF">
        <w:rPr>
          <w:rFonts w:ascii="Arial" w:hAnsi="Arial" w:cs="Arial"/>
          <w:i/>
        </w:rPr>
        <w:t>8</w:t>
      </w:r>
      <w:r w:rsidRPr="007101BF">
        <w:rPr>
          <w:rFonts w:ascii="Arial" w:hAnsi="Arial" w:cs="Arial"/>
        </w:rPr>
        <w:t>.</w:t>
      </w:r>
    </w:p>
    <w:p w:rsidR="007101BF" w:rsidRPr="007101BF" w:rsidRDefault="007101BF" w:rsidP="005D38A9">
      <w:pPr>
        <w:spacing w:line="360" w:lineRule="auto"/>
        <w:ind w:left="0" w:firstLine="709"/>
        <w:rPr>
          <w:rFonts w:ascii="Arial" w:hAnsi="Arial" w:cs="Arial"/>
        </w:rPr>
      </w:pPr>
      <w:r w:rsidRPr="007101BF">
        <w:rPr>
          <w:rFonts w:ascii="Arial" w:hAnsi="Arial" w:cs="Arial"/>
        </w:rPr>
        <w:t xml:space="preserve">Имитация ветрового напора осуществляется с помощью вентиляционной установки </w:t>
      </w:r>
      <w:r w:rsidRPr="007101BF">
        <w:rPr>
          <w:rFonts w:ascii="Arial" w:hAnsi="Arial" w:cs="Arial"/>
          <w:i/>
        </w:rPr>
        <w:t>18</w:t>
      </w:r>
      <w:r w:rsidRPr="007101BF">
        <w:rPr>
          <w:rFonts w:ascii="Arial" w:hAnsi="Arial" w:cs="Arial"/>
        </w:rPr>
        <w:t xml:space="preserve">, смонтированной на внешней поверхности </w:t>
      </w:r>
      <w:proofErr w:type="spellStart"/>
      <w:r w:rsidRPr="007101BF">
        <w:rPr>
          <w:rFonts w:ascii="Arial" w:hAnsi="Arial" w:cs="Arial"/>
        </w:rPr>
        <w:t>пневмокамеры</w:t>
      </w:r>
      <w:proofErr w:type="spellEnd"/>
      <w:r w:rsidRPr="007101BF">
        <w:rPr>
          <w:rFonts w:ascii="Arial" w:hAnsi="Arial" w:cs="Arial"/>
        </w:rPr>
        <w:t xml:space="preserve">, состоящей из осевого вентилятора низкого давления и диффузора с выравнивающим устройством, обеспечивающим подачу наружного воздуха в плоскости, параллельной плоскости монтажного проема </w:t>
      </w:r>
      <w:r w:rsidRPr="007101BF">
        <w:rPr>
          <w:rFonts w:ascii="Arial" w:hAnsi="Arial" w:cs="Arial"/>
          <w:i/>
        </w:rPr>
        <w:t>19,</w:t>
      </w:r>
      <w:r w:rsidRPr="007101BF">
        <w:rPr>
          <w:rFonts w:ascii="Arial" w:hAnsi="Arial" w:cs="Arial"/>
        </w:rPr>
        <w:t xml:space="preserve"> с равномерно распределенной скоростью по всей ширине монтажного проема. Регулирование скорости воздушного потока осуществляется с помощью преобразователя частоты вентилятора, установленного в цепи электроснабжения.</w:t>
      </w:r>
    </w:p>
    <w:p w:rsidR="007101BF" w:rsidRPr="007101BF" w:rsidRDefault="002C121E" w:rsidP="005D38A9">
      <w:pPr>
        <w:spacing w:line="360" w:lineRule="auto"/>
        <w:ind w:left="0" w:firstLine="709"/>
        <w:rPr>
          <w:rFonts w:ascii="Arial" w:hAnsi="Arial" w:cs="Arial"/>
        </w:rPr>
      </w:pPr>
      <w:r>
        <w:rPr>
          <w:rFonts w:ascii="Arial" w:hAnsi="Arial" w:cs="Arial"/>
        </w:rPr>
        <w:t>6.3 </w:t>
      </w:r>
      <w:r w:rsidR="007101BF" w:rsidRPr="007101BF">
        <w:rPr>
          <w:rFonts w:ascii="Arial" w:hAnsi="Arial" w:cs="Arial"/>
        </w:rPr>
        <w:t xml:space="preserve">Подача воздуха в </w:t>
      </w:r>
      <w:proofErr w:type="spellStart"/>
      <w:r w:rsidR="007101BF" w:rsidRPr="007101BF">
        <w:rPr>
          <w:rFonts w:ascii="Arial" w:hAnsi="Arial" w:cs="Arial"/>
        </w:rPr>
        <w:t>пневмокамеру</w:t>
      </w:r>
      <w:proofErr w:type="spellEnd"/>
      <w:r w:rsidR="007101BF" w:rsidRPr="007101BF">
        <w:rPr>
          <w:rFonts w:ascii="Arial" w:hAnsi="Arial" w:cs="Arial"/>
        </w:rPr>
        <w:t xml:space="preserve"> при определении удельного сопротивления </w:t>
      </w:r>
      <w:proofErr w:type="spellStart"/>
      <w:r w:rsidR="007101BF" w:rsidRPr="007101BF">
        <w:rPr>
          <w:rFonts w:ascii="Arial" w:hAnsi="Arial" w:cs="Arial"/>
        </w:rPr>
        <w:t>воздухопроницанию</w:t>
      </w:r>
      <w:proofErr w:type="spellEnd"/>
      <w:r w:rsidR="007101BF" w:rsidRPr="007101BF">
        <w:rPr>
          <w:rFonts w:ascii="Arial" w:hAnsi="Arial" w:cs="Arial"/>
        </w:rPr>
        <w:t xml:space="preserve"> по 5.2 осуществляется с помощью вентиляционного узла, состоящего из осевого вентилятора </w:t>
      </w:r>
      <w:r w:rsidR="007101BF" w:rsidRPr="007101BF">
        <w:rPr>
          <w:rFonts w:ascii="Arial" w:hAnsi="Arial" w:cs="Arial"/>
          <w:i/>
        </w:rPr>
        <w:t>10</w:t>
      </w:r>
      <w:r w:rsidR="007101BF" w:rsidRPr="007101BF">
        <w:rPr>
          <w:rFonts w:ascii="Arial" w:hAnsi="Arial" w:cs="Arial"/>
        </w:rPr>
        <w:t xml:space="preserve">, выравнивающего устройства </w:t>
      </w:r>
      <w:r w:rsidR="007101BF" w:rsidRPr="007101BF">
        <w:rPr>
          <w:rFonts w:ascii="Arial" w:hAnsi="Arial" w:cs="Arial"/>
          <w:i/>
        </w:rPr>
        <w:t>11</w:t>
      </w:r>
      <w:r w:rsidR="007101BF" w:rsidRPr="007101BF">
        <w:rPr>
          <w:rFonts w:ascii="Arial" w:hAnsi="Arial" w:cs="Arial"/>
        </w:rPr>
        <w:t xml:space="preserve"> и мерного участка воздуховода </w:t>
      </w:r>
      <w:r w:rsidR="007101BF" w:rsidRPr="007101BF">
        <w:rPr>
          <w:rFonts w:ascii="Arial" w:hAnsi="Arial" w:cs="Arial"/>
          <w:i/>
        </w:rPr>
        <w:t>13</w:t>
      </w:r>
      <w:r w:rsidR="007101BF" w:rsidRPr="007101BF">
        <w:rPr>
          <w:rFonts w:ascii="Arial" w:hAnsi="Arial" w:cs="Arial"/>
        </w:rPr>
        <w:t>.</w:t>
      </w:r>
    </w:p>
    <w:p w:rsidR="007101BF" w:rsidRPr="007101BF" w:rsidRDefault="007101BF" w:rsidP="005D38A9">
      <w:pPr>
        <w:spacing w:line="360" w:lineRule="auto"/>
        <w:ind w:left="0" w:firstLine="709"/>
        <w:rPr>
          <w:rFonts w:ascii="Arial" w:hAnsi="Arial" w:cs="Arial"/>
        </w:rPr>
      </w:pPr>
      <w:r w:rsidRPr="007101BF">
        <w:rPr>
          <w:rFonts w:ascii="Arial" w:hAnsi="Arial" w:cs="Arial"/>
        </w:rPr>
        <w:t xml:space="preserve">Регулирование скорости воздушного потока осуществляется с помощью преобразователя частоты вентилятора </w:t>
      </w:r>
      <w:r w:rsidRPr="007101BF">
        <w:rPr>
          <w:rFonts w:ascii="Arial" w:hAnsi="Arial" w:cs="Arial"/>
          <w:i/>
        </w:rPr>
        <w:t>10</w:t>
      </w:r>
      <w:r w:rsidRPr="007101BF">
        <w:rPr>
          <w:rFonts w:ascii="Arial" w:hAnsi="Arial" w:cs="Arial"/>
        </w:rPr>
        <w:t>, установленного в цепи электроснабжения, а также заслонки/</w:t>
      </w:r>
      <w:proofErr w:type="spellStart"/>
      <w:r w:rsidRPr="007101BF">
        <w:rPr>
          <w:rFonts w:ascii="Arial" w:hAnsi="Arial" w:cs="Arial"/>
        </w:rPr>
        <w:t>ок</w:t>
      </w:r>
      <w:proofErr w:type="spellEnd"/>
      <w:r w:rsidRPr="007101BF">
        <w:rPr>
          <w:rFonts w:ascii="Arial" w:hAnsi="Arial" w:cs="Arial"/>
        </w:rPr>
        <w:t xml:space="preserve"> воздушного клапана </w:t>
      </w:r>
      <w:r w:rsidRPr="007101BF">
        <w:rPr>
          <w:rFonts w:ascii="Arial" w:hAnsi="Arial" w:cs="Arial"/>
          <w:i/>
        </w:rPr>
        <w:t>14</w:t>
      </w:r>
      <w:r w:rsidRPr="007101BF">
        <w:rPr>
          <w:rFonts w:ascii="Arial" w:hAnsi="Arial" w:cs="Arial"/>
        </w:rPr>
        <w:t xml:space="preserve">. </w:t>
      </w:r>
    </w:p>
    <w:p w:rsidR="007101BF" w:rsidRPr="007101BF" w:rsidRDefault="007101BF" w:rsidP="005D38A9">
      <w:pPr>
        <w:spacing w:line="360" w:lineRule="auto"/>
        <w:ind w:left="0" w:firstLine="709"/>
        <w:rPr>
          <w:rFonts w:ascii="Arial" w:hAnsi="Arial" w:cs="Arial"/>
        </w:rPr>
      </w:pPr>
      <w:r w:rsidRPr="007101BF">
        <w:rPr>
          <w:rFonts w:ascii="Arial" w:hAnsi="Arial" w:cs="Arial"/>
        </w:rPr>
        <w:t xml:space="preserve">Мерный участок </w:t>
      </w:r>
      <w:r w:rsidRPr="007101BF">
        <w:rPr>
          <w:rFonts w:ascii="Arial" w:hAnsi="Arial" w:cs="Arial"/>
          <w:i/>
        </w:rPr>
        <w:t>4</w:t>
      </w:r>
      <w:r w:rsidRPr="007101BF">
        <w:rPr>
          <w:rFonts w:ascii="Arial" w:hAnsi="Arial" w:cs="Arial"/>
        </w:rPr>
        <w:t xml:space="preserve"> подлежит отключению посредством закрытия заслонки/</w:t>
      </w:r>
      <w:proofErr w:type="spellStart"/>
      <w:r w:rsidRPr="007101BF">
        <w:rPr>
          <w:rFonts w:ascii="Arial" w:hAnsi="Arial" w:cs="Arial"/>
        </w:rPr>
        <w:t>ок</w:t>
      </w:r>
      <w:proofErr w:type="spellEnd"/>
      <w:r w:rsidRPr="007101BF">
        <w:rPr>
          <w:rFonts w:ascii="Arial" w:hAnsi="Arial" w:cs="Arial"/>
        </w:rPr>
        <w:t xml:space="preserve"> воздушного клапана </w:t>
      </w:r>
      <w:r w:rsidRPr="007101BF">
        <w:rPr>
          <w:rFonts w:ascii="Arial" w:hAnsi="Arial" w:cs="Arial"/>
          <w:i/>
        </w:rPr>
        <w:t>6</w:t>
      </w:r>
      <w:r w:rsidRPr="007101BF">
        <w:rPr>
          <w:rFonts w:ascii="Arial" w:hAnsi="Arial" w:cs="Arial"/>
        </w:rPr>
        <w:t xml:space="preserve">. Не задействованный при испытаниях монтажный проем </w:t>
      </w:r>
      <w:r w:rsidRPr="007101BF">
        <w:rPr>
          <w:rFonts w:ascii="Arial" w:hAnsi="Arial" w:cs="Arial"/>
          <w:i/>
        </w:rPr>
        <w:t>9</w:t>
      </w:r>
      <w:r w:rsidRPr="007101BF">
        <w:rPr>
          <w:rFonts w:ascii="Arial" w:hAnsi="Arial" w:cs="Arial"/>
        </w:rPr>
        <w:t xml:space="preserve"> или </w:t>
      </w:r>
      <w:r w:rsidRPr="007101BF">
        <w:rPr>
          <w:rFonts w:ascii="Arial" w:hAnsi="Arial" w:cs="Arial"/>
          <w:i/>
        </w:rPr>
        <w:t>19</w:t>
      </w:r>
      <w:r w:rsidRPr="007101BF">
        <w:rPr>
          <w:rFonts w:ascii="Arial" w:hAnsi="Arial" w:cs="Arial"/>
        </w:rPr>
        <w:t xml:space="preserve"> подлежит перекрытию соответствующей заслонкой </w:t>
      </w:r>
      <w:r w:rsidRPr="007101BF">
        <w:rPr>
          <w:rFonts w:ascii="Arial" w:hAnsi="Arial" w:cs="Arial"/>
          <w:i/>
        </w:rPr>
        <w:t>16</w:t>
      </w:r>
      <w:r w:rsidRPr="007101BF">
        <w:rPr>
          <w:rFonts w:ascii="Arial" w:hAnsi="Arial" w:cs="Arial"/>
        </w:rPr>
        <w:t xml:space="preserve"> или </w:t>
      </w:r>
      <w:r w:rsidRPr="007101BF">
        <w:rPr>
          <w:rFonts w:ascii="Arial" w:hAnsi="Arial" w:cs="Arial"/>
          <w:i/>
        </w:rPr>
        <w:t>17</w:t>
      </w:r>
      <w:r w:rsidRPr="007101BF">
        <w:rPr>
          <w:rFonts w:ascii="Arial" w:hAnsi="Arial" w:cs="Arial"/>
        </w:rPr>
        <w:t>.</w:t>
      </w:r>
    </w:p>
    <w:p w:rsidR="007101BF" w:rsidRPr="007101BF" w:rsidRDefault="0066142A" w:rsidP="005D38A9">
      <w:pPr>
        <w:spacing w:line="360" w:lineRule="auto"/>
        <w:ind w:left="0" w:firstLine="709"/>
        <w:rPr>
          <w:rFonts w:ascii="Arial" w:hAnsi="Arial" w:cs="Arial"/>
        </w:rPr>
      </w:pPr>
      <w:r>
        <w:rPr>
          <w:rFonts w:ascii="Arial" w:hAnsi="Arial" w:cs="Arial"/>
        </w:rPr>
        <w:t>6.4 </w:t>
      </w:r>
      <w:r w:rsidR="007101BF" w:rsidRPr="007101BF">
        <w:rPr>
          <w:rFonts w:ascii="Arial" w:hAnsi="Arial" w:cs="Arial"/>
        </w:rPr>
        <w:t>Минимальное значение расхода воздушного потока, создаваемого вентиляционной установкой при проведении и</w:t>
      </w:r>
      <w:r w:rsidR="002B71C9">
        <w:rPr>
          <w:rFonts w:ascii="Arial" w:hAnsi="Arial" w:cs="Arial"/>
        </w:rPr>
        <w:t>спытаний по 5.1, должно быть не </w:t>
      </w:r>
      <w:r w:rsidR="007101BF" w:rsidRPr="007101BF">
        <w:rPr>
          <w:rFonts w:ascii="Arial" w:hAnsi="Arial" w:cs="Arial"/>
        </w:rPr>
        <w:t>более 5000 м</w:t>
      </w:r>
      <w:r w:rsidR="007101BF" w:rsidRPr="007101BF">
        <w:rPr>
          <w:rFonts w:ascii="Arial" w:hAnsi="Arial" w:cs="Arial"/>
          <w:vertAlign w:val="superscript"/>
        </w:rPr>
        <w:t>3</w:t>
      </w:r>
      <w:r w:rsidR="007101BF" w:rsidRPr="007101BF">
        <w:rPr>
          <w:rFonts w:ascii="Arial" w:hAnsi="Arial" w:cs="Arial"/>
        </w:rPr>
        <w:t>/ч</w:t>
      </w:r>
      <w:r>
        <w:rPr>
          <w:rFonts w:ascii="Arial" w:hAnsi="Arial" w:cs="Arial"/>
        </w:rPr>
        <w:t>, максимальное – не</w:t>
      </w:r>
      <w:r w:rsidR="002B71C9">
        <w:rPr>
          <w:rFonts w:ascii="Arial" w:hAnsi="Arial" w:cs="Arial"/>
        </w:rPr>
        <w:t> </w:t>
      </w:r>
      <w:r>
        <w:rPr>
          <w:rFonts w:ascii="Arial" w:hAnsi="Arial" w:cs="Arial"/>
        </w:rPr>
        <w:t>менее 40 000 </w:t>
      </w:r>
      <w:r w:rsidR="007101BF" w:rsidRPr="007101BF">
        <w:rPr>
          <w:rFonts w:ascii="Arial" w:hAnsi="Arial" w:cs="Arial"/>
        </w:rPr>
        <w:t>м</w:t>
      </w:r>
      <w:r w:rsidR="007101BF" w:rsidRPr="007101BF">
        <w:rPr>
          <w:rFonts w:ascii="Arial" w:hAnsi="Arial" w:cs="Arial"/>
          <w:vertAlign w:val="superscript"/>
        </w:rPr>
        <w:t>3</w:t>
      </w:r>
      <w:r w:rsidR="007101BF" w:rsidRPr="007101BF">
        <w:rPr>
          <w:rFonts w:ascii="Arial" w:hAnsi="Arial" w:cs="Arial"/>
        </w:rPr>
        <w:t xml:space="preserve">/ч. </w:t>
      </w:r>
    </w:p>
    <w:p w:rsidR="007101BF" w:rsidRPr="007101BF" w:rsidRDefault="0066142A" w:rsidP="005D38A9">
      <w:pPr>
        <w:spacing w:line="360" w:lineRule="auto"/>
        <w:ind w:left="0" w:firstLine="709"/>
        <w:rPr>
          <w:rFonts w:ascii="Arial" w:hAnsi="Arial" w:cs="Arial"/>
        </w:rPr>
      </w:pPr>
      <w:r>
        <w:rPr>
          <w:rFonts w:ascii="Arial" w:hAnsi="Arial" w:cs="Arial"/>
        </w:rPr>
        <w:t>6.5 </w:t>
      </w:r>
      <w:r w:rsidR="007101BF" w:rsidRPr="007101BF">
        <w:rPr>
          <w:rFonts w:ascii="Arial" w:hAnsi="Arial" w:cs="Arial"/>
        </w:rPr>
        <w:t>Минимальное значение расхода воздушного потока, создаваемого вентиляционной установкой при проведении испытаний по 5.2, должно быть не</w:t>
      </w:r>
      <w:r>
        <w:rPr>
          <w:rFonts w:ascii="Arial" w:hAnsi="Arial" w:cs="Arial"/>
        </w:rPr>
        <w:t> </w:t>
      </w:r>
      <w:r w:rsidR="007101BF" w:rsidRPr="007101BF">
        <w:rPr>
          <w:rFonts w:ascii="Arial" w:hAnsi="Arial" w:cs="Arial"/>
        </w:rPr>
        <w:t xml:space="preserve">более </w:t>
      </w:r>
      <w:r w:rsidR="002D7779">
        <w:rPr>
          <w:rFonts w:ascii="Arial" w:hAnsi="Arial" w:cs="Arial"/>
        </w:rPr>
        <w:t>50</w:t>
      </w:r>
      <w:r>
        <w:rPr>
          <w:rFonts w:ascii="Arial" w:hAnsi="Arial" w:cs="Arial"/>
        </w:rPr>
        <w:t> </w:t>
      </w:r>
      <w:r w:rsidR="007101BF" w:rsidRPr="007101BF">
        <w:rPr>
          <w:rFonts w:ascii="Arial" w:hAnsi="Arial" w:cs="Arial"/>
        </w:rPr>
        <w:t>м</w:t>
      </w:r>
      <w:r w:rsidR="007101BF" w:rsidRPr="007101BF">
        <w:rPr>
          <w:rFonts w:ascii="Arial" w:hAnsi="Arial" w:cs="Arial"/>
          <w:vertAlign w:val="superscript"/>
        </w:rPr>
        <w:t>3</w:t>
      </w:r>
      <w:r w:rsidR="007101BF" w:rsidRPr="007101BF">
        <w:rPr>
          <w:rFonts w:ascii="Arial" w:hAnsi="Arial" w:cs="Arial"/>
        </w:rPr>
        <w:t>/ч, максимальное – не менее 2</w:t>
      </w:r>
      <w:r>
        <w:rPr>
          <w:rFonts w:ascii="Arial" w:hAnsi="Arial" w:cs="Arial"/>
        </w:rPr>
        <w:t> </w:t>
      </w:r>
      <w:r w:rsidR="007101BF" w:rsidRPr="007101BF">
        <w:rPr>
          <w:rFonts w:ascii="Arial" w:hAnsi="Arial" w:cs="Arial"/>
        </w:rPr>
        <w:t>500</w:t>
      </w:r>
      <w:r>
        <w:rPr>
          <w:rFonts w:ascii="Arial" w:hAnsi="Arial" w:cs="Arial"/>
        </w:rPr>
        <w:t> </w:t>
      </w:r>
      <w:r w:rsidR="007101BF" w:rsidRPr="007101BF">
        <w:rPr>
          <w:rFonts w:ascii="Arial" w:hAnsi="Arial" w:cs="Arial"/>
        </w:rPr>
        <w:t>м</w:t>
      </w:r>
      <w:r w:rsidR="007101BF" w:rsidRPr="007101BF">
        <w:rPr>
          <w:rFonts w:ascii="Arial" w:hAnsi="Arial" w:cs="Arial"/>
          <w:vertAlign w:val="superscript"/>
        </w:rPr>
        <w:t>3</w:t>
      </w:r>
      <w:r w:rsidR="007101BF" w:rsidRPr="007101BF">
        <w:rPr>
          <w:rFonts w:ascii="Arial" w:hAnsi="Arial" w:cs="Arial"/>
        </w:rPr>
        <w:t xml:space="preserve">/ч. </w:t>
      </w:r>
    </w:p>
    <w:p w:rsidR="007101BF" w:rsidRPr="007101BF" w:rsidRDefault="007101BF" w:rsidP="005D38A9">
      <w:pPr>
        <w:spacing w:line="360" w:lineRule="auto"/>
        <w:ind w:left="0" w:firstLine="709"/>
        <w:rPr>
          <w:rFonts w:ascii="Arial" w:hAnsi="Arial" w:cs="Arial"/>
        </w:rPr>
      </w:pPr>
      <w:r w:rsidRPr="007101BF">
        <w:rPr>
          <w:rFonts w:ascii="Arial" w:hAnsi="Arial" w:cs="Arial"/>
        </w:rPr>
        <w:t>6.6</w:t>
      </w:r>
      <w:r w:rsidR="00636E55">
        <w:rPr>
          <w:rFonts w:ascii="Arial" w:hAnsi="Arial" w:cs="Arial"/>
        </w:rPr>
        <w:t> </w:t>
      </w:r>
      <w:r w:rsidRPr="007101BF">
        <w:rPr>
          <w:rFonts w:ascii="Arial" w:hAnsi="Arial" w:cs="Arial"/>
        </w:rPr>
        <w:t xml:space="preserve">Минимальное значение перепада давления на испытываемых образцах противопожарных клапанов и дверей различного функционального назначения по методу 5.2 должно быть не более </w:t>
      </w:r>
      <w:r w:rsidR="005B6FEA">
        <w:rPr>
          <w:rFonts w:ascii="Arial" w:hAnsi="Arial" w:cs="Arial"/>
        </w:rPr>
        <w:t>(20</w:t>
      </w:r>
      <w:r w:rsidR="00636E55">
        <w:rPr>
          <w:rFonts w:ascii="Arial" w:hAnsi="Arial" w:cs="Arial"/>
        </w:rPr>
        <w:t> </w:t>
      </w:r>
      <w:r w:rsidR="00636E55">
        <w:t>± </w:t>
      </w:r>
      <w:r w:rsidR="005B6FEA">
        <w:rPr>
          <w:rFonts w:ascii="Arial" w:hAnsi="Arial" w:cs="Arial"/>
        </w:rPr>
        <w:t>3)</w:t>
      </w:r>
      <w:r w:rsidR="00636E55">
        <w:rPr>
          <w:rFonts w:ascii="Arial" w:hAnsi="Arial" w:cs="Arial"/>
        </w:rPr>
        <w:t> </w:t>
      </w:r>
      <w:r w:rsidR="002B71C9">
        <w:rPr>
          <w:rFonts w:ascii="Arial" w:hAnsi="Arial" w:cs="Arial"/>
        </w:rPr>
        <w:t>Па, максимальное – не </w:t>
      </w:r>
      <w:r w:rsidRPr="007101BF">
        <w:rPr>
          <w:rFonts w:ascii="Arial" w:hAnsi="Arial" w:cs="Arial"/>
        </w:rPr>
        <w:t>менее</w:t>
      </w:r>
      <w:r w:rsidR="00636E55">
        <w:rPr>
          <w:rFonts w:ascii="Arial" w:hAnsi="Arial" w:cs="Arial"/>
        </w:rPr>
        <w:t> </w:t>
      </w:r>
      <w:r w:rsidR="005B6FEA">
        <w:rPr>
          <w:rFonts w:ascii="Arial" w:hAnsi="Arial" w:cs="Arial"/>
        </w:rPr>
        <w:t>(</w:t>
      </w:r>
      <w:r w:rsidR="002D7779">
        <w:rPr>
          <w:rFonts w:ascii="Arial" w:hAnsi="Arial" w:cs="Arial"/>
        </w:rPr>
        <w:t>7</w:t>
      </w:r>
      <w:r w:rsidR="005B6FEA">
        <w:rPr>
          <w:rFonts w:ascii="Arial" w:hAnsi="Arial" w:cs="Arial"/>
        </w:rPr>
        <w:t>00</w:t>
      </w:r>
      <w:r w:rsidR="002B71C9">
        <w:rPr>
          <w:rFonts w:ascii="Arial" w:hAnsi="Arial" w:cs="Arial"/>
        </w:rPr>
        <w:t> ± </w:t>
      </w:r>
      <w:r w:rsidR="005B6FEA" w:rsidRPr="005B6FEA">
        <w:rPr>
          <w:rFonts w:ascii="Arial" w:hAnsi="Arial" w:cs="Arial"/>
        </w:rPr>
        <w:t>10)</w:t>
      </w:r>
      <w:r w:rsidR="002B71C9">
        <w:rPr>
          <w:rFonts w:ascii="Arial" w:hAnsi="Arial" w:cs="Arial"/>
        </w:rPr>
        <w:t> </w:t>
      </w:r>
      <w:r w:rsidRPr="007101BF">
        <w:rPr>
          <w:rFonts w:ascii="Arial" w:hAnsi="Arial" w:cs="Arial"/>
        </w:rPr>
        <w:t>Па.</w:t>
      </w:r>
    </w:p>
    <w:p w:rsidR="007101BF" w:rsidRPr="007101BF" w:rsidRDefault="007101BF" w:rsidP="005D38A9">
      <w:pPr>
        <w:spacing w:line="360" w:lineRule="auto"/>
        <w:ind w:left="0" w:firstLine="709"/>
        <w:rPr>
          <w:rFonts w:ascii="Arial" w:hAnsi="Arial" w:cs="Arial"/>
        </w:rPr>
      </w:pPr>
      <w:r w:rsidRPr="007101BF">
        <w:rPr>
          <w:rFonts w:ascii="Arial" w:hAnsi="Arial" w:cs="Arial"/>
        </w:rPr>
        <w:t>6.7</w:t>
      </w:r>
      <w:r w:rsidR="00636E55">
        <w:rPr>
          <w:rFonts w:ascii="Arial" w:hAnsi="Arial" w:cs="Arial"/>
        </w:rPr>
        <w:t> </w:t>
      </w:r>
      <w:r w:rsidRPr="007101BF">
        <w:rPr>
          <w:rFonts w:ascii="Arial" w:hAnsi="Arial" w:cs="Arial"/>
        </w:rPr>
        <w:t xml:space="preserve">Вентиляционная установка </w:t>
      </w:r>
      <w:r w:rsidRPr="007101BF">
        <w:rPr>
          <w:rFonts w:ascii="Arial" w:hAnsi="Arial" w:cs="Arial"/>
          <w:i/>
        </w:rPr>
        <w:t>18</w:t>
      </w:r>
      <w:r w:rsidRPr="007101BF">
        <w:rPr>
          <w:rFonts w:ascii="Arial" w:hAnsi="Arial" w:cs="Arial"/>
        </w:rPr>
        <w:t xml:space="preserve"> должна обеспечивать равномерно распределенную подачу воздуха со скоростью в диапазоне от 1,0 до 20 м/с. Отклонение локальных значений скоростей воздушного потока в различных точках выбросного сечения установки не должно превышать 10</w:t>
      </w:r>
      <w:r w:rsidR="006D14B7">
        <w:rPr>
          <w:rFonts w:ascii="Arial" w:hAnsi="Arial" w:cs="Arial"/>
        </w:rPr>
        <w:t> </w:t>
      </w:r>
      <w:r w:rsidRPr="007101BF">
        <w:rPr>
          <w:rFonts w:ascii="Arial" w:hAnsi="Arial" w:cs="Arial"/>
        </w:rPr>
        <w:t>%.</w:t>
      </w:r>
    </w:p>
    <w:p w:rsidR="007101BF" w:rsidRPr="007101BF" w:rsidRDefault="006D14B7" w:rsidP="005D38A9">
      <w:pPr>
        <w:spacing w:line="360" w:lineRule="auto"/>
        <w:ind w:left="0" w:firstLine="709"/>
        <w:rPr>
          <w:rFonts w:ascii="Arial" w:hAnsi="Arial" w:cs="Arial"/>
        </w:rPr>
      </w:pPr>
      <w:r>
        <w:rPr>
          <w:rFonts w:ascii="Arial" w:hAnsi="Arial" w:cs="Arial"/>
        </w:rPr>
        <w:t>6.8 </w:t>
      </w:r>
      <w:r w:rsidR="007101BF" w:rsidRPr="007101BF">
        <w:rPr>
          <w:rFonts w:ascii="Arial" w:hAnsi="Arial" w:cs="Arial"/>
        </w:rPr>
        <w:t xml:space="preserve">Мерные участки воздуховодов </w:t>
      </w:r>
      <w:r w:rsidR="007101BF" w:rsidRPr="007101BF">
        <w:rPr>
          <w:rFonts w:ascii="Arial" w:hAnsi="Arial" w:cs="Arial"/>
          <w:i/>
        </w:rPr>
        <w:t>4, 13</w:t>
      </w:r>
      <w:r w:rsidR="007101BF" w:rsidRPr="007101BF">
        <w:rPr>
          <w:rFonts w:ascii="Arial" w:hAnsi="Arial" w:cs="Arial"/>
        </w:rPr>
        <w:t xml:space="preserve"> должны быть прямыми и иметь длину не менее 20 </w:t>
      </w:r>
      <w:proofErr w:type="gramStart"/>
      <w:r w:rsidR="007101BF" w:rsidRPr="007101BF">
        <w:rPr>
          <w:rFonts w:ascii="Arial" w:hAnsi="Arial" w:cs="Arial"/>
          <w:lang w:val="en-US"/>
        </w:rPr>
        <w:t>D</w:t>
      </w:r>
      <w:proofErr w:type="gramEnd"/>
      <w:r w:rsidR="007101BF" w:rsidRPr="007101BF">
        <w:rPr>
          <w:rFonts w:ascii="Arial" w:hAnsi="Arial" w:cs="Arial"/>
          <w:i/>
          <w:vertAlign w:val="subscript"/>
        </w:rPr>
        <w:t>г</w:t>
      </w:r>
      <w:r w:rsidR="007101BF" w:rsidRPr="007101BF">
        <w:rPr>
          <w:rFonts w:ascii="Arial" w:hAnsi="Arial" w:cs="Arial"/>
        </w:rPr>
        <w:t xml:space="preserve">. При выполнении такого условия допускается не предусматривать установку выравнивающих устройств </w:t>
      </w:r>
      <w:r w:rsidR="007101BF" w:rsidRPr="007101BF">
        <w:rPr>
          <w:rFonts w:ascii="Arial" w:hAnsi="Arial" w:cs="Arial"/>
          <w:i/>
        </w:rPr>
        <w:t>3</w:t>
      </w:r>
      <w:r w:rsidR="007101BF" w:rsidRPr="007101BF">
        <w:rPr>
          <w:rFonts w:ascii="Arial" w:hAnsi="Arial" w:cs="Arial"/>
        </w:rPr>
        <w:t xml:space="preserve">, </w:t>
      </w:r>
      <w:r w:rsidR="007101BF" w:rsidRPr="007101BF">
        <w:rPr>
          <w:rFonts w:ascii="Arial" w:hAnsi="Arial" w:cs="Arial"/>
          <w:i/>
        </w:rPr>
        <w:t>11</w:t>
      </w:r>
      <w:r w:rsidR="007101BF" w:rsidRPr="007101BF">
        <w:rPr>
          <w:rFonts w:ascii="Arial" w:hAnsi="Arial" w:cs="Arial"/>
        </w:rPr>
        <w:t xml:space="preserve">. </w:t>
      </w:r>
    </w:p>
    <w:p w:rsidR="007101BF" w:rsidRPr="007101BF" w:rsidRDefault="007101BF" w:rsidP="005D38A9">
      <w:pPr>
        <w:spacing w:line="360" w:lineRule="auto"/>
        <w:ind w:left="0" w:firstLine="709"/>
        <w:rPr>
          <w:rFonts w:ascii="Arial" w:hAnsi="Arial" w:cs="Arial"/>
        </w:rPr>
      </w:pPr>
      <w:r w:rsidRPr="007101BF">
        <w:rPr>
          <w:rFonts w:ascii="Arial" w:hAnsi="Arial" w:cs="Arial"/>
        </w:rPr>
        <w:t xml:space="preserve">Допускается уменьшение длины мерного участка воздуховода до 3 </w:t>
      </w:r>
      <w:proofErr w:type="gramStart"/>
      <w:r w:rsidRPr="007101BF">
        <w:rPr>
          <w:rFonts w:ascii="Arial" w:hAnsi="Arial" w:cs="Arial"/>
          <w:lang w:val="en-US"/>
        </w:rPr>
        <w:t>D</w:t>
      </w:r>
      <w:proofErr w:type="gramEnd"/>
      <w:r w:rsidRPr="007101BF">
        <w:rPr>
          <w:rFonts w:ascii="Arial" w:hAnsi="Arial" w:cs="Arial"/>
          <w:i/>
          <w:vertAlign w:val="subscript"/>
        </w:rPr>
        <w:t>г</w:t>
      </w:r>
      <w:r w:rsidRPr="007101BF">
        <w:rPr>
          <w:rFonts w:ascii="Arial" w:hAnsi="Arial" w:cs="Arial"/>
        </w:rPr>
        <w:t xml:space="preserve">, при условии установки выравнивающего устройства </w:t>
      </w:r>
      <w:r w:rsidRPr="007101BF">
        <w:rPr>
          <w:rFonts w:ascii="Arial" w:hAnsi="Arial" w:cs="Arial"/>
          <w:i/>
        </w:rPr>
        <w:t>3</w:t>
      </w:r>
      <w:r w:rsidRPr="007101BF">
        <w:rPr>
          <w:rFonts w:ascii="Arial" w:hAnsi="Arial" w:cs="Arial"/>
        </w:rPr>
        <w:t>,</w:t>
      </w:r>
      <w:r w:rsidRPr="007101BF">
        <w:rPr>
          <w:rFonts w:ascii="Arial" w:hAnsi="Arial" w:cs="Arial"/>
          <w:i/>
        </w:rPr>
        <w:t xml:space="preserve"> 11</w:t>
      </w:r>
      <w:r w:rsidR="008E04FE">
        <w:rPr>
          <w:rFonts w:ascii="Arial" w:hAnsi="Arial" w:cs="Arial"/>
          <w:i/>
        </w:rPr>
        <w:t>,</w:t>
      </w:r>
      <w:r w:rsidRPr="007101BF">
        <w:rPr>
          <w:rFonts w:ascii="Arial" w:hAnsi="Arial" w:cs="Arial"/>
        </w:rPr>
        <w:t xml:space="preserve"> осевая длина каждой ячейки которого должна быть не менее 6 </w:t>
      </w:r>
      <w:r w:rsidRPr="007101BF">
        <w:rPr>
          <w:rFonts w:ascii="Arial" w:hAnsi="Arial" w:cs="Arial"/>
          <w:lang w:val="en-US"/>
        </w:rPr>
        <w:t>D</w:t>
      </w:r>
      <w:r w:rsidRPr="007101BF">
        <w:rPr>
          <w:rFonts w:ascii="Arial" w:hAnsi="Arial" w:cs="Arial"/>
          <w:i/>
          <w:vertAlign w:val="subscript"/>
        </w:rPr>
        <w:t>г</w:t>
      </w:r>
      <w:r w:rsidRPr="007101BF">
        <w:rPr>
          <w:rFonts w:ascii="Arial" w:hAnsi="Arial" w:cs="Arial"/>
        </w:rPr>
        <w:t xml:space="preserve"> ячейки. </w:t>
      </w:r>
    </w:p>
    <w:p w:rsidR="007101BF" w:rsidRPr="007101BF" w:rsidRDefault="007101BF" w:rsidP="005D38A9">
      <w:pPr>
        <w:spacing w:line="360" w:lineRule="auto"/>
        <w:ind w:left="0" w:firstLine="709"/>
        <w:rPr>
          <w:rFonts w:ascii="Arial" w:hAnsi="Arial" w:cs="Arial"/>
        </w:rPr>
      </w:pPr>
      <w:r w:rsidRPr="007101BF">
        <w:rPr>
          <w:rFonts w:ascii="Arial" w:hAnsi="Arial" w:cs="Arial"/>
        </w:rPr>
        <w:t>6.9</w:t>
      </w:r>
      <w:r w:rsidR="006D14B7">
        <w:rPr>
          <w:rFonts w:ascii="Arial" w:hAnsi="Arial" w:cs="Arial"/>
        </w:rPr>
        <w:t> </w:t>
      </w:r>
      <w:r w:rsidRPr="007101BF">
        <w:rPr>
          <w:rFonts w:ascii="Arial" w:hAnsi="Arial" w:cs="Arial"/>
        </w:rPr>
        <w:t xml:space="preserve">Плоскость мерного сечения скорости воздушного потока </w:t>
      </w:r>
      <w:r w:rsidRPr="007101BF">
        <w:rPr>
          <w:rFonts w:ascii="Arial" w:hAnsi="Arial" w:cs="Arial"/>
          <w:i/>
        </w:rPr>
        <w:t>5</w:t>
      </w:r>
      <w:r w:rsidRPr="007101BF">
        <w:rPr>
          <w:rFonts w:ascii="Arial" w:hAnsi="Arial" w:cs="Arial"/>
        </w:rPr>
        <w:t xml:space="preserve">, </w:t>
      </w:r>
      <w:r w:rsidRPr="007101BF">
        <w:rPr>
          <w:rFonts w:ascii="Arial" w:hAnsi="Arial" w:cs="Arial"/>
          <w:i/>
        </w:rPr>
        <w:t>12</w:t>
      </w:r>
      <w:r w:rsidRPr="007101BF">
        <w:rPr>
          <w:rFonts w:ascii="Arial" w:hAnsi="Arial" w:cs="Arial"/>
        </w:rPr>
        <w:t xml:space="preserve"> должна находиться на расстоянии не менее 1,5 </w:t>
      </w:r>
      <w:proofErr w:type="gramStart"/>
      <w:r w:rsidRPr="006D14B7">
        <w:rPr>
          <w:rFonts w:ascii="Arial" w:hAnsi="Arial" w:cs="Arial"/>
          <w:lang w:val="en-US"/>
        </w:rPr>
        <w:t>D</w:t>
      </w:r>
      <w:proofErr w:type="gramEnd"/>
      <w:r w:rsidRPr="006D14B7">
        <w:rPr>
          <w:rFonts w:ascii="Arial" w:hAnsi="Arial" w:cs="Arial"/>
          <w:i/>
          <w:vertAlign w:val="subscript"/>
        </w:rPr>
        <w:t>г</w:t>
      </w:r>
      <w:r w:rsidR="006D14B7">
        <w:rPr>
          <w:rFonts w:ascii="Arial" w:hAnsi="Arial" w:cs="Arial"/>
        </w:rPr>
        <w:t xml:space="preserve"> </w:t>
      </w:r>
      <w:r w:rsidRPr="006D14B7">
        <w:rPr>
          <w:rFonts w:ascii="Arial" w:hAnsi="Arial" w:cs="Arial"/>
        </w:rPr>
        <w:t>от</w:t>
      </w:r>
      <w:r w:rsidRPr="007101BF">
        <w:rPr>
          <w:rFonts w:ascii="Arial" w:hAnsi="Arial" w:cs="Arial"/>
        </w:rPr>
        <w:t xml:space="preserve"> плоскости присоединения мерного участка воздуховода к </w:t>
      </w:r>
      <w:proofErr w:type="spellStart"/>
      <w:r w:rsidRPr="007101BF">
        <w:rPr>
          <w:rFonts w:ascii="Arial" w:hAnsi="Arial" w:cs="Arial"/>
        </w:rPr>
        <w:t>пневмокамере</w:t>
      </w:r>
      <w:proofErr w:type="spellEnd"/>
      <w:r w:rsidRPr="007101BF">
        <w:rPr>
          <w:rFonts w:ascii="Arial" w:hAnsi="Arial" w:cs="Arial"/>
        </w:rPr>
        <w:t xml:space="preserve"> стенда </w:t>
      </w:r>
      <w:r w:rsidRPr="007101BF">
        <w:rPr>
          <w:rFonts w:ascii="Arial" w:hAnsi="Arial" w:cs="Arial"/>
          <w:i/>
        </w:rPr>
        <w:t>7</w:t>
      </w:r>
      <w:r w:rsidRPr="007101BF">
        <w:rPr>
          <w:rFonts w:ascii="Arial" w:hAnsi="Arial" w:cs="Arial"/>
        </w:rPr>
        <w:t>.</w:t>
      </w:r>
    </w:p>
    <w:p w:rsidR="007101BF" w:rsidRPr="007101BF" w:rsidRDefault="007101BF" w:rsidP="005D38A9">
      <w:pPr>
        <w:spacing w:line="360" w:lineRule="auto"/>
        <w:ind w:left="0" w:firstLine="709"/>
        <w:rPr>
          <w:rFonts w:ascii="Arial" w:hAnsi="Arial" w:cs="Arial"/>
        </w:rPr>
      </w:pPr>
      <w:r w:rsidRPr="007101BF">
        <w:rPr>
          <w:rFonts w:ascii="Arial" w:hAnsi="Arial" w:cs="Arial"/>
        </w:rPr>
        <w:t>6.10</w:t>
      </w:r>
      <w:r w:rsidR="006D14B7">
        <w:rPr>
          <w:rFonts w:ascii="Arial" w:hAnsi="Arial" w:cs="Arial"/>
        </w:rPr>
        <w:t> </w:t>
      </w:r>
      <w:r w:rsidRPr="007101BF">
        <w:rPr>
          <w:rFonts w:ascii="Arial" w:hAnsi="Arial" w:cs="Arial"/>
        </w:rPr>
        <w:t xml:space="preserve">Воздушные клапаны </w:t>
      </w:r>
      <w:r w:rsidRPr="007101BF">
        <w:rPr>
          <w:rFonts w:ascii="Arial" w:hAnsi="Arial" w:cs="Arial"/>
          <w:i/>
        </w:rPr>
        <w:t>6</w:t>
      </w:r>
      <w:r w:rsidRPr="007101BF">
        <w:rPr>
          <w:rFonts w:ascii="Arial" w:hAnsi="Arial" w:cs="Arial"/>
        </w:rPr>
        <w:t xml:space="preserve">, </w:t>
      </w:r>
      <w:r w:rsidRPr="007101BF">
        <w:rPr>
          <w:rFonts w:ascii="Arial" w:hAnsi="Arial" w:cs="Arial"/>
          <w:i/>
        </w:rPr>
        <w:t>14</w:t>
      </w:r>
      <w:r w:rsidRPr="007101BF">
        <w:rPr>
          <w:rFonts w:ascii="Arial" w:hAnsi="Arial" w:cs="Arial"/>
        </w:rPr>
        <w:t xml:space="preserve"> совместно с преобразователями частоты в составе цепей электроснабжения вентиляторов </w:t>
      </w:r>
      <w:r w:rsidRPr="007101BF">
        <w:rPr>
          <w:rFonts w:ascii="Arial" w:hAnsi="Arial" w:cs="Arial"/>
          <w:i/>
        </w:rPr>
        <w:t>1</w:t>
      </w:r>
      <w:r w:rsidRPr="007101BF">
        <w:rPr>
          <w:rFonts w:ascii="Arial" w:hAnsi="Arial" w:cs="Arial"/>
        </w:rPr>
        <w:t xml:space="preserve">, </w:t>
      </w:r>
      <w:r w:rsidRPr="007101BF">
        <w:rPr>
          <w:rFonts w:ascii="Arial" w:hAnsi="Arial" w:cs="Arial"/>
          <w:i/>
        </w:rPr>
        <w:t>10</w:t>
      </w:r>
      <w:r w:rsidRPr="007101BF">
        <w:rPr>
          <w:rFonts w:ascii="Arial" w:hAnsi="Arial" w:cs="Arial"/>
        </w:rPr>
        <w:t xml:space="preserve"> должны обеспечивать заданные по 6.4</w:t>
      </w:r>
      <w:r w:rsidR="0044546F">
        <w:rPr>
          <w:rFonts w:ascii="Arial" w:hAnsi="Arial" w:cs="Arial"/>
        </w:rPr>
        <w:t> </w:t>
      </w:r>
      <w:r w:rsidRPr="007101BF">
        <w:rPr>
          <w:rFonts w:ascii="Arial" w:hAnsi="Arial" w:cs="Arial"/>
        </w:rPr>
        <w:t>–</w:t>
      </w:r>
      <w:r w:rsidR="0044546F">
        <w:rPr>
          <w:rFonts w:ascii="Arial" w:hAnsi="Arial" w:cs="Arial"/>
        </w:rPr>
        <w:t> </w:t>
      </w:r>
      <w:r w:rsidRPr="007101BF">
        <w:rPr>
          <w:rFonts w:ascii="Arial" w:hAnsi="Arial" w:cs="Arial"/>
        </w:rPr>
        <w:t>6.6 диапазоны значений при включенных вентиляторах.</w:t>
      </w:r>
    </w:p>
    <w:p w:rsidR="007101BF" w:rsidRPr="00EC78F3" w:rsidRDefault="007101BF" w:rsidP="005D38A9">
      <w:pPr>
        <w:spacing w:line="360" w:lineRule="auto"/>
        <w:ind w:left="0" w:firstLine="709"/>
        <w:rPr>
          <w:rFonts w:ascii="Arial" w:hAnsi="Arial" w:cs="Arial"/>
        </w:rPr>
      </w:pPr>
      <w:r w:rsidRPr="007101BF">
        <w:rPr>
          <w:rFonts w:ascii="Arial" w:hAnsi="Arial" w:cs="Arial"/>
        </w:rPr>
        <w:t>6.11</w:t>
      </w:r>
      <w:r w:rsidR="0044546F">
        <w:rPr>
          <w:rFonts w:ascii="Arial" w:hAnsi="Arial" w:cs="Arial"/>
        </w:rPr>
        <w:t> </w:t>
      </w:r>
      <w:r w:rsidRPr="007101BF">
        <w:rPr>
          <w:rFonts w:ascii="Arial" w:hAnsi="Arial" w:cs="Arial"/>
        </w:rPr>
        <w:t>Испытательный стенд подлежит оснащению средствами измерения температуры, интервалов времени, скорости воздушных потоков и давлений</w:t>
      </w:r>
      <w:r w:rsidRPr="00EC78F3">
        <w:rPr>
          <w:rFonts w:ascii="Arial" w:hAnsi="Arial" w:cs="Arial"/>
        </w:rPr>
        <w:t>.</w:t>
      </w:r>
      <w:r w:rsidR="00275FB9" w:rsidRPr="00EC78F3">
        <w:rPr>
          <w:rFonts w:ascii="Arial" w:hAnsi="Arial" w:cs="Arial"/>
        </w:rPr>
        <w:t xml:space="preserve"> Запись результатов измерений выполняе</w:t>
      </w:r>
      <w:r w:rsidR="008E04FE">
        <w:rPr>
          <w:rFonts w:ascii="Arial" w:hAnsi="Arial" w:cs="Arial"/>
        </w:rPr>
        <w:t xml:space="preserve">тся с интервалом не более 10 </w:t>
      </w:r>
      <w:proofErr w:type="gramStart"/>
      <w:r w:rsidR="008E04FE">
        <w:rPr>
          <w:rFonts w:ascii="Arial" w:hAnsi="Arial" w:cs="Arial"/>
        </w:rPr>
        <w:t>с</w:t>
      </w:r>
      <w:proofErr w:type="gramEnd"/>
      <w:r w:rsidR="00275FB9" w:rsidRPr="00EC78F3">
        <w:rPr>
          <w:rFonts w:ascii="Arial" w:hAnsi="Arial" w:cs="Arial"/>
        </w:rPr>
        <w:t xml:space="preserve">. </w:t>
      </w:r>
    </w:p>
    <w:p w:rsidR="007101BF" w:rsidRPr="007101BF" w:rsidRDefault="007101BF" w:rsidP="005D38A9">
      <w:pPr>
        <w:spacing w:line="360" w:lineRule="auto"/>
        <w:ind w:left="0" w:firstLine="709"/>
        <w:rPr>
          <w:rFonts w:ascii="Arial" w:hAnsi="Arial" w:cs="Arial"/>
        </w:rPr>
      </w:pPr>
      <w:r w:rsidRPr="007101BF">
        <w:rPr>
          <w:rFonts w:ascii="Arial" w:hAnsi="Arial" w:cs="Arial"/>
        </w:rPr>
        <w:t>6.12</w:t>
      </w:r>
      <w:proofErr w:type="gramStart"/>
      <w:r w:rsidR="0044546F">
        <w:rPr>
          <w:rFonts w:ascii="Arial" w:hAnsi="Arial" w:cs="Arial"/>
        </w:rPr>
        <w:t> </w:t>
      </w:r>
      <w:r w:rsidRPr="007101BF">
        <w:rPr>
          <w:rFonts w:ascii="Arial" w:hAnsi="Arial" w:cs="Arial"/>
        </w:rPr>
        <w:t>Д</w:t>
      </w:r>
      <w:proofErr w:type="gramEnd"/>
      <w:r w:rsidRPr="007101BF">
        <w:rPr>
          <w:rFonts w:ascii="Arial" w:hAnsi="Arial" w:cs="Arial"/>
        </w:rPr>
        <w:t xml:space="preserve">ля измерения расхода воздуха в мерных сечениях </w:t>
      </w:r>
      <w:r w:rsidRPr="007101BF">
        <w:rPr>
          <w:rFonts w:ascii="Arial" w:hAnsi="Arial" w:cs="Arial"/>
          <w:i/>
        </w:rPr>
        <w:t>5</w:t>
      </w:r>
      <w:r w:rsidRPr="007101BF">
        <w:rPr>
          <w:rFonts w:ascii="Arial" w:hAnsi="Arial" w:cs="Arial"/>
        </w:rPr>
        <w:t xml:space="preserve">, </w:t>
      </w:r>
      <w:r w:rsidRPr="007101BF">
        <w:rPr>
          <w:rFonts w:ascii="Arial" w:hAnsi="Arial" w:cs="Arial"/>
          <w:i/>
        </w:rPr>
        <w:t>12</w:t>
      </w:r>
      <w:r w:rsidRPr="007101BF">
        <w:rPr>
          <w:rFonts w:ascii="Arial" w:hAnsi="Arial" w:cs="Arial"/>
        </w:rPr>
        <w:t xml:space="preserve"> следует использовать КПД в соответствии с ГОСТ</w:t>
      </w:r>
      <w:r w:rsidR="00CC4CB6">
        <w:rPr>
          <w:rFonts w:ascii="Arial" w:hAnsi="Arial" w:cs="Arial"/>
        </w:rPr>
        <w:t> </w:t>
      </w:r>
      <w:r w:rsidRPr="007101BF">
        <w:rPr>
          <w:rFonts w:ascii="Arial" w:hAnsi="Arial" w:cs="Arial"/>
        </w:rPr>
        <w:t>12.3.018 с диаметром приемной части не более 8</w:t>
      </w:r>
      <w:r w:rsidR="0044546F">
        <w:rPr>
          <w:rFonts w:ascii="Arial" w:hAnsi="Arial" w:cs="Arial"/>
        </w:rPr>
        <w:t> </w:t>
      </w:r>
      <w:r w:rsidRPr="007101BF">
        <w:rPr>
          <w:rFonts w:ascii="Arial" w:hAnsi="Arial" w:cs="Arial"/>
        </w:rPr>
        <w:t>% ширины проходного сечения образца. Координаты точек размещения КПД в мерном сечении следует определять в соответствии с ГОСТ</w:t>
      </w:r>
      <w:r w:rsidR="000A6AF5">
        <w:rPr>
          <w:rFonts w:ascii="Arial" w:hAnsi="Arial" w:cs="Arial"/>
        </w:rPr>
        <w:t> </w:t>
      </w:r>
      <w:r w:rsidRPr="007101BF">
        <w:rPr>
          <w:rFonts w:ascii="Arial" w:hAnsi="Arial" w:cs="Arial"/>
        </w:rPr>
        <w:t>12.3.018. Площадь поперечного сечения в мерных участках должна подбираться по условию обеспечения средней скорости воздушного потока более 6 м/</w:t>
      </w:r>
      <w:r w:rsidRPr="007101BF">
        <w:rPr>
          <w:rFonts w:ascii="Arial" w:hAnsi="Arial" w:cs="Arial"/>
          <w:lang w:val="en-US"/>
        </w:rPr>
        <w:t>c</w:t>
      </w:r>
      <w:r w:rsidRPr="007101BF">
        <w:rPr>
          <w:rFonts w:ascii="Arial" w:hAnsi="Arial" w:cs="Arial"/>
        </w:rPr>
        <w:t>.</w:t>
      </w:r>
    </w:p>
    <w:p w:rsidR="007101BF" w:rsidRPr="007101BF" w:rsidRDefault="007101BF" w:rsidP="005D38A9">
      <w:pPr>
        <w:spacing w:line="360" w:lineRule="auto"/>
        <w:ind w:left="0" w:firstLine="709"/>
        <w:rPr>
          <w:rFonts w:ascii="Arial" w:hAnsi="Arial" w:cs="Arial"/>
        </w:rPr>
      </w:pPr>
      <w:r w:rsidRPr="007101BF">
        <w:rPr>
          <w:rFonts w:ascii="Arial" w:hAnsi="Arial" w:cs="Arial"/>
        </w:rPr>
        <w:t>6.13</w:t>
      </w:r>
      <w:proofErr w:type="gramStart"/>
      <w:r w:rsidRPr="007101BF">
        <w:rPr>
          <w:rFonts w:ascii="Arial" w:hAnsi="Arial" w:cs="Arial"/>
        </w:rPr>
        <w:t xml:space="preserve"> Д</w:t>
      </w:r>
      <w:proofErr w:type="gramEnd"/>
      <w:r w:rsidRPr="007101BF">
        <w:rPr>
          <w:rFonts w:ascii="Arial" w:hAnsi="Arial" w:cs="Arial"/>
        </w:rPr>
        <w:t xml:space="preserve">ля измерения температуры в указанных по 6.12 сечениях следует применять хромель-алюмелевые ТЭП </w:t>
      </w:r>
      <w:r w:rsidRPr="002D7779">
        <w:rPr>
          <w:rFonts w:ascii="Arial" w:hAnsi="Arial" w:cs="Arial"/>
        </w:rPr>
        <w:t>по ГОСТ</w:t>
      </w:r>
      <w:r w:rsidR="000A6AF5">
        <w:rPr>
          <w:rFonts w:ascii="Arial" w:hAnsi="Arial" w:cs="Arial"/>
        </w:rPr>
        <w:t> </w:t>
      </w:r>
      <w:r w:rsidR="002D7779" w:rsidRPr="002D7779">
        <w:rPr>
          <w:rFonts w:ascii="Arial" w:hAnsi="Arial" w:cs="Arial"/>
        </w:rPr>
        <w:t>6616</w:t>
      </w:r>
      <w:r w:rsidRPr="002D7779">
        <w:rPr>
          <w:rFonts w:ascii="Arial" w:hAnsi="Arial" w:cs="Arial"/>
        </w:rPr>
        <w:t xml:space="preserve"> с диаметром</w:t>
      </w:r>
      <w:r w:rsidRPr="007101BF">
        <w:rPr>
          <w:rFonts w:ascii="Arial" w:hAnsi="Arial" w:cs="Arial"/>
        </w:rPr>
        <w:t xml:space="preserve"> электродов не более 0,7 мм.</w:t>
      </w:r>
    </w:p>
    <w:p w:rsidR="007101BF" w:rsidRPr="007101BF" w:rsidRDefault="007101BF" w:rsidP="005D38A9">
      <w:pPr>
        <w:autoSpaceDE w:val="0"/>
        <w:autoSpaceDN w:val="0"/>
        <w:adjustRightInd w:val="0"/>
        <w:spacing w:line="360" w:lineRule="auto"/>
        <w:ind w:left="0" w:firstLine="709"/>
        <w:rPr>
          <w:rFonts w:ascii="Arial" w:hAnsi="Arial" w:cs="Arial"/>
        </w:rPr>
      </w:pPr>
      <w:r w:rsidRPr="007101BF">
        <w:rPr>
          <w:rFonts w:ascii="Arial" w:hAnsi="Arial" w:cs="Arial"/>
        </w:rPr>
        <w:t>6.14</w:t>
      </w:r>
      <w:r w:rsidR="000A6AF5">
        <w:rPr>
          <w:rFonts w:ascii="Arial" w:hAnsi="Arial" w:cs="Arial"/>
        </w:rPr>
        <w:t> </w:t>
      </w:r>
      <w:r w:rsidRPr="007101BF">
        <w:rPr>
          <w:rFonts w:ascii="Arial" w:hAnsi="Arial" w:cs="Arial"/>
        </w:rPr>
        <w:t xml:space="preserve">ТЭП в мерных сечениях </w:t>
      </w:r>
      <w:r w:rsidRPr="007101BF">
        <w:rPr>
          <w:rFonts w:ascii="Arial" w:hAnsi="Arial" w:cs="Arial"/>
          <w:i/>
        </w:rPr>
        <w:t>5</w:t>
      </w:r>
      <w:r w:rsidRPr="007101BF">
        <w:rPr>
          <w:rFonts w:ascii="Arial" w:hAnsi="Arial" w:cs="Arial"/>
        </w:rPr>
        <w:t xml:space="preserve">, </w:t>
      </w:r>
      <w:r w:rsidRPr="007101BF">
        <w:rPr>
          <w:rFonts w:ascii="Arial" w:hAnsi="Arial" w:cs="Arial"/>
          <w:i/>
        </w:rPr>
        <w:t>12</w:t>
      </w:r>
      <w:r w:rsidRPr="007101BF">
        <w:rPr>
          <w:rFonts w:ascii="Arial" w:hAnsi="Arial" w:cs="Arial"/>
        </w:rPr>
        <w:t xml:space="preserve"> должны </w:t>
      </w:r>
      <w:r w:rsidR="008E04FE">
        <w:rPr>
          <w:rFonts w:ascii="Arial" w:hAnsi="Arial" w:cs="Arial"/>
        </w:rPr>
        <w:t xml:space="preserve">быть </w:t>
      </w:r>
      <w:r w:rsidRPr="007101BF">
        <w:rPr>
          <w:rFonts w:ascii="Arial" w:hAnsi="Arial" w:cs="Arial"/>
        </w:rPr>
        <w:t>распол</w:t>
      </w:r>
      <w:r w:rsidR="008E04FE">
        <w:rPr>
          <w:rFonts w:ascii="Arial" w:hAnsi="Arial" w:cs="Arial"/>
        </w:rPr>
        <w:t xml:space="preserve">ожены </w:t>
      </w:r>
      <w:r w:rsidRPr="007101BF">
        <w:rPr>
          <w:rFonts w:ascii="Arial" w:hAnsi="Arial" w:cs="Arial"/>
        </w:rPr>
        <w:t>на расстоянии не более 0,2</w:t>
      </w:r>
      <w:r w:rsidRPr="007101BF">
        <w:rPr>
          <w:rFonts w:ascii="Arial" w:hAnsi="Arial" w:cs="Arial"/>
          <w:i/>
        </w:rPr>
        <w:t>d</w:t>
      </w:r>
      <w:r w:rsidRPr="007101BF">
        <w:rPr>
          <w:rFonts w:ascii="Arial" w:hAnsi="Arial" w:cs="Arial"/>
        </w:rPr>
        <w:t xml:space="preserve"> от оси мерного участка воздуховода и от </w:t>
      </w:r>
      <w:proofErr w:type="spellStart"/>
      <w:r w:rsidRPr="007101BF">
        <w:rPr>
          <w:rFonts w:ascii="Arial" w:hAnsi="Arial" w:cs="Arial"/>
        </w:rPr>
        <w:t>расходомерных</w:t>
      </w:r>
      <w:proofErr w:type="spellEnd"/>
      <w:r w:rsidRPr="007101BF">
        <w:rPr>
          <w:rFonts w:ascii="Arial" w:hAnsi="Arial" w:cs="Arial"/>
        </w:rPr>
        <w:t xml:space="preserve"> устройств по 6.12, где </w:t>
      </w:r>
      <w:proofErr w:type="spellStart"/>
      <w:r w:rsidRPr="007101BF">
        <w:rPr>
          <w:rFonts w:ascii="Arial" w:hAnsi="Arial" w:cs="Arial"/>
          <w:i/>
        </w:rPr>
        <w:t>d</w:t>
      </w:r>
      <w:proofErr w:type="spellEnd"/>
      <w:r w:rsidRPr="007101BF">
        <w:rPr>
          <w:rFonts w:ascii="Arial" w:hAnsi="Arial" w:cs="Arial"/>
        </w:rPr>
        <w:t xml:space="preserve"> — диаметр мерного участка воздуховода.</w:t>
      </w:r>
    </w:p>
    <w:p w:rsidR="00275FB9" w:rsidRPr="00EC78F3" w:rsidRDefault="007101BF" w:rsidP="005D38A9">
      <w:pPr>
        <w:spacing w:line="360" w:lineRule="auto"/>
        <w:ind w:left="0" w:firstLine="709"/>
        <w:rPr>
          <w:rFonts w:ascii="Arial" w:hAnsi="Arial" w:cs="Arial"/>
        </w:rPr>
      </w:pPr>
      <w:r w:rsidRPr="00EC78F3">
        <w:rPr>
          <w:rFonts w:ascii="Arial" w:hAnsi="Arial" w:cs="Arial"/>
        </w:rPr>
        <w:t>6.15</w:t>
      </w:r>
      <w:r w:rsidR="000A6AF5">
        <w:rPr>
          <w:rFonts w:ascii="Arial" w:hAnsi="Arial" w:cs="Arial"/>
        </w:rPr>
        <w:t> </w:t>
      </w:r>
      <w:r w:rsidR="00275FB9" w:rsidRPr="00EC78F3">
        <w:rPr>
          <w:rFonts w:ascii="Arial" w:hAnsi="Arial" w:cs="Arial"/>
        </w:rPr>
        <w:t>Регистрацию температур осуществляют приборами с диапазоном измерения от 0</w:t>
      </w:r>
      <w:proofErr w:type="gramStart"/>
      <w:r w:rsidR="00275FB9" w:rsidRPr="00EC78F3">
        <w:rPr>
          <w:rFonts w:ascii="Arial" w:hAnsi="Arial" w:cs="Arial"/>
        </w:rPr>
        <w:t xml:space="preserve"> °С</w:t>
      </w:r>
      <w:proofErr w:type="gramEnd"/>
      <w:r w:rsidR="00275FB9" w:rsidRPr="00EC78F3">
        <w:rPr>
          <w:rFonts w:ascii="Arial" w:hAnsi="Arial" w:cs="Arial"/>
        </w:rPr>
        <w:t xml:space="preserve"> до 100 °С класса точности не менее 1,0.</w:t>
      </w:r>
    </w:p>
    <w:p w:rsidR="007101BF" w:rsidRPr="00EC78F3" w:rsidRDefault="00275FB9" w:rsidP="005D38A9">
      <w:pPr>
        <w:spacing w:line="360" w:lineRule="auto"/>
        <w:ind w:left="0" w:firstLine="709"/>
        <w:rPr>
          <w:rFonts w:ascii="Arial" w:hAnsi="Arial" w:cs="Arial"/>
        </w:rPr>
      </w:pPr>
      <w:r w:rsidRPr="00EC78F3">
        <w:rPr>
          <w:rFonts w:ascii="Arial" w:hAnsi="Arial" w:cs="Arial"/>
        </w:rPr>
        <w:t>6.16</w:t>
      </w:r>
      <w:proofErr w:type="gramStart"/>
      <w:r w:rsidR="000A6AF5">
        <w:rPr>
          <w:rFonts w:ascii="Arial" w:hAnsi="Arial" w:cs="Arial"/>
        </w:rPr>
        <w:t> </w:t>
      </w:r>
      <w:r w:rsidR="007101BF" w:rsidRPr="00EC78F3">
        <w:rPr>
          <w:rFonts w:ascii="Arial" w:hAnsi="Arial" w:cs="Arial"/>
        </w:rPr>
        <w:t>Д</w:t>
      </w:r>
      <w:proofErr w:type="gramEnd"/>
      <w:r w:rsidR="007101BF" w:rsidRPr="00EC78F3">
        <w:rPr>
          <w:rFonts w:ascii="Arial" w:hAnsi="Arial" w:cs="Arial"/>
        </w:rPr>
        <w:t>ля регистрации перепада давления воздушной среды следует применять дифференциальные манометры класса точности не ниже 1,0 с диапазоном измеряемых значений по 6.6. Количество точек отбора должно быть не менее трех.</w:t>
      </w:r>
    </w:p>
    <w:p w:rsidR="007101BF" w:rsidRPr="00EC78F3" w:rsidRDefault="002D7779" w:rsidP="005D38A9">
      <w:pPr>
        <w:spacing w:line="360" w:lineRule="auto"/>
        <w:ind w:left="0" w:firstLine="709"/>
        <w:rPr>
          <w:rFonts w:ascii="Arial" w:hAnsi="Arial" w:cs="Arial"/>
        </w:rPr>
      </w:pPr>
      <w:r w:rsidRPr="00EC78F3">
        <w:rPr>
          <w:rFonts w:ascii="Arial" w:hAnsi="Arial" w:cs="Arial"/>
        </w:rPr>
        <w:t>6.1</w:t>
      </w:r>
      <w:r w:rsidR="00275FB9" w:rsidRPr="00EC78F3">
        <w:rPr>
          <w:rFonts w:ascii="Arial" w:hAnsi="Arial" w:cs="Arial"/>
        </w:rPr>
        <w:t>7</w:t>
      </w:r>
      <w:proofErr w:type="gramStart"/>
      <w:r w:rsidR="00CC4CB6">
        <w:rPr>
          <w:rFonts w:ascii="Arial" w:hAnsi="Arial" w:cs="Arial"/>
        </w:rPr>
        <w:t> </w:t>
      </w:r>
      <w:r w:rsidRPr="00EC78F3">
        <w:rPr>
          <w:rFonts w:ascii="Arial" w:hAnsi="Arial" w:cs="Arial"/>
        </w:rPr>
        <w:t>Д</w:t>
      </w:r>
      <w:proofErr w:type="gramEnd"/>
      <w:r w:rsidRPr="00EC78F3">
        <w:rPr>
          <w:rFonts w:ascii="Arial" w:hAnsi="Arial" w:cs="Arial"/>
        </w:rPr>
        <w:t xml:space="preserve">ля измерения скорости воздуха на выходе из вентиляционной установки </w:t>
      </w:r>
      <w:r w:rsidRPr="00EC78F3">
        <w:rPr>
          <w:rFonts w:ascii="Arial" w:hAnsi="Arial" w:cs="Arial"/>
          <w:i/>
        </w:rPr>
        <w:t>18</w:t>
      </w:r>
      <w:r w:rsidRPr="00EC78F3">
        <w:rPr>
          <w:rFonts w:ascii="Arial" w:hAnsi="Arial" w:cs="Arial"/>
        </w:rPr>
        <w:t xml:space="preserve"> должны применяться </w:t>
      </w:r>
      <w:proofErr w:type="spellStart"/>
      <w:r w:rsidRPr="00EC78F3">
        <w:rPr>
          <w:rFonts w:ascii="Arial" w:hAnsi="Arial" w:cs="Arial"/>
        </w:rPr>
        <w:t>крыльчатые</w:t>
      </w:r>
      <w:proofErr w:type="spellEnd"/>
      <w:r w:rsidRPr="00EC78F3">
        <w:rPr>
          <w:rFonts w:ascii="Arial" w:hAnsi="Arial" w:cs="Arial"/>
        </w:rPr>
        <w:t xml:space="preserve"> анемометры с диаметром приемной части не менее 50</w:t>
      </w:r>
      <w:r w:rsidR="00CC4CB6">
        <w:rPr>
          <w:rFonts w:ascii="Arial" w:hAnsi="Arial" w:cs="Arial"/>
        </w:rPr>
        <w:t> </w:t>
      </w:r>
      <w:r w:rsidRPr="00EC78F3">
        <w:rPr>
          <w:rFonts w:ascii="Arial" w:hAnsi="Arial" w:cs="Arial"/>
        </w:rPr>
        <w:t>мм и рабочим диапазоном измерений от 1,0 до 20,0</w:t>
      </w:r>
      <w:r w:rsidR="00CC4CB6">
        <w:rPr>
          <w:rFonts w:ascii="Arial" w:hAnsi="Arial" w:cs="Arial"/>
        </w:rPr>
        <w:t> </w:t>
      </w:r>
      <w:r w:rsidRPr="00EC78F3">
        <w:rPr>
          <w:rFonts w:ascii="Arial" w:hAnsi="Arial" w:cs="Arial"/>
        </w:rPr>
        <w:t xml:space="preserve">м/с. Класс точности </w:t>
      </w:r>
      <w:proofErr w:type="spellStart"/>
      <w:r w:rsidRPr="00EC78F3">
        <w:rPr>
          <w:rFonts w:ascii="Arial" w:hAnsi="Arial" w:cs="Arial"/>
        </w:rPr>
        <w:t>крыльчатых</w:t>
      </w:r>
      <w:proofErr w:type="spellEnd"/>
      <w:r w:rsidRPr="00EC78F3">
        <w:rPr>
          <w:rFonts w:ascii="Arial" w:hAnsi="Arial" w:cs="Arial"/>
        </w:rPr>
        <w:t xml:space="preserve"> анемометров должен быть не ниже 1,0, количество точек измерения должно приниматься не менее трех.</w:t>
      </w:r>
    </w:p>
    <w:p w:rsidR="007101BF" w:rsidRPr="007101BF" w:rsidRDefault="007101BF" w:rsidP="005D38A9">
      <w:pPr>
        <w:spacing w:line="360" w:lineRule="auto"/>
        <w:ind w:left="0" w:firstLine="709"/>
        <w:rPr>
          <w:rFonts w:ascii="Arial" w:hAnsi="Arial" w:cs="Arial"/>
        </w:rPr>
      </w:pPr>
      <w:r w:rsidRPr="00EC78F3">
        <w:rPr>
          <w:rFonts w:ascii="Arial" w:hAnsi="Arial" w:cs="Arial"/>
        </w:rPr>
        <w:t>6.1</w:t>
      </w:r>
      <w:r w:rsidR="00275FB9" w:rsidRPr="00EC78F3">
        <w:rPr>
          <w:rFonts w:ascii="Arial" w:hAnsi="Arial" w:cs="Arial"/>
        </w:rPr>
        <w:t>8</w:t>
      </w:r>
      <w:proofErr w:type="gramStart"/>
      <w:r w:rsidR="00CC4CB6">
        <w:rPr>
          <w:rFonts w:ascii="Arial" w:hAnsi="Arial" w:cs="Arial"/>
        </w:rPr>
        <w:t> </w:t>
      </w:r>
      <w:r w:rsidRPr="00EC78F3">
        <w:rPr>
          <w:rFonts w:ascii="Arial" w:hAnsi="Arial" w:cs="Arial"/>
        </w:rPr>
        <w:t>Д</w:t>
      </w:r>
      <w:proofErr w:type="gramEnd"/>
      <w:r w:rsidRPr="00EC78F3">
        <w:rPr>
          <w:rFonts w:ascii="Arial" w:hAnsi="Arial" w:cs="Arial"/>
        </w:rPr>
        <w:t xml:space="preserve">ля измерения интервалов времени </w:t>
      </w:r>
      <w:r w:rsidR="008E04FE">
        <w:rPr>
          <w:rFonts w:ascii="Arial" w:hAnsi="Arial" w:cs="Arial"/>
        </w:rPr>
        <w:t>следует использовать</w:t>
      </w:r>
      <w:r w:rsidRPr="00EC78F3">
        <w:rPr>
          <w:rFonts w:ascii="Arial" w:hAnsi="Arial" w:cs="Arial"/>
        </w:rPr>
        <w:t xml:space="preserve"> секундомеры</w:t>
      </w:r>
      <w:r w:rsidRPr="007101BF">
        <w:rPr>
          <w:rFonts w:ascii="Arial" w:hAnsi="Arial" w:cs="Arial"/>
        </w:rPr>
        <w:t xml:space="preserve"> класса точности не менее 2,0.</w:t>
      </w:r>
    </w:p>
    <w:p w:rsidR="007101BF" w:rsidRPr="007101BF" w:rsidRDefault="007101BF" w:rsidP="005D38A9">
      <w:pPr>
        <w:spacing w:line="360" w:lineRule="auto"/>
        <w:ind w:left="0" w:firstLine="709"/>
        <w:rPr>
          <w:rFonts w:ascii="Arial" w:hAnsi="Arial" w:cs="Arial"/>
          <w:bCs/>
          <w:highlight w:val="yellow"/>
        </w:rPr>
      </w:pPr>
    </w:p>
    <w:p w:rsidR="007101BF" w:rsidRPr="007101BF" w:rsidRDefault="00CC4CB6" w:rsidP="005D38A9">
      <w:pPr>
        <w:spacing w:line="360" w:lineRule="auto"/>
        <w:ind w:left="0" w:firstLine="709"/>
        <w:rPr>
          <w:rFonts w:ascii="Arial" w:hAnsi="Arial" w:cs="Arial"/>
          <w:b/>
          <w:bCs/>
        </w:rPr>
      </w:pPr>
      <w:r>
        <w:rPr>
          <w:rFonts w:ascii="Arial" w:hAnsi="Arial" w:cs="Arial"/>
          <w:b/>
          <w:bCs/>
        </w:rPr>
        <w:t>7 </w:t>
      </w:r>
      <w:r w:rsidR="007101BF" w:rsidRPr="007101BF">
        <w:rPr>
          <w:rFonts w:ascii="Arial" w:hAnsi="Arial" w:cs="Arial"/>
          <w:b/>
          <w:bCs/>
        </w:rPr>
        <w:t>Подготовка к испытаниям</w:t>
      </w:r>
    </w:p>
    <w:p w:rsidR="007101BF" w:rsidRPr="007101BF" w:rsidRDefault="007101BF" w:rsidP="005D38A9">
      <w:pPr>
        <w:spacing w:line="360" w:lineRule="auto"/>
        <w:ind w:left="0" w:firstLine="709"/>
        <w:rPr>
          <w:rFonts w:ascii="Arial" w:hAnsi="Arial" w:cs="Arial"/>
        </w:rPr>
      </w:pPr>
    </w:p>
    <w:p w:rsidR="007101BF" w:rsidRPr="007101BF" w:rsidRDefault="00CC4CB6" w:rsidP="005D38A9">
      <w:pPr>
        <w:spacing w:line="360" w:lineRule="auto"/>
        <w:ind w:left="0" w:firstLine="709"/>
        <w:rPr>
          <w:rFonts w:ascii="Arial" w:hAnsi="Arial" w:cs="Arial"/>
        </w:rPr>
      </w:pPr>
      <w:r>
        <w:rPr>
          <w:rFonts w:ascii="Arial" w:hAnsi="Arial" w:cs="Arial"/>
        </w:rPr>
        <w:t>7.1</w:t>
      </w:r>
      <w:proofErr w:type="gramStart"/>
      <w:r>
        <w:rPr>
          <w:rFonts w:ascii="Arial" w:hAnsi="Arial" w:cs="Arial"/>
        </w:rPr>
        <w:t> </w:t>
      </w:r>
      <w:r w:rsidR="008E04FE">
        <w:rPr>
          <w:rFonts w:ascii="Arial" w:hAnsi="Arial" w:cs="Arial"/>
        </w:rPr>
        <w:t>К</w:t>
      </w:r>
      <w:proofErr w:type="gramEnd"/>
      <w:r w:rsidR="008E04FE">
        <w:rPr>
          <w:rFonts w:ascii="Arial" w:hAnsi="Arial" w:cs="Arial"/>
        </w:rPr>
        <w:t xml:space="preserve"> испытаниям допускают</w:t>
      </w:r>
      <w:r w:rsidR="007101BF" w:rsidRPr="007101BF">
        <w:rPr>
          <w:rFonts w:ascii="Arial" w:hAnsi="Arial" w:cs="Arial"/>
        </w:rPr>
        <w:t xml:space="preserve"> образцы дымовых люков, противопожарных клапанов и дверей различного функционального назначения, поставляемые в сборе, включая предусмотренные конструкторской документацией разработчика термоизоляцию, узлы крепления, уплотнения, дополнительно установленные аэродинамические элементы.</w:t>
      </w:r>
    </w:p>
    <w:p w:rsidR="007101BF" w:rsidRPr="007101BF" w:rsidRDefault="00CC4CB6" w:rsidP="005D38A9">
      <w:pPr>
        <w:spacing w:line="360" w:lineRule="auto"/>
        <w:ind w:left="0" w:firstLine="709"/>
        <w:rPr>
          <w:rFonts w:ascii="Arial" w:hAnsi="Arial" w:cs="Arial"/>
        </w:rPr>
      </w:pPr>
      <w:r>
        <w:rPr>
          <w:rFonts w:ascii="Arial" w:hAnsi="Arial" w:cs="Arial"/>
        </w:rPr>
        <w:t>7.2 </w:t>
      </w:r>
      <w:r w:rsidR="007101BF" w:rsidRPr="007101BF">
        <w:rPr>
          <w:rFonts w:ascii="Arial" w:hAnsi="Arial" w:cs="Arial"/>
        </w:rPr>
        <w:t xml:space="preserve">Габаритные размеры испытываемых образцов дымовых люков, противопожарных клапанов и дверей различного функционального назначения должны быть не </w:t>
      </w:r>
      <w:proofErr w:type="gramStart"/>
      <w:r w:rsidR="007101BF" w:rsidRPr="007101BF">
        <w:rPr>
          <w:rFonts w:ascii="Arial" w:hAnsi="Arial" w:cs="Arial"/>
        </w:rPr>
        <w:t>более установочных</w:t>
      </w:r>
      <w:proofErr w:type="gramEnd"/>
      <w:r w:rsidR="007101BF" w:rsidRPr="007101BF">
        <w:rPr>
          <w:rFonts w:ascii="Arial" w:hAnsi="Arial" w:cs="Arial"/>
        </w:rPr>
        <w:t xml:space="preserve"> размеров монтажных проемов испытательного стенда. </w:t>
      </w:r>
    </w:p>
    <w:p w:rsidR="007101BF" w:rsidRPr="007101BF" w:rsidRDefault="007101BF" w:rsidP="005D38A9">
      <w:pPr>
        <w:spacing w:line="360" w:lineRule="auto"/>
        <w:ind w:left="0" w:firstLine="709"/>
        <w:rPr>
          <w:rFonts w:ascii="Arial" w:hAnsi="Arial" w:cs="Arial"/>
        </w:rPr>
      </w:pPr>
      <w:r w:rsidRPr="007101BF">
        <w:rPr>
          <w:rFonts w:ascii="Arial" w:hAnsi="Arial" w:cs="Arial"/>
        </w:rPr>
        <w:t>7.3</w:t>
      </w:r>
      <w:r w:rsidR="00CC4CB6">
        <w:rPr>
          <w:rFonts w:ascii="Arial" w:hAnsi="Arial" w:cs="Arial"/>
        </w:rPr>
        <w:t> </w:t>
      </w:r>
      <w:r w:rsidRPr="007101BF">
        <w:rPr>
          <w:rFonts w:ascii="Arial" w:hAnsi="Arial" w:cs="Arial"/>
        </w:rPr>
        <w:t>Образцы, поставленные для испытаний, должны соответствовать конструкторской документации. Степень соответст</w:t>
      </w:r>
      <w:r w:rsidR="008E04FE">
        <w:rPr>
          <w:rFonts w:ascii="Arial" w:hAnsi="Arial" w:cs="Arial"/>
        </w:rPr>
        <w:t>вия устанавливают</w:t>
      </w:r>
      <w:r w:rsidRPr="007101BF">
        <w:rPr>
          <w:rFonts w:ascii="Arial" w:hAnsi="Arial" w:cs="Arial"/>
        </w:rPr>
        <w:t xml:space="preserve"> входным контролем.</w:t>
      </w:r>
    </w:p>
    <w:p w:rsidR="007101BF" w:rsidRPr="007101BF" w:rsidRDefault="00CC4CB6" w:rsidP="005D38A9">
      <w:pPr>
        <w:spacing w:line="360" w:lineRule="auto"/>
        <w:ind w:left="0" w:firstLine="709"/>
        <w:rPr>
          <w:rFonts w:ascii="Arial" w:hAnsi="Arial" w:cs="Arial"/>
        </w:rPr>
      </w:pPr>
      <w:r>
        <w:rPr>
          <w:rFonts w:ascii="Arial" w:hAnsi="Arial" w:cs="Arial"/>
        </w:rPr>
        <w:t>7.4 </w:t>
      </w:r>
      <w:r w:rsidR="007101BF" w:rsidRPr="007101BF">
        <w:rPr>
          <w:rFonts w:ascii="Arial" w:hAnsi="Arial" w:cs="Arial"/>
        </w:rPr>
        <w:t>Плотность измерительной камеры стенда по вели</w:t>
      </w:r>
      <w:r w:rsidR="008E04FE">
        <w:rPr>
          <w:rFonts w:ascii="Arial" w:hAnsi="Arial" w:cs="Arial"/>
        </w:rPr>
        <w:t>чине утечек воздуха определяют</w:t>
      </w:r>
      <w:r w:rsidR="007101BF" w:rsidRPr="007101BF">
        <w:rPr>
          <w:rFonts w:ascii="Arial" w:hAnsi="Arial" w:cs="Arial"/>
        </w:rPr>
        <w:t xml:space="preserve"> </w:t>
      </w:r>
      <w:proofErr w:type="spellStart"/>
      <w:r w:rsidR="007101BF" w:rsidRPr="007101BF">
        <w:rPr>
          <w:rFonts w:ascii="Arial" w:hAnsi="Arial" w:cs="Arial"/>
        </w:rPr>
        <w:t>предварительно</w:t>
      </w:r>
      <w:proofErr w:type="gramStart"/>
      <w:r w:rsidR="008E04FE">
        <w:rPr>
          <w:rFonts w:ascii="Arial" w:hAnsi="Arial" w:cs="Arial"/>
        </w:rPr>
        <w:t>,о</w:t>
      </w:r>
      <w:proofErr w:type="gramEnd"/>
      <w:r w:rsidR="008E04FE">
        <w:rPr>
          <w:rFonts w:ascii="Arial" w:hAnsi="Arial" w:cs="Arial"/>
        </w:rPr>
        <w:t>на</w:t>
      </w:r>
      <w:proofErr w:type="spellEnd"/>
      <w:r w:rsidR="007101BF" w:rsidRPr="007101BF">
        <w:rPr>
          <w:rFonts w:ascii="Arial" w:hAnsi="Arial" w:cs="Arial"/>
        </w:rPr>
        <w:t xml:space="preserve"> должна составлять не </w:t>
      </w:r>
      <w:r w:rsidR="007101BF" w:rsidRPr="002D7779">
        <w:rPr>
          <w:rFonts w:ascii="Arial" w:hAnsi="Arial" w:cs="Arial"/>
        </w:rPr>
        <w:t>более 0,01</w:t>
      </w:r>
      <w:r w:rsidR="002D7779" w:rsidRPr="002D7779">
        <w:rPr>
          <w:rFonts w:ascii="Arial" w:hAnsi="Arial" w:cs="Arial"/>
        </w:rPr>
        <w:t>5</w:t>
      </w:r>
      <w:r>
        <w:rPr>
          <w:rFonts w:ascii="Arial" w:hAnsi="Arial" w:cs="Arial"/>
        </w:rPr>
        <w:t> </w:t>
      </w:r>
      <w:r w:rsidR="007101BF" w:rsidRPr="002D7779">
        <w:rPr>
          <w:rFonts w:ascii="Arial" w:hAnsi="Arial" w:cs="Arial"/>
        </w:rPr>
        <w:t>кг</w:t>
      </w:r>
      <w:r w:rsidR="007101BF" w:rsidRPr="007101BF">
        <w:rPr>
          <w:rFonts w:ascii="Arial" w:hAnsi="Arial" w:cs="Arial"/>
        </w:rPr>
        <w:t>/с при избыточном давлении во внутреннем объеме камеры (100 ± 5)</w:t>
      </w:r>
      <w:r>
        <w:rPr>
          <w:rFonts w:ascii="Arial" w:hAnsi="Arial" w:cs="Arial"/>
        </w:rPr>
        <w:t> </w:t>
      </w:r>
      <w:r w:rsidR="007101BF" w:rsidRPr="007101BF">
        <w:rPr>
          <w:rFonts w:ascii="Arial" w:hAnsi="Arial" w:cs="Arial"/>
        </w:rPr>
        <w:t xml:space="preserve">Па по отношению к окружающей среде, для чего закрытию подлежат воздушный клапан </w:t>
      </w:r>
      <w:r w:rsidR="007101BF" w:rsidRPr="007101BF">
        <w:rPr>
          <w:rFonts w:ascii="Arial" w:hAnsi="Arial" w:cs="Arial"/>
          <w:i/>
        </w:rPr>
        <w:t>6</w:t>
      </w:r>
      <w:r w:rsidR="007101BF" w:rsidRPr="007101BF">
        <w:rPr>
          <w:rFonts w:ascii="Arial" w:hAnsi="Arial" w:cs="Arial"/>
        </w:rPr>
        <w:t xml:space="preserve"> и заслонки </w:t>
      </w:r>
      <w:r w:rsidR="007101BF" w:rsidRPr="007101BF">
        <w:rPr>
          <w:rFonts w:ascii="Arial" w:hAnsi="Arial" w:cs="Arial"/>
          <w:i/>
        </w:rPr>
        <w:t>16</w:t>
      </w:r>
      <w:r w:rsidR="007101BF" w:rsidRPr="007101BF">
        <w:rPr>
          <w:rFonts w:ascii="Arial" w:hAnsi="Arial" w:cs="Arial"/>
        </w:rPr>
        <w:t xml:space="preserve">, </w:t>
      </w:r>
      <w:r w:rsidR="007101BF" w:rsidRPr="007101BF">
        <w:rPr>
          <w:rFonts w:ascii="Arial" w:hAnsi="Arial" w:cs="Arial"/>
          <w:i/>
        </w:rPr>
        <w:t>17</w:t>
      </w:r>
      <w:r w:rsidR="007101BF" w:rsidRPr="007101BF">
        <w:rPr>
          <w:rFonts w:ascii="Arial" w:hAnsi="Arial" w:cs="Arial"/>
        </w:rPr>
        <w:t xml:space="preserve"> и включению на нагнетание вентилятор </w:t>
      </w:r>
      <w:r w:rsidR="007101BF" w:rsidRPr="007101BF">
        <w:rPr>
          <w:rFonts w:ascii="Arial" w:hAnsi="Arial" w:cs="Arial"/>
          <w:i/>
        </w:rPr>
        <w:t>10</w:t>
      </w:r>
      <w:r w:rsidR="00275FB9">
        <w:rPr>
          <w:rFonts w:ascii="Arial" w:hAnsi="Arial" w:cs="Arial"/>
        </w:rPr>
        <w:t>. Определение утечек</w:t>
      </w:r>
      <w:r w:rsidR="007101BF" w:rsidRPr="007101BF">
        <w:rPr>
          <w:rFonts w:ascii="Arial" w:hAnsi="Arial" w:cs="Arial"/>
        </w:rPr>
        <w:t xml:space="preserve"> проводится на мерном участке стенда </w:t>
      </w:r>
      <w:r w:rsidR="007101BF" w:rsidRPr="007101BF">
        <w:rPr>
          <w:rFonts w:ascii="Arial" w:hAnsi="Arial" w:cs="Arial"/>
          <w:i/>
        </w:rPr>
        <w:t>13</w:t>
      </w:r>
      <w:r w:rsidR="007101BF" w:rsidRPr="007101BF">
        <w:rPr>
          <w:rFonts w:ascii="Arial" w:hAnsi="Arial" w:cs="Arial"/>
        </w:rPr>
        <w:t xml:space="preserve"> через120</w:t>
      </w:r>
      <w:r w:rsidR="00350EB3">
        <w:rPr>
          <w:rFonts w:ascii="Arial" w:hAnsi="Arial" w:cs="Arial"/>
        </w:rPr>
        <w:t> </w:t>
      </w:r>
      <w:r w:rsidR="007101BF" w:rsidRPr="007101BF">
        <w:rPr>
          <w:rFonts w:ascii="Arial" w:hAnsi="Arial" w:cs="Arial"/>
        </w:rPr>
        <w:t>с после включения вентилятора.</w:t>
      </w:r>
    </w:p>
    <w:p w:rsidR="007101BF" w:rsidRPr="007101BF" w:rsidRDefault="00350EB3" w:rsidP="005D38A9">
      <w:pPr>
        <w:spacing w:line="360" w:lineRule="auto"/>
        <w:ind w:left="0" w:firstLine="709"/>
        <w:rPr>
          <w:rFonts w:ascii="Arial" w:hAnsi="Arial" w:cs="Arial"/>
        </w:rPr>
      </w:pPr>
      <w:r>
        <w:rPr>
          <w:rFonts w:ascii="Arial" w:hAnsi="Arial" w:cs="Arial"/>
        </w:rPr>
        <w:t>7.5</w:t>
      </w:r>
      <w:proofErr w:type="gramStart"/>
      <w:r>
        <w:rPr>
          <w:rFonts w:ascii="Arial" w:hAnsi="Arial" w:cs="Arial"/>
        </w:rPr>
        <w:t> </w:t>
      </w:r>
      <w:r w:rsidR="007101BF" w:rsidRPr="007101BF">
        <w:rPr>
          <w:rFonts w:ascii="Arial" w:hAnsi="Arial" w:cs="Arial"/>
        </w:rPr>
        <w:t>Д</w:t>
      </w:r>
      <w:proofErr w:type="gramEnd"/>
      <w:r w:rsidR="007101BF" w:rsidRPr="007101BF">
        <w:rPr>
          <w:rFonts w:ascii="Arial" w:hAnsi="Arial" w:cs="Arial"/>
        </w:rPr>
        <w:t xml:space="preserve">ля проведения испытания по 5.1 образец дымового люка в открытом положении устанавливают в монтажном проеме испытательного стенда </w:t>
      </w:r>
      <w:r w:rsidR="007101BF" w:rsidRPr="007101BF">
        <w:rPr>
          <w:rFonts w:ascii="Arial" w:hAnsi="Arial" w:cs="Arial"/>
          <w:i/>
        </w:rPr>
        <w:t>19</w:t>
      </w:r>
      <w:r w:rsidR="007101BF" w:rsidRPr="007101BF">
        <w:rPr>
          <w:rFonts w:ascii="Arial" w:hAnsi="Arial" w:cs="Arial"/>
        </w:rPr>
        <w:t xml:space="preserve"> в соответствии с технической документацией предприятия-изготовителя (см. рисунок А.2). Мерный участок </w:t>
      </w:r>
      <w:r w:rsidR="007101BF" w:rsidRPr="007101BF">
        <w:rPr>
          <w:rFonts w:ascii="Arial" w:hAnsi="Arial" w:cs="Arial"/>
          <w:i/>
        </w:rPr>
        <w:t>13</w:t>
      </w:r>
      <w:r>
        <w:rPr>
          <w:rFonts w:ascii="Arial" w:hAnsi="Arial" w:cs="Arial"/>
          <w:i/>
        </w:rPr>
        <w:t xml:space="preserve"> </w:t>
      </w:r>
      <w:r w:rsidR="008E04FE">
        <w:rPr>
          <w:rFonts w:ascii="Arial" w:hAnsi="Arial" w:cs="Arial"/>
        </w:rPr>
        <w:t xml:space="preserve">(см. рисунок А.1) </w:t>
      </w:r>
      <w:r w:rsidR="007101BF" w:rsidRPr="007101BF">
        <w:rPr>
          <w:rFonts w:ascii="Arial" w:hAnsi="Arial" w:cs="Arial"/>
        </w:rPr>
        <w:t xml:space="preserve">подлежит отключению через воздушный клапан </w:t>
      </w:r>
      <w:r w:rsidR="007101BF" w:rsidRPr="007101BF">
        <w:rPr>
          <w:rFonts w:ascii="Arial" w:hAnsi="Arial" w:cs="Arial"/>
          <w:i/>
        </w:rPr>
        <w:t>14</w:t>
      </w:r>
      <w:r w:rsidR="007101BF" w:rsidRPr="007101BF">
        <w:rPr>
          <w:rFonts w:ascii="Arial" w:hAnsi="Arial" w:cs="Arial"/>
        </w:rPr>
        <w:t xml:space="preserve">. Незадействованный монтажный проем </w:t>
      </w:r>
      <w:r w:rsidR="007101BF" w:rsidRPr="007101BF">
        <w:rPr>
          <w:rFonts w:ascii="Arial" w:hAnsi="Arial" w:cs="Arial"/>
          <w:i/>
        </w:rPr>
        <w:t>9</w:t>
      </w:r>
      <w:r w:rsidR="007101BF" w:rsidRPr="007101BF">
        <w:rPr>
          <w:rFonts w:ascii="Arial" w:hAnsi="Arial" w:cs="Arial"/>
        </w:rPr>
        <w:t xml:space="preserve"> подлежит закрытию (герметизации) заслонкой </w:t>
      </w:r>
      <w:r w:rsidR="007101BF" w:rsidRPr="007101BF">
        <w:rPr>
          <w:rFonts w:ascii="Arial" w:hAnsi="Arial" w:cs="Arial"/>
          <w:i/>
        </w:rPr>
        <w:t>16</w:t>
      </w:r>
      <w:r w:rsidR="007101BF" w:rsidRPr="007101BF">
        <w:rPr>
          <w:rFonts w:ascii="Arial" w:hAnsi="Arial" w:cs="Arial"/>
        </w:rPr>
        <w:t xml:space="preserve">. </w:t>
      </w:r>
    </w:p>
    <w:p w:rsidR="007101BF" w:rsidRPr="007101BF" w:rsidRDefault="007101BF" w:rsidP="005D38A9">
      <w:pPr>
        <w:spacing w:line="360" w:lineRule="auto"/>
        <w:ind w:left="0" w:firstLine="709"/>
        <w:rPr>
          <w:rFonts w:ascii="Arial" w:hAnsi="Arial" w:cs="Arial"/>
        </w:rPr>
      </w:pPr>
      <w:r w:rsidRPr="007101BF">
        <w:rPr>
          <w:rFonts w:ascii="Arial" w:hAnsi="Arial" w:cs="Arial"/>
        </w:rPr>
        <w:t>7.6</w:t>
      </w:r>
      <w:proofErr w:type="gramStart"/>
      <w:r w:rsidR="00350EB3">
        <w:rPr>
          <w:rFonts w:ascii="Arial" w:hAnsi="Arial" w:cs="Arial"/>
        </w:rPr>
        <w:t> </w:t>
      </w:r>
      <w:r w:rsidRPr="007101BF">
        <w:rPr>
          <w:rFonts w:ascii="Arial" w:hAnsi="Arial" w:cs="Arial"/>
        </w:rPr>
        <w:t>П</w:t>
      </w:r>
      <w:proofErr w:type="gramEnd"/>
      <w:r w:rsidRPr="007101BF">
        <w:rPr>
          <w:rFonts w:ascii="Arial" w:hAnsi="Arial" w:cs="Arial"/>
        </w:rPr>
        <w:t xml:space="preserve">ри испытании дымового люка дополнительно с помощью вентиляционной установки </w:t>
      </w:r>
      <w:r w:rsidRPr="007101BF">
        <w:rPr>
          <w:rFonts w:ascii="Arial" w:hAnsi="Arial" w:cs="Arial"/>
          <w:i/>
        </w:rPr>
        <w:t>18</w:t>
      </w:r>
      <w:r w:rsidRPr="007101BF">
        <w:rPr>
          <w:rFonts w:ascii="Arial" w:hAnsi="Arial" w:cs="Arial"/>
        </w:rPr>
        <w:t xml:space="preserve"> воспроизводится ветровая нагрузка в заданном производителем диапазоне значений.</w:t>
      </w:r>
    </w:p>
    <w:p w:rsidR="007101BF" w:rsidRPr="007101BF" w:rsidRDefault="00350EB3" w:rsidP="005D38A9">
      <w:pPr>
        <w:spacing w:line="360" w:lineRule="auto"/>
        <w:ind w:left="0" w:firstLine="709"/>
        <w:rPr>
          <w:rFonts w:ascii="Arial" w:hAnsi="Arial" w:cs="Arial"/>
        </w:rPr>
      </w:pPr>
      <w:r>
        <w:rPr>
          <w:rFonts w:ascii="Arial" w:hAnsi="Arial" w:cs="Arial"/>
        </w:rPr>
        <w:t>7.7</w:t>
      </w:r>
      <w:proofErr w:type="gramStart"/>
      <w:r>
        <w:rPr>
          <w:rFonts w:ascii="Arial" w:hAnsi="Arial" w:cs="Arial"/>
        </w:rPr>
        <w:t> </w:t>
      </w:r>
      <w:r w:rsidR="007101BF" w:rsidRPr="007101BF">
        <w:rPr>
          <w:rFonts w:ascii="Arial" w:hAnsi="Arial" w:cs="Arial"/>
        </w:rPr>
        <w:t>Д</w:t>
      </w:r>
      <w:proofErr w:type="gramEnd"/>
      <w:r w:rsidR="007101BF" w:rsidRPr="007101BF">
        <w:rPr>
          <w:rFonts w:ascii="Arial" w:hAnsi="Arial" w:cs="Arial"/>
        </w:rPr>
        <w:t>ля проведения испытания по 5.2 образец противопожарного клапана или двери устанавлива</w:t>
      </w:r>
      <w:r w:rsidR="008E04FE">
        <w:rPr>
          <w:rFonts w:ascii="Arial" w:hAnsi="Arial" w:cs="Arial"/>
        </w:rPr>
        <w:t>ют</w:t>
      </w:r>
      <w:r w:rsidR="007101BF" w:rsidRPr="007101BF">
        <w:rPr>
          <w:rFonts w:ascii="Arial" w:hAnsi="Arial" w:cs="Arial"/>
        </w:rPr>
        <w:t xml:space="preserve"> в монтажном проеме измерительной камеры стенда </w:t>
      </w:r>
      <w:r w:rsidR="007101BF" w:rsidRPr="007101BF">
        <w:rPr>
          <w:rFonts w:ascii="Arial" w:hAnsi="Arial" w:cs="Arial"/>
          <w:i/>
        </w:rPr>
        <w:t>9</w:t>
      </w:r>
      <w:r w:rsidR="007101BF" w:rsidRPr="007101BF">
        <w:rPr>
          <w:rFonts w:ascii="Arial" w:hAnsi="Arial" w:cs="Arial"/>
        </w:rPr>
        <w:t xml:space="preserve"> в закрытом положении, в соответствии с представленной технической документацией предприятия-изготовителя (см. рисунок А.3). Мерный участок </w:t>
      </w:r>
      <w:r w:rsidR="007101BF" w:rsidRPr="007101BF">
        <w:rPr>
          <w:rFonts w:ascii="Arial" w:hAnsi="Arial" w:cs="Arial"/>
          <w:i/>
        </w:rPr>
        <w:t>4</w:t>
      </w:r>
      <w:r>
        <w:rPr>
          <w:rFonts w:ascii="Arial" w:hAnsi="Arial" w:cs="Arial"/>
          <w:i/>
        </w:rPr>
        <w:t xml:space="preserve"> </w:t>
      </w:r>
      <w:r w:rsidR="008E04FE">
        <w:rPr>
          <w:rFonts w:ascii="Arial" w:hAnsi="Arial" w:cs="Arial"/>
        </w:rPr>
        <w:t xml:space="preserve">(см. рисунок А.1) </w:t>
      </w:r>
      <w:r w:rsidR="007101BF" w:rsidRPr="007101BF">
        <w:rPr>
          <w:rFonts w:ascii="Arial" w:hAnsi="Arial" w:cs="Arial"/>
        </w:rPr>
        <w:t xml:space="preserve">подлежит отключению через воздушный клапан </w:t>
      </w:r>
      <w:r w:rsidR="007101BF" w:rsidRPr="007101BF">
        <w:rPr>
          <w:rFonts w:ascii="Arial" w:hAnsi="Arial" w:cs="Arial"/>
          <w:i/>
        </w:rPr>
        <w:t>6</w:t>
      </w:r>
      <w:r w:rsidR="007101BF" w:rsidRPr="007101BF">
        <w:rPr>
          <w:rFonts w:ascii="Arial" w:hAnsi="Arial" w:cs="Arial"/>
        </w:rPr>
        <w:t xml:space="preserve">. Не задействованный монтажный проем </w:t>
      </w:r>
      <w:r w:rsidR="007101BF" w:rsidRPr="007101BF">
        <w:rPr>
          <w:rFonts w:ascii="Arial" w:hAnsi="Arial" w:cs="Arial"/>
          <w:i/>
        </w:rPr>
        <w:t>19</w:t>
      </w:r>
      <w:r w:rsidR="007101BF" w:rsidRPr="007101BF">
        <w:rPr>
          <w:rFonts w:ascii="Arial" w:hAnsi="Arial" w:cs="Arial"/>
        </w:rPr>
        <w:t xml:space="preserve"> подлежит закрытию (герметизации) заслонкой </w:t>
      </w:r>
      <w:r w:rsidR="007101BF" w:rsidRPr="007101BF">
        <w:rPr>
          <w:rFonts w:ascii="Arial" w:hAnsi="Arial" w:cs="Arial"/>
          <w:i/>
        </w:rPr>
        <w:t>17</w:t>
      </w:r>
      <w:r w:rsidR="007101BF" w:rsidRPr="007101BF">
        <w:rPr>
          <w:rFonts w:ascii="Arial" w:hAnsi="Arial" w:cs="Arial"/>
        </w:rPr>
        <w:t xml:space="preserve">. </w:t>
      </w:r>
    </w:p>
    <w:p w:rsidR="007101BF" w:rsidRDefault="007101BF" w:rsidP="005D38A9">
      <w:pPr>
        <w:spacing w:line="360" w:lineRule="auto"/>
        <w:ind w:left="0" w:firstLine="709"/>
        <w:rPr>
          <w:rFonts w:ascii="Arial" w:hAnsi="Arial" w:cs="Arial"/>
        </w:rPr>
      </w:pPr>
      <w:r w:rsidRPr="007101BF">
        <w:rPr>
          <w:rFonts w:ascii="Arial" w:hAnsi="Arial" w:cs="Arial"/>
        </w:rPr>
        <w:t>7.8</w:t>
      </w:r>
      <w:proofErr w:type="gramStart"/>
      <w:r w:rsidR="00BE55B6">
        <w:rPr>
          <w:rFonts w:ascii="Arial" w:hAnsi="Arial" w:cs="Arial"/>
        </w:rPr>
        <w:t> </w:t>
      </w:r>
      <w:r w:rsidRPr="007101BF">
        <w:rPr>
          <w:rFonts w:ascii="Arial" w:hAnsi="Arial" w:cs="Arial"/>
        </w:rPr>
        <w:t>В</w:t>
      </w:r>
      <w:proofErr w:type="gramEnd"/>
      <w:r w:rsidRPr="007101BF">
        <w:rPr>
          <w:rFonts w:ascii="Arial" w:hAnsi="Arial" w:cs="Arial"/>
        </w:rPr>
        <w:t xml:space="preserve"> случае предъявления к конструкциям испытываемых образцов особых требований, в соответствии с технической документацией, возможно проведение </w:t>
      </w:r>
      <w:r w:rsidR="008E04FE">
        <w:rPr>
          <w:rFonts w:ascii="Arial" w:hAnsi="Arial" w:cs="Arial"/>
        </w:rPr>
        <w:t xml:space="preserve">испытаний </w:t>
      </w:r>
      <w:r w:rsidRPr="007101BF">
        <w:rPr>
          <w:rFonts w:ascii="Arial" w:hAnsi="Arial" w:cs="Arial"/>
        </w:rPr>
        <w:t>как при вертикальном, так и при горизонтальном расположении.</w:t>
      </w:r>
    </w:p>
    <w:p w:rsidR="00634175" w:rsidRPr="002D7779" w:rsidRDefault="00634175" w:rsidP="005D38A9">
      <w:pPr>
        <w:spacing w:line="360" w:lineRule="auto"/>
        <w:ind w:left="0" w:firstLine="709"/>
        <w:rPr>
          <w:rFonts w:ascii="Arial" w:hAnsi="Arial" w:cs="Arial"/>
        </w:rPr>
      </w:pPr>
      <w:r w:rsidRPr="002D7779">
        <w:rPr>
          <w:rFonts w:ascii="Arial" w:hAnsi="Arial" w:cs="Arial"/>
        </w:rPr>
        <w:t>7.9</w:t>
      </w:r>
      <w:proofErr w:type="gramStart"/>
      <w:r w:rsidR="00BE55B6">
        <w:rPr>
          <w:rFonts w:ascii="Arial" w:hAnsi="Arial" w:cs="Arial"/>
        </w:rPr>
        <w:t> </w:t>
      </w:r>
      <w:r w:rsidR="002D7779">
        <w:rPr>
          <w:rFonts w:ascii="Arial" w:hAnsi="Arial" w:cs="Arial"/>
        </w:rPr>
        <w:t>П</w:t>
      </w:r>
      <w:proofErr w:type="gramEnd"/>
      <w:r w:rsidR="002D7779">
        <w:rPr>
          <w:rFonts w:ascii="Arial" w:hAnsi="Arial" w:cs="Arial"/>
        </w:rPr>
        <w:t>ри подготовке испытаний по 5.2, после установки образцов на испытательный стенд, следует произвести не менее 50 циклов открывания/закрывания, проверяя при этом це</w:t>
      </w:r>
      <w:r w:rsidR="00275FB9">
        <w:rPr>
          <w:rFonts w:ascii="Arial" w:hAnsi="Arial" w:cs="Arial"/>
        </w:rPr>
        <w:t>лостность конструкции изделия, а</w:t>
      </w:r>
      <w:r w:rsidR="002D7779">
        <w:rPr>
          <w:rFonts w:ascii="Arial" w:hAnsi="Arial" w:cs="Arial"/>
        </w:rPr>
        <w:t xml:space="preserve"> также безотказность срабатывания запирающих элементов. </w:t>
      </w:r>
      <w:r w:rsidR="002D7779" w:rsidRPr="002D7779">
        <w:rPr>
          <w:rFonts w:ascii="Arial" w:hAnsi="Arial" w:cs="Arial"/>
        </w:rPr>
        <w:t>При обнаружении неустранимых нарушений в конструкции изделия образец снимают с испытаний, о чем дела</w:t>
      </w:r>
      <w:r w:rsidR="008E04FE">
        <w:rPr>
          <w:rFonts w:ascii="Arial" w:hAnsi="Arial" w:cs="Arial"/>
        </w:rPr>
        <w:t>ют отметку</w:t>
      </w:r>
      <w:r w:rsidR="002D7779" w:rsidRPr="002D7779">
        <w:rPr>
          <w:rFonts w:ascii="Arial" w:hAnsi="Arial" w:cs="Arial"/>
        </w:rPr>
        <w:t xml:space="preserve"> в протоколе испытаний</w:t>
      </w:r>
      <w:r w:rsidR="002D7779">
        <w:rPr>
          <w:rFonts w:ascii="Arial" w:hAnsi="Arial" w:cs="Arial"/>
        </w:rPr>
        <w:t>.</w:t>
      </w:r>
    </w:p>
    <w:p w:rsidR="007101BF" w:rsidRPr="007101BF" w:rsidRDefault="007101BF" w:rsidP="005D38A9">
      <w:pPr>
        <w:spacing w:line="360" w:lineRule="auto"/>
        <w:ind w:left="0" w:firstLine="709"/>
        <w:rPr>
          <w:rFonts w:ascii="Arial" w:hAnsi="Arial" w:cs="Arial"/>
          <w:bCs/>
        </w:rPr>
      </w:pPr>
    </w:p>
    <w:p w:rsidR="007101BF" w:rsidRPr="007101BF" w:rsidRDefault="00BE55B6" w:rsidP="005D38A9">
      <w:pPr>
        <w:spacing w:line="360" w:lineRule="auto"/>
        <w:ind w:left="0" w:firstLine="709"/>
        <w:rPr>
          <w:rFonts w:ascii="Arial" w:hAnsi="Arial" w:cs="Arial"/>
          <w:b/>
          <w:bCs/>
        </w:rPr>
      </w:pPr>
      <w:r>
        <w:rPr>
          <w:rFonts w:ascii="Arial" w:hAnsi="Arial" w:cs="Arial"/>
          <w:b/>
          <w:bCs/>
        </w:rPr>
        <w:t>8 </w:t>
      </w:r>
      <w:r w:rsidR="007101BF" w:rsidRPr="007101BF">
        <w:rPr>
          <w:rFonts w:ascii="Arial" w:hAnsi="Arial" w:cs="Arial"/>
          <w:b/>
          <w:bCs/>
        </w:rPr>
        <w:t>П</w:t>
      </w:r>
      <w:r w:rsidR="002D7779">
        <w:rPr>
          <w:rFonts w:ascii="Arial" w:hAnsi="Arial" w:cs="Arial"/>
          <w:b/>
          <w:bCs/>
        </w:rPr>
        <w:t>орядок</w:t>
      </w:r>
      <w:r w:rsidR="007101BF" w:rsidRPr="007101BF">
        <w:rPr>
          <w:rFonts w:ascii="Arial" w:hAnsi="Arial" w:cs="Arial"/>
          <w:b/>
          <w:bCs/>
        </w:rPr>
        <w:t xml:space="preserve"> проведения испытаний</w:t>
      </w:r>
    </w:p>
    <w:p w:rsidR="007101BF" w:rsidRPr="007101BF" w:rsidRDefault="007101BF" w:rsidP="005D38A9">
      <w:pPr>
        <w:spacing w:line="360" w:lineRule="auto"/>
        <w:ind w:left="0" w:firstLine="709"/>
        <w:rPr>
          <w:rFonts w:ascii="Arial" w:hAnsi="Arial" w:cs="Arial"/>
        </w:rPr>
      </w:pPr>
    </w:p>
    <w:p w:rsidR="007101BF" w:rsidRPr="007101BF" w:rsidRDefault="00BE55B6" w:rsidP="005D38A9">
      <w:pPr>
        <w:spacing w:line="360" w:lineRule="auto"/>
        <w:ind w:left="0" w:firstLine="709"/>
        <w:rPr>
          <w:rFonts w:ascii="Arial" w:hAnsi="Arial" w:cs="Arial"/>
        </w:rPr>
      </w:pPr>
      <w:r>
        <w:rPr>
          <w:rFonts w:ascii="Arial" w:hAnsi="Arial" w:cs="Arial"/>
        </w:rPr>
        <w:t>8.1 </w:t>
      </w:r>
      <w:r w:rsidR="007101BF" w:rsidRPr="007101BF">
        <w:rPr>
          <w:rFonts w:ascii="Arial" w:hAnsi="Arial" w:cs="Arial"/>
        </w:rPr>
        <w:t xml:space="preserve">Испытания </w:t>
      </w:r>
      <w:r w:rsidR="008E04FE">
        <w:rPr>
          <w:rFonts w:ascii="Arial" w:hAnsi="Arial" w:cs="Arial"/>
        </w:rPr>
        <w:t>следует проводить</w:t>
      </w:r>
      <w:r w:rsidR="007101BF" w:rsidRPr="007101BF">
        <w:rPr>
          <w:rFonts w:ascii="Arial" w:hAnsi="Arial" w:cs="Arial"/>
        </w:rPr>
        <w:t xml:space="preserve"> при </w:t>
      </w:r>
      <w:r>
        <w:rPr>
          <w:rFonts w:ascii="Arial" w:hAnsi="Arial" w:cs="Arial"/>
        </w:rPr>
        <w:t>температуре окружающей среды от 0</w:t>
      </w:r>
      <w:proofErr w:type="gramStart"/>
      <w:r>
        <w:rPr>
          <w:rFonts w:ascii="Arial" w:hAnsi="Arial" w:cs="Arial"/>
        </w:rPr>
        <w:t> </w:t>
      </w:r>
      <w:r w:rsidR="007101BF" w:rsidRPr="007101BF">
        <w:rPr>
          <w:rFonts w:ascii="Arial" w:hAnsi="Arial" w:cs="Arial"/>
        </w:rPr>
        <w:t>°С</w:t>
      </w:r>
      <w:proofErr w:type="gramEnd"/>
      <w:r>
        <w:rPr>
          <w:rFonts w:ascii="Arial" w:hAnsi="Arial" w:cs="Arial"/>
        </w:rPr>
        <w:t> </w:t>
      </w:r>
      <w:r w:rsidR="007101BF" w:rsidRPr="007101BF">
        <w:rPr>
          <w:rFonts w:ascii="Arial" w:hAnsi="Arial" w:cs="Arial"/>
        </w:rPr>
        <w:t>до 40</w:t>
      </w:r>
      <w:r>
        <w:rPr>
          <w:rFonts w:ascii="Arial" w:hAnsi="Arial" w:cs="Arial"/>
        </w:rPr>
        <w:t> </w:t>
      </w:r>
      <w:r w:rsidR="007101BF" w:rsidRPr="007101BF">
        <w:rPr>
          <w:rFonts w:ascii="Arial" w:hAnsi="Arial" w:cs="Arial"/>
        </w:rPr>
        <w:t xml:space="preserve">°С в том случае, если в технической документации на изделие не приведены другие условия </w:t>
      </w:r>
      <w:r w:rsidR="008E04FE">
        <w:rPr>
          <w:rFonts w:ascii="Arial" w:hAnsi="Arial" w:cs="Arial"/>
        </w:rPr>
        <w:t>испытаний</w:t>
      </w:r>
      <w:r w:rsidR="007101BF" w:rsidRPr="007101BF">
        <w:rPr>
          <w:rFonts w:ascii="Arial" w:hAnsi="Arial" w:cs="Arial"/>
        </w:rPr>
        <w:t>.</w:t>
      </w:r>
    </w:p>
    <w:p w:rsidR="007101BF" w:rsidRPr="007101BF" w:rsidRDefault="003727CB" w:rsidP="005D38A9">
      <w:pPr>
        <w:spacing w:line="360" w:lineRule="auto"/>
        <w:ind w:left="0" w:firstLine="709"/>
        <w:rPr>
          <w:rFonts w:ascii="Arial" w:hAnsi="Arial" w:cs="Arial"/>
        </w:rPr>
      </w:pPr>
      <w:r>
        <w:rPr>
          <w:rFonts w:ascii="Arial" w:hAnsi="Arial" w:cs="Arial"/>
        </w:rPr>
        <w:t>8.2 </w:t>
      </w:r>
      <w:r w:rsidR="007101BF" w:rsidRPr="007101BF">
        <w:rPr>
          <w:rFonts w:ascii="Arial" w:hAnsi="Arial" w:cs="Arial"/>
        </w:rPr>
        <w:t xml:space="preserve">Положения </w:t>
      </w:r>
      <w:r w:rsidR="00634175" w:rsidRPr="002D7779">
        <w:rPr>
          <w:rFonts w:ascii="Arial" w:hAnsi="Arial" w:cs="Arial"/>
        </w:rPr>
        <w:t>створок</w:t>
      </w:r>
      <w:r w:rsidR="007101BF" w:rsidRPr="007101BF">
        <w:rPr>
          <w:rFonts w:ascii="Arial" w:hAnsi="Arial" w:cs="Arial"/>
        </w:rPr>
        <w:t xml:space="preserve"> воздушных клапанов</w:t>
      </w:r>
      <w:r w:rsidR="00634175">
        <w:rPr>
          <w:rFonts w:ascii="Arial" w:hAnsi="Arial" w:cs="Arial"/>
        </w:rPr>
        <w:t>, заслонок</w:t>
      </w:r>
      <w:r w:rsidR="007101BF" w:rsidRPr="007101BF">
        <w:rPr>
          <w:rFonts w:ascii="Arial" w:hAnsi="Arial" w:cs="Arial"/>
        </w:rPr>
        <w:t xml:space="preserve"> должны соответствовать требованиям 7.5 при проведении испытаний по 5.1 или требованиям 7.7 при проведении испытаний по 5.2.</w:t>
      </w:r>
    </w:p>
    <w:p w:rsidR="007101BF" w:rsidRPr="007101BF" w:rsidRDefault="007101BF" w:rsidP="005D38A9">
      <w:pPr>
        <w:spacing w:line="360" w:lineRule="auto"/>
        <w:ind w:left="0" w:firstLine="709"/>
        <w:rPr>
          <w:rFonts w:ascii="Arial" w:hAnsi="Arial" w:cs="Arial"/>
        </w:rPr>
      </w:pPr>
      <w:r w:rsidRPr="007101BF">
        <w:rPr>
          <w:rFonts w:ascii="Arial" w:hAnsi="Arial" w:cs="Arial"/>
        </w:rPr>
        <w:t>8.3</w:t>
      </w:r>
      <w:proofErr w:type="gramStart"/>
      <w:r w:rsidR="003727CB">
        <w:rPr>
          <w:rFonts w:ascii="Arial" w:hAnsi="Arial" w:cs="Arial"/>
        </w:rPr>
        <w:t> </w:t>
      </w:r>
      <w:r w:rsidRPr="007101BF">
        <w:rPr>
          <w:rFonts w:ascii="Arial" w:hAnsi="Arial" w:cs="Arial"/>
        </w:rPr>
        <w:t>П</w:t>
      </w:r>
      <w:proofErr w:type="gramEnd"/>
      <w:r w:rsidRPr="007101BF">
        <w:rPr>
          <w:rFonts w:ascii="Arial" w:hAnsi="Arial" w:cs="Arial"/>
        </w:rPr>
        <w:t xml:space="preserve">ри испытаниях по 5.1 осуществляется регистрация значений статического давления в объеме измерительной камеры при заданных производителем диапазонах значений расхода воздуха, проходящего через испытуемый образец </w:t>
      </w:r>
      <w:r w:rsidR="00FD35BA">
        <w:rPr>
          <w:rFonts w:ascii="Arial" w:hAnsi="Arial" w:cs="Arial"/>
        </w:rPr>
        <w:br/>
      </w:r>
      <w:r w:rsidRPr="007101BF">
        <w:rPr>
          <w:rFonts w:ascii="Arial" w:hAnsi="Arial" w:cs="Arial"/>
        </w:rPr>
        <w:t>(см. рисунок А.2).</w:t>
      </w:r>
    </w:p>
    <w:p w:rsidR="007101BF" w:rsidRPr="007101BF" w:rsidRDefault="003727CB" w:rsidP="005D38A9">
      <w:pPr>
        <w:spacing w:line="360" w:lineRule="auto"/>
        <w:ind w:left="0" w:firstLine="709"/>
        <w:rPr>
          <w:rFonts w:ascii="Arial" w:hAnsi="Arial" w:cs="Arial"/>
        </w:rPr>
      </w:pPr>
      <w:r>
        <w:rPr>
          <w:rFonts w:ascii="Arial" w:hAnsi="Arial" w:cs="Arial"/>
        </w:rPr>
        <w:t>8.4</w:t>
      </w:r>
      <w:proofErr w:type="gramStart"/>
      <w:r>
        <w:rPr>
          <w:rFonts w:ascii="Arial" w:hAnsi="Arial" w:cs="Arial"/>
        </w:rPr>
        <w:t> </w:t>
      </w:r>
      <w:r w:rsidR="007101BF" w:rsidRPr="007101BF">
        <w:rPr>
          <w:rFonts w:ascii="Arial" w:hAnsi="Arial" w:cs="Arial"/>
        </w:rPr>
        <w:t>П</w:t>
      </w:r>
      <w:proofErr w:type="gramEnd"/>
      <w:r w:rsidR="007101BF" w:rsidRPr="007101BF">
        <w:rPr>
          <w:rFonts w:ascii="Arial" w:hAnsi="Arial" w:cs="Arial"/>
        </w:rPr>
        <w:t xml:space="preserve">ри проведении испытания по 5.2 осуществляется регистрация значений расхода воздуха в мерном сечении </w:t>
      </w:r>
      <w:r w:rsidR="007101BF" w:rsidRPr="007101BF">
        <w:rPr>
          <w:rFonts w:ascii="Arial" w:hAnsi="Arial" w:cs="Arial"/>
          <w:i/>
        </w:rPr>
        <w:t>12</w:t>
      </w:r>
      <w:r w:rsidR="007101BF" w:rsidRPr="007101BF">
        <w:rPr>
          <w:rFonts w:ascii="Arial" w:hAnsi="Arial" w:cs="Arial"/>
        </w:rPr>
        <w:t xml:space="preserve"> при заданных производителем диапазонах значений перепада давления на испытуемом образце (см. рисунок А.3).</w:t>
      </w:r>
    </w:p>
    <w:p w:rsidR="007101BF" w:rsidRPr="007101BF" w:rsidRDefault="007101BF" w:rsidP="005D38A9">
      <w:pPr>
        <w:spacing w:line="360" w:lineRule="auto"/>
        <w:ind w:left="0" w:firstLine="709"/>
        <w:rPr>
          <w:rFonts w:ascii="Arial" w:hAnsi="Arial" w:cs="Arial"/>
        </w:rPr>
      </w:pPr>
      <w:r w:rsidRPr="007101BF">
        <w:rPr>
          <w:rFonts w:ascii="Arial" w:hAnsi="Arial" w:cs="Arial"/>
        </w:rPr>
        <w:t>8.5</w:t>
      </w:r>
      <w:proofErr w:type="gramStart"/>
      <w:r w:rsidR="003727CB">
        <w:rPr>
          <w:rFonts w:ascii="Arial" w:hAnsi="Arial" w:cs="Arial"/>
        </w:rPr>
        <w:t> </w:t>
      </w:r>
      <w:r w:rsidRPr="007101BF">
        <w:rPr>
          <w:rFonts w:ascii="Arial" w:hAnsi="Arial" w:cs="Arial"/>
        </w:rPr>
        <w:t>В</w:t>
      </w:r>
      <w:proofErr w:type="gramEnd"/>
      <w:r w:rsidRPr="007101BF">
        <w:rPr>
          <w:rFonts w:ascii="Arial" w:hAnsi="Arial" w:cs="Arial"/>
        </w:rPr>
        <w:t>се измерения следует проводить не менее чем через 120 с после запуска соответствующей вентиляционной установки испытательного стенд</w:t>
      </w:r>
      <w:r w:rsidR="002D7779">
        <w:rPr>
          <w:rFonts w:ascii="Arial" w:hAnsi="Arial" w:cs="Arial"/>
        </w:rPr>
        <w:t>.</w:t>
      </w:r>
    </w:p>
    <w:p w:rsidR="007101BF" w:rsidRPr="007101BF" w:rsidRDefault="003727CB" w:rsidP="005D38A9">
      <w:pPr>
        <w:spacing w:line="360" w:lineRule="auto"/>
        <w:ind w:left="0" w:firstLine="709"/>
        <w:rPr>
          <w:rFonts w:ascii="Arial" w:hAnsi="Arial" w:cs="Arial"/>
        </w:rPr>
      </w:pPr>
      <w:r>
        <w:rPr>
          <w:rFonts w:ascii="Arial" w:hAnsi="Arial" w:cs="Arial"/>
        </w:rPr>
        <w:t>8.6</w:t>
      </w:r>
      <w:proofErr w:type="gramStart"/>
      <w:r>
        <w:rPr>
          <w:rFonts w:ascii="Arial" w:hAnsi="Arial" w:cs="Arial"/>
        </w:rPr>
        <w:t> </w:t>
      </w:r>
      <w:r w:rsidR="007101BF" w:rsidRPr="007101BF">
        <w:rPr>
          <w:rFonts w:ascii="Arial" w:hAnsi="Arial" w:cs="Arial"/>
        </w:rPr>
        <w:t>В</w:t>
      </w:r>
      <w:proofErr w:type="gramEnd"/>
      <w:r w:rsidR="007101BF" w:rsidRPr="007101BF">
        <w:rPr>
          <w:rFonts w:ascii="Arial" w:hAnsi="Arial" w:cs="Arial"/>
        </w:rPr>
        <w:t xml:space="preserve">о время испытаний также регистрируют температуру воздуха в мерных сечениях </w:t>
      </w:r>
      <w:r w:rsidR="007101BF" w:rsidRPr="007101BF">
        <w:rPr>
          <w:rFonts w:ascii="Arial" w:hAnsi="Arial" w:cs="Arial"/>
          <w:i/>
        </w:rPr>
        <w:t>5, 12</w:t>
      </w:r>
      <w:r w:rsidR="007101BF" w:rsidRPr="007101BF">
        <w:rPr>
          <w:rFonts w:ascii="Arial" w:hAnsi="Arial" w:cs="Arial"/>
        </w:rPr>
        <w:t>.</w:t>
      </w:r>
    </w:p>
    <w:p w:rsidR="007101BF" w:rsidRPr="007101BF" w:rsidRDefault="007101BF" w:rsidP="005D38A9">
      <w:pPr>
        <w:spacing w:line="360" w:lineRule="auto"/>
        <w:ind w:left="0" w:firstLine="709"/>
        <w:rPr>
          <w:rFonts w:ascii="Arial" w:hAnsi="Arial" w:cs="Arial"/>
        </w:rPr>
      </w:pPr>
      <w:r w:rsidRPr="007101BF">
        <w:rPr>
          <w:rFonts w:ascii="Arial" w:hAnsi="Arial" w:cs="Arial"/>
        </w:rPr>
        <w:t>8.7</w:t>
      </w:r>
      <w:proofErr w:type="gramStart"/>
      <w:r w:rsidR="003727CB">
        <w:rPr>
          <w:rFonts w:ascii="Arial" w:hAnsi="Arial" w:cs="Arial"/>
        </w:rPr>
        <w:t> </w:t>
      </w:r>
      <w:r w:rsidRPr="007101BF">
        <w:rPr>
          <w:rFonts w:ascii="Arial" w:hAnsi="Arial" w:cs="Arial"/>
        </w:rPr>
        <w:t>Д</w:t>
      </w:r>
      <w:proofErr w:type="gramEnd"/>
      <w:r w:rsidRPr="007101BF">
        <w:rPr>
          <w:rFonts w:ascii="Arial" w:hAnsi="Arial" w:cs="Arial"/>
        </w:rPr>
        <w:t>ля каждого заданного значения по 8.3, 8.4 про</w:t>
      </w:r>
      <w:r w:rsidR="008E04FE">
        <w:rPr>
          <w:rFonts w:ascii="Arial" w:hAnsi="Arial" w:cs="Arial"/>
        </w:rPr>
        <w:t>водят</w:t>
      </w:r>
      <w:r w:rsidRPr="007101BF">
        <w:rPr>
          <w:rFonts w:ascii="Arial" w:hAnsi="Arial" w:cs="Arial"/>
        </w:rPr>
        <w:t xml:space="preserve"> не менее трех изм</w:t>
      </w:r>
      <w:r w:rsidR="003727CB">
        <w:rPr>
          <w:rFonts w:ascii="Arial" w:hAnsi="Arial" w:cs="Arial"/>
        </w:rPr>
        <w:t>ерений с интервалом не менее 30 </w:t>
      </w:r>
      <w:r w:rsidRPr="007101BF">
        <w:rPr>
          <w:rFonts w:ascii="Arial" w:hAnsi="Arial" w:cs="Arial"/>
        </w:rPr>
        <w:t>с. Отклонение установленных значений расхода воздуха по 8.3, значений перепада давления по 8.4 не должно превышать</w:t>
      </w:r>
      <w:r w:rsidR="003727CB">
        <w:rPr>
          <w:rFonts w:ascii="Arial" w:hAnsi="Arial" w:cs="Arial"/>
        </w:rPr>
        <w:t xml:space="preserve"> </w:t>
      </w:r>
      <w:r w:rsidRPr="007101BF">
        <w:rPr>
          <w:rFonts w:ascii="Arial" w:hAnsi="Arial" w:cs="Arial"/>
        </w:rPr>
        <w:t>5</w:t>
      </w:r>
      <w:r w:rsidR="003727CB">
        <w:rPr>
          <w:rFonts w:ascii="Arial" w:hAnsi="Arial" w:cs="Arial"/>
        </w:rPr>
        <w:t> </w:t>
      </w:r>
      <w:r w:rsidRPr="007101BF">
        <w:rPr>
          <w:rFonts w:ascii="Arial" w:hAnsi="Arial" w:cs="Arial"/>
        </w:rPr>
        <w:t>%.</w:t>
      </w:r>
    </w:p>
    <w:p w:rsidR="007101BF" w:rsidRPr="007101BF" w:rsidRDefault="007101BF" w:rsidP="005D38A9">
      <w:pPr>
        <w:spacing w:line="360" w:lineRule="auto"/>
        <w:ind w:left="0" w:firstLine="709"/>
        <w:rPr>
          <w:rFonts w:ascii="Arial" w:hAnsi="Arial" w:cs="Arial"/>
        </w:rPr>
      </w:pPr>
      <w:r w:rsidRPr="007101BF">
        <w:rPr>
          <w:rFonts w:ascii="Arial" w:hAnsi="Arial" w:cs="Arial"/>
        </w:rPr>
        <w:t>8.8</w:t>
      </w:r>
      <w:r w:rsidR="000377ED">
        <w:rPr>
          <w:rFonts w:ascii="Arial" w:hAnsi="Arial" w:cs="Arial"/>
        </w:rPr>
        <w:t> </w:t>
      </w:r>
      <w:r w:rsidRPr="007101BF">
        <w:rPr>
          <w:rFonts w:ascii="Arial" w:hAnsi="Arial" w:cs="Arial"/>
        </w:rPr>
        <w:t>Измерения признаются удовлетворительными при отклонении полученных значений друг от друга не более чем на 15</w:t>
      </w:r>
      <w:r w:rsidR="000377ED">
        <w:rPr>
          <w:rFonts w:ascii="Arial" w:hAnsi="Arial" w:cs="Arial"/>
        </w:rPr>
        <w:t> </w:t>
      </w:r>
      <w:r w:rsidRPr="007101BF">
        <w:rPr>
          <w:rFonts w:ascii="Arial" w:hAnsi="Arial" w:cs="Arial"/>
        </w:rPr>
        <w:t>%.</w:t>
      </w:r>
    </w:p>
    <w:p w:rsidR="007101BF" w:rsidRPr="007101BF" w:rsidRDefault="007101BF" w:rsidP="005D38A9">
      <w:pPr>
        <w:spacing w:line="360" w:lineRule="auto"/>
        <w:ind w:left="0" w:firstLine="709"/>
        <w:rPr>
          <w:rFonts w:ascii="Arial" w:hAnsi="Arial" w:cs="Arial"/>
        </w:rPr>
      </w:pPr>
    </w:p>
    <w:p w:rsidR="007101BF" w:rsidRPr="007101BF" w:rsidRDefault="007101BF" w:rsidP="005D38A9">
      <w:pPr>
        <w:spacing w:line="360" w:lineRule="auto"/>
        <w:ind w:left="0" w:firstLine="709"/>
        <w:rPr>
          <w:rFonts w:ascii="Arial" w:hAnsi="Arial" w:cs="Arial"/>
          <w:b/>
          <w:bCs/>
        </w:rPr>
      </w:pPr>
      <w:r w:rsidRPr="007101BF">
        <w:rPr>
          <w:rFonts w:ascii="Arial" w:hAnsi="Arial" w:cs="Arial"/>
          <w:b/>
          <w:bCs/>
        </w:rPr>
        <w:t>9</w:t>
      </w:r>
      <w:r w:rsidR="000377ED">
        <w:rPr>
          <w:rFonts w:ascii="Arial" w:hAnsi="Arial" w:cs="Arial"/>
          <w:b/>
          <w:bCs/>
        </w:rPr>
        <w:t> </w:t>
      </w:r>
      <w:r w:rsidRPr="007101BF">
        <w:rPr>
          <w:rFonts w:ascii="Arial" w:hAnsi="Arial" w:cs="Arial"/>
          <w:b/>
          <w:bCs/>
        </w:rPr>
        <w:t>Обработка результатов испытани</w:t>
      </w:r>
      <w:r w:rsidR="008E04FE">
        <w:rPr>
          <w:rFonts w:ascii="Arial" w:hAnsi="Arial" w:cs="Arial"/>
          <w:b/>
          <w:bCs/>
        </w:rPr>
        <w:t>й</w:t>
      </w:r>
    </w:p>
    <w:p w:rsidR="007101BF" w:rsidRPr="007101BF" w:rsidRDefault="007101BF" w:rsidP="005D38A9">
      <w:pPr>
        <w:spacing w:line="360" w:lineRule="auto"/>
        <w:ind w:left="0" w:firstLine="709"/>
        <w:rPr>
          <w:rFonts w:ascii="Arial" w:hAnsi="Arial" w:cs="Arial"/>
        </w:rPr>
      </w:pPr>
    </w:p>
    <w:p w:rsidR="007101BF" w:rsidRPr="007101BF" w:rsidRDefault="000377ED" w:rsidP="005D38A9">
      <w:pPr>
        <w:spacing w:line="360" w:lineRule="auto"/>
        <w:ind w:left="0" w:firstLine="709"/>
        <w:rPr>
          <w:rFonts w:ascii="Arial" w:hAnsi="Arial" w:cs="Arial"/>
        </w:rPr>
      </w:pPr>
      <w:r>
        <w:rPr>
          <w:rFonts w:ascii="Arial" w:hAnsi="Arial" w:cs="Arial"/>
        </w:rPr>
        <w:t>9.1 </w:t>
      </w:r>
      <w:r w:rsidR="007101BF" w:rsidRPr="007101BF">
        <w:rPr>
          <w:rFonts w:ascii="Arial" w:hAnsi="Arial" w:cs="Arial"/>
        </w:rPr>
        <w:t>Фактическое значение коэффициента</w:t>
      </w:r>
      <w:r w:rsidR="008E04FE">
        <w:rPr>
          <w:rFonts w:ascii="Arial" w:hAnsi="Arial" w:cs="Arial"/>
        </w:rPr>
        <w:t xml:space="preserve"> расхода дымового люка определяют</w:t>
      </w:r>
      <w:r w:rsidR="007101BF" w:rsidRPr="007101BF">
        <w:rPr>
          <w:rFonts w:ascii="Arial" w:hAnsi="Arial" w:cs="Arial"/>
        </w:rPr>
        <w:t xml:space="preserve"> по формулам:</w:t>
      </w:r>
    </w:p>
    <w:p w:rsidR="007101BF" w:rsidRPr="007101BF" w:rsidRDefault="007101BF" w:rsidP="000377ED">
      <w:pPr>
        <w:spacing w:line="360" w:lineRule="auto"/>
        <w:ind w:left="0" w:firstLine="709"/>
        <w:jc w:val="right"/>
        <w:rPr>
          <w:rFonts w:ascii="Arial" w:hAnsi="Arial" w:cs="Arial"/>
        </w:rPr>
      </w:pPr>
      <m:oMath>
        <m:r>
          <w:rPr>
            <w:rFonts w:ascii="Cambria Math" w:hAnsi="Cambria Math" w:cs="Arial"/>
            <w:sz w:val="32"/>
            <w:szCs w:val="32"/>
          </w:rPr>
          <m:t>μ=</m:t>
        </m:r>
        <m:f>
          <m:fPr>
            <m:ctrlPr>
              <w:rPr>
                <w:rFonts w:ascii="Cambria Math" w:hAnsi="Cambria Math" w:cs="Arial"/>
                <w:i/>
                <w:sz w:val="32"/>
                <w:szCs w:val="32"/>
              </w:rPr>
            </m:ctrlPr>
          </m:fPr>
          <m:num>
            <m:r>
              <w:rPr>
                <w:rFonts w:ascii="Cambria Math" w:hAnsi="Cambria Math" w:cs="Arial"/>
                <w:sz w:val="32"/>
                <w:szCs w:val="32"/>
              </w:rPr>
              <m:t>1</m:t>
            </m:r>
          </m:num>
          <m:den>
            <m:r>
              <w:rPr>
                <w:rFonts w:ascii="Cambria Math" w:hAnsi="Cambria Math" w:cs="Arial"/>
                <w:sz w:val="32"/>
                <w:szCs w:val="32"/>
                <w:lang w:val="en-US"/>
              </w:rPr>
              <m:t>n</m:t>
            </m:r>
          </m:den>
        </m:f>
        <m:nary>
          <m:naryPr>
            <m:chr m:val="∑"/>
            <m:limLoc m:val="undOvr"/>
            <m:ctrlPr>
              <w:rPr>
                <w:rFonts w:ascii="Cambria Math" w:hAnsi="Cambria Math" w:cs="Arial"/>
                <w:i/>
                <w:sz w:val="32"/>
                <w:szCs w:val="32"/>
              </w:rPr>
            </m:ctrlPr>
          </m:naryPr>
          <m:sub>
            <m:r>
              <w:rPr>
                <w:rFonts w:ascii="Cambria Math" w:hAnsi="Cambria Math" w:cs="Arial"/>
                <w:sz w:val="32"/>
                <w:szCs w:val="32"/>
              </w:rPr>
              <m:t>i=1</m:t>
            </m:r>
          </m:sub>
          <m:sup>
            <m:r>
              <w:rPr>
                <w:rFonts w:ascii="Cambria Math" w:hAnsi="Cambria Math" w:cs="Arial"/>
                <w:sz w:val="32"/>
                <w:szCs w:val="32"/>
              </w:rPr>
              <m:t>n</m:t>
            </m:r>
          </m:sup>
          <m:e>
            <m:f>
              <m:fPr>
                <m:ctrlPr>
                  <w:rPr>
                    <w:rFonts w:ascii="Cambria Math" w:hAnsi="Cambria Math" w:cs="Arial"/>
                    <w:i/>
                    <w:sz w:val="32"/>
                    <w:szCs w:val="32"/>
                  </w:rPr>
                </m:ctrlPr>
              </m:fPr>
              <m:num>
                <m:sSub>
                  <m:sSubPr>
                    <m:ctrlPr>
                      <w:rPr>
                        <w:rFonts w:ascii="Cambria Math" w:hAnsi="Cambria Math" w:cs="Arial"/>
                        <w:i/>
                        <w:sz w:val="32"/>
                        <w:szCs w:val="32"/>
                      </w:rPr>
                    </m:ctrlPr>
                  </m:sSubPr>
                  <m:e>
                    <m:r>
                      <w:rPr>
                        <w:rFonts w:ascii="Cambria Math" w:hAnsi="Cambria Math" w:cs="Arial"/>
                        <w:sz w:val="32"/>
                        <w:szCs w:val="32"/>
                      </w:rPr>
                      <m:t>Q</m:t>
                    </m:r>
                  </m:e>
                  <m:sub>
                    <m:r>
                      <w:rPr>
                        <w:rFonts w:ascii="Cambria Math" w:hAnsi="Cambria Math" w:cs="Arial"/>
                        <w:sz w:val="32"/>
                        <w:szCs w:val="32"/>
                      </w:rPr>
                      <m:t>i</m:t>
                    </m:r>
                  </m:sub>
                </m:sSub>
              </m:num>
              <m:den>
                <m:sSub>
                  <m:sSubPr>
                    <m:ctrlPr>
                      <w:rPr>
                        <w:rFonts w:ascii="Cambria Math" w:hAnsi="Cambria Math" w:cs="Arial"/>
                        <w:i/>
                        <w:sz w:val="32"/>
                        <w:szCs w:val="32"/>
                      </w:rPr>
                    </m:ctrlPr>
                  </m:sSubPr>
                  <m:e>
                    <m:r>
                      <w:rPr>
                        <w:rFonts w:ascii="Cambria Math" w:hAnsi="Cambria Math" w:cs="Arial"/>
                        <w:sz w:val="32"/>
                        <w:szCs w:val="32"/>
                      </w:rPr>
                      <m:t>V</m:t>
                    </m:r>
                  </m:e>
                  <m:sub>
                    <m:r>
                      <w:rPr>
                        <w:rFonts w:ascii="Cambria Math" w:hAnsi="Cambria Math" w:cs="Arial"/>
                        <w:sz w:val="32"/>
                        <w:szCs w:val="32"/>
                      </w:rPr>
                      <m:t>i</m:t>
                    </m:r>
                  </m:sub>
                </m:sSub>
                <m:r>
                  <w:rPr>
                    <w:rFonts w:ascii="Cambria Math" w:hAnsi="Cambria Math" w:cs="Arial"/>
                    <w:sz w:val="32"/>
                    <w:szCs w:val="32"/>
                  </w:rPr>
                  <m:t>F</m:t>
                </m:r>
              </m:den>
            </m:f>
            <m:r>
              <w:rPr>
                <w:rFonts w:ascii="Cambria Math" w:hAnsi="Cambria Math" w:cs="Arial"/>
                <w:sz w:val="32"/>
                <w:szCs w:val="32"/>
              </w:rPr>
              <m:t>,</m:t>
            </m:r>
          </m:e>
        </m:nary>
      </m:oMath>
      <w:r w:rsidR="000377ED">
        <w:rPr>
          <w:rFonts w:ascii="Arial" w:hAnsi="Arial" w:cs="Arial"/>
        </w:rPr>
        <w:tab/>
      </w:r>
      <w:r w:rsidR="000377ED">
        <w:rPr>
          <w:rFonts w:ascii="Arial" w:hAnsi="Arial" w:cs="Arial"/>
        </w:rPr>
        <w:tab/>
      </w:r>
      <w:r w:rsidR="000377ED">
        <w:rPr>
          <w:rFonts w:ascii="Arial" w:hAnsi="Arial" w:cs="Arial"/>
        </w:rPr>
        <w:tab/>
      </w:r>
      <w:r w:rsidR="000377ED">
        <w:rPr>
          <w:rFonts w:ascii="Arial" w:hAnsi="Arial" w:cs="Arial"/>
        </w:rPr>
        <w:tab/>
      </w:r>
      <w:r w:rsidR="000377ED">
        <w:rPr>
          <w:rFonts w:ascii="Arial" w:hAnsi="Arial" w:cs="Arial"/>
        </w:rPr>
        <w:tab/>
      </w:r>
      <w:r w:rsidR="000377ED">
        <w:rPr>
          <w:rFonts w:ascii="Arial" w:hAnsi="Arial" w:cs="Arial"/>
        </w:rPr>
        <w:tab/>
      </w:r>
      <w:r w:rsidRPr="007101BF">
        <w:rPr>
          <w:rFonts w:ascii="Arial" w:hAnsi="Arial" w:cs="Arial"/>
        </w:rPr>
        <w:t>(1)</w:t>
      </w:r>
    </w:p>
    <w:p w:rsidR="007101BF" w:rsidRPr="007101BF" w:rsidRDefault="007101BF" w:rsidP="00F420E8">
      <w:pPr>
        <w:spacing w:line="360" w:lineRule="auto"/>
        <w:ind w:left="0" w:firstLine="709"/>
        <w:rPr>
          <w:rFonts w:ascii="Arial" w:hAnsi="Arial" w:cs="Arial"/>
        </w:rPr>
      </w:pPr>
      <w:r w:rsidRPr="007101BF">
        <w:rPr>
          <w:rFonts w:ascii="Arial" w:hAnsi="Arial" w:cs="Arial"/>
        </w:rPr>
        <w:t>где</w:t>
      </w:r>
      <w:r w:rsidR="000377ED">
        <w:rPr>
          <w:rFonts w:ascii="Arial" w:hAnsi="Arial" w:cs="Arial"/>
        </w:rPr>
        <w:t> </w:t>
      </w:r>
      <w:r w:rsidRPr="007101BF">
        <w:rPr>
          <w:rFonts w:ascii="Arial" w:hAnsi="Arial" w:cs="Arial"/>
          <w:i/>
          <w:lang w:val="en-US"/>
        </w:rPr>
        <w:t>n</w:t>
      </w:r>
      <w:r w:rsidRPr="007101BF">
        <w:rPr>
          <w:rFonts w:ascii="Arial" w:hAnsi="Arial" w:cs="Arial"/>
        </w:rPr>
        <w:t xml:space="preserve"> – число измерений при испытании;</w:t>
      </w:r>
    </w:p>
    <w:p w:rsidR="007101BF" w:rsidRPr="007101BF" w:rsidRDefault="007101BF" w:rsidP="005D38A9">
      <w:pPr>
        <w:spacing w:line="360" w:lineRule="auto"/>
        <w:ind w:left="0" w:firstLine="709"/>
        <w:rPr>
          <w:rFonts w:ascii="Arial" w:hAnsi="Arial" w:cs="Arial"/>
        </w:rPr>
      </w:pPr>
      <w:proofErr w:type="spellStart"/>
      <w:r w:rsidRPr="007101BF">
        <w:rPr>
          <w:rFonts w:ascii="Arial" w:hAnsi="Arial" w:cs="Arial"/>
          <w:i/>
          <w:lang w:val="en-US"/>
        </w:rPr>
        <w:t>Q</w:t>
      </w:r>
      <w:r w:rsidRPr="007101BF">
        <w:rPr>
          <w:rFonts w:ascii="Arial" w:hAnsi="Arial" w:cs="Arial"/>
          <w:i/>
          <w:vertAlign w:val="subscript"/>
          <w:lang w:val="en-US"/>
        </w:rPr>
        <w:t>i</w:t>
      </w:r>
      <w:proofErr w:type="spellEnd"/>
      <w:r w:rsidRPr="007101BF">
        <w:rPr>
          <w:rFonts w:ascii="Arial" w:hAnsi="Arial" w:cs="Arial"/>
          <w:i/>
        </w:rPr>
        <w:t xml:space="preserve">– </w:t>
      </w:r>
      <w:r w:rsidRPr="007101BF">
        <w:rPr>
          <w:rFonts w:ascii="Arial" w:hAnsi="Arial" w:cs="Arial"/>
        </w:rPr>
        <w:t xml:space="preserve">значение расхода в </w:t>
      </w:r>
      <w:proofErr w:type="spellStart"/>
      <w:r w:rsidRPr="007101BF">
        <w:rPr>
          <w:rFonts w:ascii="Arial" w:hAnsi="Arial" w:cs="Arial"/>
          <w:i/>
          <w:lang w:val="en-US"/>
        </w:rPr>
        <w:t>i</w:t>
      </w:r>
      <w:proofErr w:type="spellEnd"/>
      <w:r w:rsidRPr="007101BF">
        <w:rPr>
          <w:rFonts w:ascii="Arial" w:hAnsi="Arial" w:cs="Arial"/>
        </w:rPr>
        <w:t>-м измерении, м</w:t>
      </w:r>
      <w:r w:rsidRPr="007101BF">
        <w:rPr>
          <w:rFonts w:ascii="Arial" w:hAnsi="Arial" w:cs="Arial"/>
          <w:vertAlign w:val="superscript"/>
        </w:rPr>
        <w:t>3</w:t>
      </w:r>
      <w:r w:rsidRPr="007101BF">
        <w:rPr>
          <w:rFonts w:ascii="Arial" w:hAnsi="Arial" w:cs="Arial"/>
        </w:rPr>
        <w:t>/с;</w:t>
      </w:r>
    </w:p>
    <w:p w:rsidR="007101BF" w:rsidRPr="007101BF" w:rsidRDefault="007101BF" w:rsidP="005D38A9">
      <w:pPr>
        <w:spacing w:line="360" w:lineRule="auto"/>
        <w:ind w:left="0" w:firstLine="709"/>
        <w:rPr>
          <w:rFonts w:ascii="Arial" w:hAnsi="Arial" w:cs="Arial"/>
        </w:rPr>
      </w:pPr>
      <w:r w:rsidRPr="007101BF">
        <w:rPr>
          <w:rFonts w:ascii="Arial" w:hAnsi="Arial" w:cs="Arial"/>
          <w:i/>
          <w:lang w:val="en-US"/>
        </w:rPr>
        <w:t>F</w:t>
      </w:r>
      <w:r w:rsidRPr="007101BF">
        <w:rPr>
          <w:rFonts w:ascii="Arial" w:hAnsi="Arial" w:cs="Arial"/>
        </w:rPr>
        <w:t xml:space="preserve"> – </w:t>
      </w:r>
      <w:proofErr w:type="gramStart"/>
      <w:r w:rsidRPr="007101BF">
        <w:rPr>
          <w:rFonts w:ascii="Arial" w:hAnsi="Arial" w:cs="Arial"/>
        </w:rPr>
        <w:t>установочная</w:t>
      </w:r>
      <w:proofErr w:type="gramEnd"/>
      <w:r w:rsidRPr="007101BF">
        <w:rPr>
          <w:rFonts w:ascii="Arial" w:hAnsi="Arial" w:cs="Arial"/>
        </w:rPr>
        <w:t xml:space="preserve"> площадь испытываемого изделия, м</w:t>
      </w:r>
      <w:r w:rsidRPr="007101BF">
        <w:rPr>
          <w:rFonts w:ascii="Arial" w:hAnsi="Arial" w:cs="Arial"/>
          <w:vertAlign w:val="superscript"/>
        </w:rPr>
        <w:t>2</w:t>
      </w:r>
      <w:r w:rsidRPr="007101BF">
        <w:rPr>
          <w:rFonts w:ascii="Arial" w:hAnsi="Arial" w:cs="Arial"/>
        </w:rPr>
        <w:t>;</w:t>
      </w:r>
    </w:p>
    <w:p w:rsidR="007101BF" w:rsidRPr="007101BF" w:rsidRDefault="007101BF" w:rsidP="005D38A9">
      <w:pPr>
        <w:spacing w:line="360" w:lineRule="auto"/>
        <w:ind w:left="0" w:firstLine="709"/>
        <w:rPr>
          <w:rFonts w:ascii="Arial" w:hAnsi="Arial" w:cs="Arial"/>
        </w:rPr>
      </w:pPr>
      <w:proofErr w:type="gramStart"/>
      <w:r w:rsidRPr="007101BF">
        <w:rPr>
          <w:rFonts w:ascii="Arial" w:hAnsi="Arial" w:cs="Arial"/>
          <w:i/>
          <w:lang w:val="en-US"/>
        </w:rPr>
        <w:t>V</w:t>
      </w:r>
      <w:r w:rsidRPr="007101BF">
        <w:rPr>
          <w:rFonts w:ascii="Arial" w:hAnsi="Arial" w:cs="Arial"/>
          <w:i/>
          <w:vertAlign w:val="subscript"/>
          <w:lang w:val="en-US"/>
        </w:rPr>
        <w:t>i</w:t>
      </w:r>
      <w:proofErr w:type="gramEnd"/>
      <w:r w:rsidRPr="007101BF">
        <w:rPr>
          <w:rFonts w:ascii="Arial" w:hAnsi="Arial" w:cs="Arial"/>
        </w:rPr>
        <w:t xml:space="preserve"> – средняя скорость воздушного потока в сечении испытываемого</w:t>
      </w:r>
      <w:r w:rsidR="00FD35BA">
        <w:rPr>
          <w:rFonts w:ascii="Arial" w:hAnsi="Arial" w:cs="Arial"/>
        </w:rPr>
        <w:br/>
      </w:r>
      <w:r w:rsidRPr="007101BF">
        <w:rPr>
          <w:rFonts w:ascii="Arial" w:hAnsi="Arial" w:cs="Arial"/>
        </w:rPr>
        <w:t xml:space="preserve"> изделия, м/с;</w:t>
      </w:r>
    </w:p>
    <w:p w:rsidR="007101BF" w:rsidRPr="007101BF" w:rsidRDefault="00733161" w:rsidP="00F420E8">
      <w:pPr>
        <w:spacing w:line="360" w:lineRule="auto"/>
        <w:ind w:left="0" w:firstLine="709"/>
        <w:jc w:val="right"/>
        <w:rPr>
          <w:rFonts w:ascii="Arial" w:hAnsi="Arial" w:cs="Arial"/>
        </w:rPr>
      </w:pPr>
      <m:oMath>
        <m:sSub>
          <m:sSubPr>
            <m:ctrlPr>
              <w:rPr>
                <w:rFonts w:ascii="Cambria Math" w:hAnsi="Cambria Math" w:cs="Arial"/>
                <w:i/>
                <w:sz w:val="32"/>
                <w:szCs w:val="32"/>
              </w:rPr>
            </m:ctrlPr>
          </m:sSubPr>
          <m:e>
            <m:r>
              <w:rPr>
                <w:rFonts w:ascii="Cambria Math" w:hAnsi="Cambria Math" w:cs="Arial"/>
                <w:sz w:val="32"/>
                <w:szCs w:val="32"/>
              </w:rPr>
              <m:t>Q</m:t>
            </m:r>
          </m:e>
          <m:sub>
            <m:r>
              <w:rPr>
                <w:rFonts w:ascii="Cambria Math" w:hAnsi="Cambria Math" w:cs="Arial"/>
                <w:sz w:val="32"/>
                <w:szCs w:val="32"/>
              </w:rPr>
              <m:t>i</m:t>
            </m:r>
          </m:sub>
        </m:sSub>
        <m:r>
          <w:rPr>
            <w:rFonts w:ascii="Cambria Math" w:hAnsi="Cambria Math" w:cs="Arial"/>
            <w:sz w:val="32"/>
            <w:szCs w:val="32"/>
          </w:rPr>
          <m:t>=</m:t>
        </m:r>
        <m:sSub>
          <m:sSubPr>
            <m:ctrlPr>
              <w:rPr>
                <w:rFonts w:ascii="Cambria Math" w:hAnsi="Cambria Math" w:cs="Arial"/>
                <w:i/>
                <w:sz w:val="32"/>
                <w:szCs w:val="32"/>
              </w:rPr>
            </m:ctrlPr>
          </m:sSubPr>
          <m:e>
            <m:r>
              <w:rPr>
                <w:rFonts w:ascii="Cambria Math" w:hAnsi="Cambria Math" w:cs="Arial"/>
                <w:sz w:val="32"/>
                <w:szCs w:val="32"/>
              </w:rPr>
              <m:t>V</m:t>
            </m:r>
          </m:e>
          <m:sub>
            <m:r>
              <w:rPr>
                <w:rFonts w:ascii="Cambria Math" w:hAnsi="Cambria Math" w:cs="Arial"/>
                <w:sz w:val="32"/>
                <w:szCs w:val="32"/>
              </w:rPr>
              <m:t>cp</m:t>
            </m:r>
          </m:sub>
        </m:sSub>
        <m:sSub>
          <m:sSubPr>
            <m:ctrlPr>
              <w:rPr>
                <w:rFonts w:ascii="Cambria Math" w:hAnsi="Cambria Math" w:cs="Arial"/>
                <w:i/>
                <w:sz w:val="32"/>
                <w:szCs w:val="32"/>
              </w:rPr>
            </m:ctrlPr>
          </m:sSubPr>
          <m:e>
            <m:r>
              <w:rPr>
                <w:rFonts w:ascii="Cambria Math" w:hAnsi="Cambria Math" w:cs="Arial"/>
                <w:sz w:val="32"/>
                <w:szCs w:val="32"/>
              </w:rPr>
              <m:t>F</m:t>
            </m:r>
          </m:e>
          <m:sub>
            <m:r>
              <w:rPr>
                <w:rFonts w:ascii="Cambria Math" w:hAnsi="Cambria Math" w:cs="Arial"/>
                <w:sz w:val="32"/>
                <w:szCs w:val="32"/>
              </w:rPr>
              <m:t>0</m:t>
            </m:r>
          </m:sub>
        </m:sSub>
        <m:r>
          <w:rPr>
            <w:rFonts w:ascii="Cambria Math" w:hAnsi="Cambria Math" w:cs="Arial"/>
            <w:sz w:val="32"/>
            <w:szCs w:val="32"/>
          </w:rPr>
          <m:t>,</m:t>
        </m:r>
      </m:oMath>
      <w:r w:rsidR="00F420E8">
        <w:rPr>
          <w:rFonts w:ascii="Arial" w:hAnsi="Arial" w:cs="Arial"/>
        </w:rPr>
        <w:tab/>
      </w:r>
      <w:r w:rsidR="00F420E8">
        <w:rPr>
          <w:rFonts w:ascii="Arial" w:hAnsi="Arial" w:cs="Arial"/>
        </w:rPr>
        <w:tab/>
      </w:r>
      <w:r w:rsidR="00F420E8">
        <w:rPr>
          <w:rFonts w:ascii="Arial" w:hAnsi="Arial" w:cs="Arial"/>
        </w:rPr>
        <w:tab/>
      </w:r>
      <w:r w:rsidR="00F420E8">
        <w:rPr>
          <w:rFonts w:ascii="Arial" w:hAnsi="Arial" w:cs="Arial"/>
        </w:rPr>
        <w:tab/>
      </w:r>
      <w:r w:rsidR="00F420E8">
        <w:rPr>
          <w:rFonts w:ascii="Arial" w:hAnsi="Arial" w:cs="Arial"/>
        </w:rPr>
        <w:tab/>
      </w:r>
      <w:r w:rsidR="00F420E8">
        <w:rPr>
          <w:rFonts w:ascii="Arial" w:hAnsi="Arial" w:cs="Arial"/>
        </w:rPr>
        <w:tab/>
      </w:r>
      <w:r w:rsidR="00FD35BA">
        <w:rPr>
          <w:rFonts w:ascii="Arial" w:hAnsi="Arial" w:cs="Arial"/>
        </w:rPr>
        <w:t>(2)</w:t>
      </w:r>
    </w:p>
    <w:p w:rsidR="007101BF" w:rsidRPr="007101BF" w:rsidRDefault="00F420E8" w:rsidP="00F420E8">
      <w:pPr>
        <w:spacing w:line="360" w:lineRule="auto"/>
        <w:ind w:left="0" w:firstLine="709"/>
        <w:rPr>
          <w:rFonts w:ascii="Arial" w:hAnsi="Arial" w:cs="Arial"/>
        </w:rPr>
      </w:pPr>
      <w:r>
        <w:rPr>
          <w:rFonts w:ascii="Arial" w:hAnsi="Arial" w:cs="Arial"/>
        </w:rPr>
        <w:t>г</w:t>
      </w:r>
      <w:r w:rsidR="007101BF" w:rsidRPr="007101BF">
        <w:rPr>
          <w:rFonts w:ascii="Arial" w:hAnsi="Arial" w:cs="Arial"/>
        </w:rPr>
        <w:t>де</w:t>
      </w:r>
      <w:r>
        <w:rPr>
          <w:rFonts w:ascii="Arial" w:hAnsi="Arial" w:cs="Arial"/>
        </w:rPr>
        <w:t> </w:t>
      </w:r>
      <w:r w:rsidR="007101BF" w:rsidRPr="007101BF">
        <w:rPr>
          <w:rFonts w:ascii="Arial" w:hAnsi="Arial" w:cs="Arial"/>
          <w:i/>
          <w:lang w:val="en-US"/>
        </w:rPr>
        <w:t>V</w:t>
      </w:r>
      <w:r w:rsidR="007101BF" w:rsidRPr="007101BF">
        <w:rPr>
          <w:rFonts w:ascii="Arial" w:hAnsi="Arial" w:cs="Arial"/>
          <w:vertAlign w:val="subscript"/>
        </w:rPr>
        <w:t>ср</w:t>
      </w:r>
      <w:r w:rsidR="007101BF" w:rsidRPr="007101BF">
        <w:rPr>
          <w:rFonts w:ascii="Arial" w:hAnsi="Arial" w:cs="Arial"/>
        </w:rPr>
        <w:t xml:space="preserve"> – средняя скорость в мерном сечении </w:t>
      </w:r>
      <w:r w:rsidR="007101BF" w:rsidRPr="007101BF">
        <w:rPr>
          <w:rFonts w:ascii="Arial" w:hAnsi="Arial" w:cs="Arial"/>
          <w:i/>
        </w:rPr>
        <w:t>5</w:t>
      </w:r>
      <w:r w:rsidR="009422C8">
        <w:rPr>
          <w:rFonts w:ascii="Arial" w:hAnsi="Arial" w:cs="Arial"/>
          <w:i/>
        </w:rPr>
        <w:t xml:space="preserve"> </w:t>
      </w:r>
      <w:r w:rsidR="000E7048" w:rsidRPr="000E7048">
        <w:rPr>
          <w:rFonts w:ascii="Arial" w:hAnsi="Arial" w:cs="Arial"/>
        </w:rPr>
        <w:t>(см. рисунок А.1)</w:t>
      </w:r>
      <w:r w:rsidR="007101BF" w:rsidRPr="007101BF">
        <w:rPr>
          <w:rFonts w:ascii="Arial" w:hAnsi="Arial" w:cs="Arial"/>
        </w:rPr>
        <w:t>, м/</w:t>
      </w:r>
      <w:proofErr w:type="gramStart"/>
      <w:r w:rsidR="007101BF" w:rsidRPr="007101BF">
        <w:rPr>
          <w:rFonts w:ascii="Arial" w:hAnsi="Arial" w:cs="Arial"/>
        </w:rPr>
        <w:t>с</w:t>
      </w:r>
      <w:proofErr w:type="gramEnd"/>
      <w:r w:rsidR="007101BF" w:rsidRPr="007101BF">
        <w:rPr>
          <w:rFonts w:ascii="Arial" w:hAnsi="Arial" w:cs="Arial"/>
        </w:rPr>
        <w:t>;</w:t>
      </w:r>
    </w:p>
    <w:p w:rsidR="007101BF" w:rsidRPr="007101BF" w:rsidRDefault="007101BF" w:rsidP="005D38A9">
      <w:pPr>
        <w:spacing w:line="360" w:lineRule="auto"/>
        <w:ind w:left="0" w:firstLine="709"/>
        <w:rPr>
          <w:rFonts w:ascii="Arial" w:hAnsi="Arial" w:cs="Arial"/>
        </w:rPr>
      </w:pPr>
      <w:proofErr w:type="gramStart"/>
      <w:r w:rsidRPr="007101BF">
        <w:rPr>
          <w:rFonts w:ascii="Arial" w:hAnsi="Arial" w:cs="Arial"/>
          <w:i/>
          <w:lang w:val="en-US"/>
        </w:rPr>
        <w:t>F</w:t>
      </w:r>
      <w:r w:rsidRPr="007101BF">
        <w:rPr>
          <w:rFonts w:ascii="Arial" w:hAnsi="Arial" w:cs="Arial"/>
          <w:vertAlign w:val="subscript"/>
        </w:rPr>
        <w:t>0</w:t>
      </w:r>
      <w:r w:rsidRPr="007101BF">
        <w:rPr>
          <w:rFonts w:ascii="Arial" w:hAnsi="Arial" w:cs="Arial"/>
        </w:rPr>
        <w:t xml:space="preserve"> – площадь мерного сечения </w:t>
      </w:r>
      <w:smartTag w:uri="urn:schemas-microsoft-com:office:smarttags" w:element="metricconverter">
        <w:smartTagPr>
          <w:attr w:name="ProductID" w:val="5, м2"/>
        </w:smartTagPr>
        <w:r w:rsidRPr="007101BF">
          <w:rPr>
            <w:rFonts w:ascii="Arial" w:hAnsi="Arial" w:cs="Arial"/>
            <w:i/>
          </w:rPr>
          <w:t>5</w:t>
        </w:r>
        <w:r w:rsidRPr="007101BF">
          <w:rPr>
            <w:rFonts w:ascii="Arial" w:hAnsi="Arial" w:cs="Arial"/>
          </w:rPr>
          <w:t>, м</w:t>
        </w:r>
        <w:r w:rsidRPr="007101BF">
          <w:rPr>
            <w:rFonts w:ascii="Arial" w:hAnsi="Arial" w:cs="Arial"/>
            <w:vertAlign w:val="superscript"/>
          </w:rPr>
          <w:t>2</w:t>
        </w:r>
      </w:smartTag>
      <w:r w:rsidRPr="007101BF">
        <w:rPr>
          <w:rFonts w:ascii="Arial" w:hAnsi="Arial" w:cs="Arial"/>
        </w:rPr>
        <w:t>.</w:t>
      </w:r>
      <w:proofErr w:type="gramEnd"/>
    </w:p>
    <w:p w:rsidR="007101BF" w:rsidRPr="007101BF" w:rsidRDefault="007101BF" w:rsidP="005D38A9">
      <w:pPr>
        <w:spacing w:line="360" w:lineRule="auto"/>
        <w:ind w:left="0" w:firstLine="709"/>
        <w:rPr>
          <w:rFonts w:ascii="Arial" w:hAnsi="Arial" w:cs="Arial"/>
        </w:rPr>
      </w:pPr>
      <w:r w:rsidRPr="007101BF">
        <w:rPr>
          <w:rFonts w:ascii="Arial" w:hAnsi="Arial" w:cs="Arial"/>
        </w:rPr>
        <w:t>Средн</w:t>
      </w:r>
      <w:r w:rsidR="004D18FE">
        <w:rPr>
          <w:rFonts w:ascii="Arial" w:hAnsi="Arial" w:cs="Arial"/>
        </w:rPr>
        <w:t>юю</w:t>
      </w:r>
      <w:r w:rsidRPr="007101BF">
        <w:rPr>
          <w:rFonts w:ascii="Arial" w:hAnsi="Arial" w:cs="Arial"/>
        </w:rPr>
        <w:t xml:space="preserve"> скорость воздушного потока в сечении испытываемого изделия определя</w:t>
      </w:r>
      <w:r w:rsidR="004D18FE">
        <w:rPr>
          <w:rFonts w:ascii="Arial" w:hAnsi="Arial" w:cs="Arial"/>
        </w:rPr>
        <w:t>ю</w:t>
      </w:r>
      <w:r w:rsidRPr="007101BF">
        <w:rPr>
          <w:rFonts w:ascii="Arial" w:hAnsi="Arial" w:cs="Arial"/>
        </w:rPr>
        <w:t>т соотношением</w:t>
      </w:r>
    </w:p>
    <w:p w:rsidR="007101BF" w:rsidRPr="007101BF" w:rsidRDefault="00733161" w:rsidP="009422C8">
      <w:pPr>
        <w:spacing w:line="360" w:lineRule="auto"/>
        <w:ind w:left="0" w:firstLine="709"/>
        <w:jc w:val="right"/>
        <w:rPr>
          <w:rFonts w:ascii="Arial" w:hAnsi="Arial" w:cs="Arial"/>
        </w:rPr>
      </w:pPr>
      <m:oMath>
        <m:sSub>
          <m:sSubPr>
            <m:ctrlPr>
              <w:rPr>
                <w:rFonts w:ascii="Cambria Math" w:hAnsi="Cambria Math" w:cs="Arial"/>
                <w:i/>
                <w:sz w:val="32"/>
                <w:szCs w:val="32"/>
              </w:rPr>
            </m:ctrlPr>
          </m:sSubPr>
          <m:e>
            <m:r>
              <w:rPr>
                <w:rFonts w:ascii="Cambria Math" w:hAnsi="Cambria Math" w:cs="Arial"/>
                <w:sz w:val="32"/>
                <w:szCs w:val="32"/>
              </w:rPr>
              <m:t>V</m:t>
            </m:r>
          </m:e>
          <m:sub>
            <m:r>
              <w:rPr>
                <w:rFonts w:ascii="Cambria Math" w:hAnsi="Cambria Math" w:cs="Arial"/>
                <w:sz w:val="32"/>
                <w:szCs w:val="32"/>
              </w:rPr>
              <m:t>i</m:t>
            </m:r>
          </m:sub>
        </m:sSub>
        <m:r>
          <w:rPr>
            <w:rFonts w:ascii="Cambria Math" w:hAnsi="Cambria Math" w:cs="Arial"/>
            <w:sz w:val="32"/>
            <w:szCs w:val="32"/>
          </w:rPr>
          <m:t>=</m:t>
        </m:r>
        <m:f>
          <m:fPr>
            <m:ctrlPr>
              <w:rPr>
                <w:rFonts w:ascii="Cambria Math" w:hAnsi="Cambria Math" w:cs="Arial"/>
                <w:i/>
                <w:sz w:val="32"/>
                <w:szCs w:val="32"/>
              </w:rPr>
            </m:ctrlPr>
          </m:fPr>
          <m:num>
            <m:r>
              <w:rPr>
                <w:rFonts w:ascii="Cambria Math" w:hAnsi="Cambria Math" w:cs="Arial"/>
                <w:sz w:val="32"/>
                <w:szCs w:val="32"/>
              </w:rPr>
              <m:t>1</m:t>
            </m:r>
          </m:num>
          <m:den>
            <m:r>
              <w:rPr>
                <w:rFonts w:ascii="Cambria Math" w:hAnsi="Cambria Math" w:cs="Arial"/>
                <w:sz w:val="32"/>
                <w:szCs w:val="32"/>
              </w:rPr>
              <m:t>n</m:t>
            </m:r>
          </m:den>
        </m:f>
        <m:nary>
          <m:naryPr>
            <m:chr m:val="∑"/>
            <m:limLoc m:val="undOvr"/>
            <m:ctrlPr>
              <w:rPr>
                <w:rFonts w:ascii="Cambria Math" w:hAnsi="Cambria Math" w:cs="Arial"/>
                <w:i/>
                <w:sz w:val="32"/>
                <w:szCs w:val="32"/>
              </w:rPr>
            </m:ctrlPr>
          </m:naryPr>
          <m:sub>
            <m:r>
              <w:rPr>
                <w:rFonts w:ascii="Cambria Math" w:hAnsi="Cambria Math" w:cs="Arial"/>
                <w:sz w:val="32"/>
                <w:szCs w:val="32"/>
              </w:rPr>
              <m:t>i=1</m:t>
            </m:r>
          </m:sub>
          <m:sup>
            <m:r>
              <w:rPr>
                <w:rFonts w:ascii="Cambria Math" w:hAnsi="Cambria Math" w:cs="Arial"/>
                <w:sz w:val="32"/>
                <w:szCs w:val="32"/>
              </w:rPr>
              <m:t>n</m:t>
            </m:r>
          </m:sup>
          <m:e>
            <m:rad>
              <m:radPr>
                <m:degHide m:val="on"/>
                <m:ctrlPr>
                  <w:rPr>
                    <w:rFonts w:ascii="Cambria Math" w:hAnsi="Cambria Math" w:cs="Arial"/>
                    <w:i/>
                    <w:sz w:val="32"/>
                    <w:szCs w:val="32"/>
                  </w:rPr>
                </m:ctrlPr>
              </m:radPr>
              <m:deg/>
              <m:e>
                <m:f>
                  <m:fPr>
                    <m:ctrlPr>
                      <w:rPr>
                        <w:rFonts w:ascii="Cambria Math" w:hAnsi="Cambria Math" w:cs="Arial"/>
                        <w:i/>
                        <w:sz w:val="32"/>
                        <w:szCs w:val="32"/>
                      </w:rPr>
                    </m:ctrlPr>
                  </m:fPr>
                  <m:num>
                    <m:r>
                      <w:rPr>
                        <w:rFonts w:ascii="Cambria Math" w:hAnsi="Cambria Math" w:cs="Arial"/>
                        <w:sz w:val="32"/>
                        <w:szCs w:val="32"/>
                      </w:rPr>
                      <m:t>2</m:t>
                    </m:r>
                    <m:d>
                      <m:dPr>
                        <m:ctrlPr>
                          <w:rPr>
                            <w:rFonts w:ascii="Cambria Math" w:hAnsi="Cambria Math" w:cs="Arial"/>
                            <w:i/>
                            <w:sz w:val="32"/>
                            <w:szCs w:val="32"/>
                          </w:rPr>
                        </m:ctrlPr>
                      </m:dPr>
                      <m:e>
                        <m:r>
                          <w:rPr>
                            <w:rFonts w:ascii="Cambria Math" w:hAnsi="Cambria Math" w:cs="Arial"/>
                            <w:sz w:val="32"/>
                            <w:szCs w:val="32"/>
                          </w:rPr>
                          <m:t>273+</m:t>
                        </m:r>
                        <m:sSub>
                          <m:sSubPr>
                            <m:ctrlPr>
                              <w:rPr>
                                <w:rFonts w:ascii="Cambria Math" w:hAnsi="Cambria Math" w:cs="Arial"/>
                                <w:i/>
                                <w:sz w:val="32"/>
                                <w:szCs w:val="32"/>
                              </w:rPr>
                            </m:ctrlPr>
                          </m:sSubPr>
                          <m:e>
                            <m:r>
                              <w:rPr>
                                <w:rFonts w:ascii="Cambria Math" w:hAnsi="Cambria Math" w:cs="Arial"/>
                                <w:sz w:val="32"/>
                                <w:szCs w:val="32"/>
                              </w:rPr>
                              <m:t>t</m:t>
                            </m:r>
                          </m:e>
                          <m:sub>
                            <m:r>
                              <w:rPr>
                                <w:rFonts w:ascii="Cambria Math" w:hAnsi="Cambria Math" w:cs="Arial"/>
                                <w:sz w:val="32"/>
                                <w:szCs w:val="32"/>
                              </w:rPr>
                              <m:t>j</m:t>
                            </m:r>
                          </m:sub>
                        </m:sSub>
                      </m:e>
                    </m:d>
                  </m:num>
                  <m:den>
                    <m:r>
                      <w:rPr>
                        <w:rFonts w:ascii="Cambria Math" w:hAnsi="Cambria Math" w:cs="Arial"/>
                        <w:sz w:val="32"/>
                        <w:szCs w:val="32"/>
                      </w:rPr>
                      <m:t>353</m:t>
                    </m:r>
                  </m:den>
                </m:f>
                <m:r>
                  <w:rPr>
                    <w:rFonts w:ascii="Cambria Math" w:hAnsi="Cambria Math" w:cs="Arial"/>
                    <w:sz w:val="32"/>
                    <w:szCs w:val="32"/>
                  </w:rPr>
                  <m:t>∆</m:t>
                </m:r>
                <m:sSub>
                  <m:sSubPr>
                    <m:ctrlPr>
                      <w:rPr>
                        <w:rFonts w:ascii="Cambria Math" w:hAnsi="Cambria Math" w:cs="Arial"/>
                        <w:i/>
                        <w:sz w:val="32"/>
                        <w:szCs w:val="32"/>
                      </w:rPr>
                    </m:ctrlPr>
                  </m:sSubPr>
                  <m:e>
                    <m:r>
                      <w:rPr>
                        <w:rFonts w:ascii="Cambria Math" w:hAnsi="Cambria Math" w:cs="Arial"/>
                        <w:sz w:val="32"/>
                        <w:szCs w:val="32"/>
                      </w:rPr>
                      <m:t>P</m:t>
                    </m:r>
                  </m:e>
                  <m:sub>
                    <m:r>
                      <w:rPr>
                        <w:rFonts w:ascii="Cambria Math" w:hAnsi="Cambria Math" w:cs="Arial"/>
                        <w:sz w:val="32"/>
                        <w:szCs w:val="32"/>
                      </w:rPr>
                      <m:t>i</m:t>
                    </m:r>
                  </m:sub>
                </m:sSub>
                <m:r>
                  <w:rPr>
                    <w:rFonts w:ascii="Cambria Math" w:hAnsi="Cambria Math" w:cs="Arial"/>
                    <w:sz w:val="32"/>
                    <w:szCs w:val="32"/>
                  </w:rPr>
                  <m:t>,</m:t>
                </m:r>
              </m:e>
            </m:rad>
          </m:e>
        </m:nary>
      </m:oMath>
      <w:r w:rsidR="009422C8">
        <w:rPr>
          <w:rFonts w:ascii="Arial" w:hAnsi="Arial" w:cs="Arial"/>
        </w:rPr>
        <w:tab/>
      </w:r>
      <w:r w:rsidR="009422C8">
        <w:rPr>
          <w:rFonts w:ascii="Arial" w:hAnsi="Arial" w:cs="Arial"/>
        </w:rPr>
        <w:tab/>
      </w:r>
      <w:r w:rsidR="009422C8">
        <w:rPr>
          <w:rFonts w:ascii="Arial" w:hAnsi="Arial" w:cs="Arial"/>
        </w:rPr>
        <w:tab/>
      </w:r>
      <w:r w:rsidR="009422C8">
        <w:rPr>
          <w:rFonts w:ascii="Arial" w:hAnsi="Arial" w:cs="Arial"/>
        </w:rPr>
        <w:tab/>
      </w:r>
      <w:r w:rsidR="009422C8">
        <w:rPr>
          <w:rFonts w:ascii="Arial" w:hAnsi="Arial" w:cs="Arial"/>
        </w:rPr>
        <w:tab/>
      </w:r>
      <w:r w:rsidR="007101BF" w:rsidRPr="007101BF">
        <w:rPr>
          <w:rFonts w:ascii="Arial" w:hAnsi="Arial" w:cs="Arial"/>
        </w:rPr>
        <w:t>(3)</w:t>
      </w:r>
    </w:p>
    <w:p w:rsidR="007101BF" w:rsidRPr="007101BF" w:rsidRDefault="00FD35BA" w:rsidP="009422C8">
      <w:pPr>
        <w:spacing w:line="360" w:lineRule="auto"/>
        <w:ind w:left="0" w:firstLine="709"/>
        <w:jc w:val="right"/>
        <w:rPr>
          <w:rFonts w:ascii="Arial" w:hAnsi="Arial" w:cs="Arial"/>
        </w:rPr>
      </w:pPr>
      <m:oMath>
        <m:r>
          <w:rPr>
            <w:rFonts w:ascii="Cambria Math" w:hAnsi="Cambria Math" w:cs="Arial"/>
            <w:sz w:val="32"/>
            <w:szCs w:val="32"/>
          </w:rPr>
          <m:t>∆</m:t>
        </m:r>
        <m:sSub>
          <m:sSubPr>
            <m:ctrlPr>
              <w:rPr>
                <w:rFonts w:ascii="Cambria Math" w:hAnsi="Cambria Math" w:cs="Arial"/>
                <w:i/>
                <w:sz w:val="32"/>
                <w:szCs w:val="32"/>
              </w:rPr>
            </m:ctrlPr>
          </m:sSubPr>
          <m:e>
            <m:r>
              <w:rPr>
                <w:rFonts w:ascii="Cambria Math" w:hAnsi="Cambria Math" w:cs="Arial"/>
                <w:sz w:val="32"/>
                <w:szCs w:val="32"/>
              </w:rPr>
              <m:t>P</m:t>
            </m:r>
          </m:e>
          <m:sub>
            <m:r>
              <w:rPr>
                <w:rFonts w:ascii="Cambria Math" w:hAnsi="Cambria Math" w:cs="Arial"/>
                <w:sz w:val="32"/>
                <w:szCs w:val="32"/>
              </w:rPr>
              <m:t>i</m:t>
            </m:r>
          </m:sub>
        </m:sSub>
        <m:r>
          <w:rPr>
            <w:rFonts w:ascii="Cambria Math" w:hAnsi="Cambria Math" w:cs="Arial"/>
            <w:sz w:val="32"/>
            <w:szCs w:val="32"/>
          </w:rPr>
          <m:t>=</m:t>
        </m:r>
        <m:sSub>
          <m:sSubPr>
            <m:ctrlPr>
              <w:rPr>
                <w:rFonts w:ascii="Cambria Math" w:hAnsi="Cambria Math" w:cs="Arial"/>
                <w:i/>
                <w:sz w:val="32"/>
                <w:szCs w:val="32"/>
              </w:rPr>
            </m:ctrlPr>
          </m:sSubPr>
          <m:e>
            <m:r>
              <w:rPr>
                <w:rFonts w:ascii="Cambria Math" w:hAnsi="Cambria Math" w:cs="Arial"/>
                <w:sz w:val="32"/>
                <w:szCs w:val="32"/>
              </w:rPr>
              <m:t>P</m:t>
            </m:r>
          </m:e>
          <m:sub>
            <m:r>
              <w:rPr>
                <w:rFonts w:ascii="Cambria Math" w:hAnsi="Cambria Math" w:cs="Arial"/>
                <w:sz w:val="32"/>
                <w:szCs w:val="32"/>
              </w:rPr>
              <m:t>i</m:t>
            </m:r>
          </m:sub>
        </m:sSub>
        <m:r>
          <w:rPr>
            <w:rFonts w:ascii="Cambria Math" w:hAnsi="Cambria Math" w:cs="Arial"/>
            <w:sz w:val="32"/>
            <w:szCs w:val="32"/>
          </w:rPr>
          <m:t>-</m:t>
        </m:r>
        <m:sSub>
          <m:sSubPr>
            <m:ctrlPr>
              <w:rPr>
                <w:rFonts w:ascii="Cambria Math" w:hAnsi="Cambria Math" w:cs="Arial"/>
                <w:i/>
                <w:sz w:val="32"/>
                <w:szCs w:val="32"/>
              </w:rPr>
            </m:ctrlPr>
          </m:sSubPr>
          <m:e>
            <m:r>
              <w:rPr>
                <w:rFonts w:ascii="Cambria Math" w:hAnsi="Cambria Math" w:cs="Arial"/>
                <w:sz w:val="32"/>
                <w:szCs w:val="32"/>
              </w:rPr>
              <m:t>P</m:t>
            </m:r>
          </m:e>
          <m:sub>
            <m:r>
              <w:rPr>
                <w:rFonts w:ascii="Cambria Math" w:hAnsi="Cambria Math" w:cs="Arial"/>
                <w:sz w:val="32"/>
                <w:szCs w:val="32"/>
              </w:rPr>
              <m:t>a</m:t>
            </m:r>
          </m:sub>
        </m:sSub>
        <m:r>
          <w:rPr>
            <w:rFonts w:ascii="Cambria Math" w:hAnsi="Cambria Math" w:cs="Arial"/>
            <w:sz w:val="32"/>
            <w:szCs w:val="32"/>
          </w:rPr>
          <m:t>,</m:t>
        </m:r>
      </m:oMath>
      <w:r w:rsidR="009422C8">
        <w:rPr>
          <w:rFonts w:ascii="Arial" w:hAnsi="Arial" w:cs="Arial"/>
        </w:rPr>
        <w:tab/>
      </w:r>
      <w:r w:rsidR="009422C8">
        <w:rPr>
          <w:rFonts w:ascii="Arial" w:hAnsi="Arial" w:cs="Arial"/>
        </w:rPr>
        <w:tab/>
      </w:r>
      <w:r w:rsidR="009422C8">
        <w:rPr>
          <w:rFonts w:ascii="Arial" w:hAnsi="Arial" w:cs="Arial"/>
        </w:rPr>
        <w:tab/>
      </w:r>
      <w:r w:rsidR="009422C8">
        <w:rPr>
          <w:rFonts w:ascii="Arial" w:hAnsi="Arial" w:cs="Arial"/>
        </w:rPr>
        <w:tab/>
      </w:r>
      <w:r w:rsidR="009422C8">
        <w:rPr>
          <w:rFonts w:ascii="Arial" w:hAnsi="Arial" w:cs="Arial"/>
        </w:rPr>
        <w:tab/>
      </w:r>
      <w:r w:rsidR="009422C8">
        <w:rPr>
          <w:rFonts w:ascii="Arial" w:hAnsi="Arial" w:cs="Arial"/>
        </w:rPr>
        <w:tab/>
      </w:r>
      <w:r w:rsidR="007101BF" w:rsidRPr="007101BF">
        <w:rPr>
          <w:rFonts w:ascii="Arial" w:hAnsi="Arial" w:cs="Arial"/>
        </w:rPr>
        <w:t>(4)</w:t>
      </w:r>
    </w:p>
    <w:p w:rsidR="007101BF" w:rsidRPr="007101BF" w:rsidRDefault="007C5B45" w:rsidP="009422C8">
      <w:pPr>
        <w:spacing w:line="360" w:lineRule="auto"/>
        <w:ind w:left="0" w:firstLine="709"/>
        <w:rPr>
          <w:rFonts w:ascii="Arial" w:hAnsi="Arial" w:cs="Arial"/>
        </w:rPr>
      </w:pPr>
      <w:r>
        <w:rPr>
          <w:rFonts w:ascii="Arial" w:hAnsi="Arial" w:cs="Arial"/>
        </w:rPr>
        <w:t>г</w:t>
      </w:r>
      <w:r w:rsidR="007101BF" w:rsidRPr="007101BF">
        <w:rPr>
          <w:rFonts w:ascii="Arial" w:hAnsi="Arial" w:cs="Arial"/>
        </w:rPr>
        <w:t>де</w:t>
      </w:r>
      <w:r>
        <w:rPr>
          <w:rFonts w:ascii="Arial" w:hAnsi="Arial" w:cs="Arial"/>
        </w:rPr>
        <w:t> </w:t>
      </w:r>
      <w:r w:rsidR="007101BF" w:rsidRPr="007101BF">
        <w:rPr>
          <w:rFonts w:ascii="Arial" w:hAnsi="Arial" w:cs="Arial"/>
          <w:i/>
          <w:lang w:val="en-US"/>
        </w:rPr>
        <w:t>P</w:t>
      </w:r>
      <w:r w:rsidR="007101BF" w:rsidRPr="007101BF">
        <w:rPr>
          <w:rFonts w:ascii="Arial" w:hAnsi="Arial" w:cs="Arial"/>
          <w:i/>
          <w:vertAlign w:val="subscript"/>
          <w:lang w:val="en-US"/>
        </w:rPr>
        <w:t>i</w:t>
      </w:r>
      <w:r w:rsidRPr="007C5B45">
        <w:rPr>
          <w:rFonts w:ascii="Arial" w:hAnsi="Arial" w:cs="Arial"/>
          <w:i/>
        </w:rPr>
        <w:t> </w:t>
      </w:r>
      <w:r>
        <w:rPr>
          <w:rFonts w:ascii="Arial" w:hAnsi="Arial" w:cs="Arial"/>
        </w:rPr>
        <w:t>– </w:t>
      </w:r>
      <w:r w:rsidR="007101BF" w:rsidRPr="007101BF">
        <w:rPr>
          <w:rFonts w:ascii="Arial" w:hAnsi="Arial" w:cs="Arial"/>
        </w:rPr>
        <w:t xml:space="preserve">статическое давление в полости </w:t>
      </w:r>
      <w:proofErr w:type="spellStart"/>
      <w:r w:rsidR="007101BF" w:rsidRPr="007101BF">
        <w:rPr>
          <w:rFonts w:ascii="Arial" w:hAnsi="Arial" w:cs="Arial"/>
        </w:rPr>
        <w:t>пневмокамеры</w:t>
      </w:r>
      <w:proofErr w:type="spellEnd"/>
      <w:r w:rsidR="007101BF" w:rsidRPr="007101BF">
        <w:rPr>
          <w:rFonts w:ascii="Arial" w:hAnsi="Arial" w:cs="Arial"/>
        </w:rPr>
        <w:t xml:space="preserve"> в </w:t>
      </w:r>
      <w:proofErr w:type="spellStart"/>
      <w:r w:rsidR="007101BF" w:rsidRPr="007101BF">
        <w:rPr>
          <w:rFonts w:ascii="Arial" w:hAnsi="Arial" w:cs="Arial"/>
          <w:i/>
          <w:lang w:val="en-US"/>
        </w:rPr>
        <w:t>i</w:t>
      </w:r>
      <w:proofErr w:type="spellEnd"/>
      <w:r w:rsidR="007101BF" w:rsidRPr="007101BF">
        <w:rPr>
          <w:rFonts w:ascii="Arial" w:hAnsi="Arial" w:cs="Arial"/>
        </w:rPr>
        <w:t>-</w:t>
      </w:r>
      <w:proofErr w:type="spellStart"/>
      <w:r w:rsidR="000E7048">
        <w:rPr>
          <w:rFonts w:ascii="Arial" w:hAnsi="Arial" w:cs="Arial"/>
        </w:rPr>
        <w:t>о</w:t>
      </w:r>
      <w:r w:rsidR="007101BF" w:rsidRPr="007101BF">
        <w:rPr>
          <w:rFonts w:ascii="Arial" w:hAnsi="Arial" w:cs="Arial"/>
        </w:rPr>
        <w:t>м</w:t>
      </w:r>
      <w:proofErr w:type="spellEnd"/>
      <w:r w:rsidR="007101BF" w:rsidRPr="007101BF">
        <w:rPr>
          <w:rFonts w:ascii="Arial" w:hAnsi="Arial" w:cs="Arial"/>
        </w:rPr>
        <w:t xml:space="preserve"> измерении, Па; </w:t>
      </w:r>
    </w:p>
    <w:p w:rsidR="007101BF" w:rsidRPr="007101BF" w:rsidRDefault="007101BF" w:rsidP="005D38A9">
      <w:pPr>
        <w:spacing w:line="360" w:lineRule="auto"/>
        <w:ind w:left="0" w:firstLine="709"/>
        <w:rPr>
          <w:rFonts w:ascii="Arial" w:hAnsi="Arial" w:cs="Arial"/>
        </w:rPr>
      </w:pPr>
      <w:proofErr w:type="spellStart"/>
      <w:proofErr w:type="gramStart"/>
      <w:r w:rsidRPr="007101BF">
        <w:rPr>
          <w:rFonts w:ascii="Arial" w:hAnsi="Arial" w:cs="Arial"/>
          <w:i/>
          <w:lang w:val="en-US"/>
        </w:rPr>
        <w:t>t</w:t>
      </w:r>
      <w:r w:rsidRPr="007101BF">
        <w:rPr>
          <w:rFonts w:ascii="Arial" w:hAnsi="Arial" w:cs="Arial"/>
          <w:i/>
          <w:vertAlign w:val="subscript"/>
          <w:lang w:val="en-US"/>
        </w:rPr>
        <w:t>i</w:t>
      </w:r>
      <w:proofErr w:type="spellEnd"/>
      <w:proofErr w:type="gramEnd"/>
      <w:r w:rsidR="007C5B45" w:rsidRPr="002D7F53">
        <w:rPr>
          <w:rFonts w:ascii="Arial" w:hAnsi="Arial" w:cs="Arial"/>
        </w:rPr>
        <w:t> </w:t>
      </w:r>
      <w:r w:rsidRPr="007101BF">
        <w:rPr>
          <w:rFonts w:ascii="Arial" w:hAnsi="Arial" w:cs="Arial"/>
        </w:rPr>
        <w:t>–</w:t>
      </w:r>
      <w:r w:rsidR="002D7F53">
        <w:rPr>
          <w:rFonts w:ascii="Arial" w:hAnsi="Arial" w:cs="Arial"/>
        </w:rPr>
        <w:t> </w:t>
      </w:r>
      <w:r w:rsidRPr="007101BF">
        <w:rPr>
          <w:rFonts w:ascii="Arial" w:hAnsi="Arial" w:cs="Arial"/>
        </w:rPr>
        <w:t>температура воздушного потока в мерном сечении, °С;</w:t>
      </w:r>
    </w:p>
    <w:p w:rsidR="007101BF" w:rsidRPr="007101BF" w:rsidRDefault="007101BF" w:rsidP="005D38A9">
      <w:pPr>
        <w:spacing w:line="360" w:lineRule="auto"/>
        <w:ind w:left="0" w:firstLine="709"/>
        <w:rPr>
          <w:rFonts w:ascii="Arial" w:hAnsi="Arial" w:cs="Arial"/>
        </w:rPr>
      </w:pPr>
      <w:proofErr w:type="gramStart"/>
      <w:r w:rsidRPr="007101BF">
        <w:rPr>
          <w:rFonts w:ascii="Arial" w:hAnsi="Arial" w:cs="Arial"/>
          <w:i/>
          <w:lang w:val="en-US"/>
        </w:rPr>
        <w:t>P</w:t>
      </w:r>
      <w:r w:rsidRPr="007101BF">
        <w:rPr>
          <w:rFonts w:ascii="Arial" w:hAnsi="Arial" w:cs="Arial"/>
          <w:i/>
          <w:vertAlign w:val="subscript"/>
          <w:lang w:val="en-US"/>
        </w:rPr>
        <w:t>a</w:t>
      </w:r>
      <w:r w:rsidR="002D7F53">
        <w:rPr>
          <w:rFonts w:ascii="Arial" w:hAnsi="Arial" w:cs="Arial"/>
        </w:rPr>
        <w:t> </w:t>
      </w:r>
      <w:r w:rsidRPr="007101BF">
        <w:rPr>
          <w:rFonts w:ascii="Arial" w:hAnsi="Arial" w:cs="Arial"/>
        </w:rPr>
        <w:t>–</w:t>
      </w:r>
      <w:r w:rsidR="002D7F53">
        <w:rPr>
          <w:rFonts w:ascii="Arial" w:hAnsi="Arial" w:cs="Arial"/>
        </w:rPr>
        <w:t> </w:t>
      </w:r>
      <w:r w:rsidRPr="007101BF">
        <w:rPr>
          <w:rFonts w:ascii="Arial" w:hAnsi="Arial" w:cs="Arial"/>
        </w:rPr>
        <w:t>статическое давление наружной среды, Па.</w:t>
      </w:r>
      <w:proofErr w:type="gramEnd"/>
    </w:p>
    <w:p w:rsidR="007101BF" w:rsidRPr="007101BF" w:rsidRDefault="007101BF" w:rsidP="005D38A9">
      <w:pPr>
        <w:spacing w:line="360" w:lineRule="auto"/>
        <w:ind w:left="0" w:firstLine="709"/>
        <w:rPr>
          <w:rFonts w:ascii="Arial" w:hAnsi="Arial" w:cs="Arial"/>
        </w:rPr>
      </w:pPr>
      <w:r w:rsidRPr="007101BF">
        <w:rPr>
          <w:rFonts w:ascii="Arial" w:hAnsi="Arial" w:cs="Arial"/>
        </w:rPr>
        <w:t>9.2</w:t>
      </w:r>
      <w:r w:rsidR="002D7F53">
        <w:rPr>
          <w:rFonts w:ascii="Arial" w:hAnsi="Arial" w:cs="Arial"/>
        </w:rPr>
        <w:t> </w:t>
      </w:r>
      <w:r w:rsidRPr="007101BF">
        <w:rPr>
          <w:rFonts w:ascii="Arial" w:hAnsi="Arial" w:cs="Arial"/>
        </w:rPr>
        <w:t xml:space="preserve">Приведенное удельное сопротивление </w:t>
      </w:r>
      <w:proofErr w:type="spellStart"/>
      <w:r w:rsidRPr="007101BF">
        <w:rPr>
          <w:rFonts w:ascii="Arial" w:hAnsi="Arial" w:cs="Arial"/>
        </w:rPr>
        <w:t>воздухопроницанию</w:t>
      </w:r>
      <w:proofErr w:type="spellEnd"/>
      <w:r w:rsidRPr="007101BF">
        <w:rPr>
          <w:rFonts w:ascii="Arial" w:hAnsi="Arial" w:cs="Arial"/>
        </w:rPr>
        <w:t xml:space="preserve"> </w:t>
      </w:r>
      <w:proofErr w:type="gramStart"/>
      <w:r w:rsidRPr="007101BF">
        <w:rPr>
          <w:rFonts w:ascii="Arial" w:hAnsi="Arial" w:cs="Arial"/>
          <w:i/>
          <w:lang w:val="en-US"/>
        </w:rPr>
        <w:t>S</w:t>
      </w:r>
      <w:proofErr w:type="gramEnd"/>
      <w:r w:rsidRPr="007101BF">
        <w:rPr>
          <w:rFonts w:ascii="Arial" w:hAnsi="Arial" w:cs="Arial"/>
          <w:vertAlign w:val="subscript"/>
        </w:rPr>
        <w:t xml:space="preserve">уд </w:t>
      </w:r>
      <w:r w:rsidRPr="007101BF">
        <w:rPr>
          <w:rFonts w:ascii="Arial" w:hAnsi="Arial" w:cs="Arial"/>
        </w:rPr>
        <w:t>противопожарных нормально открытых клапанов и дверей различного функционального назначения по результатам проведенных измерений определя</w:t>
      </w:r>
      <w:r w:rsidR="000E7048">
        <w:rPr>
          <w:rFonts w:ascii="Arial" w:hAnsi="Arial" w:cs="Arial"/>
        </w:rPr>
        <w:t>ют</w:t>
      </w:r>
      <w:r w:rsidRPr="007101BF">
        <w:rPr>
          <w:rFonts w:ascii="Arial" w:hAnsi="Arial" w:cs="Arial"/>
        </w:rPr>
        <w:t xml:space="preserve"> по следующей формуле</w:t>
      </w:r>
    </w:p>
    <w:p w:rsidR="007101BF" w:rsidRPr="007101BF" w:rsidRDefault="00733161" w:rsidP="002D7F53">
      <w:pPr>
        <w:spacing w:line="360" w:lineRule="auto"/>
        <w:ind w:left="0" w:firstLine="709"/>
        <w:jc w:val="right"/>
        <w:rPr>
          <w:rFonts w:ascii="Arial" w:hAnsi="Arial" w:cs="Arial"/>
        </w:rPr>
      </w:pPr>
      <m:oMath>
        <m:sSub>
          <m:sSubPr>
            <m:ctrlPr>
              <w:rPr>
                <w:rFonts w:ascii="Cambria Math" w:hAnsi="Cambria Math" w:cs="Arial"/>
                <w:i/>
                <w:sz w:val="32"/>
                <w:szCs w:val="32"/>
              </w:rPr>
            </m:ctrlPr>
          </m:sSubPr>
          <m:e>
            <m:r>
              <w:rPr>
                <w:rFonts w:ascii="Cambria Math" w:hAnsi="Cambria Math" w:cs="Arial"/>
                <w:sz w:val="32"/>
                <w:szCs w:val="32"/>
              </w:rPr>
              <m:t>S</m:t>
            </m:r>
          </m:e>
          <m:sub>
            <m:r>
              <w:rPr>
                <w:rFonts w:ascii="Cambria Math" w:hAnsi="Cambria Math" w:cs="Arial"/>
                <w:sz w:val="32"/>
                <w:szCs w:val="32"/>
              </w:rPr>
              <m:t>уд</m:t>
            </m:r>
          </m:sub>
        </m:sSub>
        <m:r>
          <w:rPr>
            <w:rFonts w:ascii="Cambria Math" w:hAnsi="Cambria Math" w:cs="Arial"/>
            <w:sz w:val="32"/>
            <w:szCs w:val="32"/>
          </w:rPr>
          <m:t>=</m:t>
        </m:r>
        <m:f>
          <m:fPr>
            <m:ctrlPr>
              <w:rPr>
                <w:rFonts w:ascii="Cambria Math" w:hAnsi="Cambria Math" w:cs="Arial"/>
                <w:i/>
                <w:sz w:val="32"/>
                <w:szCs w:val="32"/>
              </w:rPr>
            </m:ctrlPr>
          </m:fPr>
          <m:num>
            <m:sSup>
              <m:sSupPr>
                <m:ctrlPr>
                  <w:rPr>
                    <w:rFonts w:ascii="Cambria Math" w:hAnsi="Cambria Math" w:cs="Arial"/>
                    <w:i/>
                    <w:sz w:val="32"/>
                    <w:szCs w:val="32"/>
                  </w:rPr>
                </m:ctrlPr>
              </m:sSupPr>
              <m:e>
                <m:r>
                  <w:rPr>
                    <w:rFonts w:ascii="Cambria Math" w:hAnsi="Cambria Math" w:cs="Arial"/>
                    <w:sz w:val="32"/>
                    <w:szCs w:val="32"/>
                    <w:lang w:val="en-US"/>
                  </w:rPr>
                  <m:t>F</m:t>
                </m:r>
              </m:e>
              <m:sup>
                <m:r>
                  <w:rPr>
                    <w:rFonts w:ascii="Cambria Math" w:hAnsi="Cambria Math" w:cs="Arial"/>
                    <w:sz w:val="32"/>
                    <w:szCs w:val="32"/>
                  </w:rPr>
                  <m:t>2</m:t>
                </m:r>
              </m:sup>
            </m:sSup>
          </m:num>
          <m:den>
            <m:r>
              <w:rPr>
                <w:rFonts w:ascii="Cambria Math" w:hAnsi="Cambria Math" w:cs="Arial"/>
                <w:sz w:val="32"/>
                <w:szCs w:val="32"/>
              </w:rPr>
              <m:t>k</m:t>
            </m:r>
          </m:den>
        </m:f>
        <m:nary>
          <m:naryPr>
            <m:chr m:val="∑"/>
            <m:limLoc m:val="undOvr"/>
            <m:ctrlPr>
              <w:rPr>
                <w:rFonts w:ascii="Cambria Math" w:hAnsi="Cambria Math" w:cs="Arial"/>
                <w:i/>
                <w:sz w:val="32"/>
                <w:szCs w:val="32"/>
              </w:rPr>
            </m:ctrlPr>
          </m:naryPr>
          <m:sub>
            <m:r>
              <w:rPr>
                <w:rFonts w:ascii="Cambria Math" w:hAnsi="Cambria Math" w:cs="Arial"/>
                <w:sz w:val="32"/>
                <w:szCs w:val="32"/>
              </w:rPr>
              <m:t>j=1</m:t>
            </m:r>
          </m:sub>
          <m:sup>
            <m:r>
              <w:rPr>
                <w:rFonts w:ascii="Cambria Math" w:hAnsi="Cambria Math" w:cs="Arial"/>
                <w:sz w:val="32"/>
                <w:szCs w:val="32"/>
              </w:rPr>
              <m:t>k</m:t>
            </m:r>
          </m:sup>
          <m:e>
            <m:f>
              <m:fPr>
                <m:ctrlPr>
                  <w:rPr>
                    <w:rFonts w:ascii="Cambria Math" w:hAnsi="Cambria Math" w:cs="Arial"/>
                    <w:i/>
                    <w:sz w:val="32"/>
                    <w:szCs w:val="32"/>
                  </w:rPr>
                </m:ctrlPr>
              </m:fPr>
              <m:num>
                <m:r>
                  <w:rPr>
                    <w:rFonts w:ascii="Cambria Math" w:hAnsi="Cambria Math" w:cs="Arial"/>
                    <w:sz w:val="32"/>
                    <w:szCs w:val="32"/>
                  </w:rPr>
                  <m:t>∆</m:t>
                </m:r>
                <m:sSub>
                  <m:sSubPr>
                    <m:ctrlPr>
                      <w:rPr>
                        <w:rFonts w:ascii="Cambria Math" w:hAnsi="Cambria Math" w:cs="Arial"/>
                        <w:i/>
                        <w:sz w:val="32"/>
                        <w:szCs w:val="32"/>
                      </w:rPr>
                    </m:ctrlPr>
                  </m:sSubPr>
                  <m:e>
                    <m:r>
                      <w:rPr>
                        <w:rFonts w:ascii="Cambria Math" w:hAnsi="Cambria Math" w:cs="Arial"/>
                        <w:sz w:val="32"/>
                        <w:szCs w:val="32"/>
                      </w:rPr>
                      <m:t>P</m:t>
                    </m:r>
                  </m:e>
                  <m:sub>
                    <m:r>
                      <w:rPr>
                        <w:rFonts w:ascii="Cambria Math" w:hAnsi="Cambria Math" w:cs="Arial"/>
                        <w:sz w:val="32"/>
                        <w:szCs w:val="32"/>
                      </w:rPr>
                      <m:t>j</m:t>
                    </m:r>
                  </m:sub>
                </m:sSub>
                <m:sSub>
                  <m:sSubPr>
                    <m:ctrlPr>
                      <w:rPr>
                        <w:rFonts w:ascii="Cambria Math" w:hAnsi="Cambria Math" w:cs="Arial"/>
                        <w:i/>
                        <w:sz w:val="32"/>
                        <w:szCs w:val="32"/>
                      </w:rPr>
                    </m:ctrlPr>
                  </m:sSubPr>
                  <m:e>
                    <m:r>
                      <w:rPr>
                        <w:rFonts w:ascii="Cambria Math" w:hAnsi="Cambria Math" w:cs="Arial"/>
                        <w:sz w:val="32"/>
                        <w:szCs w:val="32"/>
                      </w:rPr>
                      <m:t>ρ</m:t>
                    </m:r>
                  </m:e>
                  <m:sub>
                    <m:r>
                      <w:rPr>
                        <w:rFonts w:ascii="Cambria Math" w:hAnsi="Cambria Math" w:cs="Arial"/>
                        <w:sz w:val="32"/>
                        <w:szCs w:val="32"/>
                      </w:rPr>
                      <m:t>j</m:t>
                    </m:r>
                  </m:sub>
                </m:sSub>
              </m:num>
              <m:den>
                <m:sSubSup>
                  <m:sSubSupPr>
                    <m:ctrlPr>
                      <w:rPr>
                        <w:rFonts w:ascii="Cambria Math" w:hAnsi="Cambria Math" w:cs="Arial"/>
                        <w:i/>
                        <w:sz w:val="32"/>
                        <w:szCs w:val="32"/>
                      </w:rPr>
                    </m:ctrlPr>
                  </m:sSubSupPr>
                  <m:e>
                    <m:r>
                      <w:rPr>
                        <w:rFonts w:ascii="Cambria Math" w:hAnsi="Cambria Math" w:cs="Arial"/>
                        <w:sz w:val="32"/>
                        <w:szCs w:val="32"/>
                      </w:rPr>
                      <m:t>G</m:t>
                    </m:r>
                  </m:e>
                  <m:sub>
                    <m:r>
                      <w:rPr>
                        <w:rFonts w:ascii="Cambria Math" w:hAnsi="Cambria Math" w:cs="Arial"/>
                        <w:sz w:val="32"/>
                        <w:szCs w:val="32"/>
                      </w:rPr>
                      <m:t>j</m:t>
                    </m:r>
                  </m:sub>
                  <m:sup>
                    <m:r>
                      <w:rPr>
                        <w:rFonts w:ascii="Cambria Math" w:hAnsi="Cambria Math" w:cs="Arial"/>
                        <w:sz w:val="32"/>
                        <w:szCs w:val="32"/>
                      </w:rPr>
                      <m:t>2</m:t>
                    </m:r>
                  </m:sup>
                </m:sSubSup>
                <m:sSub>
                  <m:sSubPr>
                    <m:ctrlPr>
                      <w:rPr>
                        <w:rFonts w:ascii="Cambria Math" w:hAnsi="Cambria Math" w:cs="Arial"/>
                        <w:i/>
                        <w:sz w:val="32"/>
                        <w:szCs w:val="32"/>
                      </w:rPr>
                    </m:ctrlPr>
                  </m:sSubPr>
                  <m:e>
                    <m:r>
                      <w:rPr>
                        <w:rFonts w:ascii="Cambria Math" w:hAnsi="Cambria Math" w:cs="Arial"/>
                        <w:sz w:val="32"/>
                        <w:szCs w:val="32"/>
                      </w:rPr>
                      <m:t>ρ</m:t>
                    </m:r>
                  </m:e>
                  <m:sub>
                    <m:r>
                      <w:rPr>
                        <w:rFonts w:ascii="Cambria Math" w:hAnsi="Cambria Math" w:cs="Arial"/>
                        <w:sz w:val="32"/>
                        <w:szCs w:val="32"/>
                      </w:rPr>
                      <m:t>20</m:t>
                    </m:r>
                  </m:sub>
                </m:sSub>
              </m:den>
            </m:f>
            <m:r>
              <w:rPr>
                <w:rFonts w:ascii="Cambria Math" w:hAnsi="Cambria Math" w:cs="Arial"/>
                <w:sz w:val="32"/>
                <w:szCs w:val="32"/>
              </w:rPr>
              <m:t>,</m:t>
            </m:r>
          </m:e>
        </m:nary>
      </m:oMath>
      <w:r w:rsidR="002D7F53">
        <w:rPr>
          <w:rFonts w:ascii="Arial" w:hAnsi="Arial" w:cs="Arial"/>
          <w:sz w:val="32"/>
          <w:szCs w:val="32"/>
        </w:rPr>
        <w:tab/>
      </w:r>
      <w:r w:rsidR="002D7F53">
        <w:rPr>
          <w:rFonts w:ascii="Arial" w:hAnsi="Arial" w:cs="Arial"/>
          <w:sz w:val="32"/>
          <w:szCs w:val="32"/>
        </w:rPr>
        <w:tab/>
      </w:r>
      <w:r w:rsidR="002D7F53">
        <w:rPr>
          <w:rFonts w:ascii="Arial" w:hAnsi="Arial" w:cs="Arial"/>
          <w:sz w:val="32"/>
          <w:szCs w:val="32"/>
        </w:rPr>
        <w:tab/>
      </w:r>
      <w:r w:rsidR="002D7F53">
        <w:rPr>
          <w:rFonts w:ascii="Arial" w:hAnsi="Arial" w:cs="Arial"/>
          <w:sz w:val="32"/>
          <w:szCs w:val="32"/>
        </w:rPr>
        <w:tab/>
      </w:r>
      <w:r w:rsidR="002D7F53">
        <w:rPr>
          <w:rFonts w:ascii="Arial" w:hAnsi="Arial" w:cs="Arial"/>
          <w:sz w:val="32"/>
          <w:szCs w:val="32"/>
        </w:rPr>
        <w:tab/>
      </w:r>
      <w:r w:rsidR="007101BF" w:rsidRPr="007101BF">
        <w:rPr>
          <w:rFonts w:ascii="Arial" w:hAnsi="Arial" w:cs="Arial"/>
        </w:rPr>
        <w:t>(5)</w:t>
      </w:r>
    </w:p>
    <w:p w:rsidR="007101BF" w:rsidRPr="007101BF" w:rsidRDefault="001F2EC2" w:rsidP="001F2EC2">
      <w:pPr>
        <w:spacing w:line="360" w:lineRule="auto"/>
        <w:ind w:left="0" w:firstLine="709"/>
        <w:rPr>
          <w:rFonts w:ascii="Arial" w:hAnsi="Arial" w:cs="Arial"/>
        </w:rPr>
      </w:pPr>
      <w:r>
        <w:rPr>
          <w:rFonts w:ascii="Arial" w:hAnsi="Arial" w:cs="Arial"/>
        </w:rPr>
        <w:t>г</w:t>
      </w:r>
      <w:r w:rsidR="007101BF" w:rsidRPr="007101BF">
        <w:rPr>
          <w:rFonts w:ascii="Arial" w:hAnsi="Arial" w:cs="Arial"/>
        </w:rPr>
        <w:t>де</w:t>
      </w:r>
      <w:r>
        <w:rPr>
          <w:rFonts w:ascii="Arial" w:hAnsi="Arial" w:cs="Arial"/>
        </w:rPr>
        <w:t> </w:t>
      </w:r>
      <w:r w:rsidR="007101BF" w:rsidRPr="007101BF">
        <w:rPr>
          <w:rFonts w:ascii="Arial" w:hAnsi="Arial" w:cs="Arial"/>
          <w:i/>
          <w:lang w:val="en-US"/>
        </w:rPr>
        <w:t>k</w:t>
      </w:r>
      <w:r>
        <w:rPr>
          <w:rFonts w:ascii="Arial" w:hAnsi="Arial" w:cs="Arial"/>
        </w:rPr>
        <w:t> </w:t>
      </w:r>
      <w:r w:rsidR="007101BF" w:rsidRPr="007101BF">
        <w:rPr>
          <w:rFonts w:ascii="Arial" w:hAnsi="Arial" w:cs="Arial"/>
        </w:rPr>
        <w:t>–</w:t>
      </w:r>
      <w:r>
        <w:rPr>
          <w:rFonts w:ascii="Arial" w:hAnsi="Arial" w:cs="Arial"/>
        </w:rPr>
        <w:t> </w:t>
      </w:r>
      <w:r w:rsidR="007101BF" w:rsidRPr="007101BF">
        <w:rPr>
          <w:rFonts w:ascii="Arial" w:hAnsi="Arial" w:cs="Arial"/>
        </w:rPr>
        <w:t xml:space="preserve">число измерений при испытании; </w:t>
      </w:r>
    </w:p>
    <w:p w:rsidR="007101BF" w:rsidRPr="007101BF" w:rsidRDefault="007101BF" w:rsidP="005D38A9">
      <w:pPr>
        <w:spacing w:line="360" w:lineRule="auto"/>
        <w:ind w:left="0" w:firstLine="709"/>
        <w:rPr>
          <w:rFonts w:ascii="Arial" w:hAnsi="Arial" w:cs="Arial"/>
        </w:rPr>
      </w:pPr>
      <w:r w:rsidRPr="007101BF">
        <w:rPr>
          <w:rFonts w:ascii="Arial" w:hAnsi="Arial" w:cs="Arial"/>
          <w:i/>
        </w:rPr>
        <w:t>F</w:t>
      </w:r>
      <w:r w:rsidR="001F2EC2">
        <w:rPr>
          <w:rFonts w:ascii="Arial" w:hAnsi="Arial" w:cs="Arial"/>
        </w:rPr>
        <w:t> – </w:t>
      </w:r>
      <w:r w:rsidRPr="007101BF">
        <w:rPr>
          <w:rFonts w:ascii="Arial" w:hAnsi="Arial" w:cs="Arial"/>
        </w:rPr>
        <w:t>площадь проходного сечения испытываемого образца, м</w:t>
      </w:r>
      <w:proofErr w:type="gramStart"/>
      <w:r w:rsidRPr="007101BF">
        <w:rPr>
          <w:rFonts w:ascii="Arial" w:hAnsi="Arial" w:cs="Arial"/>
          <w:vertAlign w:val="superscript"/>
        </w:rPr>
        <w:t>2</w:t>
      </w:r>
      <w:proofErr w:type="gramEnd"/>
      <w:r w:rsidRPr="007101BF">
        <w:rPr>
          <w:rFonts w:ascii="Arial" w:hAnsi="Arial" w:cs="Arial"/>
        </w:rPr>
        <w:t>;</w:t>
      </w:r>
    </w:p>
    <w:p w:rsidR="007101BF" w:rsidRPr="007101BF" w:rsidRDefault="007101BF" w:rsidP="005D38A9">
      <w:pPr>
        <w:spacing w:line="360" w:lineRule="auto"/>
        <w:ind w:left="0" w:firstLine="709"/>
        <w:rPr>
          <w:rFonts w:ascii="Arial" w:hAnsi="Arial" w:cs="Arial"/>
        </w:rPr>
      </w:pPr>
      <w:r w:rsidRPr="007101BF">
        <w:rPr>
          <w:rFonts w:ascii="Arial" w:hAnsi="Arial" w:cs="Arial"/>
        </w:rPr>
        <w:t>Δ</w:t>
      </w:r>
      <w:r w:rsidRPr="007101BF">
        <w:rPr>
          <w:rFonts w:ascii="Arial" w:hAnsi="Arial" w:cs="Arial"/>
          <w:i/>
        </w:rPr>
        <w:t>Р</w:t>
      </w:r>
      <w:proofErr w:type="gramStart"/>
      <w:r w:rsidRPr="007101BF">
        <w:rPr>
          <w:rFonts w:ascii="Arial" w:hAnsi="Arial" w:cs="Arial"/>
          <w:i/>
          <w:vertAlign w:val="subscript"/>
          <w:lang w:val="en-US"/>
        </w:rPr>
        <w:t>j</w:t>
      </w:r>
      <w:proofErr w:type="gramEnd"/>
      <w:r w:rsidR="001F2EC2" w:rsidRPr="007C5B45">
        <w:rPr>
          <w:rFonts w:ascii="Arial" w:hAnsi="Arial" w:cs="Arial"/>
          <w:i/>
        </w:rPr>
        <w:t> </w:t>
      </w:r>
      <w:r w:rsidR="001F2EC2">
        <w:rPr>
          <w:rFonts w:ascii="Arial" w:hAnsi="Arial" w:cs="Arial"/>
        </w:rPr>
        <w:t>– </w:t>
      </w:r>
      <w:r w:rsidRPr="007101BF">
        <w:rPr>
          <w:rFonts w:ascii="Arial" w:hAnsi="Arial" w:cs="Arial"/>
        </w:rPr>
        <w:t xml:space="preserve">разность давлений на образце в </w:t>
      </w:r>
      <w:r w:rsidRPr="007101BF">
        <w:rPr>
          <w:rFonts w:ascii="Arial" w:hAnsi="Arial" w:cs="Arial"/>
          <w:i/>
          <w:lang w:val="en-US"/>
        </w:rPr>
        <w:t>j</w:t>
      </w:r>
      <w:r w:rsidRPr="007101BF">
        <w:rPr>
          <w:rFonts w:ascii="Arial" w:hAnsi="Arial" w:cs="Arial"/>
        </w:rPr>
        <w:t>-</w:t>
      </w:r>
      <w:proofErr w:type="spellStart"/>
      <w:r w:rsidR="000E7048">
        <w:rPr>
          <w:rFonts w:ascii="Arial" w:hAnsi="Arial" w:cs="Arial"/>
        </w:rPr>
        <w:t>о</w:t>
      </w:r>
      <w:r w:rsidRPr="007101BF">
        <w:rPr>
          <w:rFonts w:ascii="Arial" w:hAnsi="Arial" w:cs="Arial"/>
        </w:rPr>
        <w:t>м</w:t>
      </w:r>
      <w:proofErr w:type="spellEnd"/>
      <w:r w:rsidRPr="007101BF">
        <w:rPr>
          <w:rFonts w:ascii="Arial" w:hAnsi="Arial" w:cs="Arial"/>
        </w:rPr>
        <w:t xml:space="preserve"> измерении, Па;</w:t>
      </w:r>
    </w:p>
    <w:p w:rsidR="007101BF" w:rsidRPr="007101BF" w:rsidRDefault="007101BF" w:rsidP="005D38A9">
      <w:pPr>
        <w:spacing w:line="360" w:lineRule="auto"/>
        <w:ind w:left="0" w:firstLine="709"/>
        <w:rPr>
          <w:rFonts w:ascii="Arial" w:hAnsi="Arial" w:cs="Arial"/>
        </w:rPr>
      </w:pPr>
      <w:proofErr w:type="spellStart"/>
      <w:r w:rsidRPr="007101BF">
        <w:rPr>
          <w:rFonts w:ascii="Arial" w:hAnsi="Arial" w:cs="Arial"/>
          <w:i/>
        </w:rPr>
        <w:t>G</w:t>
      </w:r>
      <w:r w:rsidRPr="007101BF">
        <w:rPr>
          <w:rFonts w:ascii="Arial" w:hAnsi="Arial" w:cs="Arial"/>
          <w:i/>
          <w:vertAlign w:val="subscript"/>
        </w:rPr>
        <w:t>j</w:t>
      </w:r>
      <w:proofErr w:type="spellEnd"/>
      <w:r w:rsidR="00D246C9" w:rsidRPr="007C5B45">
        <w:rPr>
          <w:rFonts w:ascii="Arial" w:hAnsi="Arial" w:cs="Arial"/>
          <w:i/>
        </w:rPr>
        <w:t> </w:t>
      </w:r>
      <w:r w:rsidR="00D246C9">
        <w:rPr>
          <w:rFonts w:ascii="Arial" w:hAnsi="Arial" w:cs="Arial"/>
        </w:rPr>
        <w:t>– </w:t>
      </w:r>
      <w:r w:rsidRPr="007101BF">
        <w:rPr>
          <w:rFonts w:ascii="Arial" w:hAnsi="Arial" w:cs="Arial"/>
        </w:rPr>
        <w:t xml:space="preserve">массовый расход воздуха, проходящего через образец, в </w:t>
      </w:r>
      <w:r w:rsidRPr="007101BF">
        <w:rPr>
          <w:rFonts w:ascii="Arial" w:hAnsi="Arial" w:cs="Arial"/>
          <w:i/>
          <w:lang w:val="en-US"/>
        </w:rPr>
        <w:t>j</w:t>
      </w:r>
      <w:r w:rsidRPr="007101BF">
        <w:rPr>
          <w:rFonts w:ascii="Arial" w:hAnsi="Arial" w:cs="Arial"/>
        </w:rPr>
        <w:t>-</w:t>
      </w:r>
      <w:proofErr w:type="spellStart"/>
      <w:r w:rsidR="00C74EDE">
        <w:rPr>
          <w:rFonts w:ascii="Arial" w:hAnsi="Arial" w:cs="Arial"/>
        </w:rPr>
        <w:t>о</w:t>
      </w:r>
      <w:r w:rsidRPr="007101BF">
        <w:rPr>
          <w:rFonts w:ascii="Arial" w:hAnsi="Arial" w:cs="Arial"/>
        </w:rPr>
        <w:t>м</w:t>
      </w:r>
      <w:proofErr w:type="spellEnd"/>
      <w:r w:rsidRPr="007101BF">
        <w:rPr>
          <w:rFonts w:ascii="Arial" w:hAnsi="Arial" w:cs="Arial"/>
        </w:rPr>
        <w:t xml:space="preserve"> измерении, кг/</w:t>
      </w:r>
      <w:proofErr w:type="gramStart"/>
      <w:r w:rsidRPr="007101BF">
        <w:rPr>
          <w:rFonts w:ascii="Arial" w:hAnsi="Arial" w:cs="Arial"/>
        </w:rPr>
        <w:t>с</w:t>
      </w:r>
      <w:proofErr w:type="gramEnd"/>
      <w:r w:rsidRPr="007101BF">
        <w:rPr>
          <w:rFonts w:ascii="Arial" w:hAnsi="Arial" w:cs="Arial"/>
        </w:rPr>
        <w:t>;</w:t>
      </w:r>
    </w:p>
    <w:p w:rsidR="007101BF" w:rsidRPr="007101BF" w:rsidRDefault="007101BF" w:rsidP="005D38A9">
      <w:pPr>
        <w:spacing w:line="360" w:lineRule="auto"/>
        <w:ind w:left="0" w:firstLine="709"/>
        <w:rPr>
          <w:rFonts w:ascii="Arial" w:hAnsi="Arial" w:cs="Arial"/>
        </w:rPr>
      </w:pPr>
      <w:r w:rsidRPr="007101BF">
        <w:rPr>
          <w:rFonts w:ascii="Arial" w:hAnsi="Arial" w:cs="Arial"/>
        </w:rPr>
        <w:t>ρ</w:t>
      </w:r>
      <w:r w:rsidRPr="007101BF">
        <w:rPr>
          <w:rFonts w:ascii="Arial" w:hAnsi="Arial" w:cs="Arial"/>
          <w:i/>
          <w:vertAlign w:val="subscript"/>
          <w:lang w:val="en-US"/>
        </w:rPr>
        <w:t>j</w:t>
      </w:r>
      <w:r w:rsidR="00D246C9" w:rsidRPr="007C5B45">
        <w:rPr>
          <w:rFonts w:ascii="Arial" w:hAnsi="Arial" w:cs="Arial"/>
          <w:i/>
        </w:rPr>
        <w:t> </w:t>
      </w:r>
      <w:r w:rsidR="00D246C9">
        <w:rPr>
          <w:rFonts w:ascii="Arial" w:hAnsi="Arial" w:cs="Arial"/>
        </w:rPr>
        <w:t>– </w:t>
      </w:r>
      <w:r w:rsidRPr="007101BF">
        <w:rPr>
          <w:rFonts w:ascii="Arial" w:hAnsi="Arial" w:cs="Arial"/>
        </w:rPr>
        <w:t xml:space="preserve">плотность воздуха, фильтрующегося через </w:t>
      </w:r>
      <w:proofErr w:type="spellStart"/>
      <w:r w:rsidRPr="007101BF">
        <w:rPr>
          <w:rFonts w:ascii="Arial" w:hAnsi="Arial" w:cs="Arial"/>
        </w:rPr>
        <w:t>неплотности</w:t>
      </w:r>
      <w:proofErr w:type="spellEnd"/>
      <w:r w:rsidRPr="007101BF">
        <w:rPr>
          <w:rFonts w:ascii="Arial" w:hAnsi="Arial" w:cs="Arial"/>
        </w:rPr>
        <w:t xml:space="preserve"> образца</w:t>
      </w:r>
      <w:r w:rsidR="00D246C9">
        <w:rPr>
          <w:rFonts w:ascii="Arial" w:hAnsi="Arial" w:cs="Arial"/>
        </w:rPr>
        <w:t xml:space="preserve"> </w:t>
      </w:r>
      <w:r w:rsidRPr="007101BF">
        <w:rPr>
          <w:rFonts w:ascii="Arial" w:hAnsi="Arial" w:cs="Arial"/>
        </w:rPr>
        <w:t xml:space="preserve">в </w:t>
      </w:r>
      <w:r w:rsidRPr="007101BF">
        <w:rPr>
          <w:rFonts w:ascii="Arial" w:hAnsi="Arial" w:cs="Arial"/>
          <w:i/>
          <w:lang w:val="en-US"/>
        </w:rPr>
        <w:t>j</w:t>
      </w:r>
      <w:r w:rsidRPr="007101BF">
        <w:rPr>
          <w:rFonts w:ascii="Arial" w:hAnsi="Arial" w:cs="Arial"/>
          <w:i/>
        </w:rPr>
        <w:t>-</w:t>
      </w:r>
      <w:proofErr w:type="spellStart"/>
      <w:r w:rsidR="00C74EDE" w:rsidRPr="00C74EDE">
        <w:rPr>
          <w:rFonts w:ascii="Arial" w:hAnsi="Arial" w:cs="Arial"/>
        </w:rPr>
        <w:t>о</w:t>
      </w:r>
      <w:r w:rsidRPr="007101BF">
        <w:rPr>
          <w:rFonts w:ascii="Arial" w:hAnsi="Arial" w:cs="Arial"/>
        </w:rPr>
        <w:t>м</w:t>
      </w:r>
      <w:proofErr w:type="spellEnd"/>
      <w:r w:rsidRPr="007101BF">
        <w:rPr>
          <w:rFonts w:ascii="Arial" w:hAnsi="Arial" w:cs="Arial"/>
        </w:rPr>
        <w:t xml:space="preserve"> измерении, </w:t>
      </w:r>
      <w:proofErr w:type="gramStart"/>
      <w:r w:rsidRPr="007101BF">
        <w:rPr>
          <w:rFonts w:ascii="Arial" w:hAnsi="Arial" w:cs="Arial"/>
        </w:rPr>
        <w:t>кг</w:t>
      </w:r>
      <w:proofErr w:type="gramEnd"/>
      <w:r w:rsidRPr="007101BF">
        <w:rPr>
          <w:rFonts w:ascii="Arial" w:hAnsi="Arial" w:cs="Arial"/>
        </w:rPr>
        <w:t>/м</w:t>
      </w:r>
      <w:r w:rsidRPr="007101BF">
        <w:rPr>
          <w:rFonts w:ascii="Arial" w:hAnsi="Arial" w:cs="Arial"/>
          <w:vertAlign w:val="superscript"/>
        </w:rPr>
        <w:t>3</w:t>
      </w:r>
      <w:r w:rsidRPr="007101BF">
        <w:rPr>
          <w:rFonts w:ascii="Arial" w:hAnsi="Arial" w:cs="Arial"/>
        </w:rPr>
        <w:t>;</w:t>
      </w:r>
    </w:p>
    <w:p w:rsidR="007101BF" w:rsidRPr="007101BF" w:rsidRDefault="007101BF" w:rsidP="005D38A9">
      <w:pPr>
        <w:spacing w:line="360" w:lineRule="auto"/>
        <w:ind w:left="0" w:firstLine="709"/>
        <w:rPr>
          <w:rFonts w:ascii="Arial" w:hAnsi="Arial" w:cs="Arial"/>
        </w:rPr>
      </w:pPr>
      <w:r w:rsidRPr="007101BF">
        <w:rPr>
          <w:rFonts w:ascii="Arial" w:hAnsi="Arial" w:cs="Arial"/>
        </w:rPr>
        <w:t>ρ</w:t>
      </w:r>
      <w:r w:rsidRPr="007101BF">
        <w:rPr>
          <w:rFonts w:ascii="Arial" w:hAnsi="Arial" w:cs="Arial"/>
          <w:i/>
          <w:vertAlign w:val="subscript"/>
        </w:rPr>
        <w:t>20</w:t>
      </w:r>
      <w:r w:rsidR="00D246C9" w:rsidRPr="007C5B45">
        <w:rPr>
          <w:rFonts w:ascii="Arial" w:hAnsi="Arial" w:cs="Arial"/>
          <w:i/>
        </w:rPr>
        <w:t> </w:t>
      </w:r>
      <w:r w:rsidR="00D246C9">
        <w:rPr>
          <w:rFonts w:ascii="Arial" w:hAnsi="Arial" w:cs="Arial"/>
        </w:rPr>
        <w:t>– </w:t>
      </w:r>
      <w:r w:rsidRPr="007101BF">
        <w:rPr>
          <w:rFonts w:ascii="Arial" w:hAnsi="Arial" w:cs="Arial"/>
        </w:rPr>
        <w:t>плотность воздуха при температуре 20</w:t>
      </w:r>
      <w:proofErr w:type="gramStart"/>
      <w:r w:rsidRPr="007101BF">
        <w:rPr>
          <w:rFonts w:ascii="Arial" w:hAnsi="Arial" w:cs="Arial"/>
        </w:rPr>
        <w:t xml:space="preserve"> °С</w:t>
      </w:r>
      <w:proofErr w:type="gramEnd"/>
      <w:r w:rsidRPr="007101BF">
        <w:rPr>
          <w:rFonts w:ascii="Arial" w:hAnsi="Arial" w:cs="Arial"/>
        </w:rPr>
        <w:t>, кг/м</w:t>
      </w:r>
      <w:r w:rsidRPr="007101BF">
        <w:rPr>
          <w:rFonts w:ascii="Arial" w:hAnsi="Arial" w:cs="Arial"/>
          <w:vertAlign w:val="superscript"/>
        </w:rPr>
        <w:t>3</w:t>
      </w:r>
      <w:r w:rsidRPr="007101BF">
        <w:rPr>
          <w:rFonts w:ascii="Arial" w:hAnsi="Arial" w:cs="Arial"/>
        </w:rPr>
        <w:t>.</w:t>
      </w:r>
    </w:p>
    <w:p w:rsidR="007101BF" w:rsidRPr="007101BF" w:rsidRDefault="00D246C9" w:rsidP="005D38A9">
      <w:pPr>
        <w:spacing w:line="360" w:lineRule="auto"/>
        <w:ind w:left="0" w:firstLine="709"/>
        <w:rPr>
          <w:rFonts w:ascii="Arial" w:hAnsi="Arial" w:cs="Arial"/>
        </w:rPr>
      </w:pPr>
      <w:r>
        <w:rPr>
          <w:rFonts w:ascii="Arial" w:hAnsi="Arial" w:cs="Arial"/>
        </w:rPr>
        <w:t>9.3 </w:t>
      </w:r>
      <w:r w:rsidR="007101BF" w:rsidRPr="007101BF">
        <w:rPr>
          <w:rFonts w:ascii="Arial" w:hAnsi="Arial" w:cs="Arial"/>
        </w:rPr>
        <w:t xml:space="preserve">Приведенное удельное сопротивление </w:t>
      </w:r>
      <w:proofErr w:type="spellStart"/>
      <w:r w:rsidR="007101BF" w:rsidRPr="007101BF">
        <w:rPr>
          <w:rFonts w:ascii="Arial" w:hAnsi="Arial" w:cs="Arial"/>
        </w:rPr>
        <w:t>воздухопроницанию</w:t>
      </w:r>
      <w:proofErr w:type="spellEnd"/>
      <w:r w:rsidR="007101BF" w:rsidRPr="007101BF">
        <w:rPr>
          <w:rFonts w:ascii="Arial" w:hAnsi="Arial" w:cs="Arial"/>
        </w:rPr>
        <w:t xml:space="preserve"> противопожарных нормально закрытых клапанов по результатам проведенных измерений определя</w:t>
      </w:r>
      <w:r w:rsidR="00C74EDE">
        <w:rPr>
          <w:rFonts w:ascii="Arial" w:hAnsi="Arial" w:cs="Arial"/>
        </w:rPr>
        <w:t>ют</w:t>
      </w:r>
      <w:r w:rsidR="007101BF" w:rsidRPr="007101BF">
        <w:rPr>
          <w:rFonts w:ascii="Arial" w:hAnsi="Arial" w:cs="Arial"/>
        </w:rPr>
        <w:t xml:space="preserve"> по формуле</w:t>
      </w:r>
      <w:r w:rsidR="00E27FE3">
        <w:rPr>
          <w:rFonts w:ascii="Arial" w:hAnsi="Arial" w:cs="Arial"/>
        </w:rPr>
        <w:t>:</w:t>
      </w:r>
    </w:p>
    <w:p w:rsidR="007101BF" w:rsidRPr="007101BF" w:rsidRDefault="00733161" w:rsidP="00E27FE3">
      <w:pPr>
        <w:spacing w:line="360" w:lineRule="auto"/>
        <w:ind w:left="0" w:firstLine="709"/>
        <w:jc w:val="right"/>
        <w:rPr>
          <w:rFonts w:ascii="Arial" w:hAnsi="Arial" w:cs="Arial"/>
        </w:rPr>
      </w:pPr>
      <m:oMath>
        <m:sSub>
          <m:sSubPr>
            <m:ctrlPr>
              <w:rPr>
                <w:rFonts w:ascii="Cambria Math" w:hAnsi="Cambria Math" w:cs="Arial"/>
                <w:i/>
                <w:sz w:val="32"/>
                <w:szCs w:val="32"/>
              </w:rPr>
            </m:ctrlPr>
          </m:sSubPr>
          <m:e>
            <m:r>
              <w:rPr>
                <w:rFonts w:ascii="Cambria Math" w:hAnsi="Cambria Math" w:cs="Arial"/>
                <w:sz w:val="32"/>
                <w:szCs w:val="32"/>
              </w:rPr>
              <m:t>S</m:t>
            </m:r>
          </m:e>
          <m:sub>
            <m:r>
              <w:rPr>
                <w:rFonts w:ascii="Cambria Math" w:hAnsi="Cambria Math" w:cs="Arial"/>
                <w:sz w:val="32"/>
                <w:szCs w:val="32"/>
              </w:rPr>
              <m:t>уд</m:t>
            </m:r>
          </m:sub>
        </m:sSub>
        <m:r>
          <w:rPr>
            <w:rFonts w:ascii="Cambria Math" w:hAnsi="Cambria Math" w:cs="Arial"/>
            <w:sz w:val="32"/>
            <w:szCs w:val="32"/>
          </w:rPr>
          <m:t>=</m:t>
        </m:r>
        <m:f>
          <m:fPr>
            <m:ctrlPr>
              <w:rPr>
                <w:rFonts w:ascii="Cambria Math" w:hAnsi="Cambria Math" w:cs="Arial"/>
                <w:i/>
                <w:sz w:val="32"/>
                <w:szCs w:val="32"/>
                <w:lang w:val="en-US"/>
              </w:rPr>
            </m:ctrlPr>
          </m:fPr>
          <m:num>
            <m:sSup>
              <m:sSupPr>
                <m:ctrlPr>
                  <w:rPr>
                    <w:rFonts w:ascii="Cambria Math" w:hAnsi="Cambria Math" w:cs="Arial"/>
                    <w:i/>
                    <w:sz w:val="32"/>
                    <w:szCs w:val="32"/>
                    <w:lang w:val="en-US"/>
                  </w:rPr>
                </m:ctrlPr>
              </m:sSupPr>
              <m:e>
                <m:r>
                  <w:rPr>
                    <w:rFonts w:ascii="Cambria Math" w:hAnsi="Cambria Math" w:cs="Arial"/>
                    <w:sz w:val="32"/>
                    <w:szCs w:val="32"/>
                    <w:lang w:val="en-US"/>
                  </w:rPr>
                  <m:t>F</m:t>
                </m:r>
              </m:e>
              <m:sup>
                <m:r>
                  <w:rPr>
                    <w:rFonts w:ascii="Cambria Math" w:hAnsi="Cambria Math" w:cs="Arial"/>
                    <w:sz w:val="32"/>
                    <w:szCs w:val="32"/>
                  </w:rPr>
                  <m:t>2</m:t>
                </m:r>
              </m:sup>
            </m:sSup>
            <m:r>
              <w:rPr>
                <w:rFonts w:ascii="Cambria Math" w:hAnsi="Cambria Math" w:cs="Arial"/>
                <w:sz w:val="32"/>
                <w:szCs w:val="32"/>
              </w:rPr>
              <m:t>∆</m:t>
            </m:r>
            <m:sSub>
              <m:sSubPr>
                <m:ctrlPr>
                  <w:rPr>
                    <w:rFonts w:ascii="Cambria Math" w:hAnsi="Cambria Math" w:cs="Arial"/>
                    <w:i/>
                    <w:sz w:val="32"/>
                    <w:szCs w:val="32"/>
                    <w:lang w:val="en-US"/>
                  </w:rPr>
                </m:ctrlPr>
              </m:sSubPr>
              <m:e>
                <m:r>
                  <w:rPr>
                    <w:rFonts w:ascii="Cambria Math" w:hAnsi="Cambria Math" w:cs="Arial"/>
                    <w:sz w:val="32"/>
                    <w:szCs w:val="32"/>
                    <w:lang w:val="en-US"/>
                  </w:rPr>
                  <m:t>P</m:t>
                </m:r>
              </m:e>
              <m:sub>
                <m:r>
                  <w:rPr>
                    <w:rFonts w:ascii="Cambria Math" w:hAnsi="Cambria Math" w:cs="Arial"/>
                    <w:sz w:val="32"/>
                    <w:szCs w:val="32"/>
                    <w:lang w:val="en-US"/>
                  </w:rPr>
                  <m:t>j</m:t>
                </m:r>
              </m:sub>
            </m:sSub>
            <m:sSub>
              <m:sSubPr>
                <m:ctrlPr>
                  <w:rPr>
                    <w:rFonts w:ascii="Cambria Math" w:hAnsi="Cambria Math" w:cs="Arial"/>
                    <w:i/>
                    <w:sz w:val="32"/>
                    <w:szCs w:val="32"/>
                    <w:lang w:val="en-US"/>
                  </w:rPr>
                </m:ctrlPr>
              </m:sSubPr>
              <m:e>
                <m:r>
                  <w:rPr>
                    <w:rFonts w:ascii="Cambria Math" w:hAnsi="Cambria Math" w:cs="Arial"/>
                    <w:sz w:val="32"/>
                    <w:szCs w:val="32"/>
                    <w:lang w:val="en-US"/>
                  </w:rPr>
                  <m:t>ρ</m:t>
                </m:r>
              </m:e>
              <m:sub>
                <m:r>
                  <w:rPr>
                    <w:rFonts w:ascii="Cambria Math" w:hAnsi="Cambria Math" w:cs="Arial"/>
                    <w:sz w:val="32"/>
                    <w:szCs w:val="32"/>
                    <w:lang w:val="en-US"/>
                  </w:rPr>
                  <m:t>j</m:t>
                </m:r>
              </m:sub>
            </m:sSub>
          </m:num>
          <m:den>
            <m:sSubSup>
              <m:sSubSupPr>
                <m:ctrlPr>
                  <w:rPr>
                    <w:rFonts w:ascii="Cambria Math" w:hAnsi="Cambria Math" w:cs="Arial"/>
                    <w:i/>
                    <w:sz w:val="32"/>
                    <w:szCs w:val="32"/>
                    <w:lang w:val="en-US"/>
                  </w:rPr>
                </m:ctrlPr>
              </m:sSubSupPr>
              <m:e>
                <m:r>
                  <w:rPr>
                    <w:rFonts w:ascii="Cambria Math" w:hAnsi="Cambria Math" w:cs="Arial"/>
                    <w:sz w:val="32"/>
                    <w:szCs w:val="32"/>
                    <w:lang w:val="en-US"/>
                  </w:rPr>
                  <m:t>G</m:t>
                </m:r>
              </m:e>
              <m:sub>
                <m:r>
                  <w:rPr>
                    <w:rFonts w:ascii="Cambria Math" w:hAnsi="Cambria Math" w:cs="Arial"/>
                    <w:sz w:val="32"/>
                    <w:szCs w:val="32"/>
                    <w:lang w:val="en-US"/>
                  </w:rPr>
                  <m:t>j</m:t>
                </m:r>
              </m:sub>
              <m:sup>
                <m:r>
                  <w:rPr>
                    <w:rFonts w:ascii="Cambria Math" w:hAnsi="Cambria Math" w:cs="Arial"/>
                    <w:sz w:val="32"/>
                    <w:szCs w:val="32"/>
                  </w:rPr>
                  <m:t>2</m:t>
                </m:r>
              </m:sup>
            </m:sSubSup>
            <m:sSub>
              <m:sSubPr>
                <m:ctrlPr>
                  <w:rPr>
                    <w:rFonts w:ascii="Cambria Math" w:hAnsi="Cambria Math" w:cs="Arial"/>
                    <w:i/>
                    <w:sz w:val="32"/>
                    <w:szCs w:val="32"/>
                    <w:lang w:val="en-US"/>
                  </w:rPr>
                </m:ctrlPr>
              </m:sSubPr>
              <m:e>
                <m:r>
                  <w:rPr>
                    <w:rFonts w:ascii="Cambria Math" w:hAnsi="Cambria Math" w:cs="Arial"/>
                    <w:sz w:val="32"/>
                    <w:szCs w:val="32"/>
                    <w:lang w:val="en-US"/>
                  </w:rPr>
                  <m:t>ρ</m:t>
                </m:r>
              </m:e>
              <m:sub>
                <m:r>
                  <w:rPr>
                    <w:rFonts w:ascii="Cambria Math" w:hAnsi="Cambria Math" w:cs="Arial"/>
                    <w:sz w:val="32"/>
                    <w:szCs w:val="32"/>
                  </w:rPr>
                  <m:t>20</m:t>
                </m:r>
              </m:sub>
            </m:sSub>
          </m:den>
        </m:f>
        <m:r>
          <w:rPr>
            <w:rFonts w:ascii="Cambria Math" w:hAnsi="Cambria Math" w:cs="Arial"/>
            <w:sz w:val="32"/>
            <w:szCs w:val="32"/>
          </w:rPr>
          <m:t>.</m:t>
        </m:r>
      </m:oMath>
      <w:r w:rsidR="00E27FE3">
        <w:rPr>
          <w:rFonts w:ascii="Arial" w:hAnsi="Arial" w:cs="Arial"/>
          <w:sz w:val="32"/>
          <w:szCs w:val="32"/>
        </w:rPr>
        <w:tab/>
      </w:r>
      <w:r w:rsidR="00E27FE3">
        <w:rPr>
          <w:rFonts w:ascii="Arial" w:hAnsi="Arial" w:cs="Arial"/>
          <w:sz w:val="32"/>
          <w:szCs w:val="32"/>
        </w:rPr>
        <w:tab/>
      </w:r>
      <w:r w:rsidR="00E27FE3">
        <w:rPr>
          <w:rFonts w:ascii="Arial" w:hAnsi="Arial" w:cs="Arial"/>
          <w:sz w:val="32"/>
          <w:szCs w:val="32"/>
        </w:rPr>
        <w:tab/>
      </w:r>
      <w:r w:rsidR="00E27FE3">
        <w:rPr>
          <w:rFonts w:ascii="Arial" w:hAnsi="Arial" w:cs="Arial"/>
          <w:sz w:val="32"/>
          <w:szCs w:val="32"/>
        </w:rPr>
        <w:tab/>
      </w:r>
      <w:r w:rsidR="00E27FE3">
        <w:rPr>
          <w:rFonts w:ascii="Arial" w:hAnsi="Arial" w:cs="Arial"/>
          <w:sz w:val="32"/>
          <w:szCs w:val="32"/>
        </w:rPr>
        <w:tab/>
      </w:r>
      <w:r w:rsidR="00096F08">
        <w:rPr>
          <w:rFonts w:ascii="Arial" w:hAnsi="Arial" w:cs="Arial"/>
          <w:sz w:val="32"/>
          <w:szCs w:val="32"/>
        </w:rPr>
        <w:tab/>
      </w:r>
      <w:r w:rsidR="007101BF" w:rsidRPr="007101BF">
        <w:rPr>
          <w:rFonts w:ascii="Arial" w:hAnsi="Arial" w:cs="Arial"/>
        </w:rPr>
        <w:t>(6)</w:t>
      </w:r>
    </w:p>
    <w:p w:rsidR="0025533E" w:rsidRDefault="0025533E" w:rsidP="005D38A9">
      <w:pPr>
        <w:spacing w:line="360" w:lineRule="auto"/>
        <w:ind w:left="0" w:firstLine="709"/>
        <w:rPr>
          <w:rFonts w:ascii="Arial" w:hAnsi="Arial" w:cs="Arial"/>
          <w:b/>
          <w:bCs/>
        </w:rPr>
      </w:pPr>
    </w:p>
    <w:p w:rsidR="007101BF" w:rsidRPr="007101BF" w:rsidRDefault="00096F08" w:rsidP="005D38A9">
      <w:pPr>
        <w:spacing w:line="360" w:lineRule="auto"/>
        <w:ind w:left="0" w:firstLine="709"/>
        <w:rPr>
          <w:rFonts w:ascii="Arial" w:hAnsi="Arial" w:cs="Arial"/>
          <w:b/>
          <w:bCs/>
        </w:rPr>
      </w:pPr>
      <w:r>
        <w:rPr>
          <w:rFonts w:ascii="Arial" w:hAnsi="Arial" w:cs="Arial"/>
          <w:b/>
          <w:bCs/>
        </w:rPr>
        <w:t>10 </w:t>
      </w:r>
      <w:r w:rsidR="007101BF" w:rsidRPr="007101BF">
        <w:rPr>
          <w:rFonts w:ascii="Arial" w:hAnsi="Arial" w:cs="Arial"/>
          <w:b/>
          <w:bCs/>
        </w:rPr>
        <w:t>Отчет об испытании</w:t>
      </w:r>
    </w:p>
    <w:p w:rsidR="007101BF" w:rsidRPr="007101BF" w:rsidRDefault="007101BF" w:rsidP="005D38A9">
      <w:pPr>
        <w:spacing w:line="360" w:lineRule="auto"/>
        <w:ind w:left="0" w:firstLine="709"/>
        <w:rPr>
          <w:rFonts w:ascii="Arial" w:hAnsi="Arial" w:cs="Arial"/>
          <w:bCs/>
        </w:rPr>
      </w:pPr>
    </w:p>
    <w:p w:rsidR="007101BF" w:rsidRPr="007101BF" w:rsidRDefault="007101BF" w:rsidP="005D38A9">
      <w:pPr>
        <w:spacing w:line="360" w:lineRule="auto"/>
        <w:ind w:left="0" w:firstLine="709"/>
        <w:rPr>
          <w:rFonts w:ascii="Arial" w:hAnsi="Arial" w:cs="Arial"/>
        </w:rPr>
      </w:pPr>
      <w:r w:rsidRPr="007101BF">
        <w:rPr>
          <w:rFonts w:ascii="Arial" w:hAnsi="Arial" w:cs="Arial"/>
        </w:rPr>
        <w:t>Отчет об испытании должен содержать следующие данные:</w:t>
      </w:r>
    </w:p>
    <w:p w:rsidR="007101BF" w:rsidRPr="007101BF" w:rsidRDefault="00B600C0" w:rsidP="005D38A9">
      <w:pPr>
        <w:spacing w:line="360" w:lineRule="auto"/>
        <w:ind w:left="0" w:firstLine="709"/>
        <w:rPr>
          <w:rFonts w:ascii="Arial" w:hAnsi="Arial" w:cs="Arial"/>
        </w:rPr>
      </w:pPr>
      <w:r>
        <w:rPr>
          <w:rFonts w:ascii="Arial" w:hAnsi="Arial" w:cs="Arial"/>
        </w:rPr>
        <w:t>- </w:t>
      </w:r>
      <w:r w:rsidR="007101BF" w:rsidRPr="007101BF">
        <w:rPr>
          <w:rFonts w:ascii="Arial" w:hAnsi="Arial" w:cs="Arial"/>
        </w:rPr>
        <w:t xml:space="preserve">наименование организации, проводящей испытания; </w:t>
      </w:r>
    </w:p>
    <w:p w:rsidR="007101BF" w:rsidRDefault="00C74EDE" w:rsidP="005D38A9">
      <w:pPr>
        <w:spacing w:line="360" w:lineRule="auto"/>
        <w:ind w:left="0" w:firstLine="709"/>
        <w:rPr>
          <w:rFonts w:ascii="Arial" w:hAnsi="Arial" w:cs="Arial"/>
        </w:rPr>
      </w:pPr>
      <w:r>
        <w:rPr>
          <w:rFonts w:ascii="Arial" w:hAnsi="Arial" w:cs="Arial"/>
        </w:rPr>
        <w:t>-</w:t>
      </w:r>
      <w:r w:rsidR="00B600C0">
        <w:rPr>
          <w:rFonts w:ascii="Arial" w:hAnsi="Arial" w:cs="Arial"/>
        </w:rPr>
        <w:t> </w:t>
      </w:r>
      <w:r w:rsidR="007101BF" w:rsidRPr="007101BF">
        <w:rPr>
          <w:rFonts w:ascii="Arial" w:hAnsi="Arial" w:cs="Arial"/>
        </w:rPr>
        <w:t xml:space="preserve">наименование и адрес заказчика; </w:t>
      </w:r>
    </w:p>
    <w:p w:rsidR="007101BF" w:rsidRPr="007101BF" w:rsidRDefault="00C74EDE" w:rsidP="005D38A9">
      <w:pPr>
        <w:spacing w:line="360" w:lineRule="auto"/>
        <w:ind w:left="0" w:firstLine="709"/>
        <w:rPr>
          <w:rFonts w:ascii="Arial" w:hAnsi="Arial" w:cs="Arial"/>
        </w:rPr>
      </w:pPr>
      <w:r>
        <w:rPr>
          <w:rFonts w:ascii="Arial" w:hAnsi="Arial" w:cs="Arial"/>
        </w:rPr>
        <w:t>-</w:t>
      </w:r>
      <w:r w:rsidR="00B600C0">
        <w:rPr>
          <w:rFonts w:ascii="Arial" w:hAnsi="Arial" w:cs="Arial"/>
        </w:rPr>
        <w:t> </w:t>
      </w:r>
      <w:r w:rsidR="007101BF" w:rsidRPr="007101BF">
        <w:rPr>
          <w:rFonts w:ascii="Arial" w:hAnsi="Arial" w:cs="Arial"/>
        </w:rPr>
        <w:t xml:space="preserve">характеристика объекта испытаний; </w:t>
      </w:r>
    </w:p>
    <w:p w:rsidR="007101BF" w:rsidRPr="007101BF" w:rsidRDefault="00C74EDE" w:rsidP="005D38A9">
      <w:pPr>
        <w:spacing w:line="360" w:lineRule="auto"/>
        <w:ind w:left="0" w:firstLine="709"/>
        <w:rPr>
          <w:rFonts w:ascii="Arial" w:hAnsi="Arial" w:cs="Arial"/>
        </w:rPr>
      </w:pPr>
      <w:r>
        <w:rPr>
          <w:rFonts w:ascii="Arial" w:hAnsi="Arial" w:cs="Arial"/>
        </w:rPr>
        <w:t>-</w:t>
      </w:r>
      <w:r w:rsidR="00B600C0">
        <w:rPr>
          <w:rFonts w:ascii="Arial" w:hAnsi="Arial" w:cs="Arial"/>
        </w:rPr>
        <w:t> </w:t>
      </w:r>
      <w:r w:rsidR="007101BF" w:rsidRPr="007101BF">
        <w:rPr>
          <w:rFonts w:ascii="Arial" w:hAnsi="Arial" w:cs="Arial"/>
        </w:rPr>
        <w:t>метод испытания (описание или ссылка);</w:t>
      </w:r>
    </w:p>
    <w:p w:rsidR="007101BF" w:rsidRPr="007101BF" w:rsidRDefault="00C74EDE" w:rsidP="005D38A9">
      <w:pPr>
        <w:spacing w:line="360" w:lineRule="auto"/>
        <w:ind w:left="0" w:firstLine="709"/>
        <w:rPr>
          <w:rFonts w:ascii="Arial" w:hAnsi="Arial" w:cs="Arial"/>
        </w:rPr>
      </w:pPr>
      <w:r>
        <w:rPr>
          <w:rFonts w:ascii="Arial" w:hAnsi="Arial" w:cs="Arial"/>
        </w:rPr>
        <w:t>-</w:t>
      </w:r>
      <w:r w:rsidR="00B600C0">
        <w:rPr>
          <w:rFonts w:ascii="Arial" w:hAnsi="Arial" w:cs="Arial"/>
        </w:rPr>
        <w:t> </w:t>
      </w:r>
      <w:r w:rsidR="007101BF" w:rsidRPr="007101BF">
        <w:rPr>
          <w:rFonts w:ascii="Arial" w:hAnsi="Arial" w:cs="Arial"/>
        </w:rPr>
        <w:t xml:space="preserve">описание процедуры испытания; </w:t>
      </w:r>
    </w:p>
    <w:p w:rsidR="007101BF" w:rsidRPr="007101BF" w:rsidRDefault="00C74EDE" w:rsidP="005D38A9">
      <w:pPr>
        <w:spacing w:line="360" w:lineRule="auto"/>
        <w:ind w:left="0" w:firstLine="709"/>
        <w:rPr>
          <w:rFonts w:ascii="Arial" w:hAnsi="Arial" w:cs="Arial"/>
        </w:rPr>
      </w:pPr>
      <w:r>
        <w:rPr>
          <w:rFonts w:ascii="Arial" w:hAnsi="Arial" w:cs="Arial"/>
        </w:rPr>
        <w:t>-</w:t>
      </w:r>
      <w:r w:rsidR="00B600C0">
        <w:rPr>
          <w:rFonts w:ascii="Arial" w:hAnsi="Arial" w:cs="Arial"/>
        </w:rPr>
        <w:t> </w:t>
      </w:r>
      <w:r w:rsidR="007101BF" w:rsidRPr="007101BF">
        <w:rPr>
          <w:rFonts w:ascii="Arial" w:hAnsi="Arial" w:cs="Arial"/>
        </w:rPr>
        <w:t xml:space="preserve">характеристики испытательного оборудования; </w:t>
      </w:r>
    </w:p>
    <w:p w:rsidR="007101BF" w:rsidRPr="007101BF" w:rsidRDefault="00C74EDE" w:rsidP="005D38A9">
      <w:pPr>
        <w:spacing w:line="360" w:lineRule="auto"/>
        <w:ind w:left="0" w:firstLine="709"/>
        <w:rPr>
          <w:rFonts w:ascii="Arial" w:hAnsi="Arial" w:cs="Arial"/>
        </w:rPr>
      </w:pPr>
      <w:r>
        <w:rPr>
          <w:rFonts w:ascii="Arial" w:hAnsi="Arial" w:cs="Arial"/>
        </w:rPr>
        <w:t>-</w:t>
      </w:r>
      <w:r w:rsidR="00B600C0">
        <w:rPr>
          <w:rFonts w:ascii="Arial" w:hAnsi="Arial" w:cs="Arial"/>
        </w:rPr>
        <w:t> </w:t>
      </w:r>
      <w:r w:rsidR="007101BF" w:rsidRPr="007101BF">
        <w:rPr>
          <w:rFonts w:ascii="Arial" w:hAnsi="Arial" w:cs="Arial"/>
        </w:rPr>
        <w:t xml:space="preserve">результаты испытаний; </w:t>
      </w:r>
    </w:p>
    <w:p w:rsidR="007101BF" w:rsidRPr="007101BF" w:rsidRDefault="00C74EDE" w:rsidP="005D38A9">
      <w:pPr>
        <w:spacing w:line="360" w:lineRule="auto"/>
        <w:ind w:left="0" w:firstLine="709"/>
        <w:rPr>
          <w:rFonts w:ascii="Arial" w:hAnsi="Arial" w:cs="Arial"/>
          <w:b/>
          <w:bCs/>
        </w:rPr>
      </w:pPr>
      <w:r>
        <w:rPr>
          <w:rFonts w:ascii="Arial" w:hAnsi="Arial" w:cs="Arial"/>
        </w:rPr>
        <w:t>-</w:t>
      </w:r>
      <w:r w:rsidR="00B600C0">
        <w:rPr>
          <w:rFonts w:ascii="Arial" w:hAnsi="Arial" w:cs="Arial"/>
        </w:rPr>
        <w:t> </w:t>
      </w:r>
      <w:r w:rsidR="007101BF" w:rsidRPr="007101BF">
        <w:rPr>
          <w:rFonts w:ascii="Arial" w:hAnsi="Arial" w:cs="Arial"/>
        </w:rPr>
        <w:t>оценка результатов испытаний.</w:t>
      </w:r>
    </w:p>
    <w:p w:rsidR="007101BF" w:rsidRPr="007101BF" w:rsidRDefault="007101BF" w:rsidP="005D38A9">
      <w:pPr>
        <w:spacing w:line="360" w:lineRule="auto"/>
        <w:ind w:left="0" w:firstLine="709"/>
        <w:rPr>
          <w:rFonts w:ascii="Arial" w:hAnsi="Arial" w:cs="Arial"/>
          <w:bCs/>
        </w:rPr>
      </w:pPr>
    </w:p>
    <w:p w:rsidR="007101BF" w:rsidRPr="007101BF" w:rsidRDefault="00B600C0" w:rsidP="005D38A9">
      <w:pPr>
        <w:spacing w:line="360" w:lineRule="auto"/>
        <w:ind w:left="0" w:firstLine="709"/>
        <w:rPr>
          <w:rFonts w:ascii="Arial" w:hAnsi="Arial" w:cs="Arial"/>
          <w:b/>
          <w:bCs/>
        </w:rPr>
      </w:pPr>
      <w:r>
        <w:rPr>
          <w:rFonts w:ascii="Arial" w:hAnsi="Arial" w:cs="Arial"/>
          <w:b/>
          <w:bCs/>
        </w:rPr>
        <w:t>11 </w:t>
      </w:r>
      <w:r w:rsidR="007101BF" w:rsidRPr="007101BF">
        <w:rPr>
          <w:rFonts w:ascii="Arial" w:hAnsi="Arial" w:cs="Arial"/>
          <w:b/>
          <w:bCs/>
        </w:rPr>
        <w:t>Т</w:t>
      </w:r>
      <w:r w:rsidR="002D7779">
        <w:rPr>
          <w:rFonts w:ascii="Arial" w:hAnsi="Arial" w:cs="Arial"/>
          <w:b/>
          <w:bCs/>
        </w:rPr>
        <w:t>ребования</w:t>
      </w:r>
      <w:r w:rsidR="007101BF" w:rsidRPr="007101BF">
        <w:rPr>
          <w:rFonts w:ascii="Arial" w:hAnsi="Arial" w:cs="Arial"/>
          <w:b/>
          <w:bCs/>
        </w:rPr>
        <w:t xml:space="preserve"> безопасности</w:t>
      </w:r>
    </w:p>
    <w:p w:rsidR="007101BF" w:rsidRPr="007101BF" w:rsidRDefault="007101BF" w:rsidP="005D38A9">
      <w:pPr>
        <w:spacing w:line="360" w:lineRule="auto"/>
        <w:ind w:left="0" w:firstLine="709"/>
        <w:rPr>
          <w:rFonts w:ascii="Arial" w:hAnsi="Arial" w:cs="Arial"/>
          <w:bCs/>
        </w:rPr>
      </w:pPr>
    </w:p>
    <w:p w:rsidR="007101BF" w:rsidRPr="007101BF" w:rsidRDefault="00B600C0" w:rsidP="005D38A9">
      <w:pPr>
        <w:spacing w:line="360" w:lineRule="auto"/>
        <w:ind w:left="0" w:firstLine="709"/>
        <w:rPr>
          <w:rFonts w:ascii="Arial" w:hAnsi="Arial" w:cs="Arial"/>
        </w:rPr>
      </w:pPr>
      <w:r>
        <w:rPr>
          <w:rFonts w:ascii="Arial" w:hAnsi="Arial" w:cs="Arial"/>
        </w:rPr>
        <w:t>11.1</w:t>
      </w:r>
      <w:proofErr w:type="gramStart"/>
      <w:r>
        <w:rPr>
          <w:rFonts w:ascii="Arial" w:hAnsi="Arial" w:cs="Arial"/>
        </w:rPr>
        <w:t> </w:t>
      </w:r>
      <w:r w:rsidR="007101BF" w:rsidRPr="007101BF">
        <w:rPr>
          <w:rFonts w:ascii="Arial" w:hAnsi="Arial" w:cs="Arial"/>
        </w:rPr>
        <w:t>П</w:t>
      </w:r>
      <w:proofErr w:type="gramEnd"/>
      <w:r w:rsidR="007101BF" w:rsidRPr="007101BF">
        <w:rPr>
          <w:rFonts w:ascii="Arial" w:hAnsi="Arial" w:cs="Arial"/>
        </w:rPr>
        <w:t xml:space="preserve">ри проведении аэродинамических испытаний </w:t>
      </w:r>
      <w:r w:rsidR="00C74EDE">
        <w:rPr>
          <w:rFonts w:ascii="Arial" w:hAnsi="Arial" w:cs="Arial"/>
        </w:rPr>
        <w:t>следует соблюдать</w:t>
      </w:r>
      <w:r w:rsidR="007101BF" w:rsidRPr="007101BF">
        <w:rPr>
          <w:rFonts w:ascii="Arial" w:hAnsi="Arial" w:cs="Arial"/>
        </w:rPr>
        <w:t xml:space="preserve"> требования безопасности и производственной санитарии согласно ГОСТ 12.2.003 и ГОСТ 12.1.019.</w:t>
      </w:r>
    </w:p>
    <w:p w:rsidR="007101BF" w:rsidRPr="007101BF" w:rsidRDefault="007101BF" w:rsidP="005D38A9">
      <w:pPr>
        <w:spacing w:line="360" w:lineRule="auto"/>
        <w:ind w:left="0" w:firstLine="709"/>
        <w:rPr>
          <w:rFonts w:ascii="Arial" w:hAnsi="Arial" w:cs="Arial"/>
        </w:rPr>
      </w:pPr>
      <w:r w:rsidRPr="007101BF">
        <w:rPr>
          <w:rFonts w:ascii="Arial" w:hAnsi="Arial" w:cs="Arial"/>
        </w:rPr>
        <w:t>11.2</w:t>
      </w:r>
      <w:proofErr w:type="gramStart"/>
      <w:r w:rsidR="00B600C0">
        <w:rPr>
          <w:rFonts w:ascii="Arial" w:hAnsi="Arial" w:cs="Arial"/>
        </w:rPr>
        <w:t> </w:t>
      </w:r>
      <w:r w:rsidRPr="007101BF">
        <w:rPr>
          <w:rFonts w:ascii="Arial" w:hAnsi="Arial" w:cs="Arial"/>
        </w:rPr>
        <w:t>К</w:t>
      </w:r>
      <w:proofErr w:type="gramEnd"/>
      <w:r w:rsidRPr="007101BF">
        <w:rPr>
          <w:rFonts w:ascii="Arial" w:hAnsi="Arial" w:cs="Arial"/>
        </w:rPr>
        <w:t xml:space="preserve"> испытанию допускаются лица, ознакомленные с техническим описанием и инструкцией по эксплуатации испытательного стенда.</w:t>
      </w:r>
    </w:p>
    <w:p w:rsidR="007101BF" w:rsidRPr="007101BF" w:rsidRDefault="007101BF" w:rsidP="005D38A9">
      <w:pPr>
        <w:spacing w:line="360" w:lineRule="auto"/>
        <w:ind w:left="0" w:firstLine="709"/>
        <w:rPr>
          <w:rFonts w:ascii="Arial" w:hAnsi="Arial" w:cs="Arial"/>
        </w:rPr>
      </w:pPr>
      <w:r w:rsidRPr="007101BF">
        <w:rPr>
          <w:rFonts w:ascii="Arial" w:hAnsi="Arial" w:cs="Arial"/>
        </w:rPr>
        <w:t>11.3</w:t>
      </w:r>
      <w:proofErr w:type="gramStart"/>
      <w:r w:rsidR="00B600C0">
        <w:rPr>
          <w:rFonts w:ascii="Arial" w:hAnsi="Arial" w:cs="Arial"/>
        </w:rPr>
        <w:t> </w:t>
      </w:r>
      <w:r w:rsidRPr="007101BF">
        <w:rPr>
          <w:rFonts w:ascii="Arial" w:hAnsi="Arial" w:cs="Arial"/>
        </w:rPr>
        <w:t>П</w:t>
      </w:r>
      <w:proofErr w:type="gramEnd"/>
      <w:r w:rsidRPr="007101BF">
        <w:rPr>
          <w:rFonts w:ascii="Arial" w:hAnsi="Arial" w:cs="Arial"/>
        </w:rPr>
        <w:t xml:space="preserve">еред проведением испытаний необходимо проверить надежность креплений и соединений испытательного оборудования. </w:t>
      </w:r>
    </w:p>
    <w:p w:rsidR="007101BF" w:rsidRPr="007101BF" w:rsidRDefault="007101BF" w:rsidP="005D38A9">
      <w:pPr>
        <w:spacing w:line="360" w:lineRule="auto"/>
        <w:ind w:left="0" w:firstLine="709"/>
        <w:rPr>
          <w:rFonts w:ascii="Arial" w:hAnsi="Arial" w:cs="Arial"/>
        </w:rPr>
      </w:pPr>
      <w:r w:rsidRPr="007101BF">
        <w:rPr>
          <w:rFonts w:ascii="Arial" w:hAnsi="Arial" w:cs="Arial"/>
        </w:rPr>
        <w:t>11.4</w:t>
      </w:r>
      <w:proofErr w:type="gramStart"/>
      <w:r w:rsidR="00B600C0">
        <w:rPr>
          <w:rFonts w:ascii="Arial" w:hAnsi="Arial" w:cs="Arial"/>
        </w:rPr>
        <w:t> </w:t>
      </w:r>
      <w:r w:rsidRPr="007101BF">
        <w:rPr>
          <w:rFonts w:ascii="Arial" w:hAnsi="Arial" w:cs="Arial"/>
        </w:rPr>
        <w:t>В</w:t>
      </w:r>
      <w:proofErr w:type="gramEnd"/>
      <w:r w:rsidRPr="007101BF">
        <w:rPr>
          <w:rFonts w:ascii="Arial" w:hAnsi="Arial" w:cs="Arial"/>
        </w:rPr>
        <w:t>се быстродвижущиеся и вращающиеся части стендовой установки должны иметь ограждения.</w:t>
      </w:r>
    </w:p>
    <w:p w:rsidR="007101BF" w:rsidRDefault="007101BF" w:rsidP="005D38A9">
      <w:pPr>
        <w:spacing w:line="360" w:lineRule="auto"/>
        <w:ind w:left="0" w:firstLine="709"/>
        <w:rPr>
          <w:sz w:val="28"/>
          <w:szCs w:val="28"/>
        </w:rPr>
      </w:pPr>
    </w:p>
    <w:p w:rsidR="00A87BFF" w:rsidRDefault="003C4942" w:rsidP="005D38A9">
      <w:pPr>
        <w:spacing w:line="360" w:lineRule="auto"/>
        <w:ind w:left="0" w:firstLine="0"/>
        <w:jc w:val="center"/>
        <w:rPr>
          <w:rFonts w:ascii="Arial" w:hAnsi="Arial" w:cs="Arial"/>
          <w:b/>
          <w:bCs/>
        </w:rPr>
      </w:pPr>
      <w:r>
        <w:rPr>
          <w:sz w:val="28"/>
          <w:szCs w:val="28"/>
        </w:rPr>
        <w:br w:type="page"/>
      </w:r>
      <w:r w:rsidR="007101BF">
        <w:rPr>
          <w:rFonts w:ascii="Arial" w:hAnsi="Arial" w:cs="Arial"/>
          <w:b/>
          <w:bCs/>
        </w:rPr>
        <w:t>П</w:t>
      </w:r>
      <w:r w:rsidR="00B600C0">
        <w:rPr>
          <w:rFonts w:ascii="Arial" w:hAnsi="Arial" w:cs="Arial"/>
          <w:b/>
          <w:bCs/>
        </w:rPr>
        <w:t>риложение</w:t>
      </w:r>
      <w:proofErr w:type="gramStart"/>
      <w:r w:rsidR="00B600C0">
        <w:rPr>
          <w:rFonts w:ascii="Arial" w:hAnsi="Arial" w:cs="Arial"/>
          <w:b/>
          <w:bCs/>
        </w:rPr>
        <w:t> </w:t>
      </w:r>
      <w:r w:rsidR="00A87BFF" w:rsidRPr="00A87BFF">
        <w:rPr>
          <w:rFonts w:ascii="Arial" w:hAnsi="Arial" w:cs="Arial"/>
          <w:b/>
          <w:bCs/>
        </w:rPr>
        <w:t>А</w:t>
      </w:r>
      <w:proofErr w:type="gramEnd"/>
    </w:p>
    <w:p w:rsidR="003C4942" w:rsidRDefault="003C4942" w:rsidP="005D38A9">
      <w:pPr>
        <w:spacing w:line="360" w:lineRule="auto"/>
        <w:ind w:left="0" w:firstLine="0"/>
        <w:jc w:val="center"/>
        <w:rPr>
          <w:rFonts w:ascii="Arial" w:hAnsi="Arial" w:cs="Arial"/>
          <w:b/>
          <w:bCs/>
        </w:rPr>
      </w:pPr>
      <w:r w:rsidRPr="005B6FEA">
        <w:rPr>
          <w:rFonts w:ascii="Arial" w:hAnsi="Arial" w:cs="Arial"/>
          <w:b/>
          <w:bCs/>
        </w:rPr>
        <w:t>(</w:t>
      </w:r>
      <w:r w:rsidR="00FD35BA">
        <w:rPr>
          <w:rFonts w:ascii="Arial" w:hAnsi="Arial" w:cs="Arial"/>
          <w:b/>
          <w:bCs/>
        </w:rPr>
        <w:t>обязательное)</w:t>
      </w:r>
    </w:p>
    <w:p w:rsidR="00FD35BA" w:rsidRPr="00FD35BA" w:rsidRDefault="00FD35BA" w:rsidP="005D38A9">
      <w:pPr>
        <w:spacing w:line="360" w:lineRule="auto"/>
        <w:ind w:left="0" w:firstLine="0"/>
        <w:jc w:val="center"/>
        <w:rPr>
          <w:rFonts w:ascii="Arial" w:hAnsi="Arial" w:cs="Arial"/>
          <w:b/>
          <w:bCs/>
        </w:rPr>
      </w:pPr>
    </w:p>
    <w:p w:rsidR="00A87BFF" w:rsidRPr="007101BF" w:rsidRDefault="007101BF" w:rsidP="005D38A9">
      <w:pPr>
        <w:spacing w:line="360" w:lineRule="auto"/>
        <w:ind w:left="0" w:firstLine="0"/>
        <w:jc w:val="center"/>
        <w:rPr>
          <w:rFonts w:ascii="Arial" w:hAnsi="Arial" w:cs="Arial"/>
          <w:b/>
          <w:bCs/>
        </w:rPr>
      </w:pPr>
      <w:r w:rsidRPr="007101BF">
        <w:rPr>
          <w:rFonts w:ascii="Arial" w:hAnsi="Arial" w:cs="Arial"/>
          <w:b/>
        </w:rPr>
        <w:t>Схема испытательного стенда и размещени</w:t>
      </w:r>
      <w:r w:rsidR="002D7779">
        <w:rPr>
          <w:rFonts w:ascii="Arial" w:hAnsi="Arial" w:cs="Arial"/>
          <w:b/>
        </w:rPr>
        <w:t>я</w:t>
      </w:r>
      <w:r w:rsidRPr="007101BF">
        <w:rPr>
          <w:rFonts w:ascii="Arial" w:hAnsi="Arial" w:cs="Arial"/>
          <w:b/>
        </w:rPr>
        <w:t xml:space="preserve"> стендового оборудования</w:t>
      </w:r>
    </w:p>
    <w:p w:rsidR="00E345CA" w:rsidRDefault="00E345CA" w:rsidP="005D38A9">
      <w:pPr>
        <w:pStyle w:val="Default"/>
        <w:ind w:left="0"/>
        <w:jc w:val="center"/>
        <w:rPr>
          <w:rFonts w:ascii="Arial" w:hAnsi="Arial" w:cs="Arial"/>
          <w:b/>
          <w:bCs/>
        </w:rPr>
      </w:pPr>
    </w:p>
    <w:p w:rsidR="007101BF" w:rsidRDefault="006B2C29" w:rsidP="005D38A9">
      <w:pPr>
        <w:spacing w:line="276" w:lineRule="auto"/>
        <w:ind w:left="0" w:firstLine="0"/>
        <w:jc w:val="center"/>
        <w:rPr>
          <w:rFonts w:ascii="Arial" w:hAnsi="Arial" w:cs="Arial"/>
          <w:i/>
        </w:rPr>
      </w:pPr>
      <w:bookmarkStart w:id="0" w:name="_GoBack"/>
      <w:r>
        <w:rPr>
          <w:rFonts w:ascii="Arial" w:hAnsi="Arial" w:cs="Arial"/>
          <w:i/>
          <w:noProof/>
        </w:rPr>
        <w:drawing>
          <wp:inline distT="0" distB="0" distL="0" distR="0">
            <wp:extent cx="6429375" cy="2105025"/>
            <wp:effectExtent l="0" t="0" r="0" b="0"/>
            <wp:docPr id="7" name="Рисунок 7" descr="Пневмокамера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невмокамера Model"/>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9346" t="63759" r="4205" b="16193"/>
                    <a:stretch>
                      <a:fillRect/>
                    </a:stretch>
                  </pic:blipFill>
                  <pic:spPr bwMode="auto">
                    <a:xfrm>
                      <a:off x="0" y="0"/>
                      <a:ext cx="6429375" cy="2105025"/>
                    </a:xfrm>
                    <a:prstGeom prst="rect">
                      <a:avLst/>
                    </a:prstGeom>
                    <a:noFill/>
                    <a:ln>
                      <a:noFill/>
                    </a:ln>
                  </pic:spPr>
                </pic:pic>
              </a:graphicData>
            </a:graphic>
          </wp:inline>
        </w:drawing>
      </w:r>
      <w:bookmarkEnd w:id="0"/>
    </w:p>
    <w:p w:rsidR="00BC4BD3" w:rsidRDefault="00BC4BD3" w:rsidP="005D38A9">
      <w:pPr>
        <w:spacing w:line="276" w:lineRule="auto"/>
        <w:ind w:left="0" w:firstLine="0"/>
        <w:jc w:val="center"/>
        <w:rPr>
          <w:rFonts w:ascii="Arial" w:hAnsi="Arial" w:cs="Arial"/>
          <w:i/>
        </w:rPr>
      </w:pPr>
    </w:p>
    <w:p w:rsidR="007101BF" w:rsidRPr="007101BF" w:rsidRDefault="007101BF" w:rsidP="005D38A9">
      <w:pPr>
        <w:spacing w:line="276" w:lineRule="auto"/>
        <w:ind w:left="0" w:firstLine="0"/>
        <w:jc w:val="center"/>
        <w:rPr>
          <w:rFonts w:ascii="Arial" w:hAnsi="Arial" w:cs="Arial"/>
        </w:rPr>
      </w:pPr>
      <w:r w:rsidRPr="007101BF">
        <w:rPr>
          <w:rFonts w:ascii="Arial" w:hAnsi="Arial" w:cs="Arial"/>
          <w:i/>
        </w:rPr>
        <w:t xml:space="preserve">1 </w:t>
      </w:r>
      <w:r w:rsidRPr="007101BF">
        <w:rPr>
          <w:rFonts w:ascii="Arial" w:hAnsi="Arial" w:cs="Arial"/>
        </w:rPr>
        <w:t xml:space="preserve">– осевой вентилятор; </w:t>
      </w:r>
      <w:r w:rsidRPr="007101BF">
        <w:rPr>
          <w:rFonts w:ascii="Arial" w:hAnsi="Arial" w:cs="Arial"/>
          <w:i/>
        </w:rPr>
        <w:t xml:space="preserve">2 </w:t>
      </w:r>
      <w:r w:rsidRPr="007101BF">
        <w:rPr>
          <w:rFonts w:ascii="Arial" w:hAnsi="Arial" w:cs="Arial"/>
        </w:rPr>
        <w:t xml:space="preserve">– воздуховод; </w:t>
      </w:r>
      <w:r w:rsidRPr="007101BF">
        <w:rPr>
          <w:rFonts w:ascii="Arial" w:hAnsi="Arial" w:cs="Arial"/>
          <w:i/>
        </w:rPr>
        <w:t>3</w:t>
      </w:r>
      <w:r w:rsidR="00C74EDE">
        <w:rPr>
          <w:rFonts w:ascii="Arial" w:hAnsi="Arial" w:cs="Arial"/>
          <w:i/>
        </w:rPr>
        <w:t>, 11</w:t>
      </w:r>
      <w:r w:rsidRPr="007101BF">
        <w:rPr>
          <w:rFonts w:ascii="Arial" w:hAnsi="Arial" w:cs="Arial"/>
        </w:rPr>
        <w:t xml:space="preserve"> – выравнивающее устройство; </w:t>
      </w:r>
      <w:r w:rsidR="004D18FE">
        <w:rPr>
          <w:rFonts w:ascii="Arial" w:hAnsi="Arial" w:cs="Arial"/>
        </w:rPr>
        <w:br/>
      </w:r>
      <w:r w:rsidRPr="007101BF">
        <w:rPr>
          <w:rFonts w:ascii="Arial" w:hAnsi="Arial" w:cs="Arial"/>
          <w:i/>
        </w:rPr>
        <w:t>4</w:t>
      </w:r>
      <w:r w:rsidR="00C74EDE">
        <w:rPr>
          <w:rFonts w:ascii="Arial" w:hAnsi="Arial" w:cs="Arial"/>
          <w:i/>
        </w:rPr>
        <w:t>, 13</w:t>
      </w:r>
      <w:r w:rsidRPr="007101BF">
        <w:rPr>
          <w:rFonts w:ascii="Arial" w:hAnsi="Arial" w:cs="Arial"/>
        </w:rPr>
        <w:t xml:space="preserve"> – мерный участок воздуховода; </w:t>
      </w:r>
      <w:r w:rsidRPr="007101BF">
        <w:rPr>
          <w:rFonts w:ascii="Arial" w:hAnsi="Arial" w:cs="Arial"/>
          <w:i/>
        </w:rPr>
        <w:t>5</w:t>
      </w:r>
      <w:r w:rsidR="00C74EDE">
        <w:rPr>
          <w:rFonts w:ascii="Arial" w:hAnsi="Arial" w:cs="Arial"/>
          <w:i/>
        </w:rPr>
        <w:t>, 12</w:t>
      </w:r>
      <w:r w:rsidRPr="007101BF">
        <w:rPr>
          <w:rFonts w:ascii="Arial" w:hAnsi="Arial" w:cs="Arial"/>
        </w:rPr>
        <w:t xml:space="preserve"> – мерное сечение;</w:t>
      </w:r>
      <w:r w:rsidRPr="007101BF">
        <w:rPr>
          <w:rFonts w:ascii="Arial" w:hAnsi="Arial" w:cs="Arial"/>
          <w:i/>
        </w:rPr>
        <w:t>6</w:t>
      </w:r>
      <w:r w:rsidRPr="007101BF">
        <w:rPr>
          <w:rFonts w:ascii="Arial" w:hAnsi="Arial" w:cs="Arial"/>
        </w:rPr>
        <w:t xml:space="preserve"> – воздушный клапан; </w:t>
      </w:r>
      <w:r w:rsidRPr="007101BF">
        <w:rPr>
          <w:rFonts w:ascii="Arial" w:hAnsi="Arial" w:cs="Arial"/>
          <w:i/>
        </w:rPr>
        <w:t>7</w:t>
      </w:r>
      <w:r w:rsidRPr="007101BF">
        <w:rPr>
          <w:rFonts w:ascii="Arial" w:hAnsi="Arial" w:cs="Arial"/>
        </w:rPr>
        <w:t xml:space="preserve"> – измерительная камера стенда; </w:t>
      </w:r>
      <w:r w:rsidRPr="007101BF">
        <w:rPr>
          <w:rFonts w:ascii="Arial" w:hAnsi="Arial" w:cs="Arial"/>
          <w:i/>
        </w:rPr>
        <w:t>8</w:t>
      </w:r>
      <w:r w:rsidRPr="007101BF">
        <w:rPr>
          <w:rFonts w:ascii="Arial" w:hAnsi="Arial" w:cs="Arial"/>
        </w:rPr>
        <w:t xml:space="preserve"> – воздухораспределительное устройство; </w:t>
      </w:r>
      <w:r w:rsidR="004D18FE">
        <w:rPr>
          <w:rFonts w:ascii="Arial" w:hAnsi="Arial" w:cs="Arial"/>
        </w:rPr>
        <w:br/>
      </w:r>
      <w:r w:rsidRPr="007101BF">
        <w:rPr>
          <w:rFonts w:ascii="Arial" w:hAnsi="Arial" w:cs="Arial"/>
          <w:i/>
        </w:rPr>
        <w:t>9</w:t>
      </w:r>
      <w:r w:rsidR="00C74EDE">
        <w:rPr>
          <w:rFonts w:ascii="Arial" w:hAnsi="Arial" w:cs="Arial"/>
          <w:i/>
        </w:rPr>
        <w:t>, 19</w:t>
      </w:r>
      <w:r w:rsidRPr="007101BF">
        <w:rPr>
          <w:rFonts w:ascii="Arial" w:hAnsi="Arial" w:cs="Arial"/>
        </w:rPr>
        <w:t xml:space="preserve"> – монтажный проем;</w:t>
      </w:r>
      <w:r w:rsidRPr="007101BF">
        <w:rPr>
          <w:rFonts w:ascii="Arial" w:hAnsi="Arial" w:cs="Arial"/>
          <w:i/>
        </w:rPr>
        <w:t>10</w:t>
      </w:r>
      <w:r w:rsidR="00C74EDE">
        <w:rPr>
          <w:rFonts w:ascii="Arial" w:hAnsi="Arial" w:cs="Arial"/>
        </w:rPr>
        <w:t xml:space="preserve"> – осевой вентилятор</w:t>
      </w:r>
      <w:r w:rsidRPr="007101BF">
        <w:rPr>
          <w:rFonts w:ascii="Arial" w:hAnsi="Arial" w:cs="Arial"/>
        </w:rPr>
        <w:t xml:space="preserve">; </w:t>
      </w:r>
      <w:r w:rsidRPr="007101BF">
        <w:rPr>
          <w:rFonts w:ascii="Arial" w:hAnsi="Arial" w:cs="Arial"/>
          <w:i/>
        </w:rPr>
        <w:t>14</w:t>
      </w:r>
      <w:r w:rsidRPr="007101BF">
        <w:rPr>
          <w:rFonts w:ascii="Arial" w:hAnsi="Arial" w:cs="Arial"/>
        </w:rPr>
        <w:t xml:space="preserve"> – воздушный клапан; </w:t>
      </w:r>
      <w:r w:rsidR="004D18FE">
        <w:rPr>
          <w:rFonts w:ascii="Arial" w:hAnsi="Arial" w:cs="Arial"/>
        </w:rPr>
        <w:br/>
      </w:r>
      <w:r w:rsidRPr="007101BF">
        <w:rPr>
          <w:rFonts w:ascii="Arial" w:hAnsi="Arial" w:cs="Arial"/>
          <w:i/>
        </w:rPr>
        <w:t>15</w:t>
      </w:r>
      <w:r w:rsidRPr="007101BF">
        <w:rPr>
          <w:rFonts w:ascii="Arial" w:hAnsi="Arial" w:cs="Arial"/>
        </w:rPr>
        <w:t xml:space="preserve"> – смотровое окно; </w:t>
      </w:r>
      <w:r w:rsidRPr="007101BF">
        <w:rPr>
          <w:rFonts w:ascii="Arial" w:hAnsi="Arial" w:cs="Arial"/>
          <w:i/>
        </w:rPr>
        <w:t>16</w:t>
      </w:r>
      <w:r w:rsidR="00C74EDE">
        <w:rPr>
          <w:rFonts w:ascii="Arial" w:hAnsi="Arial" w:cs="Arial"/>
          <w:i/>
        </w:rPr>
        <w:t>, 17</w:t>
      </w:r>
      <w:r w:rsidRPr="007101BF">
        <w:rPr>
          <w:rFonts w:ascii="Arial" w:hAnsi="Arial" w:cs="Arial"/>
        </w:rPr>
        <w:t xml:space="preserve"> – заслонка; </w:t>
      </w:r>
      <w:r w:rsidRPr="007101BF">
        <w:rPr>
          <w:rFonts w:ascii="Arial" w:hAnsi="Arial" w:cs="Arial"/>
          <w:i/>
        </w:rPr>
        <w:t>18</w:t>
      </w:r>
      <w:r w:rsidRPr="007101BF">
        <w:rPr>
          <w:rFonts w:ascii="Arial" w:hAnsi="Arial" w:cs="Arial"/>
        </w:rPr>
        <w:t xml:space="preserve"> – вентиляционная уст</w:t>
      </w:r>
      <w:r w:rsidR="00C74EDE">
        <w:rPr>
          <w:rFonts w:ascii="Arial" w:hAnsi="Arial" w:cs="Arial"/>
        </w:rPr>
        <w:t>ановка</w:t>
      </w:r>
    </w:p>
    <w:p w:rsidR="007101BF" w:rsidRPr="007101BF" w:rsidRDefault="007101BF" w:rsidP="005D38A9">
      <w:pPr>
        <w:spacing w:line="276" w:lineRule="auto"/>
        <w:ind w:left="0" w:firstLine="0"/>
        <w:jc w:val="center"/>
        <w:rPr>
          <w:rFonts w:ascii="Arial" w:hAnsi="Arial" w:cs="Arial"/>
        </w:rPr>
      </w:pPr>
    </w:p>
    <w:p w:rsidR="007101BF" w:rsidRPr="007101BF" w:rsidRDefault="007101BF" w:rsidP="005D38A9">
      <w:pPr>
        <w:spacing w:line="276" w:lineRule="auto"/>
        <w:ind w:left="0" w:firstLine="709"/>
        <w:jc w:val="center"/>
        <w:rPr>
          <w:rFonts w:ascii="Arial" w:hAnsi="Arial" w:cs="Arial"/>
        </w:rPr>
      </w:pPr>
      <w:r w:rsidRPr="007101BF">
        <w:rPr>
          <w:rFonts w:ascii="Arial" w:hAnsi="Arial" w:cs="Arial"/>
        </w:rPr>
        <w:t xml:space="preserve">Рисунок А.1 – Схема стенда для проведения аэродинамических испытаний конструкций и оборудования </w:t>
      </w:r>
      <w:proofErr w:type="spellStart"/>
      <w:r w:rsidRPr="007101BF">
        <w:rPr>
          <w:rFonts w:ascii="Arial" w:hAnsi="Arial" w:cs="Arial"/>
        </w:rPr>
        <w:t>противодымной</w:t>
      </w:r>
      <w:proofErr w:type="spellEnd"/>
      <w:r w:rsidRPr="007101BF">
        <w:rPr>
          <w:rFonts w:ascii="Arial" w:hAnsi="Arial" w:cs="Arial"/>
        </w:rPr>
        <w:t xml:space="preserve"> защиты зданий</w:t>
      </w:r>
    </w:p>
    <w:p w:rsidR="007101BF" w:rsidRDefault="007101BF" w:rsidP="005D38A9">
      <w:pPr>
        <w:pStyle w:val="Default"/>
        <w:ind w:left="0"/>
        <w:jc w:val="center"/>
        <w:rPr>
          <w:rFonts w:ascii="Arial" w:hAnsi="Arial" w:cs="Arial"/>
          <w:b/>
          <w:bCs/>
        </w:rPr>
      </w:pPr>
    </w:p>
    <w:p w:rsidR="007101BF" w:rsidRDefault="007101BF" w:rsidP="005D38A9">
      <w:pPr>
        <w:pStyle w:val="Default"/>
        <w:ind w:left="0"/>
        <w:jc w:val="center"/>
        <w:rPr>
          <w:rFonts w:ascii="Arial" w:hAnsi="Arial" w:cs="Arial"/>
          <w:b/>
          <w:bCs/>
        </w:rPr>
      </w:pPr>
    </w:p>
    <w:p w:rsidR="007101BF" w:rsidRDefault="007101BF" w:rsidP="005D38A9">
      <w:pPr>
        <w:pStyle w:val="Default"/>
        <w:ind w:left="0"/>
        <w:jc w:val="center"/>
        <w:rPr>
          <w:rFonts w:ascii="Arial" w:hAnsi="Arial" w:cs="Arial"/>
          <w:b/>
          <w:bCs/>
        </w:rPr>
      </w:pPr>
    </w:p>
    <w:p w:rsidR="007101BF" w:rsidRDefault="007101BF" w:rsidP="005D38A9">
      <w:pPr>
        <w:pStyle w:val="Default"/>
        <w:ind w:left="0"/>
        <w:jc w:val="center"/>
        <w:rPr>
          <w:rFonts w:ascii="Arial" w:hAnsi="Arial" w:cs="Arial"/>
          <w:b/>
          <w:bCs/>
        </w:rPr>
      </w:pPr>
    </w:p>
    <w:p w:rsidR="007101BF" w:rsidRDefault="007101BF" w:rsidP="005D38A9">
      <w:pPr>
        <w:pStyle w:val="Default"/>
        <w:ind w:left="0"/>
        <w:jc w:val="center"/>
        <w:rPr>
          <w:rFonts w:ascii="Arial" w:hAnsi="Arial" w:cs="Arial"/>
        </w:rPr>
      </w:pPr>
    </w:p>
    <w:p w:rsidR="007101BF" w:rsidRDefault="007101BF" w:rsidP="005D38A9">
      <w:pPr>
        <w:pStyle w:val="Default"/>
        <w:ind w:left="0"/>
        <w:jc w:val="center"/>
        <w:rPr>
          <w:rFonts w:ascii="Arial" w:hAnsi="Arial" w:cs="Arial"/>
        </w:rPr>
      </w:pPr>
    </w:p>
    <w:p w:rsidR="007101BF" w:rsidRDefault="007101BF" w:rsidP="005D38A9">
      <w:pPr>
        <w:pStyle w:val="Default"/>
        <w:ind w:left="0"/>
        <w:jc w:val="center"/>
        <w:rPr>
          <w:rFonts w:ascii="Arial" w:hAnsi="Arial" w:cs="Arial"/>
        </w:rPr>
      </w:pPr>
    </w:p>
    <w:p w:rsidR="007101BF" w:rsidRDefault="007101BF" w:rsidP="005D38A9">
      <w:pPr>
        <w:pStyle w:val="Default"/>
        <w:ind w:left="0"/>
        <w:jc w:val="center"/>
        <w:rPr>
          <w:rFonts w:ascii="Arial" w:hAnsi="Arial" w:cs="Arial"/>
        </w:rPr>
      </w:pPr>
    </w:p>
    <w:p w:rsidR="007101BF" w:rsidRDefault="007101BF" w:rsidP="005D38A9">
      <w:pPr>
        <w:pStyle w:val="Default"/>
        <w:ind w:left="0"/>
        <w:jc w:val="center"/>
        <w:rPr>
          <w:rFonts w:ascii="Arial" w:hAnsi="Arial" w:cs="Arial"/>
        </w:rPr>
      </w:pPr>
    </w:p>
    <w:p w:rsidR="007101BF" w:rsidRDefault="007101BF" w:rsidP="005D38A9">
      <w:pPr>
        <w:pStyle w:val="Default"/>
        <w:ind w:left="0"/>
        <w:jc w:val="center"/>
        <w:rPr>
          <w:rFonts w:ascii="Arial" w:hAnsi="Arial" w:cs="Arial"/>
        </w:rPr>
      </w:pPr>
    </w:p>
    <w:p w:rsidR="007101BF" w:rsidRDefault="007101BF" w:rsidP="005D38A9">
      <w:pPr>
        <w:pStyle w:val="Default"/>
        <w:ind w:left="0"/>
        <w:jc w:val="center"/>
        <w:rPr>
          <w:rFonts w:ascii="Arial" w:hAnsi="Arial" w:cs="Arial"/>
        </w:rPr>
      </w:pPr>
    </w:p>
    <w:p w:rsidR="007101BF" w:rsidRDefault="007101BF" w:rsidP="005D38A9">
      <w:pPr>
        <w:pStyle w:val="Default"/>
        <w:ind w:left="0"/>
        <w:jc w:val="center"/>
        <w:rPr>
          <w:rFonts w:ascii="Arial" w:hAnsi="Arial" w:cs="Arial"/>
        </w:rPr>
      </w:pPr>
    </w:p>
    <w:p w:rsidR="007101BF" w:rsidRDefault="006B2C29" w:rsidP="00C6740B">
      <w:pPr>
        <w:pStyle w:val="Default"/>
        <w:ind w:left="0" w:firstLine="0"/>
        <w:jc w:val="center"/>
        <w:rPr>
          <w:rFonts w:ascii="Arial" w:hAnsi="Arial" w:cs="Arial"/>
        </w:rPr>
      </w:pPr>
      <w:r>
        <w:rPr>
          <w:rFonts w:ascii="Arial" w:hAnsi="Arial" w:cs="Arial"/>
          <w:noProof/>
        </w:rPr>
        <w:drawing>
          <wp:inline distT="0" distB="0" distL="0" distR="0">
            <wp:extent cx="6429375" cy="2200275"/>
            <wp:effectExtent l="0" t="0" r="0" b="0"/>
            <wp:docPr id="8" name="Рисунок 8" descr="Пневмокамера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невмокамера Model"/>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905" t="14868" r="6075" b="63298"/>
                    <a:stretch>
                      <a:fillRect/>
                    </a:stretch>
                  </pic:blipFill>
                  <pic:spPr bwMode="auto">
                    <a:xfrm>
                      <a:off x="0" y="0"/>
                      <a:ext cx="6429375" cy="2200275"/>
                    </a:xfrm>
                    <a:prstGeom prst="rect">
                      <a:avLst/>
                    </a:prstGeom>
                    <a:noFill/>
                    <a:ln>
                      <a:noFill/>
                    </a:ln>
                  </pic:spPr>
                </pic:pic>
              </a:graphicData>
            </a:graphic>
          </wp:inline>
        </w:drawing>
      </w:r>
    </w:p>
    <w:p w:rsidR="00D647B7" w:rsidRDefault="00D647B7" w:rsidP="00C6740B">
      <w:pPr>
        <w:pStyle w:val="Default"/>
        <w:ind w:left="0" w:firstLine="0"/>
        <w:jc w:val="center"/>
        <w:rPr>
          <w:rFonts w:ascii="Arial" w:hAnsi="Arial" w:cs="Arial"/>
        </w:rPr>
      </w:pPr>
    </w:p>
    <w:p w:rsidR="007101BF" w:rsidRPr="007101BF" w:rsidRDefault="007101BF" w:rsidP="00C6740B">
      <w:pPr>
        <w:pStyle w:val="Default"/>
        <w:ind w:left="0" w:firstLine="0"/>
        <w:jc w:val="center"/>
        <w:rPr>
          <w:rFonts w:ascii="Arial" w:hAnsi="Arial" w:cs="Arial"/>
          <w:b/>
          <w:bCs/>
        </w:rPr>
      </w:pPr>
      <w:r w:rsidRPr="007101BF">
        <w:rPr>
          <w:rFonts w:ascii="Arial" w:hAnsi="Arial" w:cs="Arial"/>
        </w:rPr>
        <w:t>Рисунок А.2 – Схема проведения испытаний по определению коэффициента расхода</w:t>
      </w:r>
    </w:p>
    <w:p w:rsidR="007101BF" w:rsidRDefault="007101BF" w:rsidP="005D38A9">
      <w:pPr>
        <w:pStyle w:val="Default"/>
        <w:ind w:left="0"/>
        <w:jc w:val="center"/>
        <w:rPr>
          <w:rFonts w:ascii="Arial" w:hAnsi="Arial" w:cs="Arial"/>
          <w:b/>
          <w:bCs/>
        </w:rPr>
      </w:pPr>
    </w:p>
    <w:p w:rsidR="007101BF" w:rsidRDefault="007101BF" w:rsidP="005D38A9">
      <w:pPr>
        <w:pStyle w:val="Default"/>
        <w:ind w:left="0"/>
        <w:jc w:val="center"/>
        <w:rPr>
          <w:rFonts w:ascii="Arial" w:hAnsi="Arial" w:cs="Arial"/>
          <w:b/>
          <w:bCs/>
        </w:rPr>
      </w:pPr>
    </w:p>
    <w:p w:rsidR="00F2402A" w:rsidRDefault="006B2C29" w:rsidP="00D647B7">
      <w:pPr>
        <w:pStyle w:val="Default"/>
        <w:ind w:left="0" w:firstLine="0"/>
        <w:jc w:val="center"/>
        <w:rPr>
          <w:rFonts w:ascii="Arial" w:hAnsi="Arial" w:cs="Arial"/>
          <w:b/>
          <w:bCs/>
        </w:rPr>
      </w:pPr>
      <w:r>
        <w:rPr>
          <w:rFonts w:ascii="Arial" w:hAnsi="Arial" w:cs="Arial"/>
          <w:b/>
          <w:bCs/>
          <w:noProof/>
        </w:rPr>
        <w:drawing>
          <wp:inline distT="0" distB="0" distL="0" distR="0">
            <wp:extent cx="6429375" cy="2114550"/>
            <wp:effectExtent l="0" t="0" r="0" b="0"/>
            <wp:docPr id="9" name="Рисунок 9" descr="Пневмокамера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невмокамера Model"/>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4060" t="40080" r="5919" b="39030"/>
                    <a:stretch>
                      <a:fillRect/>
                    </a:stretch>
                  </pic:blipFill>
                  <pic:spPr bwMode="auto">
                    <a:xfrm>
                      <a:off x="0" y="0"/>
                      <a:ext cx="6429375" cy="2114550"/>
                    </a:xfrm>
                    <a:prstGeom prst="rect">
                      <a:avLst/>
                    </a:prstGeom>
                    <a:noFill/>
                    <a:ln>
                      <a:noFill/>
                    </a:ln>
                  </pic:spPr>
                </pic:pic>
              </a:graphicData>
            </a:graphic>
          </wp:inline>
        </w:drawing>
      </w:r>
    </w:p>
    <w:p w:rsidR="00D647B7" w:rsidRDefault="00D647B7" w:rsidP="00D647B7">
      <w:pPr>
        <w:pStyle w:val="Default"/>
        <w:ind w:left="0" w:firstLine="0"/>
        <w:jc w:val="center"/>
        <w:rPr>
          <w:rFonts w:ascii="Arial" w:hAnsi="Arial" w:cs="Arial"/>
        </w:rPr>
      </w:pPr>
    </w:p>
    <w:p w:rsidR="00DF5098" w:rsidRDefault="007101BF" w:rsidP="00D647B7">
      <w:pPr>
        <w:pStyle w:val="Default"/>
        <w:ind w:left="0" w:firstLine="0"/>
        <w:jc w:val="center"/>
        <w:rPr>
          <w:rFonts w:ascii="Arial" w:hAnsi="Arial" w:cs="Arial"/>
        </w:rPr>
      </w:pPr>
      <w:r w:rsidRPr="007101BF">
        <w:rPr>
          <w:rFonts w:ascii="Arial" w:hAnsi="Arial" w:cs="Arial"/>
        </w:rPr>
        <w:t xml:space="preserve">Рисунок А.3 – Схема проведения испытаний по определению фактических значений сопротивления </w:t>
      </w:r>
      <w:proofErr w:type="spellStart"/>
      <w:r w:rsidRPr="007101BF">
        <w:rPr>
          <w:rFonts w:ascii="Arial" w:hAnsi="Arial" w:cs="Arial"/>
        </w:rPr>
        <w:t>воздухопроницанию</w:t>
      </w:r>
      <w:proofErr w:type="spellEnd"/>
    </w:p>
    <w:p w:rsidR="00DF5098" w:rsidRDefault="00DF5098" w:rsidP="005D38A9">
      <w:pPr>
        <w:pStyle w:val="Default"/>
        <w:ind w:left="0"/>
        <w:jc w:val="center"/>
        <w:rPr>
          <w:rFonts w:ascii="Arial" w:hAnsi="Arial" w:cs="Arial"/>
        </w:rPr>
      </w:pPr>
    </w:p>
    <w:p w:rsidR="00C74EDE" w:rsidRDefault="00C74EDE" w:rsidP="005D38A9">
      <w:pPr>
        <w:pStyle w:val="Default"/>
        <w:ind w:left="0"/>
        <w:jc w:val="center"/>
        <w:rPr>
          <w:rFonts w:ascii="Arial" w:hAnsi="Arial" w:cs="Arial"/>
        </w:rPr>
      </w:pPr>
    </w:p>
    <w:p w:rsidR="00260D42" w:rsidRDefault="00260D42" w:rsidP="005D38A9">
      <w:pPr>
        <w:widowControl/>
        <w:spacing w:line="240" w:lineRule="auto"/>
        <w:ind w:left="0" w:firstLine="0"/>
        <w:jc w:val="left"/>
        <w:rPr>
          <w:rFonts w:ascii="Arial" w:hAnsi="Arial" w:cs="Arial"/>
          <w:color w:val="000000"/>
        </w:rPr>
      </w:pPr>
      <w:r>
        <w:rPr>
          <w:rFonts w:ascii="Arial" w:hAnsi="Arial" w:cs="Arial"/>
        </w:rPr>
        <w:br w:type="page"/>
      </w:r>
    </w:p>
    <w:tbl>
      <w:tblPr>
        <w:tblW w:w="9826" w:type="dxa"/>
        <w:tblInd w:w="2" w:type="dxa"/>
        <w:tblLook w:val="01E0"/>
      </w:tblPr>
      <w:tblGrid>
        <w:gridCol w:w="9826"/>
      </w:tblGrid>
      <w:tr w:rsidR="006C65F7" w:rsidRPr="00911FFB">
        <w:tc>
          <w:tcPr>
            <w:tcW w:w="9826" w:type="dxa"/>
            <w:tcBorders>
              <w:top w:val="single" w:sz="12" w:space="0" w:color="auto"/>
              <w:left w:val="nil"/>
              <w:bottom w:val="single" w:sz="12" w:space="0" w:color="auto"/>
              <w:right w:val="nil"/>
            </w:tcBorders>
          </w:tcPr>
          <w:p w:rsidR="006C65F7" w:rsidRPr="005B6FEA" w:rsidRDefault="00DF4470" w:rsidP="005D38A9">
            <w:pPr>
              <w:pStyle w:val="60"/>
              <w:keepNext w:val="0"/>
              <w:widowControl w:val="0"/>
              <w:spacing w:line="360" w:lineRule="auto"/>
              <w:ind w:left="0"/>
              <w:jc w:val="both"/>
              <w:rPr>
                <w:rFonts w:ascii="Arial" w:hAnsi="Arial" w:cs="Arial"/>
                <w:b w:val="0"/>
                <w:bCs w:val="0"/>
                <w:sz w:val="24"/>
                <w:szCs w:val="24"/>
              </w:rPr>
            </w:pPr>
            <w:r w:rsidRPr="006C1258">
              <w:rPr>
                <w:rFonts w:ascii="Arial" w:hAnsi="Arial" w:cs="Arial"/>
                <w:b w:val="0"/>
                <w:sz w:val="24"/>
                <w:szCs w:val="24"/>
              </w:rPr>
              <w:t>УДК 614.841</w:t>
            </w:r>
            <w:r w:rsidR="00D647B7">
              <w:rPr>
                <w:rFonts w:ascii="Arial" w:hAnsi="Arial" w:cs="Arial"/>
                <w:b w:val="0"/>
                <w:sz w:val="24"/>
                <w:szCs w:val="24"/>
              </w:rPr>
              <w:t>:006.354</w:t>
            </w:r>
            <w:r w:rsidR="00D647B7">
              <w:rPr>
                <w:rFonts w:ascii="Arial" w:hAnsi="Arial" w:cs="Arial"/>
              </w:rPr>
              <w:tab/>
            </w:r>
            <w:r w:rsidR="00D647B7">
              <w:rPr>
                <w:rFonts w:ascii="Arial" w:hAnsi="Arial" w:cs="Arial"/>
              </w:rPr>
              <w:tab/>
            </w:r>
            <w:r w:rsidR="00D647B7">
              <w:rPr>
                <w:rFonts w:ascii="Arial" w:hAnsi="Arial" w:cs="Arial"/>
              </w:rPr>
              <w:tab/>
            </w:r>
            <w:r w:rsidR="00D647B7">
              <w:rPr>
                <w:rFonts w:ascii="Arial" w:hAnsi="Arial" w:cs="Arial"/>
              </w:rPr>
              <w:tab/>
            </w:r>
            <w:r w:rsidR="00D647B7">
              <w:rPr>
                <w:rFonts w:ascii="Arial" w:hAnsi="Arial" w:cs="Arial"/>
              </w:rPr>
              <w:tab/>
            </w:r>
            <w:r w:rsidR="00D647B7">
              <w:rPr>
                <w:rFonts w:ascii="Arial" w:hAnsi="Arial" w:cs="Arial"/>
              </w:rPr>
              <w:tab/>
            </w:r>
            <w:r w:rsidR="00D647B7">
              <w:rPr>
                <w:rFonts w:ascii="Arial" w:hAnsi="Arial" w:cs="Arial"/>
              </w:rPr>
              <w:tab/>
            </w:r>
            <w:r w:rsidR="00D647B7">
              <w:rPr>
                <w:rFonts w:ascii="Arial" w:hAnsi="Arial" w:cs="Arial"/>
              </w:rPr>
              <w:tab/>
            </w:r>
            <w:r w:rsidR="00353303" w:rsidRPr="006C1258">
              <w:rPr>
                <w:rFonts w:ascii="Arial" w:hAnsi="Arial" w:cs="Arial"/>
                <w:b w:val="0"/>
                <w:sz w:val="24"/>
                <w:szCs w:val="24"/>
              </w:rPr>
              <w:t>М</w:t>
            </w:r>
            <w:r w:rsidR="00FD35BA" w:rsidRPr="006C1258">
              <w:rPr>
                <w:rFonts w:ascii="Arial" w:hAnsi="Arial" w:cs="Arial"/>
                <w:b w:val="0"/>
                <w:sz w:val="24"/>
                <w:szCs w:val="24"/>
              </w:rPr>
              <w:t>КС 13.220.</w:t>
            </w:r>
            <w:r w:rsidR="00DA09B1" w:rsidRPr="005B6FEA">
              <w:rPr>
                <w:rFonts w:ascii="Arial" w:hAnsi="Arial" w:cs="Arial"/>
                <w:b w:val="0"/>
                <w:sz w:val="24"/>
                <w:szCs w:val="24"/>
              </w:rPr>
              <w:t>50</w:t>
            </w:r>
          </w:p>
          <w:p w:rsidR="006C65F7" w:rsidRPr="006C1258" w:rsidRDefault="006C65F7" w:rsidP="005D38A9">
            <w:pPr>
              <w:pStyle w:val="21"/>
              <w:widowControl w:val="0"/>
              <w:spacing w:line="360" w:lineRule="auto"/>
              <w:ind w:left="0" w:firstLine="720"/>
              <w:jc w:val="both"/>
              <w:rPr>
                <w:rFonts w:ascii="Arial" w:hAnsi="Arial" w:cs="Arial"/>
                <w:b w:val="0"/>
                <w:bCs w:val="0"/>
                <w:caps/>
                <w:sz w:val="24"/>
                <w:szCs w:val="24"/>
              </w:rPr>
            </w:pPr>
          </w:p>
          <w:p w:rsidR="006C65F7" w:rsidRPr="00DF4470" w:rsidRDefault="00DF4470" w:rsidP="005D38A9">
            <w:pPr>
              <w:spacing w:line="360" w:lineRule="auto"/>
              <w:ind w:left="0" w:hanging="2"/>
              <w:rPr>
                <w:rFonts w:ascii="Arial" w:hAnsi="Arial" w:cs="Arial"/>
              </w:rPr>
            </w:pPr>
            <w:r w:rsidRPr="00DF4470">
              <w:rPr>
                <w:rFonts w:ascii="Arial" w:hAnsi="Arial" w:cs="Arial"/>
              </w:rPr>
              <w:t xml:space="preserve">Ключевые слова: </w:t>
            </w:r>
            <w:r w:rsidR="007101BF">
              <w:rPr>
                <w:rFonts w:ascii="Arial" w:hAnsi="Arial" w:cs="Arial"/>
              </w:rPr>
              <w:t>противопожарный клапан</w:t>
            </w:r>
            <w:r w:rsidRPr="00DF4470">
              <w:rPr>
                <w:rFonts w:ascii="Arial" w:hAnsi="Arial" w:cs="Arial"/>
              </w:rPr>
              <w:t xml:space="preserve">, </w:t>
            </w:r>
            <w:r w:rsidR="007101BF">
              <w:rPr>
                <w:rFonts w:ascii="Arial" w:hAnsi="Arial" w:cs="Arial"/>
              </w:rPr>
              <w:t>дымовой люк</w:t>
            </w:r>
            <w:r w:rsidRPr="00DF4470">
              <w:rPr>
                <w:rFonts w:ascii="Arial" w:hAnsi="Arial" w:cs="Arial"/>
              </w:rPr>
              <w:t xml:space="preserve">, </w:t>
            </w:r>
            <w:r w:rsidR="007101BF">
              <w:rPr>
                <w:rFonts w:ascii="Arial" w:hAnsi="Arial" w:cs="Arial"/>
              </w:rPr>
              <w:t xml:space="preserve">коэффициент расхода, сопротивление </w:t>
            </w:r>
            <w:proofErr w:type="spellStart"/>
            <w:r w:rsidR="007101BF">
              <w:rPr>
                <w:rFonts w:ascii="Arial" w:hAnsi="Arial" w:cs="Arial"/>
              </w:rPr>
              <w:t>воздухопроницанию</w:t>
            </w:r>
            <w:proofErr w:type="spellEnd"/>
            <w:r w:rsidR="007101BF">
              <w:rPr>
                <w:rFonts w:ascii="Arial" w:hAnsi="Arial" w:cs="Arial"/>
              </w:rPr>
              <w:t xml:space="preserve">, </w:t>
            </w:r>
            <w:r w:rsidRPr="00DF4470">
              <w:rPr>
                <w:rFonts w:ascii="Arial" w:hAnsi="Arial" w:cs="Arial"/>
              </w:rPr>
              <w:t>метод испытаний</w:t>
            </w:r>
          </w:p>
        </w:tc>
      </w:tr>
    </w:tbl>
    <w:p w:rsidR="006C65F7" w:rsidRDefault="006C65F7" w:rsidP="005D38A9">
      <w:pPr>
        <w:widowControl/>
        <w:spacing w:line="240" w:lineRule="auto"/>
        <w:ind w:left="0" w:firstLine="0"/>
        <w:rPr>
          <w:rFonts w:ascii="Arial" w:hAnsi="Arial" w:cs="Arial"/>
        </w:rPr>
      </w:pPr>
    </w:p>
    <w:p w:rsidR="00AE5E16" w:rsidRDefault="00AE5E16" w:rsidP="005D38A9">
      <w:pPr>
        <w:widowControl/>
        <w:spacing w:line="240" w:lineRule="auto"/>
        <w:ind w:left="0" w:firstLine="0"/>
        <w:rPr>
          <w:rFonts w:ascii="Arial" w:hAnsi="Arial" w:cs="Arial"/>
        </w:rPr>
      </w:pPr>
    </w:p>
    <w:p w:rsidR="00FD35BA" w:rsidRDefault="00FD35BA" w:rsidP="005D38A9">
      <w:pPr>
        <w:widowControl/>
        <w:spacing w:line="240" w:lineRule="auto"/>
        <w:ind w:left="0" w:firstLine="0"/>
        <w:rPr>
          <w:rFonts w:ascii="Arial" w:hAnsi="Arial" w:cs="Arial"/>
        </w:rPr>
      </w:pPr>
    </w:p>
    <w:p w:rsidR="006C65F7" w:rsidRPr="00F4143A" w:rsidRDefault="006C65F7" w:rsidP="005D38A9">
      <w:pPr>
        <w:spacing w:line="240" w:lineRule="auto"/>
        <w:ind w:left="0" w:firstLine="0"/>
        <w:rPr>
          <w:rFonts w:ascii="Arial" w:hAnsi="Arial" w:cs="Arial"/>
        </w:rPr>
      </w:pPr>
      <w:r w:rsidRPr="00F4143A">
        <w:rPr>
          <w:rFonts w:ascii="Arial" w:hAnsi="Arial" w:cs="Arial"/>
        </w:rPr>
        <w:t>Руководитель организации-разработчика:</w:t>
      </w:r>
    </w:p>
    <w:p w:rsidR="005A3796" w:rsidRDefault="005A3796" w:rsidP="005D38A9">
      <w:pPr>
        <w:widowControl/>
        <w:pBdr>
          <w:bottom w:val="single" w:sz="12" w:space="31" w:color="auto"/>
        </w:pBdr>
        <w:spacing w:line="240" w:lineRule="auto"/>
        <w:ind w:left="0" w:firstLine="0"/>
        <w:rPr>
          <w:rFonts w:ascii="Arial" w:hAnsi="Arial" w:cs="Arial"/>
        </w:rPr>
      </w:pPr>
    </w:p>
    <w:p w:rsidR="006C65F7" w:rsidRPr="00911FFB" w:rsidRDefault="007C144C" w:rsidP="005D38A9">
      <w:pPr>
        <w:widowControl/>
        <w:pBdr>
          <w:bottom w:val="single" w:sz="12" w:space="31" w:color="auto"/>
        </w:pBdr>
        <w:spacing w:line="240" w:lineRule="auto"/>
        <w:ind w:left="0" w:firstLine="0"/>
        <w:rPr>
          <w:rFonts w:ascii="Arial" w:hAnsi="Arial" w:cs="Arial"/>
        </w:rPr>
      </w:pPr>
      <w:r>
        <w:rPr>
          <w:rFonts w:ascii="Arial" w:hAnsi="Arial" w:cs="Arial"/>
        </w:rPr>
        <w:t>Начальник</w:t>
      </w:r>
    </w:p>
    <w:p w:rsidR="006C65F7" w:rsidRPr="00911FFB" w:rsidRDefault="006C65F7" w:rsidP="005D38A9">
      <w:pPr>
        <w:widowControl/>
        <w:pBdr>
          <w:bottom w:val="single" w:sz="12" w:space="31" w:color="auto"/>
        </w:pBdr>
        <w:spacing w:line="240" w:lineRule="auto"/>
        <w:ind w:left="0" w:firstLine="0"/>
        <w:rPr>
          <w:rFonts w:ascii="Arial" w:hAnsi="Arial" w:cs="Arial"/>
        </w:rPr>
      </w:pPr>
      <w:r w:rsidRPr="00911FFB">
        <w:rPr>
          <w:rFonts w:ascii="Arial" w:hAnsi="Arial" w:cs="Arial"/>
        </w:rPr>
        <w:t>ФГБУ ВНИИПО МЧС России</w:t>
      </w:r>
      <w:r w:rsidR="00D647B7">
        <w:rPr>
          <w:rFonts w:ascii="Arial" w:hAnsi="Arial" w:cs="Arial"/>
        </w:rPr>
        <w:tab/>
      </w:r>
      <w:r w:rsidR="00D647B7">
        <w:rPr>
          <w:rFonts w:ascii="Arial" w:hAnsi="Arial" w:cs="Arial"/>
        </w:rPr>
        <w:tab/>
      </w:r>
      <w:r w:rsidR="00D647B7">
        <w:rPr>
          <w:rFonts w:ascii="Arial" w:hAnsi="Arial" w:cs="Arial"/>
        </w:rPr>
        <w:tab/>
      </w:r>
      <w:r w:rsidR="00D647B7">
        <w:rPr>
          <w:rFonts w:ascii="Arial" w:hAnsi="Arial" w:cs="Arial"/>
        </w:rPr>
        <w:tab/>
      </w:r>
      <w:r w:rsidR="00D647B7">
        <w:rPr>
          <w:rFonts w:ascii="Arial" w:hAnsi="Arial" w:cs="Arial"/>
        </w:rPr>
        <w:tab/>
      </w:r>
      <w:r w:rsidR="00D647B7">
        <w:rPr>
          <w:rFonts w:ascii="Arial" w:hAnsi="Arial" w:cs="Arial"/>
        </w:rPr>
        <w:tab/>
      </w:r>
      <w:r w:rsidR="00062563">
        <w:rPr>
          <w:rFonts w:ascii="Arial" w:hAnsi="Arial" w:cs="Arial"/>
        </w:rPr>
        <w:t xml:space="preserve">          </w:t>
      </w:r>
      <w:r w:rsidRPr="00911FFB">
        <w:rPr>
          <w:rFonts w:ascii="Arial" w:hAnsi="Arial" w:cs="Arial"/>
        </w:rPr>
        <w:t>Д.М.</w:t>
      </w:r>
      <w:r w:rsidR="00062563">
        <w:rPr>
          <w:rFonts w:ascii="Arial" w:hAnsi="Arial" w:cs="Arial"/>
        </w:rPr>
        <w:t> </w:t>
      </w:r>
      <w:r w:rsidRPr="00911FFB">
        <w:rPr>
          <w:rFonts w:ascii="Arial" w:hAnsi="Arial" w:cs="Arial"/>
        </w:rPr>
        <w:t>Гордиенко</w:t>
      </w:r>
    </w:p>
    <w:p w:rsidR="006C65F7" w:rsidRDefault="006C65F7" w:rsidP="005D38A9">
      <w:pPr>
        <w:widowControl/>
        <w:pBdr>
          <w:bottom w:val="single" w:sz="12" w:space="31" w:color="auto"/>
        </w:pBdr>
        <w:spacing w:line="240" w:lineRule="auto"/>
        <w:ind w:left="0" w:firstLine="0"/>
        <w:rPr>
          <w:rFonts w:ascii="Arial" w:hAnsi="Arial" w:cs="Arial"/>
        </w:rPr>
      </w:pPr>
    </w:p>
    <w:p w:rsidR="006F03F6" w:rsidRPr="00911FFB" w:rsidRDefault="006F03F6" w:rsidP="005D38A9">
      <w:pPr>
        <w:widowControl/>
        <w:pBdr>
          <w:bottom w:val="single" w:sz="12" w:space="31" w:color="auto"/>
        </w:pBdr>
        <w:spacing w:line="240" w:lineRule="auto"/>
        <w:ind w:left="0" w:firstLine="0"/>
        <w:rPr>
          <w:rFonts w:ascii="Arial" w:hAnsi="Arial" w:cs="Arial"/>
        </w:rPr>
      </w:pPr>
    </w:p>
    <w:p w:rsidR="006C65F7" w:rsidRPr="00911FFB" w:rsidRDefault="006C65F7" w:rsidP="005D38A9">
      <w:pPr>
        <w:widowControl/>
        <w:pBdr>
          <w:bottom w:val="single" w:sz="12" w:space="31" w:color="auto"/>
        </w:pBdr>
        <w:spacing w:line="240" w:lineRule="auto"/>
        <w:ind w:left="0" w:firstLine="0"/>
        <w:rPr>
          <w:rFonts w:ascii="Arial" w:hAnsi="Arial" w:cs="Arial"/>
        </w:rPr>
      </w:pPr>
    </w:p>
    <w:p w:rsidR="006C65F7" w:rsidRPr="00911FFB" w:rsidRDefault="007C5E09" w:rsidP="005D38A9">
      <w:pPr>
        <w:widowControl/>
        <w:pBdr>
          <w:bottom w:val="single" w:sz="12" w:space="31" w:color="auto"/>
        </w:pBdr>
        <w:spacing w:line="240" w:lineRule="auto"/>
        <w:ind w:left="0" w:firstLine="0"/>
        <w:rPr>
          <w:rFonts w:ascii="Arial" w:hAnsi="Arial" w:cs="Arial"/>
        </w:rPr>
      </w:pPr>
      <w:r>
        <w:rPr>
          <w:rFonts w:ascii="Arial" w:hAnsi="Arial" w:cs="Arial"/>
        </w:rPr>
        <w:t>Руководитель разработки:</w:t>
      </w:r>
    </w:p>
    <w:p w:rsidR="006C65F7" w:rsidRPr="00911FFB" w:rsidRDefault="006C65F7" w:rsidP="005D38A9">
      <w:pPr>
        <w:widowControl/>
        <w:pBdr>
          <w:bottom w:val="single" w:sz="12" w:space="31" w:color="auto"/>
        </w:pBdr>
        <w:spacing w:line="240" w:lineRule="auto"/>
        <w:ind w:left="0" w:firstLine="0"/>
        <w:rPr>
          <w:rFonts w:ascii="Arial" w:hAnsi="Arial" w:cs="Arial"/>
        </w:rPr>
      </w:pPr>
    </w:p>
    <w:p w:rsidR="005E25D8" w:rsidRDefault="005A3796" w:rsidP="005D38A9">
      <w:pPr>
        <w:widowControl/>
        <w:pBdr>
          <w:bottom w:val="single" w:sz="12" w:space="31" w:color="auto"/>
        </w:pBdr>
        <w:spacing w:line="240" w:lineRule="auto"/>
        <w:ind w:left="0" w:firstLine="0"/>
        <w:rPr>
          <w:rFonts w:ascii="Arial" w:hAnsi="Arial" w:cs="Arial"/>
        </w:rPr>
      </w:pPr>
      <w:r>
        <w:rPr>
          <w:rFonts w:ascii="Arial" w:hAnsi="Arial" w:cs="Arial"/>
        </w:rPr>
        <w:t>Зам. н</w:t>
      </w:r>
      <w:r w:rsidR="007C144C">
        <w:rPr>
          <w:rFonts w:ascii="Arial" w:hAnsi="Arial" w:cs="Arial"/>
        </w:rPr>
        <w:t>ачальник</w:t>
      </w:r>
      <w:r w:rsidR="00062563">
        <w:rPr>
          <w:rFonts w:ascii="Arial" w:hAnsi="Arial" w:cs="Arial"/>
        </w:rPr>
        <w:t>а</w:t>
      </w:r>
      <w:r w:rsidR="007C5E09">
        <w:rPr>
          <w:rFonts w:ascii="Arial" w:hAnsi="Arial" w:cs="Arial"/>
        </w:rPr>
        <w:t xml:space="preserve"> института</w:t>
      </w:r>
      <w:r w:rsidR="00062563">
        <w:rPr>
          <w:rFonts w:ascii="Arial" w:hAnsi="Arial" w:cs="Arial"/>
        </w:rPr>
        <w:t> –</w:t>
      </w:r>
    </w:p>
    <w:p w:rsidR="006C65F7" w:rsidRPr="00911FFB" w:rsidRDefault="00062563" w:rsidP="005D38A9">
      <w:pPr>
        <w:widowControl/>
        <w:pBdr>
          <w:bottom w:val="single" w:sz="12" w:space="31" w:color="auto"/>
        </w:pBdr>
        <w:spacing w:line="240" w:lineRule="auto"/>
        <w:ind w:left="0" w:firstLine="0"/>
        <w:rPr>
          <w:rFonts w:ascii="Arial" w:hAnsi="Arial" w:cs="Arial"/>
        </w:rPr>
      </w:pPr>
      <w:r>
        <w:rPr>
          <w:rFonts w:ascii="Arial" w:hAnsi="Arial" w:cs="Arial"/>
        </w:rPr>
        <w:t xml:space="preserve">начальник НИЦ </w:t>
      </w:r>
    </w:p>
    <w:p w:rsidR="006C65F7" w:rsidRPr="00911FFB" w:rsidRDefault="006C65F7" w:rsidP="005D38A9">
      <w:pPr>
        <w:widowControl/>
        <w:pBdr>
          <w:bottom w:val="single" w:sz="12" w:space="31" w:color="auto"/>
        </w:pBdr>
        <w:spacing w:line="240" w:lineRule="auto"/>
        <w:ind w:left="0" w:firstLine="0"/>
        <w:rPr>
          <w:rFonts w:ascii="Arial" w:hAnsi="Arial" w:cs="Arial"/>
        </w:rPr>
      </w:pPr>
      <w:r w:rsidRPr="00911FFB">
        <w:rPr>
          <w:rFonts w:ascii="Arial" w:hAnsi="Arial" w:cs="Arial"/>
        </w:rPr>
        <w:t>ФГБУ ВНИИПО МЧС России</w:t>
      </w:r>
      <w:r w:rsidRPr="00911FFB">
        <w:rPr>
          <w:rFonts w:ascii="Arial" w:hAnsi="Arial" w:cs="Arial"/>
        </w:rPr>
        <w:tab/>
      </w:r>
      <w:r w:rsidRPr="00911FFB">
        <w:rPr>
          <w:rFonts w:ascii="Arial" w:hAnsi="Arial" w:cs="Arial"/>
        </w:rPr>
        <w:tab/>
      </w:r>
      <w:r w:rsidRPr="00911FFB">
        <w:rPr>
          <w:rFonts w:ascii="Arial" w:hAnsi="Arial" w:cs="Arial"/>
        </w:rPr>
        <w:tab/>
      </w:r>
      <w:r w:rsidRPr="00911FFB">
        <w:rPr>
          <w:rFonts w:ascii="Arial" w:hAnsi="Arial" w:cs="Arial"/>
        </w:rPr>
        <w:tab/>
      </w:r>
      <w:r w:rsidR="00062563">
        <w:rPr>
          <w:rFonts w:ascii="Arial" w:hAnsi="Arial" w:cs="Arial"/>
        </w:rPr>
        <w:tab/>
      </w:r>
      <w:r w:rsidR="00062563">
        <w:rPr>
          <w:rFonts w:ascii="Arial" w:hAnsi="Arial" w:cs="Arial"/>
        </w:rPr>
        <w:tab/>
      </w:r>
      <w:r w:rsidR="00062563">
        <w:rPr>
          <w:rFonts w:ascii="Arial" w:hAnsi="Arial" w:cs="Arial"/>
        </w:rPr>
        <w:tab/>
      </w:r>
      <w:r w:rsidR="00C60008">
        <w:rPr>
          <w:rFonts w:ascii="Arial" w:hAnsi="Arial" w:cs="Arial"/>
        </w:rPr>
        <w:t xml:space="preserve">   </w:t>
      </w:r>
      <w:r w:rsidR="00933F3E">
        <w:rPr>
          <w:rFonts w:ascii="Arial" w:hAnsi="Arial" w:cs="Arial"/>
        </w:rPr>
        <w:t>А.</w:t>
      </w:r>
      <w:r w:rsidR="00062563">
        <w:rPr>
          <w:rFonts w:ascii="Arial" w:hAnsi="Arial" w:cs="Arial"/>
        </w:rPr>
        <w:t>Ю. </w:t>
      </w:r>
      <w:proofErr w:type="spellStart"/>
      <w:r w:rsidR="005A3796">
        <w:rPr>
          <w:rFonts w:ascii="Arial" w:hAnsi="Arial" w:cs="Arial"/>
        </w:rPr>
        <w:t>Лагозин</w:t>
      </w:r>
      <w:proofErr w:type="spellEnd"/>
    </w:p>
    <w:p w:rsidR="006C65F7" w:rsidRPr="00911FFB" w:rsidRDefault="006C65F7" w:rsidP="005D38A9">
      <w:pPr>
        <w:widowControl/>
        <w:pBdr>
          <w:bottom w:val="single" w:sz="12" w:space="31" w:color="auto"/>
        </w:pBdr>
        <w:spacing w:line="240" w:lineRule="auto"/>
        <w:ind w:left="0" w:firstLine="0"/>
        <w:rPr>
          <w:rFonts w:ascii="Arial" w:hAnsi="Arial" w:cs="Arial"/>
        </w:rPr>
      </w:pPr>
    </w:p>
    <w:p w:rsidR="006C65F7" w:rsidRDefault="006C65F7" w:rsidP="005D38A9">
      <w:pPr>
        <w:widowControl/>
        <w:pBdr>
          <w:bottom w:val="single" w:sz="12" w:space="31" w:color="auto"/>
        </w:pBdr>
        <w:spacing w:line="240" w:lineRule="auto"/>
        <w:ind w:left="0" w:firstLine="0"/>
        <w:rPr>
          <w:rFonts w:ascii="Arial" w:hAnsi="Arial" w:cs="Arial"/>
        </w:rPr>
      </w:pPr>
    </w:p>
    <w:p w:rsidR="00FD35BA" w:rsidRPr="00911FFB" w:rsidRDefault="00FD35BA" w:rsidP="005D38A9">
      <w:pPr>
        <w:widowControl/>
        <w:pBdr>
          <w:bottom w:val="single" w:sz="12" w:space="31" w:color="auto"/>
        </w:pBdr>
        <w:spacing w:line="240" w:lineRule="auto"/>
        <w:ind w:left="0" w:firstLine="0"/>
        <w:rPr>
          <w:rFonts w:ascii="Arial" w:hAnsi="Arial" w:cs="Arial"/>
        </w:rPr>
      </w:pPr>
    </w:p>
    <w:p w:rsidR="006C65F7" w:rsidRPr="00911FFB" w:rsidRDefault="006C65F7" w:rsidP="005D38A9">
      <w:pPr>
        <w:widowControl/>
        <w:pBdr>
          <w:bottom w:val="single" w:sz="12" w:space="31" w:color="auto"/>
        </w:pBdr>
        <w:spacing w:line="240" w:lineRule="auto"/>
        <w:ind w:left="0" w:firstLine="0"/>
        <w:rPr>
          <w:rFonts w:ascii="Arial" w:hAnsi="Arial" w:cs="Arial"/>
        </w:rPr>
      </w:pPr>
      <w:r w:rsidRPr="00911FFB">
        <w:rPr>
          <w:rFonts w:ascii="Arial" w:hAnsi="Arial" w:cs="Arial"/>
        </w:rPr>
        <w:t>Исполнители:</w:t>
      </w:r>
    </w:p>
    <w:p w:rsidR="005A3796" w:rsidRDefault="005A3796" w:rsidP="005D38A9">
      <w:pPr>
        <w:widowControl/>
        <w:pBdr>
          <w:bottom w:val="single" w:sz="12" w:space="31" w:color="auto"/>
        </w:pBdr>
        <w:spacing w:line="240" w:lineRule="auto"/>
        <w:ind w:left="0" w:firstLine="0"/>
        <w:rPr>
          <w:rFonts w:ascii="Arial" w:hAnsi="Arial" w:cs="Arial"/>
        </w:rPr>
      </w:pPr>
    </w:p>
    <w:p w:rsidR="005A3796" w:rsidRPr="00911FFB" w:rsidRDefault="005A3796" w:rsidP="005D38A9">
      <w:pPr>
        <w:widowControl/>
        <w:pBdr>
          <w:bottom w:val="single" w:sz="12" w:space="31" w:color="auto"/>
        </w:pBdr>
        <w:spacing w:line="240" w:lineRule="auto"/>
        <w:ind w:left="0" w:firstLine="0"/>
        <w:rPr>
          <w:rFonts w:ascii="Arial" w:hAnsi="Arial" w:cs="Arial"/>
        </w:rPr>
      </w:pPr>
      <w:r>
        <w:rPr>
          <w:rFonts w:ascii="Arial" w:hAnsi="Arial" w:cs="Arial"/>
        </w:rPr>
        <w:t>Н</w:t>
      </w:r>
      <w:r w:rsidRPr="00911FFB">
        <w:rPr>
          <w:rFonts w:ascii="Arial" w:hAnsi="Arial" w:cs="Arial"/>
        </w:rPr>
        <w:t xml:space="preserve">ачальник </w:t>
      </w:r>
      <w:r>
        <w:rPr>
          <w:rFonts w:ascii="Arial" w:hAnsi="Arial" w:cs="Arial"/>
        </w:rPr>
        <w:t>отдела</w:t>
      </w:r>
    </w:p>
    <w:p w:rsidR="006C65F7" w:rsidRPr="00911FFB" w:rsidRDefault="005A3796" w:rsidP="005D38A9">
      <w:pPr>
        <w:widowControl/>
        <w:pBdr>
          <w:bottom w:val="single" w:sz="12" w:space="31" w:color="auto"/>
        </w:pBdr>
        <w:spacing w:line="240" w:lineRule="auto"/>
        <w:ind w:left="0" w:firstLine="0"/>
        <w:rPr>
          <w:rFonts w:ascii="Arial" w:hAnsi="Arial" w:cs="Arial"/>
        </w:rPr>
      </w:pPr>
      <w:r w:rsidRPr="00911FFB">
        <w:rPr>
          <w:rFonts w:ascii="Arial" w:hAnsi="Arial" w:cs="Arial"/>
        </w:rPr>
        <w:t>ФГБУ ВНИИПО МЧС России</w:t>
      </w:r>
      <w:r w:rsidRPr="00911FFB">
        <w:rPr>
          <w:rFonts w:ascii="Arial" w:hAnsi="Arial" w:cs="Arial"/>
        </w:rPr>
        <w:tab/>
      </w:r>
      <w:r w:rsidRPr="00911FFB">
        <w:rPr>
          <w:rFonts w:ascii="Arial" w:hAnsi="Arial" w:cs="Arial"/>
        </w:rPr>
        <w:tab/>
      </w:r>
      <w:r w:rsidRPr="00911FFB">
        <w:rPr>
          <w:rFonts w:ascii="Arial" w:hAnsi="Arial" w:cs="Arial"/>
        </w:rPr>
        <w:tab/>
      </w:r>
      <w:r w:rsidRPr="00911FFB">
        <w:rPr>
          <w:rFonts w:ascii="Arial" w:hAnsi="Arial" w:cs="Arial"/>
        </w:rPr>
        <w:tab/>
      </w:r>
      <w:r w:rsidR="00C60008">
        <w:rPr>
          <w:rFonts w:ascii="Arial" w:hAnsi="Arial" w:cs="Arial"/>
        </w:rPr>
        <w:tab/>
      </w:r>
      <w:r w:rsidR="00C60008">
        <w:rPr>
          <w:rFonts w:ascii="Arial" w:hAnsi="Arial" w:cs="Arial"/>
        </w:rPr>
        <w:tab/>
      </w:r>
      <w:r w:rsidR="00C60008">
        <w:rPr>
          <w:rFonts w:ascii="Arial" w:hAnsi="Arial" w:cs="Arial"/>
        </w:rPr>
        <w:tab/>
      </w:r>
      <w:r>
        <w:rPr>
          <w:rFonts w:ascii="Arial" w:hAnsi="Arial" w:cs="Arial"/>
        </w:rPr>
        <w:t>А.В.</w:t>
      </w:r>
      <w:r w:rsidR="00C60008">
        <w:rPr>
          <w:rFonts w:ascii="Arial" w:hAnsi="Arial" w:cs="Arial"/>
        </w:rPr>
        <w:t> </w:t>
      </w:r>
      <w:proofErr w:type="spellStart"/>
      <w:r>
        <w:rPr>
          <w:rFonts w:ascii="Arial" w:hAnsi="Arial" w:cs="Arial"/>
        </w:rPr>
        <w:t>Пехотиков</w:t>
      </w:r>
      <w:proofErr w:type="spellEnd"/>
    </w:p>
    <w:p w:rsidR="005A3796" w:rsidRDefault="005A3796" w:rsidP="005D38A9">
      <w:pPr>
        <w:widowControl/>
        <w:pBdr>
          <w:bottom w:val="single" w:sz="12" w:space="31" w:color="auto"/>
        </w:pBdr>
        <w:spacing w:line="240" w:lineRule="auto"/>
        <w:ind w:left="0" w:firstLine="0"/>
        <w:rPr>
          <w:rFonts w:ascii="Arial" w:hAnsi="Arial" w:cs="Arial"/>
        </w:rPr>
      </w:pPr>
    </w:p>
    <w:p w:rsidR="006C65F7" w:rsidRPr="00911FFB" w:rsidRDefault="007C144C" w:rsidP="005D38A9">
      <w:pPr>
        <w:widowControl/>
        <w:pBdr>
          <w:bottom w:val="single" w:sz="12" w:space="31" w:color="auto"/>
        </w:pBdr>
        <w:spacing w:line="240" w:lineRule="auto"/>
        <w:ind w:left="0" w:firstLine="0"/>
        <w:rPr>
          <w:rFonts w:ascii="Arial" w:hAnsi="Arial" w:cs="Arial"/>
        </w:rPr>
      </w:pPr>
      <w:r>
        <w:rPr>
          <w:rFonts w:ascii="Arial" w:hAnsi="Arial" w:cs="Arial"/>
        </w:rPr>
        <w:t>Зам. н</w:t>
      </w:r>
      <w:r w:rsidR="006C65F7" w:rsidRPr="00911FFB">
        <w:rPr>
          <w:rFonts w:ascii="Arial" w:hAnsi="Arial" w:cs="Arial"/>
        </w:rPr>
        <w:t>ачальник</w:t>
      </w:r>
      <w:r>
        <w:rPr>
          <w:rFonts w:ascii="Arial" w:hAnsi="Arial" w:cs="Arial"/>
        </w:rPr>
        <w:t>а</w:t>
      </w:r>
      <w:r w:rsidR="00C60008">
        <w:rPr>
          <w:rFonts w:ascii="Arial" w:hAnsi="Arial" w:cs="Arial"/>
        </w:rPr>
        <w:t xml:space="preserve"> </w:t>
      </w:r>
      <w:r>
        <w:rPr>
          <w:rFonts w:ascii="Arial" w:hAnsi="Arial" w:cs="Arial"/>
        </w:rPr>
        <w:t>отдела</w:t>
      </w:r>
    </w:p>
    <w:p w:rsidR="006C65F7" w:rsidRPr="00911FFB" w:rsidRDefault="006C65F7" w:rsidP="005D38A9">
      <w:pPr>
        <w:widowControl/>
        <w:pBdr>
          <w:bottom w:val="single" w:sz="12" w:space="31" w:color="auto"/>
        </w:pBdr>
        <w:spacing w:line="240" w:lineRule="auto"/>
        <w:ind w:left="0" w:firstLine="0"/>
        <w:rPr>
          <w:rFonts w:ascii="Arial" w:hAnsi="Arial" w:cs="Arial"/>
        </w:rPr>
      </w:pPr>
      <w:r w:rsidRPr="00911FFB">
        <w:rPr>
          <w:rFonts w:ascii="Arial" w:hAnsi="Arial" w:cs="Arial"/>
        </w:rPr>
        <w:t>ФГБУ ВНИИПО МЧС России</w:t>
      </w:r>
      <w:r w:rsidRPr="00911FFB">
        <w:rPr>
          <w:rFonts w:ascii="Arial" w:hAnsi="Arial" w:cs="Arial"/>
        </w:rPr>
        <w:tab/>
      </w:r>
      <w:r w:rsidRPr="00911FFB">
        <w:rPr>
          <w:rFonts w:ascii="Arial" w:hAnsi="Arial" w:cs="Arial"/>
        </w:rPr>
        <w:tab/>
      </w:r>
      <w:r w:rsidRPr="00911FFB">
        <w:rPr>
          <w:rFonts w:ascii="Arial" w:hAnsi="Arial" w:cs="Arial"/>
        </w:rPr>
        <w:tab/>
      </w:r>
      <w:r w:rsidRPr="00911FFB">
        <w:rPr>
          <w:rFonts w:ascii="Arial" w:hAnsi="Arial" w:cs="Arial"/>
        </w:rPr>
        <w:tab/>
      </w:r>
      <w:r w:rsidR="00C60008">
        <w:rPr>
          <w:rFonts w:ascii="Arial" w:hAnsi="Arial" w:cs="Arial"/>
        </w:rPr>
        <w:tab/>
      </w:r>
      <w:r w:rsidR="00C60008">
        <w:rPr>
          <w:rFonts w:ascii="Arial" w:hAnsi="Arial" w:cs="Arial"/>
        </w:rPr>
        <w:tab/>
      </w:r>
      <w:r w:rsidR="00C60008">
        <w:rPr>
          <w:rFonts w:ascii="Arial" w:hAnsi="Arial" w:cs="Arial"/>
        </w:rPr>
        <w:tab/>
        <w:t xml:space="preserve">      </w:t>
      </w:r>
      <w:r w:rsidR="00DF4470">
        <w:rPr>
          <w:rFonts w:ascii="Arial" w:hAnsi="Arial" w:cs="Arial"/>
        </w:rPr>
        <w:t>Б.Б.</w:t>
      </w:r>
      <w:r w:rsidR="00C60008">
        <w:rPr>
          <w:rFonts w:ascii="Arial" w:hAnsi="Arial" w:cs="Arial"/>
        </w:rPr>
        <w:t> </w:t>
      </w:r>
      <w:proofErr w:type="spellStart"/>
      <w:r w:rsidR="007C144C">
        <w:rPr>
          <w:rFonts w:ascii="Arial" w:hAnsi="Arial" w:cs="Arial"/>
        </w:rPr>
        <w:t>Колчев</w:t>
      </w:r>
      <w:proofErr w:type="spellEnd"/>
    </w:p>
    <w:p w:rsidR="006C65F7" w:rsidRPr="00911FFB" w:rsidRDefault="006C65F7" w:rsidP="005D38A9">
      <w:pPr>
        <w:widowControl/>
        <w:pBdr>
          <w:bottom w:val="single" w:sz="12" w:space="31" w:color="auto"/>
        </w:pBdr>
        <w:spacing w:line="240" w:lineRule="auto"/>
        <w:ind w:left="0" w:firstLine="0"/>
        <w:rPr>
          <w:rFonts w:ascii="Arial" w:hAnsi="Arial" w:cs="Arial"/>
        </w:rPr>
      </w:pPr>
    </w:p>
    <w:p w:rsidR="006C65F7" w:rsidRPr="00911FFB" w:rsidRDefault="006C65F7" w:rsidP="005D38A9">
      <w:pPr>
        <w:widowControl/>
        <w:pBdr>
          <w:bottom w:val="single" w:sz="12" w:space="31" w:color="auto"/>
        </w:pBdr>
        <w:spacing w:line="240" w:lineRule="auto"/>
        <w:ind w:left="0" w:firstLine="0"/>
        <w:rPr>
          <w:rFonts w:ascii="Arial" w:hAnsi="Arial" w:cs="Arial"/>
        </w:rPr>
      </w:pPr>
      <w:r w:rsidRPr="00911FFB">
        <w:rPr>
          <w:rFonts w:ascii="Arial" w:hAnsi="Arial" w:cs="Arial"/>
        </w:rPr>
        <w:t xml:space="preserve">Старший научный сотрудник </w:t>
      </w:r>
    </w:p>
    <w:p w:rsidR="006C65F7" w:rsidRDefault="006C65F7" w:rsidP="005D38A9">
      <w:pPr>
        <w:widowControl/>
        <w:pBdr>
          <w:bottom w:val="single" w:sz="12" w:space="31" w:color="auto"/>
        </w:pBdr>
        <w:spacing w:line="240" w:lineRule="auto"/>
        <w:ind w:left="0" w:firstLine="0"/>
        <w:rPr>
          <w:rFonts w:ascii="Arial" w:hAnsi="Arial" w:cs="Arial"/>
        </w:rPr>
      </w:pPr>
      <w:r w:rsidRPr="00911FFB">
        <w:rPr>
          <w:rFonts w:ascii="Arial" w:hAnsi="Arial" w:cs="Arial"/>
        </w:rPr>
        <w:t>ФГБУ ВНИИПО МЧС России</w:t>
      </w:r>
      <w:r w:rsidRPr="00911FFB">
        <w:rPr>
          <w:rFonts w:ascii="Arial" w:hAnsi="Arial" w:cs="Arial"/>
        </w:rPr>
        <w:tab/>
      </w:r>
      <w:r w:rsidRPr="00911FFB">
        <w:rPr>
          <w:rFonts w:ascii="Arial" w:hAnsi="Arial" w:cs="Arial"/>
        </w:rPr>
        <w:tab/>
      </w:r>
      <w:r w:rsidRPr="00911FFB">
        <w:rPr>
          <w:rFonts w:ascii="Arial" w:hAnsi="Arial" w:cs="Arial"/>
        </w:rPr>
        <w:tab/>
      </w:r>
      <w:r w:rsidRPr="00911FFB">
        <w:rPr>
          <w:rFonts w:ascii="Arial" w:hAnsi="Arial" w:cs="Arial"/>
        </w:rPr>
        <w:tab/>
      </w:r>
      <w:r w:rsidR="00C60008">
        <w:rPr>
          <w:rFonts w:ascii="Arial" w:hAnsi="Arial" w:cs="Arial"/>
        </w:rPr>
        <w:tab/>
      </w:r>
      <w:r w:rsidR="00C60008">
        <w:rPr>
          <w:rFonts w:ascii="Arial" w:hAnsi="Arial" w:cs="Arial"/>
        </w:rPr>
        <w:tab/>
        <w:t xml:space="preserve">        </w:t>
      </w:r>
      <w:r w:rsidR="00B223A7">
        <w:rPr>
          <w:rFonts w:ascii="Arial" w:hAnsi="Arial" w:cs="Arial"/>
        </w:rPr>
        <w:t xml:space="preserve"> П.А.</w:t>
      </w:r>
      <w:r w:rsidR="00C60008">
        <w:rPr>
          <w:rFonts w:ascii="Arial" w:hAnsi="Arial" w:cs="Arial"/>
        </w:rPr>
        <w:t> </w:t>
      </w:r>
      <w:proofErr w:type="spellStart"/>
      <w:r w:rsidR="00B223A7">
        <w:rPr>
          <w:rFonts w:ascii="Arial" w:hAnsi="Arial" w:cs="Arial"/>
        </w:rPr>
        <w:t>Вислогузов</w:t>
      </w:r>
      <w:proofErr w:type="spellEnd"/>
    </w:p>
    <w:p w:rsidR="005A3796" w:rsidRPr="00911FFB" w:rsidRDefault="005A3796" w:rsidP="005D38A9">
      <w:pPr>
        <w:widowControl/>
        <w:pBdr>
          <w:bottom w:val="single" w:sz="12" w:space="31" w:color="auto"/>
        </w:pBdr>
        <w:spacing w:line="240" w:lineRule="auto"/>
        <w:ind w:left="0" w:firstLine="0"/>
        <w:rPr>
          <w:rFonts w:ascii="Arial" w:hAnsi="Arial" w:cs="Arial"/>
        </w:rPr>
      </w:pPr>
    </w:p>
    <w:p w:rsidR="005A3796" w:rsidRPr="00911FFB" w:rsidRDefault="005A3796" w:rsidP="005D38A9">
      <w:pPr>
        <w:widowControl/>
        <w:pBdr>
          <w:bottom w:val="single" w:sz="12" w:space="31" w:color="auto"/>
        </w:pBdr>
        <w:spacing w:line="240" w:lineRule="auto"/>
        <w:ind w:left="0" w:firstLine="0"/>
        <w:rPr>
          <w:rFonts w:ascii="Arial" w:hAnsi="Arial" w:cs="Arial"/>
        </w:rPr>
      </w:pPr>
      <w:r w:rsidRPr="00911FFB">
        <w:rPr>
          <w:rFonts w:ascii="Arial" w:hAnsi="Arial" w:cs="Arial"/>
        </w:rPr>
        <w:t xml:space="preserve">Старший научный сотрудник </w:t>
      </w:r>
    </w:p>
    <w:p w:rsidR="005A3796" w:rsidRDefault="00733161" w:rsidP="005D38A9">
      <w:pPr>
        <w:widowControl/>
        <w:pBdr>
          <w:bottom w:val="single" w:sz="12" w:space="31" w:color="auto"/>
        </w:pBdr>
        <w:spacing w:line="240" w:lineRule="auto"/>
        <w:ind w:left="0" w:firstLine="0"/>
        <w:rPr>
          <w:rFonts w:ascii="Arial" w:hAnsi="Arial" w:cs="Arial"/>
        </w:rPr>
      </w:pPr>
      <w:r>
        <w:rPr>
          <w:rFonts w:ascii="Arial" w:hAnsi="Arial" w:cs="Arial"/>
          <w:noProof/>
        </w:rPr>
        <w:pict>
          <v:shapetype id="_x0000_t32" coordsize="21600,21600" o:spt="32" o:oned="t" path="m,l21600,21600e" filled="f">
            <v:path arrowok="t" fillok="f" o:connecttype="none"/>
            <o:lock v:ext="edit" shapetype="t"/>
          </v:shapetype>
          <v:shape id="AutoShape 13" o:spid="_x0000_s1026" type="#_x0000_t32" style="position:absolute;left:0;text-align:left;margin-left:-6pt;margin-top:44.55pt;width:500.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" strokecolor="white" strokeweight="10pt">
            <v:shadow color="#868686"/>
          </v:shape>
        </w:pict>
      </w:r>
      <w:r w:rsidR="005A3796" w:rsidRPr="00911FFB">
        <w:rPr>
          <w:rFonts w:ascii="Arial" w:hAnsi="Arial" w:cs="Arial"/>
        </w:rPr>
        <w:t>ФГБУ ВНИИПО МЧС России</w:t>
      </w:r>
      <w:r w:rsidR="005A3796" w:rsidRPr="00911FFB">
        <w:rPr>
          <w:rFonts w:ascii="Arial" w:hAnsi="Arial" w:cs="Arial"/>
        </w:rPr>
        <w:tab/>
      </w:r>
      <w:r w:rsidR="005A3796" w:rsidRPr="00911FFB">
        <w:rPr>
          <w:rFonts w:ascii="Arial" w:hAnsi="Arial" w:cs="Arial"/>
        </w:rPr>
        <w:tab/>
      </w:r>
      <w:r w:rsidR="005A3796" w:rsidRPr="00911FFB">
        <w:rPr>
          <w:rFonts w:ascii="Arial" w:hAnsi="Arial" w:cs="Arial"/>
        </w:rPr>
        <w:tab/>
      </w:r>
      <w:r w:rsidR="005A3796" w:rsidRPr="00911FFB">
        <w:rPr>
          <w:rFonts w:ascii="Arial" w:hAnsi="Arial" w:cs="Arial"/>
        </w:rPr>
        <w:tab/>
      </w:r>
      <w:r w:rsidR="007C5E09">
        <w:rPr>
          <w:rFonts w:ascii="Arial" w:hAnsi="Arial" w:cs="Arial"/>
        </w:rPr>
        <w:tab/>
      </w:r>
      <w:r w:rsidR="007C5E09">
        <w:rPr>
          <w:rFonts w:ascii="Arial" w:hAnsi="Arial" w:cs="Arial"/>
        </w:rPr>
        <w:tab/>
      </w:r>
      <w:r w:rsidR="007C5E09">
        <w:rPr>
          <w:rFonts w:ascii="Arial" w:hAnsi="Arial" w:cs="Arial"/>
        </w:rPr>
        <w:tab/>
        <w:t xml:space="preserve"> </w:t>
      </w:r>
      <w:r w:rsidR="005A3796">
        <w:rPr>
          <w:rFonts w:ascii="Arial" w:hAnsi="Arial" w:cs="Arial"/>
        </w:rPr>
        <w:t xml:space="preserve">    Д</w:t>
      </w:r>
      <w:r w:rsidR="007C5E09">
        <w:rPr>
          <w:rFonts w:ascii="Arial" w:hAnsi="Arial" w:cs="Arial"/>
        </w:rPr>
        <w:t>.В. </w:t>
      </w:r>
      <w:r w:rsidR="005A3796">
        <w:rPr>
          <w:rFonts w:ascii="Arial" w:hAnsi="Arial" w:cs="Arial"/>
        </w:rPr>
        <w:t>Беляев</w:t>
      </w:r>
    </w:p>
    <w:sectPr w:rsidR="005A3796" w:rsidSect="007101BF">
      <w:headerReference w:type="default" r:id="rId19"/>
      <w:footerReference w:type="default" r:id="rId20"/>
      <w:pgSz w:w="11909" w:h="16834" w:code="9"/>
      <w:pgMar w:top="1134" w:right="1134" w:bottom="1134" w:left="1134" w:header="1134" w:footer="921"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03C" w:rsidRDefault="0030303C">
      <w:pPr>
        <w:widowControl/>
        <w:spacing w:line="240" w:lineRule="auto"/>
        <w:ind w:firstLine="0"/>
        <w:jc w:val="left"/>
      </w:pPr>
      <w:r>
        <w:separator/>
      </w:r>
    </w:p>
  </w:endnote>
  <w:endnote w:type="continuationSeparator" w:id="1">
    <w:p w:rsidR="0030303C" w:rsidRDefault="0030303C">
      <w:pPr>
        <w:widowControl/>
        <w:spacing w:line="240" w:lineRule="auto"/>
        <w:ind w:firstLine="0"/>
        <w:jc w:val="left"/>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03C" w:rsidRPr="00060E13" w:rsidRDefault="00733161">
    <w:pPr>
      <w:pStyle w:val="ae"/>
      <w:rPr>
        <w:sz w:val="24"/>
        <w:szCs w:val="24"/>
      </w:rPr>
    </w:pPr>
    <w:r w:rsidRPr="00060E13">
      <w:rPr>
        <w:sz w:val="24"/>
        <w:szCs w:val="24"/>
      </w:rPr>
      <w:fldChar w:fldCharType="begin"/>
    </w:r>
    <w:r w:rsidR="0030303C" w:rsidRPr="00060E13">
      <w:rPr>
        <w:sz w:val="24"/>
        <w:szCs w:val="24"/>
      </w:rPr>
      <w:instrText xml:space="preserve"> PAGE   \* MERGEFORMAT </w:instrText>
    </w:r>
    <w:r w:rsidRPr="00060E13">
      <w:rPr>
        <w:sz w:val="24"/>
        <w:szCs w:val="24"/>
      </w:rPr>
      <w:fldChar w:fldCharType="separate"/>
    </w:r>
    <w:r w:rsidR="0030303C">
      <w:rPr>
        <w:noProof/>
        <w:sz w:val="24"/>
        <w:szCs w:val="24"/>
      </w:rPr>
      <w:t>IV</w:t>
    </w:r>
    <w:r w:rsidRPr="00060E13">
      <w:rPr>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03C" w:rsidRDefault="00733161">
    <w:pPr>
      <w:pStyle w:val="ae"/>
    </w:pPr>
    <w:fldSimple w:instr="PAGE   \* MERGEFORMAT">
      <w:r w:rsidR="0030303C">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03C" w:rsidRPr="007101BF" w:rsidRDefault="00733161" w:rsidP="00222A69">
    <w:pPr>
      <w:pStyle w:val="ae"/>
      <w:framePr w:w="601" w:wrap="auto" w:vAnchor="text" w:hAnchor="page" w:x="1165" w:y="2"/>
      <w:ind w:left="0" w:right="-131"/>
      <w:jc w:val="center"/>
      <w:rPr>
        <w:rStyle w:val="ab"/>
        <w:rFonts w:ascii="Arial" w:hAnsi="Arial" w:cs="Arial"/>
        <w:sz w:val="24"/>
        <w:szCs w:val="24"/>
      </w:rPr>
    </w:pPr>
    <w:r w:rsidRPr="007101BF">
      <w:rPr>
        <w:rStyle w:val="ab"/>
        <w:rFonts w:ascii="Arial" w:hAnsi="Arial" w:cs="Arial"/>
        <w:sz w:val="24"/>
        <w:szCs w:val="24"/>
      </w:rPr>
      <w:fldChar w:fldCharType="begin"/>
    </w:r>
    <w:r w:rsidR="0030303C" w:rsidRPr="007101BF">
      <w:rPr>
        <w:rStyle w:val="ab"/>
        <w:rFonts w:ascii="Arial" w:hAnsi="Arial" w:cs="Arial"/>
        <w:sz w:val="24"/>
        <w:szCs w:val="24"/>
      </w:rPr>
      <w:instrText>PAGE   \* MERGEFORMAT</w:instrText>
    </w:r>
    <w:r w:rsidRPr="007101BF">
      <w:rPr>
        <w:rStyle w:val="ab"/>
        <w:rFonts w:ascii="Arial" w:hAnsi="Arial" w:cs="Arial"/>
        <w:sz w:val="24"/>
        <w:szCs w:val="24"/>
      </w:rPr>
      <w:fldChar w:fldCharType="separate"/>
    </w:r>
    <w:r w:rsidR="009F22A3">
      <w:rPr>
        <w:rStyle w:val="ab"/>
        <w:rFonts w:ascii="Arial" w:hAnsi="Arial" w:cs="Arial"/>
        <w:noProof/>
        <w:sz w:val="24"/>
        <w:szCs w:val="24"/>
      </w:rPr>
      <w:t>14</w:t>
    </w:r>
    <w:r w:rsidRPr="007101BF">
      <w:rPr>
        <w:rStyle w:val="ab"/>
        <w:rFonts w:ascii="Arial" w:hAnsi="Arial" w:cs="Arial"/>
        <w:sz w:val="24"/>
        <w:szCs w:val="24"/>
      </w:rPr>
      <w:fldChar w:fldCharType="end"/>
    </w:r>
  </w:p>
  <w:p w:rsidR="0030303C" w:rsidRDefault="0030303C" w:rsidP="003B02E4">
    <w:pPr>
      <w:pStyle w:val="ae"/>
      <w:ind w:left="0"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03C" w:rsidRDefault="00733161">
    <w:pPr>
      <w:pStyle w:val="ae"/>
      <w:jc w:val="right"/>
    </w:pPr>
    <w:r w:rsidRPr="007101BF">
      <w:rPr>
        <w:rFonts w:ascii="Arial" w:hAnsi="Arial" w:cs="Arial"/>
        <w:sz w:val="24"/>
        <w:szCs w:val="24"/>
      </w:rPr>
      <w:fldChar w:fldCharType="begin"/>
    </w:r>
    <w:r w:rsidR="0030303C" w:rsidRPr="007101BF">
      <w:rPr>
        <w:rFonts w:ascii="Arial" w:hAnsi="Arial" w:cs="Arial"/>
        <w:sz w:val="24"/>
        <w:szCs w:val="24"/>
      </w:rPr>
      <w:instrText xml:space="preserve"> PAGE   \* MERGEFORMAT </w:instrText>
    </w:r>
    <w:r w:rsidRPr="007101BF">
      <w:rPr>
        <w:rFonts w:ascii="Arial" w:hAnsi="Arial" w:cs="Arial"/>
        <w:sz w:val="24"/>
        <w:szCs w:val="24"/>
      </w:rPr>
      <w:fldChar w:fldCharType="separate"/>
    </w:r>
    <w:r w:rsidR="009F22A3">
      <w:rPr>
        <w:rFonts w:ascii="Arial" w:hAnsi="Arial" w:cs="Arial"/>
        <w:noProof/>
        <w:sz w:val="24"/>
        <w:szCs w:val="24"/>
      </w:rPr>
      <w:t>III</w:t>
    </w:r>
    <w:r w:rsidRPr="007101BF">
      <w:rPr>
        <w:rFonts w:ascii="Arial" w:hAnsi="Arial" w:cs="Arial"/>
        <w:sz w:val="24"/>
        <w:szCs w:val="24"/>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5429381"/>
      <w:docPartObj>
        <w:docPartGallery w:val="Page Numbers (Bottom of Page)"/>
        <w:docPartUnique/>
      </w:docPartObj>
    </w:sdtPr>
    <w:sdtEndPr>
      <w:rPr>
        <w:rFonts w:ascii="Arial" w:hAnsi="Arial" w:cs="Arial"/>
        <w:sz w:val="24"/>
        <w:szCs w:val="24"/>
      </w:rPr>
    </w:sdtEndPr>
    <w:sdtContent>
      <w:p w:rsidR="0030303C" w:rsidRPr="00075E5D" w:rsidRDefault="00733161" w:rsidP="00357A01">
        <w:pPr>
          <w:pStyle w:val="ae"/>
          <w:ind w:left="0"/>
          <w:rPr>
            <w:rFonts w:ascii="Arial" w:hAnsi="Arial" w:cs="Arial"/>
            <w:sz w:val="24"/>
            <w:szCs w:val="24"/>
          </w:rPr>
        </w:pPr>
        <w:r w:rsidRPr="00075E5D">
          <w:rPr>
            <w:rFonts w:ascii="Arial" w:hAnsi="Arial" w:cs="Arial"/>
            <w:sz w:val="24"/>
            <w:szCs w:val="24"/>
          </w:rPr>
          <w:fldChar w:fldCharType="begin"/>
        </w:r>
        <w:r w:rsidR="0030303C" w:rsidRPr="00075E5D">
          <w:rPr>
            <w:rFonts w:ascii="Arial" w:hAnsi="Arial" w:cs="Arial"/>
            <w:sz w:val="24"/>
            <w:szCs w:val="24"/>
          </w:rPr>
          <w:instrText>PAGE   \* MERGEFORMAT</w:instrText>
        </w:r>
        <w:r w:rsidRPr="00075E5D">
          <w:rPr>
            <w:rFonts w:ascii="Arial" w:hAnsi="Arial" w:cs="Arial"/>
            <w:sz w:val="24"/>
            <w:szCs w:val="24"/>
          </w:rPr>
          <w:fldChar w:fldCharType="separate"/>
        </w:r>
        <w:r w:rsidR="009F22A3">
          <w:rPr>
            <w:rFonts w:ascii="Arial" w:hAnsi="Arial" w:cs="Arial"/>
            <w:noProof/>
            <w:sz w:val="24"/>
            <w:szCs w:val="24"/>
          </w:rPr>
          <w:t>II</w:t>
        </w:r>
        <w:r w:rsidRPr="00075E5D">
          <w:rPr>
            <w:rFonts w:ascii="Arial" w:hAnsi="Arial" w:cs="Arial"/>
            <w:sz w:val="24"/>
            <w:szCs w:val="24"/>
          </w:rPr>
          <w:fldChar w:fldCharType="end"/>
        </w: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03C" w:rsidRDefault="00733161">
    <w:pPr>
      <w:pStyle w:val="ae"/>
      <w:jc w:val="right"/>
    </w:pPr>
    <w:r w:rsidRPr="007101BF">
      <w:rPr>
        <w:rFonts w:ascii="Arial" w:hAnsi="Arial" w:cs="Arial"/>
        <w:sz w:val="24"/>
        <w:szCs w:val="24"/>
      </w:rPr>
      <w:fldChar w:fldCharType="begin"/>
    </w:r>
    <w:r w:rsidR="0030303C" w:rsidRPr="007101BF">
      <w:rPr>
        <w:rFonts w:ascii="Arial" w:hAnsi="Arial" w:cs="Arial"/>
        <w:sz w:val="24"/>
        <w:szCs w:val="24"/>
      </w:rPr>
      <w:instrText xml:space="preserve"> PAGE   \* MERGEFORMAT </w:instrText>
    </w:r>
    <w:r w:rsidRPr="007101BF">
      <w:rPr>
        <w:rFonts w:ascii="Arial" w:hAnsi="Arial" w:cs="Arial"/>
        <w:sz w:val="24"/>
        <w:szCs w:val="24"/>
      </w:rPr>
      <w:fldChar w:fldCharType="separate"/>
    </w:r>
    <w:r w:rsidR="009F22A3">
      <w:rPr>
        <w:rFonts w:ascii="Arial" w:hAnsi="Arial" w:cs="Arial"/>
        <w:noProof/>
        <w:sz w:val="24"/>
        <w:szCs w:val="24"/>
      </w:rPr>
      <w:t>13</w:t>
    </w:r>
    <w:r w:rsidRPr="007101BF">
      <w:rPr>
        <w:rFonts w:ascii="Arial" w:hAnsi="Arial" w:cs="Arial"/>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03C" w:rsidRDefault="0030303C">
      <w:pPr>
        <w:widowControl/>
        <w:spacing w:line="240" w:lineRule="auto"/>
        <w:ind w:firstLine="0"/>
        <w:jc w:val="left"/>
      </w:pPr>
      <w:r>
        <w:separator/>
      </w:r>
    </w:p>
  </w:footnote>
  <w:footnote w:type="continuationSeparator" w:id="1">
    <w:p w:rsidR="0030303C" w:rsidRDefault="0030303C">
      <w:pPr>
        <w:widowControl/>
        <w:spacing w:line="240" w:lineRule="auto"/>
        <w:ind w:firstLine="0"/>
        <w:jc w:val="left"/>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03C" w:rsidRPr="0003711E" w:rsidRDefault="0030303C" w:rsidP="00111BA9">
    <w:pPr>
      <w:shd w:val="clear" w:color="auto" w:fill="FFFFFF"/>
      <w:ind w:left="40"/>
      <w:rPr>
        <w:rFonts w:ascii="Arial" w:hAnsi="Arial" w:cs="Arial"/>
        <w:b/>
        <w:spacing w:val="-1"/>
      </w:rPr>
    </w:pPr>
    <w:r w:rsidRPr="0003711E">
      <w:rPr>
        <w:rFonts w:ascii="Arial" w:hAnsi="Arial" w:cs="Arial"/>
        <w:b/>
        <w:spacing w:val="-1"/>
      </w:rPr>
      <w:t xml:space="preserve">ГОСТ </w:t>
    </w:r>
  </w:p>
  <w:p w:rsidR="0030303C" w:rsidRPr="0003711E" w:rsidRDefault="0030303C">
    <w:pPr>
      <w:pStyle w:val="ac"/>
      <w:rPr>
        <w:rFonts w:ascii="Arial" w:hAnsi="Arial" w:cs="Arial"/>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03C" w:rsidRPr="00F459BD" w:rsidRDefault="0030303C" w:rsidP="00111BA9">
    <w:pPr>
      <w:shd w:val="clear" w:color="auto" w:fill="FFFFFF"/>
      <w:ind w:left="3640" w:firstLine="680"/>
      <w:jc w:val="right"/>
      <w:rPr>
        <w:rFonts w:ascii="Arial" w:hAnsi="Arial" w:cs="Arial"/>
        <w:b/>
        <w:spacing w:val="-1"/>
      </w:rPr>
    </w:pPr>
    <w:r w:rsidRPr="00F459BD">
      <w:rPr>
        <w:rFonts w:ascii="Arial" w:hAnsi="Arial" w:cs="Arial"/>
        <w:b/>
        <w:spacing w:val="-1"/>
      </w:rPr>
      <w:t xml:space="preserve">ГОСТ </w:t>
    </w:r>
  </w:p>
  <w:p w:rsidR="0030303C" w:rsidRPr="005811AE" w:rsidRDefault="0030303C" w:rsidP="00111BA9">
    <w:pPr>
      <w:pStyle w:val="ac"/>
      <w:jc w:val="right"/>
      <w:rPr>
        <w:rFonts w:ascii="Arial" w:hAnsi="Arial" w:cs="Arial"/>
        <w:i/>
        <w:spacing w:val="-1"/>
        <w:sz w:val="24"/>
        <w:szCs w:val="24"/>
      </w:rPr>
    </w:pPr>
    <w:r w:rsidRPr="005811AE">
      <w:rPr>
        <w:rFonts w:ascii="Arial" w:hAnsi="Arial" w:cs="Arial"/>
        <w:i/>
        <w:spacing w:val="-1"/>
        <w:sz w:val="24"/>
        <w:szCs w:val="24"/>
      </w:rPr>
      <w:t xml:space="preserve">(проект </w:t>
    </w:r>
    <w:r w:rsidRPr="005811AE">
      <w:rPr>
        <w:rFonts w:ascii="Arial" w:hAnsi="Arial" w:cs="Arial"/>
        <w:i/>
        <w:spacing w:val="-1"/>
        <w:sz w:val="24"/>
        <w:szCs w:val="24"/>
        <w:lang w:val="en-US"/>
      </w:rPr>
      <w:t>RU</w:t>
    </w:r>
    <w:r w:rsidRPr="005811AE">
      <w:rPr>
        <w:rFonts w:ascii="Arial" w:hAnsi="Arial" w:cs="Arial"/>
        <w:i/>
        <w:spacing w:val="-1"/>
        <w:sz w:val="24"/>
        <w:szCs w:val="24"/>
      </w:rPr>
      <w:t xml:space="preserve">, </w:t>
    </w:r>
    <w:proofErr w:type="spellStart"/>
    <w:r>
      <w:rPr>
        <w:rFonts w:ascii="Arial" w:hAnsi="Arial" w:cs="Arial"/>
        <w:i/>
        <w:spacing w:val="-1"/>
        <w:sz w:val="24"/>
        <w:szCs w:val="24"/>
      </w:rPr>
      <w:t>окончательная</w:t>
    </w:r>
    <w:r w:rsidRPr="005811AE">
      <w:rPr>
        <w:rFonts w:ascii="Arial" w:hAnsi="Arial" w:cs="Arial"/>
        <w:i/>
        <w:spacing w:val="-1"/>
        <w:sz w:val="24"/>
        <w:szCs w:val="24"/>
      </w:rPr>
      <w:t>редакция</w:t>
    </w:r>
    <w:proofErr w:type="spellEnd"/>
    <w:r w:rsidRPr="005811AE">
      <w:rPr>
        <w:rFonts w:ascii="Arial" w:hAnsi="Arial" w:cs="Arial"/>
        <w:i/>
        <w:spacing w:val="-1"/>
        <w:sz w:val="24"/>
        <w:szCs w:val="24"/>
      </w:rPr>
      <w:t>)</w:t>
    </w:r>
  </w:p>
  <w:p w:rsidR="0030303C" w:rsidRPr="005811AE" w:rsidRDefault="0030303C" w:rsidP="00111BA9">
    <w:pPr>
      <w:pStyle w:val="ac"/>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03C" w:rsidRDefault="0030303C" w:rsidP="00F05A93">
    <w:pPr>
      <w:widowControl/>
      <w:shd w:val="clear" w:color="auto" w:fill="FFFFFF"/>
      <w:spacing w:line="240" w:lineRule="auto"/>
      <w:ind w:left="40" w:firstLine="0"/>
      <w:jc w:val="left"/>
      <w:rPr>
        <w:rFonts w:ascii="Arial" w:hAnsi="Arial" w:cs="Arial"/>
        <w:b/>
        <w:bCs/>
        <w:spacing w:val="-1"/>
      </w:rPr>
    </w:pPr>
    <w:r w:rsidRPr="002B3E19">
      <w:rPr>
        <w:rFonts w:ascii="Arial" w:hAnsi="Arial" w:cs="Arial"/>
        <w:b/>
        <w:bCs/>
        <w:spacing w:val="-1"/>
      </w:rPr>
      <w:t xml:space="preserve">ГОСТ </w:t>
    </w:r>
  </w:p>
  <w:p w:rsidR="0030303C" w:rsidRPr="00F05A93" w:rsidRDefault="0030303C" w:rsidP="00F05A93">
    <w:pPr>
      <w:widowControl/>
      <w:shd w:val="clear" w:color="auto" w:fill="FFFFFF"/>
      <w:spacing w:line="240" w:lineRule="auto"/>
      <w:ind w:left="40" w:firstLine="0"/>
      <w:jc w:val="left"/>
      <w:rPr>
        <w:rFonts w:ascii="Arial" w:hAnsi="Arial" w:cs="Arial"/>
        <w:i/>
        <w:iCs/>
        <w:spacing w:val="-1"/>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03C" w:rsidRPr="002B3E19" w:rsidRDefault="0030303C" w:rsidP="00AE5E16">
    <w:pPr>
      <w:widowControl/>
      <w:shd w:val="clear" w:color="auto" w:fill="FFFFFF"/>
      <w:spacing w:line="240" w:lineRule="auto"/>
      <w:ind w:left="40" w:firstLine="0"/>
      <w:jc w:val="right"/>
      <w:rPr>
        <w:rFonts w:ascii="Arial" w:hAnsi="Arial" w:cs="Arial"/>
        <w:b/>
        <w:bCs/>
        <w:spacing w:val="-1"/>
      </w:rPr>
    </w:pPr>
    <w:r>
      <w:rPr>
        <w:rFonts w:ascii="Arial" w:hAnsi="Arial" w:cs="Arial"/>
        <w:b/>
        <w:bCs/>
        <w:spacing w:val="-1"/>
      </w:rPr>
      <w:t>ГОСТ</w:t>
    </w:r>
  </w:p>
  <w:p w:rsidR="0030303C" w:rsidRPr="00AE5E16" w:rsidRDefault="0030303C" w:rsidP="00AE5E16">
    <w:pPr>
      <w:pStyle w:val="ac"/>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03C" w:rsidRDefault="0030303C">
    <w:pPr>
      <w:pStyle w:val="ac"/>
      <w:rPr>
        <w:rFonts w:ascii="Arial" w:hAnsi="Arial" w:cs="Arial"/>
        <w:b/>
        <w:sz w:val="24"/>
        <w:szCs w:val="24"/>
      </w:rPr>
    </w:pPr>
    <w:r>
      <w:rPr>
        <w:rFonts w:ascii="Arial" w:hAnsi="Arial" w:cs="Arial"/>
        <w:b/>
        <w:sz w:val="24"/>
        <w:szCs w:val="24"/>
      </w:rPr>
      <w:t>ГОСТ</w:t>
    </w:r>
  </w:p>
  <w:p w:rsidR="0030303C" w:rsidRPr="00075E5D" w:rsidRDefault="0030303C">
    <w:pPr>
      <w:pStyle w:val="ac"/>
      <w:rPr>
        <w:rFonts w:ascii="Arial" w:hAnsi="Arial" w:cs="Arial"/>
        <w:sz w:val="24"/>
        <w:szCs w:val="24"/>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03C" w:rsidRDefault="0030303C" w:rsidP="00E76F05">
    <w:pPr>
      <w:widowControl/>
      <w:shd w:val="clear" w:color="auto" w:fill="FFFFFF"/>
      <w:spacing w:line="240" w:lineRule="auto"/>
      <w:ind w:left="40" w:firstLine="0"/>
      <w:jc w:val="right"/>
      <w:rPr>
        <w:rFonts w:ascii="Arial" w:hAnsi="Arial" w:cs="Arial"/>
        <w:b/>
        <w:bCs/>
        <w:spacing w:val="-1"/>
      </w:rPr>
    </w:pPr>
    <w:r>
      <w:rPr>
        <w:rFonts w:ascii="Arial" w:hAnsi="Arial" w:cs="Arial"/>
        <w:b/>
        <w:bCs/>
        <w:spacing w:val="-1"/>
      </w:rPr>
      <w:t>ГОСТ</w:t>
    </w:r>
  </w:p>
  <w:p w:rsidR="0030303C" w:rsidRPr="00E76F05" w:rsidRDefault="0030303C" w:rsidP="00E76F05">
    <w:pPr>
      <w:widowControl/>
      <w:shd w:val="clear" w:color="auto" w:fill="FFFFFF"/>
      <w:spacing w:line="240" w:lineRule="auto"/>
      <w:ind w:left="40" w:firstLine="0"/>
      <w:jc w:val="right"/>
      <w:rPr>
        <w:rFonts w:ascii="Arial" w:hAnsi="Arial" w:cs="Arial"/>
        <w:b/>
        <w:bCs/>
        <w:spacing w:val="-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3.2pt;height:19.2pt;visibility:visible" o:bullet="t">
        <v:imagedata r:id="rId1" o:title="ТХА"/>
      </v:shape>
    </w:pict>
  </w:numPicBullet>
  <w:numPicBullet w:numPicBulletId="1">
    <w:pict>
      <v:shape id="_x0000_i1054" type="#_x0000_t75" alt="ТХА.bmp" style="width:129.6pt;height:142.8pt;visibility:visible" o:bullet="t">
        <v:imagedata r:id="rId2" o:title="ТХА"/>
      </v:shape>
    </w:pict>
  </w:numPicBullet>
  <w:abstractNum w:abstractNumId="0">
    <w:nsid w:val="11552E1C"/>
    <w:multiLevelType w:val="hybridMultilevel"/>
    <w:tmpl w:val="2C3085C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73A53E3"/>
    <w:multiLevelType w:val="hybridMultilevel"/>
    <w:tmpl w:val="61AA203C"/>
    <w:lvl w:ilvl="0" w:tplc="FAF42F6A">
      <w:start w:val="1"/>
      <w:numFmt w:val="decimal"/>
      <w:pStyle w:val="6"/>
      <w:lvlText w:val="6.%1"/>
      <w:lvlJc w:val="left"/>
      <w:pPr>
        <w:ind w:left="1778" w:hanging="360"/>
      </w:pPr>
      <w:rPr>
        <w:rFonts w:ascii="Times New Roman" w:hAnsi="Times New Roman" w:cs="Times New Roman" w:hint="default"/>
        <w:b/>
        <w:bCs/>
        <w:i w:val="0"/>
        <w:iCs w:val="0"/>
        <w:sz w:val="28"/>
        <w:szCs w:val="28"/>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
    <w:nsid w:val="3CCC1555"/>
    <w:multiLevelType w:val="hybridMultilevel"/>
    <w:tmpl w:val="977C0B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986EB1"/>
    <w:multiLevelType w:val="hybridMultilevel"/>
    <w:tmpl w:val="8466BDCE"/>
    <w:lvl w:ilvl="0" w:tplc="04190005">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48E11948"/>
    <w:multiLevelType w:val="multilevel"/>
    <w:tmpl w:val="E028E1C4"/>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4FBA5653"/>
    <w:multiLevelType w:val="multilevel"/>
    <w:tmpl w:val="F5CAF998"/>
    <w:lvl w:ilvl="0">
      <w:start w:val="9"/>
      <w:numFmt w:val="decimal"/>
      <w:lvlText w:val="%1"/>
      <w:lvlJc w:val="left"/>
      <w:pPr>
        <w:tabs>
          <w:tab w:val="num" w:pos="696"/>
        </w:tabs>
        <w:ind w:left="696" w:hanging="696"/>
      </w:pPr>
      <w:rPr>
        <w:rFonts w:cs="Times New Roman" w:hint="default"/>
      </w:rPr>
    </w:lvl>
    <w:lvl w:ilvl="1">
      <w:start w:val="2"/>
      <w:numFmt w:val="decimal"/>
      <w:lvlText w:val="%1.%2"/>
      <w:lvlJc w:val="left"/>
      <w:pPr>
        <w:tabs>
          <w:tab w:val="num" w:pos="1121"/>
        </w:tabs>
        <w:ind w:left="1121" w:hanging="696"/>
      </w:pPr>
      <w:rPr>
        <w:rFonts w:cs="Times New Roman" w:hint="default"/>
      </w:rPr>
    </w:lvl>
    <w:lvl w:ilvl="2">
      <w:start w:val="2"/>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2355"/>
        </w:tabs>
        <w:ind w:left="2355" w:hanging="108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565"/>
        </w:tabs>
        <w:ind w:left="3565" w:hanging="1440"/>
      </w:pPr>
      <w:rPr>
        <w:rFonts w:cs="Times New Roman" w:hint="default"/>
      </w:rPr>
    </w:lvl>
    <w:lvl w:ilvl="6">
      <w:start w:val="1"/>
      <w:numFmt w:val="decimal"/>
      <w:lvlText w:val="%1.%2.%3.%4.%5.%6.%7"/>
      <w:lvlJc w:val="left"/>
      <w:pPr>
        <w:tabs>
          <w:tab w:val="num" w:pos="3990"/>
        </w:tabs>
        <w:ind w:left="3990" w:hanging="1440"/>
      </w:pPr>
      <w:rPr>
        <w:rFonts w:cs="Times New Roman" w:hint="default"/>
      </w:rPr>
    </w:lvl>
    <w:lvl w:ilvl="7">
      <w:start w:val="1"/>
      <w:numFmt w:val="decimal"/>
      <w:lvlText w:val="%1.%2.%3.%4.%5.%6.%7.%8"/>
      <w:lvlJc w:val="left"/>
      <w:pPr>
        <w:tabs>
          <w:tab w:val="num" w:pos="4775"/>
        </w:tabs>
        <w:ind w:left="4775" w:hanging="1800"/>
      </w:pPr>
      <w:rPr>
        <w:rFonts w:cs="Times New Roman" w:hint="default"/>
      </w:rPr>
    </w:lvl>
    <w:lvl w:ilvl="8">
      <w:start w:val="1"/>
      <w:numFmt w:val="decimal"/>
      <w:lvlText w:val="%1.%2.%3.%4.%5.%6.%7.%8.%9"/>
      <w:lvlJc w:val="left"/>
      <w:pPr>
        <w:tabs>
          <w:tab w:val="num" w:pos="5560"/>
        </w:tabs>
        <w:ind w:left="5560" w:hanging="2160"/>
      </w:pPr>
      <w:rPr>
        <w:rFonts w:cs="Times New Roman" w:hint="default"/>
      </w:rPr>
    </w:lvl>
  </w:abstractNum>
  <w:abstractNum w:abstractNumId="6">
    <w:nsid w:val="507149D7"/>
    <w:multiLevelType w:val="multilevel"/>
    <w:tmpl w:val="B0BCB292"/>
    <w:lvl w:ilvl="0">
      <w:start w:val="2"/>
      <w:numFmt w:val="decimal"/>
      <w:pStyle w:val="3"/>
      <w:lvlText w:val="%1"/>
      <w:lvlJc w:val="left"/>
      <w:pPr>
        <w:tabs>
          <w:tab w:val="num" w:pos="1080"/>
        </w:tabs>
        <w:ind w:left="1080" w:hanging="360"/>
      </w:pPr>
      <w:rPr>
        <w:rFonts w:cs="Times New Roman" w:hint="default"/>
      </w:rPr>
    </w:lvl>
    <w:lvl w:ilvl="1">
      <w:start w:val="3"/>
      <w:numFmt w:val="decimal"/>
      <w:isLgl/>
      <w:lvlText w:val="%1.%2"/>
      <w:lvlJc w:val="left"/>
      <w:pPr>
        <w:tabs>
          <w:tab w:val="num" w:pos="1155"/>
        </w:tabs>
        <w:ind w:left="1155" w:hanging="435"/>
      </w:pPr>
      <w:rPr>
        <w:rFonts w:cs="Times New Roman" w:hint="default"/>
        <w:b/>
        <w:bCs/>
      </w:rPr>
    </w:lvl>
    <w:lvl w:ilvl="2">
      <w:start w:val="1"/>
      <w:numFmt w:val="decimal"/>
      <w:isLgl/>
      <w:lvlText w:val="%1.%2.%3"/>
      <w:lvlJc w:val="left"/>
      <w:pPr>
        <w:tabs>
          <w:tab w:val="num" w:pos="1440"/>
        </w:tabs>
        <w:ind w:left="1440" w:hanging="720"/>
      </w:pPr>
      <w:rPr>
        <w:rFonts w:cs="Times New Roman" w:hint="default"/>
        <w:b/>
        <w:bCs/>
      </w:rPr>
    </w:lvl>
    <w:lvl w:ilvl="3">
      <w:start w:val="1"/>
      <w:numFmt w:val="decimal"/>
      <w:isLgl/>
      <w:lvlText w:val="%1.%2.%3.%4"/>
      <w:lvlJc w:val="left"/>
      <w:pPr>
        <w:tabs>
          <w:tab w:val="num" w:pos="1800"/>
        </w:tabs>
        <w:ind w:left="1800" w:hanging="1080"/>
      </w:pPr>
      <w:rPr>
        <w:rFonts w:cs="Times New Roman" w:hint="default"/>
        <w:b/>
        <w:bCs/>
      </w:rPr>
    </w:lvl>
    <w:lvl w:ilvl="4">
      <w:start w:val="1"/>
      <w:numFmt w:val="decimal"/>
      <w:isLgl/>
      <w:lvlText w:val="%1.%2.%3.%4.%5"/>
      <w:lvlJc w:val="left"/>
      <w:pPr>
        <w:tabs>
          <w:tab w:val="num" w:pos="1800"/>
        </w:tabs>
        <w:ind w:left="1800" w:hanging="1080"/>
      </w:pPr>
      <w:rPr>
        <w:rFonts w:cs="Times New Roman" w:hint="default"/>
        <w:b/>
        <w:bCs/>
      </w:rPr>
    </w:lvl>
    <w:lvl w:ilvl="5">
      <w:start w:val="1"/>
      <w:numFmt w:val="decimal"/>
      <w:isLgl/>
      <w:lvlText w:val="%1.%2.%3.%4.%5.%6"/>
      <w:lvlJc w:val="left"/>
      <w:pPr>
        <w:tabs>
          <w:tab w:val="num" w:pos="2160"/>
        </w:tabs>
        <w:ind w:left="2160" w:hanging="1440"/>
      </w:pPr>
      <w:rPr>
        <w:rFonts w:cs="Times New Roman" w:hint="default"/>
        <w:b/>
        <w:bCs/>
      </w:rPr>
    </w:lvl>
    <w:lvl w:ilvl="6">
      <w:start w:val="1"/>
      <w:numFmt w:val="decimal"/>
      <w:isLgl/>
      <w:lvlText w:val="%1.%2.%3.%4.%5.%6.%7"/>
      <w:lvlJc w:val="left"/>
      <w:pPr>
        <w:tabs>
          <w:tab w:val="num" w:pos="2160"/>
        </w:tabs>
        <w:ind w:left="2160" w:hanging="1440"/>
      </w:pPr>
      <w:rPr>
        <w:rFonts w:cs="Times New Roman" w:hint="default"/>
        <w:b/>
        <w:bCs/>
      </w:rPr>
    </w:lvl>
    <w:lvl w:ilvl="7">
      <w:start w:val="1"/>
      <w:numFmt w:val="decimal"/>
      <w:isLgl/>
      <w:lvlText w:val="%1.%2.%3.%4.%5.%6.%7.%8"/>
      <w:lvlJc w:val="left"/>
      <w:pPr>
        <w:tabs>
          <w:tab w:val="num" w:pos="2520"/>
        </w:tabs>
        <w:ind w:left="2520" w:hanging="1800"/>
      </w:pPr>
      <w:rPr>
        <w:rFonts w:cs="Times New Roman" w:hint="default"/>
        <w:b/>
        <w:bCs/>
      </w:rPr>
    </w:lvl>
    <w:lvl w:ilvl="8">
      <w:start w:val="1"/>
      <w:numFmt w:val="decimal"/>
      <w:isLgl/>
      <w:lvlText w:val="%1.%2.%3.%4.%5.%6.%7.%8.%9"/>
      <w:lvlJc w:val="left"/>
      <w:pPr>
        <w:tabs>
          <w:tab w:val="num" w:pos="2880"/>
        </w:tabs>
        <w:ind w:left="2880" w:hanging="2160"/>
      </w:pPr>
      <w:rPr>
        <w:rFonts w:cs="Times New Roman" w:hint="default"/>
        <w:b/>
        <w:bCs/>
      </w:rPr>
    </w:lvl>
  </w:abstractNum>
  <w:abstractNum w:abstractNumId="7">
    <w:nsid w:val="604C1BB0"/>
    <w:multiLevelType w:val="hybridMultilevel"/>
    <w:tmpl w:val="EAB4A952"/>
    <w:lvl w:ilvl="0" w:tplc="04190005">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nsid w:val="66EA674D"/>
    <w:multiLevelType w:val="hybridMultilevel"/>
    <w:tmpl w:val="7AB01F5A"/>
    <w:lvl w:ilvl="0" w:tplc="4BC8BAFC">
      <w:start w:val="1"/>
      <w:numFmt w:val="bullet"/>
      <w:lvlText w:val=""/>
      <w:lvlPicBulletId w:val="0"/>
      <w:lvlJc w:val="left"/>
      <w:pPr>
        <w:tabs>
          <w:tab w:val="num" w:pos="720"/>
        </w:tabs>
        <w:ind w:left="720" w:hanging="360"/>
      </w:pPr>
      <w:rPr>
        <w:rFonts w:ascii="Symbol" w:hAnsi="Symbol" w:hint="default"/>
      </w:rPr>
    </w:lvl>
    <w:lvl w:ilvl="1" w:tplc="DDD0180C" w:tentative="1">
      <w:start w:val="1"/>
      <w:numFmt w:val="bullet"/>
      <w:lvlText w:val=""/>
      <w:lvlJc w:val="left"/>
      <w:pPr>
        <w:tabs>
          <w:tab w:val="num" w:pos="1440"/>
        </w:tabs>
        <w:ind w:left="1440" w:hanging="360"/>
      </w:pPr>
      <w:rPr>
        <w:rFonts w:ascii="Symbol" w:hAnsi="Symbol" w:hint="default"/>
      </w:rPr>
    </w:lvl>
    <w:lvl w:ilvl="2" w:tplc="C2DAD900" w:tentative="1">
      <w:start w:val="1"/>
      <w:numFmt w:val="bullet"/>
      <w:lvlText w:val=""/>
      <w:lvlJc w:val="left"/>
      <w:pPr>
        <w:tabs>
          <w:tab w:val="num" w:pos="2160"/>
        </w:tabs>
        <w:ind w:left="2160" w:hanging="360"/>
      </w:pPr>
      <w:rPr>
        <w:rFonts w:ascii="Symbol" w:hAnsi="Symbol" w:hint="default"/>
      </w:rPr>
    </w:lvl>
    <w:lvl w:ilvl="3" w:tplc="5CE2D726" w:tentative="1">
      <w:start w:val="1"/>
      <w:numFmt w:val="bullet"/>
      <w:lvlText w:val=""/>
      <w:lvlJc w:val="left"/>
      <w:pPr>
        <w:tabs>
          <w:tab w:val="num" w:pos="2880"/>
        </w:tabs>
        <w:ind w:left="2880" w:hanging="360"/>
      </w:pPr>
      <w:rPr>
        <w:rFonts w:ascii="Symbol" w:hAnsi="Symbol" w:hint="default"/>
      </w:rPr>
    </w:lvl>
    <w:lvl w:ilvl="4" w:tplc="846A73FC" w:tentative="1">
      <w:start w:val="1"/>
      <w:numFmt w:val="bullet"/>
      <w:lvlText w:val=""/>
      <w:lvlJc w:val="left"/>
      <w:pPr>
        <w:tabs>
          <w:tab w:val="num" w:pos="3600"/>
        </w:tabs>
        <w:ind w:left="3600" w:hanging="360"/>
      </w:pPr>
      <w:rPr>
        <w:rFonts w:ascii="Symbol" w:hAnsi="Symbol" w:hint="default"/>
      </w:rPr>
    </w:lvl>
    <w:lvl w:ilvl="5" w:tplc="274ABF9E" w:tentative="1">
      <w:start w:val="1"/>
      <w:numFmt w:val="bullet"/>
      <w:lvlText w:val=""/>
      <w:lvlJc w:val="left"/>
      <w:pPr>
        <w:tabs>
          <w:tab w:val="num" w:pos="4320"/>
        </w:tabs>
        <w:ind w:left="4320" w:hanging="360"/>
      </w:pPr>
      <w:rPr>
        <w:rFonts w:ascii="Symbol" w:hAnsi="Symbol" w:hint="default"/>
      </w:rPr>
    </w:lvl>
    <w:lvl w:ilvl="6" w:tplc="B9905598" w:tentative="1">
      <w:start w:val="1"/>
      <w:numFmt w:val="bullet"/>
      <w:lvlText w:val=""/>
      <w:lvlJc w:val="left"/>
      <w:pPr>
        <w:tabs>
          <w:tab w:val="num" w:pos="5040"/>
        </w:tabs>
        <w:ind w:left="5040" w:hanging="360"/>
      </w:pPr>
      <w:rPr>
        <w:rFonts w:ascii="Symbol" w:hAnsi="Symbol" w:hint="default"/>
      </w:rPr>
    </w:lvl>
    <w:lvl w:ilvl="7" w:tplc="0B982D6C" w:tentative="1">
      <w:start w:val="1"/>
      <w:numFmt w:val="bullet"/>
      <w:lvlText w:val=""/>
      <w:lvlJc w:val="left"/>
      <w:pPr>
        <w:tabs>
          <w:tab w:val="num" w:pos="5760"/>
        </w:tabs>
        <w:ind w:left="5760" w:hanging="360"/>
      </w:pPr>
      <w:rPr>
        <w:rFonts w:ascii="Symbol" w:hAnsi="Symbol" w:hint="default"/>
      </w:rPr>
    </w:lvl>
    <w:lvl w:ilvl="8" w:tplc="E3F494E4" w:tentative="1">
      <w:start w:val="1"/>
      <w:numFmt w:val="bullet"/>
      <w:lvlText w:val=""/>
      <w:lvlJc w:val="left"/>
      <w:pPr>
        <w:tabs>
          <w:tab w:val="num" w:pos="6480"/>
        </w:tabs>
        <w:ind w:left="6480" w:hanging="360"/>
      </w:pPr>
      <w:rPr>
        <w:rFonts w:ascii="Symbol" w:hAnsi="Symbol" w:hint="default"/>
      </w:rPr>
    </w:lvl>
  </w:abstractNum>
  <w:abstractNum w:abstractNumId="9">
    <w:nsid w:val="6B5603D7"/>
    <w:multiLevelType w:val="singleLevel"/>
    <w:tmpl w:val="DE608CD6"/>
    <w:lvl w:ilvl="0">
      <w:start w:val="8"/>
      <w:numFmt w:val="bullet"/>
      <w:lvlText w:val="-"/>
      <w:lvlJc w:val="left"/>
      <w:pPr>
        <w:tabs>
          <w:tab w:val="num" w:pos="1211"/>
        </w:tabs>
        <w:ind w:left="1211" w:hanging="360"/>
      </w:pPr>
      <w:rPr>
        <w:rFonts w:hint="default"/>
      </w:rPr>
    </w:lvl>
  </w:abstractNum>
  <w:abstractNum w:abstractNumId="10">
    <w:nsid w:val="76FA1C9A"/>
    <w:multiLevelType w:val="hybridMultilevel"/>
    <w:tmpl w:val="D3645E1E"/>
    <w:lvl w:ilvl="0" w:tplc="FFFFFFFF">
      <w:start w:val="1"/>
      <w:numFmt w:val="decimal"/>
      <w:pStyle w:val="a"/>
      <w:suff w:val="space"/>
      <w:lvlText w:val="%1"/>
      <w:lvlJc w:val="left"/>
      <w:pPr>
        <w:ind w:firstLine="397"/>
      </w:pPr>
      <w:rPr>
        <w:rFonts w:cs="Times New Roman" w:hint="default"/>
      </w:rPr>
    </w:lvl>
    <w:lvl w:ilvl="1" w:tplc="FFFFFFFF">
      <w:start w:val="1"/>
      <w:numFmt w:val="lowerLetter"/>
      <w:lvlText w:val="%2."/>
      <w:lvlJc w:val="left"/>
      <w:pPr>
        <w:ind w:left="1837" w:hanging="360"/>
      </w:pPr>
      <w:rPr>
        <w:rFonts w:cs="Times New Roman"/>
      </w:rPr>
    </w:lvl>
    <w:lvl w:ilvl="2" w:tplc="FFFFFFFF">
      <w:start w:val="1"/>
      <w:numFmt w:val="lowerRoman"/>
      <w:lvlText w:val="%3."/>
      <w:lvlJc w:val="right"/>
      <w:pPr>
        <w:ind w:left="2557" w:hanging="180"/>
      </w:pPr>
      <w:rPr>
        <w:rFonts w:cs="Times New Roman"/>
      </w:rPr>
    </w:lvl>
    <w:lvl w:ilvl="3" w:tplc="FFFFFFFF">
      <w:start w:val="1"/>
      <w:numFmt w:val="decimal"/>
      <w:lvlText w:val="%4."/>
      <w:lvlJc w:val="left"/>
      <w:pPr>
        <w:ind w:left="3277" w:hanging="360"/>
      </w:pPr>
      <w:rPr>
        <w:rFonts w:cs="Times New Roman"/>
      </w:rPr>
    </w:lvl>
    <w:lvl w:ilvl="4" w:tplc="FFFFFFFF">
      <w:start w:val="1"/>
      <w:numFmt w:val="lowerLetter"/>
      <w:lvlText w:val="%5."/>
      <w:lvlJc w:val="left"/>
      <w:pPr>
        <w:ind w:left="3997" w:hanging="360"/>
      </w:pPr>
      <w:rPr>
        <w:rFonts w:cs="Times New Roman"/>
      </w:rPr>
    </w:lvl>
    <w:lvl w:ilvl="5" w:tplc="FFFFFFFF">
      <w:start w:val="1"/>
      <w:numFmt w:val="lowerRoman"/>
      <w:lvlText w:val="%6."/>
      <w:lvlJc w:val="right"/>
      <w:pPr>
        <w:ind w:left="4717" w:hanging="180"/>
      </w:pPr>
      <w:rPr>
        <w:rFonts w:cs="Times New Roman"/>
      </w:rPr>
    </w:lvl>
    <w:lvl w:ilvl="6" w:tplc="FFFFFFFF">
      <w:start w:val="1"/>
      <w:numFmt w:val="decimal"/>
      <w:lvlText w:val="%7."/>
      <w:lvlJc w:val="left"/>
      <w:pPr>
        <w:ind w:left="5437" w:hanging="360"/>
      </w:pPr>
      <w:rPr>
        <w:rFonts w:cs="Times New Roman"/>
      </w:rPr>
    </w:lvl>
    <w:lvl w:ilvl="7" w:tplc="FFFFFFFF">
      <w:start w:val="1"/>
      <w:numFmt w:val="lowerLetter"/>
      <w:lvlText w:val="%8."/>
      <w:lvlJc w:val="left"/>
      <w:pPr>
        <w:ind w:left="6157" w:hanging="360"/>
      </w:pPr>
      <w:rPr>
        <w:rFonts w:cs="Times New Roman"/>
      </w:rPr>
    </w:lvl>
    <w:lvl w:ilvl="8" w:tplc="FFFFFFFF">
      <w:start w:val="1"/>
      <w:numFmt w:val="lowerRoman"/>
      <w:lvlText w:val="%9."/>
      <w:lvlJc w:val="right"/>
      <w:pPr>
        <w:ind w:left="6877" w:hanging="180"/>
      </w:pPr>
      <w:rPr>
        <w:rFonts w:cs="Times New Roman"/>
      </w:rPr>
    </w:lvl>
  </w:abstractNum>
  <w:num w:numId="1">
    <w:abstractNumId w:val="6"/>
  </w:num>
  <w:num w:numId="2">
    <w:abstractNumId w:val="10"/>
  </w:num>
  <w:num w:numId="3">
    <w:abstractNumId w:val="1"/>
  </w:num>
  <w:num w:numId="4">
    <w:abstractNumId w:val="9"/>
  </w:num>
  <w:num w:numId="5">
    <w:abstractNumId w:val="5"/>
  </w:num>
  <w:num w:numId="6">
    <w:abstractNumId w:val="0"/>
  </w:num>
  <w:num w:numId="7">
    <w:abstractNumId w:val="7"/>
  </w:num>
  <w:num w:numId="8">
    <w:abstractNumId w:val="8"/>
  </w:num>
  <w:num w:numId="9">
    <w:abstractNumId w:val="3"/>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hyphenationZone w:val="357"/>
  <w:doNotHyphenateCaps/>
  <w:evenAndOddHeaders/>
  <w:drawingGridHorizontalSpacing w:val="120"/>
  <w:displayHorizontalDrawingGridEvery w:val="2"/>
  <w:noPunctuationKerning/>
  <w:characterSpacingControl w:val="doNotCompress"/>
  <w:savePreviewPicture/>
  <w:doNotValidateAgainstSchema/>
  <w:doNotDemarcateInvalidXml/>
  <w:hdrShapeDefaults>
    <o:shapedefaults v:ext="edit" spidmax="2049"/>
  </w:hdrShapeDefaults>
  <w:footnotePr>
    <w:footnote w:id="0"/>
    <w:footnote w:id="1"/>
  </w:footnotePr>
  <w:endnotePr>
    <w:endnote w:id="0"/>
    <w:endnote w:id="1"/>
  </w:endnotePr>
  <w:compat/>
  <w:rsids>
    <w:rsidRoot w:val="00B449F1"/>
    <w:rsid w:val="0000002F"/>
    <w:rsid w:val="00001864"/>
    <w:rsid w:val="0000187B"/>
    <w:rsid w:val="00003187"/>
    <w:rsid w:val="00004C95"/>
    <w:rsid w:val="00004DB9"/>
    <w:rsid w:val="000051D6"/>
    <w:rsid w:val="00005AC7"/>
    <w:rsid w:val="00005E8C"/>
    <w:rsid w:val="00007AD6"/>
    <w:rsid w:val="00007ADC"/>
    <w:rsid w:val="000105FD"/>
    <w:rsid w:val="000108EF"/>
    <w:rsid w:val="00010FFF"/>
    <w:rsid w:val="00011BC1"/>
    <w:rsid w:val="000123FE"/>
    <w:rsid w:val="000124A9"/>
    <w:rsid w:val="0001253C"/>
    <w:rsid w:val="00012802"/>
    <w:rsid w:val="00012FC4"/>
    <w:rsid w:val="000140A7"/>
    <w:rsid w:val="00014470"/>
    <w:rsid w:val="000147D0"/>
    <w:rsid w:val="00014C53"/>
    <w:rsid w:val="00015290"/>
    <w:rsid w:val="00021BF4"/>
    <w:rsid w:val="00022EFA"/>
    <w:rsid w:val="00023630"/>
    <w:rsid w:val="00025085"/>
    <w:rsid w:val="00026486"/>
    <w:rsid w:val="00026D7D"/>
    <w:rsid w:val="00027FA1"/>
    <w:rsid w:val="00030064"/>
    <w:rsid w:val="00030622"/>
    <w:rsid w:val="0003097C"/>
    <w:rsid w:val="00031A05"/>
    <w:rsid w:val="00031ED1"/>
    <w:rsid w:val="00032188"/>
    <w:rsid w:val="00033195"/>
    <w:rsid w:val="00034237"/>
    <w:rsid w:val="00034874"/>
    <w:rsid w:val="00036795"/>
    <w:rsid w:val="000367FB"/>
    <w:rsid w:val="000377ED"/>
    <w:rsid w:val="00037D51"/>
    <w:rsid w:val="00037EC5"/>
    <w:rsid w:val="00041007"/>
    <w:rsid w:val="000412AF"/>
    <w:rsid w:val="00041481"/>
    <w:rsid w:val="00042C64"/>
    <w:rsid w:val="000434EF"/>
    <w:rsid w:val="00044184"/>
    <w:rsid w:val="000441C1"/>
    <w:rsid w:val="000444BE"/>
    <w:rsid w:val="0004606D"/>
    <w:rsid w:val="000461F5"/>
    <w:rsid w:val="00046CBB"/>
    <w:rsid w:val="00050564"/>
    <w:rsid w:val="0005126B"/>
    <w:rsid w:val="00051417"/>
    <w:rsid w:val="00051681"/>
    <w:rsid w:val="00051AAD"/>
    <w:rsid w:val="00052867"/>
    <w:rsid w:val="00052C65"/>
    <w:rsid w:val="00052D09"/>
    <w:rsid w:val="0005363E"/>
    <w:rsid w:val="00053E5B"/>
    <w:rsid w:val="00054F5D"/>
    <w:rsid w:val="00057EE5"/>
    <w:rsid w:val="00060D0E"/>
    <w:rsid w:val="00061B21"/>
    <w:rsid w:val="00062563"/>
    <w:rsid w:val="00063652"/>
    <w:rsid w:val="000638F0"/>
    <w:rsid w:val="000639BA"/>
    <w:rsid w:val="000639D2"/>
    <w:rsid w:val="00064E12"/>
    <w:rsid w:val="00064F63"/>
    <w:rsid w:val="000677AB"/>
    <w:rsid w:val="000679AC"/>
    <w:rsid w:val="00070C1B"/>
    <w:rsid w:val="00071F76"/>
    <w:rsid w:val="0007293F"/>
    <w:rsid w:val="00073459"/>
    <w:rsid w:val="00073FAE"/>
    <w:rsid w:val="00074627"/>
    <w:rsid w:val="00074B9D"/>
    <w:rsid w:val="00075E17"/>
    <w:rsid w:val="00075E5D"/>
    <w:rsid w:val="00077160"/>
    <w:rsid w:val="000774AF"/>
    <w:rsid w:val="00077560"/>
    <w:rsid w:val="00080941"/>
    <w:rsid w:val="00080B60"/>
    <w:rsid w:val="0008124F"/>
    <w:rsid w:val="0008256A"/>
    <w:rsid w:val="000828A8"/>
    <w:rsid w:val="00082A36"/>
    <w:rsid w:val="00082BFB"/>
    <w:rsid w:val="00083A4D"/>
    <w:rsid w:val="00087CC3"/>
    <w:rsid w:val="00091A26"/>
    <w:rsid w:val="000939A0"/>
    <w:rsid w:val="00093DBA"/>
    <w:rsid w:val="00094A98"/>
    <w:rsid w:val="00095141"/>
    <w:rsid w:val="00095DBD"/>
    <w:rsid w:val="0009609C"/>
    <w:rsid w:val="00096F08"/>
    <w:rsid w:val="000970A0"/>
    <w:rsid w:val="000A086A"/>
    <w:rsid w:val="000A1262"/>
    <w:rsid w:val="000A1878"/>
    <w:rsid w:val="000A2A6A"/>
    <w:rsid w:val="000A3AF8"/>
    <w:rsid w:val="000A5EF4"/>
    <w:rsid w:val="000A68AB"/>
    <w:rsid w:val="000A6AF5"/>
    <w:rsid w:val="000A6EEC"/>
    <w:rsid w:val="000B0621"/>
    <w:rsid w:val="000B0E74"/>
    <w:rsid w:val="000B111C"/>
    <w:rsid w:val="000B1616"/>
    <w:rsid w:val="000B2447"/>
    <w:rsid w:val="000B39E2"/>
    <w:rsid w:val="000B3DDA"/>
    <w:rsid w:val="000B44E8"/>
    <w:rsid w:val="000B5065"/>
    <w:rsid w:val="000B5BA5"/>
    <w:rsid w:val="000B662E"/>
    <w:rsid w:val="000B66D1"/>
    <w:rsid w:val="000C056F"/>
    <w:rsid w:val="000C0959"/>
    <w:rsid w:val="000C112E"/>
    <w:rsid w:val="000C1C60"/>
    <w:rsid w:val="000C398D"/>
    <w:rsid w:val="000C4772"/>
    <w:rsid w:val="000C4A54"/>
    <w:rsid w:val="000C57E4"/>
    <w:rsid w:val="000C59E1"/>
    <w:rsid w:val="000C5F72"/>
    <w:rsid w:val="000C69DC"/>
    <w:rsid w:val="000C7127"/>
    <w:rsid w:val="000C7445"/>
    <w:rsid w:val="000C7559"/>
    <w:rsid w:val="000D0606"/>
    <w:rsid w:val="000D08CE"/>
    <w:rsid w:val="000D1522"/>
    <w:rsid w:val="000D5684"/>
    <w:rsid w:val="000D6B30"/>
    <w:rsid w:val="000D75C9"/>
    <w:rsid w:val="000D7B7F"/>
    <w:rsid w:val="000D7BB8"/>
    <w:rsid w:val="000E02EE"/>
    <w:rsid w:val="000E08D3"/>
    <w:rsid w:val="000E25C6"/>
    <w:rsid w:val="000E3712"/>
    <w:rsid w:val="000E4061"/>
    <w:rsid w:val="000E45E5"/>
    <w:rsid w:val="000E60D1"/>
    <w:rsid w:val="000E6CB6"/>
    <w:rsid w:val="000E7048"/>
    <w:rsid w:val="000E722B"/>
    <w:rsid w:val="000F19A4"/>
    <w:rsid w:val="000F2C7F"/>
    <w:rsid w:val="000F35AE"/>
    <w:rsid w:val="000F4270"/>
    <w:rsid w:val="000F4327"/>
    <w:rsid w:val="000F4351"/>
    <w:rsid w:val="000F475F"/>
    <w:rsid w:val="000F4CA0"/>
    <w:rsid w:val="000F50C1"/>
    <w:rsid w:val="000F75B7"/>
    <w:rsid w:val="000F782D"/>
    <w:rsid w:val="00100251"/>
    <w:rsid w:val="00102BB3"/>
    <w:rsid w:val="00102F34"/>
    <w:rsid w:val="00103547"/>
    <w:rsid w:val="00103A9E"/>
    <w:rsid w:val="00103C8C"/>
    <w:rsid w:val="00104330"/>
    <w:rsid w:val="00104698"/>
    <w:rsid w:val="001078A0"/>
    <w:rsid w:val="00110162"/>
    <w:rsid w:val="00111BA9"/>
    <w:rsid w:val="001120FD"/>
    <w:rsid w:val="00120238"/>
    <w:rsid w:val="00120A17"/>
    <w:rsid w:val="00122FBB"/>
    <w:rsid w:val="00123488"/>
    <w:rsid w:val="00123D43"/>
    <w:rsid w:val="00123DDE"/>
    <w:rsid w:val="00124515"/>
    <w:rsid w:val="001247CF"/>
    <w:rsid w:val="00124EEA"/>
    <w:rsid w:val="00125626"/>
    <w:rsid w:val="00125992"/>
    <w:rsid w:val="00126C0A"/>
    <w:rsid w:val="00130712"/>
    <w:rsid w:val="00131934"/>
    <w:rsid w:val="001319E6"/>
    <w:rsid w:val="0013294B"/>
    <w:rsid w:val="00133DEC"/>
    <w:rsid w:val="00134E3A"/>
    <w:rsid w:val="00135015"/>
    <w:rsid w:val="00136803"/>
    <w:rsid w:val="0013771C"/>
    <w:rsid w:val="00137C46"/>
    <w:rsid w:val="00140163"/>
    <w:rsid w:val="001416D8"/>
    <w:rsid w:val="00142C85"/>
    <w:rsid w:val="00142F23"/>
    <w:rsid w:val="00143A5B"/>
    <w:rsid w:val="00143E15"/>
    <w:rsid w:val="00144A0F"/>
    <w:rsid w:val="0014520A"/>
    <w:rsid w:val="00145570"/>
    <w:rsid w:val="00145F80"/>
    <w:rsid w:val="00146E10"/>
    <w:rsid w:val="0014717C"/>
    <w:rsid w:val="0015132F"/>
    <w:rsid w:val="00151A97"/>
    <w:rsid w:val="00151D76"/>
    <w:rsid w:val="00151E80"/>
    <w:rsid w:val="00152111"/>
    <w:rsid w:val="0015221A"/>
    <w:rsid w:val="00152EC0"/>
    <w:rsid w:val="00152FD9"/>
    <w:rsid w:val="00153382"/>
    <w:rsid w:val="0015372D"/>
    <w:rsid w:val="00153DA5"/>
    <w:rsid w:val="00154AD2"/>
    <w:rsid w:val="00154B8F"/>
    <w:rsid w:val="00155C7A"/>
    <w:rsid w:val="00157299"/>
    <w:rsid w:val="001608E6"/>
    <w:rsid w:val="001610E9"/>
    <w:rsid w:val="001622F7"/>
    <w:rsid w:val="001637A1"/>
    <w:rsid w:val="00164A3B"/>
    <w:rsid w:val="00164CF6"/>
    <w:rsid w:val="00164F42"/>
    <w:rsid w:val="00165A9D"/>
    <w:rsid w:val="00165AE8"/>
    <w:rsid w:val="00166134"/>
    <w:rsid w:val="001663F8"/>
    <w:rsid w:val="00166E2F"/>
    <w:rsid w:val="001670F0"/>
    <w:rsid w:val="0016725E"/>
    <w:rsid w:val="00170561"/>
    <w:rsid w:val="00170683"/>
    <w:rsid w:val="00171D86"/>
    <w:rsid w:val="001723D0"/>
    <w:rsid w:val="00173416"/>
    <w:rsid w:val="00174B1A"/>
    <w:rsid w:val="001763C3"/>
    <w:rsid w:val="001768CD"/>
    <w:rsid w:val="00176EE5"/>
    <w:rsid w:val="001772C5"/>
    <w:rsid w:val="001779FB"/>
    <w:rsid w:val="00180611"/>
    <w:rsid w:val="00180A3B"/>
    <w:rsid w:val="00180F01"/>
    <w:rsid w:val="00181281"/>
    <w:rsid w:val="001824E5"/>
    <w:rsid w:val="00182A38"/>
    <w:rsid w:val="00184DA2"/>
    <w:rsid w:val="0018755E"/>
    <w:rsid w:val="0018797B"/>
    <w:rsid w:val="00187E99"/>
    <w:rsid w:val="0019151B"/>
    <w:rsid w:val="001919A7"/>
    <w:rsid w:val="00191BFE"/>
    <w:rsid w:val="00191CA6"/>
    <w:rsid w:val="0019275B"/>
    <w:rsid w:val="001937FD"/>
    <w:rsid w:val="00193FBB"/>
    <w:rsid w:val="00195B78"/>
    <w:rsid w:val="0019672C"/>
    <w:rsid w:val="00196E8A"/>
    <w:rsid w:val="00197834"/>
    <w:rsid w:val="001A05CC"/>
    <w:rsid w:val="001A0FA2"/>
    <w:rsid w:val="001A3062"/>
    <w:rsid w:val="001A31E9"/>
    <w:rsid w:val="001A3592"/>
    <w:rsid w:val="001A3BDF"/>
    <w:rsid w:val="001A3F2D"/>
    <w:rsid w:val="001A559E"/>
    <w:rsid w:val="001A589F"/>
    <w:rsid w:val="001A6E43"/>
    <w:rsid w:val="001A75CD"/>
    <w:rsid w:val="001B02CB"/>
    <w:rsid w:val="001B1A05"/>
    <w:rsid w:val="001C0627"/>
    <w:rsid w:val="001C09E1"/>
    <w:rsid w:val="001C2A40"/>
    <w:rsid w:val="001C2BD6"/>
    <w:rsid w:val="001C2DA0"/>
    <w:rsid w:val="001C3040"/>
    <w:rsid w:val="001C36F8"/>
    <w:rsid w:val="001C4D59"/>
    <w:rsid w:val="001C5A6D"/>
    <w:rsid w:val="001C67ED"/>
    <w:rsid w:val="001C6FF3"/>
    <w:rsid w:val="001C76E6"/>
    <w:rsid w:val="001D0D86"/>
    <w:rsid w:val="001D0FEB"/>
    <w:rsid w:val="001D1C61"/>
    <w:rsid w:val="001D35DA"/>
    <w:rsid w:val="001D4055"/>
    <w:rsid w:val="001D45C7"/>
    <w:rsid w:val="001D47F7"/>
    <w:rsid w:val="001D4957"/>
    <w:rsid w:val="001D5125"/>
    <w:rsid w:val="001D5619"/>
    <w:rsid w:val="001D65A2"/>
    <w:rsid w:val="001D65C5"/>
    <w:rsid w:val="001D6952"/>
    <w:rsid w:val="001D759C"/>
    <w:rsid w:val="001D7F28"/>
    <w:rsid w:val="001E039C"/>
    <w:rsid w:val="001E0F34"/>
    <w:rsid w:val="001E2404"/>
    <w:rsid w:val="001E55FF"/>
    <w:rsid w:val="001E5874"/>
    <w:rsid w:val="001E6771"/>
    <w:rsid w:val="001E682B"/>
    <w:rsid w:val="001E752B"/>
    <w:rsid w:val="001E79AD"/>
    <w:rsid w:val="001F19CA"/>
    <w:rsid w:val="001F2EC2"/>
    <w:rsid w:val="001F3533"/>
    <w:rsid w:val="001F4040"/>
    <w:rsid w:val="001F675A"/>
    <w:rsid w:val="001F67F0"/>
    <w:rsid w:val="001F7D62"/>
    <w:rsid w:val="002004F3"/>
    <w:rsid w:val="00201EF4"/>
    <w:rsid w:val="00202538"/>
    <w:rsid w:val="002028BF"/>
    <w:rsid w:val="00205555"/>
    <w:rsid w:val="002074D8"/>
    <w:rsid w:val="0020758B"/>
    <w:rsid w:val="00207FD7"/>
    <w:rsid w:val="00212287"/>
    <w:rsid w:val="00213C13"/>
    <w:rsid w:val="00214D06"/>
    <w:rsid w:val="002152FE"/>
    <w:rsid w:val="00216341"/>
    <w:rsid w:val="00217010"/>
    <w:rsid w:val="00220B4C"/>
    <w:rsid w:val="002219B5"/>
    <w:rsid w:val="00222A69"/>
    <w:rsid w:val="0022338F"/>
    <w:rsid w:val="002257E3"/>
    <w:rsid w:val="00226161"/>
    <w:rsid w:val="00230825"/>
    <w:rsid w:val="002315ED"/>
    <w:rsid w:val="00231EFD"/>
    <w:rsid w:val="002345EF"/>
    <w:rsid w:val="00234E6F"/>
    <w:rsid w:val="00234FE4"/>
    <w:rsid w:val="002374E4"/>
    <w:rsid w:val="0023770D"/>
    <w:rsid w:val="002406DF"/>
    <w:rsid w:val="002415A5"/>
    <w:rsid w:val="002421C5"/>
    <w:rsid w:val="00242C85"/>
    <w:rsid w:val="002435A6"/>
    <w:rsid w:val="00243F2E"/>
    <w:rsid w:val="00244AD8"/>
    <w:rsid w:val="00244CDC"/>
    <w:rsid w:val="00245008"/>
    <w:rsid w:val="002454F0"/>
    <w:rsid w:val="00245BE5"/>
    <w:rsid w:val="00245F4A"/>
    <w:rsid w:val="002462A9"/>
    <w:rsid w:val="00246A07"/>
    <w:rsid w:val="00252B30"/>
    <w:rsid w:val="002539FD"/>
    <w:rsid w:val="00254AA1"/>
    <w:rsid w:val="0025525E"/>
    <w:rsid w:val="0025533E"/>
    <w:rsid w:val="002559E8"/>
    <w:rsid w:val="00255BE8"/>
    <w:rsid w:val="002569C0"/>
    <w:rsid w:val="002607A1"/>
    <w:rsid w:val="00260D42"/>
    <w:rsid w:val="002610AB"/>
    <w:rsid w:val="002616FB"/>
    <w:rsid w:val="002619E5"/>
    <w:rsid w:val="00262E59"/>
    <w:rsid w:val="002664A9"/>
    <w:rsid w:val="00266600"/>
    <w:rsid w:val="00266986"/>
    <w:rsid w:val="00271D2D"/>
    <w:rsid w:val="00272B31"/>
    <w:rsid w:val="002759C7"/>
    <w:rsid w:val="00275FB9"/>
    <w:rsid w:val="00276464"/>
    <w:rsid w:val="002765A1"/>
    <w:rsid w:val="002768E9"/>
    <w:rsid w:val="00276963"/>
    <w:rsid w:val="00277803"/>
    <w:rsid w:val="002803BA"/>
    <w:rsid w:val="00280750"/>
    <w:rsid w:val="00281960"/>
    <w:rsid w:val="0028196C"/>
    <w:rsid w:val="00282F4E"/>
    <w:rsid w:val="00283D8F"/>
    <w:rsid w:val="002845BC"/>
    <w:rsid w:val="002867A0"/>
    <w:rsid w:val="002869B9"/>
    <w:rsid w:val="0029084F"/>
    <w:rsid w:val="00293A6C"/>
    <w:rsid w:val="00295230"/>
    <w:rsid w:val="002965F3"/>
    <w:rsid w:val="0029687B"/>
    <w:rsid w:val="00296A66"/>
    <w:rsid w:val="00297013"/>
    <w:rsid w:val="002973FD"/>
    <w:rsid w:val="00297BE0"/>
    <w:rsid w:val="002A1600"/>
    <w:rsid w:val="002A1E31"/>
    <w:rsid w:val="002A329D"/>
    <w:rsid w:val="002A44C6"/>
    <w:rsid w:val="002A47DD"/>
    <w:rsid w:val="002A4B2D"/>
    <w:rsid w:val="002A4DCE"/>
    <w:rsid w:val="002A5034"/>
    <w:rsid w:val="002A5100"/>
    <w:rsid w:val="002A6885"/>
    <w:rsid w:val="002A73B4"/>
    <w:rsid w:val="002B150B"/>
    <w:rsid w:val="002B196E"/>
    <w:rsid w:val="002B3187"/>
    <w:rsid w:val="002B3E19"/>
    <w:rsid w:val="002B5E44"/>
    <w:rsid w:val="002B606B"/>
    <w:rsid w:val="002B618A"/>
    <w:rsid w:val="002B71C9"/>
    <w:rsid w:val="002B7EE7"/>
    <w:rsid w:val="002C0A32"/>
    <w:rsid w:val="002C0E05"/>
    <w:rsid w:val="002C121E"/>
    <w:rsid w:val="002C5A29"/>
    <w:rsid w:val="002C622E"/>
    <w:rsid w:val="002D061C"/>
    <w:rsid w:val="002D1C14"/>
    <w:rsid w:val="002D2AC6"/>
    <w:rsid w:val="002D33CF"/>
    <w:rsid w:val="002D4DBF"/>
    <w:rsid w:val="002D5B78"/>
    <w:rsid w:val="002D5D01"/>
    <w:rsid w:val="002D6FF4"/>
    <w:rsid w:val="002D7779"/>
    <w:rsid w:val="002D798A"/>
    <w:rsid w:val="002D7F53"/>
    <w:rsid w:val="002E04C3"/>
    <w:rsid w:val="002E0966"/>
    <w:rsid w:val="002E3486"/>
    <w:rsid w:val="002E4678"/>
    <w:rsid w:val="002E5795"/>
    <w:rsid w:val="002E5C1E"/>
    <w:rsid w:val="002E6137"/>
    <w:rsid w:val="002E6B16"/>
    <w:rsid w:val="002E73EF"/>
    <w:rsid w:val="002F1BDE"/>
    <w:rsid w:val="002F44C5"/>
    <w:rsid w:val="002F49BE"/>
    <w:rsid w:val="002F4D2C"/>
    <w:rsid w:val="002F7492"/>
    <w:rsid w:val="002F75F2"/>
    <w:rsid w:val="00302729"/>
    <w:rsid w:val="0030303C"/>
    <w:rsid w:val="00303D24"/>
    <w:rsid w:val="00304162"/>
    <w:rsid w:val="00305AF2"/>
    <w:rsid w:val="00305E6A"/>
    <w:rsid w:val="00306BB6"/>
    <w:rsid w:val="00307141"/>
    <w:rsid w:val="00307DDC"/>
    <w:rsid w:val="00310988"/>
    <w:rsid w:val="00313A76"/>
    <w:rsid w:val="00314433"/>
    <w:rsid w:val="00317CEF"/>
    <w:rsid w:val="0032067C"/>
    <w:rsid w:val="00325447"/>
    <w:rsid w:val="00325BB0"/>
    <w:rsid w:val="00326B4A"/>
    <w:rsid w:val="00327117"/>
    <w:rsid w:val="00327D2D"/>
    <w:rsid w:val="00331386"/>
    <w:rsid w:val="003327BD"/>
    <w:rsid w:val="00333073"/>
    <w:rsid w:val="00333C7A"/>
    <w:rsid w:val="003342F0"/>
    <w:rsid w:val="0033440B"/>
    <w:rsid w:val="00336558"/>
    <w:rsid w:val="00336713"/>
    <w:rsid w:val="00337741"/>
    <w:rsid w:val="003402A3"/>
    <w:rsid w:val="003402FA"/>
    <w:rsid w:val="0034068D"/>
    <w:rsid w:val="00344F30"/>
    <w:rsid w:val="003466B2"/>
    <w:rsid w:val="0034714E"/>
    <w:rsid w:val="00350EB3"/>
    <w:rsid w:val="003510F7"/>
    <w:rsid w:val="003520DF"/>
    <w:rsid w:val="00352219"/>
    <w:rsid w:val="00352843"/>
    <w:rsid w:val="00353303"/>
    <w:rsid w:val="00353669"/>
    <w:rsid w:val="00354263"/>
    <w:rsid w:val="003546F9"/>
    <w:rsid w:val="00354FA1"/>
    <w:rsid w:val="00355E31"/>
    <w:rsid w:val="00355E6E"/>
    <w:rsid w:val="003578DB"/>
    <w:rsid w:val="00357A01"/>
    <w:rsid w:val="003600DC"/>
    <w:rsid w:val="003614E7"/>
    <w:rsid w:val="00361CC4"/>
    <w:rsid w:val="00362ED9"/>
    <w:rsid w:val="00364131"/>
    <w:rsid w:val="0036492E"/>
    <w:rsid w:val="0036707F"/>
    <w:rsid w:val="00367730"/>
    <w:rsid w:val="003712BF"/>
    <w:rsid w:val="003727CB"/>
    <w:rsid w:val="0037326D"/>
    <w:rsid w:val="0037398E"/>
    <w:rsid w:val="00373A29"/>
    <w:rsid w:val="00373F14"/>
    <w:rsid w:val="00374538"/>
    <w:rsid w:val="00374696"/>
    <w:rsid w:val="0037572D"/>
    <w:rsid w:val="003758A9"/>
    <w:rsid w:val="003759FD"/>
    <w:rsid w:val="00375BD3"/>
    <w:rsid w:val="00375D4A"/>
    <w:rsid w:val="00380033"/>
    <w:rsid w:val="00381383"/>
    <w:rsid w:val="0038145A"/>
    <w:rsid w:val="00381634"/>
    <w:rsid w:val="003822D8"/>
    <w:rsid w:val="00382454"/>
    <w:rsid w:val="00383D79"/>
    <w:rsid w:val="00383E42"/>
    <w:rsid w:val="00385FD9"/>
    <w:rsid w:val="003927E1"/>
    <w:rsid w:val="00393004"/>
    <w:rsid w:val="00393569"/>
    <w:rsid w:val="00394295"/>
    <w:rsid w:val="003961A3"/>
    <w:rsid w:val="0039735C"/>
    <w:rsid w:val="003A06A2"/>
    <w:rsid w:val="003A21B2"/>
    <w:rsid w:val="003A464D"/>
    <w:rsid w:val="003A4B89"/>
    <w:rsid w:val="003A541D"/>
    <w:rsid w:val="003A5A48"/>
    <w:rsid w:val="003A5AA3"/>
    <w:rsid w:val="003A640A"/>
    <w:rsid w:val="003A6BE3"/>
    <w:rsid w:val="003A6FC6"/>
    <w:rsid w:val="003B0008"/>
    <w:rsid w:val="003B02E4"/>
    <w:rsid w:val="003B03ED"/>
    <w:rsid w:val="003B0FC7"/>
    <w:rsid w:val="003B2E58"/>
    <w:rsid w:val="003B407D"/>
    <w:rsid w:val="003B4B52"/>
    <w:rsid w:val="003B56B1"/>
    <w:rsid w:val="003B66D4"/>
    <w:rsid w:val="003B6A75"/>
    <w:rsid w:val="003B7EF7"/>
    <w:rsid w:val="003C01DA"/>
    <w:rsid w:val="003C29B3"/>
    <w:rsid w:val="003C2A46"/>
    <w:rsid w:val="003C3BD6"/>
    <w:rsid w:val="003C459B"/>
    <w:rsid w:val="003C4942"/>
    <w:rsid w:val="003C5DDC"/>
    <w:rsid w:val="003C65F2"/>
    <w:rsid w:val="003C7712"/>
    <w:rsid w:val="003C7C1C"/>
    <w:rsid w:val="003D10BF"/>
    <w:rsid w:val="003D1B1C"/>
    <w:rsid w:val="003D2D99"/>
    <w:rsid w:val="003D34DC"/>
    <w:rsid w:val="003D3E7E"/>
    <w:rsid w:val="003D4B7E"/>
    <w:rsid w:val="003D5BE2"/>
    <w:rsid w:val="003D615E"/>
    <w:rsid w:val="003D7DF0"/>
    <w:rsid w:val="003E1B43"/>
    <w:rsid w:val="003E1CED"/>
    <w:rsid w:val="003E319A"/>
    <w:rsid w:val="003E3D94"/>
    <w:rsid w:val="003E4072"/>
    <w:rsid w:val="003E4225"/>
    <w:rsid w:val="003E4457"/>
    <w:rsid w:val="003E50AA"/>
    <w:rsid w:val="003E533E"/>
    <w:rsid w:val="003E7400"/>
    <w:rsid w:val="003F0D16"/>
    <w:rsid w:val="003F15D4"/>
    <w:rsid w:val="003F18F8"/>
    <w:rsid w:val="003F1D92"/>
    <w:rsid w:val="003F65C9"/>
    <w:rsid w:val="003F7D39"/>
    <w:rsid w:val="00400C08"/>
    <w:rsid w:val="004016D3"/>
    <w:rsid w:val="00402A3B"/>
    <w:rsid w:val="00403427"/>
    <w:rsid w:val="00404C91"/>
    <w:rsid w:val="00407017"/>
    <w:rsid w:val="00407A18"/>
    <w:rsid w:val="0041016D"/>
    <w:rsid w:val="0041110E"/>
    <w:rsid w:val="00411DCC"/>
    <w:rsid w:val="00412B89"/>
    <w:rsid w:val="00412FF9"/>
    <w:rsid w:val="00417699"/>
    <w:rsid w:val="004200F8"/>
    <w:rsid w:val="00420546"/>
    <w:rsid w:val="00422018"/>
    <w:rsid w:val="00422BB8"/>
    <w:rsid w:val="004245A6"/>
    <w:rsid w:val="0042468E"/>
    <w:rsid w:val="00424BCE"/>
    <w:rsid w:val="0042512B"/>
    <w:rsid w:val="00425189"/>
    <w:rsid w:val="00425FC0"/>
    <w:rsid w:val="00426145"/>
    <w:rsid w:val="004314FE"/>
    <w:rsid w:val="00431A42"/>
    <w:rsid w:val="00431CEA"/>
    <w:rsid w:val="0043212E"/>
    <w:rsid w:val="00432D92"/>
    <w:rsid w:val="00434ED7"/>
    <w:rsid w:val="00435459"/>
    <w:rsid w:val="00436502"/>
    <w:rsid w:val="004375A2"/>
    <w:rsid w:val="00437DF0"/>
    <w:rsid w:val="00441746"/>
    <w:rsid w:val="00441863"/>
    <w:rsid w:val="00441964"/>
    <w:rsid w:val="00443593"/>
    <w:rsid w:val="00444CDD"/>
    <w:rsid w:val="00444D8A"/>
    <w:rsid w:val="0044546F"/>
    <w:rsid w:val="00447603"/>
    <w:rsid w:val="004477F3"/>
    <w:rsid w:val="00447E71"/>
    <w:rsid w:val="00452BFA"/>
    <w:rsid w:val="004541F7"/>
    <w:rsid w:val="004550E2"/>
    <w:rsid w:val="00456078"/>
    <w:rsid w:val="004569CD"/>
    <w:rsid w:val="00457219"/>
    <w:rsid w:val="004573DB"/>
    <w:rsid w:val="00461270"/>
    <w:rsid w:val="00461B95"/>
    <w:rsid w:val="00461CC2"/>
    <w:rsid w:val="00461E80"/>
    <w:rsid w:val="00462B6A"/>
    <w:rsid w:val="004647DB"/>
    <w:rsid w:val="00466F3D"/>
    <w:rsid w:val="00470226"/>
    <w:rsid w:val="00470791"/>
    <w:rsid w:val="00470810"/>
    <w:rsid w:val="00471815"/>
    <w:rsid w:val="00473C47"/>
    <w:rsid w:val="00474393"/>
    <w:rsid w:val="004749CF"/>
    <w:rsid w:val="00476FF7"/>
    <w:rsid w:val="00477BDA"/>
    <w:rsid w:val="004803FA"/>
    <w:rsid w:val="00480FD7"/>
    <w:rsid w:val="00481590"/>
    <w:rsid w:val="00482C68"/>
    <w:rsid w:val="00482E0B"/>
    <w:rsid w:val="00483082"/>
    <w:rsid w:val="00483166"/>
    <w:rsid w:val="004836DB"/>
    <w:rsid w:val="004839A7"/>
    <w:rsid w:val="00483C01"/>
    <w:rsid w:val="00484F33"/>
    <w:rsid w:val="00485D2B"/>
    <w:rsid w:val="00486FB6"/>
    <w:rsid w:val="00487A05"/>
    <w:rsid w:val="00490E29"/>
    <w:rsid w:val="004911A5"/>
    <w:rsid w:val="00491444"/>
    <w:rsid w:val="00491C8E"/>
    <w:rsid w:val="00492C25"/>
    <w:rsid w:val="00493701"/>
    <w:rsid w:val="00493C6C"/>
    <w:rsid w:val="004947E2"/>
    <w:rsid w:val="0049527F"/>
    <w:rsid w:val="00495367"/>
    <w:rsid w:val="00496280"/>
    <w:rsid w:val="00496739"/>
    <w:rsid w:val="00496AD3"/>
    <w:rsid w:val="0049765F"/>
    <w:rsid w:val="004A0E60"/>
    <w:rsid w:val="004A1630"/>
    <w:rsid w:val="004A33B7"/>
    <w:rsid w:val="004A3B5C"/>
    <w:rsid w:val="004A431D"/>
    <w:rsid w:val="004A4DAE"/>
    <w:rsid w:val="004A5B59"/>
    <w:rsid w:val="004A5F63"/>
    <w:rsid w:val="004A668F"/>
    <w:rsid w:val="004A6755"/>
    <w:rsid w:val="004A6C18"/>
    <w:rsid w:val="004A7951"/>
    <w:rsid w:val="004B0299"/>
    <w:rsid w:val="004B200C"/>
    <w:rsid w:val="004B220D"/>
    <w:rsid w:val="004B2368"/>
    <w:rsid w:val="004B43CE"/>
    <w:rsid w:val="004B6D4B"/>
    <w:rsid w:val="004B7CBA"/>
    <w:rsid w:val="004B7F18"/>
    <w:rsid w:val="004B7F72"/>
    <w:rsid w:val="004C1A78"/>
    <w:rsid w:val="004C2B3D"/>
    <w:rsid w:val="004C3397"/>
    <w:rsid w:val="004C3CF1"/>
    <w:rsid w:val="004C4AD3"/>
    <w:rsid w:val="004C56A4"/>
    <w:rsid w:val="004C573A"/>
    <w:rsid w:val="004C58DE"/>
    <w:rsid w:val="004C7AA2"/>
    <w:rsid w:val="004D0C61"/>
    <w:rsid w:val="004D18FE"/>
    <w:rsid w:val="004D2A76"/>
    <w:rsid w:val="004D2B64"/>
    <w:rsid w:val="004D40A8"/>
    <w:rsid w:val="004D41E7"/>
    <w:rsid w:val="004D4BAD"/>
    <w:rsid w:val="004D5E6C"/>
    <w:rsid w:val="004D5F7D"/>
    <w:rsid w:val="004D614D"/>
    <w:rsid w:val="004D65BF"/>
    <w:rsid w:val="004D74AC"/>
    <w:rsid w:val="004E0DD9"/>
    <w:rsid w:val="004E17E2"/>
    <w:rsid w:val="004E2016"/>
    <w:rsid w:val="004E251C"/>
    <w:rsid w:val="004E392D"/>
    <w:rsid w:val="004E4117"/>
    <w:rsid w:val="004E571A"/>
    <w:rsid w:val="004E759B"/>
    <w:rsid w:val="004E778D"/>
    <w:rsid w:val="004E77DB"/>
    <w:rsid w:val="004F00CB"/>
    <w:rsid w:val="004F48BE"/>
    <w:rsid w:val="004F4C7B"/>
    <w:rsid w:val="004F544A"/>
    <w:rsid w:val="004F60F2"/>
    <w:rsid w:val="004F6898"/>
    <w:rsid w:val="004F6DDE"/>
    <w:rsid w:val="004F79F2"/>
    <w:rsid w:val="004F7AAA"/>
    <w:rsid w:val="0050426A"/>
    <w:rsid w:val="005044BF"/>
    <w:rsid w:val="00504D11"/>
    <w:rsid w:val="00506922"/>
    <w:rsid w:val="0050790A"/>
    <w:rsid w:val="005120EA"/>
    <w:rsid w:val="00512A58"/>
    <w:rsid w:val="00513D76"/>
    <w:rsid w:val="00513FAC"/>
    <w:rsid w:val="00513FD8"/>
    <w:rsid w:val="005153D7"/>
    <w:rsid w:val="0051605E"/>
    <w:rsid w:val="00516EF8"/>
    <w:rsid w:val="00517E9C"/>
    <w:rsid w:val="0052145B"/>
    <w:rsid w:val="00521537"/>
    <w:rsid w:val="00523A52"/>
    <w:rsid w:val="005245C8"/>
    <w:rsid w:val="00524BE0"/>
    <w:rsid w:val="00524E6A"/>
    <w:rsid w:val="005252B2"/>
    <w:rsid w:val="00525DE2"/>
    <w:rsid w:val="00526AA5"/>
    <w:rsid w:val="00527293"/>
    <w:rsid w:val="005302CE"/>
    <w:rsid w:val="00530595"/>
    <w:rsid w:val="005305CE"/>
    <w:rsid w:val="005315EC"/>
    <w:rsid w:val="0053172A"/>
    <w:rsid w:val="00531A8B"/>
    <w:rsid w:val="00533478"/>
    <w:rsid w:val="005335A5"/>
    <w:rsid w:val="00535076"/>
    <w:rsid w:val="00535513"/>
    <w:rsid w:val="00535DF7"/>
    <w:rsid w:val="005378FB"/>
    <w:rsid w:val="005379E7"/>
    <w:rsid w:val="00537D34"/>
    <w:rsid w:val="0054029C"/>
    <w:rsid w:val="00540439"/>
    <w:rsid w:val="00541DCA"/>
    <w:rsid w:val="005420E3"/>
    <w:rsid w:val="00542A14"/>
    <w:rsid w:val="00542EA6"/>
    <w:rsid w:val="005438DC"/>
    <w:rsid w:val="00543A5C"/>
    <w:rsid w:val="00543CA3"/>
    <w:rsid w:val="00544B54"/>
    <w:rsid w:val="00544C23"/>
    <w:rsid w:val="00545165"/>
    <w:rsid w:val="00545A02"/>
    <w:rsid w:val="00545B9E"/>
    <w:rsid w:val="00546719"/>
    <w:rsid w:val="00547497"/>
    <w:rsid w:val="00551E7D"/>
    <w:rsid w:val="005535CE"/>
    <w:rsid w:val="00554A0B"/>
    <w:rsid w:val="00554B53"/>
    <w:rsid w:val="00554E6E"/>
    <w:rsid w:val="00555E10"/>
    <w:rsid w:val="00556309"/>
    <w:rsid w:val="00556439"/>
    <w:rsid w:val="0056018F"/>
    <w:rsid w:val="005626F4"/>
    <w:rsid w:val="00563107"/>
    <w:rsid w:val="00563E17"/>
    <w:rsid w:val="00564374"/>
    <w:rsid w:val="00565A39"/>
    <w:rsid w:val="00566401"/>
    <w:rsid w:val="00566AD8"/>
    <w:rsid w:val="00566FE6"/>
    <w:rsid w:val="0056736F"/>
    <w:rsid w:val="00567BA0"/>
    <w:rsid w:val="00567F30"/>
    <w:rsid w:val="005700AA"/>
    <w:rsid w:val="0057026C"/>
    <w:rsid w:val="005706A6"/>
    <w:rsid w:val="0057101F"/>
    <w:rsid w:val="005718B8"/>
    <w:rsid w:val="00571A41"/>
    <w:rsid w:val="005721B4"/>
    <w:rsid w:val="00572FCB"/>
    <w:rsid w:val="00573B13"/>
    <w:rsid w:val="005745D4"/>
    <w:rsid w:val="00574C0B"/>
    <w:rsid w:val="005756D3"/>
    <w:rsid w:val="00576B12"/>
    <w:rsid w:val="005777A1"/>
    <w:rsid w:val="005802D9"/>
    <w:rsid w:val="00582493"/>
    <w:rsid w:val="00582ADB"/>
    <w:rsid w:val="00582ED2"/>
    <w:rsid w:val="00582FE8"/>
    <w:rsid w:val="0058310B"/>
    <w:rsid w:val="00583ECC"/>
    <w:rsid w:val="00584469"/>
    <w:rsid w:val="0058527B"/>
    <w:rsid w:val="005858AF"/>
    <w:rsid w:val="00586F27"/>
    <w:rsid w:val="00587F58"/>
    <w:rsid w:val="00590731"/>
    <w:rsid w:val="005925CA"/>
    <w:rsid w:val="00592E77"/>
    <w:rsid w:val="00593173"/>
    <w:rsid w:val="005949FF"/>
    <w:rsid w:val="00595D1B"/>
    <w:rsid w:val="005A0941"/>
    <w:rsid w:val="005A1BD1"/>
    <w:rsid w:val="005A2EEB"/>
    <w:rsid w:val="005A2F5D"/>
    <w:rsid w:val="005A319B"/>
    <w:rsid w:val="005A31E1"/>
    <w:rsid w:val="005A3796"/>
    <w:rsid w:val="005A39E6"/>
    <w:rsid w:val="005A3AAD"/>
    <w:rsid w:val="005A404C"/>
    <w:rsid w:val="005A41E8"/>
    <w:rsid w:val="005A65B1"/>
    <w:rsid w:val="005A7B68"/>
    <w:rsid w:val="005B042C"/>
    <w:rsid w:val="005B04B8"/>
    <w:rsid w:val="005B0F0D"/>
    <w:rsid w:val="005B44CE"/>
    <w:rsid w:val="005B4A6E"/>
    <w:rsid w:val="005B6FEA"/>
    <w:rsid w:val="005B7E82"/>
    <w:rsid w:val="005C1454"/>
    <w:rsid w:val="005C5383"/>
    <w:rsid w:val="005C67D0"/>
    <w:rsid w:val="005C6971"/>
    <w:rsid w:val="005C6A4E"/>
    <w:rsid w:val="005C6EEC"/>
    <w:rsid w:val="005C714E"/>
    <w:rsid w:val="005C767B"/>
    <w:rsid w:val="005D065A"/>
    <w:rsid w:val="005D0725"/>
    <w:rsid w:val="005D0C0E"/>
    <w:rsid w:val="005D1606"/>
    <w:rsid w:val="005D2C4D"/>
    <w:rsid w:val="005D2D62"/>
    <w:rsid w:val="005D3250"/>
    <w:rsid w:val="005D38A9"/>
    <w:rsid w:val="005D62D3"/>
    <w:rsid w:val="005D7445"/>
    <w:rsid w:val="005E02F1"/>
    <w:rsid w:val="005E0625"/>
    <w:rsid w:val="005E1A1D"/>
    <w:rsid w:val="005E2549"/>
    <w:rsid w:val="005E25D8"/>
    <w:rsid w:val="005E2C8C"/>
    <w:rsid w:val="005E378E"/>
    <w:rsid w:val="005E3E62"/>
    <w:rsid w:val="005E4AD4"/>
    <w:rsid w:val="005E554B"/>
    <w:rsid w:val="005E6623"/>
    <w:rsid w:val="005E7915"/>
    <w:rsid w:val="005E79A5"/>
    <w:rsid w:val="005E7A86"/>
    <w:rsid w:val="005E7AE2"/>
    <w:rsid w:val="005E7DC9"/>
    <w:rsid w:val="005F15C6"/>
    <w:rsid w:val="005F2381"/>
    <w:rsid w:val="005F34D4"/>
    <w:rsid w:val="005F3634"/>
    <w:rsid w:val="005F5C55"/>
    <w:rsid w:val="005F6458"/>
    <w:rsid w:val="005F76B3"/>
    <w:rsid w:val="005F7BBF"/>
    <w:rsid w:val="00602439"/>
    <w:rsid w:val="0060694E"/>
    <w:rsid w:val="0060699A"/>
    <w:rsid w:val="00610D0E"/>
    <w:rsid w:val="00611D18"/>
    <w:rsid w:val="0061428B"/>
    <w:rsid w:val="00614647"/>
    <w:rsid w:val="006148C5"/>
    <w:rsid w:val="006167EC"/>
    <w:rsid w:val="006217A1"/>
    <w:rsid w:val="00623EEA"/>
    <w:rsid w:val="00624298"/>
    <w:rsid w:val="006243E1"/>
    <w:rsid w:val="00625574"/>
    <w:rsid w:val="00625F1B"/>
    <w:rsid w:val="006262D4"/>
    <w:rsid w:val="00626C28"/>
    <w:rsid w:val="00626FB5"/>
    <w:rsid w:val="006279BA"/>
    <w:rsid w:val="006301DB"/>
    <w:rsid w:val="00630EE2"/>
    <w:rsid w:val="00632145"/>
    <w:rsid w:val="00632C03"/>
    <w:rsid w:val="00633202"/>
    <w:rsid w:val="00634175"/>
    <w:rsid w:val="00636E55"/>
    <w:rsid w:val="0063731D"/>
    <w:rsid w:val="006379E8"/>
    <w:rsid w:val="00637A9A"/>
    <w:rsid w:val="00637EC3"/>
    <w:rsid w:val="00640168"/>
    <w:rsid w:val="00642CEC"/>
    <w:rsid w:val="00642E33"/>
    <w:rsid w:val="006431B5"/>
    <w:rsid w:val="00643750"/>
    <w:rsid w:val="00644101"/>
    <w:rsid w:val="006443C7"/>
    <w:rsid w:val="006445D7"/>
    <w:rsid w:val="0064519C"/>
    <w:rsid w:val="0064534D"/>
    <w:rsid w:val="00645A1B"/>
    <w:rsid w:val="00646861"/>
    <w:rsid w:val="006500F6"/>
    <w:rsid w:val="00651AFC"/>
    <w:rsid w:val="00652399"/>
    <w:rsid w:val="00654075"/>
    <w:rsid w:val="0065525D"/>
    <w:rsid w:val="0065542D"/>
    <w:rsid w:val="00657258"/>
    <w:rsid w:val="00657DED"/>
    <w:rsid w:val="006602EF"/>
    <w:rsid w:val="00660B19"/>
    <w:rsid w:val="0066142A"/>
    <w:rsid w:val="0066207C"/>
    <w:rsid w:val="0066236F"/>
    <w:rsid w:val="00662F39"/>
    <w:rsid w:val="006647EF"/>
    <w:rsid w:val="006647F2"/>
    <w:rsid w:val="006651EC"/>
    <w:rsid w:val="00665BA7"/>
    <w:rsid w:val="00665DB2"/>
    <w:rsid w:val="00666798"/>
    <w:rsid w:val="0066755C"/>
    <w:rsid w:val="00670BA8"/>
    <w:rsid w:val="00672FA4"/>
    <w:rsid w:val="006801DB"/>
    <w:rsid w:val="00680E61"/>
    <w:rsid w:val="0068138F"/>
    <w:rsid w:val="006813D0"/>
    <w:rsid w:val="00681EC4"/>
    <w:rsid w:val="00683D59"/>
    <w:rsid w:val="00683FAC"/>
    <w:rsid w:val="006847F0"/>
    <w:rsid w:val="00685257"/>
    <w:rsid w:val="00691278"/>
    <w:rsid w:val="00693080"/>
    <w:rsid w:val="006930DA"/>
    <w:rsid w:val="0069356D"/>
    <w:rsid w:val="00694E70"/>
    <w:rsid w:val="006963A3"/>
    <w:rsid w:val="00697198"/>
    <w:rsid w:val="00697BA9"/>
    <w:rsid w:val="006A1C41"/>
    <w:rsid w:val="006A1CF7"/>
    <w:rsid w:val="006A214F"/>
    <w:rsid w:val="006A3148"/>
    <w:rsid w:val="006A415F"/>
    <w:rsid w:val="006A51B5"/>
    <w:rsid w:val="006A563B"/>
    <w:rsid w:val="006A579B"/>
    <w:rsid w:val="006A615D"/>
    <w:rsid w:val="006B1B21"/>
    <w:rsid w:val="006B206B"/>
    <w:rsid w:val="006B237B"/>
    <w:rsid w:val="006B2C29"/>
    <w:rsid w:val="006B381D"/>
    <w:rsid w:val="006B399D"/>
    <w:rsid w:val="006B40DF"/>
    <w:rsid w:val="006B4745"/>
    <w:rsid w:val="006C0344"/>
    <w:rsid w:val="006C080B"/>
    <w:rsid w:val="006C1258"/>
    <w:rsid w:val="006C1C75"/>
    <w:rsid w:val="006C3AF9"/>
    <w:rsid w:val="006C470D"/>
    <w:rsid w:val="006C65F7"/>
    <w:rsid w:val="006C6E9F"/>
    <w:rsid w:val="006C736F"/>
    <w:rsid w:val="006C7E6A"/>
    <w:rsid w:val="006D007B"/>
    <w:rsid w:val="006D0498"/>
    <w:rsid w:val="006D14B7"/>
    <w:rsid w:val="006D5531"/>
    <w:rsid w:val="006D625A"/>
    <w:rsid w:val="006D69B5"/>
    <w:rsid w:val="006D75FC"/>
    <w:rsid w:val="006D7843"/>
    <w:rsid w:val="006E17AF"/>
    <w:rsid w:val="006E2401"/>
    <w:rsid w:val="006E311D"/>
    <w:rsid w:val="006E3C7F"/>
    <w:rsid w:val="006E3CCF"/>
    <w:rsid w:val="006E458E"/>
    <w:rsid w:val="006E4ACB"/>
    <w:rsid w:val="006E5EEF"/>
    <w:rsid w:val="006E6459"/>
    <w:rsid w:val="006E6782"/>
    <w:rsid w:val="006E7840"/>
    <w:rsid w:val="006E78B3"/>
    <w:rsid w:val="006E79B8"/>
    <w:rsid w:val="006E7B8C"/>
    <w:rsid w:val="006F03F6"/>
    <w:rsid w:val="006F15F4"/>
    <w:rsid w:val="006F1FE0"/>
    <w:rsid w:val="006F2C9B"/>
    <w:rsid w:val="006F2D40"/>
    <w:rsid w:val="006F3022"/>
    <w:rsid w:val="006F303B"/>
    <w:rsid w:val="006F355C"/>
    <w:rsid w:val="006F4114"/>
    <w:rsid w:val="006F6892"/>
    <w:rsid w:val="006F7DA0"/>
    <w:rsid w:val="00700A92"/>
    <w:rsid w:val="00700CB7"/>
    <w:rsid w:val="00700CE0"/>
    <w:rsid w:val="0070104F"/>
    <w:rsid w:val="0070313D"/>
    <w:rsid w:val="00703CB1"/>
    <w:rsid w:val="00703ECD"/>
    <w:rsid w:val="00704058"/>
    <w:rsid w:val="00704740"/>
    <w:rsid w:val="00705D89"/>
    <w:rsid w:val="00705E68"/>
    <w:rsid w:val="00706A17"/>
    <w:rsid w:val="0070793B"/>
    <w:rsid w:val="007101BF"/>
    <w:rsid w:val="00710446"/>
    <w:rsid w:val="0071162A"/>
    <w:rsid w:val="007162A3"/>
    <w:rsid w:val="00716E87"/>
    <w:rsid w:val="00717374"/>
    <w:rsid w:val="00717658"/>
    <w:rsid w:val="00717E79"/>
    <w:rsid w:val="007205A4"/>
    <w:rsid w:val="007206F4"/>
    <w:rsid w:val="007211AE"/>
    <w:rsid w:val="007215C1"/>
    <w:rsid w:val="00721F6B"/>
    <w:rsid w:val="00721F6F"/>
    <w:rsid w:val="00722C8C"/>
    <w:rsid w:val="00722D22"/>
    <w:rsid w:val="00724CAF"/>
    <w:rsid w:val="00725230"/>
    <w:rsid w:val="00726A4D"/>
    <w:rsid w:val="007273F8"/>
    <w:rsid w:val="0073029D"/>
    <w:rsid w:val="0073137A"/>
    <w:rsid w:val="0073212A"/>
    <w:rsid w:val="00732AC7"/>
    <w:rsid w:val="00733161"/>
    <w:rsid w:val="00735A0E"/>
    <w:rsid w:val="007418DC"/>
    <w:rsid w:val="00741C80"/>
    <w:rsid w:val="0074233F"/>
    <w:rsid w:val="00742882"/>
    <w:rsid w:val="007436B3"/>
    <w:rsid w:val="007439B6"/>
    <w:rsid w:val="00743C04"/>
    <w:rsid w:val="00746B84"/>
    <w:rsid w:val="00746B98"/>
    <w:rsid w:val="00746D33"/>
    <w:rsid w:val="00746F95"/>
    <w:rsid w:val="0074702F"/>
    <w:rsid w:val="007513FC"/>
    <w:rsid w:val="00751E2E"/>
    <w:rsid w:val="00752662"/>
    <w:rsid w:val="007536C9"/>
    <w:rsid w:val="00753E71"/>
    <w:rsid w:val="007544E8"/>
    <w:rsid w:val="0075472F"/>
    <w:rsid w:val="0075624A"/>
    <w:rsid w:val="00756AE5"/>
    <w:rsid w:val="00757D1E"/>
    <w:rsid w:val="007608EE"/>
    <w:rsid w:val="0076212B"/>
    <w:rsid w:val="0076358F"/>
    <w:rsid w:val="00770364"/>
    <w:rsid w:val="007748EE"/>
    <w:rsid w:val="007750E5"/>
    <w:rsid w:val="007756D5"/>
    <w:rsid w:val="00775722"/>
    <w:rsid w:val="007764B0"/>
    <w:rsid w:val="00776A74"/>
    <w:rsid w:val="00777824"/>
    <w:rsid w:val="007802FA"/>
    <w:rsid w:val="007805C4"/>
    <w:rsid w:val="0078060C"/>
    <w:rsid w:val="00780FB1"/>
    <w:rsid w:val="007814DE"/>
    <w:rsid w:val="007818CC"/>
    <w:rsid w:val="00782110"/>
    <w:rsid w:val="00782542"/>
    <w:rsid w:val="00782D6B"/>
    <w:rsid w:val="00782EBA"/>
    <w:rsid w:val="00786237"/>
    <w:rsid w:val="007867F5"/>
    <w:rsid w:val="0078772E"/>
    <w:rsid w:val="00787DAF"/>
    <w:rsid w:val="00787F19"/>
    <w:rsid w:val="007905AF"/>
    <w:rsid w:val="00790E11"/>
    <w:rsid w:val="00790F76"/>
    <w:rsid w:val="00791C6C"/>
    <w:rsid w:val="00791D60"/>
    <w:rsid w:val="00793B68"/>
    <w:rsid w:val="00793E13"/>
    <w:rsid w:val="007941F3"/>
    <w:rsid w:val="00794388"/>
    <w:rsid w:val="007945E5"/>
    <w:rsid w:val="00794A07"/>
    <w:rsid w:val="00795451"/>
    <w:rsid w:val="007964E4"/>
    <w:rsid w:val="00796E8F"/>
    <w:rsid w:val="0079760A"/>
    <w:rsid w:val="007A11CB"/>
    <w:rsid w:val="007A1365"/>
    <w:rsid w:val="007A332A"/>
    <w:rsid w:val="007A3B5C"/>
    <w:rsid w:val="007A3E3C"/>
    <w:rsid w:val="007A40D6"/>
    <w:rsid w:val="007A5B42"/>
    <w:rsid w:val="007A73FC"/>
    <w:rsid w:val="007B03C7"/>
    <w:rsid w:val="007B08E4"/>
    <w:rsid w:val="007B09F6"/>
    <w:rsid w:val="007B0B56"/>
    <w:rsid w:val="007B20FE"/>
    <w:rsid w:val="007B3651"/>
    <w:rsid w:val="007B38CB"/>
    <w:rsid w:val="007B40A3"/>
    <w:rsid w:val="007B47E2"/>
    <w:rsid w:val="007B5F64"/>
    <w:rsid w:val="007B7B99"/>
    <w:rsid w:val="007C074B"/>
    <w:rsid w:val="007C0A48"/>
    <w:rsid w:val="007C144C"/>
    <w:rsid w:val="007C1484"/>
    <w:rsid w:val="007C379A"/>
    <w:rsid w:val="007C3B4F"/>
    <w:rsid w:val="007C3DDA"/>
    <w:rsid w:val="007C5B45"/>
    <w:rsid w:val="007C5DF0"/>
    <w:rsid w:val="007C5E09"/>
    <w:rsid w:val="007C63BA"/>
    <w:rsid w:val="007C63E0"/>
    <w:rsid w:val="007C72CD"/>
    <w:rsid w:val="007C7482"/>
    <w:rsid w:val="007D0C59"/>
    <w:rsid w:val="007D380F"/>
    <w:rsid w:val="007D3A74"/>
    <w:rsid w:val="007D3FFC"/>
    <w:rsid w:val="007D53F3"/>
    <w:rsid w:val="007E00AE"/>
    <w:rsid w:val="007E06EA"/>
    <w:rsid w:val="007E2AD6"/>
    <w:rsid w:val="007E448F"/>
    <w:rsid w:val="007E4C3A"/>
    <w:rsid w:val="007E72D9"/>
    <w:rsid w:val="007F0725"/>
    <w:rsid w:val="007F2FAA"/>
    <w:rsid w:val="007F41A7"/>
    <w:rsid w:val="007F4F19"/>
    <w:rsid w:val="007F56D9"/>
    <w:rsid w:val="00800DCE"/>
    <w:rsid w:val="00801905"/>
    <w:rsid w:val="00802BB1"/>
    <w:rsid w:val="0080329E"/>
    <w:rsid w:val="00803C07"/>
    <w:rsid w:val="00804409"/>
    <w:rsid w:val="008050EA"/>
    <w:rsid w:val="00805E9A"/>
    <w:rsid w:val="008111FA"/>
    <w:rsid w:val="00812306"/>
    <w:rsid w:val="00812625"/>
    <w:rsid w:val="008131AC"/>
    <w:rsid w:val="0081369E"/>
    <w:rsid w:val="00813E9D"/>
    <w:rsid w:val="0081577A"/>
    <w:rsid w:val="00816A4B"/>
    <w:rsid w:val="00817FDF"/>
    <w:rsid w:val="00822BC1"/>
    <w:rsid w:val="00822BF4"/>
    <w:rsid w:val="00830E7C"/>
    <w:rsid w:val="00831A27"/>
    <w:rsid w:val="00831CE8"/>
    <w:rsid w:val="00831DAB"/>
    <w:rsid w:val="008324C2"/>
    <w:rsid w:val="008330C0"/>
    <w:rsid w:val="0083413C"/>
    <w:rsid w:val="00834251"/>
    <w:rsid w:val="0083437D"/>
    <w:rsid w:val="00836813"/>
    <w:rsid w:val="00836BD9"/>
    <w:rsid w:val="00836E3C"/>
    <w:rsid w:val="00840145"/>
    <w:rsid w:val="008424BD"/>
    <w:rsid w:val="00843CD7"/>
    <w:rsid w:val="00844DFA"/>
    <w:rsid w:val="008452E6"/>
    <w:rsid w:val="0084532D"/>
    <w:rsid w:val="008455F9"/>
    <w:rsid w:val="008475DE"/>
    <w:rsid w:val="00847871"/>
    <w:rsid w:val="00850692"/>
    <w:rsid w:val="00850EFA"/>
    <w:rsid w:val="00852194"/>
    <w:rsid w:val="00852D95"/>
    <w:rsid w:val="0085330D"/>
    <w:rsid w:val="00853B31"/>
    <w:rsid w:val="00853F3E"/>
    <w:rsid w:val="00854FEE"/>
    <w:rsid w:val="00855D13"/>
    <w:rsid w:val="00856064"/>
    <w:rsid w:val="00856442"/>
    <w:rsid w:val="00857036"/>
    <w:rsid w:val="0086199F"/>
    <w:rsid w:val="00862D66"/>
    <w:rsid w:val="00863559"/>
    <w:rsid w:val="0086377B"/>
    <w:rsid w:val="00864CAC"/>
    <w:rsid w:val="00866D2F"/>
    <w:rsid w:val="008678FF"/>
    <w:rsid w:val="00870867"/>
    <w:rsid w:val="008719D8"/>
    <w:rsid w:val="0087220A"/>
    <w:rsid w:val="00875F75"/>
    <w:rsid w:val="00876384"/>
    <w:rsid w:val="00880BE0"/>
    <w:rsid w:val="00881498"/>
    <w:rsid w:val="00881B01"/>
    <w:rsid w:val="00882208"/>
    <w:rsid w:val="00882E69"/>
    <w:rsid w:val="008853FC"/>
    <w:rsid w:val="00885E0E"/>
    <w:rsid w:val="00885F55"/>
    <w:rsid w:val="00886A0F"/>
    <w:rsid w:val="008874FD"/>
    <w:rsid w:val="00891109"/>
    <w:rsid w:val="00891E86"/>
    <w:rsid w:val="008928AA"/>
    <w:rsid w:val="008933FB"/>
    <w:rsid w:val="008936DC"/>
    <w:rsid w:val="00895E14"/>
    <w:rsid w:val="008960A0"/>
    <w:rsid w:val="008978D8"/>
    <w:rsid w:val="00897E5C"/>
    <w:rsid w:val="008A068B"/>
    <w:rsid w:val="008A19F2"/>
    <w:rsid w:val="008A3264"/>
    <w:rsid w:val="008A40C0"/>
    <w:rsid w:val="008A5553"/>
    <w:rsid w:val="008A7D19"/>
    <w:rsid w:val="008B04DD"/>
    <w:rsid w:val="008B09CE"/>
    <w:rsid w:val="008B0A4A"/>
    <w:rsid w:val="008B0EAB"/>
    <w:rsid w:val="008B268D"/>
    <w:rsid w:val="008B273C"/>
    <w:rsid w:val="008B2F35"/>
    <w:rsid w:val="008B3295"/>
    <w:rsid w:val="008B3DA6"/>
    <w:rsid w:val="008B4662"/>
    <w:rsid w:val="008B5CD7"/>
    <w:rsid w:val="008B5DDE"/>
    <w:rsid w:val="008B600A"/>
    <w:rsid w:val="008B6CD5"/>
    <w:rsid w:val="008C0608"/>
    <w:rsid w:val="008C2C2A"/>
    <w:rsid w:val="008C467E"/>
    <w:rsid w:val="008C491C"/>
    <w:rsid w:val="008C677E"/>
    <w:rsid w:val="008D06CA"/>
    <w:rsid w:val="008D294B"/>
    <w:rsid w:val="008D3326"/>
    <w:rsid w:val="008D38B1"/>
    <w:rsid w:val="008D48DA"/>
    <w:rsid w:val="008D71CE"/>
    <w:rsid w:val="008D74BB"/>
    <w:rsid w:val="008E04FE"/>
    <w:rsid w:val="008E0855"/>
    <w:rsid w:val="008E1CB2"/>
    <w:rsid w:val="008E34CE"/>
    <w:rsid w:val="008E3D51"/>
    <w:rsid w:val="008E4505"/>
    <w:rsid w:val="008E486E"/>
    <w:rsid w:val="008E4A85"/>
    <w:rsid w:val="008E4C4C"/>
    <w:rsid w:val="008E5545"/>
    <w:rsid w:val="008E667A"/>
    <w:rsid w:val="008E7D20"/>
    <w:rsid w:val="008F0BB8"/>
    <w:rsid w:val="008F1041"/>
    <w:rsid w:val="008F18AE"/>
    <w:rsid w:val="008F1E99"/>
    <w:rsid w:val="008F209F"/>
    <w:rsid w:val="008F2731"/>
    <w:rsid w:val="008F339F"/>
    <w:rsid w:val="008F49E8"/>
    <w:rsid w:val="00901804"/>
    <w:rsid w:val="0090254C"/>
    <w:rsid w:val="0090262C"/>
    <w:rsid w:val="00902D89"/>
    <w:rsid w:val="0090399F"/>
    <w:rsid w:val="00903CB0"/>
    <w:rsid w:val="009040B5"/>
    <w:rsid w:val="00905A86"/>
    <w:rsid w:val="009068F1"/>
    <w:rsid w:val="0090698B"/>
    <w:rsid w:val="00907016"/>
    <w:rsid w:val="00907AE5"/>
    <w:rsid w:val="00911CF9"/>
    <w:rsid w:val="00911FFB"/>
    <w:rsid w:val="009125EB"/>
    <w:rsid w:val="00913438"/>
    <w:rsid w:val="00913967"/>
    <w:rsid w:val="009139BC"/>
    <w:rsid w:val="0091444F"/>
    <w:rsid w:val="00914E65"/>
    <w:rsid w:val="00920012"/>
    <w:rsid w:val="009225AB"/>
    <w:rsid w:val="0092311B"/>
    <w:rsid w:val="00923A5A"/>
    <w:rsid w:val="00926D35"/>
    <w:rsid w:val="00931641"/>
    <w:rsid w:val="009319C9"/>
    <w:rsid w:val="00933F3E"/>
    <w:rsid w:val="0093567A"/>
    <w:rsid w:val="009371F3"/>
    <w:rsid w:val="009372F7"/>
    <w:rsid w:val="0094066F"/>
    <w:rsid w:val="00941C4B"/>
    <w:rsid w:val="009422C8"/>
    <w:rsid w:val="00944941"/>
    <w:rsid w:val="00945484"/>
    <w:rsid w:val="0094798C"/>
    <w:rsid w:val="00947DA1"/>
    <w:rsid w:val="00951392"/>
    <w:rsid w:val="00952D7D"/>
    <w:rsid w:val="0095362C"/>
    <w:rsid w:val="00953B74"/>
    <w:rsid w:val="0095486E"/>
    <w:rsid w:val="0095564C"/>
    <w:rsid w:val="0095665A"/>
    <w:rsid w:val="009572BD"/>
    <w:rsid w:val="00957DBB"/>
    <w:rsid w:val="009626DC"/>
    <w:rsid w:val="00962C1D"/>
    <w:rsid w:val="00963DFB"/>
    <w:rsid w:val="00964A8B"/>
    <w:rsid w:val="009655D1"/>
    <w:rsid w:val="00965699"/>
    <w:rsid w:val="0096789A"/>
    <w:rsid w:val="00967B93"/>
    <w:rsid w:val="00971FA6"/>
    <w:rsid w:val="0097428C"/>
    <w:rsid w:val="00974F06"/>
    <w:rsid w:val="009759CF"/>
    <w:rsid w:val="00976939"/>
    <w:rsid w:val="009769F3"/>
    <w:rsid w:val="00976F0B"/>
    <w:rsid w:val="00977596"/>
    <w:rsid w:val="0098007B"/>
    <w:rsid w:val="009802D3"/>
    <w:rsid w:val="00980CC7"/>
    <w:rsid w:val="00981E7A"/>
    <w:rsid w:val="00981E8D"/>
    <w:rsid w:val="00981FC1"/>
    <w:rsid w:val="009821DB"/>
    <w:rsid w:val="00982F56"/>
    <w:rsid w:val="00983A2A"/>
    <w:rsid w:val="00985659"/>
    <w:rsid w:val="00987D57"/>
    <w:rsid w:val="00987DD3"/>
    <w:rsid w:val="009905A4"/>
    <w:rsid w:val="00993E38"/>
    <w:rsid w:val="00994245"/>
    <w:rsid w:val="00995430"/>
    <w:rsid w:val="009957A8"/>
    <w:rsid w:val="00996C2C"/>
    <w:rsid w:val="00997171"/>
    <w:rsid w:val="0099759D"/>
    <w:rsid w:val="009A0672"/>
    <w:rsid w:val="009A1F11"/>
    <w:rsid w:val="009A3120"/>
    <w:rsid w:val="009A3AA5"/>
    <w:rsid w:val="009A3AE6"/>
    <w:rsid w:val="009A5EE2"/>
    <w:rsid w:val="009A6D66"/>
    <w:rsid w:val="009A7130"/>
    <w:rsid w:val="009A7178"/>
    <w:rsid w:val="009A78C6"/>
    <w:rsid w:val="009A7E72"/>
    <w:rsid w:val="009B0C9D"/>
    <w:rsid w:val="009B1C0A"/>
    <w:rsid w:val="009B1E98"/>
    <w:rsid w:val="009B27AB"/>
    <w:rsid w:val="009B4D20"/>
    <w:rsid w:val="009B5193"/>
    <w:rsid w:val="009B5363"/>
    <w:rsid w:val="009B5A2B"/>
    <w:rsid w:val="009B6546"/>
    <w:rsid w:val="009B6E12"/>
    <w:rsid w:val="009B7A5E"/>
    <w:rsid w:val="009C0284"/>
    <w:rsid w:val="009C094B"/>
    <w:rsid w:val="009C20CB"/>
    <w:rsid w:val="009C349E"/>
    <w:rsid w:val="009C41C8"/>
    <w:rsid w:val="009C503A"/>
    <w:rsid w:val="009C5808"/>
    <w:rsid w:val="009C5CD1"/>
    <w:rsid w:val="009C6316"/>
    <w:rsid w:val="009C69B2"/>
    <w:rsid w:val="009C729D"/>
    <w:rsid w:val="009D035B"/>
    <w:rsid w:val="009D13BF"/>
    <w:rsid w:val="009D2735"/>
    <w:rsid w:val="009D3ADC"/>
    <w:rsid w:val="009D46AB"/>
    <w:rsid w:val="009D5E60"/>
    <w:rsid w:val="009D61CD"/>
    <w:rsid w:val="009D61EC"/>
    <w:rsid w:val="009E11A4"/>
    <w:rsid w:val="009E16F7"/>
    <w:rsid w:val="009E1910"/>
    <w:rsid w:val="009E1A33"/>
    <w:rsid w:val="009E2DD0"/>
    <w:rsid w:val="009E347D"/>
    <w:rsid w:val="009E42E9"/>
    <w:rsid w:val="009E695A"/>
    <w:rsid w:val="009E6B2A"/>
    <w:rsid w:val="009E6DEA"/>
    <w:rsid w:val="009E7F7F"/>
    <w:rsid w:val="009F106B"/>
    <w:rsid w:val="009F1964"/>
    <w:rsid w:val="009F22A3"/>
    <w:rsid w:val="009F2B44"/>
    <w:rsid w:val="009F2EB6"/>
    <w:rsid w:val="009F3523"/>
    <w:rsid w:val="009F49CB"/>
    <w:rsid w:val="009F548B"/>
    <w:rsid w:val="009F5B14"/>
    <w:rsid w:val="00A00C78"/>
    <w:rsid w:val="00A039FA"/>
    <w:rsid w:val="00A044DB"/>
    <w:rsid w:val="00A048B3"/>
    <w:rsid w:val="00A05F20"/>
    <w:rsid w:val="00A06FB5"/>
    <w:rsid w:val="00A10CFC"/>
    <w:rsid w:val="00A122EC"/>
    <w:rsid w:val="00A13378"/>
    <w:rsid w:val="00A168E4"/>
    <w:rsid w:val="00A209B2"/>
    <w:rsid w:val="00A20E27"/>
    <w:rsid w:val="00A21ED6"/>
    <w:rsid w:val="00A2240C"/>
    <w:rsid w:val="00A23263"/>
    <w:rsid w:val="00A242B5"/>
    <w:rsid w:val="00A244F3"/>
    <w:rsid w:val="00A266B4"/>
    <w:rsid w:val="00A26891"/>
    <w:rsid w:val="00A26E66"/>
    <w:rsid w:val="00A30075"/>
    <w:rsid w:val="00A30269"/>
    <w:rsid w:val="00A3059A"/>
    <w:rsid w:val="00A32B9A"/>
    <w:rsid w:val="00A3522E"/>
    <w:rsid w:val="00A3527E"/>
    <w:rsid w:val="00A35E7D"/>
    <w:rsid w:val="00A3705B"/>
    <w:rsid w:val="00A37262"/>
    <w:rsid w:val="00A41199"/>
    <w:rsid w:val="00A4155C"/>
    <w:rsid w:val="00A42C14"/>
    <w:rsid w:val="00A43040"/>
    <w:rsid w:val="00A43BBE"/>
    <w:rsid w:val="00A455D9"/>
    <w:rsid w:val="00A46C50"/>
    <w:rsid w:val="00A46D0C"/>
    <w:rsid w:val="00A47EE1"/>
    <w:rsid w:val="00A50BA5"/>
    <w:rsid w:val="00A511C8"/>
    <w:rsid w:val="00A51673"/>
    <w:rsid w:val="00A53C9E"/>
    <w:rsid w:val="00A53DCA"/>
    <w:rsid w:val="00A54AD4"/>
    <w:rsid w:val="00A54D87"/>
    <w:rsid w:val="00A60245"/>
    <w:rsid w:val="00A62C38"/>
    <w:rsid w:val="00A657AA"/>
    <w:rsid w:val="00A6606F"/>
    <w:rsid w:val="00A66367"/>
    <w:rsid w:val="00A67405"/>
    <w:rsid w:val="00A705B7"/>
    <w:rsid w:val="00A70755"/>
    <w:rsid w:val="00A70A84"/>
    <w:rsid w:val="00A70DE8"/>
    <w:rsid w:val="00A70FBA"/>
    <w:rsid w:val="00A725C4"/>
    <w:rsid w:val="00A72A65"/>
    <w:rsid w:val="00A7360B"/>
    <w:rsid w:val="00A74B8B"/>
    <w:rsid w:val="00A773FD"/>
    <w:rsid w:val="00A77F02"/>
    <w:rsid w:val="00A8098F"/>
    <w:rsid w:val="00A83257"/>
    <w:rsid w:val="00A844DF"/>
    <w:rsid w:val="00A8648C"/>
    <w:rsid w:val="00A87935"/>
    <w:rsid w:val="00A87BFF"/>
    <w:rsid w:val="00A902FC"/>
    <w:rsid w:val="00A906F0"/>
    <w:rsid w:val="00A93BF9"/>
    <w:rsid w:val="00A94C3A"/>
    <w:rsid w:val="00A953CF"/>
    <w:rsid w:val="00A955F3"/>
    <w:rsid w:val="00A9563A"/>
    <w:rsid w:val="00A957D1"/>
    <w:rsid w:val="00A96981"/>
    <w:rsid w:val="00A97846"/>
    <w:rsid w:val="00AA0121"/>
    <w:rsid w:val="00AA22BF"/>
    <w:rsid w:val="00AA3209"/>
    <w:rsid w:val="00AA4372"/>
    <w:rsid w:val="00AA45F1"/>
    <w:rsid w:val="00AA50A9"/>
    <w:rsid w:val="00AA6ACC"/>
    <w:rsid w:val="00AA7F8B"/>
    <w:rsid w:val="00AB12B4"/>
    <w:rsid w:val="00AB22B9"/>
    <w:rsid w:val="00AB2EE2"/>
    <w:rsid w:val="00AB3004"/>
    <w:rsid w:val="00AB615A"/>
    <w:rsid w:val="00AB7010"/>
    <w:rsid w:val="00AB76EF"/>
    <w:rsid w:val="00AB776C"/>
    <w:rsid w:val="00AC006D"/>
    <w:rsid w:val="00AC068B"/>
    <w:rsid w:val="00AC2282"/>
    <w:rsid w:val="00AC4AB3"/>
    <w:rsid w:val="00AD022B"/>
    <w:rsid w:val="00AD0F16"/>
    <w:rsid w:val="00AD157E"/>
    <w:rsid w:val="00AD2597"/>
    <w:rsid w:val="00AD28EE"/>
    <w:rsid w:val="00AD30A0"/>
    <w:rsid w:val="00AD6161"/>
    <w:rsid w:val="00AD63D5"/>
    <w:rsid w:val="00AD6479"/>
    <w:rsid w:val="00AD74D2"/>
    <w:rsid w:val="00AD7570"/>
    <w:rsid w:val="00AE0CBE"/>
    <w:rsid w:val="00AE0ED5"/>
    <w:rsid w:val="00AE18C1"/>
    <w:rsid w:val="00AE2AB0"/>
    <w:rsid w:val="00AE3ACB"/>
    <w:rsid w:val="00AE3D4A"/>
    <w:rsid w:val="00AE3F7C"/>
    <w:rsid w:val="00AE5E16"/>
    <w:rsid w:val="00AE6CA9"/>
    <w:rsid w:val="00AE70DE"/>
    <w:rsid w:val="00AE7231"/>
    <w:rsid w:val="00AF19CA"/>
    <w:rsid w:val="00AF2C64"/>
    <w:rsid w:val="00AF5650"/>
    <w:rsid w:val="00B00BF0"/>
    <w:rsid w:val="00B032D7"/>
    <w:rsid w:val="00B0386B"/>
    <w:rsid w:val="00B0396D"/>
    <w:rsid w:val="00B041B2"/>
    <w:rsid w:val="00B04462"/>
    <w:rsid w:val="00B0459C"/>
    <w:rsid w:val="00B05ADF"/>
    <w:rsid w:val="00B06417"/>
    <w:rsid w:val="00B105C9"/>
    <w:rsid w:val="00B10B4E"/>
    <w:rsid w:val="00B10BBF"/>
    <w:rsid w:val="00B10CA3"/>
    <w:rsid w:val="00B10CB0"/>
    <w:rsid w:val="00B124E1"/>
    <w:rsid w:val="00B141F5"/>
    <w:rsid w:val="00B1429D"/>
    <w:rsid w:val="00B17C85"/>
    <w:rsid w:val="00B20873"/>
    <w:rsid w:val="00B223A7"/>
    <w:rsid w:val="00B22A91"/>
    <w:rsid w:val="00B23398"/>
    <w:rsid w:val="00B23ACB"/>
    <w:rsid w:val="00B2414B"/>
    <w:rsid w:val="00B2438D"/>
    <w:rsid w:val="00B24939"/>
    <w:rsid w:val="00B25D70"/>
    <w:rsid w:val="00B26182"/>
    <w:rsid w:val="00B262DB"/>
    <w:rsid w:val="00B26B52"/>
    <w:rsid w:val="00B27BE1"/>
    <w:rsid w:val="00B27E12"/>
    <w:rsid w:val="00B3114C"/>
    <w:rsid w:val="00B315CF"/>
    <w:rsid w:val="00B315D4"/>
    <w:rsid w:val="00B31BF1"/>
    <w:rsid w:val="00B33382"/>
    <w:rsid w:val="00B33404"/>
    <w:rsid w:val="00B33F53"/>
    <w:rsid w:val="00B359B3"/>
    <w:rsid w:val="00B36AC7"/>
    <w:rsid w:val="00B376AF"/>
    <w:rsid w:val="00B37E4C"/>
    <w:rsid w:val="00B40038"/>
    <w:rsid w:val="00B404F6"/>
    <w:rsid w:val="00B415AB"/>
    <w:rsid w:val="00B4205C"/>
    <w:rsid w:val="00B42673"/>
    <w:rsid w:val="00B43418"/>
    <w:rsid w:val="00B43438"/>
    <w:rsid w:val="00B449C0"/>
    <w:rsid w:val="00B449F1"/>
    <w:rsid w:val="00B44ACA"/>
    <w:rsid w:val="00B462A8"/>
    <w:rsid w:val="00B464F1"/>
    <w:rsid w:val="00B50859"/>
    <w:rsid w:val="00B52030"/>
    <w:rsid w:val="00B52472"/>
    <w:rsid w:val="00B52719"/>
    <w:rsid w:val="00B5443C"/>
    <w:rsid w:val="00B56660"/>
    <w:rsid w:val="00B57920"/>
    <w:rsid w:val="00B600C0"/>
    <w:rsid w:val="00B60931"/>
    <w:rsid w:val="00B62DC8"/>
    <w:rsid w:val="00B63140"/>
    <w:rsid w:val="00B6314F"/>
    <w:rsid w:val="00B63465"/>
    <w:rsid w:val="00B639FA"/>
    <w:rsid w:val="00B64B2B"/>
    <w:rsid w:val="00B654A1"/>
    <w:rsid w:val="00B65685"/>
    <w:rsid w:val="00B65C85"/>
    <w:rsid w:val="00B669CB"/>
    <w:rsid w:val="00B71372"/>
    <w:rsid w:val="00B719BD"/>
    <w:rsid w:val="00B729AA"/>
    <w:rsid w:val="00B73A87"/>
    <w:rsid w:val="00B73DC2"/>
    <w:rsid w:val="00B741AC"/>
    <w:rsid w:val="00B7541A"/>
    <w:rsid w:val="00B75750"/>
    <w:rsid w:val="00B76607"/>
    <w:rsid w:val="00B77BF0"/>
    <w:rsid w:val="00B8011A"/>
    <w:rsid w:val="00B83370"/>
    <w:rsid w:val="00B834DB"/>
    <w:rsid w:val="00B84943"/>
    <w:rsid w:val="00B8569F"/>
    <w:rsid w:val="00B8620D"/>
    <w:rsid w:val="00B876B4"/>
    <w:rsid w:val="00B90721"/>
    <w:rsid w:val="00B90A7B"/>
    <w:rsid w:val="00B90E2A"/>
    <w:rsid w:val="00B911E6"/>
    <w:rsid w:val="00B92C52"/>
    <w:rsid w:val="00B9353A"/>
    <w:rsid w:val="00B93DB7"/>
    <w:rsid w:val="00B9403C"/>
    <w:rsid w:val="00B95150"/>
    <w:rsid w:val="00B95210"/>
    <w:rsid w:val="00B95AFC"/>
    <w:rsid w:val="00B964B6"/>
    <w:rsid w:val="00B967CC"/>
    <w:rsid w:val="00BA0B61"/>
    <w:rsid w:val="00BA2EE1"/>
    <w:rsid w:val="00BA30AD"/>
    <w:rsid w:val="00BA310A"/>
    <w:rsid w:val="00BA3581"/>
    <w:rsid w:val="00BA410E"/>
    <w:rsid w:val="00BA4D79"/>
    <w:rsid w:val="00BA65F5"/>
    <w:rsid w:val="00BA79F3"/>
    <w:rsid w:val="00BA7BE6"/>
    <w:rsid w:val="00BB007E"/>
    <w:rsid w:val="00BB01F0"/>
    <w:rsid w:val="00BB245D"/>
    <w:rsid w:val="00BB2D39"/>
    <w:rsid w:val="00BB3A6B"/>
    <w:rsid w:val="00BB3BF9"/>
    <w:rsid w:val="00BB44D8"/>
    <w:rsid w:val="00BB4B75"/>
    <w:rsid w:val="00BB5823"/>
    <w:rsid w:val="00BB68EC"/>
    <w:rsid w:val="00BB6E83"/>
    <w:rsid w:val="00BB71F8"/>
    <w:rsid w:val="00BB7BA0"/>
    <w:rsid w:val="00BC0304"/>
    <w:rsid w:val="00BC15C3"/>
    <w:rsid w:val="00BC29D2"/>
    <w:rsid w:val="00BC2A87"/>
    <w:rsid w:val="00BC2F38"/>
    <w:rsid w:val="00BC39DA"/>
    <w:rsid w:val="00BC40E5"/>
    <w:rsid w:val="00BC465B"/>
    <w:rsid w:val="00BC4BD3"/>
    <w:rsid w:val="00BC6E69"/>
    <w:rsid w:val="00BD1379"/>
    <w:rsid w:val="00BD3BCF"/>
    <w:rsid w:val="00BD464B"/>
    <w:rsid w:val="00BD4A62"/>
    <w:rsid w:val="00BD6E61"/>
    <w:rsid w:val="00BD718F"/>
    <w:rsid w:val="00BE0400"/>
    <w:rsid w:val="00BE04F0"/>
    <w:rsid w:val="00BE0512"/>
    <w:rsid w:val="00BE0A95"/>
    <w:rsid w:val="00BE0C6A"/>
    <w:rsid w:val="00BE48B7"/>
    <w:rsid w:val="00BE55B6"/>
    <w:rsid w:val="00BE55FB"/>
    <w:rsid w:val="00BE65DE"/>
    <w:rsid w:val="00BF02F8"/>
    <w:rsid w:val="00BF0399"/>
    <w:rsid w:val="00BF03C6"/>
    <w:rsid w:val="00BF0D42"/>
    <w:rsid w:val="00BF1F94"/>
    <w:rsid w:val="00BF26D0"/>
    <w:rsid w:val="00BF41CD"/>
    <w:rsid w:val="00BF4200"/>
    <w:rsid w:val="00BF439F"/>
    <w:rsid w:val="00BF442F"/>
    <w:rsid w:val="00BF5772"/>
    <w:rsid w:val="00BF6030"/>
    <w:rsid w:val="00BF726B"/>
    <w:rsid w:val="00C01E79"/>
    <w:rsid w:val="00C032E7"/>
    <w:rsid w:val="00C04693"/>
    <w:rsid w:val="00C04C44"/>
    <w:rsid w:val="00C04C77"/>
    <w:rsid w:val="00C05270"/>
    <w:rsid w:val="00C05B09"/>
    <w:rsid w:val="00C05D4D"/>
    <w:rsid w:val="00C07667"/>
    <w:rsid w:val="00C078C1"/>
    <w:rsid w:val="00C129C1"/>
    <w:rsid w:val="00C13DBE"/>
    <w:rsid w:val="00C1416A"/>
    <w:rsid w:val="00C15BFC"/>
    <w:rsid w:val="00C17946"/>
    <w:rsid w:val="00C1794E"/>
    <w:rsid w:val="00C203F5"/>
    <w:rsid w:val="00C21645"/>
    <w:rsid w:val="00C229F6"/>
    <w:rsid w:val="00C22A8A"/>
    <w:rsid w:val="00C22FF9"/>
    <w:rsid w:val="00C24C30"/>
    <w:rsid w:val="00C26472"/>
    <w:rsid w:val="00C27280"/>
    <w:rsid w:val="00C2787C"/>
    <w:rsid w:val="00C3017D"/>
    <w:rsid w:val="00C30914"/>
    <w:rsid w:val="00C3160E"/>
    <w:rsid w:val="00C324AF"/>
    <w:rsid w:val="00C3274C"/>
    <w:rsid w:val="00C33006"/>
    <w:rsid w:val="00C33473"/>
    <w:rsid w:val="00C33986"/>
    <w:rsid w:val="00C357E4"/>
    <w:rsid w:val="00C35F22"/>
    <w:rsid w:val="00C36D9F"/>
    <w:rsid w:val="00C37579"/>
    <w:rsid w:val="00C376EE"/>
    <w:rsid w:val="00C40634"/>
    <w:rsid w:val="00C40992"/>
    <w:rsid w:val="00C41486"/>
    <w:rsid w:val="00C41D92"/>
    <w:rsid w:val="00C428AA"/>
    <w:rsid w:val="00C43952"/>
    <w:rsid w:val="00C44564"/>
    <w:rsid w:val="00C45693"/>
    <w:rsid w:val="00C45938"/>
    <w:rsid w:val="00C501EA"/>
    <w:rsid w:val="00C51D57"/>
    <w:rsid w:val="00C52298"/>
    <w:rsid w:val="00C538C1"/>
    <w:rsid w:val="00C55C2A"/>
    <w:rsid w:val="00C55EFA"/>
    <w:rsid w:val="00C570AA"/>
    <w:rsid w:val="00C60008"/>
    <w:rsid w:val="00C629BE"/>
    <w:rsid w:val="00C63DBF"/>
    <w:rsid w:val="00C63DF5"/>
    <w:rsid w:val="00C6429E"/>
    <w:rsid w:val="00C64F0F"/>
    <w:rsid w:val="00C6526E"/>
    <w:rsid w:val="00C65735"/>
    <w:rsid w:val="00C6576C"/>
    <w:rsid w:val="00C66CCB"/>
    <w:rsid w:val="00C66EC0"/>
    <w:rsid w:val="00C6740B"/>
    <w:rsid w:val="00C676E2"/>
    <w:rsid w:val="00C679E7"/>
    <w:rsid w:val="00C702D8"/>
    <w:rsid w:val="00C714C6"/>
    <w:rsid w:val="00C72700"/>
    <w:rsid w:val="00C73B59"/>
    <w:rsid w:val="00C73BE8"/>
    <w:rsid w:val="00C742A3"/>
    <w:rsid w:val="00C74EDE"/>
    <w:rsid w:val="00C7597A"/>
    <w:rsid w:val="00C773D9"/>
    <w:rsid w:val="00C81DF1"/>
    <w:rsid w:val="00C826E0"/>
    <w:rsid w:val="00C849BD"/>
    <w:rsid w:val="00C8598D"/>
    <w:rsid w:val="00C8718F"/>
    <w:rsid w:val="00C8777D"/>
    <w:rsid w:val="00C91119"/>
    <w:rsid w:val="00C91558"/>
    <w:rsid w:val="00C91852"/>
    <w:rsid w:val="00C92208"/>
    <w:rsid w:val="00C923A2"/>
    <w:rsid w:val="00C936CA"/>
    <w:rsid w:val="00C947F1"/>
    <w:rsid w:val="00C96A09"/>
    <w:rsid w:val="00C976F7"/>
    <w:rsid w:val="00CA06D7"/>
    <w:rsid w:val="00CA0BE3"/>
    <w:rsid w:val="00CA2C29"/>
    <w:rsid w:val="00CA3DAD"/>
    <w:rsid w:val="00CA73AB"/>
    <w:rsid w:val="00CB017B"/>
    <w:rsid w:val="00CB0840"/>
    <w:rsid w:val="00CB13FA"/>
    <w:rsid w:val="00CB17FD"/>
    <w:rsid w:val="00CB2318"/>
    <w:rsid w:val="00CB328B"/>
    <w:rsid w:val="00CB483E"/>
    <w:rsid w:val="00CB4A67"/>
    <w:rsid w:val="00CB4B02"/>
    <w:rsid w:val="00CB56EA"/>
    <w:rsid w:val="00CB627C"/>
    <w:rsid w:val="00CC027F"/>
    <w:rsid w:val="00CC0287"/>
    <w:rsid w:val="00CC0AB0"/>
    <w:rsid w:val="00CC120D"/>
    <w:rsid w:val="00CC281E"/>
    <w:rsid w:val="00CC354F"/>
    <w:rsid w:val="00CC3810"/>
    <w:rsid w:val="00CC4684"/>
    <w:rsid w:val="00CC492C"/>
    <w:rsid w:val="00CC4CB6"/>
    <w:rsid w:val="00CC7093"/>
    <w:rsid w:val="00CC73C2"/>
    <w:rsid w:val="00CC7FD3"/>
    <w:rsid w:val="00CD17B6"/>
    <w:rsid w:val="00CD25DA"/>
    <w:rsid w:val="00CD28C1"/>
    <w:rsid w:val="00CD291B"/>
    <w:rsid w:val="00CD2D38"/>
    <w:rsid w:val="00CD3406"/>
    <w:rsid w:val="00CD3CD6"/>
    <w:rsid w:val="00CD4C82"/>
    <w:rsid w:val="00CD4CB3"/>
    <w:rsid w:val="00CE0A5E"/>
    <w:rsid w:val="00CE23EC"/>
    <w:rsid w:val="00CE524E"/>
    <w:rsid w:val="00CE54B2"/>
    <w:rsid w:val="00CF1DDD"/>
    <w:rsid w:val="00CF1F0C"/>
    <w:rsid w:val="00CF2B22"/>
    <w:rsid w:val="00CF5497"/>
    <w:rsid w:val="00CF7B94"/>
    <w:rsid w:val="00D01B00"/>
    <w:rsid w:val="00D02463"/>
    <w:rsid w:val="00D044AD"/>
    <w:rsid w:val="00D0471C"/>
    <w:rsid w:val="00D04A93"/>
    <w:rsid w:val="00D05524"/>
    <w:rsid w:val="00D05AAE"/>
    <w:rsid w:val="00D06081"/>
    <w:rsid w:val="00D06E2C"/>
    <w:rsid w:val="00D11322"/>
    <w:rsid w:val="00D11410"/>
    <w:rsid w:val="00D12B9A"/>
    <w:rsid w:val="00D12CB2"/>
    <w:rsid w:val="00D130A4"/>
    <w:rsid w:val="00D139F6"/>
    <w:rsid w:val="00D140B1"/>
    <w:rsid w:val="00D15E04"/>
    <w:rsid w:val="00D163BE"/>
    <w:rsid w:val="00D17EDA"/>
    <w:rsid w:val="00D200BF"/>
    <w:rsid w:val="00D20965"/>
    <w:rsid w:val="00D21B19"/>
    <w:rsid w:val="00D229CF"/>
    <w:rsid w:val="00D23CE3"/>
    <w:rsid w:val="00D243E8"/>
    <w:rsid w:val="00D246C9"/>
    <w:rsid w:val="00D2497E"/>
    <w:rsid w:val="00D260BE"/>
    <w:rsid w:val="00D27307"/>
    <w:rsid w:val="00D275B4"/>
    <w:rsid w:val="00D27D85"/>
    <w:rsid w:val="00D27E33"/>
    <w:rsid w:val="00D30434"/>
    <w:rsid w:val="00D30BEA"/>
    <w:rsid w:val="00D31D91"/>
    <w:rsid w:val="00D32E81"/>
    <w:rsid w:val="00D334A8"/>
    <w:rsid w:val="00D33DC4"/>
    <w:rsid w:val="00D34598"/>
    <w:rsid w:val="00D34ADC"/>
    <w:rsid w:val="00D35297"/>
    <w:rsid w:val="00D3588C"/>
    <w:rsid w:val="00D40533"/>
    <w:rsid w:val="00D40A50"/>
    <w:rsid w:val="00D40D77"/>
    <w:rsid w:val="00D411B5"/>
    <w:rsid w:val="00D43809"/>
    <w:rsid w:val="00D43CC8"/>
    <w:rsid w:val="00D451A2"/>
    <w:rsid w:val="00D45C64"/>
    <w:rsid w:val="00D45CB1"/>
    <w:rsid w:val="00D46079"/>
    <w:rsid w:val="00D47BCB"/>
    <w:rsid w:val="00D50E0E"/>
    <w:rsid w:val="00D51C78"/>
    <w:rsid w:val="00D533B0"/>
    <w:rsid w:val="00D544D0"/>
    <w:rsid w:val="00D54710"/>
    <w:rsid w:val="00D55C7E"/>
    <w:rsid w:val="00D56E99"/>
    <w:rsid w:val="00D57CF4"/>
    <w:rsid w:val="00D6135F"/>
    <w:rsid w:val="00D61A24"/>
    <w:rsid w:val="00D62878"/>
    <w:rsid w:val="00D6348B"/>
    <w:rsid w:val="00D635CF"/>
    <w:rsid w:val="00D6372C"/>
    <w:rsid w:val="00D64525"/>
    <w:rsid w:val="00D647B7"/>
    <w:rsid w:val="00D6484C"/>
    <w:rsid w:val="00D6767B"/>
    <w:rsid w:val="00D677CF"/>
    <w:rsid w:val="00D72DA1"/>
    <w:rsid w:val="00D74659"/>
    <w:rsid w:val="00D7727B"/>
    <w:rsid w:val="00D80A8D"/>
    <w:rsid w:val="00D818DD"/>
    <w:rsid w:val="00D82B1A"/>
    <w:rsid w:val="00D831E0"/>
    <w:rsid w:val="00D83531"/>
    <w:rsid w:val="00D84ECC"/>
    <w:rsid w:val="00D8530A"/>
    <w:rsid w:val="00D854C4"/>
    <w:rsid w:val="00D85EEF"/>
    <w:rsid w:val="00D87D24"/>
    <w:rsid w:val="00D909EC"/>
    <w:rsid w:val="00D93372"/>
    <w:rsid w:val="00D93DF5"/>
    <w:rsid w:val="00D94C19"/>
    <w:rsid w:val="00D95748"/>
    <w:rsid w:val="00D96547"/>
    <w:rsid w:val="00D969D6"/>
    <w:rsid w:val="00D96CA7"/>
    <w:rsid w:val="00D979A4"/>
    <w:rsid w:val="00DA09B1"/>
    <w:rsid w:val="00DA1AC1"/>
    <w:rsid w:val="00DA21E2"/>
    <w:rsid w:val="00DA2E6B"/>
    <w:rsid w:val="00DA3473"/>
    <w:rsid w:val="00DA4979"/>
    <w:rsid w:val="00DA54DE"/>
    <w:rsid w:val="00DA5755"/>
    <w:rsid w:val="00DA7372"/>
    <w:rsid w:val="00DA7625"/>
    <w:rsid w:val="00DA7E43"/>
    <w:rsid w:val="00DB32CC"/>
    <w:rsid w:val="00DB452F"/>
    <w:rsid w:val="00DB69A3"/>
    <w:rsid w:val="00DC0EFC"/>
    <w:rsid w:val="00DC1749"/>
    <w:rsid w:val="00DC21CA"/>
    <w:rsid w:val="00DC2962"/>
    <w:rsid w:val="00DC3126"/>
    <w:rsid w:val="00DC37E4"/>
    <w:rsid w:val="00DC4106"/>
    <w:rsid w:val="00DC61C1"/>
    <w:rsid w:val="00DC62B9"/>
    <w:rsid w:val="00DD19C0"/>
    <w:rsid w:val="00DD4A81"/>
    <w:rsid w:val="00DD4E1B"/>
    <w:rsid w:val="00DD540F"/>
    <w:rsid w:val="00DD5728"/>
    <w:rsid w:val="00DD59D9"/>
    <w:rsid w:val="00DD669F"/>
    <w:rsid w:val="00DD7326"/>
    <w:rsid w:val="00DE043E"/>
    <w:rsid w:val="00DE160E"/>
    <w:rsid w:val="00DE282F"/>
    <w:rsid w:val="00DE412E"/>
    <w:rsid w:val="00DE4ACC"/>
    <w:rsid w:val="00DE6492"/>
    <w:rsid w:val="00DE70FC"/>
    <w:rsid w:val="00DF0B7B"/>
    <w:rsid w:val="00DF2B41"/>
    <w:rsid w:val="00DF35E9"/>
    <w:rsid w:val="00DF3865"/>
    <w:rsid w:val="00DF4470"/>
    <w:rsid w:val="00DF5098"/>
    <w:rsid w:val="00DF6794"/>
    <w:rsid w:val="00DF7CC5"/>
    <w:rsid w:val="00E00F65"/>
    <w:rsid w:val="00E01276"/>
    <w:rsid w:val="00E019D8"/>
    <w:rsid w:val="00E01E98"/>
    <w:rsid w:val="00E02939"/>
    <w:rsid w:val="00E046DE"/>
    <w:rsid w:val="00E04E0A"/>
    <w:rsid w:val="00E10435"/>
    <w:rsid w:val="00E10E09"/>
    <w:rsid w:val="00E12AE3"/>
    <w:rsid w:val="00E134CC"/>
    <w:rsid w:val="00E17777"/>
    <w:rsid w:val="00E21392"/>
    <w:rsid w:val="00E214BD"/>
    <w:rsid w:val="00E21629"/>
    <w:rsid w:val="00E21C07"/>
    <w:rsid w:val="00E2241D"/>
    <w:rsid w:val="00E2314C"/>
    <w:rsid w:val="00E24D9A"/>
    <w:rsid w:val="00E26EA7"/>
    <w:rsid w:val="00E27041"/>
    <w:rsid w:val="00E27FDE"/>
    <w:rsid w:val="00E27FE3"/>
    <w:rsid w:val="00E3037A"/>
    <w:rsid w:val="00E324BC"/>
    <w:rsid w:val="00E32D6C"/>
    <w:rsid w:val="00E3332A"/>
    <w:rsid w:val="00E33890"/>
    <w:rsid w:val="00E33ED8"/>
    <w:rsid w:val="00E345CA"/>
    <w:rsid w:val="00E34C4C"/>
    <w:rsid w:val="00E34E62"/>
    <w:rsid w:val="00E35153"/>
    <w:rsid w:val="00E353A3"/>
    <w:rsid w:val="00E35E23"/>
    <w:rsid w:val="00E3656D"/>
    <w:rsid w:val="00E365A4"/>
    <w:rsid w:val="00E36D06"/>
    <w:rsid w:val="00E3792D"/>
    <w:rsid w:val="00E37A9C"/>
    <w:rsid w:val="00E41204"/>
    <w:rsid w:val="00E41E5A"/>
    <w:rsid w:val="00E42005"/>
    <w:rsid w:val="00E4254D"/>
    <w:rsid w:val="00E454BD"/>
    <w:rsid w:val="00E45632"/>
    <w:rsid w:val="00E46079"/>
    <w:rsid w:val="00E52D45"/>
    <w:rsid w:val="00E532DB"/>
    <w:rsid w:val="00E54386"/>
    <w:rsid w:val="00E546B8"/>
    <w:rsid w:val="00E55123"/>
    <w:rsid w:val="00E57224"/>
    <w:rsid w:val="00E62B00"/>
    <w:rsid w:val="00E63128"/>
    <w:rsid w:val="00E6417C"/>
    <w:rsid w:val="00E64E52"/>
    <w:rsid w:val="00E65097"/>
    <w:rsid w:val="00E65985"/>
    <w:rsid w:val="00E74451"/>
    <w:rsid w:val="00E754FD"/>
    <w:rsid w:val="00E75D2F"/>
    <w:rsid w:val="00E76F05"/>
    <w:rsid w:val="00E779FA"/>
    <w:rsid w:val="00E82776"/>
    <w:rsid w:val="00E82CCE"/>
    <w:rsid w:val="00E8319B"/>
    <w:rsid w:val="00E83658"/>
    <w:rsid w:val="00E858FF"/>
    <w:rsid w:val="00E91641"/>
    <w:rsid w:val="00E93691"/>
    <w:rsid w:val="00E93C2A"/>
    <w:rsid w:val="00E965B0"/>
    <w:rsid w:val="00E9687A"/>
    <w:rsid w:val="00E96D2D"/>
    <w:rsid w:val="00E97401"/>
    <w:rsid w:val="00EA0307"/>
    <w:rsid w:val="00EA0BD6"/>
    <w:rsid w:val="00EA0C39"/>
    <w:rsid w:val="00EA1BD5"/>
    <w:rsid w:val="00EA3C7A"/>
    <w:rsid w:val="00EA3C92"/>
    <w:rsid w:val="00EA4825"/>
    <w:rsid w:val="00EA6DF4"/>
    <w:rsid w:val="00EA6F20"/>
    <w:rsid w:val="00EA70B0"/>
    <w:rsid w:val="00EA79CD"/>
    <w:rsid w:val="00EB3817"/>
    <w:rsid w:val="00EB575A"/>
    <w:rsid w:val="00EB6219"/>
    <w:rsid w:val="00EB771A"/>
    <w:rsid w:val="00EC01D7"/>
    <w:rsid w:val="00EC099F"/>
    <w:rsid w:val="00EC0B85"/>
    <w:rsid w:val="00EC1759"/>
    <w:rsid w:val="00EC1DF3"/>
    <w:rsid w:val="00EC4C2D"/>
    <w:rsid w:val="00EC5931"/>
    <w:rsid w:val="00EC6A80"/>
    <w:rsid w:val="00EC6DBD"/>
    <w:rsid w:val="00EC78F3"/>
    <w:rsid w:val="00ED11D2"/>
    <w:rsid w:val="00ED3087"/>
    <w:rsid w:val="00ED41B7"/>
    <w:rsid w:val="00ED4D38"/>
    <w:rsid w:val="00ED6067"/>
    <w:rsid w:val="00EE13C9"/>
    <w:rsid w:val="00EE1DA2"/>
    <w:rsid w:val="00EE1F15"/>
    <w:rsid w:val="00EE247C"/>
    <w:rsid w:val="00EE2626"/>
    <w:rsid w:val="00EE2786"/>
    <w:rsid w:val="00EE2A64"/>
    <w:rsid w:val="00EE3667"/>
    <w:rsid w:val="00EE5C5D"/>
    <w:rsid w:val="00EE7201"/>
    <w:rsid w:val="00EE7637"/>
    <w:rsid w:val="00EE7AB6"/>
    <w:rsid w:val="00EF0A20"/>
    <w:rsid w:val="00EF0E05"/>
    <w:rsid w:val="00EF1D99"/>
    <w:rsid w:val="00EF2F49"/>
    <w:rsid w:val="00EF3B92"/>
    <w:rsid w:val="00EF434B"/>
    <w:rsid w:val="00EF51DA"/>
    <w:rsid w:val="00EF5C9E"/>
    <w:rsid w:val="00EF62D8"/>
    <w:rsid w:val="00EF793C"/>
    <w:rsid w:val="00EF7B95"/>
    <w:rsid w:val="00F00A7D"/>
    <w:rsid w:val="00F026BA"/>
    <w:rsid w:val="00F037DF"/>
    <w:rsid w:val="00F038A0"/>
    <w:rsid w:val="00F052C2"/>
    <w:rsid w:val="00F05A93"/>
    <w:rsid w:val="00F05E84"/>
    <w:rsid w:val="00F0632B"/>
    <w:rsid w:val="00F07B0D"/>
    <w:rsid w:val="00F10EE3"/>
    <w:rsid w:val="00F120E5"/>
    <w:rsid w:val="00F12C03"/>
    <w:rsid w:val="00F1431D"/>
    <w:rsid w:val="00F14471"/>
    <w:rsid w:val="00F16E43"/>
    <w:rsid w:val="00F172CC"/>
    <w:rsid w:val="00F17839"/>
    <w:rsid w:val="00F203B1"/>
    <w:rsid w:val="00F205F9"/>
    <w:rsid w:val="00F2299D"/>
    <w:rsid w:val="00F22FDD"/>
    <w:rsid w:val="00F2402A"/>
    <w:rsid w:val="00F24862"/>
    <w:rsid w:val="00F276BC"/>
    <w:rsid w:val="00F278C4"/>
    <w:rsid w:val="00F323B3"/>
    <w:rsid w:val="00F3274C"/>
    <w:rsid w:val="00F33700"/>
    <w:rsid w:val="00F33C03"/>
    <w:rsid w:val="00F34579"/>
    <w:rsid w:val="00F361B3"/>
    <w:rsid w:val="00F36496"/>
    <w:rsid w:val="00F36B56"/>
    <w:rsid w:val="00F37E11"/>
    <w:rsid w:val="00F41061"/>
    <w:rsid w:val="00F4143A"/>
    <w:rsid w:val="00F420E8"/>
    <w:rsid w:val="00F428EA"/>
    <w:rsid w:val="00F429C7"/>
    <w:rsid w:val="00F434E0"/>
    <w:rsid w:val="00F446BE"/>
    <w:rsid w:val="00F46327"/>
    <w:rsid w:val="00F467B5"/>
    <w:rsid w:val="00F470A2"/>
    <w:rsid w:val="00F519E7"/>
    <w:rsid w:val="00F51D81"/>
    <w:rsid w:val="00F51EDC"/>
    <w:rsid w:val="00F51F43"/>
    <w:rsid w:val="00F52D1E"/>
    <w:rsid w:val="00F542E8"/>
    <w:rsid w:val="00F55427"/>
    <w:rsid w:val="00F57C95"/>
    <w:rsid w:val="00F600C3"/>
    <w:rsid w:val="00F601DC"/>
    <w:rsid w:val="00F60760"/>
    <w:rsid w:val="00F61300"/>
    <w:rsid w:val="00F620E9"/>
    <w:rsid w:val="00F625A8"/>
    <w:rsid w:val="00F646AE"/>
    <w:rsid w:val="00F64E4C"/>
    <w:rsid w:val="00F651D8"/>
    <w:rsid w:val="00F65509"/>
    <w:rsid w:val="00F655D6"/>
    <w:rsid w:val="00F67257"/>
    <w:rsid w:val="00F6782D"/>
    <w:rsid w:val="00F67F8F"/>
    <w:rsid w:val="00F7065E"/>
    <w:rsid w:val="00F71798"/>
    <w:rsid w:val="00F71949"/>
    <w:rsid w:val="00F72845"/>
    <w:rsid w:val="00F72F14"/>
    <w:rsid w:val="00F7446D"/>
    <w:rsid w:val="00F75FD4"/>
    <w:rsid w:val="00F763DA"/>
    <w:rsid w:val="00F76543"/>
    <w:rsid w:val="00F771B3"/>
    <w:rsid w:val="00F81DE5"/>
    <w:rsid w:val="00F83A67"/>
    <w:rsid w:val="00F84FA4"/>
    <w:rsid w:val="00F85399"/>
    <w:rsid w:val="00F86A45"/>
    <w:rsid w:val="00F871A8"/>
    <w:rsid w:val="00F87B54"/>
    <w:rsid w:val="00F87F93"/>
    <w:rsid w:val="00F9011C"/>
    <w:rsid w:val="00F94E9C"/>
    <w:rsid w:val="00F97481"/>
    <w:rsid w:val="00F97AC5"/>
    <w:rsid w:val="00FA08EE"/>
    <w:rsid w:val="00FA0D82"/>
    <w:rsid w:val="00FA28A8"/>
    <w:rsid w:val="00FA410C"/>
    <w:rsid w:val="00FA61CB"/>
    <w:rsid w:val="00FA7CB1"/>
    <w:rsid w:val="00FA7ED2"/>
    <w:rsid w:val="00FB03F2"/>
    <w:rsid w:val="00FB0D3E"/>
    <w:rsid w:val="00FB37BC"/>
    <w:rsid w:val="00FB39C2"/>
    <w:rsid w:val="00FB500F"/>
    <w:rsid w:val="00FB55C6"/>
    <w:rsid w:val="00FB5CC6"/>
    <w:rsid w:val="00FB754E"/>
    <w:rsid w:val="00FC22B7"/>
    <w:rsid w:val="00FC3384"/>
    <w:rsid w:val="00FC4295"/>
    <w:rsid w:val="00FC505B"/>
    <w:rsid w:val="00FC75ED"/>
    <w:rsid w:val="00FC77D8"/>
    <w:rsid w:val="00FD01F1"/>
    <w:rsid w:val="00FD042D"/>
    <w:rsid w:val="00FD0455"/>
    <w:rsid w:val="00FD2015"/>
    <w:rsid w:val="00FD23E1"/>
    <w:rsid w:val="00FD27A9"/>
    <w:rsid w:val="00FD3164"/>
    <w:rsid w:val="00FD35BA"/>
    <w:rsid w:val="00FD3CAF"/>
    <w:rsid w:val="00FD450A"/>
    <w:rsid w:val="00FD4D3C"/>
    <w:rsid w:val="00FD5205"/>
    <w:rsid w:val="00FD5422"/>
    <w:rsid w:val="00FD5DDD"/>
    <w:rsid w:val="00FD6641"/>
    <w:rsid w:val="00FD7A6E"/>
    <w:rsid w:val="00FE0B7A"/>
    <w:rsid w:val="00FE1AE7"/>
    <w:rsid w:val="00FE1FDF"/>
    <w:rsid w:val="00FE2BAA"/>
    <w:rsid w:val="00FE48BB"/>
    <w:rsid w:val="00FE5BAD"/>
    <w:rsid w:val="00FE5D51"/>
    <w:rsid w:val="00FE62FC"/>
    <w:rsid w:val="00FF02FC"/>
    <w:rsid w:val="00FF13DF"/>
    <w:rsid w:val="00FF2064"/>
    <w:rsid w:val="00FF3327"/>
    <w:rsid w:val="00FF3A58"/>
    <w:rsid w:val="00FF3ADB"/>
    <w:rsid w:val="00FF4524"/>
    <w:rsid w:val="00FF6E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rules v:ext="edit">
        <o:r id="V:Rule2" type="connector" idref="#AutoShape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pacing w:line="360" w:lineRule="auto"/>
        <w:ind w:left="1786" w:hanging="1786"/>
        <w:jc w:val="both"/>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103A9E"/>
    <w:pPr>
      <w:widowControl w:val="0"/>
      <w:spacing w:line="300" w:lineRule="auto"/>
      <w:ind w:firstLine="880"/>
    </w:pPr>
    <w:rPr>
      <w:sz w:val="24"/>
      <w:szCs w:val="24"/>
    </w:rPr>
  </w:style>
  <w:style w:type="paragraph" w:styleId="1">
    <w:name w:val="heading 1"/>
    <w:basedOn w:val="a0"/>
    <w:next w:val="a0"/>
    <w:link w:val="10"/>
    <w:uiPriority w:val="99"/>
    <w:qFormat/>
    <w:rsid w:val="00A7360B"/>
    <w:pPr>
      <w:keepNext/>
      <w:widowControl/>
      <w:spacing w:line="360" w:lineRule="auto"/>
      <w:ind w:firstLine="0"/>
      <w:jc w:val="center"/>
      <w:outlineLvl w:val="0"/>
    </w:pPr>
    <w:rPr>
      <w:b/>
      <w:bCs/>
      <w:sz w:val="32"/>
      <w:szCs w:val="32"/>
    </w:rPr>
  </w:style>
  <w:style w:type="paragraph" w:styleId="2">
    <w:name w:val="heading 2"/>
    <w:basedOn w:val="a0"/>
    <w:next w:val="a0"/>
    <w:link w:val="20"/>
    <w:uiPriority w:val="99"/>
    <w:qFormat/>
    <w:rsid w:val="00A7360B"/>
    <w:pPr>
      <w:keepNext/>
      <w:widowControl/>
      <w:spacing w:line="360" w:lineRule="auto"/>
      <w:ind w:firstLine="0"/>
      <w:jc w:val="left"/>
      <w:outlineLvl w:val="1"/>
    </w:pPr>
    <w:rPr>
      <w:b/>
      <w:bCs/>
      <w:sz w:val="28"/>
      <w:szCs w:val="28"/>
    </w:rPr>
  </w:style>
  <w:style w:type="paragraph" w:styleId="3">
    <w:name w:val="heading 3"/>
    <w:basedOn w:val="a0"/>
    <w:next w:val="a0"/>
    <w:link w:val="30"/>
    <w:uiPriority w:val="99"/>
    <w:qFormat/>
    <w:rsid w:val="00A7360B"/>
    <w:pPr>
      <w:keepNext/>
      <w:widowControl/>
      <w:numPr>
        <w:numId w:val="1"/>
      </w:numPr>
      <w:spacing w:line="360" w:lineRule="auto"/>
      <w:outlineLvl w:val="2"/>
    </w:pPr>
    <w:rPr>
      <w:b/>
      <w:bCs/>
      <w:sz w:val="28"/>
      <w:szCs w:val="28"/>
    </w:rPr>
  </w:style>
  <w:style w:type="paragraph" w:styleId="4">
    <w:name w:val="heading 4"/>
    <w:basedOn w:val="a0"/>
    <w:next w:val="a0"/>
    <w:link w:val="40"/>
    <w:uiPriority w:val="99"/>
    <w:qFormat/>
    <w:rsid w:val="00A7360B"/>
    <w:pPr>
      <w:keepNext/>
      <w:widowControl/>
      <w:spacing w:line="360" w:lineRule="auto"/>
      <w:ind w:firstLine="0"/>
      <w:jc w:val="left"/>
      <w:outlineLvl w:val="3"/>
    </w:pPr>
    <w:rPr>
      <w:b/>
      <w:bCs/>
      <w:sz w:val="32"/>
      <w:szCs w:val="32"/>
    </w:rPr>
  </w:style>
  <w:style w:type="paragraph" w:styleId="5">
    <w:name w:val="heading 5"/>
    <w:basedOn w:val="a0"/>
    <w:next w:val="a0"/>
    <w:link w:val="50"/>
    <w:uiPriority w:val="99"/>
    <w:qFormat/>
    <w:rsid w:val="00A7360B"/>
    <w:pPr>
      <w:keepNext/>
      <w:widowControl/>
      <w:spacing w:line="240" w:lineRule="auto"/>
      <w:ind w:firstLine="720"/>
      <w:outlineLvl w:val="4"/>
    </w:pPr>
    <w:rPr>
      <w:b/>
      <w:bCs/>
      <w:sz w:val="28"/>
      <w:szCs w:val="28"/>
    </w:rPr>
  </w:style>
  <w:style w:type="paragraph" w:styleId="60">
    <w:name w:val="heading 6"/>
    <w:basedOn w:val="a0"/>
    <w:next w:val="a0"/>
    <w:link w:val="61"/>
    <w:uiPriority w:val="99"/>
    <w:qFormat/>
    <w:rsid w:val="00A7360B"/>
    <w:pPr>
      <w:keepNext/>
      <w:widowControl/>
      <w:spacing w:line="240" w:lineRule="auto"/>
      <w:ind w:firstLine="0"/>
      <w:jc w:val="center"/>
      <w:outlineLvl w:val="5"/>
    </w:pPr>
    <w:rPr>
      <w:b/>
      <w:bCs/>
      <w:sz w:val="20"/>
      <w:szCs w:val="20"/>
    </w:rPr>
  </w:style>
  <w:style w:type="paragraph" w:styleId="7">
    <w:name w:val="heading 7"/>
    <w:basedOn w:val="a0"/>
    <w:next w:val="a0"/>
    <w:link w:val="70"/>
    <w:uiPriority w:val="99"/>
    <w:qFormat/>
    <w:rsid w:val="00A7360B"/>
    <w:pPr>
      <w:keepNext/>
      <w:widowControl/>
      <w:spacing w:line="240" w:lineRule="auto"/>
      <w:ind w:firstLine="709"/>
      <w:jc w:val="left"/>
      <w:outlineLvl w:val="6"/>
    </w:pPr>
    <w:rPr>
      <w:b/>
      <w:bCs/>
      <w:sz w:val="28"/>
      <w:szCs w:val="28"/>
    </w:rPr>
  </w:style>
  <w:style w:type="paragraph" w:styleId="8">
    <w:name w:val="heading 8"/>
    <w:basedOn w:val="a0"/>
    <w:next w:val="a0"/>
    <w:link w:val="80"/>
    <w:uiPriority w:val="99"/>
    <w:qFormat/>
    <w:rsid w:val="00A7360B"/>
    <w:pPr>
      <w:keepNext/>
      <w:widowControl/>
      <w:spacing w:line="240" w:lineRule="auto"/>
      <w:ind w:firstLine="0"/>
      <w:jc w:val="center"/>
      <w:outlineLvl w:val="7"/>
    </w:pPr>
    <w:rPr>
      <w:b/>
      <w:bCs/>
      <w:sz w:val="28"/>
      <w:szCs w:val="28"/>
    </w:rPr>
  </w:style>
  <w:style w:type="paragraph" w:styleId="9">
    <w:name w:val="heading 9"/>
    <w:basedOn w:val="a0"/>
    <w:next w:val="a0"/>
    <w:link w:val="90"/>
    <w:uiPriority w:val="99"/>
    <w:qFormat/>
    <w:rsid w:val="00A7360B"/>
    <w:pPr>
      <w:keepNext/>
      <w:widowControl/>
      <w:spacing w:line="240" w:lineRule="auto"/>
      <w:ind w:firstLine="0"/>
      <w:jc w:val="left"/>
      <w:outlineLvl w:val="8"/>
    </w:pPr>
    <w:rPr>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EC0B85"/>
    <w:rPr>
      <w:rFonts w:cs="Times New Roman"/>
      <w:b/>
      <w:bCs/>
      <w:sz w:val="32"/>
      <w:szCs w:val="32"/>
    </w:rPr>
  </w:style>
  <w:style w:type="character" w:customStyle="1" w:styleId="20">
    <w:name w:val="Заголовок 2 Знак"/>
    <w:link w:val="2"/>
    <w:uiPriority w:val="99"/>
    <w:locked/>
    <w:rsid w:val="00EC0B85"/>
    <w:rPr>
      <w:rFonts w:cs="Times New Roman"/>
      <w:b/>
      <w:bCs/>
      <w:sz w:val="28"/>
      <w:szCs w:val="28"/>
    </w:rPr>
  </w:style>
  <w:style w:type="character" w:customStyle="1" w:styleId="30">
    <w:name w:val="Заголовок 3 Знак"/>
    <w:link w:val="3"/>
    <w:uiPriority w:val="99"/>
    <w:locked/>
    <w:rsid w:val="00EC0B85"/>
    <w:rPr>
      <w:rFonts w:cs="Times New Roman"/>
      <w:b/>
      <w:bCs/>
      <w:sz w:val="28"/>
      <w:szCs w:val="28"/>
    </w:rPr>
  </w:style>
  <w:style w:type="character" w:customStyle="1" w:styleId="40">
    <w:name w:val="Заголовок 4 Знак"/>
    <w:link w:val="4"/>
    <w:uiPriority w:val="99"/>
    <w:locked/>
    <w:rsid w:val="00EC0B85"/>
    <w:rPr>
      <w:rFonts w:cs="Times New Roman"/>
      <w:b/>
      <w:bCs/>
      <w:sz w:val="32"/>
      <w:szCs w:val="32"/>
    </w:rPr>
  </w:style>
  <w:style w:type="character" w:customStyle="1" w:styleId="50">
    <w:name w:val="Заголовок 5 Знак"/>
    <w:link w:val="5"/>
    <w:uiPriority w:val="99"/>
    <w:locked/>
    <w:rsid w:val="00EC0B85"/>
    <w:rPr>
      <w:rFonts w:cs="Times New Roman"/>
      <w:b/>
      <w:bCs/>
      <w:sz w:val="28"/>
      <w:szCs w:val="28"/>
    </w:rPr>
  </w:style>
  <w:style w:type="character" w:customStyle="1" w:styleId="61">
    <w:name w:val="Заголовок 6 Знак"/>
    <w:link w:val="60"/>
    <w:uiPriority w:val="99"/>
    <w:locked/>
    <w:rsid w:val="00EC0B85"/>
    <w:rPr>
      <w:rFonts w:cs="Times New Roman"/>
      <w:b/>
      <w:bCs/>
    </w:rPr>
  </w:style>
  <w:style w:type="character" w:customStyle="1" w:styleId="70">
    <w:name w:val="Заголовок 7 Знак"/>
    <w:link w:val="7"/>
    <w:uiPriority w:val="99"/>
    <w:locked/>
    <w:rsid w:val="00EC0B85"/>
    <w:rPr>
      <w:rFonts w:cs="Times New Roman"/>
      <w:b/>
      <w:bCs/>
      <w:sz w:val="28"/>
      <w:szCs w:val="28"/>
    </w:rPr>
  </w:style>
  <w:style w:type="character" w:customStyle="1" w:styleId="80">
    <w:name w:val="Заголовок 8 Знак"/>
    <w:link w:val="8"/>
    <w:uiPriority w:val="99"/>
    <w:locked/>
    <w:rsid w:val="00EC0B85"/>
    <w:rPr>
      <w:rFonts w:cs="Times New Roman"/>
      <w:b/>
      <w:bCs/>
      <w:sz w:val="28"/>
      <w:szCs w:val="28"/>
    </w:rPr>
  </w:style>
  <w:style w:type="character" w:customStyle="1" w:styleId="90">
    <w:name w:val="Заголовок 9 Знак"/>
    <w:link w:val="9"/>
    <w:uiPriority w:val="99"/>
    <w:locked/>
    <w:rsid w:val="00EC0B85"/>
    <w:rPr>
      <w:rFonts w:cs="Times New Roman"/>
      <w:b/>
      <w:bCs/>
    </w:rPr>
  </w:style>
  <w:style w:type="paragraph" w:styleId="31">
    <w:name w:val="Body Text Indent 3"/>
    <w:basedOn w:val="a0"/>
    <w:link w:val="32"/>
    <w:uiPriority w:val="99"/>
    <w:rsid w:val="00A7360B"/>
    <w:pPr>
      <w:widowControl/>
      <w:spacing w:line="360" w:lineRule="auto"/>
      <w:ind w:firstLine="567"/>
    </w:pPr>
  </w:style>
  <w:style w:type="character" w:customStyle="1" w:styleId="32">
    <w:name w:val="Основной текст с отступом 3 Знак"/>
    <w:link w:val="31"/>
    <w:uiPriority w:val="99"/>
    <w:locked/>
    <w:rsid w:val="00524BE0"/>
    <w:rPr>
      <w:rFonts w:cs="Times New Roman"/>
      <w:sz w:val="24"/>
      <w:szCs w:val="24"/>
    </w:rPr>
  </w:style>
  <w:style w:type="paragraph" w:styleId="21">
    <w:name w:val="Body Text 2"/>
    <w:basedOn w:val="a0"/>
    <w:link w:val="22"/>
    <w:uiPriority w:val="99"/>
    <w:rsid w:val="00A7360B"/>
    <w:pPr>
      <w:widowControl/>
      <w:spacing w:line="240" w:lineRule="auto"/>
      <w:ind w:firstLine="0"/>
      <w:jc w:val="center"/>
    </w:pPr>
    <w:rPr>
      <w:b/>
      <w:bCs/>
      <w:sz w:val="28"/>
      <w:szCs w:val="28"/>
    </w:rPr>
  </w:style>
  <w:style w:type="character" w:customStyle="1" w:styleId="22">
    <w:name w:val="Основной текст 2 Знак"/>
    <w:link w:val="21"/>
    <w:uiPriority w:val="99"/>
    <w:locked/>
    <w:rsid w:val="00EC0B85"/>
    <w:rPr>
      <w:rFonts w:cs="Times New Roman"/>
      <w:b/>
      <w:bCs/>
      <w:sz w:val="28"/>
      <w:szCs w:val="28"/>
    </w:rPr>
  </w:style>
  <w:style w:type="paragraph" w:styleId="a4">
    <w:name w:val="Body Text"/>
    <w:basedOn w:val="a0"/>
    <w:link w:val="a5"/>
    <w:uiPriority w:val="99"/>
    <w:rsid w:val="00A7360B"/>
    <w:pPr>
      <w:widowControl/>
      <w:spacing w:line="240" w:lineRule="auto"/>
      <w:ind w:firstLine="0"/>
    </w:pPr>
    <w:rPr>
      <w:sz w:val="28"/>
      <w:szCs w:val="28"/>
    </w:rPr>
  </w:style>
  <w:style w:type="character" w:customStyle="1" w:styleId="a5">
    <w:name w:val="Основной текст Знак"/>
    <w:link w:val="a4"/>
    <w:uiPriority w:val="99"/>
    <w:locked/>
    <w:rsid w:val="00524BE0"/>
    <w:rPr>
      <w:rFonts w:cs="Times New Roman"/>
      <w:sz w:val="28"/>
      <w:szCs w:val="28"/>
    </w:rPr>
  </w:style>
  <w:style w:type="character" w:styleId="a6">
    <w:name w:val="footnote reference"/>
    <w:uiPriority w:val="99"/>
    <w:semiHidden/>
    <w:rsid w:val="00A7360B"/>
    <w:rPr>
      <w:rFonts w:cs="Times New Roman"/>
      <w:vertAlign w:val="superscript"/>
    </w:rPr>
  </w:style>
  <w:style w:type="paragraph" w:styleId="a7">
    <w:name w:val="Body Text Indent"/>
    <w:basedOn w:val="a0"/>
    <w:link w:val="a8"/>
    <w:uiPriority w:val="99"/>
    <w:rsid w:val="00A7360B"/>
    <w:pPr>
      <w:widowControl/>
      <w:spacing w:line="240" w:lineRule="auto"/>
      <w:ind w:firstLine="720"/>
    </w:pPr>
    <w:rPr>
      <w:sz w:val="28"/>
      <w:szCs w:val="28"/>
    </w:rPr>
  </w:style>
  <w:style w:type="character" w:customStyle="1" w:styleId="a8">
    <w:name w:val="Основной текст с отступом Знак"/>
    <w:link w:val="a7"/>
    <w:uiPriority w:val="99"/>
    <w:locked/>
    <w:rsid w:val="00EC0B85"/>
    <w:rPr>
      <w:rFonts w:cs="Times New Roman"/>
      <w:sz w:val="28"/>
      <w:szCs w:val="28"/>
    </w:rPr>
  </w:style>
  <w:style w:type="paragraph" w:styleId="23">
    <w:name w:val="Body Text Indent 2"/>
    <w:basedOn w:val="a0"/>
    <w:link w:val="24"/>
    <w:uiPriority w:val="99"/>
    <w:rsid w:val="00A7360B"/>
    <w:pPr>
      <w:widowControl/>
      <w:spacing w:line="360" w:lineRule="auto"/>
      <w:ind w:firstLine="709"/>
    </w:pPr>
    <w:rPr>
      <w:sz w:val="28"/>
      <w:szCs w:val="28"/>
    </w:rPr>
  </w:style>
  <w:style w:type="character" w:customStyle="1" w:styleId="24">
    <w:name w:val="Основной текст с отступом 2 Знак"/>
    <w:link w:val="23"/>
    <w:uiPriority w:val="99"/>
    <w:locked/>
    <w:rsid w:val="00D46079"/>
    <w:rPr>
      <w:rFonts w:cs="Times New Roman"/>
      <w:sz w:val="28"/>
      <w:szCs w:val="28"/>
    </w:rPr>
  </w:style>
  <w:style w:type="paragraph" w:styleId="a9">
    <w:name w:val="footnote text"/>
    <w:basedOn w:val="a0"/>
    <w:link w:val="aa"/>
    <w:uiPriority w:val="99"/>
    <w:semiHidden/>
    <w:rsid w:val="00A7360B"/>
    <w:pPr>
      <w:widowControl/>
      <w:spacing w:line="240" w:lineRule="auto"/>
      <w:ind w:firstLine="0"/>
      <w:jc w:val="left"/>
    </w:pPr>
    <w:rPr>
      <w:sz w:val="20"/>
      <w:szCs w:val="20"/>
    </w:rPr>
  </w:style>
  <w:style w:type="character" w:customStyle="1" w:styleId="aa">
    <w:name w:val="Текст сноски Знак"/>
    <w:link w:val="a9"/>
    <w:uiPriority w:val="99"/>
    <w:semiHidden/>
    <w:locked/>
    <w:rsid w:val="00EC0B85"/>
    <w:rPr>
      <w:rFonts w:cs="Times New Roman"/>
    </w:rPr>
  </w:style>
  <w:style w:type="character" w:styleId="ab">
    <w:name w:val="page number"/>
    <w:uiPriority w:val="99"/>
    <w:rsid w:val="00A7360B"/>
    <w:rPr>
      <w:rFonts w:cs="Times New Roman"/>
    </w:rPr>
  </w:style>
  <w:style w:type="paragraph" w:styleId="ac">
    <w:name w:val="header"/>
    <w:basedOn w:val="a0"/>
    <w:link w:val="ad"/>
    <w:uiPriority w:val="99"/>
    <w:rsid w:val="00A7360B"/>
    <w:pPr>
      <w:widowControl/>
      <w:tabs>
        <w:tab w:val="center" w:pos="4677"/>
        <w:tab w:val="right" w:pos="9355"/>
      </w:tabs>
      <w:spacing w:line="240" w:lineRule="auto"/>
      <w:ind w:firstLine="0"/>
      <w:jc w:val="left"/>
    </w:pPr>
    <w:rPr>
      <w:sz w:val="28"/>
      <w:szCs w:val="28"/>
    </w:rPr>
  </w:style>
  <w:style w:type="character" w:customStyle="1" w:styleId="ad">
    <w:name w:val="Верхний колонтитул Знак"/>
    <w:link w:val="ac"/>
    <w:uiPriority w:val="99"/>
    <w:locked/>
    <w:rsid w:val="00907AE5"/>
    <w:rPr>
      <w:rFonts w:cs="Times New Roman"/>
      <w:sz w:val="28"/>
      <w:szCs w:val="28"/>
      <w:lang w:val="ru-RU" w:eastAsia="ru-RU"/>
    </w:rPr>
  </w:style>
  <w:style w:type="paragraph" w:styleId="ae">
    <w:name w:val="footer"/>
    <w:basedOn w:val="a0"/>
    <w:link w:val="af"/>
    <w:uiPriority w:val="99"/>
    <w:rsid w:val="00A7360B"/>
    <w:pPr>
      <w:widowControl/>
      <w:tabs>
        <w:tab w:val="center" w:pos="4677"/>
        <w:tab w:val="right" w:pos="9355"/>
      </w:tabs>
      <w:spacing w:line="240" w:lineRule="auto"/>
      <w:ind w:firstLine="0"/>
      <w:jc w:val="left"/>
    </w:pPr>
    <w:rPr>
      <w:sz w:val="28"/>
      <w:szCs w:val="28"/>
    </w:rPr>
  </w:style>
  <w:style w:type="character" w:customStyle="1" w:styleId="af">
    <w:name w:val="Нижний колонтитул Знак"/>
    <w:link w:val="ae"/>
    <w:uiPriority w:val="99"/>
    <w:locked/>
    <w:rsid w:val="006A1C41"/>
    <w:rPr>
      <w:rFonts w:cs="Times New Roman"/>
      <w:sz w:val="28"/>
      <w:szCs w:val="28"/>
    </w:rPr>
  </w:style>
  <w:style w:type="paragraph" w:styleId="33">
    <w:name w:val="Body Text 3"/>
    <w:basedOn w:val="a0"/>
    <w:link w:val="34"/>
    <w:uiPriority w:val="99"/>
    <w:rsid w:val="00A7360B"/>
    <w:pPr>
      <w:widowControl/>
      <w:spacing w:line="240" w:lineRule="auto"/>
      <w:ind w:firstLine="0"/>
    </w:pPr>
  </w:style>
  <w:style w:type="character" w:customStyle="1" w:styleId="34">
    <w:name w:val="Основной текст 3 Знак"/>
    <w:link w:val="33"/>
    <w:uiPriority w:val="99"/>
    <w:locked/>
    <w:rsid w:val="00EC0B85"/>
    <w:rPr>
      <w:rFonts w:cs="Times New Roman"/>
      <w:sz w:val="24"/>
      <w:szCs w:val="24"/>
    </w:rPr>
  </w:style>
  <w:style w:type="paragraph" w:styleId="af0">
    <w:name w:val="Block Text"/>
    <w:basedOn w:val="a0"/>
    <w:uiPriority w:val="99"/>
    <w:rsid w:val="00A7360B"/>
    <w:pPr>
      <w:widowControl/>
      <w:spacing w:line="360" w:lineRule="auto"/>
      <w:ind w:left="567" w:right="851" w:firstLine="0"/>
    </w:pPr>
  </w:style>
  <w:style w:type="paragraph" w:customStyle="1" w:styleId="WW-2">
    <w:name w:val="WW-Основной текст с отступом 2"/>
    <w:basedOn w:val="a0"/>
    <w:uiPriority w:val="99"/>
    <w:rsid w:val="00A7360B"/>
    <w:pPr>
      <w:suppressAutoHyphens/>
      <w:spacing w:line="240" w:lineRule="auto"/>
      <w:ind w:firstLine="720"/>
    </w:pPr>
    <w:rPr>
      <w:sz w:val="28"/>
      <w:szCs w:val="28"/>
    </w:rPr>
  </w:style>
  <w:style w:type="paragraph" w:customStyle="1" w:styleId="11">
    <w:name w:val="Обычный1"/>
    <w:uiPriority w:val="99"/>
    <w:rsid w:val="00A7360B"/>
    <w:pPr>
      <w:spacing w:line="480" w:lineRule="auto"/>
      <w:ind w:firstLine="720"/>
    </w:pPr>
    <w:rPr>
      <w:rFonts w:ascii="Arial" w:hAnsi="Arial" w:cs="Arial"/>
      <w:sz w:val="24"/>
      <w:szCs w:val="24"/>
    </w:rPr>
  </w:style>
  <w:style w:type="paragraph" w:styleId="af1">
    <w:name w:val="List"/>
    <w:basedOn w:val="a0"/>
    <w:uiPriority w:val="99"/>
    <w:rsid w:val="00A7360B"/>
    <w:pPr>
      <w:widowControl/>
      <w:autoSpaceDE w:val="0"/>
      <w:autoSpaceDN w:val="0"/>
      <w:spacing w:line="240" w:lineRule="auto"/>
      <w:ind w:left="283" w:hanging="283"/>
      <w:jc w:val="left"/>
    </w:pPr>
    <w:rPr>
      <w:sz w:val="20"/>
      <w:szCs w:val="20"/>
    </w:rPr>
  </w:style>
  <w:style w:type="character" w:styleId="af2">
    <w:name w:val="Hyperlink"/>
    <w:uiPriority w:val="99"/>
    <w:rsid w:val="00A7360B"/>
    <w:rPr>
      <w:rFonts w:cs="Times New Roman"/>
      <w:color w:val="0000FF"/>
      <w:u w:val="single"/>
    </w:rPr>
  </w:style>
  <w:style w:type="character" w:customStyle="1" w:styleId="cataloguedetail-heading">
    <w:name w:val="cataloguedetail-heading"/>
    <w:uiPriority w:val="99"/>
    <w:rsid w:val="00A7360B"/>
  </w:style>
  <w:style w:type="paragraph" w:styleId="af3">
    <w:name w:val="Normal (Web)"/>
    <w:basedOn w:val="a0"/>
    <w:uiPriority w:val="99"/>
    <w:rsid w:val="00A7360B"/>
    <w:pPr>
      <w:widowControl/>
      <w:spacing w:before="100" w:beforeAutospacing="1" w:after="100" w:afterAutospacing="1" w:line="240" w:lineRule="auto"/>
      <w:ind w:firstLine="0"/>
      <w:jc w:val="left"/>
    </w:pPr>
    <w:rPr>
      <w:rFonts w:ascii="Arial Unicode MS" w:hAnsi="Arial Unicode MS" w:cs="Arial Unicode MS"/>
    </w:rPr>
  </w:style>
  <w:style w:type="paragraph" w:customStyle="1" w:styleId="Style46">
    <w:name w:val="Style46"/>
    <w:basedOn w:val="a0"/>
    <w:uiPriority w:val="99"/>
    <w:rsid w:val="00BA7BE6"/>
    <w:pPr>
      <w:autoSpaceDE w:val="0"/>
      <w:autoSpaceDN w:val="0"/>
      <w:adjustRightInd w:val="0"/>
      <w:spacing w:line="202" w:lineRule="exact"/>
      <w:ind w:firstLine="494"/>
    </w:pPr>
    <w:rPr>
      <w:rFonts w:ascii="Arial" w:hAnsi="Arial" w:cs="Arial"/>
    </w:rPr>
  </w:style>
  <w:style w:type="character" w:customStyle="1" w:styleId="FontStyle81">
    <w:name w:val="Font Style81"/>
    <w:uiPriority w:val="99"/>
    <w:rsid w:val="00BA7BE6"/>
    <w:rPr>
      <w:rFonts w:ascii="Arial" w:hAnsi="Arial"/>
      <w:color w:val="000000"/>
      <w:sz w:val="16"/>
    </w:rPr>
  </w:style>
  <w:style w:type="paragraph" w:customStyle="1" w:styleId="Style29">
    <w:name w:val="Style29"/>
    <w:basedOn w:val="a0"/>
    <w:uiPriority w:val="99"/>
    <w:rsid w:val="00660B19"/>
    <w:pPr>
      <w:autoSpaceDE w:val="0"/>
      <w:autoSpaceDN w:val="0"/>
      <w:adjustRightInd w:val="0"/>
      <w:spacing w:line="240" w:lineRule="auto"/>
      <w:ind w:firstLine="0"/>
    </w:pPr>
    <w:rPr>
      <w:rFonts w:ascii="Arial" w:hAnsi="Arial" w:cs="Arial"/>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basedOn w:val="a0"/>
    <w:uiPriority w:val="99"/>
    <w:rsid w:val="006217A1"/>
    <w:pPr>
      <w:widowControl/>
      <w:spacing w:after="160" w:line="240" w:lineRule="exact"/>
      <w:ind w:firstLine="0"/>
      <w:jc w:val="left"/>
    </w:pPr>
    <w:rPr>
      <w:rFonts w:ascii="Arial" w:hAnsi="Arial" w:cs="Arial"/>
      <w:sz w:val="20"/>
      <w:szCs w:val="20"/>
      <w:lang w:val="en-US" w:eastAsia="en-US"/>
    </w:rPr>
  </w:style>
  <w:style w:type="character" w:customStyle="1" w:styleId="af4">
    <w:name w:val="Знак Знак"/>
    <w:uiPriority w:val="99"/>
    <w:locked/>
    <w:rsid w:val="00D909EC"/>
    <w:rPr>
      <w:lang w:val="ru-RU" w:eastAsia="ru-RU"/>
    </w:rPr>
  </w:style>
  <w:style w:type="paragraph" w:customStyle="1" w:styleId="12">
    <w:name w:val="Знак1"/>
    <w:basedOn w:val="a0"/>
    <w:uiPriority w:val="99"/>
    <w:rsid w:val="00EE7AB6"/>
    <w:pPr>
      <w:widowControl/>
      <w:spacing w:after="160" w:line="240" w:lineRule="exact"/>
      <w:ind w:firstLine="0"/>
      <w:jc w:val="left"/>
    </w:pPr>
    <w:rPr>
      <w:rFonts w:ascii="Arial" w:hAnsi="Arial" w:cs="Arial"/>
      <w:sz w:val="20"/>
      <w:szCs w:val="20"/>
      <w:lang w:val="en-US" w:eastAsia="en-US"/>
    </w:rPr>
  </w:style>
  <w:style w:type="paragraph" w:customStyle="1" w:styleId="a">
    <w:name w:val="ГОСТ_Предисловие_Пункт"/>
    <w:aliases w:val="ПС_ПКТ"/>
    <w:basedOn w:val="a0"/>
    <w:uiPriority w:val="99"/>
    <w:rsid w:val="00EE7AB6"/>
    <w:pPr>
      <w:widowControl/>
      <w:numPr>
        <w:numId w:val="2"/>
      </w:numPr>
      <w:spacing w:before="100" w:line="240" w:lineRule="auto"/>
    </w:pPr>
    <w:rPr>
      <w:rFonts w:ascii="Arial" w:hAnsi="Arial" w:cs="Arial"/>
      <w:sz w:val="20"/>
      <w:szCs w:val="20"/>
      <w:lang w:eastAsia="en-US"/>
    </w:rPr>
  </w:style>
  <w:style w:type="paragraph" w:customStyle="1" w:styleId="af5">
    <w:name w:val="ГОСТ_Таблица_Голова"/>
    <w:aliases w:val="ТБЛ_Г"/>
    <w:uiPriority w:val="99"/>
    <w:rsid w:val="00EE7AB6"/>
    <w:pPr>
      <w:keepNext/>
      <w:spacing w:before="40" w:after="40"/>
      <w:ind w:left="57" w:right="57"/>
      <w:jc w:val="center"/>
    </w:pPr>
    <w:rPr>
      <w:rFonts w:ascii="Arial" w:hAnsi="Arial" w:cs="Arial"/>
      <w:sz w:val="18"/>
      <w:szCs w:val="18"/>
      <w:lang w:eastAsia="en-US"/>
    </w:rPr>
  </w:style>
  <w:style w:type="paragraph" w:customStyle="1" w:styleId="af6">
    <w:name w:val="ГОСТ_Таблица_Лево"/>
    <w:aliases w:val="ТБЛ_Л"/>
    <w:uiPriority w:val="99"/>
    <w:rsid w:val="00EE7AB6"/>
    <w:pPr>
      <w:ind w:left="57" w:right="57"/>
    </w:pPr>
    <w:rPr>
      <w:rFonts w:ascii="Arial" w:hAnsi="Arial" w:cs="Arial"/>
      <w:sz w:val="24"/>
      <w:szCs w:val="24"/>
      <w:lang w:eastAsia="en-US"/>
    </w:rPr>
  </w:style>
  <w:style w:type="paragraph" w:customStyle="1" w:styleId="af7">
    <w:name w:val="ГОСТ_Таблица_Центр"/>
    <w:aliases w:val="ТБЛ_Ц"/>
    <w:uiPriority w:val="99"/>
    <w:rsid w:val="00EE7AB6"/>
    <w:pPr>
      <w:ind w:left="57" w:right="57"/>
      <w:jc w:val="center"/>
    </w:pPr>
    <w:rPr>
      <w:rFonts w:ascii="Arial" w:hAnsi="Arial" w:cs="Arial"/>
      <w:sz w:val="24"/>
      <w:szCs w:val="24"/>
      <w:lang w:eastAsia="en-US"/>
    </w:rPr>
  </w:style>
  <w:style w:type="paragraph" w:customStyle="1" w:styleId="GOSTcomment">
    <w:name w:val="GOST_comment"/>
    <w:basedOn w:val="a0"/>
    <w:uiPriority w:val="99"/>
    <w:rsid w:val="001A589F"/>
    <w:pPr>
      <w:widowControl/>
      <w:spacing w:line="224" w:lineRule="exact"/>
      <w:ind w:left="284" w:right="-20" w:firstLine="425"/>
    </w:pPr>
    <w:rPr>
      <w:rFonts w:ascii="Arial" w:hAnsi="Arial" w:cs="Arial"/>
      <w:i/>
      <w:iCs/>
      <w:vanish/>
      <w:color w:val="231F20"/>
      <w:w w:val="98"/>
      <w:kern w:val="20"/>
      <w:sz w:val="20"/>
      <w:szCs w:val="20"/>
      <w:lang w:eastAsia="ar-SA"/>
    </w:rPr>
  </w:style>
  <w:style w:type="character" w:customStyle="1" w:styleId="WW-Absatz-Standardschriftart1">
    <w:name w:val="WW-Absatz-Standardschriftart1"/>
    <w:uiPriority w:val="99"/>
    <w:rsid w:val="00B04462"/>
  </w:style>
  <w:style w:type="paragraph" w:customStyle="1" w:styleId="FR1">
    <w:name w:val="FR1"/>
    <w:uiPriority w:val="99"/>
    <w:rsid w:val="00FA08EE"/>
    <w:pPr>
      <w:widowControl w:val="0"/>
      <w:suppressAutoHyphens/>
      <w:spacing w:line="300" w:lineRule="auto"/>
    </w:pPr>
    <w:rPr>
      <w:kern w:val="1"/>
      <w:sz w:val="24"/>
      <w:szCs w:val="24"/>
      <w:lang w:eastAsia="ar-SA"/>
    </w:rPr>
  </w:style>
  <w:style w:type="paragraph" w:styleId="af8">
    <w:name w:val="Document Map"/>
    <w:basedOn w:val="a0"/>
    <w:link w:val="af9"/>
    <w:uiPriority w:val="99"/>
    <w:semiHidden/>
    <w:rsid w:val="00FB5CC6"/>
    <w:pPr>
      <w:widowControl/>
      <w:shd w:val="clear" w:color="auto" w:fill="000080"/>
      <w:spacing w:line="240" w:lineRule="auto"/>
      <w:ind w:firstLine="0"/>
      <w:jc w:val="left"/>
    </w:pPr>
    <w:rPr>
      <w:rFonts w:ascii="Tahoma" w:hAnsi="Tahoma"/>
      <w:sz w:val="20"/>
      <w:szCs w:val="20"/>
    </w:rPr>
  </w:style>
  <w:style w:type="character" w:customStyle="1" w:styleId="af9">
    <w:name w:val="Схема документа Знак"/>
    <w:link w:val="af8"/>
    <w:uiPriority w:val="99"/>
    <w:semiHidden/>
    <w:locked/>
    <w:rsid w:val="00EC0B85"/>
    <w:rPr>
      <w:rFonts w:ascii="Tahoma" w:hAnsi="Tahoma" w:cs="Tahoma"/>
      <w:shd w:val="clear" w:color="auto" w:fill="000080"/>
    </w:rPr>
  </w:style>
  <w:style w:type="paragraph" w:customStyle="1" w:styleId="HEADERTEXT">
    <w:name w:val=".HEADERTEXT"/>
    <w:uiPriority w:val="99"/>
    <w:rsid w:val="00197834"/>
    <w:pPr>
      <w:widowControl w:val="0"/>
      <w:autoSpaceDE w:val="0"/>
      <w:autoSpaceDN w:val="0"/>
      <w:adjustRightInd w:val="0"/>
    </w:pPr>
    <w:rPr>
      <w:color w:val="2B4279"/>
      <w:sz w:val="24"/>
      <w:szCs w:val="24"/>
    </w:rPr>
  </w:style>
  <w:style w:type="paragraph" w:styleId="afa">
    <w:name w:val="Balloon Text"/>
    <w:basedOn w:val="a0"/>
    <w:link w:val="afb"/>
    <w:uiPriority w:val="99"/>
    <w:semiHidden/>
    <w:rsid w:val="005E7915"/>
    <w:pPr>
      <w:widowControl/>
      <w:spacing w:line="240" w:lineRule="auto"/>
      <w:ind w:firstLine="0"/>
      <w:jc w:val="left"/>
    </w:pPr>
    <w:rPr>
      <w:rFonts w:ascii="Segoe UI" w:hAnsi="Segoe UI"/>
      <w:sz w:val="18"/>
      <w:szCs w:val="18"/>
    </w:rPr>
  </w:style>
  <w:style w:type="character" w:customStyle="1" w:styleId="afb">
    <w:name w:val="Текст выноски Знак"/>
    <w:link w:val="afa"/>
    <w:uiPriority w:val="99"/>
    <w:locked/>
    <w:rsid w:val="005E7915"/>
    <w:rPr>
      <w:rFonts w:ascii="Segoe UI" w:hAnsi="Segoe UI" w:cs="Segoe UI"/>
      <w:sz w:val="18"/>
      <w:szCs w:val="18"/>
    </w:rPr>
  </w:style>
  <w:style w:type="paragraph" w:customStyle="1" w:styleId="FORMATTEXT">
    <w:name w:val=".FORMATTEXT"/>
    <w:uiPriority w:val="99"/>
    <w:rsid w:val="00EB575A"/>
    <w:pPr>
      <w:widowControl w:val="0"/>
      <w:autoSpaceDE w:val="0"/>
      <w:autoSpaceDN w:val="0"/>
      <w:adjustRightInd w:val="0"/>
    </w:pPr>
    <w:rPr>
      <w:sz w:val="24"/>
      <w:szCs w:val="24"/>
    </w:rPr>
  </w:style>
  <w:style w:type="paragraph" w:customStyle="1" w:styleId="snip">
    <w:name w:val="snip"/>
    <w:basedOn w:val="a0"/>
    <w:uiPriority w:val="99"/>
    <w:rsid w:val="0014717C"/>
    <w:pPr>
      <w:widowControl/>
      <w:spacing w:before="15" w:after="15" w:line="240" w:lineRule="auto"/>
      <w:ind w:firstLine="0"/>
      <w:jc w:val="center"/>
    </w:pPr>
    <w:rPr>
      <w:b/>
      <w:bCs/>
      <w:color w:val="800000"/>
      <w:sz w:val="28"/>
      <w:szCs w:val="28"/>
    </w:rPr>
  </w:style>
  <w:style w:type="character" w:styleId="afc">
    <w:name w:val="Emphasis"/>
    <w:uiPriority w:val="99"/>
    <w:qFormat/>
    <w:rsid w:val="003E533E"/>
    <w:rPr>
      <w:rFonts w:cs="Times New Roman"/>
      <w:i/>
      <w:iCs/>
    </w:rPr>
  </w:style>
  <w:style w:type="character" w:customStyle="1" w:styleId="s102">
    <w:name w:val="s_102"/>
    <w:uiPriority w:val="99"/>
    <w:rsid w:val="003E533E"/>
    <w:rPr>
      <w:b/>
      <w:color w:val="000080"/>
    </w:rPr>
  </w:style>
  <w:style w:type="paragraph" w:customStyle="1" w:styleId="afd">
    <w:name w:val="."/>
    <w:uiPriority w:val="99"/>
    <w:rsid w:val="00D46079"/>
    <w:pPr>
      <w:widowControl w:val="0"/>
      <w:autoSpaceDE w:val="0"/>
      <w:autoSpaceDN w:val="0"/>
      <w:adjustRightInd w:val="0"/>
    </w:pPr>
    <w:rPr>
      <w:sz w:val="24"/>
      <w:szCs w:val="24"/>
    </w:rPr>
  </w:style>
  <w:style w:type="paragraph" w:customStyle="1" w:styleId="COLBOTTOM">
    <w:name w:val="#COL_BOTTOM"/>
    <w:uiPriority w:val="99"/>
    <w:rsid w:val="00F57C95"/>
    <w:pPr>
      <w:widowControl w:val="0"/>
      <w:autoSpaceDE w:val="0"/>
      <w:autoSpaceDN w:val="0"/>
      <w:adjustRightInd w:val="0"/>
    </w:pPr>
    <w:rPr>
      <w:sz w:val="24"/>
      <w:szCs w:val="24"/>
    </w:rPr>
  </w:style>
  <w:style w:type="paragraph" w:customStyle="1" w:styleId="COLTOP">
    <w:name w:val="#COL_TOP"/>
    <w:uiPriority w:val="99"/>
    <w:rsid w:val="00F57C95"/>
    <w:pPr>
      <w:widowControl w:val="0"/>
      <w:autoSpaceDE w:val="0"/>
      <w:autoSpaceDN w:val="0"/>
      <w:adjustRightInd w:val="0"/>
    </w:pPr>
    <w:rPr>
      <w:sz w:val="24"/>
      <w:szCs w:val="24"/>
    </w:rPr>
  </w:style>
  <w:style w:type="paragraph" w:customStyle="1" w:styleId="PRINTSECTION">
    <w:name w:val="#PRINT_SECTION"/>
    <w:uiPriority w:val="99"/>
    <w:rsid w:val="00F57C95"/>
    <w:pPr>
      <w:widowControl w:val="0"/>
      <w:autoSpaceDE w:val="0"/>
      <w:autoSpaceDN w:val="0"/>
      <w:adjustRightInd w:val="0"/>
    </w:pPr>
    <w:rPr>
      <w:sz w:val="24"/>
      <w:szCs w:val="24"/>
    </w:rPr>
  </w:style>
  <w:style w:type="paragraph" w:customStyle="1" w:styleId="CENTERTEXT">
    <w:name w:val=".CENTERTEXT"/>
    <w:uiPriority w:val="99"/>
    <w:rsid w:val="00F57C95"/>
    <w:pPr>
      <w:widowControl w:val="0"/>
      <w:autoSpaceDE w:val="0"/>
      <w:autoSpaceDN w:val="0"/>
      <w:adjustRightInd w:val="0"/>
    </w:pPr>
    <w:rPr>
      <w:sz w:val="24"/>
      <w:szCs w:val="24"/>
    </w:rPr>
  </w:style>
  <w:style w:type="paragraph" w:customStyle="1" w:styleId="DJVU">
    <w:name w:val=".DJVU"/>
    <w:uiPriority w:val="99"/>
    <w:rsid w:val="00F57C95"/>
    <w:pPr>
      <w:widowControl w:val="0"/>
      <w:autoSpaceDE w:val="0"/>
      <w:autoSpaceDN w:val="0"/>
      <w:adjustRightInd w:val="0"/>
    </w:pPr>
    <w:rPr>
      <w:sz w:val="24"/>
      <w:szCs w:val="24"/>
    </w:rPr>
  </w:style>
  <w:style w:type="paragraph" w:customStyle="1" w:styleId="EMPTYLINE">
    <w:name w:val=".EMPTY_LINE"/>
    <w:uiPriority w:val="99"/>
    <w:rsid w:val="00F57C95"/>
    <w:pPr>
      <w:widowControl w:val="0"/>
      <w:autoSpaceDE w:val="0"/>
      <w:autoSpaceDN w:val="0"/>
      <w:adjustRightInd w:val="0"/>
    </w:pPr>
    <w:rPr>
      <w:sz w:val="24"/>
      <w:szCs w:val="24"/>
    </w:rPr>
  </w:style>
  <w:style w:type="paragraph" w:customStyle="1" w:styleId="HORIZLINE">
    <w:name w:val=".HORIZLINE"/>
    <w:uiPriority w:val="99"/>
    <w:rsid w:val="00F57C95"/>
    <w:pPr>
      <w:widowControl w:val="0"/>
      <w:autoSpaceDE w:val="0"/>
      <w:autoSpaceDN w:val="0"/>
      <w:adjustRightInd w:val="0"/>
    </w:pPr>
    <w:rPr>
      <w:sz w:val="24"/>
      <w:szCs w:val="24"/>
    </w:rPr>
  </w:style>
  <w:style w:type="paragraph" w:customStyle="1" w:styleId="IMAGE">
    <w:name w:val=".IMAGE"/>
    <w:uiPriority w:val="99"/>
    <w:rsid w:val="00F57C95"/>
    <w:pPr>
      <w:widowControl w:val="0"/>
      <w:autoSpaceDE w:val="0"/>
      <w:autoSpaceDN w:val="0"/>
      <w:adjustRightInd w:val="0"/>
    </w:pPr>
    <w:rPr>
      <w:sz w:val="24"/>
      <w:szCs w:val="24"/>
    </w:rPr>
  </w:style>
  <w:style w:type="paragraph" w:customStyle="1" w:styleId="MIDDLEPICT">
    <w:name w:val=".MIDDLEPICT"/>
    <w:uiPriority w:val="99"/>
    <w:rsid w:val="00F57C95"/>
    <w:pPr>
      <w:widowControl w:val="0"/>
      <w:autoSpaceDE w:val="0"/>
      <w:autoSpaceDN w:val="0"/>
      <w:adjustRightInd w:val="0"/>
    </w:pPr>
    <w:rPr>
      <w:sz w:val="24"/>
      <w:szCs w:val="24"/>
    </w:rPr>
  </w:style>
  <w:style w:type="paragraph" w:customStyle="1" w:styleId="TOPLEVELTEXT">
    <w:name w:val=".TOPLEVELTEXT"/>
    <w:uiPriority w:val="99"/>
    <w:rsid w:val="00F57C95"/>
    <w:pPr>
      <w:widowControl w:val="0"/>
      <w:autoSpaceDE w:val="0"/>
      <w:autoSpaceDN w:val="0"/>
      <w:adjustRightInd w:val="0"/>
    </w:pPr>
    <w:rPr>
      <w:sz w:val="24"/>
      <w:szCs w:val="24"/>
    </w:rPr>
  </w:style>
  <w:style w:type="paragraph" w:customStyle="1" w:styleId="UNFORMATTEXT">
    <w:name w:val=".UNFORMATTEXT"/>
    <w:uiPriority w:val="99"/>
    <w:rsid w:val="00F57C95"/>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F57C95"/>
    <w:pPr>
      <w:widowControl w:val="0"/>
      <w:autoSpaceDE w:val="0"/>
      <w:autoSpaceDN w:val="0"/>
      <w:adjustRightInd w:val="0"/>
    </w:pPr>
    <w:rPr>
      <w:sz w:val="24"/>
      <w:szCs w:val="24"/>
    </w:rPr>
  </w:style>
  <w:style w:type="paragraph" w:customStyle="1" w:styleId="TABLE">
    <w:name w:val="TABLE"/>
    <w:uiPriority w:val="99"/>
    <w:rsid w:val="00F57C95"/>
    <w:pPr>
      <w:widowControl w:val="0"/>
      <w:autoSpaceDE w:val="0"/>
      <w:autoSpaceDN w:val="0"/>
      <w:adjustRightInd w:val="0"/>
    </w:pPr>
    <w:rPr>
      <w:sz w:val="24"/>
      <w:szCs w:val="24"/>
    </w:rPr>
  </w:style>
  <w:style w:type="paragraph" w:customStyle="1" w:styleId="afe">
    <w:name w:val="Обычн"/>
    <w:uiPriority w:val="99"/>
    <w:rsid w:val="00F57C95"/>
    <w:pPr>
      <w:widowControl w:val="0"/>
    </w:pPr>
    <w:rPr>
      <w:sz w:val="22"/>
      <w:szCs w:val="22"/>
    </w:rPr>
  </w:style>
  <w:style w:type="character" w:styleId="aff">
    <w:name w:val="Strong"/>
    <w:uiPriority w:val="22"/>
    <w:qFormat/>
    <w:rsid w:val="000051D6"/>
    <w:rPr>
      <w:rFonts w:cs="Times New Roman"/>
      <w:b/>
      <w:bCs/>
    </w:rPr>
  </w:style>
  <w:style w:type="table" w:styleId="aff0">
    <w:name w:val="Table Grid"/>
    <w:basedOn w:val="a2"/>
    <w:uiPriority w:val="99"/>
    <w:rsid w:val="008B0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FollowedHyperlink"/>
    <w:uiPriority w:val="99"/>
    <w:rsid w:val="00626C28"/>
    <w:rPr>
      <w:rFonts w:cs="Times New Roman"/>
      <w:color w:val="800080"/>
      <w:u w:val="single"/>
    </w:rPr>
  </w:style>
  <w:style w:type="paragraph" w:customStyle="1" w:styleId="aff2">
    <w:name w:val="Главный"/>
    <w:basedOn w:val="a0"/>
    <w:uiPriority w:val="99"/>
    <w:rsid w:val="009905A4"/>
    <w:pPr>
      <w:widowControl/>
      <w:spacing w:line="240" w:lineRule="auto"/>
      <w:ind w:firstLine="709"/>
    </w:pPr>
  </w:style>
  <w:style w:type="paragraph" w:customStyle="1" w:styleId="ConsPlusNonformat">
    <w:name w:val="ConsPlusNonformat"/>
    <w:uiPriority w:val="99"/>
    <w:rsid w:val="00726A4D"/>
    <w:pPr>
      <w:widowControl w:val="0"/>
      <w:autoSpaceDE w:val="0"/>
      <w:autoSpaceDN w:val="0"/>
      <w:adjustRightInd w:val="0"/>
    </w:pPr>
    <w:rPr>
      <w:rFonts w:ascii="Courier New" w:hAnsi="Courier New" w:cs="Courier New"/>
      <w:sz w:val="24"/>
      <w:szCs w:val="24"/>
    </w:rPr>
  </w:style>
  <w:style w:type="paragraph" w:customStyle="1" w:styleId="H4">
    <w:name w:val="H4"/>
    <w:basedOn w:val="a0"/>
    <w:next w:val="a0"/>
    <w:uiPriority w:val="99"/>
    <w:rsid w:val="00726A4D"/>
    <w:pPr>
      <w:keepNext/>
      <w:widowControl/>
      <w:spacing w:before="100" w:after="100" w:line="240" w:lineRule="auto"/>
      <w:ind w:firstLine="0"/>
      <w:jc w:val="left"/>
      <w:outlineLvl w:val="4"/>
    </w:pPr>
    <w:rPr>
      <w:b/>
      <w:bCs/>
    </w:rPr>
  </w:style>
  <w:style w:type="paragraph" w:styleId="aff3">
    <w:name w:val="List Paragraph"/>
    <w:basedOn w:val="a0"/>
    <w:uiPriority w:val="34"/>
    <w:qFormat/>
    <w:rsid w:val="007C3B4F"/>
    <w:pPr>
      <w:widowControl/>
      <w:spacing w:after="200" w:line="276" w:lineRule="auto"/>
      <w:ind w:left="720" w:firstLine="0"/>
      <w:jc w:val="left"/>
    </w:pPr>
    <w:rPr>
      <w:rFonts w:ascii="Calibri" w:hAnsi="Calibri" w:cs="Calibri"/>
      <w:sz w:val="22"/>
      <w:szCs w:val="22"/>
      <w:lang w:eastAsia="en-US"/>
    </w:rPr>
  </w:style>
  <w:style w:type="paragraph" w:customStyle="1" w:styleId="OEM">
    <w:name w:val="Нормальный (OEM)"/>
    <w:basedOn w:val="a0"/>
    <w:next w:val="a0"/>
    <w:uiPriority w:val="99"/>
    <w:rsid w:val="00D27307"/>
    <w:pPr>
      <w:autoSpaceDE w:val="0"/>
      <w:autoSpaceDN w:val="0"/>
      <w:adjustRightInd w:val="0"/>
      <w:spacing w:line="240" w:lineRule="auto"/>
      <w:ind w:firstLine="0"/>
    </w:pPr>
    <w:rPr>
      <w:rFonts w:ascii="Courier New" w:hAnsi="Courier New" w:cs="Courier New"/>
      <w:sz w:val="20"/>
      <w:szCs w:val="20"/>
    </w:rPr>
  </w:style>
  <w:style w:type="character" w:styleId="aff4">
    <w:name w:val="annotation reference"/>
    <w:uiPriority w:val="99"/>
    <w:semiHidden/>
    <w:rsid w:val="00637A9A"/>
    <w:rPr>
      <w:rFonts w:cs="Times New Roman"/>
      <w:sz w:val="16"/>
      <w:szCs w:val="16"/>
    </w:rPr>
  </w:style>
  <w:style w:type="paragraph" w:styleId="aff5">
    <w:name w:val="annotation text"/>
    <w:basedOn w:val="a0"/>
    <w:link w:val="aff6"/>
    <w:uiPriority w:val="99"/>
    <w:semiHidden/>
    <w:rsid w:val="00637A9A"/>
    <w:pPr>
      <w:widowControl/>
      <w:spacing w:line="240" w:lineRule="auto"/>
      <w:ind w:firstLine="0"/>
      <w:jc w:val="left"/>
    </w:pPr>
    <w:rPr>
      <w:sz w:val="20"/>
      <w:szCs w:val="20"/>
    </w:rPr>
  </w:style>
  <w:style w:type="character" w:customStyle="1" w:styleId="aff6">
    <w:name w:val="Текст примечания Знак"/>
    <w:link w:val="aff5"/>
    <w:uiPriority w:val="99"/>
    <w:locked/>
    <w:rsid w:val="00637A9A"/>
    <w:rPr>
      <w:rFonts w:cs="Times New Roman"/>
    </w:rPr>
  </w:style>
  <w:style w:type="paragraph" w:styleId="aff7">
    <w:name w:val="annotation subject"/>
    <w:basedOn w:val="aff5"/>
    <w:next w:val="aff5"/>
    <w:link w:val="aff8"/>
    <w:uiPriority w:val="99"/>
    <w:semiHidden/>
    <w:rsid w:val="00637A9A"/>
    <w:rPr>
      <w:b/>
      <w:bCs/>
    </w:rPr>
  </w:style>
  <w:style w:type="character" w:customStyle="1" w:styleId="aff8">
    <w:name w:val="Тема примечания Знак"/>
    <w:link w:val="aff7"/>
    <w:uiPriority w:val="99"/>
    <w:locked/>
    <w:rsid w:val="00637A9A"/>
    <w:rPr>
      <w:rFonts w:cs="Times New Roman"/>
      <w:b/>
      <w:bCs/>
    </w:rPr>
  </w:style>
  <w:style w:type="character" w:customStyle="1" w:styleId="apple-converted-space">
    <w:name w:val="apple-converted-space"/>
    <w:uiPriority w:val="99"/>
    <w:rsid w:val="00437DF0"/>
  </w:style>
  <w:style w:type="paragraph" w:customStyle="1" w:styleId="formattext0">
    <w:name w:val="formattext"/>
    <w:basedOn w:val="a0"/>
    <w:rsid w:val="00437DF0"/>
    <w:pPr>
      <w:widowControl/>
      <w:spacing w:before="100" w:beforeAutospacing="1" w:after="100" w:afterAutospacing="1" w:line="240" w:lineRule="auto"/>
      <w:ind w:firstLine="0"/>
      <w:jc w:val="left"/>
    </w:pPr>
  </w:style>
  <w:style w:type="paragraph" w:customStyle="1" w:styleId="aff9">
    <w:name w:val="Знак"/>
    <w:basedOn w:val="a0"/>
    <w:uiPriority w:val="99"/>
    <w:rsid w:val="00437DF0"/>
    <w:pPr>
      <w:widowControl/>
      <w:spacing w:after="160" w:line="240" w:lineRule="exact"/>
      <w:ind w:firstLine="0"/>
      <w:jc w:val="left"/>
    </w:pPr>
    <w:rPr>
      <w:rFonts w:ascii="Verdana" w:hAnsi="Verdana" w:cs="Verdana"/>
      <w:sz w:val="20"/>
      <w:szCs w:val="20"/>
      <w:lang w:val="en-US" w:eastAsia="en-US"/>
    </w:rPr>
  </w:style>
  <w:style w:type="paragraph" w:customStyle="1" w:styleId="35">
    <w:name w:val="Знак3 Знак Знак Знак"/>
    <w:basedOn w:val="a0"/>
    <w:uiPriority w:val="99"/>
    <w:rsid w:val="002D4DBF"/>
    <w:pPr>
      <w:adjustRightInd w:val="0"/>
      <w:spacing w:after="160" w:line="240" w:lineRule="exact"/>
      <w:ind w:firstLine="0"/>
      <w:jc w:val="right"/>
    </w:pPr>
    <w:rPr>
      <w:sz w:val="20"/>
      <w:szCs w:val="20"/>
      <w:lang w:val="en-GB" w:eastAsia="en-US"/>
    </w:rPr>
  </w:style>
  <w:style w:type="paragraph" w:customStyle="1" w:styleId="ConsPlusNormal">
    <w:name w:val="ConsPlusNormal"/>
    <w:uiPriority w:val="99"/>
    <w:rsid w:val="002D4DBF"/>
    <w:pPr>
      <w:widowControl w:val="0"/>
      <w:autoSpaceDE w:val="0"/>
      <w:autoSpaceDN w:val="0"/>
      <w:adjustRightInd w:val="0"/>
    </w:pPr>
    <w:rPr>
      <w:rFonts w:ascii="Calibri" w:hAnsi="Calibri" w:cs="Calibri"/>
      <w:sz w:val="22"/>
      <w:szCs w:val="22"/>
    </w:rPr>
  </w:style>
  <w:style w:type="paragraph" w:customStyle="1" w:styleId="ConsPlusTitle">
    <w:name w:val="ConsPlusTitle"/>
    <w:uiPriority w:val="99"/>
    <w:rsid w:val="002D4DBF"/>
    <w:pPr>
      <w:widowControl w:val="0"/>
      <w:autoSpaceDE w:val="0"/>
      <w:autoSpaceDN w:val="0"/>
      <w:adjustRightInd w:val="0"/>
    </w:pPr>
    <w:rPr>
      <w:rFonts w:ascii="Calibri" w:hAnsi="Calibri" w:cs="Calibri"/>
      <w:b/>
      <w:bCs/>
      <w:sz w:val="22"/>
      <w:szCs w:val="22"/>
    </w:rPr>
  </w:style>
  <w:style w:type="paragraph" w:customStyle="1" w:styleId="ConsPlusCell">
    <w:name w:val="ConsPlusCell"/>
    <w:uiPriority w:val="99"/>
    <w:rsid w:val="002D4DBF"/>
    <w:pPr>
      <w:widowControl w:val="0"/>
      <w:autoSpaceDE w:val="0"/>
      <w:autoSpaceDN w:val="0"/>
      <w:adjustRightInd w:val="0"/>
    </w:pPr>
    <w:rPr>
      <w:rFonts w:ascii="Calibri" w:hAnsi="Calibri" w:cs="Calibri"/>
      <w:sz w:val="22"/>
      <w:szCs w:val="22"/>
    </w:rPr>
  </w:style>
  <w:style w:type="character" w:styleId="affa">
    <w:name w:val="Placeholder Text"/>
    <w:uiPriority w:val="99"/>
    <w:semiHidden/>
    <w:rsid w:val="00D30BEA"/>
    <w:rPr>
      <w:rFonts w:cs="Times New Roman"/>
      <w:color w:val="808080"/>
    </w:rPr>
  </w:style>
  <w:style w:type="paragraph" w:styleId="affb">
    <w:name w:val="No Spacing"/>
    <w:link w:val="affc"/>
    <w:uiPriority w:val="99"/>
    <w:qFormat/>
    <w:rsid w:val="00590731"/>
    <w:rPr>
      <w:rFonts w:ascii="Calibri" w:hAnsi="Calibri"/>
      <w:sz w:val="22"/>
      <w:szCs w:val="22"/>
    </w:rPr>
  </w:style>
  <w:style w:type="character" w:customStyle="1" w:styleId="affc">
    <w:name w:val="Без интервала Знак"/>
    <w:link w:val="affb"/>
    <w:uiPriority w:val="99"/>
    <w:locked/>
    <w:rsid w:val="00590731"/>
    <w:rPr>
      <w:rFonts w:ascii="Calibri" w:hAnsi="Calibri"/>
      <w:sz w:val="22"/>
      <w:szCs w:val="22"/>
      <w:lang w:bidi="ar-SA"/>
    </w:rPr>
  </w:style>
  <w:style w:type="paragraph" w:styleId="affd">
    <w:name w:val="Title"/>
    <w:basedOn w:val="a0"/>
    <w:link w:val="affe"/>
    <w:uiPriority w:val="99"/>
    <w:qFormat/>
    <w:locked/>
    <w:rsid w:val="00C04C77"/>
    <w:pPr>
      <w:widowControl/>
      <w:spacing w:line="240" w:lineRule="auto"/>
      <w:ind w:firstLine="0"/>
      <w:jc w:val="center"/>
    </w:pPr>
    <w:rPr>
      <w:sz w:val="32"/>
      <w:szCs w:val="32"/>
    </w:rPr>
  </w:style>
  <w:style w:type="character" w:customStyle="1" w:styleId="affe">
    <w:name w:val="Название Знак"/>
    <w:link w:val="affd"/>
    <w:uiPriority w:val="99"/>
    <w:locked/>
    <w:rsid w:val="00C04C77"/>
    <w:rPr>
      <w:rFonts w:cs="Times New Roman"/>
      <w:sz w:val="32"/>
      <w:szCs w:val="32"/>
    </w:rPr>
  </w:style>
  <w:style w:type="paragraph" w:customStyle="1" w:styleId="25">
    <w:name w:val="Обычный2"/>
    <w:uiPriority w:val="99"/>
    <w:rsid w:val="00C04C77"/>
  </w:style>
  <w:style w:type="paragraph" w:customStyle="1" w:styleId="26">
    <w:name w:val="Абзац_нумер_2"/>
    <w:basedOn w:val="a0"/>
    <w:uiPriority w:val="99"/>
    <w:rsid w:val="00C04C77"/>
    <w:pPr>
      <w:widowControl/>
      <w:spacing w:before="40" w:after="40" w:line="240" w:lineRule="auto"/>
      <w:ind w:firstLine="567"/>
    </w:pPr>
    <w:rPr>
      <w:color w:val="800000"/>
      <w:sz w:val="28"/>
      <w:szCs w:val="28"/>
    </w:rPr>
  </w:style>
  <w:style w:type="paragraph" w:customStyle="1" w:styleId="110">
    <w:name w:val="Знак11"/>
    <w:basedOn w:val="a0"/>
    <w:uiPriority w:val="99"/>
    <w:rsid w:val="00C04C77"/>
    <w:pPr>
      <w:widowControl/>
      <w:spacing w:after="160" w:line="240" w:lineRule="exact"/>
      <w:ind w:firstLine="0"/>
      <w:jc w:val="left"/>
    </w:pPr>
    <w:rPr>
      <w:rFonts w:ascii="Verdana" w:hAnsi="Verdana" w:cs="Verdana"/>
      <w:sz w:val="20"/>
      <w:szCs w:val="20"/>
      <w:lang w:val="en-US" w:eastAsia="en-US"/>
    </w:rPr>
  </w:style>
  <w:style w:type="character" w:customStyle="1" w:styleId="27">
    <w:name w:val="Основной текст (2)_"/>
    <w:link w:val="210"/>
    <w:uiPriority w:val="99"/>
    <w:locked/>
    <w:rsid w:val="006A579B"/>
    <w:rPr>
      <w:rFonts w:ascii="Arial" w:hAnsi="Arial" w:cs="Arial"/>
      <w:sz w:val="18"/>
      <w:szCs w:val="18"/>
    </w:rPr>
  </w:style>
  <w:style w:type="paragraph" w:customStyle="1" w:styleId="210">
    <w:name w:val="Основной текст (2)1"/>
    <w:basedOn w:val="a0"/>
    <w:link w:val="27"/>
    <w:uiPriority w:val="99"/>
    <w:rsid w:val="006A579B"/>
    <w:pPr>
      <w:shd w:val="clear" w:color="auto" w:fill="FFFFFF"/>
      <w:spacing w:after="60" w:line="240" w:lineRule="atLeast"/>
      <w:ind w:hanging="780"/>
      <w:jc w:val="right"/>
    </w:pPr>
    <w:rPr>
      <w:rFonts w:ascii="Arial" w:hAnsi="Arial"/>
      <w:sz w:val="18"/>
      <w:szCs w:val="18"/>
    </w:rPr>
  </w:style>
  <w:style w:type="paragraph" w:customStyle="1" w:styleId="6">
    <w:name w:val="Стандарт 6"/>
    <w:basedOn w:val="33"/>
    <w:uiPriority w:val="99"/>
    <w:rsid w:val="001D1C61"/>
    <w:pPr>
      <w:numPr>
        <w:numId w:val="3"/>
      </w:numPr>
      <w:suppressAutoHyphens/>
      <w:ind w:firstLine="709"/>
    </w:pPr>
    <w:rPr>
      <w:rFonts w:ascii="Arial" w:hAnsi="Arial" w:cs="Arial"/>
      <w:sz w:val="20"/>
      <w:szCs w:val="20"/>
    </w:rPr>
  </w:style>
  <w:style w:type="paragraph" w:customStyle="1" w:styleId="afff">
    <w:name w:val="Знак Знак Знак Знак Знак"/>
    <w:basedOn w:val="a0"/>
    <w:uiPriority w:val="99"/>
    <w:rsid w:val="00EB771A"/>
    <w:pPr>
      <w:adjustRightInd w:val="0"/>
      <w:spacing w:after="160" w:line="240" w:lineRule="exact"/>
      <w:ind w:firstLine="0"/>
      <w:jc w:val="right"/>
    </w:pPr>
    <w:rPr>
      <w:sz w:val="20"/>
      <w:szCs w:val="20"/>
      <w:lang w:val="en-GB" w:eastAsia="en-US"/>
    </w:rPr>
  </w:style>
  <w:style w:type="paragraph" w:customStyle="1" w:styleId="120">
    <w:name w:val="Знак12"/>
    <w:basedOn w:val="a0"/>
    <w:uiPriority w:val="99"/>
    <w:rsid w:val="00E91641"/>
    <w:pPr>
      <w:widowControl/>
      <w:spacing w:after="160" w:line="240" w:lineRule="exact"/>
      <w:ind w:firstLine="0"/>
      <w:jc w:val="left"/>
    </w:pPr>
    <w:rPr>
      <w:rFonts w:ascii="Verdana" w:hAnsi="Verdana" w:cs="Verdana"/>
      <w:sz w:val="20"/>
      <w:szCs w:val="20"/>
      <w:lang w:val="en-US" w:eastAsia="en-US"/>
    </w:rPr>
  </w:style>
  <w:style w:type="paragraph" w:customStyle="1" w:styleId="afff0">
    <w:name w:val="Знак Знак Знак Знак Знак Знак Знак"/>
    <w:basedOn w:val="a0"/>
    <w:uiPriority w:val="99"/>
    <w:rsid w:val="00B9403C"/>
    <w:pPr>
      <w:adjustRightInd w:val="0"/>
      <w:spacing w:after="160" w:line="240" w:lineRule="exact"/>
      <w:ind w:firstLine="0"/>
      <w:jc w:val="right"/>
    </w:pPr>
    <w:rPr>
      <w:sz w:val="20"/>
      <w:szCs w:val="20"/>
      <w:lang w:val="en-GB" w:eastAsia="en-US"/>
    </w:rPr>
  </w:style>
  <w:style w:type="paragraph" w:customStyle="1" w:styleId="Default">
    <w:name w:val="Default"/>
    <w:rsid w:val="00E01E98"/>
    <w:pPr>
      <w:autoSpaceDE w:val="0"/>
      <w:autoSpaceDN w:val="0"/>
      <w:adjustRightInd w:val="0"/>
    </w:pPr>
    <w:rPr>
      <w:color w:val="000000"/>
      <w:sz w:val="24"/>
      <w:szCs w:val="24"/>
    </w:rPr>
  </w:style>
  <w:style w:type="paragraph" w:styleId="afff1">
    <w:name w:val="endnote text"/>
    <w:basedOn w:val="a0"/>
    <w:link w:val="afff2"/>
    <w:uiPriority w:val="99"/>
    <w:semiHidden/>
    <w:unhideWhenUsed/>
    <w:locked/>
    <w:rsid w:val="00D544D0"/>
    <w:pPr>
      <w:spacing w:line="240" w:lineRule="auto"/>
    </w:pPr>
    <w:rPr>
      <w:sz w:val="20"/>
      <w:szCs w:val="20"/>
    </w:rPr>
  </w:style>
  <w:style w:type="character" w:customStyle="1" w:styleId="afff2">
    <w:name w:val="Текст концевой сноски Знак"/>
    <w:basedOn w:val="a1"/>
    <w:link w:val="afff1"/>
    <w:uiPriority w:val="99"/>
    <w:semiHidden/>
    <w:rsid w:val="00D544D0"/>
  </w:style>
  <w:style w:type="character" w:styleId="afff3">
    <w:name w:val="endnote reference"/>
    <w:uiPriority w:val="99"/>
    <w:semiHidden/>
    <w:unhideWhenUsed/>
    <w:locked/>
    <w:rsid w:val="00D544D0"/>
    <w:rPr>
      <w:vertAlign w:val="superscript"/>
    </w:rPr>
  </w:style>
  <w:style w:type="paragraph" w:customStyle="1" w:styleId="Heading">
    <w:name w:val="Heading"/>
    <w:rsid w:val="007101BF"/>
    <w:pPr>
      <w:widowControl w:val="0"/>
      <w:overflowPunct w:val="0"/>
      <w:autoSpaceDE w:val="0"/>
      <w:autoSpaceDN w:val="0"/>
      <w:adjustRightInd w:val="0"/>
      <w:textAlignment w:val="baseline"/>
    </w:pPr>
    <w:rPr>
      <w:rFonts w:ascii="Arial" w:hAnsi="Arial"/>
      <w:b/>
      <w:sz w:val="22"/>
    </w:rPr>
  </w:style>
</w:styles>
</file>

<file path=word/webSettings.xml><?xml version="1.0" encoding="utf-8"?>
<w:webSettings xmlns:r="http://schemas.openxmlformats.org/officeDocument/2006/relationships" xmlns:w="http://schemas.openxmlformats.org/wordprocessingml/2006/main">
  <w:divs>
    <w:div w:id="1005522960">
      <w:bodyDiv w:val="1"/>
      <w:marLeft w:val="0"/>
      <w:marRight w:val="0"/>
      <w:marTop w:val="0"/>
      <w:marBottom w:val="0"/>
      <w:divBdr>
        <w:top w:val="none" w:sz="0" w:space="0" w:color="auto"/>
        <w:left w:val="none" w:sz="0" w:space="0" w:color="auto"/>
        <w:bottom w:val="none" w:sz="0" w:space="0" w:color="auto"/>
        <w:right w:val="none" w:sz="0" w:space="0" w:color="auto"/>
      </w:divBdr>
    </w:div>
    <w:div w:id="1679036044">
      <w:marLeft w:val="0"/>
      <w:marRight w:val="0"/>
      <w:marTop w:val="0"/>
      <w:marBottom w:val="0"/>
      <w:divBdr>
        <w:top w:val="none" w:sz="0" w:space="0" w:color="auto"/>
        <w:left w:val="none" w:sz="0" w:space="0" w:color="auto"/>
        <w:bottom w:val="none" w:sz="0" w:space="0" w:color="auto"/>
        <w:right w:val="none" w:sz="0" w:space="0" w:color="auto"/>
      </w:divBdr>
    </w:div>
    <w:div w:id="1679036045">
      <w:marLeft w:val="0"/>
      <w:marRight w:val="0"/>
      <w:marTop w:val="0"/>
      <w:marBottom w:val="0"/>
      <w:divBdr>
        <w:top w:val="none" w:sz="0" w:space="0" w:color="auto"/>
        <w:left w:val="none" w:sz="0" w:space="0" w:color="auto"/>
        <w:bottom w:val="none" w:sz="0" w:space="0" w:color="auto"/>
        <w:right w:val="none" w:sz="0" w:space="0" w:color="auto"/>
      </w:divBdr>
    </w:div>
    <w:div w:id="1679036046">
      <w:marLeft w:val="0"/>
      <w:marRight w:val="0"/>
      <w:marTop w:val="0"/>
      <w:marBottom w:val="0"/>
      <w:divBdr>
        <w:top w:val="none" w:sz="0" w:space="0" w:color="auto"/>
        <w:left w:val="none" w:sz="0" w:space="0" w:color="auto"/>
        <w:bottom w:val="none" w:sz="0" w:space="0" w:color="auto"/>
        <w:right w:val="none" w:sz="0" w:space="0" w:color="auto"/>
      </w:divBdr>
    </w:div>
    <w:div w:id="1679036047">
      <w:marLeft w:val="0"/>
      <w:marRight w:val="0"/>
      <w:marTop w:val="0"/>
      <w:marBottom w:val="0"/>
      <w:divBdr>
        <w:top w:val="none" w:sz="0" w:space="0" w:color="auto"/>
        <w:left w:val="none" w:sz="0" w:space="0" w:color="auto"/>
        <w:bottom w:val="none" w:sz="0" w:space="0" w:color="auto"/>
        <w:right w:val="none" w:sz="0" w:space="0" w:color="auto"/>
      </w:divBdr>
    </w:div>
    <w:div w:id="1679036048">
      <w:marLeft w:val="0"/>
      <w:marRight w:val="0"/>
      <w:marTop w:val="0"/>
      <w:marBottom w:val="0"/>
      <w:divBdr>
        <w:top w:val="none" w:sz="0" w:space="0" w:color="auto"/>
        <w:left w:val="none" w:sz="0" w:space="0" w:color="auto"/>
        <w:bottom w:val="none" w:sz="0" w:space="0" w:color="auto"/>
        <w:right w:val="none" w:sz="0" w:space="0" w:color="auto"/>
      </w:divBdr>
    </w:div>
    <w:div w:id="1679036049">
      <w:marLeft w:val="0"/>
      <w:marRight w:val="0"/>
      <w:marTop w:val="0"/>
      <w:marBottom w:val="0"/>
      <w:divBdr>
        <w:top w:val="none" w:sz="0" w:space="0" w:color="auto"/>
        <w:left w:val="none" w:sz="0" w:space="0" w:color="auto"/>
        <w:bottom w:val="none" w:sz="0" w:space="0" w:color="auto"/>
        <w:right w:val="none" w:sz="0" w:space="0" w:color="auto"/>
      </w:divBdr>
    </w:div>
    <w:div w:id="1679036050">
      <w:marLeft w:val="0"/>
      <w:marRight w:val="0"/>
      <w:marTop w:val="0"/>
      <w:marBottom w:val="0"/>
      <w:divBdr>
        <w:top w:val="none" w:sz="0" w:space="0" w:color="auto"/>
        <w:left w:val="none" w:sz="0" w:space="0" w:color="auto"/>
        <w:bottom w:val="none" w:sz="0" w:space="0" w:color="auto"/>
        <w:right w:val="none" w:sz="0" w:space="0" w:color="auto"/>
      </w:divBdr>
    </w:div>
    <w:div w:id="1679036051">
      <w:marLeft w:val="0"/>
      <w:marRight w:val="0"/>
      <w:marTop w:val="0"/>
      <w:marBottom w:val="0"/>
      <w:divBdr>
        <w:top w:val="none" w:sz="0" w:space="0" w:color="auto"/>
        <w:left w:val="none" w:sz="0" w:space="0" w:color="auto"/>
        <w:bottom w:val="none" w:sz="0" w:space="0" w:color="auto"/>
        <w:right w:val="none" w:sz="0" w:space="0" w:color="auto"/>
      </w:divBdr>
    </w:div>
    <w:div w:id="1679036052">
      <w:marLeft w:val="0"/>
      <w:marRight w:val="0"/>
      <w:marTop w:val="0"/>
      <w:marBottom w:val="0"/>
      <w:divBdr>
        <w:top w:val="none" w:sz="0" w:space="0" w:color="auto"/>
        <w:left w:val="none" w:sz="0" w:space="0" w:color="auto"/>
        <w:bottom w:val="none" w:sz="0" w:space="0" w:color="auto"/>
        <w:right w:val="none" w:sz="0" w:space="0" w:color="auto"/>
      </w:divBdr>
    </w:div>
    <w:div w:id="1679036053">
      <w:marLeft w:val="0"/>
      <w:marRight w:val="0"/>
      <w:marTop w:val="0"/>
      <w:marBottom w:val="0"/>
      <w:divBdr>
        <w:top w:val="none" w:sz="0" w:space="0" w:color="auto"/>
        <w:left w:val="none" w:sz="0" w:space="0" w:color="auto"/>
        <w:bottom w:val="none" w:sz="0" w:space="0" w:color="auto"/>
        <w:right w:val="none" w:sz="0" w:space="0" w:color="auto"/>
      </w:divBdr>
    </w:div>
    <w:div w:id="1679036054">
      <w:marLeft w:val="0"/>
      <w:marRight w:val="0"/>
      <w:marTop w:val="0"/>
      <w:marBottom w:val="0"/>
      <w:divBdr>
        <w:top w:val="none" w:sz="0" w:space="0" w:color="auto"/>
        <w:left w:val="none" w:sz="0" w:space="0" w:color="auto"/>
        <w:bottom w:val="none" w:sz="0" w:space="0" w:color="auto"/>
        <w:right w:val="none" w:sz="0" w:space="0" w:color="auto"/>
      </w:divBdr>
    </w:div>
    <w:div w:id="1679036055">
      <w:marLeft w:val="0"/>
      <w:marRight w:val="0"/>
      <w:marTop w:val="0"/>
      <w:marBottom w:val="0"/>
      <w:divBdr>
        <w:top w:val="none" w:sz="0" w:space="0" w:color="auto"/>
        <w:left w:val="none" w:sz="0" w:space="0" w:color="auto"/>
        <w:bottom w:val="none" w:sz="0" w:space="0" w:color="auto"/>
        <w:right w:val="none" w:sz="0" w:space="0" w:color="auto"/>
      </w:divBdr>
    </w:div>
    <w:div w:id="1773667582">
      <w:bodyDiv w:val="1"/>
      <w:marLeft w:val="0"/>
      <w:marRight w:val="0"/>
      <w:marTop w:val="0"/>
      <w:marBottom w:val="0"/>
      <w:divBdr>
        <w:top w:val="none" w:sz="0" w:space="0" w:color="auto"/>
        <w:left w:val="none" w:sz="0" w:space="0" w:color="auto"/>
        <w:bottom w:val="none" w:sz="0" w:space="0" w:color="auto"/>
        <w:right w:val="none" w:sz="0" w:space="0" w:color="auto"/>
      </w:divBdr>
    </w:div>
    <w:div w:id="194596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96258-C5A4-4E93-A309-BDC0D6840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19</Pages>
  <Words>2877</Words>
  <Characters>21218</Characters>
  <Application>Microsoft Office Word</Application>
  <DocSecurity>0</DocSecurity>
  <Lines>176</Lines>
  <Paragraphs>48</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ГОСТ Р ИСО 5359</vt:lpstr>
      <vt:lpstr>    1 Область применения</vt:lpstr>
    </vt:vector>
  </TitlesOfParts>
  <Company>ВНИИМП-ВИТА</Company>
  <LinksUpToDate>false</LinksUpToDate>
  <CharactersWithSpaces>24047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ИСО 5359</dc:title>
  <dc:creator>Белькова</dc:creator>
  <cp:lastModifiedBy>user</cp:lastModifiedBy>
  <cp:revision>9</cp:revision>
  <cp:lastPrinted>2023-06-15T14:18:00Z</cp:lastPrinted>
  <dcterms:created xsi:type="dcterms:W3CDTF">2021-12-08T10:12:00Z</dcterms:created>
  <dcterms:modified xsi:type="dcterms:W3CDTF">2023-06-15T14:45:00Z</dcterms:modified>
</cp:coreProperties>
</file>