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169"/>
        <w:gridCol w:w="5736"/>
        <w:gridCol w:w="1947"/>
        <w:gridCol w:w="179"/>
      </w:tblGrid>
      <w:tr w:rsidR="00840298" w:rsidRPr="00840298" w:rsidTr="002270B7">
        <w:trPr>
          <w:gridBefore w:val="1"/>
          <w:gridAfter w:val="1"/>
          <w:wBefore w:w="34" w:type="dxa"/>
          <w:wAfter w:w="179" w:type="dxa"/>
          <w:cantSplit/>
        </w:trPr>
        <w:tc>
          <w:tcPr>
            <w:tcW w:w="985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840298" w:rsidRPr="00D80479" w:rsidRDefault="00840298" w:rsidP="008402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D804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ЕВРАЗИЙСКИЙ СОВЕТ ПО СТАНДАРТИЗАЦИИ, МЕТРОЛОГИИ И СЕРТИФИКАЦИИ</w:t>
            </w:r>
          </w:p>
          <w:p w:rsidR="00840298" w:rsidRPr="00D80479" w:rsidRDefault="00840298" w:rsidP="008402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8047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(</w:t>
            </w:r>
            <w:r w:rsidRPr="00D804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ЕАСС</w:t>
            </w:r>
            <w:r w:rsidRPr="00D8047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)</w:t>
            </w:r>
          </w:p>
          <w:p w:rsidR="00840298" w:rsidRPr="00D80479" w:rsidRDefault="00840298" w:rsidP="008402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80479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EURO-ASIAN COUNCIL FOR STANDARDIZATION, METROLOGY AND CERTIFICATION</w:t>
            </w:r>
          </w:p>
          <w:p w:rsidR="00840298" w:rsidRPr="00840298" w:rsidRDefault="00840298" w:rsidP="0084029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8047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(EASC)</w:t>
            </w:r>
          </w:p>
        </w:tc>
      </w:tr>
      <w:tr w:rsidR="00840298" w:rsidRPr="00840298" w:rsidTr="002270B7">
        <w:trPr>
          <w:cantSplit/>
        </w:trPr>
        <w:tc>
          <w:tcPr>
            <w:tcW w:w="22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298" w:rsidRPr="00840298" w:rsidRDefault="00840298" w:rsidP="00840298">
            <w:pPr>
              <w:spacing w:before="120" w:after="0" w:line="360" w:lineRule="auto"/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noProof/>
                <w:szCs w:val="20"/>
              </w:rPr>
              <w:drawing>
                <wp:inline distT="0" distB="0" distL="0" distR="0">
                  <wp:extent cx="1289050" cy="12382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0298" w:rsidRPr="00840298" w:rsidRDefault="00840298" w:rsidP="00840298">
            <w:pPr>
              <w:spacing w:after="0" w:line="360" w:lineRule="auto"/>
              <w:jc w:val="center"/>
              <w:rPr>
                <w:rFonts w:ascii="Arial" w:hAnsi="Arial"/>
                <w:b/>
              </w:rPr>
            </w:pPr>
          </w:p>
          <w:p w:rsidR="00840298" w:rsidRPr="00840298" w:rsidRDefault="00840298" w:rsidP="00840298">
            <w:pPr>
              <w:spacing w:after="0" w:line="360" w:lineRule="auto"/>
              <w:jc w:val="center"/>
              <w:rPr>
                <w:rFonts w:ascii="Arial" w:hAnsi="Arial"/>
                <w:b/>
              </w:rPr>
            </w:pPr>
            <w:r w:rsidRPr="00840298">
              <w:rPr>
                <w:rFonts w:ascii="Arial" w:hAnsi="Arial"/>
                <w:b/>
              </w:rPr>
              <w:t xml:space="preserve">М Е Ж Г О С У Д А Р С Т В Е Н </w:t>
            </w:r>
            <w:proofErr w:type="spellStart"/>
            <w:proofErr w:type="gramStart"/>
            <w:r w:rsidRPr="00840298">
              <w:rPr>
                <w:rFonts w:ascii="Arial" w:hAnsi="Arial"/>
                <w:b/>
              </w:rPr>
              <w:t>Н</w:t>
            </w:r>
            <w:proofErr w:type="spellEnd"/>
            <w:proofErr w:type="gramEnd"/>
            <w:r w:rsidRPr="00840298">
              <w:rPr>
                <w:rFonts w:ascii="Arial" w:hAnsi="Arial"/>
                <w:b/>
              </w:rPr>
              <w:t xml:space="preserve"> Ы Й</w:t>
            </w:r>
            <w:r w:rsidRPr="00840298">
              <w:rPr>
                <w:rFonts w:ascii="Arial" w:hAnsi="Arial"/>
                <w:b/>
              </w:rPr>
              <w:br/>
              <w:t>С Т А Н Д А Р 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0298" w:rsidRPr="00840298" w:rsidRDefault="00840298" w:rsidP="00840298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</w:rPr>
            </w:pPr>
          </w:p>
          <w:p w:rsidR="00840298" w:rsidRPr="00840298" w:rsidRDefault="00840298" w:rsidP="00840298">
            <w:pPr>
              <w:tabs>
                <w:tab w:val="left" w:pos="250"/>
                <w:tab w:val="center" w:pos="4677"/>
                <w:tab w:val="right" w:pos="9355"/>
              </w:tabs>
              <w:spacing w:after="0"/>
              <w:ind w:left="250"/>
              <w:rPr>
                <w:rFonts w:ascii="Arial" w:hAnsi="Arial"/>
                <w:b/>
              </w:rPr>
            </w:pPr>
            <w:r w:rsidRPr="00840298">
              <w:rPr>
                <w:rFonts w:ascii="Arial" w:hAnsi="Arial"/>
                <w:b/>
              </w:rPr>
              <w:t>ГОСТ</w:t>
            </w:r>
          </w:p>
          <w:p w:rsidR="00840298" w:rsidRPr="00840298" w:rsidRDefault="00840298" w:rsidP="00840298">
            <w:pPr>
              <w:tabs>
                <w:tab w:val="left" w:pos="250"/>
                <w:tab w:val="center" w:pos="4677"/>
                <w:tab w:val="right" w:pos="9355"/>
              </w:tabs>
              <w:spacing w:after="0"/>
              <w:ind w:left="250"/>
              <w:rPr>
                <w:rFonts w:ascii="Arial" w:hAnsi="Arial"/>
                <w:b/>
              </w:rPr>
            </w:pPr>
            <w:r w:rsidRPr="00840298">
              <w:rPr>
                <w:rFonts w:ascii="Arial" w:hAnsi="Arial"/>
                <w:b/>
                <w:lang w:val="en-US"/>
              </w:rPr>
              <w:t>IEC</w:t>
            </w:r>
            <w:r w:rsidRPr="00840298">
              <w:rPr>
                <w:rFonts w:ascii="Arial" w:hAnsi="Arial"/>
                <w:b/>
              </w:rPr>
              <w:t xml:space="preserve"> 60800</w:t>
            </w:r>
            <w:r w:rsidRPr="00840298">
              <w:rPr>
                <w:rFonts w:ascii="Arial" w:hAnsi="Arial" w:cs="Arial"/>
                <w:b/>
              </w:rPr>
              <w:t>–</w:t>
            </w:r>
          </w:p>
          <w:p w:rsidR="00840298" w:rsidRPr="00840298" w:rsidRDefault="00840298" w:rsidP="00840298">
            <w:pPr>
              <w:tabs>
                <w:tab w:val="left" w:pos="250"/>
                <w:tab w:val="center" w:pos="4677"/>
                <w:tab w:val="right" w:pos="9355"/>
              </w:tabs>
              <w:spacing w:after="0"/>
              <w:ind w:left="250"/>
              <w:rPr>
                <w:rFonts w:ascii="Arial" w:hAnsi="Arial"/>
                <w:b/>
              </w:rPr>
            </w:pPr>
            <w:r w:rsidRPr="00840298">
              <w:rPr>
                <w:rFonts w:ascii="Arial" w:hAnsi="Arial"/>
                <w:b/>
              </w:rPr>
              <w:t>202</w:t>
            </w:r>
          </w:p>
          <w:p w:rsidR="00840298" w:rsidRPr="00840298" w:rsidRDefault="00840298" w:rsidP="00840298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ind w:left="249"/>
              <w:rPr>
                <w:rFonts w:ascii="Arial" w:hAnsi="Arial"/>
                <w:b/>
                <w:i/>
              </w:rPr>
            </w:pPr>
            <w:r w:rsidRPr="00840298">
              <w:rPr>
                <w:rFonts w:ascii="Arial" w:hAnsi="Arial"/>
                <w:b/>
                <w:i/>
              </w:rPr>
              <w:t>(Проект,    первая р</w:t>
            </w:r>
            <w:r w:rsidRPr="00840298">
              <w:rPr>
                <w:rFonts w:ascii="Arial" w:hAnsi="Arial"/>
                <w:b/>
                <w:i/>
              </w:rPr>
              <w:t>е</w:t>
            </w:r>
            <w:r w:rsidRPr="00840298">
              <w:rPr>
                <w:rFonts w:ascii="Arial" w:hAnsi="Arial"/>
                <w:b/>
                <w:i/>
              </w:rPr>
              <w:t>дакция)</w:t>
            </w:r>
          </w:p>
        </w:tc>
      </w:tr>
    </w:tbl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</w:rPr>
      </w:pP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</w:rPr>
      </w:pPr>
    </w:p>
    <w:p w:rsidR="00EA4F7C" w:rsidRPr="00FB326D" w:rsidRDefault="00840298" w:rsidP="0084029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B326D">
        <w:rPr>
          <w:rFonts w:ascii="Arial" w:hAnsi="Arial" w:cs="Arial"/>
          <w:b/>
          <w:sz w:val="32"/>
          <w:szCs w:val="32"/>
        </w:rPr>
        <w:t>КАБЕЛИ НАГРЕВАТЕЛЬНЫЕ НА НОМИНАЛЬНОЕ НАПР</w:t>
      </w:r>
      <w:r w:rsidRPr="00FB326D">
        <w:rPr>
          <w:rFonts w:ascii="Arial" w:hAnsi="Arial" w:cs="Arial"/>
          <w:b/>
          <w:sz w:val="32"/>
          <w:szCs w:val="32"/>
        </w:rPr>
        <w:t>Я</w:t>
      </w:r>
      <w:r w:rsidRPr="00FB326D">
        <w:rPr>
          <w:rFonts w:ascii="Arial" w:hAnsi="Arial" w:cs="Arial"/>
          <w:b/>
          <w:sz w:val="32"/>
          <w:szCs w:val="32"/>
        </w:rPr>
        <w:t>ЖЕНИЕ 300/500</w:t>
      </w:r>
      <w:proofErr w:type="gramStart"/>
      <w:r w:rsidRPr="00FB326D">
        <w:rPr>
          <w:rFonts w:ascii="Arial" w:hAnsi="Arial" w:cs="Arial"/>
          <w:b/>
          <w:sz w:val="32"/>
          <w:szCs w:val="32"/>
        </w:rPr>
        <w:t xml:space="preserve"> В</w:t>
      </w:r>
      <w:proofErr w:type="gramEnd"/>
      <w:r w:rsidRPr="00FB326D">
        <w:rPr>
          <w:rFonts w:ascii="Arial" w:hAnsi="Arial" w:cs="Arial"/>
          <w:b/>
          <w:sz w:val="32"/>
          <w:szCs w:val="32"/>
        </w:rPr>
        <w:t xml:space="preserve"> ДЛЯ ОБОГРЕВА ПОМЕЩЕНИЙ И ПРЕДОТВРАЩЕНИЯ ОБРАЗОВАНИЯ ЛЬДА</w:t>
      </w:r>
      <w:r w:rsidR="00EA4F7C" w:rsidRPr="00FB326D">
        <w:rPr>
          <w:rFonts w:ascii="Arial" w:hAnsi="Arial" w:cs="Arial"/>
          <w:b/>
          <w:sz w:val="32"/>
          <w:szCs w:val="32"/>
        </w:rPr>
        <w:t xml:space="preserve">. </w:t>
      </w:r>
    </w:p>
    <w:p w:rsidR="00EA4F7C" w:rsidRDefault="003D77EB" w:rsidP="00840298">
      <w:pPr>
        <w:spacing w:after="0" w:line="360" w:lineRule="auto"/>
        <w:jc w:val="center"/>
        <w:rPr>
          <w:rFonts w:ascii="Arial" w:hAnsi="Arial" w:cs="Arial"/>
          <w:b/>
        </w:rPr>
      </w:pPr>
      <w:r w:rsidRPr="00FB326D">
        <w:rPr>
          <w:rFonts w:ascii="Arial" w:hAnsi="Arial" w:cs="Arial"/>
          <w:b/>
          <w:sz w:val="32"/>
          <w:szCs w:val="32"/>
        </w:rPr>
        <w:t>Общие технические требования и методы испытаний</w:t>
      </w: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</w:rPr>
      </w:pP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</w:rPr>
      </w:pP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</w:rPr>
      </w:pP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</w:rPr>
      </w:pPr>
    </w:p>
    <w:p w:rsidR="00840298" w:rsidRPr="00EF6E1E" w:rsidRDefault="00840298" w:rsidP="008402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F6E1E">
        <w:rPr>
          <w:rFonts w:ascii="Arial" w:hAnsi="Arial" w:cs="Arial"/>
          <w:b/>
          <w:sz w:val="24"/>
          <w:szCs w:val="24"/>
          <w:lang w:val="en-US"/>
        </w:rPr>
        <w:t>(</w:t>
      </w:r>
      <w:r w:rsidRPr="00840298">
        <w:rPr>
          <w:rFonts w:ascii="Arial" w:hAnsi="Arial" w:cs="Arial"/>
          <w:b/>
          <w:sz w:val="24"/>
          <w:szCs w:val="24"/>
          <w:lang w:val="en-US"/>
        </w:rPr>
        <w:t>IEC</w:t>
      </w:r>
      <w:r w:rsidR="00EF6E1E">
        <w:rPr>
          <w:rFonts w:ascii="Arial" w:hAnsi="Arial" w:cs="Arial"/>
          <w:b/>
          <w:sz w:val="24"/>
          <w:szCs w:val="24"/>
          <w:lang w:val="en-US"/>
        </w:rPr>
        <w:t xml:space="preserve"> 60800:2021</w:t>
      </w:r>
      <w:r w:rsidR="00EF6E1E" w:rsidRPr="00EF6E1E">
        <w:rPr>
          <w:rFonts w:ascii="Arial" w:hAnsi="Arial" w:cs="Arial"/>
          <w:b/>
          <w:sz w:val="24"/>
          <w:szCs w:val="24"/>
          <w:lang w:val="en-US"/>
        </w:rPr>
        <w:t>,</w:t>
      </w:r>
      <w:r w:rsidRPr="00EF6E1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F6E1E" w:rsidRPr="00EF6E1E">
        <w:rPr>
          <w:rFonts w:ascii="Arial" w:hAnsi="Arial" w:cs="Arial"/>
          <w:b/>
          <w:lang w:val="en-US"/>
        </w:rPr>
        <w:t>Heating cables with a rated voltage up to and including 300/500 V for comfort heating and prevention of ice formation,</w:t>
      </w:r>
      <w:r w:rsidR="00EF6E1E" w:rsidRPr="0084029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40298">
        <w:rPr>
          <w:rFonts w:ascii="Arial" w:hAnsi="Arial" w:cs="Arial"/>
          <w:b/>
          <w:sz w:val="24"/>
          <w:szCs w:val="24"/>
          <w:lang w:val="en-US"/>
        </w:rPr>
        <w:t>IDT</w:t>
      </w:r>
      <w:r w:rsidRPr="00EF6E1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840298" w:rsidRPr="00EF6E1E" w:rsidRDefault="00840298" w:rsidP="00840298">
      <w:pPr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0298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</w:rPr>
      </w:pPr>
    </w:p>
    <w:p w:rsidR="00840298" w:rsidRPr="00840298" w:rsidRDefault="00840298" w:rsidP="0084029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40298" w:rsidRPr="00840298" w:rsidRDefault="00840298" w:rsidP="00840298">
      <w:pPr>
        <w:spacing w:after="0" w:line="360" w:lineRule="auto"/>
        <w:rPr>
          <w:rFonts w:ascii="Arial" w:hAnsi="Arial" w:cs="Arial"/>
        </w:rPr>
      </w:pPr>
    </w:p>
    <w:p w:rsidR="00840298" w:rsidRPr="00840298" w:rsidRDefault="00840298" w:rsidP="00840298">
      <w:pPr>
        <w:spacing w:after="0" w:line="360" w:lineRule="auto"/>
        <w:rPr>
          <w:rFonts w:ascii="Arial" w:hAnsi="Arial" w:cs="Arial"/>
        </w:rPr>
      </w:pPr>
    </w:p>
    <w:p w:rsidR="00840298" w:rsidRPr="00840298" w:rsidRDefault="00840298" w:rsidP="00840298">
      <w:pPr>
        <w:spacing w:after="0" w:line="360" w:lineRule="auto"/>
        <w:rPr>
          <w:rFonts w:ascii="Arial" w:hAnsi="Arial" w:cs="Arial"/>
        </w:rPr>
      </w:pPr>
    </w:p>
    <w:p w:rsidR="00840298" w:rsidRPr="00840298" w:rsidRDefault="00840298" w:rsidP="00840298">
      <w:pPr>
        <w:spacing w:after="0" w:line="360" w:lineRule="auto"/>
        <w:rPr>
          <w:rFonts w:ascii="Arial" w:hAnsi="Arial" w:cs="Arial"/>
        </w:rPr>
      </w:pPr>
    </w:p>
    <w:p w:rsidR="00840298" w:rsidRPr="00840298" w:rsidRDefault="00840298" w:rsidP="008402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0298">
        <w:rPr>
          <w:rFonts w:ascii="Arial" w:hAnsi="Arial" w:cs="Arial"/>
          <w:b/>
          <w:sz w:val="24"/>
          <w:szCs w:val="24"/>
        </w:rPr>
        <w:t>М и н с к</w:t>
      </w:r>
    </w:p>
    <w:p w:rsidR="00840298" w:rsidRPr="00840298" w:rsidRDefault="00840298" w:rsidP="008402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0298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9360EC" w:rsidRPr="0046617D" w:rsidRDefault="00ED2F21" w:rsidP="00ED2F21">
      <w:pPr>
        <w:spacing w:after="0" w:line="360" w:lineRule="auto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046101">
        <w:rPr>
          <w:rFonts w:ascii="Arial" w:hAnsi="Arial" w:cs="Arial"/>
          <w:b/>
          <w:sz w:val="24"/>
          <w:szCs w:val="24"/>
        </w:rPr>
        <w:t>20</w:t>
      </w:r>
      <w:r w:rsidR="00521C9D" w:rsidRPr="00046101">
        <w:rPr>
          <w:rFonts w:ascii="Arial" w:hAnsi="Arial" w:cs="Arial"/>
          <w:b/>
          <w:sz w:val="24"/>
          <w:szCs w:val="24"/>
        </w:rPr>
        <w:t>2</w:t>
      </w:r>
      <w:r w:rsidR="005C7154" w:rsidRPr="00046101">
        <w:rPr>
          <w:rFonts w:ascii="Arial" w:hAnsi="Arial" w:cs="Arial"/>
          <w:b/>
          <w:sz w:val="24"/>
          <w:szCs w:val="24"/>
        </w:rPr>
        <w:t>2</w:t>
      </w:r>
      <w:r w:rsidRPr="00046101">
        <w:rPr>
          <w:rFonts w:ascii="Arial" w:hAnsi="Arial" w:cs="Arial"/>
          <w:b/>
          <w:sz w:val="24"/>
          <w:szCs w:val="24"/>
          <w:highlight w:val="yellow"/>
        </w:rPr>
        <w:br w:type="page"/>
      </w:r>
    </w:p>
    <w:p w:rsidR="009360EC" w:rsidRPr="009360EC" w:rsidRDefault="009360EC" w:rsidP="009360EC">
      <w:pPr>
        <w:keepNext/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9360EC">
        <w:rPr>
          <w:rFonts w:ascii="Arial" w:hAnsi="Arial" w:cs="Arial"/>
          <w:b/>
        </w:rPr>
        <w:lastRenderedPageBreak/>
        <w:t>Предисловие</w:t>
      </w:r>
    </w:p>
    <w:p w:rsidR="009360EC" w:rsidRPr="009360EC" w:rsidRDefault="009360EC" w:rsidP="009360EC">
      <w:pPr>
        <w:spacing w:after="0" w:line="360" w:lineRule="auto"/>
        <w:ind w:firstLine="567"/>
        <w:jc w:val="both"/>
        <w:rPr>
          <w:rFonts w:ascii="Arial" w:hAnsi="Arial"/>
          <w:szCs w:val="20"/>
        </w:rPr>
      </w:pPr>
      <w:r w:rsidRPr="009360EC">
        <w:rPr>
          <w:rFonts w:ascii="Arial" w:hAnsi="Arial"/>
          <w:szCs w:val="20"/>
        </w:rPr>
        <w:t>Евразийский совет по стандартизации, метрологии и сертифик</w:t>
      </w:r>
      <w:r w:rsidRPr="009360EC">
        <w:rPr>
          <w:rFonts w:ascii="Arial" w:hAnsi="Arial"/>
          <w:szCs w:val="20"/>
        </w:rPr>
        <w:t>а</w:t>
      </w:r>
      <w:r w:rsidRPr="009360EC">
        <w:rPr>
          <w:rFonts w:ascii="Arial" w:hAnsi="Arial"/>
          <w:szCs w:val="20"/>
        </w:rPr>
        <w:t>ции (ЕАСС) представляет собой региональное объединение наци</w:t>
      </w:r>
      <w:r w:rsidRPr="009360EC">
        <w:rPr>
          <w:rFonts w:ascii="Arial" w:hAnsi="Arial"/>
          <w:szCs w:val="20"/>
        </w:rPr>
        <w:t>о</w:t>
      </w:r>
      <w:r w:rsidRPr="009360EC">
        <w:rPr>
          <w:rFonts w:ascii="Arial" w:hAnsi="Arial"/>
          <w:szCs w:val="20"/>
        </w:rPr>
        <w:t>нальных органов по стандартизации государств, входящих в Содруж</w:t>
      </w:r>
      <w:r w:rsidRPr="009360EC">
        <w:rPr>
          <w:rFonts w:ascii="Arial" w:hAnsi="Arial"/>
          <w:szCs w:val="20"/>
        </w:rPr>
        <w:t>е</w:t>
      </w:r>
      <w:r w:rsidRPr="009360EC">
        <w:rPr>
          <w:rFonts w:ascii="Arial" w:hAnsi="Arial"/>
          <w:szCs w:val="20"/>
        </w:rPr>
        <w:t>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9360EC" w:rsidRPr="009360EC" w:rsidRDefault="009360EC" w:rsidP="009360E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360EC">
        <w:rPr>
          <w:rFonts w:ascii="Arial" w:hAnsi="Arial" w:cs="Arial"/>
        </w:rPr>
        <w:t xml:space="preserve">Цели, основные принципы и </w:t>
      </w:r>
      <w:r w:rsidR="002D62FA">
        <w:rPr>
          <w:rFonts w:ascii="Arial" w:hAnsi="Arial" w:cs="Arial"/>
        </w:rPr>
        <w:t>общие правила</w:t>
      </w:r>
      <w:r w:rsidRPr="009360EC">
        <w:rPr>
          <w:rFonts w:ascii="Arial" w:hAnsi="Arial" w:cs="Arial"/>
        </w:rPr>
        <w:t xml:space="preserve"> проведения работ по межгосударственной стандартизации установлены ГОСТ 1.0 «Межг</w:t>
      </w:r>
      <w:r w:rsidRPr="009360EC">
        <w:rPr>
          <w:rFonts w:ascii="Arial" w:hAnsi="Arial" w:cs="Arial"/>
        </w:rPr>
        <w:t>о</w:t>
      </w:r>
      <w:r w:rsidRPr="009360EC">
        <w:rPr>
          <w:rFonts w:ascii="Arial" w:hAnsi="Arial" w:cs="Arial"/>
        </w:rPr>
        <w:t>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</w:t>
      </w:r>
      <w:r w:rsidRPr="009360EC">
        <w:rPr>
          <w:rFonts w:ascii="Arial" w:hAnsi="Arial" w:cs="Arial"/>
        </w:rPr>
        <w:t>н</w:t>
      </w:r>
      <w:r w:rsidRPr="009360EC">
        <w:rPr>
          <w:rFonts w:ascii="Arial" w:hAnsi="Arial" w:cs="Arial"/>
        </w:rPr>
        <w:t>ной стандартизации. Правила разработки, принятия, обновления и о</w:t>
      </w:r>
      <w:r w:rsidRPr="009360EC">
        <w:rPr>
          <w:rFonts w:ascii="Arial" w:hAnsi="Arial" w:cs="Arial"/>
        </w:rPr>
        <w:t>т</w:t>
      </w:r>
      <w:r w:rsidRPr="009360EC">
        <w:rPr>
          <w:rFonts w:ascii="Arial" w:hAnsi="Arial" w:cs="Arial"/>
        </w:rPr>
        <w:t xml:space="preserve">мены» </w:t>
      </w:r>
    </w:p>
    <w:p w:rsidR="009360EC" w:rsidRPr="009360EC" w:rsidRDefault="009360EC" w:rsidP="009360EC">
      <w:pPr>
        <w:keepNext/>
        <w:keepLines/>
        <w:spacing w:before="120" w:after="120" w:line="360" w:lineRule="auto"/>
        <w:ind w:firstLine="567"/>
        <w:outlineLvl w:val="7"/>
        <w:rPr>
          <w:rFonts w:ascii="Arial" w:hAnsi="Arial" w:cs="Arial"/>
          <w:b/>
        </w:rPr>
      </w:pPr>
      <w:r w:rsidRPr="009360EC">
        <w:rPr>
          <w:rFonts w:ascii="Arial" w:hAnsi="Arial" w:cs="Arial"/>
          <w:b/>
        </w:rPr>
        <w:t>Сведения о стандарте</w:t>
      </w:r>
    </w:p>
    <w:p w:rsidR="009360EC" w:rsidRPr="009360EC" w:rsidRDefault="009360EC" w:rsidP="009360EC">
      <w:pPr>
        <w:spacing w:before="120" w:after="120" w:line="360" w:lineRule="auto"/>
        <w:ind w:firstLine="567"/>
        <w:jc w:val="both"/>
        <w:rPr>
          <w:rFonts w:ascii="Arial" w:hAnsi="Arial" w:cs="Arial"/>
        </w:rPr>
      </w:pPr>
      <w:r w:rsidRPr="009360EC">
        <w:rPr>
          <w:rFonts w:ascii="Arial" w:hAnsi="Arial" w:cs="Arial"/>
        </w:rPr>
        <w:t>1 ПОДГОТОВЛЕН Открытым акционерным обществом «</w:t>
      </w:r>
      <w:proofErr w:type="spellStart"/>
      <w:r w:rsidRPr="009360EC">
        <w:rPr>
          <w:rFonts w:ascii="Arial" w:hAnsi="Arial" w:cs="Arial"/>
        </w:rPr>
        <w:t>Всерос-сийский</w:t>
      </w:r>
      <w:proofErr w:type="spellEnd"/>
      <w:r w:rsidRPr="009360EC">
        <w:rPr>
          <w:rFonts w:ascii="Arial" w:hAnsi="Arial" w:cs="Arial"/>
        </w:rPr>
        <w:t xml:space="preserve"> научно-исследовательский, проектно-конструкторский и тех-</w:t>
      </w:r>
      <w:proofErr w:type="spellStart"/>
      <w:r w:rsidRPr="009360EC">
        <w:rPr>
          <w:rFonts w:ascii="Arial" w:hAnsi="Arial" w:cs="Arial"/>
        </w:rPr>
        <w:t>нологический</w:t>
      </w:r>
      <w:proofErr w:type="spellEnd"/>
      <w:r w:rsidRPr="009360EC">
        <w:rPr>
          <w:rFonts w:ascii="Arial" w:hAnsi="Arial" w:cs="Arial"/>
        </w:rPr>
        <w:t xml:space="preserve"> институт кабельной промышленности (ОАО «ВНИИКП») на основе собственного перевода на русский язык англоязычной ве</w:t>
      </w:r>
      <w:r w:rsidRPr="009360EC">
        <w:rPr>
          <w:rFonts w:ascii="Arial" w:hAnsi="Arial" w:cs="Arial"/>
        </w:rPr>
        <w:t>р</w:t>
      </w:r>
      <w:r w:rsidRPr="009360EC">
        <w:rPr>
          <w:rFonts w:ascii="Arial" w:hAnsi="Arial" w:cs="Arial"/>
        </w:rPr>
        <w:t>сии международного стандарта, указанного в пункте 4</w:t>
      </w:r>
    </w:p>
    <w:p w:rsidR="009360EC" w:rsidRPr="009360EC" w:rsidRDefault="009360EC" w:rsidP="009360EC">
      <w:pPr>
        <w:spacing w:before="120" w:after="120" w:line="360" w:lineRule="auto"/>
        <w:ind w:firstLine="567"/>
        <w:jc w:val="both"/>
        <w:rPr>
          <w:rFonts w:ascii="Arial" w:hAnsi="Arial" w:cs="Arial"/>
        </w:rPr>
      </w:pPr>
      <w:r w:rsidRPr="009360EC">
        <w:rPr>
          <w:rFonts w:ascii="Arial" w:hAnsi="Arial" w:cs="Arial"/>
        </w:rPr>
        <w:t>2 ВНЕСЕН  Межгосударственным техническим комитетом по стандартизации МТК 46 «Кабельные изделия»</w:t>
      </w:r>
    </w:p>
    <w:p w:rsidR="009360EC" w:rsidRPr="009360EC" w:rsidRDefault="009360EC" w:rsidP="009360E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9360EC">
        <w:rPr>
          <w:rFonts w:ascii="Arial" w:hAnsi="Arial" w:cs="Arial"/>
        </w:rPr>
        <w:t>3 ПРИНЯТ Евразийским советом по стандартизации, метрологии и сертификации (протокол  от           №</w:t>
      </w:r>
      <w:proofErr w:type="gramStart"/>
      <w:r w:rsidRPr="009360EC">
        <w:rPr>
          <w:rFonts w:ascii="Arial" w:hAnsi="Arial" w:cs="Arial"/>
        </w:rPr>
        <w:t xml:space="preserve">            )</w:t>
      </w:r>
      <w:proofErr w:type="gramEnd"/>
    </w:p>
    <w:p w:rsidR="009360EC" w:rsidRPr="009360EC" w:rsidRDefault="009360EC" w:rsidP="009360EC">
      <w:pPr>
        <w:spacing w:before="120" w:after="120" w:line="360" w:lineRule="auto"/>
        <w:ind w:firstLine="567"/>
        <w:rPr>
          <w:rFonts w:ascii="Arial" w:hAnsi="Arial" w:cs="Arial"/>
        </w:rPr>
      </w:pPr>
      <w:r w:rsidRPr="009360EC">
        <w:rPr>
          <w:rFonts w:ascii="Arial" w:hAnsi="Arial" w:cs="Arial"/>
        </w:rPr>
        <w:t>За принятие проголосовали:</w:t>
      </w:r>
    </w:p>
    <w:p w:rsidR="009360EC" w:rsidRDefault="009360EC" w:rsidP="009360EC">
      <w:pPr>
        <w:spacing w:before="120" w:after="120" w:line="360" w:lineRule="auto"/>
        <w:ind w:firstLine="567"/>
        <w:rPr>
          <w:rFonts w:ascii="Arial" w:hAnsi="Arial" w:cs="Arial"/>
          <w:lang w:val="en-US"/>
        </w:rPr>
      </w:pPr>
    </w:p>
    <w:p w:rsidR="009360EC" w:rsidRPr="009360EC" w:rsidRDefault="009360EC" w:rsidP="009360EC">
      <w:pPr>
        <w:spacing w:before="120" w:after="120" w:line="360" w:lineRule="auto"/>
        <w:ind w:firstLine="567"/>
        <w:rPr>
          <w:rFonts w:ascii="Arial" w:hAnsi="Arial" w:cs="Arial"/>
          <w:lang w:val="en-US"/>
        </w:rPr>
      </w:pPr>
    </w:p>
    <w:p w:rsidR="009360EC" w:rsidRPr="009360EC" w:rsidRDefault="009360EC" w:rsidP="009360EC">
      <w:pPr>
        <w:spacing w:before="120" w:after="120" w:line="360" w:lineRule="auto"/>
        <w:ind w:firstLine="567"/>
        <w:rPr>
          <w:rFonts w:ascii="Arial" w:hAnsi="Arial" w:cs="Aria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551"/>
        <w:gridCol w:w="3969"/>
      </w:tblGrid>
      <w:tr w:rsidR="009360EC" w:rsidRPr="009360EC" w:rsidTr="002B11D1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360EC" w:rsidRPr="009360EC" w:rsidRDefault="009360EC" w:rsidP="00987460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360EC">
              <w:rPr>
                <w:rFonts w:ascii="Arial" w:hAnsi="Arial"/>
                <w:sz w:val="22"/>
                <w:szCs w:val="22"/>
              </w:rPr>
              <w:lastRenderedPageBreak/>
              <w:t>Краткое наименование страны по МК</w:t>
            </w:r>
            <w:r w:rsidR="00987460">
              <w:rPr>
                <w:rFonts w:ascii="Arial" w:hAnsi="Arial"/>
                <w:sz w:val="22"/>
                <w:szCs w:val="22"/>
              </w:rPr>
              <w:t xml:space="preserve"> </w:t>
            </w:r>
            <w:r w:rsidRPr="009360EC">
              <w:rPr>
                <w:rFonts w:ascii="Arial" w:hAnsi="Arial"/>
                <w:sz w:val="22"/>
                <w:szCs w:val="22"/>
              </w:rPr>
              <w:t>(</w:t>
            </w:r>
            <w:r w:rsidR="00987460">
              <w:rPr>
                <w:rFonts w:ascii="Arial" w:hAnsi="Arial"/>
                <w:sz w:val="22"/>
                <w:szCs w:val="22"/>
              </w:rPr>
              <w:t>ИС</w:t>
            </w:r>
            <w:r w:rsidRPr="009360EC">
              <w:rPr>
                <w:rFonts w:ascii="Arial" w:hAnsi="Arial"/>
                <w:sz w:val="22"/>
                <w:szCs w:val="22"/>
              </w:rPr>
              <w:t>О 3166) 004</w:t>
            </w:r>
            <w:r w:rsidRPr="009360EC">
              <w:rPr>
                <w:rFonts w:ascii="Arial" w:hAnsi="Arial" w:cs="Arial"/>
                <w:sz w:val="22"/>
                <w:szCs w:val="22"/>
              </w:rPr>
              <w:t>‒</w:t>
            </w:r>
            <w:r w:rsidRPr="009360EC">
              <w:rPr>
                <w:rFonts w:ascii="Arial" w:hAnsi="Arial"/>
                <w:sz w:val="22"/>
                <w:szCs w:val="22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360EC" w:rsidRPr="009360EC" w:rsidRDefault="009360EC" w:rsidP="009360EC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360EC">
              <w:rPr>
                <w:rFonts w:ascii="Arial" w:hAnsi="Arial"/>
                <w:sz w:val="22"/>
                <w:szCs w:val="22"/>
              </w:rPr>
              <w:t>Код страны по</w:t>
            </w:r>
          </w:p>
          <w:p w:rsidR="009360EC" w:rsidRPr="009360EC" w:rsidRDefault="009360EC" w:rsidP="00987460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360EC">
              <w:rPr>
                <w:rFonts w:ascii="Arial" w:hAnsi="Arial"/>
                <w:sz w:val="22"/>
                <w:szCs w:val="22"/>
              </w:rPr>
              <w:t>МК (</w:t>
            </w:r>
            <w:r w:rsidR="00987460">
              <w:rPr>
                <w:rFonts w:ascii="Arial" w:hAnsi="Arial"/>
                <w:sz w:val="22"/>
                <w:szCs w:val="22"/>
              </w:rPr>
              <w:t>ИС</w:t>
            </w:r>
            <w:r w:rsidRPr="009360EC">
              <w:rPr>
                <w:rFonts w:ascii="Arial" w:hAnsi="Arial"/>
                <w:sz w:val="22"/>
                <w:szCs w:val="22"/>
              </w:rPr>
              <w:t>О 3166) 004-97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360EC" w:rsidRPr="009360EC" w:rsidRDefault="009360EC" w:rsidP="009360EC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360EC">
              <w:rPr>
                <w:rFonts w:ascii="Arial" w:hAnsi="Arial"/>
                <w:sz w:val="22"/>
                <w:szCs w:val="22"/>
              </w:rPr>
              <w:t>Сокращенное наименование нац</w:t>
            </w:r>
            <w:r w:rsidRPr="009360EC">
              <w:rPr>
                <w:rFonts w:ascii="Arial" w:hAnsi="Arial"/>
                <w:sz w:val="22"/>
                <w:szCs w:val="22"/>
              </w:rPr>
              <w:t>и</w:t>
            </w:r>
            <w:r w:rsidRPr="009360EC">
              <w:rPr>
                <w:rFonts w:ascii="Arial" w:hAnsi="Arial"/>
                <w:sz w:val="22"/>
                <w:szCs w:val="22"/>
              </w:rPr>
              <w:t>онального органа по стандартиз</w:t>
            </w:r>
            <w:r w:rsidRPr="009360EC">
              <w:rPr>
                <w:rFonts w:ascii="Arial" w:hAnsi="Arial"/>
                <w:sz w:val="22"/>
                <w:szCs w:val="22"/>
              </w:rPr>
              <w:t>а</w:t>
            </w:r>
            <w:r w:rsidRPr="009360EC">
              <w:rPr>
                <w:rFonts w:ascii="Arial" w:hAnsi="Arial"/>
                <w:sz w:val="22"/>
                <w:szCs w:val="22"/>
              </w:rPr>
              <w:t>ции</w:t>
            </w:r>
          </w:p>
        </w:tc>
      </w:tr>
      <w:tr w:rsidR="009360EC" w:rsidRPr="009360EC" w:rsidTr="002B11D1"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0EC" w:rsidRPr="009360EC" w:rsidRDefault="009360EC" w:rsidP="009360EC">
            <w:pPr>
              <w:spacing w:after="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0EC" w:rsidRPr="009360EC" w:rsidRDefault="009360EC" w:rsidP="009360EC">
            <w:p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360EC" w:rsidRPr="009360EC" w:rsidRDefault="009360EC" w:rsidP="009360EC">
      <w:pPr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9360EC">
        <w:rPr>
          <w:rFonts w:ascii="Arial" w:hAnsi="Arial" w:cs="Arial"/>
        </w:rPr>
        <w:t xml:space="preserve">4 Настоящий стандарт идентичен международному стандарту </w:t>
      </w:r>
      <w:r w:rsidR="002B11D1" w:rsidRPr="002B11D1">
        <w:rPr>
          <w:rFonts w:ascii="Arial" w:hAnsi="Arial" w:cs="Arial"/>
        </w:rPr>
        <w:t xml:space="preserve">  </w:t>
      </w:r>
      <w:r w:rsidR="002B11D1">
        <w:rPr>
          <w:rFonts w:ascii="Arial" w:hAnsi="Arial" w:cs="Arial"/>
          <w:lang w:val="en-US"/>
        </w:rPr>
        <w:t>IEC</w:t>
      </w:r>
      <w:r w:rsidRPr="009360EC">
        <w:rPr>
          <w:rFonts w:ascii="Arial" w:hAnsi="Arial" w:cs="Arial"/>
        </w:rPr>
        <w:t xml:space="preserve"> 60800:2021 «Кабели нагревательные на номинальное напряжение 300/500 В для обогрева помещений и предотвращения образования льда» («</w:t>
      </w:r>
      <w:proofErr w:type="spellStart"/>
      <w:r w:rsidRPr="009360EC">
        <w:rPr>
          <w:rFonts w:ascii="Arial" w:hAnsi="Arial" w:cs="Arial"/>
        </w:rPr>
        <w:t>Heating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cables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with</w:t>
      </w:r>
      <w:proofErr w:type="spellEnd"/>
      <w:r w:rsidRPr="009360EC">
        <w:rPr>
          <w:rFonts w:ascii="Arial" w:hAnsi="Arial" w:cs="Arial"/>
        </w:rPr>
        <w:t xml:space="preserve"> a </w:t>
      </w:r>
      <w:proofErr w:type="spellStart"/>
      <w:r w:rsidRPr="009360EC">
        <w:rPr>
          <w:rFonts w:ascii="Arial" w:hAnsi="Arial" w:cs="Arial"/>
        </w:rPr>
        <w:t>rated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voltage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up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to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and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including</w:t>
      </w:r>
      <w:proofErr w:type="spellEnd"/>
      <w:r w:rsidRPr="009360EC">
        <w:rPr>
          <w:rFonts w:ascii="Arial" w:hAnsi="Arial" w:cs="Arial"/>
        </w:rPr>
        <w:t xml:space="preserve"> 300/500 V </w:t>
      </w:r>
      <w:proofErr w:type="spellStart"/>
      <w:r w:rsidRPr="009360EC">
        <w:rPr>
          <w:rFonts w:ascii="Arial" w:hAnsi="Arial" w:cs="Arial"/>
        </w:rPr>
        <w:t>for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comfort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heating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and</w:t>
      </w:r>
      <w:proofErr w:type="spellEnd"/>
      <w:r w:rsidRPr="009360EC">
        <w:rPr>
          <w:rFonts w:ascii="Arial" w:hAnsi="Arial" w:cs="Arial"/>
        </w:rPr>
        <w:t xml:space="preserve"> </w:t>
      </w:r>
      <w:proofErr w:type="spellStart"/>
      <w:r w:rsidRPr="009360EC">
        <w:rPr>
          <w:rFonts w:ascii="Arial" w:hAnsi="Arial" w:cs="Arial"/>
        </w:rPr>
        <w:t>pre</w:t>
      </w:r>
      <w:r w:rsidR="005A520F">
        <w:rPr>
          <w:rFonts w:ascii="Arial" w:hAnsi="Arial" w:cs="Arial"/>
        </w:rPr>
        <w:t>vention</w:t>
      </w:r>
      <w:proofErr w:type="spellEnd"/>
      <w:r w:rsidR="005A520F">
        <w:rPr>
          <w:rFonts w:ascii="Arial" w:hAnsi="Arial" w:cs="Arial"/>
        </w:rPr>
        <w:t xml:space="preserve"> </w:t>
      </w:r>
      <w:proofErr w:type="spellStart"/>
      <w:r w:rsidR="005A520F">
        <w:rPr>
          <w:rFonts w:ascii="Arial" w:hAnsi="Arial" w:cs="Arial"/>
        </w:rPr>
        <w:t>of</w:t>
      </w:r>
      <w:proofErr w:type="spellEnd"/>
      <w:r w:rsidR="005A520F">
        <w:rPr>
          <w:rFonts w:ascii="Arial" w:hAnsi="Arial" w:cs="Arial"/>
        </w:rPr>
        <w:t xml:space="preserve"> </w:t>
      </w:r>
      <w:proofErr w:type="spellStart"/>
      <w:r w:rsidR="005A520F">
        <w:rPr>
          <w:rFonts w:ascii="Arial" w:hAnsi="Arial" w:cs="Arial"/>
        </w:rPr>
        <w:t>ice</w:t>
      </w:r>
      <w:proofErr w:type="spellEnd"/>
      <w:r w:rsidR="005A520F">
        <w:rPr>
          <w:rFonts w:ascii="Arial" w:hAnsi="Arial" w:cs="Arial"/>
        </w:rPr>
        <w:t xml:space="preserve"> </w:t>
      </w:r>
      <w:proofErr w:type="spellStart"/>
      <w:r w:rsidR="005A520F">
        <w:rPr>
          <w:rFonts w:ascii="Arial" w:hAnsi="Arial" w:cs="Arial"/>
        </w:rPr>
        <w:t>formation</w:t>
      </w:r>
      <w:proofErr w:type="spellEnd"/>
      <w:r w:rsidR="005A520F">
        <w:rPr>
          <w:rFonts w:ascii="Arial" w:hAnsi="Arial" w:cs="Arial"/>
        </w:rPr>
        <w:t>», IDT)</w:t>
      </w:r>
      <w:r w:rsidR="002D62FA">
        <w:rPr>
          <w:rFonts w:ascii="Arial" w:hAnsi="Arial" w:cs="Arial"/>
        </w:rPr>
        <w:t>.</w:t>
      </w:r>
    </w:p>
    <w:p w:rsidR="009360EC" w:rsidRPr="009360EC" w:rsidRDefault="009360EC" w:rsidP="009360EC">
      <w:pPr>
        <w:spacing w:after="0" w:line="360" w:lineRule="auto"/>
        <w:ind w:firstLine="567"/>
        <w:jc w:val="both"/>
        <w:rPr>
          <w:rFonts w:ascii="Arial" w:hAnsi="Arial"/>
        </w:rPr>
      </w:pPr>
      <w:r w:rsidRPr="009360EC">
        <w:rPr>
          <w:rFonts w:ascii="Arial" w:hAnsi="Arial"/>
          <w:szCs w:val="16"/>
        </w:rPr>
        <w:t xml:space="preserve">Международный стандарт </w:t>
      </w:r>
      <w:r w:rsidRPr="009360EC">
        <w:rPr>
          <w:rFonts w:ascii="Arial" w:hAnsi="Arial" w:cs="Arial"/>
          <w:szCs w:val="16"/>
        </w:rPr>
        <w:t xml:space="preserve">разработан </w:t>
      </w:r>
      <w:r w:rsidR="002D62FA">
        <w:rPr>
          <w:rFonts w:ascii="Arial" w:hAnsi="Arial" w:cs="Arial"/>
          <w:szCs w:val="16"/>
        </w:rPr>
        <w:t>Т</w:t>
      </w:r>
      <w:r w:rsidRPr="009360EC">
        <w:rPr>
          <w:rFonts w:ascii="Arial" w:hAnsi="Arial" w:cs="Arial"/>
          <w:szCs w:val="16"/>
        </w:rPr>
        <w:t xml:space="preserve">ехническим комитетом </w:t>
      </w:r>
      <w:r w:rsidR="00767E21">
        <w:rPr>
          <w:rFonts w:ascii="Arial" w:hAnsi="Arial" w:cs="Arial"/>
          <w:szCs w:val="16"/>
          <w:lang w:val="en-US"/>
        </w:rPr>
        <w:t>IEC</w:t>
      </w:r>
      <w:r w:rsidR="00767E21" w:rsidRPr="00767E21">
        <w:rPr>
          <w:rFonts w:ascii="Arial" w:hAnsi="Arial" w:cs="Arial"/>
          <w:szCs w:val="16"/>
        </w:rPr>
        <w:t>/</w:t>
      </w:r>
      <w:r w:rsidRPr="009360EC">
        <w:rPr>
          <w:rFonts w:ascii="Arial" w:hAnsi="Arial" w:cs="Arial"/>
          <w:szCs w:val="16"/>
          <w:lang w:val="en-US"/>
        </w:rPr>
        <w:t>TC</w:t>
      </w:r>
      <w:r w:rsidRPr="009360EC">
        <w:rPr>
          <w:rFonts w:ascii="Arial" w:hAnsi="Arial" w:cs="Arial"/>
          <w:szCs w:val="16"/>
        </w:rPr>
        <w:t xml:space="preserve"> 20 </w:t>
      </w:r>
      <w:r w:rsidRPr="009360EC">
        <w:rPr>
          <w:rFonts w:ascii="Arial" w:hAnsi="Arial"/>
        </w:rPr>
        <w:t>«Электрические кабели» Международной электротехнич</w:t>
      </w:r>
      <w:r w:rsidRPr="009360EC">
        <w:rPr>
          <w:rFonts w:ascii="Arial" w:hAnsi="Arial"/>
        </w:rPr>
        <w:t>е</w:t>
      </w:r>
      <w:r w:rsidRPr="009360EC">
        <w:rPr>
          <w:rFonts w:ascii="Arial" w:hAnsi="Arial"/>
        </w:rPr>
        <w:t>ской комиссии (</w:t>
      </w:r>
      <w:r w:rsidRPr="009360EC">
        <w:rPr>
          <w:rFonts w:ascii="Arial" w:hAnsi="Arial"/>
          <w:lang w:val="en-US"/>
        </w:rPr>
        <w:t>IEC</w:t>
      </w:r>
      <w:r w:rsidR="005A520F">
        <w:rPr>
          <w:rFonts w:ascii="Arial" w:hAnsi="Arial"/>
        </w:rPr>
        <w:t>)</w:t>
      </w:r>
      <w:r w:rsidR="002D62FA">
        <w:rPr>
          <w:rFonts w:ascii="Arial" w:hAnsi="Arial"/>
        </w:rPr>
        <w:t>.</w:t>
      </w:r>
    </w:p>
    <w:p w:rsidR="00767E21" w:rsidRDefault="005A520F" w:rsidP="009360EC">
      <w:pPr>
        <w:spacing w:after="0" w:line="360" w:lineRule="auto"/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</w:t>
      </w:r>
      <w:r w:rsidR="002D62FA">
        <w:rPr>
          <w:rFonts w:ascii="Arial" w:hAnsi="Arial"/>
        </w:rPr>
        <w:t>.</w:t>
      </w:r>
    </w:p>
    <w:p w:rsidR="009360EC" w:rsidRPr="009360EC" w:rsidRDefault="009360EC" w:rsidP="009360EC">
      <w:pPr>
        <w:spacing w:after="0" w:line="360" w:lineRule="auto"/>
        <w:ind w:firstLine="567"/>
        <w:jc w:val="both"/>
        <w:rPr>
          <w:rFonts w:ascii="Arial" w:hAnsi="Arial"/>
        </w:rPr>
      </w:pPr>
      <w:r w:rsidRPr="009360EC">
        <w:rPr>
          <w:rFonts w:ascii="Arial" w:hAnsi="Arial"/>
        </w:rPr>
        <w:t>При применении настоящего стандарта рекомендуется использ</w:t>
      </w:r>
      <w:r w:rsidRPr="009360EC">
        <w:rPr>
          <w:rFonts w:ascii="Arial" w:hAnsi="Arial"/>
        </w:rPr>
        <w:t>о</w:t>
      </w:r>
      <w:r w:rsidRPr="009360EC">
        <w:rPr>
          <w:rFonts w:ascii="Arial" w:hAnsi="Arial"/>
        </w:rPr>
        <w:t xml:space="preserve">вать вместо ссылочных международных стандартов соответствующие им межгосударственные стандарты, сведения о которых приведены </w:t>
      </w:r>
      <w:r w:rsidR="005A520F">
        <w:rPr>
          <w:rFonts w:ascii="Arial" w:hAnsi="Arial" w:cs="Arial"/>
        </w:rPr>
        <w:t>в дополнительном приложении ДА</w:t>
      </w:r>
    </w:p>
    <w:p w:rsidR="009360EC" w:rsidRPr="009360EC" w:rsidRDefault="009360EC" w:rsidP="009360EC">
      <w:pPr>
        <w:spacing w:before="120" w:after="0" w:line="360" w:lineRule="auto"/>
        <w:ind w:firstLine="567"/>
        <w:jc w:val="both"/>
        <w:rPr>
          <w:rFonts w:ascii="Arial" w:hAnsi="Arial" w:cs="Arial"/>
        </w:rPr>
      </w:pPr>
      <w:r w:rsidRPr="009360EC">
        <w:rPr>
          <w:rFonts w:ascii="Arial" w:hAnsi="Arial" w:cs="Arial"/>
        </w:rPr>
        <w:t xml:space="preserve">5 ВЗАМЕН ГОСТ </w:t>
      </w:r>
      <w:proofErr w:type="gramStart"/>
      <w:r w:rsidRPr="009360EC">
        <w:rPr>
          <w:rFonts w:ascii="Arial" w:hAnsi="Arial" w:cs="Arial"/>
        </w:rPr>
        <w:t>Р</w:t>
      </w:r>
      <w:proofErr w:type="gramEnd"/>
      <w:r w:rsidRPr="009360EC">
        <w:rPr>
          <w:rFonts w:ascii="Arial" w:hAnsi="Arial" w:cs="Arial"/>
        </w:rPr>
        <w:t xml:space="preserve"> МЭК 60800-2012</w:t>
      </w:r>
    </w:p>
    <w:p w:rsidR="009360EC" w:rsidRPr="009360EC" w:rsidRDefault="009360EC" w:rsidP="009360EC">
      <w:pPr>
        <w:spacing w:after="0" w:line="360" w:lineRule="auto"/>
        <w:ind w:firstLine="567"/>
        <w:jc w:val="center"/>
        <w:rPr>
          <w:rFonts w:ascii="Arial" w:hAnsi="Arial" w:cs="Arial"/>
        </w:rPr>
      </w:pPr>
    </w:p>
    <w:p w:rsidR="009360EC" w:rsidRPr="009360EC" w:rsidRDefault="009360EC" w:rsidP="009360EC">
      <w:pPr>
        <w:tabs>
          <w:tab w:val="left" w:pos="0"/>
        </w:tabs>
        <w:spacing w:after="0" w:line="360" w:lineRule="auto"/>
        <w:ind w:firstLine="567"/>
        <w:jc w:val="both"/>
        <w:rPr>
          <w:rFonts w:ascii="Arial" w:hAnsi="Arial"/>
          <w:i/>
          <w:szCs w:val="20"/>
        </w:rPr>
      </w:pPr>
      <w:r w:rsidRPr="009360EC">
        <w:rPr>
          <w:rFonts w:ascii="Arial" w:hAnsi="Arial"/>
          <w:i/>
          <w:szCs w:val="20"/>
        </w:rPr>
        <w:t>Информация о введении в действие (прекращении действия) настоящего стандарта и изменений к нему на территории указа</w:t>
      </w:r>
      <w:r w:rsidRPr="009360EC">
        <w:rPr>
          <w:rFonts w:ascii="Arial" w:hAnsi="Arial"/>
          <w:i/>
          <w:szCs w:val="20"/>
        </w:rPr>
        <w:t>н</w:t>
      </w:r>
      <w:r w:rsidRPr="009360EC">
        <w:rPr>
          <w:rFonts w:ascii="Arial" w:hAnsi="Arial"/>
          <w:i/>
          <w:szCs w:val="20"/>
        </w:rPr>
        <w:t>ных выше государств публикуется в указателях национальных стандартов, издаваемых в этих государствах, а также в сети И</w:t>
      </w:r>
      <w:r w:rsidRPr="009360EC">
        <w:rPr>
          <w:rFonts w:ascii="Arial" w:hAnsi="Arial"/>
          <w:i/>
          <w:szCs w:val="20"/>
        </w:rPr>
        <w:t>н</w:t>
      </w:r>
      <w:r w:rsidRPr="009360EC">
        <w:rPr>
          <w:rFonts w:ascii="Arial" w:hAnsi="Arial"/>
          <w:i/>
          <w:szCs w:val="20"/>
        </w:rPr>
        <w:t>тернет на сайтах соответствующих национальных органов по стандартизации.</w:t>
      </w:r>
    </w:p>
    <w:p w:rsidR="009360EC" w:rsidRPr="009360EC" w:rsidRDefault="009360EC" w:rsidP="009360EC">
      <w:pPr>
        <w:tabs>
          <w:tab w:val="left" w:pos="0"/>
        </w:tabs>
        <w:spacing w:after="120" w:line="360" w:lineRule="auto"/>
        <w:ind w:firstLine="567"/>
        <w:jc w:val="both"/>
        <w:rPr>
          <w:rFonts w:ascii="Arial" w:hAnsi="Arial"/>
          <w:i/>
          <w:szCs w:val="20"/>
        </w:rPr>
      </w:pPr>
      <w:r w:rsidRPr="009360EC">
        <w:rPr>
          <w:rFonts w:ascii="Arial" w:hAnsi="Arial"/>
          <w:i/>
          <w:szCs w:val="20"/>
        </w:rPr>
        <w:lastRenderedPageBreak/>
        <w:t>В случае пересмотра, изменения или отмены настоящего стандарта соответствующая информация также будет опублик</w:t>
      </w:r>
      <w:r w:rsidRPr="009360EC">
        <w:rPr>
          <w:rFonts w:ascii="Arial" w:hAnsi="Arial"/>
          <w:i/>
          <w:szCs w:val="20"/>
        </w:rPr>
        <w:t>о</w:t>
      </w:r>
      <w:r w:rsidRPr="009360EC">
        <w:rPr>
          <w:rFonts w:ascii="Arial" w:hAnsi="Arial"/>
          <w:i/>
          <w:szCs w:val="20"/>
        </w:rPr>
        <w:t>вана на официальном сайте Межгосударственного совета по ста</w:t>
      </w:r>
      <w:r w:rsidRPr="009360EC">
        <w:rPr>
          <w:rFonts w:ascii="Arial" w:hAnsi="Arial"/>
          <w:i/>
          <w:szCs w:val="20"/>
        </w:rPr>
        <w:t>н</w:t>
      </w:r>
      <w:r w:rsidRPr="009360EC">
        <w:rPr>
          <w:rFonts w:ascii="Arial" w:hAnsi="Arial"/>
          <w:i/>
          <w:szCs w:val="20"/>
        </w:rPr>
        <w:t>дартизации, метрологии  и сертификации в каталоге «Межгос</w:t>
      </w:r>
      <w:r w:rsidRPr="009360EC">
        <w:rPr>
          <w:rFonts w:ascii="Arial" w:hAnsi="Arial"/>
          <w:i/>
          <w:szCs w:val="20"/>
        </w:rPr>
        <w:t>у</w:t>
      </w:r>
      <w:r w:rsidRPr="009360EC">
        <w:rPr>
          <w:rFonts w:ascii="Arial" w:hAnsi="Arial"/>
          <w:i/>
          <w:szCs w:val="20"/>
        </w:rPr>
        <w:t>дарственные стандарты»</w:t>
      </w:r>
    </w:p>
    <w:p w:rsidR="009360EC" w:rsidRPr="009360EC" w:rsidRDefault="009360EC" w:rsidP="009360EC">
      <w:pPr>
        <w:spacing w:after="0" w:line="36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7541FC" w:rsidRPr="009360EC" w:rsidRDefault="007541F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</w:p>
    <w:p w:rsidR="009360EC" w:rsidRPr="009360EC" w:rsidRDefault="009360EC" w:rsidP="009360EC">
      <w:pPr>
        <w:spacing w:after="0" w:line="360" w:lineRule="auto"/>
        <w:ind w:right="-57" w:firstLine="567"/>
        <w:jc w:val="both"/>
        <w:outlineLvl w:val="0"/>
        <w:rPr>
          <w:rFonts w:ascii="Arial" w:hAnsi="Arial"/>
          <w:sz w:val="24"/>
          <w:szCs w:val="24"/>
        </w:rPr>
      </w:pPr>
      <w:r w:rsidRPr="009360EC">
        <w:rPr>
          <w:rFonts w:ascii="Arial" w:hAnsi="Arial" w:cs="Aharoni"/>
          <w:sz w:val="24"/>
          <w:szCs w:val="24"/>
        </w:rPr>
        <w:t>Исключительное право официального опубликования настоящего стандарта на территории указанных госуда</w:t>
      </w:r>
      <w:proofErr w:type="gramStart"/>
      <w:r w:rsidRPr="009360EC">
        <w:rPr>
          <w:rFonts w:ascii="Arial" w:hAnsi="Arial" w:cs="Aharoni"/>
          <w:sz w:val="24"/>
          <w:szCs w:val="24"/>
        </w:rPr>
        <w:t>рств пр</w:t>
      </w:r>
      <w:proofErr w:type="gramEnd"/>
      <w:r w:rsidRPr="009360EC">
        <w:rPr>
          <w:rFonts w:ascii="Arial" w:hAnsi="Arial" w:cs="Aharoni"/>
          <w:sz w:val="24"/>
          <w:szCs w:val="24"/>
        </w:rPr>
        <w:t>инадлежит национальным (государстве</w:t>
      </w:r>
      <w:r w:rsidRPr="009360EC">
        <w:rPr>
          <w:rFonts w:ascii="Arial" w:hAnsi="Arial" w:cs="Aharoni"/>
          <w:sz w:val="24"/>
          <w:szCs w:val="24"/>
        </w:rPr>
        <w:t>н</w:t>
      </w:r>
      <w:r w:rsidRPr="009360EC">
        <w:rPr>
          <w:rFonts w:ascii="Arial" w:hAnsi="Arial" w:cs="Aharoni"/>
          <w:sz w:val="24"/>
          <w:szCs w:val="24"/>
        </w:rPr>
        <w:t>ным) органам по стандартизации этих государств</w:t>
      </w:r>
    </w:p>
    <w:p w:rsidR="00ED2F21" w:rsidRPr="00046101" w:rsidRDefault="00ED2F21" w:rsidP="00ED2F21">
      <w:pPr>
        <w:pStyle w:val="zzContents"/>
        <w:spacing w:before="0" w:after="0" w:line="360" w:lineRule="auto"/>
        <w:jc w:val="center"/>
        <w:rPr>
          <w:rFonts w:cs="Arial"/>
          <w:szCs w:val="28"/>
          <w:lang w:val="ru-RU"/>
        </w:rPr>
      </w:pPr>
      <w:r w:rsidRPr="00046101">
        <w:rPr>
          <w:rFonts w:cs="Arial"/>
          <w:szCs w:val="28"/>
          <w:lang w:val="ru-RU"/>
        </w:rPr>
        <w:lastRenderedPageBreak/>
        <w:t>Содержание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1 Область применения …..…………….…………………....………...............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2 Нормативные ссылки…..…………….…………………...............................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3 Термины и определения …..……………………………………………..…</w:t>
      </w:r>
      <w:r w:rsidR="004628B1" w:rsidRPr="00046101">
        <w:rPr>
          <w:rFonts w:ascii="Arial" w:hAnsi="Arial" w:cs="Arial"/>
        </w:rPr>
        <w:t>..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eastAsia="MS Mincho" w:hAnsi="Arial" w:cs="Arial"/>
        </w:rPr>
      </w:pPr>
      <w:r w:rsidRPr="00046101">
        <w:rPr>
          <w:rFonts w:ascii="Arial" w:eastAsia="MS Mincho" w:hAnsi="Arial" w:cs="Arial"/>
        </w:rPr>
        <w:t xml:space="preserve">4 </w:t>
      </w:r>
      <w:r w:rsidR="001349B4" w:rsidRPr="00046101">
        <w:rPr>
          <w:rFonts w:ascii="Arial" w:eastAsia="MS Mincho" w:hAnsi="Arial" w:cs="Arial"/>
        </w:rPr>
        <w:t xml:space="preserve">Классификация по стойкости </w:t>
      </w:r>
      <w:r w:rsidR="001F0EC9">
        <w:rPr>
          <w:rFonts w:ascii="Arial" w:eastAsia="MS Mincho" w:hAnsi="Arial" w:cs="Arial"/>
        </w:rPr>
        <w:t>к</w:t>
      </w:r>
      <w:r w:rsidR="001349B4" w:rsidRPr="00046101">
        <w:rPr>
          <w:rFonts w:ascii="Arial" w:eastAsia="MS Mincho" w:hAnsi="Arial" w:cs="Arial"/>
        </w:rPr>
        <w:t xml:space="preserve"> механическим воздействиям…..</w:t>
      </w:r>
      <w:r w:rsidRPr="00046101">
        <w:rPr>
          <w:rFonts w:ascii="Arial" w:eastAsia="MS Mincho" w:hAnsi="Arial" w:cs="Arial"/>
        </w:rPr>
        <w:t>……..</w:t>
      </w:r>
    </w:p>
    <w:p w:rsidR="001349B4" w:rsidRPr="00046101" w:rsidRDefault="00ED2F21" w:rsidP="00ED2F21">
      <w:pPr>
        <w:pStyle w:val="10"/>
        <w:spacing w:after="0" w:line="360" w:lineRule="auto"/>
        <w:ind w:firstLine="0"/>
        <w:jc w:val="left"/>
        <w:rPr>
          <w:rFonts w:ascii="Arial" w:eastAsia="MS Mincho" w:hAnsi="Arial" w:cs="Arial"/>
          <w:szCs w:val="28"/>
        </w:rPr>
      </w:pPr>
      <w:r w:rsidRPr="00046101">
        <w:rPr>
          <w:rFonts w:ascii="Arial" w:eastAsia="MS Mincho" w:hAnsi="Arial" w:cs="Arial"/>
          <w:szCs w:val="28"/>
        </w:rPr>
        <w:t xml:space="preserve">5 </w:t>
      </w:r>
      <w:r w:rsidR="001349B4" w:rsidRPr="00046101">
        <w:rPr>
          <w:rFonts w:ascii="Arial" w:eastAsia="MS Mincho" w:hAnsi="Arial" w:cs="Arial"/>
          <w:szCs w:val="28"/>
        </w:rPr>
        <w:t xml:space="preserve">Требования к маркировке </w:t>
      </w:r>
      <w:r w:rsidRPr="00046101">
        <w:rPr>
          <w:rFonts w:ascii="Arial" w:eastAsia="MS Mincho" w:hAnsi="Arial" w:cs="Arial"/>
          <w:szCs w:val="28"/>
        </w:rPr>
        <w:t>…………………………………………………</w:t>
      </w:r>
      <w:r w:rsidR="001349B4" w:rsidRPr="00046101">
        <w:rPr>
          <w:rFonts w:ascii="Arial" w:eastAsia="MS Mincho" w:hAnsi="Arial" w:cs="Arial"/>
          <w:szCs w:val="28"/>
        </w:rPr>
        <w:t>.</w:t>
      </w:r>
      <w:r w:rsidRPr="00046101">
        <w:rPr>
          <w:rFonts w:ascii="Arial" w:eastAsia="MS Mincho" w:hAnsi="Arial" w:cs="Arial"/>
          <w:szCs w:val="28"/>
        </w:rPr>
        <w:t>..</w:t>
      </w:r>
      <w:r w:rsidR="004628B1" w:rsidRPr="00046101">
        <w:rPr>
          <w:rFonts w:ascii="Arial" w:eastAsia="MS Mincho" w:hAnsi="Arial" w:cs="Arial"/>
          <w:szCs w:val="28"/>
        </w:rPr>
        <w:t>.</w:t>
      </w:r>
    </w:p>
    <w:p w:rsidR="001349B4" w:rsidRPr="00046101" w:rsidRDefault="001349B4" w:rsidP="001349B4">
      <w:pPr>
        <w:spacing w:after="0" w:line="360" w:lineRule="auto"/>
        <w:jc w:val="both"/>
        <w:rPr>
          <w:rFonts w:ascii="Arial" w:eastAsia="MS Mincho" w:hAnsi="Arial" w:cs="Arial"/>
        </w:rPr>
      </w:pPr>
      <w:r w:rsidRPr="00046101">
        <w:rPr>
          <w:rFonts w:ascii="Arial" w:eastAsia="MS Mincho" w:hAnsi="Arial" w:cs="Arial"/>
        </w:rPr>
        <w:t>6 Требования к инструкциям по монтажу ………………………..…..……...</w:t>
      </w:r>
    </w:p>
    <w:p w:rsidR="001349B4" w:rsidRPr="00046101" w:rsidRDefault="001349B4" w:rsidP="001349B4">
      <w:pPr>
        <w:pStyle w:val="10"/>
        <w:spacing w:after="0" w:line="360" w:lineRule="auto"/>
        <w:ind w:firstLine="0"/>
        <w:jc w:val="left"/>
        <w:rPr>
          <w:rFonts w:ascii="Arial" w:eastAsia="MS Mincho" w:hAnsi="Arial" w:cs="Arial"/>
          <w:szCs w:val="28"/>
        </w:rPr>
      </w:pPr>
      <w:r w:rsidRPr="00046101">
        <w:rPr>
          <w:rFonts w:ascii="Arial" w:eastAsia="MS Mincho" w:hAnsi="Arial" w:cs="Arial"/>
          <w:szCs w:val="28"/>
        </w:rPr>
        <w:t>7 Общие требования к конструкции кабелей ……………………………….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ab/>
      </w:r>
      <w:r w:rsidR="001349B4" w:rsidRPr="00046101">
        <w:rPr>
          <w:rFonts w:ascii="Arial" w:hAnsi="Arial" w:cs="Arial"/>
        </w:rPr>
        <w:t>7</w:t>
      </w:r>
      <w:r w:rsidRPr="00046101">
        <w:rPr>
          <w:rFonts w:ascii="Arial" w:hAnsi="Arial" w:cs="Arial"/>
        </w:rPr>
        <w:t>.</w:t>
      </w:r>
      <w:r w:rsidR="001349B4" w:rsidRPr="00046101">
        <w:rPr>
          <w:rFonts w:ascii="Arial" w:hAnsi="Arial" w:cs="Arial"/>
        </w:rPr>
        <w:t>1</w:t>
      </w:r>
      <w:r w:rsidRPr="00046101">
        <w:rPr>
          <w:rFonts w:ascii="Arial" w:hAnsi="Arial" w:cs="Arial"/>
        </w:rPr>
        <w:t xml:space="preserve"> </w:t>
      </w:r>
      <w:r w:rsidR="001349B4" w:rsidRPr="00046101">
        <w:rPr>
          <w:rFonts w:ascii="Arial" w:hAnsi="Arial" w:cs="Arial"/>
        </w:rPr>
        <w:t xml:space="preserve">Общие положения </w:t>
      </w:r>
      <w:r w:rsidR="00971C78" w:rsidRPr="00046101">
        <w:rPr>
          <w:rFonts w:ascii="Arial" w:hAnsi="Arial" w:cs="Arial"/>
        </w:rPr>
        <w:t>…………………………………..</w:t>
      </w:r>
      <w:r w:rsidR="00C71A02" w:rsidRPr="00046101">
        <w:rPr>
          <w:rFonts w:ascii="Arial" w:hAnsi="Arial" w:cs="Arial"/>
        </w:rPr>
        <w:t>………………</w:t>
      </w:r>
      <w:r w:rsidR="004628B1" w:rsidRPr="00046101">
        <w:rPr>
          <w:rFonts w:ascii="Arial" w:hAnsi="Arial" w:cs="Arial"/>
        </w:rPr>
        <w:t>..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ab/>
      </w:r>
      <w:r w:rsidR="001349B4" w:rsidRPr="00046101">
        <w:rPr>
          <w:rFonts w:ascii="Arial" w:hAnsi="Arial" w:cs="Arial"/>
        </w:rPr>
        <w:t>7</w:t>
      </w:r>
      <w:r w:rsidRPr="00046101">
        <w:rPr>
          <w:rFonts w:ascii="Arial" w:hAnsi="Arial" w:cs="Arial"/>
        </w:rPr>
        <w:t>.</w:t>
      </w:r>
      <w:r w:rsidR="001349B4" w:rsidRPr="00046101">
        <w:rPr>
          <w:rFonts w:ascii="Arial" w:hAnsi="Arial" w:cs="Arial"/>
        </w:rPr>
        <w:t>2</w:t>
      </w:r>
      <w:r w:rsidRPr="00046101">
        <w:rPr>
          <w:rFonts w:ascii="Arial" w:hAnsi="Arial" w:cs="Arial"/>
        </w:rPr>
        <w:t xml:space="preserve"> </w:t>
      </w:r>
      <w:r w:rsidR="00971C78" w:rsidRPr="00046101">
        <w:rPr>
          <w:rFonts w:ascii="Arial" w:hAnsi="Arial" w:cs="Arial"/>
        </w:rPr>
        <w:t>Жилы …………………………………………………</w:t>
      </w:r>
      <w:r w:rsidRPr="00046101">
        <w:rPr>
          <w:rFonts w:ascii="Arial" w:hAnsi="Arial" w:cs="Arial"/>
        </w:rPr>
        <w:t>.…………...</w:t>
      </w:r>
      <w:r w:rsidR="00971C78" w:rsidRPr="00046101">
        <w:rPr>
          <w:rFonts w:ascii="Arial" w:hAnsi="Arial" w:cs="Arial"/>
        </w:rPr>
        <w:t>...</w:t>
      </w:r>
      <w:r w:rsidRPr="00046101">
        <w:rPr>
          <w:rFonts w:ascii="Arial" w:hAnsi="Arial" w:cs="Arial"/>
        </w:rPr>
        <w:t>....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ab/>
      </w:r>
      <w:r w:rsidR="001349B4" w:rsidRPr="00046101">
        <w:rPr>
          <w:rFonts w:ascii="Arial" w:hAnsi="Arial" w:cs="Arial"/>
        </w:rPr>
        <w:t>7</w:t>
      </w:r>
      <w:r w:rsidRPr="00046101">
        <w:rPr>
          <w:rFonts w:ascii="Arial" w:hAnsi="Arial" w:cs="Arial"/>
        </w:rPr>
        <w:t>.</w:t>
      </w:r>
      <w:r w:rsidR="001349B4" w:rsidRPr="00046101">
        <w:rPr>
          <w:rFonts w:ascii="Arial" w:hAnsi="Arial" w:cs="Arial"/>
        </w:rPr>
        <w:t>3</w:t>
      </w:r>
      <w:r w:rsidRPr="00046101">
        <w:rPr>
          <w:rFonts w:ascii="Arial" w:hAnsi="Arial" w:cs="Arial"/>
        </w:rPr>
        <w:t xml:space="preserve"> </w:t>
      </w:r>
      <w:r w:rsidR="00971C78" w:rsidRPr="00046101">
        <w:rPr>
          <w:rFonts w:ascii="Arial" w:hAnsi="Arial" w:cs="Arial"/>
        </w:rPr>
        <w:t>Изоляция…………………………………………….</w:t>
      </w:r>
      <w:r w:rsidRPr="00046101">
        <w:rPr>
          <w:rFonts w:ascii="Arial" w:hAnsi="Arial" w:cs="Arial"/>
        </w:rPr>
        <w:t xml:space="preserve"> …..…………….</w:t>
      </w:r>
    </w:p>
    <w:p w:rsidR="00ED2F21" w:rsidRPr="0004610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ab/>
      </w:r>
      <w:r w:rsidR="001349B4" w:rsidRPr="00046101">
        <w:rPr>
          <w:rFonts w:ascii="Arial" w:hAnsi="Arial" w:cs="Arial"/>
        </w:rPr>
        <w:t>7</w:t>
      </w:r>
      <w:r w:rsidRPr="00046101">
        <w:rPr>
          <w:rFonts w:ascii="Arial" w:hAnsi="Arial" w:cs="Arial"/>
        </w:rPr>
        <w:t>.</w:t>
      </w:r>
      <w:r w:rsidR="001349B4" w:rsidRPr="00046101">
        <w:rPr>
          <w:rFonts w:ascii="Arial" w:hAnsi="Arial" w:cs="Arial"/>
        </w:rPr>
        <w:t>4</w:t>
      </w:r>
      <w:r w:rsidRPr="00046101">
        <w:rPr>
          <w:rFonts w:ascii="Arial" w:hAnsi="Arial" w:cs="Arial"/>
        </w:rPr>
        <w:t xml:space="preserve"> </w:t>
      </w:r>
      <w:r w:rsidR="00971C78" w:rsidRPr="00046101">
        <w:rPr>
          <w:rFonts w:ascii="Arial" w:hAnsi="Arial" w:cs="Arial"/>
        </w:rPr>
        <w:t>Электропроводящий экран …..…………………………….……</w:t>
      </w:r>
      <w:r w:rsidRPr="00046101">
        <w:rPr>
          <w:rFonts w:ascii="Arial" w:hAnsi="Arial" w:cs="Arial"/>
        </w:rPr>
        <w:t>.....</w:t>
      </w:r>
    </w:p>
    <w:p w:rsidR="001349B4" w:rsidRPr="00046101" w:rsidRDefault="001349B4" w:rsidP="001349B4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ab/>
        <w:t xml:space="preserve">7.5 </w:t>
      </w:r>
      <w:r w:rsidR="00971C78" w:rsidRPr="00046101">
        <w:rPr>
          <w:rFonts w:ascii="Arial" w:hAnsi="Arial" w:cs="Arial"/>
        </w:rPr>
        <w:t>Броня…………………………………………………</w:t>
      </w:r>
      <w:r w:rsidRPr="00046101">
        <w:rPr>
          <w:rFonts w:ascii="Arial" w:hAnsi="Arial" w:cs="Arial"/>
        </w:rPr>
        <w:t>…..………</w:t>
      </w:r>
      <w:r w:rsidR="00971C78" w:rsidRPr="00046101">
        <w:rPr>
          <w:rFonts w:ascii="Arial" w:hAnsi="Arial" w:cs="Arial"/>
        </w:rPr>
        <w:t>.</w:t>
      </w:r>
      <w:r w:rsidRPr="00046101">
        <w:rPr>
          <w:rFonts w:ascii="Arial" w:hAnsi="Arial" w:cs="Arial"/>
        </w:rPr>
        <w:t>…….</w:t>
      </w:r>
    </w:p>
    <w:p w:rsidR="001349B4" w:rsidRPr="00046101" w:rsidRDefault="001349B4" w:rsidP="001349B4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ab/>
        <w:t xml:space="preserve">7.6 </w:t>
      </w:r>
      <w:r w:rsidR="00971C78" w:rsidRPr="00046101">
        <w:rPr>
          <w:rFonts w:ascii="Arial" w:hAnsi="Arial" w:cs="Arial"/>
        </w:rPr>
        <w:t>Оболочка ………………………………………………………….</w:t>
      </w:r>
      <w:r w:rsidRPr="00046101">
        <w:rPr>
          <w:rFonts w:ascii="Arial" w:hAnsi="Arial" w:cs="Arial"/>
        </w:rPr>
        <w:t>…...</w:t>
      </w:r>
    </w:p>
    <w:p w:rsidR="001349B4" w:rsidRPr="00046101" w:rsidRDefault="001349B4" w:rsidP="001349B4">
      <w:pPr>
        <w:spacing w:after="0" w:line="360" w:lineRule="auto"/>
        <w:jc w:val="both"/>
        <w:rPr>
          <w:rFonts w:ascii="Arial" w:hAnsi="Arial" w:cs="Arial"/>
          <w:highlight w:val="yellow"/>
        </w:rPr>
      </w:pPr>
      <w:r w:rsidRPr="00046101">
        <w:rPr>
          <w:rFonts w:ascii="Arial" w:hAnsi="Arial" w:cs="Arial"/>
        </w:rPr>
        <w:tab/>
        <w:t xml:space="preserve">7.7 </w:t>
      </w:r>
      <w:r w:rsidR="0056143E" w:rsidRPr="00046101">
        <w:rPr>
          <w:rFonts w:ascii="Arial" w:hAnsi="Arial" w:cs="Arial"/>
        </w:rPr>
        <w:t>Влагостойкость……………………………………..…………………</w:t>
      </w:r>
    </w:p>
    <w:p w:rsidR="001349B4" w:rsidRPr="00046101" w:rsidRDefault="001349B4" w:rsidP="001349B4">
      <w:pPr>
        <w:spacing w:after="0" w:line="360" w:lineRule="auto"/>
        <w:jc w:val="both"/>
        <w:rPr>
          <w:rFonts w:ascii="Arial" w:eastAsia="MS Mincho" w:hAnsi="Arial" w:cs="Arial"/>
        </w:rPr>
      </w:pPr>
      <w:r w:rsidRPr="00046101">
        <w:rPr>
          <w:rFonts w:ascii="Arial" w:eastAsia="MS Mincho" w:hAnsi="Arial" w:cs="Arial"/>
        </w:rPr>
        <w:t xml:space="preserve">8 </w:t>
      </w:r>
      <w:r w:rsidR="0056143E" w:rsidRPr="00046101">
        <w:rPr>
          <w:rFonts w:ascii="Arial" w:eastAsia="MS Mincho" w:hAnsi="Arial" w:cs="Arial"/>
        </w:rPr>
        <w:t>Испытания</w:t>
      </w:r>
      <w:r w:rsidRPr="00046101">
        <w:rPr>
          <w:rFonts w:ascii="Arial" w:eastAsia="MS Mincho" w:hAnsi="Arial" w:cs="Arial"/>
        </w:rPr>
        <w:t xml:space="preserve"> ………………………..…</w:t>
      </w:r>
      <w:r w:rsidR="0056143E" w:rsidRPr="00046101">
        <w:rPr>
          <w:rFonts w:ascii="Arial" w:eastAsia="MS Mincho" w:hAnsi="Arial" w:cs="Arial"/>
        </w:rPr>
        <w:t>………………………………….</w:t>
      </w:r>
      <w:r w:rsidRPr="00046101">
        <w:rPr>
          <w:rFonts w:ascii="Arial" w:eastAsia="MS Mincho" w:hAnsi="Arial" w:cs="Arial"/>
        </w:rPr>
        <w:t>…</w:t>
      </w:r>
      <w:r w:rsidR="00A92492" w:rsidRPr="00046101">
        <w:rPr>
          <w:rFonts w:ascii="Arial" w:eastAsia="MS Mincho" w:hAnsi="Arial" w:cs="Arial"/>
        </w:rPr>
        <w:t>.</w:t>
      </w:r>
      <w:r w:rsidRPr="00046101">
        <w:rPr>
          <w:rFonts w:ascii="Arial" w:eastAsia="MS Mincho" w:hAnsi="Arial" w:cs="Arial"/>
        </w:rPr>
        <w:t>…...</w:t>
      </w:r>
    </w:p>
    <w:p w:rsidR="0056143E" w:rsidRPr="00046101" w:rsidRDefault="0056143E" w:rsidP="003A2EAC">
      <w:pPr>
        <w:spacing w:after="0" w:line="360" w:lineRule="auto"/>
        <w:ind w:left="680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8.1 Типовые испытания. Общие требования …………………</w:t>
      </w:r>
      <w:r w:rsidR="00A92492" w:rsidRPr="00046101">
        <w:rPr>
          <w:rFonts w:ascii="Arial" w:hAnsi="Arial" w:cs="Arial"/>
        </w:rPr>
        <w:t>.…</w:t>
      </w:r>
      <w:r w:rsidRPr="00046101">
        <w:rPr>
          <w:rFonts w:ascii="Arial" w:hAnsi="Arial" w:cs="Arial"/>
        </w:rPr>
        <w:t>.....</w:t>
      </w:r>
    </w:p>
    <w:p w:rsidR="0056143E" w:rsidRPr="00046101" w:rsidRDefault="0056143E" w:rsidP="003A2EAC">
      <w:pPr>
        <w:spacing w:after="0" w:line="360" w:lineRule="auto"/>
        <w:ind w:left="680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8.2 </w:t>
      </w:r>
      <w:r w:rsidR="00A92492" w:rsidRPr="00046101">
        <w:rPr>
          <w:rFonts w:ascii="Arial" w:hAnsi="Arial" w:cs="Arial"/>
        </w:rPr>
        <w:t>Типовые испытания. Конкретные требования к испытаниям</w:t>
      </w:r>
      <w:r w:rsidRPr="00046101">
        <w:rPr>
          <w:rFonts w:ascii="Arial" w:hAnsi="Arial" w:cs="Arial"/>
        </w:rPr>
        <w:t xml:space="preserve"> </w:t>
      </w:r>
      <w:r w:rsidR="00A92492" w:rsidRPr="00046101">
        <w:rPr>
          <w:rFonts w:ascii="Arial" w:hAnsi="Arial" w:cs="Arial"/>
        </w:rPr>
        <w:t>..</w:t>
      </w:r>
      <w:r w:rsidRPr="00046101">
        <w:rPr>
          <w:rFonts w:ascii="Arial" w:hAnsi="Arial" w:cs="Arial"/>
        </w:rPr>
        <w:t>.</w:t>
      </w:r>
    </w:p>
    <w:p w:rsidR="00E31609" w:rsidRPr="00046101" w:rsidRDefault="00E31609" w:rsidP="00E31609">
      <w:pPr>
        <w:spacing w:after="0" w:line="360" w:lineRule="auto"/>
        <w:jc w:val="both"/>
        <w:rPr>
          <w:rFonts w:ascii="Arial" w:hAnsi="Arial" w:cs="Arial"/>
          <w:highlight w:val="yellow"/>
        </w:rPr>
      </w:pPr>
      <w:r w:rsidRPr="00046101">
        <w:rPr>
          <w:rFonts w:ascii="Arial" w:hAnsi="Arial" w:cs="Arial"/>
        </w:rPr>
        <w:tab/>
        <w:t>8.3 Приемо</w:t>
      </w:r>
      <w:r w:rsidR="001F0EC9">
        <w:rPr>
          <w:rFonts w:ascii="Arial" w:hAnsi="Arial" w:cs="Arial"/>
        </w:rPr>
        <w:t>-</w:t>
      </w:r>
      <w:r w:rsidRPr="00046101">
        <w:rPr>
          <w:rFonts w:ascii="Arial" w:hAnsi="Arial" w:cs="Arial"/>
        </w:rPr>
        <w:t>сдаточные испытания и испытания на образцах</w:t>
      </w:r>
    </w:p>
    <w:p w:rsidR="00ED2F21" w:rsidRPr="00046101" w:rsidRDefault="00ED2F21" w:rsidP="00ED2F21">
      <w:pPr>
        <w:spacing w:after="0" w:line="360" w:lineRule="auto"/>
        <w:ind w:left="2127" w:hanging="2127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Приложение ДА (справочное) Сведения о соответствии ссылочных международных стандартов </w:t>
      </w:r>
      <w:r w:rsidR="001F0EC9">
        <w:rPr>
          <w:rFonts w:ascii="Arial" w:hAnsi="Arial" w:cs="Arial"/>
        </w:rPr>
        <w:t>межгосударственным</w:t>
      </w:r>
      <w:r w:rsidRPr="00046101">
        <w:rPr>
          <w:rFonts w:ascii="Arial" w:hAnsi="Arial" w:cs="Arial"/>
        </w:rPr>
        <w:t xml:space="preserve"> стандартам </w:t>
      </w:r>
      <w:r w:rsidR="00C26A59" w:rsidRPr="00046101">
        <w:rPr>
          <w:rFonts w:ascii="Arial" w:hAnsi="Arial" w:cs="Arial"/>
        </w:rPr>
        <w:t>…………………………..</w:t>
      </w:r>
      <w:r w:rsidRPr="00046101">
        <w:rPr>
          <w:rFonts w:ascii="Arial" w:hAnsi="Arial" w:cs="Arial"/>
        </w:rPr>
        <w:t>…..…………….……</w:t>
      </w:r>
      <w:r w:rsidR="004628B1" w:rsidRPr="00046101">
        <w:rPr>
          <w:rFonts w:ascii="Arial" w:hAnsi="Arial" w:cs="Arial"/>
        </w:rPr>
        <w:t>.</w:t>
      </w:r>
    </w:p>
    <w:p w:rsidR="00ED2F21" w:rsidRDefault="00ED2F21" w:rsidP="00ED2F21">
      <w:pPr>
        <w:spacing w:after="0" w:line="36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Библиография…..…………….…………………....………....………....……….</w:t>
      </w: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Pr="008048BE" w:rsidRDefault="008048BE" w:rsidP="008048BE">
      <w:pPr>
        <w:pStyle w:val="10"/>
        <w:ind w:firstLine="0"/>
        <w:rPr>
          <w:rFonts w:ascii="Arial" w:hAnsi="Arial" w:cs="Arial"/>
          <w:b/>
        </w:rPr>
      </w:pPr>
      <w:bookmarkStart w:id="1" w:name="_Toc98232986"/>
      <w:r w:rsidRPr="008048BE">
        <w:rPr>
          <w:rFonts w:ascii="Arial" w:hAnsi="Arial" w:cs="Arial"/>
          <w:b/>
        </w:rPr>
        <w:lastRenderedPageBreak/>
        <w:t>Введение</w:t>
      </w:r>
      <w:bookmarkEnd w:id="1"/>
    </w:p>
    <w:p w:rsidR="008048BE" w:rsidRPr="008048BE" w:rsidRDefault="008048BE" w:rsidP="00330D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048BE">
        <w:rPr>
          <w:rFonts w:ascii="Arial" w:hAnsi="Arial" w:cs="Arial"/>
        </w:rPr>
        <w:t>Цель настоящего стандарта - предоставить исчерпывающий  набор основных требований и методов испытаний для резистивных  нагревательных кабелей, используемых для обогрева помещений и предотвращения образования льда. Результаты некоторой части р</w:t>
      </w:r>
      <w:r w:rsidRPr="008048BE">
        <w:rPr>
          <w:rFonts w:ascii="Arial" w:hAnsi="Arial" w:cs="Arial"/>
        </w:rPr>
        <w:t>а</w:t>
      </w:r>
      <w:r w:rsidRPr="008048BE">
        <w:rPr>
          <w:rFonts w:ascii="Arial" w:hAnsi="Arial" w:cs="Arial"/>
        </w:rPr>
        <w:t>бот по этим кабелям уже введены в национальные или междунаро</w:t>
      </w:r>
      <w:r w:rsidRPr="008048BE">
        <w:rPr>
          <w:rFonts w:ascii="Arial" w:hAnsi="Arial" w:cs="Arial"/>
        </w:rPr>
        <w:t>д</w:t>
      </w:r>
      <w:r w:rsidRPr="008048BE">
        <w:rPr>
          <w:rFonts w:ascii="Arial" w:hAnsi="Arial" w:cs="Arial"/>
        </w:rPr>
        <w:t>ны</w:t>
      </w:r>
      <w:r w:rsidR="003445C1">
        <w:rPr>
          <w:rFonts w:ascii="Arial" w:hAnsi="Arial" w:cs="Arial"/>
        </w:rPr>
        <w:t>е</w:t>
      </w:r>
      <w:r w:rsidRPr="008048BE">
        <w:rPr>
          <w:rFonts w:ascii="Arial" w:hAnsi="Arial" w:cs="Arial"/>
        </w:rPr>
        <w:t xml:space="preserve"> стандарты, и в данный стандарт вошла  большая часть сущ</w:t>
      </w:r>
      <w:r w:rsidRPr="008048BE">
        <w:rPr>
          <w:rFonts w:ascii="Arial" w:hAnsi="Arial" w:cs="Arial"/>
        </w:rPr>
        <w:t>е</w:t>
      </w:r>
      <w:r w:rsidRPr="008048BE">
        <w:rPr>
          <w:rFonts w:ascii="Arial" w:hAnsi="Arial" w:cs="Arial"/>
        </w:rPr>
        <w:t>ствующих решений в данной области.</w:t>
      </w:r>
    </w:p>
    <w:p w:rsidR="008048BE" w:rsidRPr="008048BE" w:rsidRDefault="008048BE" w:rsidP="00330D8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048BE">
        <w:rPr>
          <w:rFonts w:ascii="Arial" w:hAnsi="Arial" w:cs="Arial"/>
        </w:rPr>
        <w:t>Настоящий стандарт содержит способы  проверки устойчивости резистивных нагревательных кабелей к  воздействию электрических, тепловых и механических факторов с тем, чтобы при нормальных условиях эксплуатации их функционирование не представляло опа</w:t>
      </w:r>
      <w:r w:rsidRPr="008048BE">
        <w:rPr>
          <w:rFonts w:ascii="Arial" w:hAnsi="Arial" w:cs="Arial"/>
        </w:rPr>
        <w:t>с</w:t>
      </w:r>
      <w:r w:rsidRPr="008048BE">
        <w:rPr>
          <w:rFonts w:ascii="Arial" w:hAnsi="Arial" w:cs="Arial"/>
        </w:rPr>
        <w:t>ности для потребителя и окружающей среды. Соответствие этому проверяется  проведением комплекса испытаний, приведённых в настоящем стандарте.</w:t>
      </w: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8048BE" w:rsidRDefault="008048BE" w:rsidP="00ED2F21">
      <w:pPr>
        <w:spacing w:after="0" w:line="360" w:lineRule="auto"/>
        <w:jc w:val="both"/>
        <w:rPr>
          <w:rFonts w:ascii="Arial" w:hAnsi="Arial" w:cs="Arial"/>
        </w:rPr>
      </w:pPr>
    </w:p>
    <w:p w:rsidR="00723E9D" w:rsidRPr="00046101" w:rsidRDefault="00723E9D" w:rsidP="009B3D88">
      <w:pPr>
        <w:pStyle w:val="10"/>
        <w:rPr>
          <w:rFonts w:ascii="Arial" w:hAnsi="Arial" w:cs="Arial"/>
          <w:b/>
        </w:rPr>
      </w:pPr>
    </w:p>
    <w:p w:rsidR="00723E9D" w:rsidRDefault="00723E9D" w:rsidP="00ED2F21">
      <w:pPr>
        <w:spacing w:after="0" w:line="360" w:lineRule="auto"/>
        <w:rPr>
          <w:rFonts w:ascii="Arial" w:hAnsi="Arial" w:cs="Arial"/>
          <w:b/>
        </w:rPr>
      </w:pPr>
    </w:p>
    <w:p w:rsidR="009360EC" w:rsidRPr="008048BE" w:rsidRDefault="009360EC" w:rsidP="00ED2F21">
      <w:pPr>
        <w:spacing w:after="0" w:line="360" w:lineRule="auto"/>
        <w:rPr>
          <w:rFonts w:ascii="Arial" w:hAnsi="Arial" w:cs="Arial"/>
          <w:b/>
        </w:rPr>
      </w:pPr>
    </w:p>
    <w:p w:rsidR="009B3D88" w:rsidRPr="008048BE" w:rsidRDefault="009B3D88" w:rsidP="00ED2F21">
      <w:pPr>
        <w:spacing w:after="0" w:line="360" w:lineRule="auto"/>
        <w:rPr>
          <w:rFonts w:ascii="Arial" w:hAnsi="Arial" w:cs="Arial"/>
          <w:b/>
        </w:rPr>
      </w:pPr>
    </w:p>
    <w:p w:rsidR="009360EC" w:rsidRDefault="009360EC" w:rsidP="00ED2F21">
      <w:pPr>
        <w:spacing w:after="0" w:line="360" w:lineRule="auto"/>
        <w:rPr>
          <w:rFonts w:ascii="Arial" w:hAnsi="Arial" w:cs="Arial"/>
          <w:b/>
        </w:rPr>
      </w:pPr>
    </w:p>
    <w:p w:rsidR="009360EC" w:rsidRDefault="009360EC" w:rsidP="00ED2F21">
      <w:pPr>
        <w:spacing w:after="0" w:line="360" w:lineRule="auto"/>
        <w:rPr>
          <w:rFonts w:ascii="Arial" w:hAnsi="Arial" w:cs="Arial"/>
          <w:b/>
        </w:rPr>
      </w:pPr>
    </w:p>
    <w:p w:rsidR="009360EC" w:rsidRPr="00046101" w:rsidRDefault="009360EC" w:rsidP="00ED2F21">
      <w:pPr>
        <w:spacing w:after="0" w:line="360" w:lineRule="auto"/>
        <w:rPr>
          <w:rFonts w:ascii="Arial" w:hAnsi="Arial" w:cs="Arial"/>
          <w:b/>
        </w:rPr>
        <w:sectPr w:rsidR="009360EC" w:rsidRPr="00046101" w:rsidSect="00075B19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134" w:right="850" w:bottom="1134" w:left="1701" w:header="709" w:footer="709" w:gutter="0"/>
          <w:pgNumType w:fmt="upperRoman"/>
          <w:cols w:space="720"/>
          <w:titlePg/>
          <w:docGrid w:linePitch="381"/>
        </w:sectPr>
      </w:pPr>
    </w:p>
    <w:p w:rsidR="009360EC" w:rsidRPr="00C95926" w:rsidRDefault="009360EC" w:rsidP="009360EC">
      <w:pPr>
        <w:spacing w:after="0" w:line="360" w:lineRule="auto"/>
        <w:rPr>
          <w:rFonts w:ascii="Arial" w:hAnsi="Arial" w:cs="Arial"/>
          <w:b/>
          <w:spacing w:val="-10"/>
        </w:rPr>
      </w:pPr>
      <w:r w:rsidRPr="00C95926">
        <w:rPr>
          <w:rFonts w:ascii="Arial" w:hAnsi="Arial" w:cs="Arial"/>
          <w:b/>
          <w:spacing w:val="-10"/>
        </w:rPr>
        <w:lastRenderedPageBreak/>
        <w:t xml:space="preserve">М  Е  Ж  Г  О  С  У  Д  А  Р  С  Т  В  Е  Н  </w:t>
      </w:r>
      <w:proofErr w:type="spellStart"/>
      <w:proofErr w:type="gramStart"/>
      <w:r w:rsidRPr="00C95926">
        <w:rPr>
          <w:rFonts w:ascii="Arial" w:hAnsi="Arial" w:cs="Arial"/>
          <w:b/>
          <w:spacing w:val="-10"/>
        </w:rPr>
        <w:t>Н</w:t>
      </w:r>
      <w:proofErr w:type="spellEnd"/>
      <w:proofErr w:type="gramEnd"/>
      <w:r w:rsidRPr="00C95926">
        <w:rPr>
          <w:rFonts w:ascii="Arial" w:hAnsi="Arial" w:cs="Arial"/>
          <w:b/>
          <w:spacing w:val="-10"/>
        </w:rPr>
        <w:t xml:space="preserve">  Ы  Й     С  Т  А  Н  Д  А  Р  Т  </w:t>
      </w:r>
    </w:p>
    <w:p w:rsidR="00C95926" w:rsidRPr="009B3D88" w:rsidRDefault="00C95926" w:rsidP="009360EC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9360EC" w:rsidRDefault="009360EC" w:rsidP="009360EC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hAnsi="Arial" w:cs="Arial"/>
          <w:b/>
        </w:rPr>
      </w:pPr>
      <w:r w:rsidRPr="009360EC">
        <w:rPr>
          <w:rFonts w:ascii="Arial" w:hAnsi="Arial" w:cs="Arial"/>
          <w:b/>
        </w:rPr>
        <w:t>КАБЕЛИ НАГРЕВАТЕЛЬНЫЕ НА НОМИНАЛЬНОЕ НАПРЯЖЕНИЕ  300/500</w:t>
      </w:r>
      <w:proofErr w:type="gramStart"/>
      <w:r w:rsidRPr="009360EC">
        <w:rPr>
          <w:rFonts w:ascii="Arial" w:hAnsi="Arial" w:cs="Arial"/>
          <w:b/>
        </w:rPr>
        <w:t xml:space="preserve"> В</w:t>
      </w:r>
      <w:proofErr w:type="gramEnd"/>
      <w:r w:rsidRPr="009360EC">
        <w:rPr>
          <w:rFonts w:ascii="Arial" w:hAnsi="Arial" w:cs="Arial"/>
          <w:b/>
        </w:rPr>
        <w:t xml:space="preserve"> ДЛЯ ОБОГРЕВА ПОМЕЩЕНИЙ И ПРЕДОТВРАЩЕНИЯ ОБРАЗОВАНИЯ ЛЬДА</w:t>
      </w:r>
      <w:r w:rsidR="0028546E">
        <w:rPr>
          <w:rFonts w:ascii="Arial" w:hAnsi="Arial" w:cs="Arial"/>
          <w:b/>
        </w:rPr>
        <w:t>.</w:t>
      </w:r>
    </w:p>
    <w:p w:rsidR="0028546E" w:rsidRPr="009360EC" w:rsidRDefault="00C95926" w:rsidP="009360EC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Pr="0028546E">
        <w:rPr>
          <w:rFonts w:ascii="Arial" w:hAnsi="Arial" w:cs="Arial"/>
          <w:b/>
        </w:rPr>
        <w:t>бщие технические требования и методы испытаний</w:t>
      </w:r>
    </w:p>
    <w:p w:rsidR="00FB326D" w:rsidRPr="00523BB0" w:rsidRDefault="009360EC" w:rsidP="00BF0F7C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hAnsi="Arial" w:cs="Arial"/>
          <w:lang w:val="en-US"/>
        </w:rPr>
      </w:pPr>
      <w:proofErr w:type="gramStart"/>
      <w:r w:rsidRPr="009360EC">
        <w:rPr>
          <w:rFonts w:ascii="Arial" w:hAnsi="Arial" w:cs="Arial"/>
          <w:lang w:val="en-US"/>
        </w:rPr>
        <w:t xml:space="preserve">Heating cables with a rated voltage up to and including 300/500 V for </w:t>
      </w:r>
      <w:r w:rsidR="00523BB0" w:rsidRPr="00523BB0">
        <w:rPr>
          <w:rFonts w:ascii="Arial" w:hAnsi="Arial" w:cs="Arial"/>
          <w:lang w:val="en-US"/>
        </w:rPr>
        <w:t xml:space="preserve">  </w:t>
      </w:r>
      <w:r w:rsidRPr="009360EC">
        <w:rPr>
          <w:rFonts w:ascii="Arial" w:hAnsi="Arial" w:cs="Arial"/>
          <w:lang w:val="en-US"/>
        </w:rPr>
        <w:t>comfort heating and prevention of ice formation</w:t>
      </w:r>
      <w:r w:rsidR="00FB326D" w:rsidRPr="00FB326D">
        <w:rPr>
          <w:rFonts w:ascii="Arial" w:hAnsi="Arial" w:cs="Arial"/>
          <w:lang w:val="en-US"/>
        </w:rPr>
        <w:t>.</w:t>
      </w:r>
      <w:proofErr w:type="gramEnd"/>
      <w:r w:rsidR="00FB326D" w:rsidRPr="00FB326D">
        <w:rPr>
          <w:rFonts w:ascii="Arial" w:hAnsi="Arial" w:cs="Arial"/>
          <w:lang w:val="en-US"/>
        </w:rPr>
        <w:t xml:space="preserve"> </w:t>
      </w:r>
    </w:p>
    <w:p w:rsidR="00BF0F7C" w:rsidRPr="004F13DE" w:rsidRDefault="00BF0F7C" w:rsidP="00BF0F7C">
      <w:pPr>
        <w:pBdr>
          <w:top w:val="single" w:sz="12" w:space="1" w:color="000000"/>
          <w:bottom w:val="single" w:sz="12" w:space="1" w:color="000000"/>
        </w:pBdr>
        <w:spacing w:after="0"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specification and test methods</w:t>
      </w:r>
    </w:p>
    <w:p w:rsidR="00F0569A" w:rsidRPr="00523BB0" w:rsidRDefault="009360EC" w:rsidP="009360EC">
      <w:pPr>
        <w:spacing w:before="120" w:after="0" w:line="360" w:lineRule="auto"/>
        <w:ind w:firstLine="709"/>
        <w:jc w:val="right"/>
        <w:rPr>
          <w:rFonts w:ascii="Arial" w:hAnsi="Arial" w:cs="Arial"/>
          <w:b/>
          <w:lang w:val="en-US" w:eastAsia="en-US"/>
        </w:rPr>
      </w:pPr>
      <w:r w:rsidRPr="009360EC">
        <w:rPr>
          <w:rFonts w:ascii="Arial" w:hAnsi="Arial" w:cs="Arial"/>
          <w:b/>
        </w:rPr>
        <w:t>Дата</w:t>
      </w:r>
      <w:r w:rsidRPr="009360EC">
        <w:rPr>
          <w:rFonts w:ascii="Arial" w:hAnsi="Arial" w:cs="Arial"/>
          <w:b/>
          <w:lang w:val="en-US"/>
        </w:rPr>
        <w:t xml:space="preserve"> </w:t>
      </w:r>
      <w:r w:rsidRPr="009360EC">
        <w:rPr>
          <w:rFonts w:ascii="Arial" w:hAnsi="Arial" w:cs="Arial"/>
          <w:b/>
        </w:rPr>
        <w:t>введения</w:t>
      </w:r>
      <w:r w:rsidRPr="009360EC">
        <w:rPr>
          <w:rFonts w:ascii="Arial" w:hAnsi="Arial" w:cs="Arial"/>
          <w:b/>
          <w:lang w:val="en-US"/>
        </w:rPr>
        <w:t xml:space="preserve"> — 20…—…—...</w:t>
      </w:r>
      <w:bookmarkStart w:id="2" w:name="bookmark1"/>
      <w:bookmarkStart w:id="3" w:name="_Toc438116863"/>
      <w:bookmarkStart w:id="4" w:name="_Toc495483333"/>
    </w:p>
    <w:p w:rsidR="00550D2E" w:rsidRPr="00523BB0" w:rsidRDefault="00550D2E" w:rsidP="00544016">
      <w:pPr>
        <w:spacing w:after="0" w:line="360" w:lineRule="auto"/>
        <w:ind w:left="709" w:hanging="709"/>
        <w:jc w:val="right"/>
        <w:rPr>
          <w:rFonts w:ascii="Arial" w:hAnsi="Arial" w:cs="Arial"/>
          <w:b/>
          <w:lang w:val="en-US" w:eastAsia="en-US"/>
        </w:rPr>
      </w:pPr>
    </w:p>
    <w:p w:rsidR="00ED2F21" w:rsidRPr="00523BB0" w:rsidRDefault="00ED2F21" w:rsidP="00AC52A9">
      <w:pPr>
        <w:spacing w:after="0" w:line="360" w:lineRule="auto"/>
        <w:ind w:left="709"/>
        <w:rPr>
          <w:rFonts w:ascii="Arial" w:eastAsia="MS Mincho" w:hAnsi="Arial" w:cs="Arial"/>
          <w:b/>
          <w:lang w:val="en-US"/>
        </w:rPr>
      </w:pPr>
      <w:r w:rsidRPr="00523BB0">
        <w:rPr>
          <w:rFonts w:ascii="Arial" w:eastAsia="MS Mincho" w:hAnsi="Arial" w:cs="Arial"/>
          <w:b/>
          <w:lang w:val="en-US"/>
        </w:rPr>
        <w:t>1</w:t>
      </w:r>
      <w:bookmarkEnd w:id="2"/>
      <w:r w:rsidRPr="00523BB0">
        <w:rPr>
          <w:rFonts w:ascii="Arial" w:eastAsia="MS Mincho" w:hAnsi="Arial" w:cs="Arial"/>
          <w:b/>
          <w:lang w:val="en-US"/>
        </w:rPr>
        <w:t xml:space="preserve"> </w:t>
      </w:r>
      <w:r w:rsidRPr="00046101">
        <w:rPr>
          <w:rFonts w:ascii="Arial" w:eastAsia="MS Mincho" w:hAnsi="Arial" w:cs="Arial"/>
          <w:b/>
        </w:rPr>
        <w:t>Область</w:t>
      </w:r>
      <w:r w:rsidRPr="00523BB0">
        <w:rPr>
          <w:rFonts w:ascii="Arial" w:eastAsia="MS Mincho" w:hAnsi="Arial" w:cs="Arial"/>
          <w:b/>
          <w:lang w:val="en-US"/>
        </w:rPr>
        <w:t xml:space="preserve"> </w:t>
      </w:r>
      <w:r w:rsidRPr="00046101">
        <w:rPr>
          <w:rFonts w:ascii="Arial" w:eastAsia="MS Mincho" w:hAnsi="Arial" w:cs="Arial"/>
          <w:b/>
        </w:rPr>
        <w:t>применения</w:t>
      </w:r>
      <w:bookmarkEnd w:id="3"/>
      <w:bookmarkEnd w:id="4"/>
    </w:p>
    <w:p w:rsidR="001E24F6" w:rsidRPr="00523BB0" w:rsidRDefault="001E24F6" w:rsidP="00AC52A9">
      <w:pPr>
        <w:spacing w:after="0" w:line="360" w:lineRule="auto"/>
        <w:ind w:left="709"/>
        <w:rPr>
          <w:rFonts w:ascii="Arial" w:eastAsia="MS Mincho" w:hAnsi="Arial" w:cs="Arial"/>
          <w:b/>
          <w:lang w:val="en-US"/>
        </w:rPr>
      </w:pP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Настоящий стандарт распространяется на резистивные нагрев</w:t>
      </w:r>
      <w:r w:rsidRPr="00046101">
        <w:rPr>
          <w:rFonts w:ascii="Arial" w:eastAsia="MS Mincho" w:hAnsi="Arial" w:cs="Arial"/>
          <w:color w:val="000000"/>
        </w:rPr>
        <w:t>а</w:t>
      </w:r>
      <w:r w:rsidRPr="00046101">
        <w:rPr>
          <w:rFonts w:ascii="Arial" w:eastAsia="MS Mincho" w:hAnsi="Arial" w:cs="Arial"/>
          <w:color w:val="000000"/>
        </w:rPr>
        <w:t xml:space="preserve">тельные кабели, рассчитанные на невысокие температуры нагрева, такие как </w:t>
      </w:r>
      <w:proofErr w:type="gramStart"/>
      <w:r w:rsidRPr="00046101">
        <w:rPr>
          <w:rFonts w:ascii="Arial" w:eastAsia="MS Mincho" w:hAnsi="Arial" w:cs="Arial"/>
          <w:color w:val="000000"/>
        </w:rPr>
        <w:t>кабели</w:t>
      </w:r>
      <w:proofErr w:type="gramEnd"/>
      <w:r w:rsidRPr="00046101">
        <w:rPr>
          <w:rFonts w:ascii="Arial" w:eastAsia="MS Mincho" w:hAnsi="Arial" w:cs="Arial"/>
          <w:color w:val="000000"/>
        </w:rPr>
        <w:t xml:space="preserve"> для обогрева помещений и предотвращения образ</w:t>
      </w:r>
      <w:r w:rsidRPr="00046101">
        <w:rPr>
          <w:rFonts w:ascii="Arial" w:eastAsia="MS Mincho" w:hAnsi="Arial" w:cs="Arial"/>
          <w:color w:val="000000"/>
        </w:rPr>
        <w:t>о</w:t>
      </w:r>
      <w:r w:rsidRPr="00046101">
        <w:rPr>
          <w:rFonts w:ascii="Arial" w:eastAsia="MS Mincho" w:hAnsi="Arial" w:cs="Arial"/>
          <w:color w:val="000000"/>
        </w:rPr>
        <w:t>вания льда, и устанавливает требования к ним. Эти кабели и кабел</w:t>
      </w:r>
      <w:r w:rsidRPr="00046101">
        <w:rPr>
          <w:rFonts w:ascii="Arial" w:eastAsia="MS Mincho" w:hAnsi="Arial" w:cs="Arial"/>
          <w:color w:val="000000"/>
        </w:rPr>
        <w:t>ь</w:t>
      </w:r>
      <w:r w:rsidRPr="00046101">
        <w:rPr>
          <w:rFonts w:ascii="Arial" w:eastAsia="MS Mincho" w:hAnsi="Arial" w:cs="Arial"/>
          <w:color w:val="000000"/>
        </w:rPr>
        <w:t>ные комплекты могут быть изделиями, либо собранными в заводских условиях, либо собранными по месту прокладки и которые после пр</w:t>
      </w:r>
      <w:r w:rsidRPr="00046101">
        <w:rPr>
          <w:rFonts w:ascii="Arial" w:eastAsia="MS Mincho" w:hAnsi="Arial" w:cs="Arial"/>
          <w:color w:val="000000"/>
        </w:rPr>
        <w:t>о</w:t>
      </w:r>
      <w:r w:rsidRPr="00046101">
        <w:rPr>
          <w:rFonts w:ascii="Arial" w:eastAsia="MS Mincho" w:hAnsi="Arial" w:cs="Arial"/>
          <w:color w:val="000000"/>
        </w:rPr>
        <w:t>кладки являются нагревательными кабелями, смонтированными в с</w:t>
      </w:r>
      <w:r w:rsidRPr="00046101">
        <w:rPr>
          <w:rFonts w:ascii="Arial" w:eastAsia="MS Mincho" w:hAnsi="Arial" w:cs="Arial"/>
          <w:color w:val="000000"/>
        </w:rPr>
        <w:t>о</w:t>
      </w:r>
      <w:r w:rsidRPr="00046101">
        <w:rPr>
          <w:rFonts w:ascii="Arial" w:eastAsia="MS Mincho" w:hAnsi="Arial" w:cs="Arial"/>
          <w:color w:val="000000"/>
        </w:rPr>
        <w:t>ответствии с инструкциями изготовителя.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Настоящий стандарт не распространяется на неизолированные и изолированные проводники на напряжение 50 В и менее.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Основная область применения включает в себя: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- систему обогрева, встроенную в поверхность или расположе</w:t>
      </w:r>
      <w:r w:rsidRPr="00046101">
        <w:rPr>
          <w:rFonts w:ascii="Arial" w:eastAsia="MS Mincho" w:hAnsi="Arial" w:cs="Arial"/>
          <w:color w:val="000000"/>
        </w:rPr>
        <w:t>н</w:t>
      </w:r>
      <w:r w:rsidRPr="00046101">
        <w:rPr>
          <w:rFonts w:ascii="Arial" w:eastAsia="MS Mincho" w:hAnsi="Arial" w:cs="Arial"/>
          <w:color w:val="000000"/>
        </w:rPr>
        <w:t>ную под поверхностью;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- систему прямого или аккумулированного обогрева;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- систему растапливания снега и защиты крыш, водосточных ж</w:t>
      </w:r>
      <w:r w:rsidRPr="00046101">
        <w:rPr>
          <w:rFonts w:ascii="Arial" w:eastAsia="MS Mincho" w:hAnsi="Arial" w:cs="Arial"/>
          <w:color w:val="000000"/>
        </w:rPr>
        <w:t>е</w:t>
      </w:r>
      <w:r w:rsidRPr="00046101">
        <w:rPr>
          <w:rFonts w:ascii="Arial" w:eastAsia="MS Mincho" w:hAnsi="Arial" w:cs="Arial"/>
          <w:color w:val="000000"/>
        </w:rPr>
        <w:t xml:space="preserve">лобов и труб от </w:t>
      </w:r>
      <w:proofErr w:type="spellStart"/>
      <w:r w:rsidRPr="00046101">
        <w:rPr>
          <w:rFonts w:ascii="Arial" w:eastAsia="MS Mincho" w:hAnsi="Arial" w:cs="Arial"/>
          <w:color w:val="000000"/>
        </w:rPr>
        <w:t>намерзания</w:t>
      </w:r>
      <w:proofErr w:type="spellEnd"/>
      <w:r w:rsidRPr="00046101">
        <w:rPr>
          <w:rFonts w:ascii="Arial" w:eastAsia="MS Mincho" w:hAnsi="Arial" w:cs="Arial"/>
          <w:color w:val="000000"/>
        </w:rPr>
        <w:t xml:space="preserve"> льда и т д.</w:t>
      </w:r>
    </w:p>
    <w:p w:rsidR="007A6329" w:rsidRPr="00046101" w:rsidRDefault="00B05A74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proofErr w:type="gramStart"/>
      <w:r>
        <w:rPr>
          <w:rFonts w:ascii="Arial" w:eastAsia="MS Mincho" w:hAnsi="Arial" w:cs="Arial"/>
          <w:color w:val="000000"/>
        </w:rPr>
        <w:lastRenderedPageBreak/>
        <w:t>Нагревательные с</w:t>
      </w:r>
      <w:r w:rsidR="007A6329" w:rsidRPr="00046101">
        <w:rPr>
          <w:rFonts w:ascii="Arial" w:eastAsia="MS Mincho" w:hAnsi="Arial" w:cs="Arial"/>
          <w:color w:val="000000"/>
        </w:rPr>
        <w:t>истемы</w:t>
      </w:r>
      <w:r>
        <w:rPr>
          <w:rFonts w:ascii="Arial" w:eastAsia="MS Mincho" w:hAnsi="Arial" w:cs="Arial"/>
          <w:color w:val="000000"/>
        </w:rPr>
        <w:t xml:space="preserve">, работающие </w:t>
      </w:r>
      <w:r w:rsidRPr="00B05A74">
        <w:rPr>
          <w:rFonts w:ascii="Arial" w:hAnsi="Arial" w:cs="Arial"/>
        </w:rPr>
        <w:t>на электрическом сопр</w:t>
      </w:r>
      <w:r w:rsidRPr="00B05A74">
        <w:rPr>
          <w:rFonts w:ascii="Arial" w:hAnsi="Arial" w:cs="Arial"/>
        </w:rPr>
        <w:t>о</w:t>
      </w:r>
      <w:r w:rsidRPr="00B05A74">
        <w:rPr>
          <w:rFonts w:ascii="Arial" w:hAnsi="Arial" w:cs="Arial"/>
        </w:rPr>
        <w:t>тивлении</w:t>
      </w:r>
      <w:r w:rsidR="007A6329" w:rsidRPr="00046101">
        <w:rPr>
          <w:rFonts w:ascii="Arial" w:eastAsia="MS Mincho" w:hAnsi="Arial" w:cs="Arial"/>
          <w:color w:val="000000"/>
        </w:rPr>
        <w:t xml:space="preserve"> для промышленного и коммерческого применения привед</w:t>
      </w:r>
      <w:r w:rsidR="007A6329" w:rsidRPr="00046101">
        <w:rPr>
          <w:rFonts w:ascii="Arial" w:eastAsia="MS Mincho" w:hAnsi="Arial" w:cs="Arial"/>
          <w:color w:val="000000"/>
        </w:rPr>
        <w:t>е</w:t>
      </w:r>
      <w:r w:rsidR="007A6329" w:rsidRPr="00046101">
        <w:rPr>
          <w:rFonts w:ascii="Arial" w:eastAsia="MS Mincho" w:hAnsi="Arial" w:cs="Arial"/>
          <w:color w:val="000000"/>
        </w:rPr>
        <w:t>ны</w:t>
      </w:r>
      <w:proofErr w:type="gramEnd"/>
      <w:r w:rsidR="007A6329" w:rsidRPr="00046101">
        <w:rPr>
          <w:rFonts w:ascii="Arial" w:eastAsia="MS Mincho" w:hAnsi="Arial" w:cs="Arial"/>
          <w:color w:val="000000"/>
        </w:rPr>
        <w:t xml:space="preserve"> в </w:t>
      </w:r>
      <w:r w:rsidRPr="00B05A74">
        <w:rPr>
          <w:rFonts w:ascii="Arial" w:hAnsi="Arial" w:cs="Arial"/>
        </w:rPr>
        <w:t xml:space="preserve">серии </w:t>
      </w:r>
      <w:r w:rsidRPr="00B05A74">
        <w:rPr>
          <w:rFonts w:ascii="Arial" w:hAnsi="Arial" w:cs="Arial"/>
          <w:lang w:val="en-US"/>
        </w:rPr>
        <w:t>IEC</w:t>
      </w:r>
      <w:r w:rsidRPr="00B05A74">
        <w:rPr>
          <w:rFonts w:ascii="Arial" w:hAnsi="Arial" w:cs="Arial"/>
        </w:rPr>
        <w:t xml:space="preserve"> 62395</w:t>
      </w:r>
      <w:r w:rsidRPr="00FE6C6D">
        <w:rPr>
          <w:rFonts w:ascii="Arial" w:hAnsi="Arial" w:cs="Arial"/>
          <w:sz w:val="20"/>
          <w:szCs w:val="20"/>
        </w:rPr>
        <w:t xml:space="preserve"> </w:t>
      </w:r>
      <w:r w:rsidR="007A6329" w:rsidRPr="00046101">
        <w:rPr>
          <w:rFonts w:ascii="Arial" w:eastAsia="MS Mincho" w:hAnsi="Arial" w:cs="Arial"/>
          <w:color w:val="000000"/>
        </w:rPr>
        <w:t>[1], а для применения во взрывоопасных атм</w:t>
      </w:r>
      <w:r w:rsidR="007A6329" w:rsidRPr="00046101">
        <w:rPr>
          <w:rFonts w:ascii="Arial" w:eastAsia="MS Mincho" w:hAnsi="Arial" w:cs="Arial"/>
          <w:color w:val="000000"/>
        </w:rPr>
        <w:t>о</w:t>
      </w:r>
      <w:r w:rsidR="007A6329" w:rsidRPr="00046101">
        <w:rPr>
          <w:rFonts w:ascii="Arial" w:eastAsia="MS Mincho" w:hAnsi="Arial" w:cs="Arial"/>
          <w:color w:val="000000"/>
        </w:rPr>
        <w:t>сферах – в</w:t>
      </w:r>
      <w:r>
        <w:rPr>
          <w:rFonts w:ascii="Arial" w:eastAsia="MS Mincho" w:hAnsi="Arial" w:cs="Arial"/>
          <w:color w:val="000000"/>
        </w:rPr>
        <w:t xml:space="preserve"> серии</w:t>
      </w:r>
      <w:r w:rsidR="007A6329" w:rsidRPr="00046101">
        <w:rPr>
          <w:rFonts w:ascii="Arial" w:eastAsia="MS Mincho" w:hAnsi="Arial" w:cs="Arial"/>
          <w:color w:val="000000"/>
        </w:rPr>
        <w:t xml:space="preserve"> </w:t>
      </w:r>
      <w:r w:rsidRPr="00B05A74">
        <w:rPr>
          <w:rFonts w:ascii="Arial" w:hAnsi="Arial" w:cs="Arial"/>
          <w:lang w:val="en-US"/>
        </w:rPr>
        <w:t>IEC</w:t>
      </w:r>
      <w:r w:rsidRPr="00B05A74">
        <w:rPr>
          <w:rFonts w:ascii="Arial" w:hAnsi="Arial" w:cs="Arial"/>
        </w:rPr>
        <w:t>/</w:t>
      </w:r>
      <w:r w:rsidRPr="00B05A74">
        <w:rPr>
          <w:rFonts w:ascii="Arial" w:hAnsi="Arial" w:cs="Arial"/>
          <w:lang w:val="en-US"/>
        </w:rPr>
        <w:t>IEEE</w:t>
      </w:r>
      <w:r w:rsidRPr="00B05A74">
        <w:rPr>
          <w:rFonts w:ascii="Arial" w:hAnsi="Arial" w:cs="Arial"/>
        </w:rPr>
        <w:t xml:space="preserve"> 60079-30</w:t>
      </w:r>
      <w:r w:rsidRPr="00E32578">
        <w:rPr>
          <w:rFonts w:ascii="Arial" w:hAnsi="Arial" w:cs="Arial"/>
          <w:sz w:val="20"/>
          <w:szCs w:val="20"/>
        </w:rPr>
        <w:t xml:space="preserve"> </w:t>
      </w:r>
      <w:r w:rsidR="007A6329" w:rsidRPr="00046101">
        <w:rPr>
          <w:rFonts w:ascii="Arial" w:eastAsia="MS Mincho" w:hAnsi="Arial" w:cs="Arial"/>
          <w:color w:val="000000"/>
        </w:rPr>
        <w:t>[2] как нагревательные кабели с минеральной изоляцией.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Зоны, в которых температура оболочки более 100°С, не входят в область распространения настоящего стандарта.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Цель настоящего стандарта - обеспечение безопасного функц</w:t>
      </w:r>
      <w:r w:rsidRPr="00046101">
        <w:rPr>
          <w:rFonts w:ascii="Arial" w:eastAsia="MS Mincho" w:hAnsi="Arial" w:cs="Arial"/>
          <w:color w:val="000000"/>
        </w:rPr>
        <w:t>и</w:t>
      </w:r>
      <w:r w:rsidRPr="00046101">
        <w:rPr>
          <w:rFonts w:ascii="Arial" w:eastAsia="MS Mincho" w:hAnsi="Arial" w:cs="Arial"/>
          <w:color w:val="000000"/>
        </w:rPr>
        <w:t>онирования резистивных нагревательных кабелей при установленных для них нормальных условиях эксплуатации. Это достигается путем: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- применения нагревательных кабелей соответствующей ко</w:t>
      </w:r>
      <w:r w:rsidRPr="00046101">
        <w:rPr>
          <w:rFonts w:ascii="Arial" w:eastAsia="MS Mincho" w:hAnsi="Arial" w:cs="Arial"/>
          <w:color w:val="000000"/>
        </w:rPr>
        <w:t>н</w:t>
      </w:r>
      <w:r w:rsidRPr="00046101">
        <w:rPr>
          <w:rFonts w:ascii="Arial" w:eastAsia="MS Mincho" w:hAnsi="Arial" w:cs="Arial"/>
          <w:color w:val="000000"/>
        </w:rPr>
        <w:t>струкции, удовлетворяющей критериям испытаний, установленным в настоящем стандарте;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- включения в конструкцию кабелей электрических защитных элементов, таких как металлическая оплетка, концентрический повив проволок, или оболочка, или другой электропроводящий материал для защиты в случае повреждения кабеля;</w:t>
      </w:r>
    </w:p>
    <w:p w:rsidR="007A6329" w:rsidRPr="00046101" w:rsidRDefault="007A6329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  <w:r w:rsidRPr="00046101">
        <w:rPr>
          <w:rFonts w:ascii="Arial" w:eastAsia="MS Mincho" w:hAnsi="Arial" w:cs="Arial"/>
          <w:color w:val="000000"/>
        </w:rPr>
        <w:t>- эксплуатации кабеля при безопасных температурах по отнош</w:t>
      </w:r>
      <w:r w:rsidRPr="00046101">
        <w:rPr>
          <w:rFonts w:ascii="Arial" w:eastAsia="MS Mincho" w:hAnsi="Arial" w:cs="Arial"/>
          <w:color w:val="000000"/>
        </w:rPr>
        <w:t>е</w:t>
      </w:r>
      <w:r w:rsidRPr="00046101">
        <w:rPr>
          <w:rFonts w:ascii="Arial" w:eastAsia="MS Mincho" w:hAnsi="Arial" w:cs="Arial"/>
          <w:color w:val="000000"/>
        </w:rPr>
        <w:t>нию к материалам, используемым в конструкции кабелей, и их пр</w:t>
      </w:r>
      <w:r w:rsidRPr="00046101">
        <w:rPr>
          <w:rFonts w:ascii="Arial" w:eastAsia="MS Mincho" w:hAnsi="Arial" w:cs="Arial"/>
          <w:color w:val="000000"/>
        </w:rPr>
        <w:t>о</w:t>
      </w:r>
      <w:r w:rsidRPr="00046101">
        <w:rPr>
          <w:rFonts w:ascii="Arial" w:eastAsia="MS Mincho" w:hAnsi="Arial" w:cs="Arial"/>
          <w:color w:val="000000"/>
        </w:rPr>
        <w:t>кладки в соответствии с национальными нормативами.</w:t>
      </w:r>
    </w:p>
    <w:p w:rsidR="001E24F6" w:rsidRPr="00046101" w:rsidRDefault="001E24F6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color w:val="000000"/>
        </w:rPr>
      </w:pPr>
    </w:p>
    <w:p w:rsidR="00ED2F21" w:rsidRPr="00046101" w:rsidRDefault="00ED2F21" w:rsidP="001E24F6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046101">
        <w:rPr>
          <w:rFonts w:ascii="Arial" w:hAnsi="Arial" w:cs="Arial"/>
          <w:b/>
        </w:rPr>
        <w:t>2 Нормативные ссылки</w:t>
      </w:r>
    </w:p>
    <w:p w:rsidR="001E24F6" w:rsidRPr="00046101" w:rsidRDefault="001E24F6" w:rsidP="001E24F6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bookmarkStart w:id="5" w:name="_Toc438116865"/>
      <w:proofErr w:type="gramStart"/>
      <w:r w:rsidRPr="00046101">
        <w:rPr>
          <w:sz w:val="28"/>
          <w:szCs w:val="28"/>
        </w:rPr>
        <w:t>В настоящем стандарте использованы нормативны</w:t>
      </w:r>
      <w:r w:rsidR="00D24695">
        <w:rPr>
          <w:sz w:val="28"/>
          <w:szCs w:val="28"/>
        </w:rPr>
        <w:t>е ссылки на следующие стандарты</w:t>
      </w:r>
      <w:r w:rsidR="00FC6DD1">
        <w:rPr>
          <w:sz w:val="28"/>
          <w:szCs w:val="28"/>
        </w:rPr>
        <w:t xml:space="preserve"> [д</w:t>
      </w:r>
      <w:r w:rsidRPr="00046101">
        <w:rPr>
          <w:sz w:val="28"/>
          <w:szCs w:val="28"/>
        </w:rPr>
        <w:t>ля датированных ссылок применяют только</w:t>
      </w:r>
      <w:r w:rsidR="00043DA0">
        <w:rPr>
          <w:sz w:val="28"/>
          <w:szCs w:val="28"/>
        </w:rPr>
        <w:t xml:space="preserve"> </w:t>
      </w:r>
      <w:r w:rsidRPr="00046101">
        <w:rPr>
          <w:sz w:val="28"/>
          <w:szCs w:val="28"/>
        </w:rPr>
        <w:t xml:space="preserve"> </w:t>
      </w:r>
      <w:r w:rsidR="00043DA0" w:rsidRPr="00043DA0">
        <w:rPr>
          <w:sz w:val="28"/>
          <w:szCs w:val="28"/>
        </w:rPr>
        <w:t>указанное издание ссылочного стандарта, для недатированных - п</w:t>
      </w:r>
      <w:r w:rsidR="00043DA0" w:rsidRPr="00043DA0">
        <w:rPr>
          <w:sz w:val="28"/>
          <w:szCs w:val="28"/>
        </w:rPr>
        <w:t>о</w:t>
      </w:r>
      <w:r w:rsidR="00043DA0" w:rsidRPr="00043DA0">
        <w:rPr>
          <w:sz w:val="28"/>
          <w:szCs w:val="28"/>
        </w:rPr>
        <w:t>следнее издание (включая все изменения</w:t>
      </w:r>
      <w:r w:rsidR="00043DA0">
        <w:rPr>
          <w:sz w:val="28"/>
          <w:szCs w:val="28"/>
        </w:rPr>
        <w:t xml:space="preserve"> к нему</w:t>
      </w:r>
      <w:r w:rsidR="00043DA0" w:rsidRPr="00043DA0">
        <w:rPr>
          <w:sz w:val="28"/>
          <w:szCs w:val="28"/>
        </w:rPr>
        <w:t>)]</w:t>
      </w:r>
      <w:r w:rsidR="00043DA0">
        <w:rPr>
          <w:sz w:val="28"/>
          <w:szCs w:val="28"/>
        </w:rPr>
        <w:t>.</w:t>
      </w:r>
      <w:proofErr w:type="gramEnd"/>
    </w:p>
    <w:p w:rsidR="00053E8B" w:rsidRPr="00053E8B" w:rsidRDefault="00053E8B" w:rsidP="00053E8B">
      <w:pPr>
        <w:pBdr>
          <w:bottom w:val="single" w:sz="4" w:space="1" w:color="auto"/>
        </w:pBdr>
        <w:spacing w:after="0" w:line="360" w:lineRule="auto"/>
        <w:ind w:firstLine="567"/>
        <w:jc w:val="both"/>
        <w:rPr>
          <w:rFonts w:ascii="Arial" w:hAnsi="Arial" w:cs="Arial"/>
          <w:b/>
        </w:rPr>
      </w:pPr>
    </w:p>
    <w:p w:rsidR="00053E8B" w:rsidRPr="008048BE" w:rsidRDefault="00053E8B" w:rsidP="00053E8B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BE0B03">
        <w:rPr>
          <w:rFonts w:ascii="Arial" w:hAnsi="Arial" w:cs="Arial"/>
          <w:i/>
        </w:rPr>
        <w:t>Проект</w:t>
      </w:r>
      <w:r w:rsidRPr="008048BE">
        <w:rPr>
          <w:rFonts w:ascii="Arial" w:hAnsi="Arial" w:cs="Arial"/>
          <w:i/>
        </w:rPr>
        <w:t xml:space="preserve">, </w:t>
      </w:r>
      <w:r w:rsidRPr="00BE0B03">
        <w:rPr>
          <w:rFonts w:ascii="Arial" w:hAnsi="Arial" w:cs="Arial"/>
          <w:i/>
        </w:rPr>
        <w:t>первая</w:t>
      </w:r>
      <w:r w:rsidRPr="008048BE">
        <w:rPr>
          <w:rFonts w:ascii="Arial" w:hAnsi="Arial" w:cs="Arial"/>
          <w:i/>
        </w:rPr>
        <w:t xml:space="preserve"> </w:t>
      </w:r>
      <w:r w:rsidRPr="00BE0B03">
        <w:rPr>
          <w:rFonts w:ascii="Arial" w:hAnsi="Arial" w:cs="Arial"/>
          <w:i/>
        </w:rPr>
        <w:t>редакция</w:t>
      </w:r>
    </w:p>
    <w:p w:rsidR="00F72274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lastRenderedPageBreak/>
        <w:t>IEC</w:t>
      </w:r>
      <w:r w:rsidRPr="00987460">
        <w:rPr>
          <w:sz w:val="28"/>
          <w:szCs w:val="28"/>
          <w:lang w:val="en-US"/>
        </w:rPr>
        <w:t xml:space="preserve"> 60050-461, </w:t>
      </w:r>
      <w:r w:rsidR="00011965" w:rsidRPr="00046101">
        <w:rPr>
          <w:sz w:val="28"/>
          <w:szCs w:val="28"/>
          <w:lang w:val="en-US"/>
        </w:rPr>
        <w:t>International</w:t>
      </w:r>
      <w:r w:rsidR="00011965" w:rsidRPr="00987460">
        <w:rPr>
          <w:sz w:val="28"/>
          <w:szCs w:val="28"/>
          <w:lang w:val="en-US"/>
        </w:rPr>
        <w:t xml:space="preserve"> </w:t>
      </w:r>
      <w:proofErr w:type="spellStart"/>
      <w:r w:rsidR="00011965" w:rsidRPr="00046101">
        <w:rPr>
          <w:sz w:val="28"/>
          <w:szCs w:val="28"/>
          <w:lang w:val="en-US"/>
        </w:rPr>
        <w:t>Electrotechnical</w:t>
      </w:r>
      <w:proofErr w:type="spellEnd"/>
      <w:r w:rsidR="00011965" w:rsidRPr="00987460">
        <w:rPr>
          <w:sz w:val="28"/>
          <w:szCs w:val="28"/>
          <w:lang w:val="en-US"/>
        </w:rPr>
        <w:t xml:space="preserve"> </w:t>
      </w:r>
      <w:r w:rsidR="00011965" w:rsidRPr="00046101">
        <w:rPr>
          <w:sz w:val="28"/>
          <w:szCs w:val="28"/>
          <w:lang w:val="en-US"/>
        </w:rPr>
        <w:t>Vocabulary</w:t>
      </w:r>
      <w:r w:rsidR="00011965" w:rsidRPr="00987460">
        <w:rPr>
          <w:sz w:val="28"/>
          <w:szCs w:val="28"/>
          <w:lang w:val="en-US"/>
        </w:rPr>
        <w:t xml:space="preserve"> </w:t>
      </w:r>
      <w:r w:rsidR="00053E8B" w:rsidRPr="00987460">
        <w:rPr>
          <w:sz w:val="28"/>
          <w:szCs w:val="28"/>
          <w:lang w:val="en-US"/>
        </w:rPr>
        <w:t>‒</w:t>
      </w:r>
      <w:r w:rsidR="00011965" w:rsidRPr="00987460">
        <w:rPr>
          <w:sz w:val="28"/>
          <w:szCs w:val="28"/>
          <w:lang w:val="en-US"/>
        </w:rPr>
        <w:t xml:space="preserve"> </w:t>
      </w:r>
      <w:r w:rsidR="00011965" w:rsidRPr="00046101">
        <w:rPr>
          <w:sz w:val="28"/>
          <w:szCs w:val="28"/>
          <w:lang w:val="en-US"/>
        </w:rPr>
        <w:t>Part</w:t>
      </w:r>
      <w:r w:rsidR="00011965" w:rsidRPr="00987460">
        <w:rPr>
          <w:sz w:val="28"/>
          <w:szCs w:val="28"/>
          <w:lang w:val="en-US"/>
        </w:rPr>
        <w:t xml:space="preserve"> 461: </w:t>
      </w:r>
      <w:r w:rsidR="00011965" w:rsidRPr="00046101">
        <w:rPr>
          <w:sz w:val="28"/>
          <w:szCs w:val="28"/>
          <w:lang w:val="en-US"/>
        </w:rPr>
        <w:t>Electric</w:t>
      </w:r>
      <w:r w:rsidR="00011965" w:rsidRPr="00987460">
        <w:rPr>
          <w:sz w:val="28"/>
          <w:szCs w:val="28"/>
          <w:lang w:val="en-US"/>
        </w:rPr>
        <w:t xml:space="preserve"> </w:t>
      </w:r>
      <w:r w:rsidR="00011965" w:rsidRPr="00046101">
        <w:rPr>
          <w:sz w:val="28"/>
          <w:szCs w:val="28"/>
          <w:lang w:val="en-US"/>
        </w:rPr>
        <w:t>cables</w:t>
      </w:r>
      <w:r w:rsidR="00011965" w:rsidRPr="00987460">
        <w:rPr>
          <w:sz w:val="28"/>
          <w:szCs w:val="28"/>
          <w:lang w:val="en-US"/>
        </w:rPr>
        <w:t xml:space="preserve"> </w:t>
      </w:r>
      <w:r w:rsidRPr="00987460">
        <w:rPr>
          <w:sz w:val="28"/>
          <w:szCs w:val="28"/>
          <w:lang w:val="en-US"/>
        </w:rPr>
        <w:t>(</w:t>
      </w:r>
      <w:r w:rsidR="00011965" w:rsidRPr="00046101">
        <w:rPr>
          <w:sz w:val="28"/>
          <w:szCs w:val="28"/>
        </w:rPr>
        <w:t>Международный</w:t>
      </w:r>
      <w:r w:rsidR="00011965" w:rsidRPr="00987460">
        <w:rPr>
          <w:sz w:val="28"/>
          <w:szCs w:val="28"/>
          <w:lang w:val="en-US"/>
        </w:rPr>
        <w:t xml:space="preserve"> </w:t>
      </w:r>
      <w:r w:rsidR="00011965" w:rsidRPr="00046101">
        <w:rPr>
          <w:sz w:val="28"/>
          <w:szCs w:val="28"/>
        </w:rPr>
        <w:t>электротехнический</w:t>
      </w:r>
      <w:r w:rsidR="00011965" w:rsidRPr="00987460">
        <w:rPr>
          <w:sz w:val="28"/>
          <w:szCs w:val="28"/>
          <w:lang w:val="en-US"/>
        </w:rPr>
        <w:t xml:space="preserve"> </w:t>
      </w:r>
      <w:r w:rsidR="00011965" w:rsidRPr="00046101">
        <w:rPr>
          <w:sz w:val="28"/>
          <w:szCs w:val="28"/>
        </w:rPr>
        <w:t>словарь</w:t>
      </w:r>
      <w:r w:rsidR="00011965" w:rsidRPr="00987460">
        <w:rPr>
          <w:sz w:val="28"/>
          <w:szCs w:val="28"/>
          <w:lang w:val="en-US"/>
        </w:rPr>
        <w:t xml:space="preserve">. </w:t>
      </w:r>
      <w:r w:rsidR="00011965" w:rsidRPr="00046101">
        <w:rPr>
          <w:sz w:val="28"/>
          <w:szCs w:val="28"/>
        </w:rPr>
        <w:t xml:space="preserve">Часть 461. </w:t>
      </w:r>
      <w:proofErr w:type="gramStart"/>
      <w:r w:rsidR="00011965" w:rsidRPr="00046101">
        <w:rPr>
          <w:sz w:val="28"/>
          <w:szCs w:val="28"/>
        </w:rPr>
        <w:t xml:space="preserve">Электрические кабели) </w:t>
      </w:r>
      <w:proofErr w:type="gramEnd"/>
    </w:p>
    <w:p w:rsidR="007A6329" w:rsidRPr="00FC6DD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>IEC</w:t>
      </w:r>
      <w:r w:rsidRPr="00FC6DD1">
        <w:rPr>
          <w:sz w:val="28"/>
          <w:szCs w:val="28"/>
        </w:rPr>
        <w:t xml:space="preserve"> 60228, </w:t>
      </w:r>
      <w:r w:rsidR="00932424" w:rsidRPr="00046101">
        <w:rPr>
          <w:sz w:val="28"/>
          <w:szCs w:val="28"/>
          <w:lang w:val="en-US"/>
        </w:rPr>
        <w:t>Conductors</w:t>
      </w:r>
      <w:r w:rsidR="00932424" w:rsidRPr="00FC6DD1">
        <w:rPr>
          <w:sz w:val="28"/>
          <w:szCs w:val="28"/>
        </w:rPr>
        <w:t xml:space="preserve"> </w:t>
      </w:r>
      <w:r w:rsidR="00932424" w:rsidRPr="00046101">
        <w:rPr>
          <w:sz w:val="28"/>
          <w:szCs w:val="28"/>
          <w:lang w:val="en-US"/>
        </w:rPr>
        <w:t>of</w:t>
      </w:r>
      <w:r w:rsidR="00932424" w:rsidRPr="00FC6DD1">
        <w:rPr>
          <w:sz w:val="28"/>
          <w:szCs w:val="28"/>
        </w:rPr>
        <w:t xml:space="preserve"> </w:t>
      </w:r>
      <w:r w:rsidR="00932424" w:rsidRPr="00046101">
        <w:rPr>
          <w:sz w:val="28"/>
          <w:szCs w:val="28"/>
          <w:lang w:val="en-US"/>
        </w:rPr>
        <w:t>insulated</w:t>
      </w:r>
      <w:r w:rsidR="00932424" w:rsidRPr="00FC6DD1">
        <w:rPr>
          <w:sz w:val="28"/>
          <w:szCs w:val="28"/>
        </w:rPr>
        <w:t xml:space="preserve"> </w:t>
      </w:r>
      <w:r w:rsidR="00932424" w:rsidRPr="00046101">
        <w:rPr>
          <w:sz w:val="28"/>
          <w:szCs w:val="28"/>
          <w:lang w:val="en-US"/>
        </w:rPr>
        <w:t>cables</w:t>
      </w:r>
      <w:r w:rsidRPr="00FC6DD1">
        <w:rPr>
          <w:sz w:val="28"/>
          <w:szCs w:val="28"/>
        </w:rPr>
        <w:t xml:space="preserve"> (</w:t>
      </w:r>
      <w:r w:rsidR="00932424" w:rsidRPr="00046101">
        <w:rPr>
          <w:sz w:val="28"/>
          <w:szCs w:val="28"/>
        </w:rPr>
        <w:t>Жилы</w:t>
      </w:r>
      <w:r w:rsidR="00932424" w:rsidRPr="00FC6DD1">
        <w:rPr>
          <w:sz w:val="28"/>
          <w:szCs w:val="28"/>
        </w:rPr>
        <w:t xml:space="preserve"> </w:t>
      </w:r>
      <w:r w:rsidR="00932424" w:rsidRPr="00046101">
        <w:rPr>
          <w:sz w:val="28"/>
          <w:szCs w:val="28"/>
        </w:rPr>
        <w:t>токопроводящие</w:t>
      </w:r>
      <w:r w:rsidR="00932424" w:rsidRPr="00FC6DD1">
        <w:rPr>
          <w:sz w:val="28"/>
          <w:szCs w:val="28"/>
        </w:rPr>
        <w:t xml:space="preserve"> </w:t>
      </w:r>
      <w:r w:rsidR="00932424" w:rsidRPr="00046101">
        <w:rPr>
          <w:sz w:val="28"/>
          <w:szCs w:val="28"/>
        </w:rPr>
        <w:t>изолированных</w:t>
      </w:r>
      <w:r w:rsidR="00932424" w:rsidRPr="00FC6DD1">
        <w:rPr>
          <w:sz w:val="28"/>
          <w:szCs w:val="28"/>
        </w:rPr>
        <w:t xml:space="preserve"> </w:t>
      </w:r>
      <w:r w:rsidR="00932424" w:rsidRPr="00046101">
        <w:rPr>
          <w:sz w:val="28"/>
          <w:szCs w:val="28"/>
        </w:rPr>
        <w:t>кабелей</w:t>
      </w:r>
      <w:r w:rsidRPr="00FC6DD1">
        <w:rPr>
          <w:sz w:val="28"/>
          <w:szCs w:val="28"/>
        </w:rPr>
        <w:t>)</w:t>
      </w:r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6101">
        <w:rPr>
          <w:sz w:val="28"/>
          <w:szCs w:val="28"/>
          <w:lang w:val="en-US"/>
        </w:rPr>
        <w:t xml:space="preserve">IEC 60332-1-1, </w:t>
      </w:r>
      <w:r w:rsidR="00B603AE" w:rsidRPr="00046101">
        <w:rPr>
          <w:sz w:val="28"/>
          <w:szCs w:val="28"/>
          <w:lang w:val="en-US"/>
        </w:rPr>
        <w:t xml:space="preserve">Tests on electric and optical </w:t>
      </w:r>
      <w:proofErr w:type="spellStart"/>
      <w:r w:rsidR="00B603AE" w:rsidRPr="00046101">
        <w:rPr>
          <w:sz w:val="28"/>
          <w:szCs w:val="28"/>
          <w:lang w:val="en-US"/>
        </w:rPr>
        <w:t>fibre</w:t>
      </w:r>
      <w:proofErr w:type="spellEnd"/>
      <w:r w:rsidR="00B603AE" w:rsidRPr="00046101">
        <w:rPr>
          <w:sz w:val="28"/>
          <w:szCs w:val="28"/>
          <w:lang w:val="en-US"/>
        </w:rPr>
        <w:t xml:space="preserve"> cables under fire conditions </w:t>
      </w:r>
      <w:r w:rsidR="00053E8B">
        <w:rPr>
          <w:sz w:val="28"/>
          <w:szCs w:val="28"/>
          <w:lang w:val="en-US"/>
        </w:rPr>
        <w:t>‒</w:t>
      </w:r>
      <w:r w:rsidR="00B603AE" w:rsidRPr="00046101">
        <w:rPr>
          <w:sz w:val="28"/>
          <w:szCs w:val="28"/>
          <w:lang w:val="en-US"/>
        </w:rPr>
        <w:t xml:space="preserve"> Part 1-1: Test for vertical flame propagation for a single ins</w:t>
      </w:r>
      <w:r w:rsidR="00B603AE" w:rsidRPr="00046101">
        <w:rPr>
          <w:sz w:val="28"/>
          <w:szCs w:val="28"/>
          <w:lang w:val="en-US"/>
        </w:rPr>
        <w:t>u</w:t>
      </w:r>
      <w:r w:rsidR="00B603AE" w:rsidRPr="00046101">
        <w:rPr>
          <w:sz w:val="28"/>
          <w:szCs w:val="28"/>
          <w:lang w:val="en-US"/>
        </w:rPr>
        <w:t xml:space="preserve">lated wire or cable </w:t>
      </w:r>
      <w:r w:rsidR="00A57BB5">
        <w:rPr>
          <w:sz w:val="28"/>
          <w:szCs w:val="28"/>
          <w:lang w:val="en-US"/>
        </w:rPr>
        <w:t>‒</w:t>
      </w:r>
      <w:r w:rsidR="00B603AE" w:rsidRPr="00046101">
        <w:rPr>
          <w:sz w:val="28"/>
          <w:szCs w:val="28"/>
          <w:lang w:val="en-US"/>
        </w:rPr>
        <w:t xml:space="preserve"> Apparatus</w:t>
      </w:r>
      <w:r w:rsidRPr="00046101">
        <w:rPr>
          <w:sz w:val="28"/>
          <w:szCs w:val="28"/>
          <w:lang w:val="en-US"/>
        </w:rPr>
        <w:t xml:space="preserve"> (</w:t>
      </w:r>
      <w:r w:rsidR="00B603AE" w:rsidRPr="00046101">
        <w:rPr>
          <w:sz w:val="28"/>
          <w:szCs w:val="28"/>
        </w:rPr>
        <w:t>Испытания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электрических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и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оптических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кабелей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в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условиях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воздействия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пламени</w:t>
      </w:r>
      <w:r w:rsidR="00B603AE" w:rsidRPr="00046101">
        <w:rPr>
          <w:sz w:val="28"/>
          <w:szCs w:val="28"/>
          <w:lang w:val="en-US"/>
        </w:rPr>
        <w:t xml:space="preserve">. </w:t>
      </w:r>
      <w:r w:rsidR="00B603AE" w:rsidRPr="00046101">
        <w:rPr>
          <w:sz w:val="28"/>
          <w:szCs w:val="28"/>
        </w:rPr>
        <w:t xml:space="preserve">Часть 1-1. Испытание на нераспространение горения одиночного вертикально расположенного изолированного провода или кабеля. </w:t>
      </w:r>
      <w:proofErr w:type="gramStart"/>
      <w:r w:rsidR="00B603AE" w:rsidRPr="00046101">
        <w:rPr>
          <w:sz w:val="28"/>
          <w:szCs w:val="28"/>
        </w:rPr>
        <w:t>Испытательное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оборудование</w:t>
      </w:r>
      <w:r w:rsidRPr="00046101">
        <w:rPr>
          <w:sz w:val="28"/>
          <w:szCs w:val="28"/>
          <w:lang w:val="en-US"/>
        </w:rPr>
        <w:t>)</w:t>
      </w:r>
      <w:proofErr w:type="gramEnd"/>
    </w:p>
    <w:p w:rsidR="007A6329" w:rsidRPr="00053E8B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60332-1-2, </w:t>
      </w:r>
      <w:r w:rsidR="00B603AE" w:rsidRPr="00046101">
        <w:rPr>
          <w:sz w:val="28"/>
          <w:szCs w:val="28"/>
          <w:lang w:val="en-US"/>
        </w:rPr>
        <w:t xml:space="preserve">Tests on electric and optical </w:t>
      </w:r>
      <w:proofErr w:type="spellStart"/>
      <w:r w:rsidR="00B603AE" w:rsidRPr="00046101">
        <w:rPr>
          <w:sz w:val="28"/>
          <w:szCs w:val="28"/>
          <w:lang w:val="en-US"/>
        </w:rPr>
        <w:t>fibre</w:t>
      </w:r>
      <w:proofErr w:type="spellEnd"/>
      <w:r w:rsidR="00B603AE" w:rsidRPr="00046101">
        <w:rPr>
          <w:sz w:val="28"/>
          <w:szCs w:val="28"/>
          <w:lang w:val="en-US"/>
        </w:rPr>
        <w:t xml:space="preserve"> cables under fire conditions </w:t>
      </w:r>
      <w:r w:rsidR="00053E8B">
        <w:rPr>
          <w:sz w:val="28"/>
          <w:szCs w:val="28"/>
          <w:lang w:val="en-US"/>
        </w:rPr>
        <w:t>‒</w:t>
      </w:r>
      <w:r w:rsidR="00B603AE" w:rsidRPr="00046101">
        <w:rPr>
          <w:sz w:val="28"/>
          <w:szCs w:val="28"/>
          <w:lang w:val="en-US"/>
        </w:rPr>
        <w:t xml:space="preserve"> Part 1-2: Test for vertical flame propagation for a single ins</w:t>
      </w:r>
      <w:r w:rsidR="00B603AE" w:rsidRPr="00046101">
        <w:rPr>
          <w:sz w:val="28"/>
          <w:szCs w:val="28"/>
          <w:lang w:val="en-US"/>
        </w:rPr>
        <w:t>u</w:t>
      </w:r>
      <w:r w:rsidR="00B603AE" w:rsidRPr="00046101">
        <w:rPr>
          <w:sz w:val="28"/>
          <w:szCs w:val="28"/>
          <w:lang w:val="en-US"/>
        </w:rPr>
        <w:t xml:space="preserve">lated wire or cable </w:t>
      </w:r>
      <w:r w:rsidR="00053E8B">
        <w:rPr>
          <w:sz w:val="28"/>
          <w:szCs w:val="28"/>
          <w:lang w:val="en-US"/>
        </w:rPr>
        <w:t>‒</w:t>
      </w:r>
      <w:r w:rsidR="00B603AE" w:rsidRPr="00046101">
        <w:rPr>
          <w:sz w:val="28"/>
          <w:szCs w:val="28"/>
          <w:lang w:val="en-US"/>
        </w:rPr>
        <w:t xml:space="preserve"> Procedure for 1 kW pre-mixed flame</w:t>
      </w:r>
      <w:r w:rsidRPr="00046101">
        <w:rPr>
          <w:sz w:val="28"/>
          <w:szCs w:val="28"/>
          <w:lang w:val="en-US"/>
        </w:rPr>
        <w:t xml:space="preserve"> (</w:t>
      </w:r>
      <w:r w:rsidR="00B603AE" w:rsidRPr="00046101">
        <w:rPr>
          <w:sz w:val="28"/>
          <w:szCs w:val="28"/>
        </w:rPr>
        <w:t>Испытания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электрических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и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оптических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кабелей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в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условиях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воздействия</w:t>
      </w:r>
      <w:r w:rsidR="00B603AE" w:rsidRPr="00046101">
        <w:rPr>
          <w:sz w:val="28"/>
          <w:szCs w:val="28"/>
          <w:lang w:val="en-US"/>
        </w:rPr>
        <w:t xml:space="preserve"> </w:t>
      </w:r>
      <w:r w:rsidR="00B603AE" w:rsidRPr="00046101">
        <w:rPr>
          <w:sz w:val="28"/>
          <w:szCs w:val="28"/>
        </w:rPr>
        <w:t>пламени</w:t>
      </w:r>
      <w:r w:rsidR="00B603AE" w:rsidRPr="00046101">
        <w:rPr>
          <w:sz w:val="28"/>
          <w:szCs w:val="28"/>
          <w:lang w:val="en-US"/>
        </w:rPr>
        <w:t xml:space="preserve">. </w:t>
      </w:r>
      <w:r w:rsidR="00053E8B">
        <w:rPr>
          <w:sz w:val="28"/>
          <w:szCs w:val="28"/>
        </w:rPr>
        <w:t>Часть 1-2.</w:t>
      </w:r>
      <w:r w:rsidR="00B603AE" w:rsidRPr="00046101">
        <w:rPr>
          <w:sz w:val="28"/>
          <w:szCs w:val="28"/>
        </w:rPr>
        <w:t xml:space="preserve"> Испытание на нераспространение горения одиночного ве</w:t>
      </w:r>
      <w:r w:rsidR="00B603AE" w:rsidRPr="00046101">
        <w:rPr>
          <w:sz w:val="28"/>
          <w:szCs w:val="28"/>
        </w:rPr>
        <w:t>р</w:t>
      </w:r>
      <w:r w:rsidR="00B603AE" w:rsidRPr="00046101">
        <w:rPr>
          <w:sz w:val="28"/>
          <w:szCs w:val="28"/>
        </w:rPr>
        <w:t>тикально расположенного изолированного провода или кабеля</w:t>
      </w:r>
      <w:r w:rsidR="00053E8B">
        <w:rPr>
          <w:sz w:val="28"/>
          <w:szCs w:val="28"/>
        </w:rPr>
        <w:t>.</w:t>
      </w:r>
      <w:r w:rsidR="00B603AE" w:rsidRPr="00046101">
        <w:rPr>
          <w:sz w:val="28"/>
          <w:szCs w:val="28"/>
        </w:rPr>
        <w:t xml:space="preserve"> </w:t>
      </w:r>
      <w:proofErr w:type="gramStart"/>
      <w:r w:rsidR="00B603AE" w:rsidRPr="00046101">
        <w:rPr>
          <w:sz w:val="28"/>
          <w:szCs w:val="28"/>
        </w:rPr>
        <w:t>Пр</w:t>
      </w:r>
      <w:r w:rsidR="00B603AE" w:rsidRPr="00046101">
        <w:rPr>
          <w:sz w:val="28"/>
          <w:szCs w:val="28"/>
        </w:rPr>
        <w:t>о</w:t>
      </w:r>
      <w:r w:rsidR="00B603AE" w:rsidRPr="00046101">
        <w:rPr>
          <w:sz w:val="28"/>
          <w:szCs w:val="28"/>
        </w:rPr>
        <w:t>ведение испытания при воздействии пламенем газовой горелки мо</w:t>
      </w:r>
      <w:r w:rsidR="00B603AE" w:rsidRPr="00046101">
        <w:rPr>
          <w:sz w:val="28"/>
          <w:szCs w:val="28"/>
        </w:rPr>
        <w:t>щ</w:t>
      </w:r>
      <w:r w:rsidR="00B603AE" w:rsidRPr="00046101">
        <w:rPr>
          <w:sz w:val="28"/>
          <w:szCs w:val="28"/>
        </w:rPr>
        <w:t xml:space="preserve">ностью </w:t>
      </w:r>
      <w:r w:rsidR="00B603AE" w:rsidRPr="00053E8B">
        <w:rPr>
          <w:sz w:val="28"/>
          <w:szCs w:val="28"/>
        </w:rPr>
        <w:t xml:space="preserve">1 </w:t>
      </w:r>
      <w:r w:rsidR="00B603AE" w:rsidRPr="00046101">
        <w:rPr>
          <w:sz w:val="28"/>
          <w:szCs w:val="28"/>
        </w:rPr>
        <w:t>кВт</w:t>
      </w:r>
      <w:r w:rsidR="00B603AE" w:rsidRPr="00053E8B">
        <w:rPr>
          <w:sz w:val="28"/>
          <w:szCs w:val="28"/>
        </w:rPr>
        <w:t xml:space="preserve"> </w:t>
      </w:r>
      <w:r w:rsidR="00B603AE" w:rsidRPr="00046101">
        <w:rPr>
          <w:sz w:val="28"/>
          <w:szCs w:val="28"/>
        </w:rPr>
        <w:t>с</w:t>
      </w:r>
      <w:r w:rsidR="00B603AE" w:rsidRPr="00053E8B">
        <w:rPr>
          <w:sz w:val="28"/>
          <w:szCs w:val="28"/>
        </w:rPr>
        <w:t xml:space="preserve"> </w:t>
      </w:r>
      <w:r w:rsidR="00B603AE" w:rsidRPr="00046101">
        <w:rPr>
          <w:sz w:val="28"/>
          <w:szCs w:val="28"/>
        </w:rPr>
        <w:t>предварительным</w:t>
      </w:r>
      <w:r w:rsidR="00B603AE" w:rsidRPr="00053E8B">
        <w:rPr>
          <w:sz w:val="28"/>
          <w:szCs w:val="28"/>
        </w:rPr>
        <w:t xml:space="preserve"> </w:t>
      </w:r>
      <w:r w:rsidR="00B603AE" w:rsidRPr="00046101">
        <w:rPr>
          <w:sz w:val="28"/>
          <w:szCs w:val="28"/>
        </w:rPr>
        <w:t>смешением</w:t>
      </w:r>
      <w:r w:rsidR="00B603AE" w:rsidRPr="00053E8B">
        <w:rPr>
          <w:sz w:val="28"/>
          <w:szCs w:val="28"/>
        </w:rPr>
        <w:t xml:space="preserve"> </w:t>
      </w:r>
      <w:r w:rsidR="00B603AE" w:rsidRPr="00046101">
        <w:rPr>
          <w:sz w:val="28"/>
          <w:szCs w:val="28"/>
        </w:rPr>
        <w:t>газов</w:t>
      </w:r>
      <w:r w:rsidRPr="00053E8B">
        <w:rPr>
          <w:sz w:val="28"/>
          <w:szCs w:val="28"/>
        </w:rPr>
        <w:t>)</w:t>
      </w:r>
      <w:proofErr w:type="gramEnd"/>
    </w:p>
    <w:p w:rsidR="00BE0B03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60364-7-701, </w:t>
      </w:r>
      <w:r w:rsidR="00E631F0" w:rsidRPr="00046101">
        <w:rPr>
          <w:sz w:val="28"/>
          <w:szCs w:val="28"/>
          <w:lang w:val="en-US"/>
        </w:rPr>
        <w:t xml:space="preserve">Low-voltage electrical installations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Part 7-701: Requirements for special installations or locations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Locations containing a bath or shower</w:t>
      </w:r>
      <w:r w:rsidRPr="00046101">
        <w:rPr>
          <w:sz w:val="28"/>
          <w:szCs w:val="28"/>
          <w:lang w:val="en-US"/>
        </w:rPr>
        <w:t xml:space="preserve"> (</w:t>
      </w:r>
      <w:r w:rsidR="00E631F0" w:rsidRPr="00046101">
        <w:rPr>
          <w:sz w:val="28"/>
          <w:szCs w:val="28"/>
        </w:rPr>
        <w:t>Электроустановки</w:t>
      </w:r>
      <w:r w:rsidR="00E631F0" w:rsidRPr="00046101">
        <w:rPr>
          <w:sz w:val="28"/>
          <w:szCs w:val="28"/>
          <w:lang w:val="en-US"/>
        </w:rPr>
        <w:t xml:space="preserve"> </w:t>
      </w:r>
      <w:r w:rsidR="00E631F0" w:rsidRPr="00046101">
        <w:rPr>
          <w:sz w:val="28"/>
          <w:szCs w:val="28"/>
        </w:rPr>
        <w:t>низковольтные</w:t>
      </w:r>
      <w:r w:rsidR="00E631F0" w:rsidRPr="00046101">
        <w:rPr>
          <w:sz w:val="28"/>
          <w:szCs w:val="28"/>
          <w:lang w:val="en-US"/>
        </w:rPr>
        <w:t xml:space="preserve">. </w:t>
      </w:r>
      <w:r w:rsidR="00E631F0" w:rsidRPr="00046101">
        <w:rPr>
          <w:sz w:val="28"/>
          <w:szCs w:val="28"/>
        </w:rPr>
        <w:t xml:space="preserve">Часть 7. Требования к специальным установкам или местам их размещения. Раздел 701. </w:t>
      </w:r>
    </w:p>
    <w:p w:rsidR="007A6329" w:rsidRPr="00BE0B03" w:rsidRDefault="00E631F0" w:rsidP="00F00A04">
      <w:pPr>
        <w:pStyle w:val="FORMATTEXT"/>
        <w:spacing w:line="360" w:lineRule="auto"/>
        <w:jc w:val="both"/>
        <w:rPr>
          <w:sz w:val="28"/>
          <w:szCs w:val="28"/>
        </w:rPr>
      </w:pPr>
      <w:proofErr w:type="gramStart"/>
      <w:r w:rsidRPr="00046101">
        <w:rPr>
          <w:sz w:val="28"/>
          <w:szCs w:val="28"/>
        </w:rPr>
        <w:t>Помещения</w:t>
      </w:r>
      <w:r w:rsidRPr="00BE0B03">
        <w:rPr>
          <w:sz w:val="28"/>
          <w:szCs w:val="28"/>
        </w:rPr>
        <w:t xml:space="preserve"> </w:t>
      </w:r>
      <w:r w:rsidRPr="00046101">
        <w:rPr>
          <w:sz w:val="28"/>
          <w:szCs w:val="28"/>
        </w:rPr>
        <w:t>для</w:t>
      </w:r>
      <w:r w:rsidRPr="00BE0B03">
        <w:rPr>
          <w:sz w:val="28"/>
          <w:szCs w:val="28"/>
        </w:rPr>
        <w:t xml:space="preserve"> </w:t>
      </w:r>
      <w:r w:rsidRPr="00046101">
        <w:rPr>
          <w:sz w:val="28"/>
          <w:szCs w:val="28"/>
        </w:rPr>
        <w:t>ванных</w:t>
      </w:r>
      <w:r w:rsidRPr="00BE0B03">
        <w:rPr>
          <w:sz w:val="28"/>
          <w:szCs w:val="28"/>
        </w:rPr>
        <w:t xml:space="preserve"> </w:t>
      </w:r>
      <w:r w:rsidRPr="00046101">
        <w:rPr>
          <w:sz w:val="28"/>
          <w:szCs w:val="28"/>
        </w:rPr>
        <w:t>и</w:t>
      </w:r>
      <w:r w:rsidRPr="00BE0B03">
        <w:rPr>
          <w:sz w:val="28"/>
          <w:szCs w:val="28"/>
        </w:rPr>
        <w:t xml:space="preserve"> </w:t>
      </w:r>
      <w:r w:rsidRPr="00046101">
        <w:rPr>
          <w:sz w:val="28"/>
          <w:szCs w:val="28"/>
        </w:rPr>
        <w:t>душевых</w:t>
      </w:r>
      <w:r w:rsidRPr="00BE0B03">
        <w:rPr>
          <w:sz w:val="28"/>
          <w:szCs w:val="28"/>
        </w:rPr>
        <w:t xml:space="preserve"> </w:t>
      </w:r>
      <w:r w:rsidRPr="00046101">
        <w:rPr>
          <w:sz w:val="28"/>
          <w:szCs w:val="28"/>
        </w:rPr>
        <w:t>комнат</w:t>
      </w:r>
      <w:r w:rsidR="007A6329" w:rsidRPr="00BE0B03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60364-7-753, </w:t>
      </w:r>
      <w:r w:rsidR="00E631F0" w:rsidRPr="00046101">
        <w:rPr>
          <w:sz w:val="28"/>
          <w:szCs w:val="28"/>
          <w:lang w:val="en-US"/>
        </w:rPr>
        <w:t xml:space="preserve">Low-voltage electrical installations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Part 7-753: Requirements for special installations or locations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Heating cables and embedded heating systems</w:t>
      </w:r>
      <w:r w:rsidRPr="00046101">
        <w:rPr>
          <w:sz w:val="28"/>
          <w:szCs w:val="28"/>
          <w:lang w:val="en-US"/>
        </w:rPr>
        <w:t xml:space="preserve"> (</w:t>
      </w:r>
      <w:r w:rsidR="00E631F0" w:rsidRPr="00046101">
        <w:rPr>
          <w:sz w:val="28"/>
          <w:szCs w:val="28"/>
        </w:rPr>
        <w:t>Установки</w:t>
      </w:r>
      <w:r w:rsidR="00E631F0" w:rsidRPr="00046101">
        <w:rPr>
          <w:sz w:val="28"/>
          <w:szCs w:val="28"/>
          <w:lang w:val="en-US"/>
        </w:rPr>
        <w:t xml:space="preserve"> </w:t>
      </w:r>
      <w:r w:rsidR="00E631F0" w:rsidRPr="00046101">
        <w:rPr>
          <w:sz w:val="28"/>
          <w:szCs w:val="28"/>
        </w:rPr>
        <w:t>электрические</w:t>
      </w:r>
      <w:r w:rsidR="00E631F0" w:rsidRPr="00046101">
        <w:rPr>
          <w:sz w:val="28"/>
          <w:szCs w:val="28"/>
          <w:lang w:val="en-US"/>
        </w:rPr>
        <w:t xml:space="preserve"> </w:t>
      </w:r>
      <w:r w:rsidR="00E631F0" w:rsidRPr="00046101">
        <w:rPr>
          <w:sz w:val="28"/>
          <w:szCs w:val="28"/>
        </w:rPr>
        <w:t>низковольтные</w:t>
      </w:r>
      <w:r w:rsidR="00E631F0" w:rsidRPr="00046101">
        <w:rPr>
          <w:sz w:val="28"/>
          <w:szCs w:val="28"/>
          <w:lang w:val="en-US"/>
        </w:rPr>
        <w:t xml:space="preserve">. </w:t>
      </w:r>
      <w:r w:rsidR="00E631F0" w:rsidRPr="00046101">
        <w:rPr>
          <w:sz w:val="28"/>
          <w:szCs w:val="28"/>
        </w:rPr>
        <w:t xml:space="preserve">Часть 7-753. Требования к специальным установкам или местам их расположения. </w:t>
      </w:r>
      <w:proofErr w:type="gramStart"/>
      <w:r w:rsidR="00E631F0" w:rsidRPr="00046101">
        <w:rPr>
          <w:sz w:val="28"/>
          <w:szCs w:val="28"/>
        </w:rPr>
        <w:t>Нагревательные кабели и встроенные системы ото</w:t>
      </w:r>
      <w:r w:rsidR="00E631F0" w:rsidRPr="00046101">
        <w:rPr>
          <w:sz w:val="28"/>
          <w:szCs w:val="28"/>
        </w:rPr>
        <w:t>п</w:t>
      </w:r>
      <w:r w:rsidR="00E631F0" w:rsidRPr="00046101">
        <w:rPr>
          <w:sz w:val="28"/>
          <w:szCs w:val="28"/>
        </w:rPr>
        <w:lastRenderedPageBreak/>
        <w:t>ления</w:t>
      </w:r>
      <w:r w:rsidRPr="00046101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046101">
        <w:rPr>
          <w:sz w:val="28"/>
          <w:szCs w:val="28"/>
          <w:lang w:val="en-US"/>
        </w:rPr>
        <w:t xml:space="preserve">IEC 62230, </w:t>
      </w:r>
      <w:r w:rsidR="00E631F0" w:rsidRPr="00046101">
        <w:rPr>
          <w:sz w:val="28"/>
          <w:szCs w:val="28"/>
          <w:lang w:val="en-US"/>
        </w:rPr>
        <w:t xml:space="preserve">Electric cables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Spark-test method</w:t>
      </w:r>
      <w:r w:rsidRPr="00046101">
        <w:rPr>
          <w:sz w:val="28"/>
          <w:szCs w:val="28"/>
          <w:lang w:val="en-US"/>
        </w:rPr>
        <w:t xml:space="preserve"> (</w:t>
      </w:r>
      <w:r w:rsidR="00E631F0" w:rsidRPr="00046101">
        <w:rPr>
          <w:sz w:val="28"/>
          <w:szCs w:val="28"/>
        </w:rPr>
        <w:t>Кабели</w:t>
      </w:r>
      <w:r w:rsidR="00E631F0" w:rsidRPr="00046101">
        <w:rPr>
          <w:sz w:val="28"/>
          <w:szCs w:val="28"/>
          <w:lang w:val="en-US"/>
        </w:rPr>
        <w:t xml:space="preserve"> </w:t>
      </w:r>
      <w:r w:rsidR="00E631F0" w:rsidRPr="00046101">
        <w:rPr>
          <w:sz w:val="28"/>
          <w:szCs w:val="28"/>
        </w:rPr>
        <w:t>электрич</w:t>
      </w:r>
      <w:r w:rsidR="00E631F0" w:rsidRPr="00046101">
        <w:rPr>
          <w:sz w:val="28"/>
          <w:szCs w:val="28"/>
        </w:rPr>
        <w:t>е</w:t>
      </w:r>
      <w:r w:rsidR="00E631F0" w:rsidRPr="00046101">
        <w:rPr>
          <w:sz w:val="28"/>
          <w:szCs w:val="28"/>
        </w:rPr>
        <w:t>ские</w:t>
      </w:r>
      <w:r w:rsidR="00E631F0" w:rsidRPr="00046101">
        <w:rPr>
          <w:sz w:val="28"/>
          <w:szCs w:val="28"/>
          <w:lang w:val="en-US"/>
        </w:rPr>
        <w:t>.</w:t>
      </w:r>
      <w:proofErr w:type="gramEnd"/>
      <w:r w:rsidR="00E631F0" w:rsidRPr="00046101">
        <w:rPr>
          <w:sz w:val="28"/>
          <w:szCs w:val="28"/>
          <w:lang w:val="en-US"/>
        </w:rPr>
        <w:t xml:space="preserve"> </w:t>
      </w:r>
      <w:proofErr w:type="gramStart"/>
      <w:r w:rsidR="00F00A04">
        <w:rPr>
          <w:sz w:val="28"/>
          <w:szCs w:val="28"/>
        </w:rPr>
        <w:t>Электроискровой</w:t>
      </w:r>
      <w:r w:rsidR="00F00A04" w:rsidRPr="00F66DEB">
        <w:rPr>
          <w:sz w:val="28"/>
          <w:szCs w:val="28"/>
          <w:lang w:val="en-US"/>
        </w:rPr>
        <w:t xml:space="preserve"> </w:t>
      </w:r>
      <w:r w:rsidR="00F00A04">
        <w:rPr>
          <w:sz w:val="28"/>
          <w:szCs w:val="28"/>
        </w:rPr>
        <w:t>метод</w:t>
      </w:r>
      <w:r w:rsidR="00F00A04" w:rsidRPr="00F66DEB">
        <w:rPr>
          <w:sz w:val="28"/>
          <w:szCs w:val="28"/>
          <w:lang w:val="en-US"/>
        </w:rPr>
        <w:t xml:space="preserve"> </w:t>
      </w:r>
      <w:r w:rsidR="00F00A04">
        <w:rPr>
          <w:sz w:val="28"/>
          <w:szCs w:val="28"/>
        </w:rPr>
        <w:t>контроля</w:t>
      </w:r>
      <w:r w:rsidRPr="00046101">
        <w:rPr>
          <w:sz w:val="28"/>
          <w:szCs w:val="28"/>
          <w:lang w:val="en-US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60811-201, </w:t>
      </w:r>
      <w:r w:rsidR="00E631F0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E631F0" w:rsidRPr="00046101">
        <w:rPr>
          <w:sz w:val="28"/>
          <w:szCs w:val="28"/>
          <w:lang w:val="en-US"/>
        </w:rPr>
        <w:t>fibre</w:t>
      </w:r>
      <w:proofErr w:type="spellEnd"/>
      <w:r w:rsidR="00E631F0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Test methods for non-metallic materials - Part 201: General tests </w:t>
      </w:r>
      <w:r w:rsidR="00A57BB5">
        <w:rPr>
          <w:sz w:val="28"/>
          <w:szCs w:val="28"/>
          <w:lang w:val="en-US"/>
        </w:rPr>
        <w:t>‒</w:t>
      </w:r>
      <w:r w:rsidR="00E631F0" w:rsidRPr="00046101">
        <w:rPr>
          <w:sz w:val="28"/>
          <w:szCs w:val="28"/>
          <w:lang w:val="en-US"/>
        </w:rPr>
        <w:t xml:space="preserve"> Measurement of insul</w:t>
      </w:r>
      <w:r w:rsidR="00E631F0" w:rsidRPr="00046101">
        <w:rPr>
          <w:sz w:val="28"/>
          <w:szCs w:val="28"/>
          <w:lang w:val="en-US"/>
        </w:rPr>
        <w:t>a</w:t>
      </w:r>
      <w:r w:rsidR="00E631F0" w:rsidRPr="00046101">
        <w:rPr>
          <w:sz w:val="28"/>
          <w:szCs w:val="28"/>
          <w:lang w:val="en-US"/>
        </w:rPr>
        <w:t>tion thickness</w:t>
      </w:r>
      <w:r w:rsidRPr="00046101">
        <w:rPr>
          <w:sz w:val="28"/>
          <w:szCs w:val="28"/>
          <w:lang w:val="en-US"/>
        </w:rPr>
        <w:t xml:space="preserve"> (</w:t>
      </w:r>
      <w:r w:rsidR="00E631F0" w:rsidRPr="00046101">
        <w:rPr>
          <w:sz w:val="28"/>
          <w:szCs w:val="28"/>
        </w:rPr>
        <w:t>Кабели</w:t>
      </w:r>
      <w:r w:rsidR="00E631F0" w:rsidRPr="00046101">
        <w:rPr>
          <w:sz w:val="28"/>
          <w:szCs w:val="28"/>
          <w:lang w:val="en-US"/>
        </w:rPr>
        <w:t xml:space="preserve"> </w:t>
      </w:r>
      <w:r w:rsidR="00E631F0" w:rsidRPr="00046101">
        <w:rPr>
          <w:sz w:val="28"/>
          <w:szCs w:val="28"/>
        </w:rPr>
        <w:t>электрические</w:t>
      </w:r>
      <w:r w:rsidR="00E631F0" w:rsidRPr="00046101">
        <w:rPr>
          <w:sz w:val="28"/>
          <w:szCs w:val="28"/>
          <w:lang w:val="en-US"/>
        </w:rPr>
        <w:t xml:space="preserve"> </w:t>
      </w:r>
      <w:r w:rsidR="00E631F0" w:rsidRPr="00046101">
        <w:rPr>
          <w:sz w:val="28"/>
          <w:szCs w:val="28"/>
        </w:rPr>
        <w:t>и</w:t>
      </w:r>
      <w:r w:rsidR="00E631F0" w:rsidRPr="00046101">
        <w:rPr>
          <w:sz w:val="28"/>
          <w:szCs w:val="28"/>
          <w:lang w:val="en-US"/>
        </w:rPr>
        <w:t xml:space="preserve"> </w:t>
      </w:r>
      <w:proofErr w:type="spellStart"/>
      <w:r w:rsidR="00E631F0" w:rsidRPr="00046101">
        <w:rPr>
          <w:sz w:val="28"/>
          <w:szCs w:val="28"/>
        </w:rPr>
        <w:t>волоконно</w:t>
      </w:r>
      <w:proofErr w:type="spellEnd"/>
      <w:r w:rsidR="00E631F0" w:rsidRPr="00046101">
        <w:rPr>
          <w:sz w:val="28"/>
          <w:szCs w:val="28"/>
          <w:lang w:val="en-US"/>
        </w:rPr>
        <w:t>-</w:t>
      </w:r>
      <w:r w:rsidR="00E631F0" w:rsidRPr="00046101">
        <w:rPr>
          <w:sz w:val="28"/>
          <w:szCs w:val="28"/>
        </w:rPr>
        <w:t>оптические</w:t>
      </w:r>
      <w:r w:rsidR="00E631F0" w:rsidRPr="00046101">
        <w:rPr>
          <w:sz w:val="28"/>
          <w:szCs w:val="28"/>
          <w:lang w:val="en-US"/>
        </w:rPr>
        <w:t xml:space="preserve">. </w:t>
      </w:r>
      <w:r w:rsidR="00E631F0" w:rsidRPr="00046101">
        <w:rPr>
          <w:sz w:val="28"/>
          <w:szCs w:val="28"/>
        </w:rPr>
        <w:t>Методы испытаний неметаллических материалов. Часть 201. Общие испыт</w:t>
      </w:r>
      <w:r w:rsidR="00E631F0" w:rsidRPr="00046101">
        <w:rPr>
          <w:sz w:val="28"/>
          <w:szCs w:val="28"/>
        </w:rPr>
        <w:t>а</w:t>
      </w:r>
      <w:r w:rsidR="00E631F0" w:rsidRPr="00046101">
        <w:rPr>
          <w:sz w:val="28"/>
          <w:szCs w:val="28"/>
        </w:rPr>
        <w:t xml:space="preserve">ния. </w:t>
      </w:r>
      <w:proofErr w:type="gramStart"/>
      <w:r w:rsidR="00E631F0" w:rsidRPr="00046101">
        <w:rPr>
          <w:sz w:val="28"/>
          <w:szCs w:val="28"/>
        </w:rPr>
        <w:t>Измерение толщины изоляции</w:t>
      </w:r>
      <w:r w:rsidRPr="00046101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60811-202, </w:t>
      </w:r>
      <w:r w:rsidR="00E25FAF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E25FAF" w:rsidRPr="00046101">
        <w:rPr>
          <w:sz w:val="28"/>
          <w:szCs w:val="28"/>
          <w:lang w:val="en-US"/>
        </w:rPr>
        <w:t>fibre</w:t>
      </w:r>
      <w:proofErr w:type="spellEnd"/>
      <w:r w:rsidR="00E25FAF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E25FAF" w:rsidRPr="00046101">
        <w:rPr>
          <w:sz w:val="28"/>
          <w:szCs w:val="28"/>
          <w:lang w:val="en-US"/>
        </w:rPr>
        <w:t xml:space="preserve"> Test methods for non-metallic materials - Part 202: General </w:t>
      </w:r>
      <w:proofErr w:type="gramStart"/>
      <w:r w:rsidR="00E25FAF" w:rsidRPr="00046101">
        <w:rPr>
          <w:sz w:val="28"/>
          <w:szCs w:val="28"/>
          <w:lang w:val="en-US"/>
        </w:rPr>
        <w:t>tests</w:t>
      </w:r>
      <w:proofErr w:type="gramEnd"/>
      <w:r w:rsidR="00E25FAF" w:rsidRPr="00046101">
        <w:rPr>
          <w:sz w:val="28"/>
          <w:szCs w:val="28"/>
          <w:lang w:val="en-US"/>
        </w:rPr>
        <w:t xml:space="preserve"> </w:t>
      </w:r>
      <w:r w:rsidR="00A57BB5">
        <w:rPr>
          <w:sz w:val="28"/>
          <w:szCs w:val="28"/>
          <w:lang w:val="en-US"/>
        </w:rPr>
        <w:t>‒</w:t>
      </w:r>
      <w:r w:rsidR="00E25FAF" w:rsidRPr="00046101">
        <w:rPr>
          <w:sz w:val="28"/>
          <w:szCs w:val="28"/>
          <w:lang w:val="en-US"/>
        </w:rPr>
        <w:t xml:space="preserve"> Measurement of thic</w:t>
      </w:r>
      <w:r w:rsidR="00E25FAF" w:rsidRPr="00046101">
        <w:rPr>
          <w:sz w:val="28"/>
          <w:szCs w:val="28"/>
          <w:lang w:val="en-US"/>
        </w:rPr>
        <w:t>k</w:t>
      </w:r>
      <w:r w:rsidR="00E25FAF" w:rsidRPr="00046101">
        <w:rPr>
          <w:sz w:val="28"/>
          <w:szCs w:val="28"/>
          <w:lang w:val="en-US"/>
        </w:rPr>
        <w:t>ness of non-metallic sheath</w:t>
      </w:r>
      <w:r w:rsidRPr="00046101">
        <w:rPr>
          <w:sz w:val="28"/>
          <w:szCs w:val="28"/>
          <w:lang w:val="en-US"/>
        </w:rPr>
        <w:t xml:space="preserve"> (</w:t>
      </w:r>
      <w:r w:rsidR="00E25FAF" w:rsidRPr="00046101">
        <w:rPr>
          <w:sz w:val="28"/>
          <w:szCs w:val="28"/>
        </w:rPr>
        <w:t>Кабели</w:t>
      </w:r>
      <w:r w:rsidR="00E25FAF" w:rsidRPr="00046101">
        <w:rPr>
          <w:sz w:val="28"/>
          <w:szCs w:val="28"/>
          <w:lang w:val="en-US"/>
        </w:rPr>
        <w:t xml:space="preserve"> </w:t>
      </w:r>
      <w:r w:rsidR="00E25FAF" w:rsidRPr="00046101">
        <w:rPr>
          <w:sz w:val="28"/>
          <w:szCs w:val="28"/>
        </w:rPr>
        <w:t>электрические</w:t>
      </w:r>
      <w:r w:rsidR="00E25FAF" w:rsidRPr="00046101">
        <w:rPr>
          <w:sz w:val="28"/>
          <w:szCs w:val="28"/>
          <w:lang w:val="en-US"/>
        </w:rPr>
        <w:t xml:space="preserve"> </w:t>
      </w:r>
      <w:r w:rsidR="00E25FAF" w:rsidRPr="00046101">
        <w:rPr>
          <w:sz w:val="28"/>
          <w:szCs w:val="28"/>
        </w:rPr>
        <w:t>и</w:t>
      </w:r>
      <w:r w:rsidR="00E25FAF" w:rsidRPr="00046101">
        <w:rPr>
          <w:sz w:val="28"/>
          <w:szCs w:val="28"/>
          <w:lang w:val="en-US"/>
        </w:rPr>
        <w:t xml:space="preserve"> </w:t>
      </w:r>
      <w:proofErr w:type="spellStart"/>
      <w:r w:rsidR="00E25FAF" w:rsidRPr="00046101">
        <w:rPr>
          <w:sz w:val="28"/>
          <w:szCs w:val="28"/>
        </w:rPr>
        <w:t>волоконно</w:t>
      </w:r>
      <w:proofErr w:type="spellEnd"/>
      <w:r w:rsidR="00E25FAF" w:rsidRPr="00046101">
        <w:rPr>
          <w:sz w:val="28"/>
          <w:szCs w:val="28"/>
          <w:lang w:val="en-US"/>
        </w:rPr>
        <w:t>-</w:t>
      </w:r>
      <w:r w:rsidR="00E25FAF" w:rsidRPr="00046101">
        <w:rPr>
          <w:sz w:val="28"/>
          <w:szCs w:val="28"/>
        </w:rPr>
        <w:t>оптические</w:t>
      </w:r>
      <w:r w:rsidR="00E25FAF" w:rsidRPr="00046101">
        <w:rPr>
          <w:sz w:val="28"/>
          <w:szCs w:val="28"/>
          <w:lang w:val="en-US"/>
        </w:rPr>
        <w:t xml:space="preserve">. </w:t>
      </w:r>
      <w:r w:rsidR="00E25FAF" w:rsidRPr="00046101">
        <w:rPr>
          <w:sz w:val="28"/>
          <w:szCs w:val="28"/>
        </w:rPr>
        <w:t xml:space="preserve">Методы испытаний неметаллических материалов. Часть 202. Общие испытания. </w:t>
      </w:r>
      <w:proofErr w:type="gramStart"/>
      <w:r w:rsidR="00E25FAF" w:rsidRPr="00046101">
        <w:rPr>
          <w:sz w:val="28"/>
          <w:szCs w:val="28"/>
        </w:rPr>
        <w:t>Измерение толщины неметаллической об</w:t>
      </w:r>
      <w:r w:rsidR="00E25FAF" w:rsidRPr="00046101">
        <w:rPr>
          <w:sz w:val="28"/>
          <w:szCs w:val="28"/>
        </w:rPr>
        <w:t>о</w:t>
      </w:r>
      <w:r w:rsidR="00E25FAF" w:rsidRPr="00046101">
        <w:rPr>
          <w:sz w:val="28"/>
          <w:szCs w:val="28"/>
        </w:rPr>
        <w:t>лочки</w:t>
      </w:r>
      <w:r w:rsidRPr="00046101">
        <w:rPr>
          <w:sz w:val="28"/>
          <w:szCs w:val="28"/>
        </w:rPr>
        <w:t>)</w:t>
      </w:r>
      <w:proofErr w:type="gramEnd"/>
    </w:p>
    <w:p w:rsidR="007A6329" w:rsidRPr="00046101" w:rsidRDefault="00C61F5E" w:rsidP="001E24F6">
      <w:pPr>
        <w:pStyle w:val="FORMATTEX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6101">
        <w:rPr>
          <w:sz w:val="28"/>
          <w:szCs w:val="28"/>
          <w:lang w:val="en-US"/>
        </w:rPr>
        <w:t xml:space="preserve">IEC 60811-401,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Part 401: Miscellaneous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Thermal ageing methods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gramStart"/>
      <w:r w:rsidR="00DE7F53" w:rsidRPr="00046101">
        <w:rPr>
          <w:sz w:val="28"/>
          <w:szCs w:val="28"/>
          <w:lang w:val="en-US"/>
        </w:rPr>
        <w:t>Ageing</w:t>
      </w:r>
      <w:proofErr w:type="gramEnd"/>
      <w:r w:rsidR="00DE7F53" w:rsidRPr="00046101">
        <w:rPr>
          <w:sz w:val="28"/>
          <w:szCs w:val="28"/>
          <w:lang w:val="en-US"/>
        </w:rPr>
        <w:t xml:space="preserve"> in an air oven</w:t>
      </w:r>
      <w:r w:rsidR="007A6329"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волоконно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 xml:space="preserve">Методы испытаний неметаллических материалов. Часть 401. Разные испытания. Методы теплового старения. </w:t>
      </w:r>
      <w:proofErr w:type="gramStart"/>
      <w:r w:rsidR="00DE7F53" w:rsidRPr="00046101">
        <w:rPr>
          <w:sz w:val="28"/>
          <w:szCs w:val="28"/>
        </w:rPr>
        <w:t>Старение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в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те</w:t>
      </w:r>
      <w:r w:rsidR="00DE7F53" w:rsidRPr="00046101">
        <w:rPr>
          <w:sz w:val="28"/>
          <w:szCs w:val="28"/>
        </w:rPr>
        <w:t>р</w:t>
      </w:r>
      <w:r w:rsidR="00DE7F53" w:rsidRPr="00046101">
        <w:rPr>
          <w:sz w:val="28"/>
          <w:szCs w:val="28"/>
        </w:rPr>
        <w:t>мостате</w:t>
      </w:r>
      <w:r w:rsidR="007A6329" w:rsidRPr="00046101">
        <w:rPr>
          <w:sz w:val="28"/>
          <w:szCs w:val="28"/>
          <w:lang w:val="en-US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60811-501,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- Part 501: Mechanical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Tests for determining the mechanical properties of insulating and sheathing compounds</w:t>
      </w:r>
      <w:r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волоконно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>Методы испытаний немета</w:t>
      </w:r>
      <w:r w:rsidR="00DE7F53" w:rsidRPr="00046101">
        <w:rPr>
          <w:sz w:val="28"/>
          <w:szCs w:val="28"/>
        </w:rPr>
        <w:t>л</w:t>
      </w:r>
      <w:r w:rsidR="00DE7F53" w:rsidRPr="00046101">
        <w:rPr>
          <w:sz w:val="28"/>
          <w:szCs w:val="28"/>
        </w:rPr>
        <w:t xml:space="preserve">лических материалов. Часть 501. Механические испытания. </w:t>
      </w:r>
      <w:proofErr w:type="gramStart"/>
      <w:r w:rsidR="00DE7F53" w:rsidRPr="00046101">
        <w:rPr>
          <w:sz w:val="28"/>
          <w:szCs w:val="28"/>
        </w:rPr>
        <w:t>Испыт</w:t>
      </w:r>
      <w:r w:rsidR="00DE7F53" w:rsidRPr="00046101">
        <w:rPr>
          <w:sz w:val="28"/>
          <w:szCs w:val="28"/>
        </w:rPr>
        <w:t>а</w:t>
      </w:r>
      <w:r w:rsidR="00DE7F53" w:rsidRPr="00046101">
        <w:rPr>
          <w:sz w:val="28"/>
          <w:szCs w:val="28"/>
        </w:rPr>
        <w:t>ния для определения механических свойств композиций изоляции и оболочек</w:t>
      </w:r>
      <w:r w:rsidRPr="00046101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60811-502,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Part 502: Mechanical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Shrinkage test for i</w:t>
      </w:r>
      <w:r w:rsidR="00DE7F53" w:rsidRPr="00046101">
        <w:rPr>
          <w:sz w:val="28"/>
          <w:szCs w:val="28"/>
          <w:lang w:val="en-US"/>
        </w:rPr>
        <w:t>n</w:t>
      </w:r>
      <w:r w:rsidR="00DE7F53" w:rsidRPr="00046101">
        <w:rPr>
          <w:sz w:val="28"/>
          <w:szCs w:val="28"/>
          <w:lang w:val="en-US"/>
        </w:rPr>
        <w:lastRenderedPageBreak/>
        <w:t>sulations</w:t>
      </w:r>
      <w:r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волоконно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>Методы и</w:t>
      </w:r>
      <w:r w:rsidR="00DE7F53" w:rsidRPr="00046101">
        <w:rPr>
          <w:sz w:val="28"/>
          <w:szCs w:val="28"/>
        </w:rPr>
        <w:t>с</w:t>
      </w:r>
      <w:r w:rsidR="00DE7F53" w:rsidRPr="00046101">
        <w:rPr>
          <w:sz w:val="28"/>
          <w:szCs w:val="28"/>
        </w:rPr>
        <w:t>пытаний неметаллических материалов. Часть 502. Механические и</w:t>
      </w:r>
      <w:r w:rsidR="00DE7F53" w:rsidRPr="00046101">
        <w:rPr>
          <w:sz w:val="28"/>
          <w:szCs w:val="28"/>
        </w:rPr>
        <w:t>с</w:t>
      </w:r>
      <w:r w:rsidR="00DE7F53" w:rsidRPr="00046101">
        <w:rPr>
          <w:sz w:val="28"/>
          <w:szCs w:val="28"/>
        </w:rPr>
        <w:t xml:space="preserve">пытания. </w:t>
      </w:r>
      <w:proofErr w:type="gramStart"/>
      <w:r w:rsidR="00DE7F53" w:rsidRPr="00046101">
        <w:rPr>
          <w:sz w:val="28"/>
          <w:szCs w:val="28"/>
        </w:rPr>
        <w:t>Испытание изоляции на усадку</w:t>
      </w:r>
      <w:r w:rsidRPr="00046101">
        <w:rPr>
          <w:sz w:val="28"/>
          <w:szCs w:val="28"/>
        </w:rPr>
        <w:t>)</w:t>
      </w:r>
      <w:proofErr w:type="gramEnd"/>
    </w:p>
    <w:p w:rsidR="007A6329" w:rsidRPr="00116DDE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60811-503,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Part 503: Mechanical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Shrinkage test for sheaths</w:t>
      </w:r>
      <w:r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волоконно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>Методы и</w:t>
      </w:r>
      <w:r w:rsidR="00DE7F53" w:rsidRPr="00046101">
        <w:rPr>
          <w:sz w:val="28"/>
          <w:szCs w:val="28"/>
        </w:rPr>
        <w:t>с</w:t>
      </w:r>
      <w:r w:rsidR="00DE7F53" w:rsidRPr="00046101">
        <w:rPr>
          <w:sz w:val="28"/>
          <w:szCs w:val="28"/>
        </w:rPr>
        <w:t>пытаний неметаллических материалов. Часть 503. Механические и</w:t>
      </w:r>
      <w:r w:rsidR="00DE7F53" w:rsidRPr="00046101">
        <w:rPr>
          <w:sz w:val="28"/>
          <w:szCs w:val="28"/>
        </w:rPr>
        <w:t>с</w:t>
      </w:r>
      <w:r w:rsidR="00DE7F53" w:rsidRPr="00046101">
        <w:rPr>
          <w:sz w:val="28"/>
          <w:szCs w:val="28"/>
        </w:rPr>
        <w:t xml:space="preserve">пытания. </w:t>
      </w:r>
      <w:proofErr w:type="gramStart"/>
      <w:r w:rsidR="00DE7F53" w:rsidRPr="00046101">
        <w:rPr>
          <w:sz w:val="28"/>
          <w:szCs w:val="28"/>
        </w:rPr>
        <w:t>Испытание</w:t>
      </w:r>
      <w:r w:rsidR="00DE7F53" w:rsidRPr="00116DDE">
        <w:rPr>
          <w:sz w:val="28"/>
          <w:szCs w:val="28"/>
        </w:rPr>
        <w:t xml:space="preserve"> </w:t>
      </w:r>
      <w:r w:rsidR="00F66DEB" w:rsidRPr="00046101">
        <w:rPr>
          <w:sz w:val="28"/>
          <w:szCs w:val="28"/>
        </w:rPr>
        <w:t>оболочек</w:t>
      </w:r>
      <w:r w:rsidR="00F66DEB" w:rsidRPr="00116DDE">
        <w:rPr>
          <w:sz w:val="28"/>
          <w:szCs w:val="28"/>
        </w:rPr>
        <w:t xml:space="preserve"> </w:t>
      </w:r>
      <w:r w:rsidR="00DE7F53" w:rsidRPr="00046101">
        <w:rPr>
          <w:sz w:val="28"/>
          <w:szCs w:val="28"/>
        </w:rPr>
        <w:t>на</w:t>
      </w:r>
      <w:r w:rsidR="00DE7F53" w:rsidRPr="00116DDE">
        <w:rPr>
          <w:sz w:val="28"/>
          <w:szCs w:val="28"/>
        </w:rPr>
        <w:t xml:space="preserve"> </w:t>
      </w:r>
      <w:r w:rsidR="00DE7F53" w:rsidRPr="00046101">
        <w:rPr>
          <w:sz w:val="28"/>
          <w:szCs w:val="28"/>
        </w:rPr>
        <w:t>усадку</w:t>
      </w:r>
      <w:r w:rsidRPr="00116DDE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60811-506,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- Part 506: Mechanical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Impact test at low temperature for insulations and sheaths</w:t>
      </w:r>
      <w:r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</w:t>
      </w:r>
      <w:r w:rsidR="00DE7F53" w:rsidRPr="00046101">
        <w:rPr>
          <w:sz w:val="28"/>
          <w:szCs w:val="28"/>
        </w:rPr>
        <w:t>о</w:t>
      </w:r>
      <w:r w:rsidR="00DE7F53" w:rsidRPr="00046101">
        <w:rPr>
          <w:sz w:val="28"/>
          <w:szCs w:val="28"/>
        </w:rPr>
        <w:t>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 xml:space="preserve">Методы испытаний неметаллических материалов. Часть 506. Механические испытания. </w:t>
      </w:r>
      <w:proofErr w:type="gramStart"/>
      <w:r w:rsidR="00DE7F53" w:rsidRPr="00046101">
        <w:rPr>
          <w:sz w:val="28"/>
          <w:szCs w:val="28"/>
        </w:rPr>
        <w:t>Испытание изоляции и оболочек на удар при низкой температуре</w:t>
      </w:r>
      <w:r w:rsidRPr="00046101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60811-507,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- Part 507: Mechanical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Hot set test for cross-linked materials</w:t>
      </w:r>
      <w:r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волоконно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>Мет</w:t>
      </w:r>
      <w:r w:rsidR="00DE7F53" w:rsidRPr="00046101">
        <w:rPr>
          <w:sz w:val="28"/>
          <w:szCs w:val="28"/>
        </w:rPr>
        <w:t>о</w:t>
      </w:r>
      <w:r w:rsidR="00DE7F53" w:rsidRPr="00046101">
        <w:rPr>
          <w:sz w:val="28"/>
          <w:szCs w:val="28"/>
        </w:rPr>
        <w:t xml:space="preserve">ды испытаний неметаллических материалов. Часть 507. Механические испытания. </w:t>
      </w:r>
      <w:proofErr w:type="gramStart"/>
      <w:r w:rsidR="00DE7F53" w:rsidRPr="00046101">
        <w:rPr>
          <w:sz w:val="28"/>
          <w:szCs w:val="28"/>
        </w:rPr>
        <w:t>Испытание на тепловую деформацию для сшитых комп</w:t>
      </w:r>
      <w:r w:rsidR="00DE7F53" w:rsidRPr="00046101">
        <w:rPr>
          <w:sz w:val="28"/>
          <w:szCs w:val="28"/>
        </w:rPr>
        <w:t>о</w:t>
      </w:r>
      <w:r w:rsidR="00DE7F53" w:rsidRPr="00046101">
        <w:rPr>
          <w:sz w:val="28"/>
          <w:szCs w:val="28"/>
        </w:rPr>
        <w:t>зиций</w:t>
      </w:r>
      <w:r w:rsidRPr="00046101">
        <w:rPr>
          <w:sz w:val="28"/>
          <w:szCs w:val="28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60811-508, </w:t>
      </w:r>
      <w:r w:rsidR="00DE7F53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DE7F53" w:rsidRPr="00046101">
        <w:rPr>
          <w:sz w:val="28"/>
          <w:szCs w:val="28"/>
          <w:lang w:val="en-US"/>
        </w:rPr>
        <w:t>fibre</w:t>
      </w:r>
      <w:proofErr w:type="spellEnd"/>
      <w:r w:rsidR="00DE7F53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Test methods for non-metallic materials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Part 508: Mechanical tests </w:t>
      </w:r>
      <w:r w:rsidR="00A57BB5">
        <w:rPr>
          <w:sz w:val="28"/>
          <w:szCs w:val="28"/>
          <w:lang w:val="en-US"/>
        </w:rPr>
        <w:t>‒</w:t>
      </w:r>
      <w:r w:rsidR="00DE7F53" w:rsidRPr="00046101">
        <w:rPr>
          <w:sz w:val="28"/>
          <w:szCs w:val="28"/>
          <w:lang w:val="en-US"/>
        </w:rPr>
        <w:t xml:space="preserve"> Pressure test at high temperature for insulation and sheaths</w:t>
      </w:r>
      <w:r w:rsidRPr="00046101">
        <w:rPr>
          <w:sz w:val="28"/>
          <w:szCs w:val="28"/>
          <w:lang w:val="en-US"/>
        </w:rPr>
        <w:t xml:space="preserve"> (</w:t>
      </w:r>
      <w:r w:rsidR="00DE7F53" w:rsidRPr="00046101">
        <w:rPr>
          <w:sz w:val="28"/>
          <w:szCs w:val="28"/>
        </w:rPr>
        <w:t>Кабели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электрические</w:t>
      </w:r>
      <w:r w:rsidR="00DE7F53" w:rsidRPr="00046101">
        <w:rPr>
          <w:sz w:val="28"/>
          <w:szCs w:val="28"/>
          <w:lang w:val="en-US"/>
        </w:rPr>
        <w:t xml:space="preserve"> </w:t>
      </w:r>
      <w:r w:rsidR="00DE7F53" w:rsidRPr="00046101">
        <w:rPr>
          <w:sz w:val="28"/>
          <w:szCs w:val="28"/>
        </w:rPr>
        <w:t>и</w:t>
      </w:r>
      <w:r w:rsidR="00DE7F53" w:rsidRPr="00046101">
        <w:rPr>
          <w:sz w:val="28"/>
          <w:szCs w:val="28"/>
          <w:lang w:val="en-US"/>
        </w:rPr>
        <w:t xml:space="preserve"> </w:t>
      </w:r>
      <w:proofErr w:type="spellStart"/>
      <w:r w:rsidR="00DE7F53" w:rsidRPr="00046101">
        <w:rPr>
          <w:sz w:val="28"/>
          <w:szCs w:val="28"/>
        </w:rPr>
        <w:t>вол</w:t>
      </w:r>
      <w:r w:rsidR="00DE7F53" w:rsidRPr="00046101">
        <w:rPr>
          <w:sz w:val="28"/>
          <w:szCs w:val="28"/>
        </w:rPr>
        <w:t>о</w:t>
      </w:r>
      <w:r w:rsidR="00DE7F53" w:rsidRPr="00046101">
        <w:rPr>
          <w:sz w:val="28"/>
          <w:szCs w:val="28"/>
        </w:rPr>
        <w:t>конно</w:t>
      </w:r>
      <w:proofErr w:type="spellEnd"/>
      <w:r w:rsidR="00DE7F53" w:rsidRPr="00046101">
        <w:rPr>
          <w:sz w:val="28"/>
          <w:szCs w:val="28"/>
          <w:lang w:val="en-US"/>
        </w:rPr>
        <w:t>-</w:t>
      </w:r>
      <w:r w:rsidR="00DE7F53" w:rsidRPr="00046101">
        <w:rPr>
          <w:sz w:val="28"/>
          <w:szCs w:val="28"/>
        </w:rPr>
        <w:t>оптические</w:t>
      </w:r>
      <w:r w:rsidR="00DE7F53" w:rsidRPr="00046101">
        <w:rPr>
          <w:sz w:val="28"/>
          <w:szCs w:val="28"/>
          <w:lang w:val="en-US"/>
        </w:rPr>
        <w:t xml:space="preserve">. </w:t>
      </w:r>
      <w:r w:rsidR="00DE7F53" w:rsidRPr="00046101">
        <w:rPr>
          <w:sz w:val="28"/>
          <w:szCs w:val="28"/>
        </w:rPr>
        <w:t xml:space="preserve">Методы испытаний неметаллических материалов. Часть 508. Механические испытания. </w:t>
      </w:r>
      <w:proofErr w:type="gramStart"/>
      <w:r w:rsidR="00DE7F53" w:rsidRPr="00046101">
        <w:rPr>
          <w:sz w:val="28"/>
          <w:szCs w:val="28"/>
        </w:rPr>
        <w:t>Испытание изоляции и оболочек под давлением при высокой температуре</w:t>
      </w:r>
      <w:r w:rsidRPr="00046101">
        <w:rPr>
          <w:sz w:val="28"/>
          <w:szCs w:val="28"/>
        </w:rPr>
        <w:t xml:space="preserve">)  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IEC 60811-509, </w:t>
      </w:r>
      <w:r w:rsidR="003240EB" w:rsidRPr="00046101">
        <w:rPr>
          <w:sz w:val="28"/>
          <w:szCs w:val="28"/>
          <w:lang w:val="en-US"/>
        </w:rPr>
        <w:t xml:space="preserve">Electric and optical </w:t>
      </w:r>
      <w:proofErr w:type="spellStart"/>
      <w:r w:rsidR="003240EB" w:rsidRPr="00046101">
        <w:rPr>
          <w:sz w:val="28"/>
          <w:szCs w:val="28"/>
          <w:lang w:val="en-US"/>
        </w:rPr>
        <w:t>fibre</w:t>
      </w:r>
      <w:proofErr w:type="spellEnd"/>
      <w:r w:rsidR="003240EB" w:rsidRPr="00046101">
        <w:rPr>
          <w:sz w:val="28"/>
          <w:szCs w:val="28"/>
          <w:lang w:val="en-US"/>
        </w:rPr>
        <w:t xml:space="preserve"> cables </w:t>
      </w:r>
      <w:r w:rsidR="00A57BB5">
        <w:rPr>
          <w:sz w:val="28"/>
          <w:szCs w:val="28"/>
          <w:lang w:val="en-US"/>
        </w:rPr>
        <w:t>‒</w:t>
      </w:r>
      <w:r w:rsidR="003240EB" w:rsidRPr="00046101">
        <w:rPr>
          <w:sz w:val="28"/>
          <w:szCs w:val="28"/>
          <w:lang w:val="en-US"/>
        </w:rPr>
        <w:t xml:space="preserve"> Test methods for non-metallic materials - Part 509: Mechanical tests </w:t>
      </w:r>
      <w:r w:rsidR="00A57BB5">
        <w:rPr>
          <w:sz w:val="28"/>
          <w:szCs w:val="28"/>
          <w:lang w:val="en-US"/>
        </w:rPr>
        <w:t>‒</w:t>
      </w:r>
      <w:r w:rsidR="003240EB" w:rsidRPr="00046101">
        <w:rPr>
          <w:sz w:val="28"/>
          <w:szCs w:val="28"/>
          <w:lang w:val="en-US"/>
        </w:rPr>
        <w:t xml:space="preserve"> Test for resistance of insulations and sheaths to cracking (heat shock test)</w:t>
      </w:r>
      <w:r w:rsidRPr="00046101">
        <w:rPr>
          <w:sz w:val="28"/>
          <w:szCs w:val="28"/>
          <w:lang w:val="en-US"/>
        </w:rPr>
        <w:t xml:space="preserve"> (</w:t>
      </w:r>
      <w:r w:rsidR="003240EB" w:rsidRPr="00046101">
        <w:rPr>
          <w:sz w:val="28"/>
          <w:szCs w:val="28"/>
        </w:rPr>
        <w:t>Кабели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электрич</w:t>
      </w:r>
      <w:r w:rsidR="003240EB" w:rsidRPr="00046101">
        <w:rPr>
          <w:sz w:val="28"/>
          <w:szCs w:val="28"/>
        </w:rPr>
        <w:t>е</w:t>
      </w:r>
      <w:r w:rsidR="003240EB" w:rsidRPr="00046101">
        <w:rPr>
          <w:sz w:val="28"/>
          <w:szCs w:val="28"/>
        </w:rPr>
        <w:lastRenderedPageBreak/>
        <w:t>ские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и</w:t>
      </w:r>
      <w:r w:rsidR="003240EB" w:rsidRPr="00046101">
        <w:rPr>
          <w:sz w:val="28"/>
          <w:szCs w:val="28"/>
          <w:lang w:val="en-US"/>
        </w:rPr>
        <w:t xml:space="preserve"> </w:t>
      </w:r>
      <w:proofErr w:type="spellStart"/>
      <w:r w:rsidR="003240EB" w:rsidRPr="00046101">
        <w:rPr>
          <w:sz w:val="28"/>
          <w:szCs w:val="28"/>
        </w:rPr>
        <w:t>волоконно</w:t>
      </w:r>
      <w:proofErr w:type="spellEnd"/>
      <w:r w:rsidR="003240EB" w:rsidRPr="00046101">
        <w:rPr>
          <w:sz w:val="28"/>
          <w:szCs w:val="28"/>
          <w:lang w:val="en-US"/>
        </w:rPr>
        <w:t>-</w:t>
      </w:r>
      <w:r w:rsidR="003240EB" w:rsidRPr="00046101">
        <w:rPr>
          <w:sz w:val="28"/>
          <w:szCs w:val="28"/>
        </w:rPr>
        <w:t>оптические</w:t>
      </w:r>
      <w:r w:rsidR="003240EB" w:rsidRPr="00046101">
        <w:rPr>
          <w:sz w:val="28"/>
          <w:szCs w:val="28"/>
          <w:lang w:val="en-US"/>
        </w:rPr>
        <w:t xml:space="preserve">. </w:t>
      </w:r>
      <w:r w:rsidR="003240EB" w:rsidRPr="00046101">
        <w:rPr>
          <w:sz w:val="28"/>
          <w:szCs w:val="28"/>
        </w:rPr>
        <w:t>Методы испытаний неметаллических материалов. Часть 509. Механические испытания. Испытание изол</w:t>
      </w:r>
      <w:r w:rsidR="003240EB" w:rsidRPr="00046101">
        <w:rPr>
          <w:sz w:val="28"/>
          <w:szCs w:val="28"/>
        </w:rPr>
        <w:t>я</w:t>
      </w:r>
      <w:r w:rsidR="003240EB" w:rsidRPr="00046101">
        <w:rPr>
          <w:sz w:val="28"/>
          <w:szCs w:val="28"/>
        </w:rPr>
        <w:t>ции и оболочек на стойкость к растрескиванию (испытание на тепл</w:t>
      </w:r>
      <w:r w:rsidR="003240EB" w:rsidRPr="00046101">
        <w:rPr>
          <w:sz w:val="28"/>
          <w:szCs w:val="28"/>
        </w:rPr>
        <w:t>о</w:t>
      </w:r>
      <w:r w:rsidR="003240EB" w:rsidRPr="00046101">
        <w:rPr>
          <w:sz w:val="28"/>
          <w:szCs w:val="28"/>
        </w:rPr>
        <w:t>вой удар)</w:t>
      </w:r>
    </w:p>
    <w:p w:rsidR="007A6329" w:rsidRPr="0046617D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6101">
        <w:rPr>
          <w:sz w:val="28"/>
          <w:szCs w:val="28"/>
          <w:lang w:val="en-US"/>
        </w:rPr>
        <w:t>IEC</w:t>
      </w:r>
      <w:r w:rsidRPr="00046101">
        <w:rPr>
          <w:sz w:val="28"/>
          <w:szCs w:val="28"/>
        </w:rPr>
        <w:t xml:space="preserve"> 62395-1:2013, </w:t>
      </w:r>
      <w:r w:rsidR="003240EB" w:rsidRPr="00046101">
        <w:rPr>
          <w:sz w:val="28"/>
          <w:szCs w:val="28"/>
          <w:lang w:val="en-US"/>
        </w:rPr>
        <w:t>Electrical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resistance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trace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heating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systems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for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i</w:t>
      </w:r>
      <w:r w:rsidR="003240EB" w:rsidRPr="00046101">
        <w:rPr>
          <w:sz w:val="28"/>
          <w:szCs w:val="28"/>
          <w:lang w:val="en-US"/>
        </w:rPr>
        <w:t>n</w:t>
      </w:r>
      <w:r w:rsidR="003240EB" w:rsidRPr="00046101">
        <w:rPr>
          <w:sz w:val="28"/>
          <w:szCs w:val="28"/>
          <w:lang w:val="en-US"/>
        </w:rPr>
        <w:t>dustrial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and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commercial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applications</w:t>
      </w:r>
      <w:r w:rsidR="003240EB" w:rsidRPr="00046101">
        <w:rPr>
          <w:sz w:val="28"/>
          <w:szCs w:val="28"/>
        </w:rPr>
        <w:t xml:space="preserve"> </w:t>
      </w:r>
      <w:r w:rsidR="00A57BB5">
        <w:rPr>
          <w:sz w:val="28"/>
          <w:szCs w:val="28"/>
        </w:rPr>
        <w:t>‒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Part</w:t>
      </w:r>
      <w:r w:rsidR="003240EB" w:rsidRPr="00046101">
        <w:rPr>
          <w:sz w:val="28"/>
          <w:szCs w:val="28"/>
        </w:rPr>
        <w:t xml:space="preserve"> 1: </w:t>
      </w:r>
      <w:r w:rsidR="003240EB" w:rsidRPr="00046101">
        <w:rPr>
          <w:sz w:val="28"/>
          <w:szCs w:val="28"/>
          <w:lang w:val="en-US"/>
        </w:rPr>
        <w:t>General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and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testing</w:t>
      </w:r>
      <w:r w:rsidR="003240EB" w:rsidRPr="00046101">
        <w:rPr>
          <w:sz w:val="28"/>
          <w:szCs w:val="28"/>
        </w:rPr>
        <w:t xml:space="preserve"> </w:t>
      </w:r>
      <w:r w:rsidR="003240EB" w:rsidRPr="00046101">
        <w:rPr>
          <w:sz w:val="28"/>
          <w:szCs w:val="28"/>
          <w:lang w:val="en-US"/>
        </w:rPr>
        <w:t>requir</w:t>
      </w:r>
      <w:r w:rsidR="003240EB" w:rsidRPr="00046101">
        <w:rPr>
          <w:sz w:val="28"/>
          <w:szCs w:val="28"/>
          <w:lang w:val="en-US"/>
        </w:rPr>
        <w:t>e</w:t>
      </w:r>
      <w:r w:rsidR="003240EB" w:rsidRPr="00046101">
        <w:rPr>
          <w:sz w:val="28"/>
          <w:szCs w:val="28"/>
          <w:lang w:val="en-US"/>
        </w:rPr>
        <w:t>ments</w:t>
      </w:r>
      <w:r w:rsidRPr="00046101">
        <w:rPr>
          <w:sz w:val="28"/>
          <w:szCs w:val="28"/>
        </w:rPr>
        <w:t xml:space="preserve"> (</w:t>
      </w:r>
      <w:r w:rsidR="003240EB" w:rsidRPr="00046101">
        <w:rPr>
          <w:sz w:val="28"/>
          <w:szCs w:val="28"/>
        </w:rPr>
        <w:t>Системы обогрева трубопроводов, работающие на электрич</w:t>
      </w:r>
      <w:r w:rsidR="003240EB" w:rsidRPr="00046101">
        <w:rPr>
          <w:sz w:val="28"/>
          <w:szCs w:val="28"/>
        </w:rPr>
        <w:t>е</w:t>
      </w:r>
      <w:r w:rsidR="003240EB" w:rsidRPr="00046101">
        <w:rPr>
          <w:sz w:val="28"/>
          <w:szCs w:val="28"/>
        </w:rPr>
        <w:t>ском сопротивлении, для промышленного и коммерческого примен</w:t>
      </w:r>
      <w:r w:rsidR="003240EB" w:rsidRPr="00046101">
        <w:rPr>
          <w:sz w:val="28"/>
          <w:szCs w:val="28"/>
        </w:rPr>
        <w:t>е</w:t>
      </w:r>
      <w:r w:rsidR="003240EB" w:rsidRPr="00046101">
        <w:rPr>
          <w:sz w:val="28"/>
          <w:szCs w:val="28"/>
        </w:rPr>
        <w:t>ния. Часть</w:t>
      </w:r>
      <w:r w:rsidR="003240EB" w:rsidRPr="00046101">
        <w:rPr>
          <w:sz w:val="28"/>
          <w:szCs w:val="28"/>
          <w:lang w:val="en-US"/>
        </w:rPr>
        <w:t xml:space="preserve"> 1. </w:t>
      </w:r>
      <w:proofErr w:type="gramStart"/>
      <w:r w:rsidR="003240EB" w:rsidRPr="00046101">
        <w:rPr>
          <w:sz w:val="28"/>
          <w:szCs w:val="28"/>
        </w:rPr>
        <w:t>Общие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требования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и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требования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к</w:t>
      </w:r>
      <w:r w:rsidR="003240EB" w:rsidRPr="00046101">
        <w:rPr>
          <w:sz w:val="28"/>
          <w:szCs w:val="28"/>
          <w:lang w:val="en-US"/>
        </w:rPr>
        <w:t xml:space="preserve"> </w:t>
      </w:r>
      <w:r w:rsidR="003240EB" w:rsidRPr="00046101">
        <w:rPr>
          <w:sz w:val="28"/>
          <w:szCs w:val="28"/>
        </w:rPr>
        <w:t>испытаниям</w:t>
      </w:r>
      <w:r w:rsidRPr="00046101">
        <w:rPr>
          <w:sz w:val="28"/>
          <w:szCs w:val="28"/>
          <w:lang w:val="en-US"/>
        </w:rPr>
        <w:t>)</w:t>
      </w:r>
      <w:proofErr w:type="gramEnd"/>
    </w:p>
    <w:p w:rsidR="007A6329" w:rsidRPr="00046101" w:rsidRDefault="007A6329" w:rsidP="001E24F6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  <w:lang w:val="en-US"/>
        </w:rPr>
        <w:t xml:space="preserve">ISO 4892-3:2016, </w:t>
      </w:r>
      <w:r w:rsidR="003240EB" w:rsidRPr="00046101">
        <w:rPr>
          <w:sz w:val="28"/>
          <w:szCs w:val="28"/>
          <w:lang w:val="en-US"/>
        </w:rPr>
        <w:t>Plastics -- Methods of exposure to laboratory light sources -- Part 3: Fluorescent UV lamps</w:t>
      </w:r>
      <w:r w:rsidRPr="00046101">
        <w:rPr>
          <w:sz w:val="28"/>
          <w:szCs w:val="28"/>
          <w:lang w:val="en-US"/>
        </w:rPr>
        <w:t xml:space="preserve"> (</w:t>
      </w:r>
      <w:r w:rsidR="003240EB" w:rsidRPr="00046101">
        <w:rPr>
          <w:sz w:val="28"/>
          <w:szCs w:val="28"/>
        </w:rPr>
        <w:t>Пластмассы</w:t>
      </w:r>
      <w:r w:rsidR="003240EB" w:rsidRPr="00046101">
        <w:rPr>
          <w:sz w:val="28"/>
          <w:szCs w:val="28"/>
          <w:lang w:val="en-US"/>
        </w:rPr>
        <w:t xml:space="preserve">. </w:t>
      </w:r>
      <w:r w:rsidR="003240EB" w:rsidRPr="00046101">
        <w:rPr>
          <w:sz w:val="28"/>
          <w:szCs w:val="28"/>
        </w:rPr>
        <w:t>Методы экспон</w:t>
      </w:r>
      <w:r w:rsidR="003240EB" w:rsidRPr="00046101">
        <w:rPr>
          <w:sz w:val="28"/>
          <w:szCs w:val="28"/>
        </w:rPr>
        <w:t>и</w:t>
      </w:r>
      <w:r w:rsidR="003240EB" w:rsidRPr="00046101">
        <w:rPr>
          <w:sz w:val="28"/>
          <w:szCs w:val="28"/>
        </w:rPr>
        <w:t xml:space="preserve">рования под лабораторными источниками света. Часть 3. </w:t>
      </w:r>
      <w:proofErr w:type="gramStart"/>
      <w:r w:rsidR="003240EB" w:rsidRPr="00046101">
        <w:rPr>
          <w:sz w:val="28"/>
          <w:szCs w:val="28"/>
        </w:rPr>
        <w:t>Люмине</w:t>
      </w:r>
      <w:r w:rsidR="003240EB" w:rsidRPr="00046101">
        <w:rPr>
          <w:sz w:val="28"/>
          <w:szCs w:val="28"/>
        </w:rPr>
        <w:t>с</w:t>
      </w:r>
      <w:r w:rsidR="003240EB" w:rsidRPr="00046101">
        <w:rPr>
          <w:sz w:val="28"/>
          <w:szCs w:val="28"/>
        </w:rPr>
        <w:t>центные лампы ультрафиолетового излучения</w:t>
      </w:r>
      <w:r w:rsidRPr="00046101">
        <w:rPr>
          <w:sz w:val="28"/>
          <w:szCs w:val="28"/>
        </w:rPr>
        <w:t>)</w:t>
      </w:r>
      <w:proofErr w:type="gramEnd"/>
    </w:p>
    <w:p w:rsidR="00ED2F21" w:rsidRPr="00046101" w:rsidRDefault="00ED2F21" w:rsidP="001E24F6">
      <w:pPr>
        <w:pStyle w:val="10"/>
        <w:spacing w:after="0" w:line="360" w:lineRule="auto"/>
        <w:ind w:firstLine="709"/>
        <w:jc w:val="both"/>
        <w:rPr>
          <w:rFonts w:ascii="Arial" w:eastAsia="MS Mincho" w:hAnsi="Arial" w:cs="Arial"/>
          <w:sz w:val="20"/>
          <w:highlight w:val="yellow"/>
        </w:rPr>
      </w:pPr>
    </w:p>
    <w:p w:rsidR="00ED2F21" w:rsidRPr="00046101" w:rsidRDefault="00ED2F21" w:rsidP="001E24F6">
      <w:pPr>
        <w:pStyle w:val="10"/>
        <w:spacing w:after="0" w:line="360" w:lineRule="auto"/>
        <w:ind w:firstLine="709"/>
        <w:jc w:val="both"/>
        <w:rPr>
          <w:rFonts w:ascii="Arial" w:eastAsia="MS Mincho" w:hAnsi="Arial" w:cs="Arial"/>
          <w:b/>
          <w:szCs w:val="28"/>
        </w:rPr>
      </w:pPr>
      <w:bookmarkStart w:id="6" w:name="_Toc495483335"/>
      <w:r w:rsidRPr="00046101">
        <w:rPr>
          <w:rFonts w:ascii="Arial" w:eastAsia="MS Mincho" w:hAnsi="Arial" w:cs="Arial"/>
          <w:b/>
          <w:szCs w:val="28"/>
        </w:rPr>
        <w:t>3 Термины и определения</w:t>
      </w:r>
      <w:bookmarkEnd w:id="5"/>
      <w:bookmarkEnd w:id="6"/>
    </w:p>
    <w:p w:rsidR="00ED2F21" w:rsidRPr="00046101" w:rsidRDefault="00ED2F21" w:rsidP="001E24F6">
      <w:pPr>
        <w:pStyle w:val="10"/>
        <w:spacing w:after="0" w:line="360" w:lineRule="auto"/>
        <w:ind w:firstLine="709"/>
        <w:jc w:val="both"/>
        <w:rPr>
          <w:rFonts w:ascii="Arial" w:eastAsia="MS Mincho" w:hAnsi="Arial" w:cs="Arial"/>
          <w:sz w:val="16"/>
          <w:szCs w:val="16"/>
          <w:highlight w:val="yellow"/>
        </w:rPr>
      </w:pPr>
    </w:p>
    <w:p w:rsidR="008A1E08" w:rsidRPr="008A1E08" w:rsidRDefault="008A1E08" w:rsidP="008A1E08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bookmarkStart w:id="7" w:name="_Toc495483336"/>
      <w:r w:rsidRPr="008A1E08">
        <w:rPr>
          <w:rFonts w:ascii="Arial" w:eastAsiaTheme="minorEastAsia" w:hAnsi="Arial" w:cs="Arial"/>
        </w:rPr>
        <w:t>В настоящем стандарте применены следующие термины с соо</w:t>
      </w:r>
      <w:r w:rsidRPr="008A1E08">
        <w:rPr>
          <w:rFonts w:ascii="Arial" w:eastAsiaTheme="minorEastAsia" w:hAnsi="Arial" w:cs="Arial"/>
        </w:rPr>
        <w:t>т</w:t>
      </w:r>
      <w:r w:rsidRPr="008A1E08">
        <w:rPr>
          <w:rFonts w:ascii="Arial" w:eastAsiaTheme="minorEastAsia" w:hAnsi="Arial" w:cs="Arial"/>
        </w:rPr>
        <w:t>ветствующими определениями.</w:t>
      </w:r>
    </w:p>
    <w:p w:rsidR="008A1E08" w:rsidRPr="008A1E08" w:rsidRDefault="008A1E08" w:rsidP="008A1E08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8A1E08">
        <w:rPr>
          <w:rFonts w:ascii="Arial" w:eastAsiaTheme="minorEastAsia" w:hAnsi="Arial" w:cs="Arial"/>
        </w:rPr>
        <w:t>ИСО и МЭК ведут терминологические базы данных для испол</w:t>
      </w:r>
      <w:r w:rsidRPr="008A1E08">
        <w:rPr>
          <w:rFonts w:ascii="Arial" w:eastAsiaTheme="minorEastAsia" w:hAnsi="Arial" w:cs="Arial"/>
        </w:rPr>
        <w:t>ь</w:t>
      </w:r>
      <w:r w:rsidRPr="008A1E08">
        <w:rPr>
          <w:rFonts w:ascii="Arial" w:eastAsiaTheme="minorEastAsia" w:hAnsi="Arial" w:cs="Arial"/>
        </w:rPr>
        <w:t>зования в стандартизации по следующим адресам:</w:t>
      </w:r>
    </w:p>
    <w:p w:rsidR="008A1E08" w:rsidRPr="008A1E08" w:rsidRDefault="008A1E08" w:rsidP="008A1E08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8A1E08">
        <w:rPr>
          <w:rFonts w:ascii="Arial" w:eastAsiaTheme="minorEastAsia" w:hAnsi="Arial" w:cs="Arial"/>
        </w:rPr>
        <w:t xml:space="preserve">- </w:t>
      </w:r>
      <w:proofErr w:type="spellStart"/>
      <w:r w:rsidRPr="008A1E08">
        <w:rPr>
          <w:rFonts w:ascii="Arial" w:eastAsiaTheme="minorEastAsia" w:hAnsi="Arial" w:cs="Arial"/>
        </w:rPr>
        <w:t>Электропедия</w:t>
      </w:r>
      <w:proofErr w:type="spellEnd"/>
      <w:r w:rsidRPr="008A1E08">
        <w:rPr>
          <w:rFonts w:ascii="Arial" w:eastAsiaTheme="minorEastAsia" w:hAnsi="Arial" w:cs="Arial"/>
        </w:rPr>
        <w:t xml:space="preserve"> МЭК, </w:t>
      </w:r>
      <w:proofErr w:type="gramStart"/>
      <w:r w:rsidRPr="008A1E08">
        <w:rPr>
          <w:rFonts w:ascii="Arial" w:eastAsiaTheme="minorEastAsia" w:hAnsi="Arial" w:cs="Arial"/>
        </w:rPr>
        <w:t>доступная</w:t>
      </w:r>
      <w:proofErr w:type="gramEnd"/>
      <w:r w:rsidRPr="008A1E08">
        <w:rPr>
          <w:rFonts w:ascii="Arial" w:eastAsiaTheme="minorEastAsia" w:hAnsi="Arial" w:cs="Arial"/>
        </w:rPr>
        <w:t xml:space="preserve"> по адресу: http://www.electropedia.org/; </w:t>
      </w:r>
    </w:p>
    <w:p w:rsidR="0082450C" w:rsidRPr="0082450C" w:rsidRDefault="008A1E08" w:rsidP="008A1E08">
      <w:pPr>
        <w:spacing w:after="0" w:line="360" w:lineRule="auto"/>
        <w:ind w:firstLine="709"/>
        <w:jc w:val="both"/>
        <w:rPr>
          <w:rFonts w:ascii="Arial" w:hAnsi="Arial" w:cs="Arial"/>
          <w:color w:val="0000FF"/>
          <w:u w:val="single"/>
        </w:rPr>
      </w:pPr>
      <w:r w:rsidRPr="008A1E08">
        <w:rPr>
          <w:rFonts w:ascii="Arial" w:eastAsiaTheme="minorEastAsia" w:hAnsi="Arial" w:cs="Arial"/>
        </w:rPr>
        <w:t>- платформа онлайн-просмотра ИСО, доступная по адресу: http://www.iso.org/obp.</w:t>
      </w:r>
    </w:p>
    <w:p w:rsidR="00271ACA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 </w:t>
      </w:r>
      <w:r w:rsidRPr="00046101">
        <w:rPr>
          <w:rFonts w:ascii="Arial" w:eastAsiaTheme="minorEastAsia" w:hAnsi="Arial" w:cs="Arial"/>
          <w:b/>
          <w:bCs/>
        </w:rPr>
        <w:t>бронирование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armouring</w:t>
      </w:r>
      <w:proofErr w:type="spellEnd"/>
      <w:r w:rsidRPr="00046101">
        <w:rPr>
          <w:rFonts w:ascii="Arial" w:eastAsiaTheme="minorEastAsia" w:hAnsi="Arial" w:cs="Arial"/>
        </w:rPr>
        <w:t>): Механическое упрочнение каб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ля.</w:t>
      </w:r>
    </w:p>
    <w:p w:rsidR="006A2376" w:rsidRPr="006A2376" w:rsidRDefault="006A2376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271ACA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A2376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р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и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м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е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ч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а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н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и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6A2376">
        <w:rPr>
          <w:rFonts w:ascii="Arial" w:eastAsiaTheme="minorEastAsia" w:hAnsi="Arial" w:cs="Arial"/>
          <w:sz w:val="24"/>
          <w:szCs w:val="24"/>
        </w:rPr>
        <w:t>е - Упрочняющий элемент может быть в виде одного и б</w:t>
      </w:r>
      <w:r w:rsidRPr="006A2376">
        <w:rPr>
          <w:rFonts w:ascii="Arial" w:eastAsiaTheme="minorEastAsia" w:hAnsi="Arial" w:cs="Arial"/>
          <w:sz w:val="24"/>
          <w:szCs w:val="24"/>
        </w:rPr>
        <w:t>о</w:t>
      </w:r>
      <w:r w:rsidRPr="006A2376">
        <w:rPr>
          <w:rFonts w:ascii="Arial" w:eastAsiaTheme="minorEastAsia" w:hAnsi="Arial" w:cs="Arial"/>
          <w:sz w:val="24"/>
          <w:szCs w:val="24"/>
        </w:rPr>
        <w:t>лее слоев стальных проволок или оплетки, или оболочки из металла или другого соответствующего материала.</w:t>
      </w:r>
    </w:p>
    <w:p w:rsidR="006A2376" w:rsidRPr="006A2376" w:rsidRDefault="006A2376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lastRenderedPageBreak/>
        <w:t xml:space="preserve">3.2 </w:t>
      </w:r>
      <w:r w:rsidRPr="00046101">
        <w:rPr>
          <w:rFonts w:ascii="Arial" w:eastAsiaTheme="minorEastAsia" w:hAnsi="Arial" w:cs="Arial"/>
          <w:b/>
          <w:bCs/>
        </w:rPr>
        <w:t>холодный вывод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cold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lead</w:t>
      </w:r>
      <w:proofErr w:type="spellEnd"/>
      <w:r w:rsidRPr="00046101">
        <w:rPr>
          <w:rFonts w:ascii="Arial" w:eastAsiaTheme="minorEastAsia" w:hAnsi="Arial" w:cs="Arial"/>
        </w:rPr>
        <w:t>): Электрически изолированная жила или жилы, используемые для соединения нагревательного каб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ля с электрической сетью и рассчитанные так, чтобы не было их зн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чительного нагрева.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3.3 </w:t>
      </w:r>
      <w:r w:rsidRPr="00046101">
        <w:rPr>
          <w:rFonts w:ascii="Arial" w:eastAsiaTheme="minorEastAsia" w:hAnsi="Arial" w:cs="Arial"/>
          <w:b/>
          <w:bCs/>
        </w:rPr>
        <w:t>соединительная муфта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connection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splice</w:t>
      </w:r>
      <w:proofErr w:type="spellEnd"/>
      <w:r w:rsidRPr="00046101">
        <w:rPr>
          <w:rFonts w:ascii="Arial" w:eastAsiaTheme="minorEastAsia" w:hAnsi="Arial" w:cs="Arial"/>
        </w:rPr>
        <w:t>): Герметизирова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ная муфта, соединяющая нагревательный кабель и холодный вывод.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3.4 </w:t>
      </w:r>
      <w:r w:rsidRPr="00046101">
        <w:rPr>
          <w:rFonts w:ascii="Arial" w:eastAsiaTheme="minorEastAsia" w:hAnsi="Arial" w:cs="Arial"/>
          <w:b/>
          <w:bCs/>
        </w:rPr>
        <w:t>заземляющий провод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earthing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conductor</w:t>
      </w:r>
      <w:proofErr w:type="spellEnd"/>
      <w:r w:rsidRPr="00046101">
        <w:rPr>
          <w:rFonts w:ascii="Arial" w:eastAsiaTheme="minorEastAsia" w:hAnsi="Arial" w:cs="Arial"/>
        </w:rPr>
        <w:t>): Неизолированная жила, находящаяся в надежном электрическом контакте с электрич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ским экраном практически по всей его длине.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3.5 </w:t>
      </w:r>
      <w:r w:rsidRPr="00046101">
        <w:rPr>
          <w:rFonts w:ascii="Arial" w:eastAsiaTheme="minorEastAsia" w:hAnsi="Arial" w:cs="Arial"/>
          <w:b/>
          <w:bCs/>
        </w:rPr>
        <w:t>электропроводящий экран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electrical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conductive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screen</w:t>
      </w:r>
      <w:proofErr w:type="spellEnd"/>
      <w:r w:rsidRPr="00046101">
        <w:rPr>
          <w:rFonts w:ascii="Arial" w:eastAsiaTheme="minorEastAsia" w:hAnsi="Arial" w:cs="Arial"/>
        </w:rPr>
        <w:t>): М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таллический экран, концентрический повив проволок, металлическая оболочка или другое покрытие с достаточной проводимостью, соед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ненное с землей, которое вызывает срабатывание прерывателя цепи при обнаружении какой-либо неисправности при эксплуатации кабеля.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3.6 </w:t>
      </w:r>
      <w:r w:rsidRPr="00046101">
        <w:rPr>
          <w:rFonts w:ascii="Arial" w:eastAsiaTheme="minorEastAsia" w:hAnsi="Arial" w:cs="Arial"/>
          <w:b/>
          <w:bCs/>
        </w:rPr>
        <w:t>концевая муфта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end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termination</w:t>
      </w:r>
      <w:proofErr w:type="spellEnd"/>
      <w:r w:rsidRPr="00046101">
        <w:rPr>
          <w:rFonts w:ascii="Arial" w:eastAsiaTheme="minorEastAsia" w:hAnsi="Arial" w:cs="Arial"/>
        </w:rPr>
        <w:t>): Герметизированная ко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цевая муфта, допускающая нагрев, присоединяемая к нагревательн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му кабелю к концу, противоположному тому, к которому подается п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тающее напряжение.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3.7 </w:t>
      </w:r>
      <w:r w:rsidR="00F32750" w:rsidRPr="00046101">
        <w:rPr>
          <w:rFonts w:ascii="Arial" w:eastAsiaTheme="minorEastAsia" w:hAnsi="Arial" w:cs="Arial"/>
          <w:b/>
          <w:bCs/>
        </w:rPr>
        <w:t>комплект</w:t>
      </w:r>
      <w:r w:rsidR="002C6D20" w:rsidRPr="00046101">
        <w:rPr>
          <w:rFonts w:ascii="Arial" w:eastAsiaTheme="minorEastAsia" w:hAnsi="Arial" w:cs="Arial"/>
          <w:b/>
          <w:bCs/>
        </w:rPr>
        <w:t xml:space="preserve"> с</w:t>
      </w:r>
      <w:r w:rsidR="00F32750" w:rsidRPr="00046101">
        <w:rPr>
          <w:rFonts w:ascii="Arial" w:eastAsiaTheme="minorEastAsia" w:hAnsi="Arial" w:cs="Arial"/>
          <w:b/>
          <w:bCs/>
        </w:rPr>
        <w:t xml:space="preserve"> нагревательн</w:t>
      </w:r>
      <w:r w:rsidR="002C6D20" w:rsidRPr="00046101">
        <w:rPr>
          <w:rFonts w:ascii="Arial" w:eastAsiaTheme="minorEastAsia" w:hAnsi="Arial" w:cs="Arial"/>
          <w:b/>
          <w:bCs/>
        </w:rPr>
        <w:t>ым</w:t>
      </w:r>
      <w:r w:rsidR="00F32750" w:rsidRPr="00046101">
        <w:rPr>
          <w:rFonts w:ascii="Arial" w:eastAsiaTheme="minorEastAsia" w:hAnsi="Arial" w:cs="Arial"/>
          <w:b/>
          <w:bCs/>
        </w:rPr>
        <w:t xml:space="preserve"> кабел</w:t>
      </w:r>
      <w:r w:rsidR="002C6D20" w:rsidRPr="00046101">
        <w:rPr>
          <w:rFonts w:ascii="Arial" w:eastAsiaTheme="minorEastAsia" w:hAnsi="Arial" w:cs="Arial"/>
          <w:b/>
          <w:bCs/>
        </w:rPr>
        <w:t>ем</w:t>
      </w:r>
      <w:r w:rsidRPr="00046101">
        <w:rPr>
          <w:rFonts w:ascii="Arial" w:eastAsiaTheme="minorEastAsia" w:hAnsi="Arial" w:cs="Arial"/>
          <w:b/>
          <w:bCs/>
        </w:rPr>
        <w:t>, собранный в з</w:t>
      </w:r>
      <w:r w:rsidRPr="00046101">
        <w:rPr>
          <w:rFonts w:ascii="Arial" w:eastAsiaTheme="minorEastAsia" w:hAnsi="Arial" w:cs="Arial"/>
          <w:b/>
          <w:bCs/>
        </w:rPr>
        <w:t>а</w:t>
      </w:r>
      <w:r w:rsidRPr="00046101">
        <w:rPr>
          <w:rFonts w:ascii="Arial" w:eastAsiaTheme="minorEastAsia" w:hAnsi="Arial" w:cs="Arial"/>
          <w:b/>
          <w:bCs/>
        </w:rPr>
        <w:t>водских условиях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F32750" w:rsidRPr="00046101">
        <w:rPr>
          <w:rFonts w:ascii="Arial" w:eastAsiaTheme="minorEastAsia" w:hAnsi="Arial" w:cs="Arial"/>
        </w:rPr>
        <w:t>factory</w:t>
      </w:r>
      <w:proofErr w:type="spellEnd"/>
      <w:r w:rsidR="00F32750" w:rsidRPr="00046101">
        <w:rPr>
          <w:rFonts w:ascii="Arial" w:eastAsiaTheme="minorEastAsia" w:hAnsi="Arial" w:cs="Arial"/>
        </w:rPr>
        <w:t xml:space="preserve"> </w:t>
      </w:r>
      <w:proofErr w:type="spellStart"/>
      <w:r w:rsidR="00F32750" w:rsidRPr="00046101">
        <w:rPr>
          <w:rFonts w:ascii="Arial" w:eastAsiaTheme="minorEastAsia" w:hAnsi="Arial" w:cs="Arial"/>
        </w:rPr>
        <w:t>assembled</w:t>
      </w:r>
      <w:proofErr w:type="spellEnd"/>
      <w:r w:rsidR="00F32750" w:rsidRPr="00046101">
        <w:rPr>
          <w:rFonts w:ascii="Arial" w:eastAsiaTheme="minorEastAsia" w:hAnsi="Arial" w:cs="Arial"/>
        </w:rPr>
        <w:t xml:space="preserve"> </w:t>
      </w:r>
      <w:proofErr w:type="spellStart"/>
      <w:r w:rsidR="00F32750" w:rsidRPr="00046101">
        <w:rPr>
          <w:rFonts w:ascii="Arial" w:eastAsiaTheme="minorEastAsia" w:hAnsi="Arial" w:cs="Arial"/>
        </w:rPr>
        <w:t>heating</w:t>
      </w:r>
      <w:proofErr w:type="spellEnd"/>
      <w:r w:rsidR="00F32750" w:rsidRPr="00046101">
        <w:rPr>
          <w:rFonts w:ascii="Arial" w:eastAsiaTheme="minorEastAsia" w:hAnsi="Arial" w:cs="Arial"/>
        </w:rPr>
        <w:t xml:space="preserve"> </w:t>
      </w:r>
      <w:proofErr w:type="spellStart"/>
      <w:r w:rsidR="00F32750" w:rsidRPr="00046101">
        <w:rPr>
          <w:rFonts w:ascii="Arial" w:eastAsiaTheme="minorEastAsia" w:hAnsi="Arial" w:cs="Arial"/>
        </w:rPr>
        <w:t>cable</w:t>
      </w:r>
      <w:proofErr w:type="spellEnd"/>
      <w:r w:rsidR="00F32750" w:rsidRPr="00046101">
        <w:rPr>
          <w:rFonts w:ascii="Arial" w:eastAsiaTheme="minorEastAsia" w:hAnsi="Arial" w:cs="Arial"/>
        </w:rPr>
        <w:t xml:space="preserve"> </w:t>
      </w:r>
      <w:proofErr w:type="spellStart"/>
      <w:r w:rsidR="00F32750" w:rsidRPr="00046101">
        <w:rPr>
          <w:rFonts w:ascii="Arial" w:eastAsiaTheme="minorEastAsia" w:hAnsi="Arial" w:cs="Arial"/>
        </w:rPr>
        <w:t>set</w:t>
      </w:r>
      <w:proofErr w:type="spellEnd"/>
      <w:r w:rsidRPr="00046101">
        <w:rPr>
          <w:rFonts w:ascii="Arial" w:eastAsiaTheme="minorEastAsia" w:hAnsi="Arial" w:cs="Arial"/>
        </w:rPr>
        <w:t>): Нагревател</w:t>
      </w:r>
      <w:r w:rsidRPr="0004610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>ный кабель</w:t>
      </w:r>
      <w:r w:rsidR="002C6D20" w:rsidRPr="00046101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</w:t>
      </w:r>
      <w:r w:rsidR="002C6D20" w:rsidRPr="00046101">
        <w:rPr>
          <w:rFonts w:ascii="Arial" w:eastAsiaTheme="minorEastAsia" w:hAnsi="Arial" w:cs="Arial"/>
        </w:rPr>
        <w:t>на который неотъемлемые компоненты</w:t>
      </w:r>
      <w:r w:rsidRPr="00046101">
        <w:rPr>
          <w:rFonts w:ascii="Arial" w:eastAsiaTheme="minorEastAsia" w:hAnsi="Arial" w:cs="Arial"/>
        </w:rPr>
        <w:t xml:space="preserve"> </w:t>
      </w:r>
      <w:r w:rsidR="002C6D20" w:rsidRPr="00046101">
        <w:rPr>
          <w:rFonts w:ascii="Arial" w:eastAsiaTheme="minorEastAsia" w:hAnsi="Arial" w:cs="Arial"/>
        </w:rPr>
        <w:t xml:space="preserve">установлены </w:t>
      </w:r>
      <w:r w:rsidRPr="00046101">
        <w:rPr>
          <w:rFonts w:ascii="Arial" w:eastAsiaTheme="minorEastAsia" w:hAnsi="Arial" w:cs="Arial"/>
        </w:rPr>
        <w:t>пр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изводителем.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3.8 </w:t>
      </w:r>
      <w:r w:rsidR="002C6D20" w:rsidRPr="00046101">
        <w:rPr>
          <w:rFonts w:ascii="Arial" w:eastAsiaTheme="minorEastAsia" w:hAnsi="Arial" w:cs="Arial"/>
          <w:b/>
          <w:bCs/>
        </w:rPr>
        <w:t>комплект с нагревательным кабелем</w:t>
      </w:r>
      <w:r w:rsidRPr="00046101">
        <w:rPr>
          <w:rFonts w:ascii="Arial" w:eastAsiaTheme="minorEastAsia" w:hAnsi="Arial" w:cs="Arial"/>
          <w:b/>
          <w:bCs/>
        </w:rPr>
        <w:t>, собранный по м</w:t>
      </w:r>
      <w:r w:rsidRPr="00046101">
        <w:rPr>
          <w:rFonts w:ascii="Arial" w:eastAsiaTheme="minorEastAsia" w:hAnsi="Arial" w:cs="Arial"/>
          <w:b/>
          <w:bCs/>
        </w:rPr>
        <w:t>е</w:t>
      </w:r>
      <w:r w:rsidRPr="00046101">
        <w:rPr>
          <w:rFonts w:ascii="Arial" w:eastAsiaTheme="minorEastAsia" w:hAnsi="Arial" w:cs="Arial"/>
          <w:b/>
          <w:bCs/>
        </w:rPr>
        <w:t>сту прокладки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2C6D20" w:rsidRPr="00046101">
        <w:rPr>
          <w:rFonts w:ascii="Arial" w:eastAsiaTheme="minorEastAsia" w:hAnsi="Arial" w:cs="Arial"/>
        </w:rPr>
        <w:t>field</w:t>
      </w:r>
      <w:proofErr w:type="spellEnd"/>
      <w:r w:rsidR="002C6D20" w:rsidRPr="00046101">
        <w:rPr>
          <w:rFonts w:ascii="Arial" w:eastAsiaTheme="minorEastAsia" w:hAnsi="Arial" w:cs="Arial"/>
        </w:rPr>
        <w:t xml:space="preserve"> </w:t>
      </w:r>
      <w:proofErr w:type="spellStart"/>
      <w:r w:rsidR="002C6D20" w:rsidRPr="00046101">
        <w:rPr>
          <w:rFonts w:ascii="Arial" w:eastAsiaTheme="minorEastAsia" w:hAnsi="Arial" w:cs="Arial"/>
        </w:rPr>
        <w:t>assembled</w:t>
      </w:r>
      <w:proofErr w:type="spellEnd"/>
      <w:r w:rsidR="002C6D20" w:rsidRPr="00046101">
        <w:rPr>
          <w:rFonts w:ascii="Arial" w:eastAsiaTheme="minorEastAsia" w:hAnsi="Arial" w:cs="Arial"/>
        </w:rPr>
        <w:t xml:space="preserve"> </w:t>
      </w:r>
      <w:proofErr w:type="spellStart"/>
      <w:r w:rsidR="002C6D20" w:rsidRPr="00046101">
        <w:rPr>
          <w:rFonts w:ascii="Arial" w:eastAsiaTheme="minorEastAsia" w:hAnsi="Arial" w:cs="Arial"/>
        </w:rPr>
        <w:t>heating</w:t>
      </w:r>
      <w:proofErr w:type="spellEnd"/>
      <w:r w:rsidR="002C6D20" w:rsidRPr="00046101">
        <w:rPr>
          <w:rFonts w:ascii="Arial" w:eastAsiaTheme="minorEastAsia" w:hAnsi="Arial" w:cs="Arial"/>
        </w:rPr>
        <w:t xml:space="preserve"> </w:t>
      </w:r>
      <w:proofErr w:type="spellStart"/>
      <w:r w:rsidR="002C6D20" w:rsidRPr="00046101">
        <w:rPr>
          <w:rFonts w:ascii="Arial" w:eastAsiaTheme="minorEastAsia" w:hAnsi="Arial" w:cs="Arial"/>
        </w:rPr>
        <w:t>cable</w:t>
      </w:r>
      <w:proofErr w:type="spellEnd"/>
      <w:r w:rsidRPr="00046101">
        <w:rPr>
          <w:rFonts w:ascii="Arial" w:eastAsiaTheme="minorEastAsia" w:hAnsi="Arial" w:cs="Arial"/>
        </w:rPr>
        <w:t>): Нагревательный кабель, поставляемый в больших длинах, на который неотъемлемые комп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ненты устанавливают по месту прокладки.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3.9 </w:t>
      </w:r>
      <w:r w:rsidRPr="00046101">
        <w:rPr>
          <w:rFonts w:ascii="Arial" w:eastAsiaTheme="minorEastAsia" w:hAnsi="Arial" w:cs="Arial"/>
          <w:b/>
          <w:bCs/>
        </w:rPr>
        <w:t>нагревательный кабель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heating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cable</w:t>
      </w:r>
      <w:proofErr w:type="spellEnd"/>
      <w:r w:rsidRPr="00046101">
        <w:rPr>
          <w:rFonts w:ascii="Arial" w:eastAsiaTheme="minorEastAsia" w:hAnsi="Arial" w:cs="Arial"/>
        </w:rPr>
        <w:t>): Кабель с электр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проводящим экраном из металла или другого эквивалентного матер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ала или без него, оболочкой или броней, предназначенный для выд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lastRenderedPageBreak/>
        <w:t>ления тепла в нагревательных целях.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3.10 </w:t>
      </w:r>
      <w:r w:rsidRPr="00046101">
        <w:rPr>
          <w:rFonts w:ascii="Arial" w:eastAsiaTheme="minorEastAsia" w:hAnsi="Arial" w:cs="Arial"/>
          <w:b/>
          <w:bCs/>
        </w:rPr>
        <w:t>комплект нагревательного кабеля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heating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cable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set</w:t>
      </w:r>
      <w:proofErr w:type="spellEnd"/>
      <w:r w:rsidRPr="00046101">
        <w:rPr>
          <w:rFonts w:ascii="Arial" w:eastAsiaTheme="minorEastAsia" w:hAnsi="Arial" w:cs="Arial"/>
        </w:rPr>
        <w:t>): Нагревательный кабель с соответствующим соединителем с источн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ком питания и концевой муфтой.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3.11 </w:t>
      </w:r>
      <w:r w:rsidRPr="00046101">
        <w:rPr>
          <w:rFonts w:ascii="Arial" w:eastAsiaTheme="minorEastAsia" w:hAnsi="Arial" w:cs="Arial"/>
          <w:b/>
          <w:bCs/>
        </w:rPr>
        <w:t>нагревательная жила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heating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conductor</w:t>
      </w:r>
      <w:proofErr w:type="spellEnd"/>
      <w:r w:rsidRPr="00046101">
        <w:rPr>
          <w:rFonts w:ascii="Arial" w:eastAsiaTheme="minorEastAsia" w:hAnsi="Arial" w:cs="Arial"/>
        </w:rPr>
        <w:t>): Часть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тельного кабеля, в которой электрическая энергия преобразуется в тепловую энергию.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3.12 </w:t>
      </w:r>
      <w:r w:rsidR="00A12534">
        <w:rPr>
          <w:rFonts w:ascii="Arial" w:eastAsiaTheme="minorEastAsia" w:hAnsi="Arial" w:cs="Arial"/>
        </w:rPr>
        <w:t xml:space="preserve"> </w:t>
      </w:r>
      <w:r w:rsidRPr="00046101">
        <w:rPr>
          <w:rFonts w:ascii="Arial" w:eastAsiaTheme="minorEastAsia" w:hAnsi="Arial" w:cs="Arial"/>
          <w:b/>
          <w:bCs/>
        </w:rPr>
        <w:t>изоляция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insulation</w:t>
      </w:r>
      <w:proofErr w:type="spellEnd"/>
      <w:r w:rsidRPr="00046101">
        <w:rPr>
          <w:rFonts w:ascii="Arial" w:eastAsiaTheme="minorEastAsia" w:hAnsi="Arial" w:cs="Arial"/>
        </w:rPr>
        <w:t>): Материал, изолирующий каждую жилу от остальных жил или токопроводящих частей с потенциалом земли.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3.13 </w:t>
      </w:r>
      <w:r w:rsidRPr="00046101">
        <w:rPr>
          <w:rFonts w:ascii="Arial" w:eastAsiaTheme="minorEastAsia" w:hAnsi="Arial" w:cs="Arial"/>
          <w:b/>
          <w:bCs/>
        </w:rPr>
        <w:t>неотъемлемые компоненты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Pr="00046101">
        <w:rPr>
          <w:rFonts w:ascii="Arial" w:eastAsiaTheme="minorEastAsia" w:hAnsi="Arial" w:cs="Arial"/>
        </w:rPr>
        <w:t>integral</w:t>
      </w:r>
      <w:proofErr w:type="spellEnd"/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components</w:t>
      </w:r>
      <w:proofErr w:type="spellEnd"/>
      <w:r w:rsidRPr="00046101">
        <w:rPr>
          <w:rFonts w:ascii="Arial" w:eastAsiaTheme="minorEastAsia" w:hAnsi="Arial" w:cs="Arial"/>
        </w:rPr>
        <w:t>): Уст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новленные в заводских условиях или по месту прокладки электрич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ские концевые муфты и соединительные детали, такие как термоус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живаемые концевые муфты, формованные концевые уплотнения или муфты, которые соответствуют общей конфигурации нагревательного кабеля и подвержены влиянию тех же условий окружающей среды, что и нагревательный кабель.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3.14 </w:t>
      </w:r>
      <w:r w:rsidR="004A6F93" w:rsidRPr="00046101">
        <w:rPr>
          <w:rFonts w:ascii="Arial" w:eastAsiaTheme="minorEastAsia" w:hAnsi="Arial" w:cs="Arial"/>
          <w:b/>
          <w:bCs/>
        </w:rPr>
        <w:t>максимальная температура оболочки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4A6F93" w:rsidRPr="00046101">
        <w:rPr>
          <w:rFonts w:ascii="Arial" w:eastAsiaTheme="minorEastAsia" w:hAnsi="Arial" w:cs="Arial"/>
        </w:rPr>
        <w:t>maximum</w:t>
      </w:r>
      <w:proofErr w:type="spellEnd"/>
      <w:r w:rsidR="004A6F93" w:rsidRPr="00046101">
        <w:rPr>
          <w:rFonts w:ascii="Arial" w:eastAsiaTheme="minorEastAsia" w:hAnsi="Arial" w:cs="Arial"/>
        </w:rPr>
        <w:t xml:space="preserve"> </w:t>
      </w:r>
      <w:proofErr w:type="spellStart"/>
      <w:r w:rsidR="004A6F93" w:rsidRPr="00046101">
        <w:rPr>
          <w:rFonts w:ascii="Arial" w:eastAsiaTheme="minorEastAsia" w:hAnsi="Arial" w:cs="Arial"/>
        </w:rPr>
        <w:t>sheath</w:t>
      </w:r>
      <w:proofErr w:type="spellEnd"/>
      <w:r w:rsidR="004A6F93" w:rsidRPr="00046101">
        <w:rPr>
          <w:rFonts w:ascii="Arial" w:eastAsiaTheme="minorEastAsia" w:hAnsi="Arial" w:cs="Arial"/>
        </w:rPr>
        <w:t xml:space="preserve"> </w:t>
      </w:r>
      <w:proofErr w:type="spellStart"/>
      <w:r w:rsidR="004A6F93" w:rsidRPr="00046101">
        <w:rPr>
          <w:rFonts w:ascii="Arial" w:eastAsiaTheme="minorEastAsia" w:hAnsi="Arial" w:cs="Arial"/>
        </w:rPr>
        <w:t>temperature</w:t>
      </w:r>
      <w:proofErr w:type="spellEnd"/>
      <w:r w:rsidRPr="00046101">
        <w:rPr>
          <w:rFonts w:ascii="Arial" w:eastAsiaTheme="minorEastAsia" w:hAnsi="Arial" w:cs="Arial"/>
        </w:rPr>
        <w:t xml:space="preserve">): </w:t>
      </w:r>
      <w:r w:rsidR="004A6F93" w:rsidRPr="00046101">
        <w:rPr>
          <w:rFonts w:ascii="Arial" w:eastAsiaTheme="minorEastAsia" w:hAnsi="Arial" w:cs="Arial"/>
        </w:rPr>
        <w:t>Максимальная температура наружного покрытия нагр</w:t>
      </w:r>
      <w:r w:rsidR="004A6F93" w:rsidRPr="00046101">
        <w:rPr>
          <w:rFonts w:ascii="Arial" w:eastAsiaTheme="minorEastAsia" w:hAnsi="Arial" w:cs="Arial"/>
        </w:rPr>
        <w:t>е</w:t>
      </w:r>
      <w:r w:rsidR="004A6F93" w:rsidRPr="00046101">
        <w:rPr>
          <w:rFonts w:ascii="Arial" w:eastAsiaTheme="minorEastAsia" w:hAnsi="Arial" w:cs="Arial"/>
        </w:rPr>
        <w:t>вательного кабеля</w:t>
      </w:r>
      <w:r w:rsidRPr="00046101">
        <w:rPr>
          <w:rFonts w:ascii="Arial" w:eastAsiaTheme="minorEastAsia" w:hAnsi="Arial" w:cs="Arial"/>
        </w:rPr>
        <w:t>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3.15 </w:t>
      </w:r>
      <w:r w:rsidR="004A6F93" w:rsidRPr="00046101">
        <w:rPr>
          <w:rFonts w:ascii="Arial" w:eastAsiaTheme="minorEastAsia" w:hAnsi="Arial" w:cs="Arial"/>
          <w:b/>
          <w:bCs/>
        </w:rPr>
        <w:t>номинальное (фактическое) напряжение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4A6F93" w:rsidRPr="00046101">
        <w:rPr>
          <w:rFonts w:ascii="Arial" w:eastAsiaTheme="minorEastAsia" w:hAnsi="Arial" w:cs="Arial"/>
        </w:rPr>
        <w:t>nominal</w:t>
      </w:r>
      <w:proofErr w:type="spellEnd"/>
      <w:r w:rsidR="004A6F93" w:rsidRPr="00046101">
        <w:rPr>
          <w:rFonts w:ascii="Arial" w:eastAsiaTheme="minorEastAsia" w:hAnsi="Arial" w:cs="Arial"/>
        </w:rPr>
        <w:t xml:space="preserve"> </w:t>
      </w:r>
      <w:proofErr w:type="spellStart"/>
      <w:r w:rsidR="004A6F93" w:rsidRPr="00046101">
        <w:rPr>
          <w:rFonts w:ascii="Arial" w:eastAsiaTheme="minorEastAsia" w:hAnsi="Arial" w:cs="Arial"/>
        </w:rPr>
        <w:t>voltage</w:t>
      </w:r>
      <w:proofErr w:type="spellEnd"/>
      <w:r w:rsidRPr="00046101">
        <w:rPr>
          <w:rFonts w:ascii="Arial" w:eastAsiaTheme="minorEastAsia" w:hAnsi="Arial" w:cs="Arial"/>
        </w:rPr>
        <w:t xml:space="preserve">): </w:t>
      </w:r>
      <w:r w:rsidR="004A6F93" w:rsidRPr="00046101">
        <w:rPr>
          <w:rFonts w:ascii="Arial" w:eastAsiaTheme="minorEastAsia" w:hAnsi="Arial" w:cs="Arial"/>
        </w:rPr>
        <w:t>действительное напряжение, приложенное к нагревательному кабелю в процессе эксплуатации</w:t>
      </w:r>
      <w:r w:rsidRPr="00046101">
        <w:rPr>
          <w:rFonts w:ascii="Arial" w:eastAsiaTheme="minorEastAsia" w:hAnsi="Arial" w:cs="Arial"/>
        </w:rPr>
        <w:t>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3.16 </w:t>
      </w:r>
      <w:r w:rsidR="00B8154D" w:rsidRPr="00046101">
        <w:rPr>
          <w:rFonts w:ascii="Arial" w:eastAsiaTheme="minorEastAsia" w:hAnsi="Arial" w:cs="Arial"/>
          <w:b/>
          <w:bCs/>
        </w:rPr>
        <w:t>параллельный нагревательный кабель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B8154D" w:rsidRPr="00046101">
        <w:rPr>
          <w:rFonts w:ascii="Arial" w:eastAsiaTheme="minorEastAsia" w:hAnsi="Arial" w:cs="Arial"/>
        </w:rPr>
        <w:t>parallel</w:t>
      </w:r>
      <w:proofErr w:type="spellEnd"/>
      <w:r w:rsidR="00B8154D" w:rsidRPr="00046101">
        <w:rPr>
          <w:rFonts w:ascii="Arial" w:eastAsiaTheme="minorEastAsia" w:hAnsi="Arial" w:cs="Arial"/>
        </w:rPr>
        <w:t xml:space="preserve"> </w:t>
      </w:r>
      <w:proofErr w:type="spellStart"/>
      <w:r w:rsidR="00B8154D" w:rsidRPr="00046101">
        <w:rPr>
          <w:rFonts w:ascii="Arial" w:eastAsiaTheme="minorEastAsia" w:hAnsi="Arial" w:cs="Arial"/>
        </w:rPr>
        <w:t>heating</w:t>
      </w:r>
      <w:proofErr w:type="spellEnd"/>
      <w:r w:rsidR="00B8154D" w:rsidRPr="00046101">
        <w:rPr>
          <w:rFonts w:ascii="Arial" w:eastAsiaTheme="minorEastAsia" w:hAnsi="Arial" w:cs="Arial"/>
        </w:rPr>
        <w:t xml:space="preserve"> </w:t>
      </w:r>
      <w:proofErr w:type="spellStart"/>
      <w:r w:rsidR="00B8154D" w:rsidRPr="00046101">
        <w:rPr>
          <w:rFonts w:ascii="Arial" w:eastAsiaTheme="minorEastAsia" w:hAnsi="Arial" w:cs="Arial"/>
        </w:rPr>
        <w:t>cable</w:t>
      </w:r>
      <w:proofErr w:type="spellEnd"/>
      <w:r w:rsidRPr="00046101">
        <w:rPr>
          <w:rFonts w:ascii="Arial" w:eastAsiaTheme="minorEastAsia" w:hAnsi="Arial" w:cs="Arial"/>
        </w:rPr>
        <w:t xml:space="preserve">): </w:t>
      </w:r>
      <w:r w:rsidR="00B8154D" w:rsidRPr="00046101">
        <w:rPr>
          <w:rFonts w:ascii="Arial" w:eastAsiaTheme="minorEastAsia" w:hAnsi="Arial" w:cs="Arial"/>
        </w:rPr>
        <w:t>Нагревательные элементы, электрически соединенные пара</w:t>
      </w:r>
      <w:r w:rsidR="00B8154D" w:rsidRPr="00046101">
        <w:rPr>
          <w:rFonts w:ascii="Arial" w:eastAsiaTheme="minorEastAsia" w:hAnsi="Arial" w:cs="Arial"/>
        </w:rPr>
        <w:t>л</w:t>
      </w:r>
      <w:r w:rsidR="00B8154D" w:rsidRPr="00046101">
        <w:rPr>
          <w:rFonts w:ascii="Arial" w:eastAsiaTheme="minorEastAsia" w:hAnsi="Arial" w:cs="Arial"/>
        </w:rPr>
        <w:t>лельно, представляющие собой либо непрерывный контур, либо с</w:t>
      </w:r>
      <w:r w:rsidR="00B8154D" w:rsidRPr="00046101">
        <w:rPr>
          <w:rFonts w:ascii="Arial" w:eastAsiaTheme="minorEastAsia" w:hAnsi="Arial" w:cs="Arial"/>
        </w:rPr>
        <w:t>о</w:t>
      </w:r>
      <w:r w:rsidR="00B8154D" w:rsidRPr="00046101">
        <w:rPr>
          <w:rFonts w:ascii="Arial" w:eastAsiaTheme="minorEastAsia" w:hAnsi="Arial" w:cs="Arial"/>
        </w:rPr>
        <w:t>стоящий из дискретных зон, при этом плотность мощности на единицу длины остается практически неизменной при изменении длины эле</w:t>
      </w:r>
      <w:r w:rsidR="00B8154D" w:rsidRPr="00046101">
        <w:rPr>
          <w:rFonts w:ascii="Arial" w:eastAsiaTheme="minorEastAsia" w:hAnsi="Arial" w:cs="Arial"/>
        </w:rPr>
        <w:t>к</w:t>
      </w:r>
      <w:r w:rsidR="00B8154D" w:rsidRPr="00046101">
        <w:rPr>
          <w:rFonts w:ascii="Arial" w:eastAsiaTheme="minorEastAsia" w:hAnsi="Arial" w:cs="Arial"/>
        </w:rPr>
        <w:t>трической цепи</w:t>
      </w:r>
      <w:r w:rsidRPr="00046101">
        <w:rPr>
          <w:rFonts w:ascii="Arial" w:eastAsiaTheme="minorEastAsia" w:hAnsi="Arial" w:cs="Arial"/>
        </w:rPr>
        <w:t>.</w:t>
      </w:r>
    </w:p>
    <w:p w:rsidR="00271ACA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lastRenderedPageBreak/>
        <w:t xml:space="preserve">3.17 </w:t>
      </w:r>
      <w:r w:rsidR="00B8154D" w:rsidRPr="00046101">
        <w:rPr>
          <w:rFonts w:ascii="Arial" w:eastAsiaTheme="minorEastAsia" w:hAnsi="Arial" w:cs="Arial"/>
          <w:b/>
          <w:bCs/>
        </w:rPr>
        <w:t>номинальное сопротивление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B8154D" w:rsidRPr="00046101">
        <w:rPr>
          <w:rFonts w:ascii="Arial" w:eastAsiaTheme="minorEastAsia" w:hAnsi="Arial" w:cs="Arial"/>
        </w:rPr>
        <w:t>rated</w:t>
      </w:r>
      <w:proofErr w:type="spellEnd"/>
      <w:r w:rsidR="00B8154D" w:rsidRPr="00046101">
        <w:rPr>
          <w:rFonts w:ascii="Arial" w:eastAsiaTheme="minorEastAsia" w:hAnsi="Arial" w:cs="Arial"/>
        </w:rPr>
        <w:t xml:space="preserve"> </w:t>
      </w:r>
      <w:proofErr w:type="spellStart"/>
      <w:r w:rsidR="00B8154D" w:rsidRPr="00046101">
        <w:rPr>
          <w:rFonts w:ascii="Arial" w:eastAsiaTheme="minorEastAsia" w:hAnsi="Arial" w:cs="Arial"/>
        </w:rPr>
        <w:t>resistance</w:t>
      </w:r>
      <w:proofErr w:type="spellEnd"/>
      <w:r w:rsidRPr="00046101">
        <w:rPr>
          <w:rFonts w:ascii="Arial" w:eastAsiaTheme="minorEastAsia" w:hAnsi="Arial" w:cs="Arial"/>
        </w:rPr>
        <w:t xml:space="preserve">): </w:t>
      </w:r>
      <w:r w:rsidR="00B8154D"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опроти</w:t>
      </w:r>
      <w:r w:rsidRPr="00046101">
        <w:rPr>
          <w:rFonts w:ascii="Arial" w:eastAsiaTheme="minorEastAsia" w:hAnsi="Arial" w:cs="Arial"/>
        </w:rPr>
        <w:t>в</w:t>
      </w:r>
      <w:r w:rsidRPr="00046101">
        <w:rPr>
          <w:rFonts w:ascii="Arial" w:eastAsiaTheme="minorEastAsia" w:hAnsi="Arial" w:cs="Arial"/>
        </w:rPr>
        <w:t>ление токопроводящей жилы длиной 1 м при 20°С</w:t>
      </w:r>
    </w:p>
    <w:p w:rsidR="006A2376" w:rsidRPr="006A2376" w:rsidRDefault="006A2376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271ACA" w:rsidRDefault="00B8154D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6A2376">
        <w:rPr>
          <w:rFonts w:ascii="Arial" w:eastAsia="MS Mincho" w:hAnsi="Arial" w:cs="Arial"/>
          <w:sz w:val="24"/>
          <w:szCs w:val="24"/>
        </w:rPr>
        <w:t>П</w:t>
      </w:r>
      <w:proofErr w:type="gramEnd"/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р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и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м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е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ч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а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н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>и</w:t>
      </w:r>
      <w:r w:rsidR="006A2376">
        <w:rPr>
          <w:rFonts w:ascii="Arial" w:eastAsia="MS Mincho" w:hAnsi="Arial" w:cs="Arial"/>
          <w:sz w:val="24"/>
          <w:szCs w:val="24"/>
        </w:rPr>
        <w:t xml:space="preserve"> </w:t>
      </w:r>
      <w:r w:rsidRPr="006A2376">
        <w:rPr>
          <w:rFonts w:ascii="Arial" w:eastAsia="MS Mincho" w:hAnsi="Arial" w:cs="Arial"/>
          <w:sz w:val="24"/>
          <w:szCs w:val="24"/>
        </w:rPr>
        <w:t xml:space="preserve">е - </w:t>
      </w:r>
      <w:r w:rsidR="00271ACA" w:rsidRPr="006A2376">
        <w:rPr>
          <w:rFonts w:ascii="Arial" w:eastAsiaTheme="minorEastAsia" w:hAnsi="Arial" w:cs="Arial"/>
          <w:sz w:val="24"/>
          <w:szCs w:val="24"/>
        </w:rPr>
        <w:t>Большинство нагревательных кабелей содержат более одной токопроводящей жилы и сопротивление измеряют для всех токопровод</w:t>
      </w:r>
      <w:r w:rsidR="00271ACA" w:rsidRPr="006A2376">
        <w:rPr>
          <w:rFonts w:ascii="Arial" w:eastAsiaTheme="minorEastAsia" w:hAnsi="Arial" w:cs="Arial"/>
          <w:sz w:val="24"/>
          <w:szCs w:val="24"/>
        </w:rPr>
        <w:t>я</w:t>
      </w:r>
      <w:r w:rsidR="00271ACA" w:rsidRPr="006A2376">
        <w:rPr>
          <w:rFonts w:ascii="Arial" w:eastAsiaTheme="minorEastAsia" w:hAnsi="Arial" w:cs="Arial"/>
          <w:sz w:val="24"/>
          <w:szCs w:val="24"/>
        </w:rPr>
        <w:t>щих жил.</w:t>
      </w:r>
    </w:p>
    <w:p w:rsidR="006A2376" w:rsidRPr="006A2376" w:rsidRDefault="006A2376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3.18 </w:t>
      </w:r>
      <w:r w:rsidR="006E7D12" w:rsidRPr="00046101">
        <w:rPr>
          <w:rFonts w:ascii="Arial" w:eastAsiaTheme="minorEastAsia" w:hAnsi="Arial" w:cs="Arial"/>
          <w:b/>
          <w:bCs/>
        </w:rPr>
        <w:t>номинальное (расчетное) напряжение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6E7D12" w:rsidRPr="00046101">
        <w:rPr>
          <w:rFonts w:ascii="Arial" w:eastAsiaTheme="minorEastAsia" w:hAnsi="Arial" w:cs="Arial"/>
        </w:rPr>
        <w:t>rated</w:t>
      </w:r>
      <w:proofErr w:type="spellEnd"/>
      <w:r w:rsidR="006E7D12" w:rsidRPr="00046101">
        <w:rPr>
          <w:rFonts w:ascii="Arial" w:eastAsiaTheme="minorEastAsia" w:hAnsi="Arial" w:cs="Arial"/>
        </w:rPr>
        <w:t xml:space="preserve"> </w:t>
      </w:r>
      <w:proofErr w:type="spellStart"/>
      <w:r w:rsidR="006E7D12" w:rsidRPr="00046101">
        <w:rPr>
          <w:rFonts w:ascii="Arial" w:eastAsiaTheme="minorEastAsia" w:hAnsi="Arial" w:cs="Arial"/>
        </w:rPr>
        <w:t>voltage</w:t>
      </w:r>
      <w:proofErr w:type="spellEnd"/>
      <w:r w:rsidRPr="00046101">
        <w:rPr>
          <w:rFonts w:ascii="Arial" w:eastAsiaTheme="minorEastAsia" w:hAnsi="Arial" w:cs="Arial"/>
        </w:rPr>
        <w:t xml:space="preserve">): </w:t>
      </w:r>
      <w:r w:rsidR="006E7D12"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тандартное напряжение, на которое рассчитан нагревательный к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бель</w:t>
      </w:r>
    </w:p>
    <w:p w:rsidR="00036CA5" w:rsidRPr="006A2376" w:rsidRDefault="00036CA5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B51A96" w:rsidRDefault="006E7D12" w:rsidP="001E24F6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046101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6A2376">
        <w:rPr>
          <w:rFonts w:ascii="Arial" w:eastAsiaTheme="minorEastAsia" w:hAnsi="Arial" w:cs="Arial"/>
          <w:sz w:val="24"/>
          <w:szCs w:val="24"/>
        </w:rPr>
        <w:t xml:space="preserve"> </w:t>
      </w:r>
      <w:r w:rsidR="00B51A96">
        <w:rPr>
          <w:rFonts w:ascii="Arial" w:eastAsiaTheme="minorEastAsia" w:hAnsi="Arial" w:cs="Arial"/>
          <w:sz w:val="24"/>
          <w:szCs w:val="24"/>
        </w:rPr>
        <w:t>я:</w:t>
      </w:r>
    </w:p>
    <w:p w:rsidR="00271ACA" w:rsidRPr="00046101" w:rsidRDefault="006E7D12" w:rsidP="001E24F6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 xml:space="preserve">1 </w:t>
      </w:r>
      <w:r w:rsidR="00271ACA" w:rsidRPr="00046101">
        <w:rPr>
          <w:rFonts w:ascii="Arial" w:eastAsiaTheme="minorEastAsia" w:hAnsi="Arial" w:cs="Arial"/>
          <w:sz w:val="24"/>
          <w:szCs w:val="24"/>
        </w:rPr>
        <w:t>Номинальное (расчетное) напряжение представляется</w:t>
      </w:r>
      <w:r w:rsidR="00271ACA"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271ACA" w:rsidRPr="00046101">
        <w:rPr>
          <w:rFonts w:ascii="Arial" w:eastAsiaTheme="minorEastAsia" w:hAnsi="Arial" w:cs="Arial"/>
          <w:sz w:val="24"/>
          <w:szCs w:val="24"/>
        </w:rPr>
        <w:t>сочетанием знач</w:t>
      </w:r>
      <w:r w:rsidR="00271ACA" w:rsidRPr="00046101">
        <w:rPr>
          <w:rFonts w:ascii="Arial" w:eastAsiaTheme="minorEastAsia" w:hAnsi="Arial" w:cs="Arial"/>
          <w:sz w:val="24"/>
          <w:szCs w:val="24"/>
        </w:rPr>
        <w:t>е</w:t>
      </w:r>
      <w:r w:rsidR="00271ACA" w:rsidRPr="00046101">
        <w:rPr>
          <w:rFonts w:ascii="Arial" w:eastAsiaTheme="minorEastAsia" w:hAnsi="Arial" w:cs="Arial"/>
          <w:sz w:val="24"/>
          <w:szCs w:val="24"/>
        </w:rPr>
        <w:t xml:space="preserve">ний </w:t>
      </w:r>
      <w:r w:rsidR="00271ACA" w:rsidRPr="00046101">
        <w:rPr>
          <w:rFonts w:ascii="Arial" w:eastAsiaTheme="minorEastAsia" w:hAnsi="Arial" w:cs="Arial"/>
          <w:i/>
          <w:sz w:val="24"/>
          <w:szCs w:val="24"/>
          <w:lang w:val="en-US"/>
        </w:rPr>
        <w:t>U</w:t>
      </w:r>
      <w:r w:rsidR="00271ACA" w:rsidRPr="00046101">
        <w:rPr>
          <w:rFonts w:ascii="Arial" w:eastAsiaTheme="minorEastAsia" w:hAnsi="Arial" w:cs="Arial"/>
          <w:i/>
          <w:sz w:val="24"/>
          <w:szCs w:val="24"/>
        </w:rPr>
        <w:t>/</w:t>
      </w:r>
      <w:r w:rsidR="00271ACA" w:rsidRPr="00046101">
        <w:rPr>
          <w:rFonts w:ascii="Arial" w:eastAsiaTheme="minorEastAsia" w:hAnsi="Arial" w:cs="Arial"/>
          <w:i/>
          <w:sz w:val="24"/>
          <w:szCs w:val="24"/>
          <w:lang w:val="en-US"/>
        </w:rPr>
        <w:t>U</w:t>
      </w:r>
      <w:r w:rsidR="00271ACA" w:rsidRPr="00046101">
        <w:rPr>
          <w:rFonts w:ascii="Arial" w:eastAsiaTheme="minorEastAsia" w:hAnsi="Arial" w:cs="Arial"/>
          <w:i/>
          <w:sz w:val="24"/>
          <w:szCs w:val="24"/>
          <w:vertAlign w:val="subscript"/>
        </w:rPr>
        <w:t>0</w:t>
      </w:r>
      <w:r w:rsidR="00271ACA" w:rsidRPr="00046101">
        <w:rPr>
          <w:rFonts w:ascii="Arial" w:eastAsiaTheme="minorEastAsia" w:hAnsi="Arial" w:cs="Arial"/>
          <w:sz w:val="24"/>
          <w:szCs w:val="24"/>
        </w:rPr>
        <w:t xml:space="preserve">, выраженных в вольтах, где: </w:t>
      </w:r>
    </w:p>
    <w:p w:rsidR="001E24F6" w:rsidRPr="00046101" w:rsidRDefault="001E24F6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046101">
        <w:rPr>
          <w:rFonts w:ascii="Arial" w:eastAsia="MS Mincho" w:hAnsi="Arial" w:cs="Arial"/>
          <w:i/>
          <w:sz w:val="24"/>
          <w:szCs w:val="24"/>
          <w:lang w:val="en-US" w:eastAsia="ja-JP"/>
        </w:rPr>
        <w:t>U</w:t>
      </w:r>
      <w:r w:rsidRPr="00046101">
        <w:rPr>
          <w:rFonts w:ascii="Arial" w:eastAsia="MS Mincho" w:hAnsi="Arial" w:cs="Arial"/>
          <w:i/>
          <w:sz w:val="24"/>
          <w:szCs w:val="24"/>
          <w:vertAlign w:val="subscript"/>
          <w:lang w:eastAsia="ja-JP"/>
        </w:rPr>
        <w:t>0</w:t>
      </w:r>
      <w:r w:rsidRPr="00046101">
        <w:rPr>
          <w:rFonts w:ascii="Arial" w:eastAsia="MS Mincho" w:hAnsi="Arial" w:cs="Arial"/>
          <w:i/>
          <w:sz w:val="24"/>
          <w:szCs w:val="24"/>
          <w:lang w:eastAsia="ja-JP"/>
        </w:rPr>
        <w:t xml:space="preserve"> </w:t>
      </w:r>
      <w:r w:rsidRPr="00046101">
        <w:rPr>
          <w:rFonts w:ascii="Arial" w:eastAsia="MS Mincho" w:hAnsi="Arial" w:cs="Arial"/>
          <w:sz w:val="24"/>
          <w:szCs w:val="24"/>
          <w:lang w:eastAsia="ja-JP"/>
        </w:rPr>
        <w:t>– среднее квадратичное значение между любой изолированной жилой и «землей» (металлическим покрытием кабеля или окружающей средой);</w:t>
      </w:r>
    </w:p>
    <w:p w:rsidR="001E24F6" w:rsidRPr="00046101" w:rsidRDefault="001E24F6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046101">
        <w:rPr>
          <w:rFonts w:ascii="Arial" w:eastAsia="MS Mincho" w:hAnsi="Arial" w:cs="Arial"/>
          <w:i/>
          <w:sz w:val="24"/>
          <w:szCs w:val="24"/>
          <w:lang w:val="en-US" w:eastAsia="ja-JP"/>
        </w:rPr>
        <w:t>U</w:t>
      </w:r>
      <w:r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– </w:t>
      </w:r>
      <w:proofErr w:type="gramStart"/>
      <w:r w:rsidRPr="00046101">
        <w:rPr>
          <w:rFonts w:ascii="Arial" w:eastAsia="MS Mincho" w:hAnsi="Arial" w:cs="Arial"/>
          <w:sz w:val="24"/>
          <w:szCs w:val="24"/>
          <w:lang w:eastAsia="ja-JP"/>
        </w:rPr>
        <w:t>среднее</w:t>
      </w:r>
      <w:proofErr w:type="gramEnd"/>
      <w:r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квадратичное значение между любыми двумя фазными ж</w:t>
      </w:r>
      <w:r w:rsidRPr="00046101">
        <w:rPr>
          <w:rFonts w:ascii="Arial" w:eastAsia="MS Mincho" w:hAnsi="Arial" w:cs="Arial"/>
          <w:sz w:val="24"/>
          <w:szCs w:val="24"/>
          <w:lang w:eastAsia="ja-JP"/>
        </w:rPr>
        <w:t>и</w:t>
      </w:r>
      <w:r w:rsidRPr="00046101">
        <w:rPr>
          <w:rFonts w:ascii="Arial" w:eastAsia="MS Mincho" w:hAnsi="Arial" w:cs="Arial"/>
          <w:sz w:val="24"/>
          <w:szCs w:val="24"/>
          <w:lang w:eastAsia="ja-JP"/>
        </w:rPr>
        <w:t>лами многожильного кабеля или системы одножильных кабелей.</w:t>
      </w:r>
    </w:p>
    <w:p w:rsidR="00271ACA" w:rsidRPr="00046101" w:rsidRDefault="006E7D12" w:rsidP="001E24F6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271ACA" w:rsidRPr="00046101">
        <w:rPr>
          <w:rFonts w:ascii="Arial" w:eastAsia="MS Mincho" w:hAnsi="Arial" w:cs="Arial"/>
          <w:sz w:val="24"/>
          <w:szCs w:val="24"/>
          <w:lang w:eastAsia="ja-JP"/>
        </w:rPr>
        <w:t>2</w:t>
      </w:r>
      <w:r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r w:rsidR="00271ACA"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 См. 5.2</w:t>
      </w:r>
      <w:r w:rsidR="00EE14CD"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в</w:t>
      </w:r>
      <w:r w:rsidR="00271ACA"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121C0">
        <w:rPr>
          <w:rFonts w:ascii="Arial" w:eastAsia="MS Mincho" w:hAnsi="Arial" w:cs="Arial"/>
          <w:sz w:val="24"/>
          <w:szCs w:val="24"/>
          <w:lang w:val="en-US" w:eastAsia="ja-JP"/>
        </w:rPr>
        <w:t>IEC</w:t>
      </w:r>
      <w:r w:rsidR="009121C0">
        <w:rPr>
          <w:rFonts w:ascii="Arial" w:eastAsia="MS Mincho" w:hAnsi="Arial" w:cs="Arial"/>
          <w:sz w:val="24"/>
          <w:szCs w:val="24"/>
          <w:lang w:eastAsia="ja-JP"/>
        </w:rPr>
        <w:t xml:space="preserve"> 62440:2008</w:t>
      </w:r>
      <w:r w:rsidR="00271ACA" w:rsidRPr="00046101">
        <w:rPr>
          <w:rFonts w:ascii="Arial" w:eastAsia="MS Mincho" w:hAnsi="Arial" w:cs="Arial"/>
          <w:sz w:val="24"/>
          <w:szCs w:val="24"/>
          <w:lang w:eastAsia="ja-JP"/>
        </w:rPr>
        <w:t xml:space="preserve"> [3].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color w:val="FF0000"/>
          <w:highlight w:val="yellow"/>
        </w:rPr>
      </w:pP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3.19 </w:t>
      </w:r>
      <w:r w:rsidR="00036CA5" w:rsidRPr="00046101">
        <w:rPr>
          <w:rFonts w:ascii="Arial" w:eastAsiaTheme="minorEastAsia" w:hAnsi="Arial" w:cs="Arial"/>
          <w:b/>
          <w:bCs/>
        </w:rPr>
        <w:t>приемосдаточные  испытания</w:t>
      </w:r>
      <w:r w:rsidRPr="00046101">
        <w:rPr>
          <w:rFonts w:ascii="Arial" w:eastAsiaTheme="minorEastAsia" w:hAnsi="Arial" w:cs="Arial"/>
        </w:rPr>
        <w:t xml:space="preserve"> (</w:t>
      </w:r>
      <w:proofErr w:type="spellStart"/>
      <w:r w:rsidR="00036CA5" w:rsidRPr="00046101">
        <w:rPr>
          <w:rFonts w:ascii="Arial" w:eastAsiaTheme="minorEastAsia" w:hAnsi="Arial" w:cs="Arial"/>
        </w:rPr>
        <w:t>routine</w:t>
      </w:r>
      <w:proofErr w:type="spellEnd"/>
      <w:r w:rsidR="00036CA5" w:rsidRPr="00046101">
        <w:rPr>
          <w:rFonts w:ascii="Arial" w:eastAsiaTheme="minorEastAsia" w:hAnsi="Arial" w:cs="Arial"/>
        </w:rPr>
        <w:t xml:space="preserve"> </w:t>
      </w:r>
      <w:proofErr w:type="spellStart"/>
      <w:r w:rsidR="00036CA5" w:rsidRPr="00046101">
        <w:rPr>
          <w:rFonts w:ascii="Arial" w:eastAsiaTheme="minorEastAsia" w:hAnsi="Arial" w:cs="Arial"/>
        </w:rPr>
        <w:t>test</w:t>
      </w:r>
      <w:proofErr w:type="spellEnd"/>
      <w:r w:rsidRPr="00046101">
        <w:rPr>
          <w:rFonts w:ascii="Arial" w:eastAsiaTheme="minorEastAsia" w:hAnsi="Arial" w:cs="Arial"/>
        </w:rPr>
        <w:t xml:space="preserve">): </w:t>
      </w:r>
      <w:r w:rsidR="00036CA5" w:rsidRPr="00046101">
        <w:rPr>
          <w:rFonts w:ascii="Arial" w:eastAsiaTheme="minorEastAsia" w:hAnsi="Arial" w:cs="Arial"/>
        </w:rPr>
        <w:t>Испытания, проводимые изготовителем на каждой изготовленной строительной длине кабеля с целью подтверждения того, что каждая строительная длина соответствует установленным требованиям.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  <w:r w:rsidRPr="00046101">
        <w:rPr>
          <w:rFonts w:ascii="Arial" w:eastAsiaTheme="minorEastAsia" w:hAnsi="Arial" w:cs="Arial"/>
        </w:rPr>
        <w:t xml:space="preserve">3.20 </w:t>
      </w:r>
      <w:r w:rsidR="00171F49" w:rsidRPr="00046101">
        <w:rPr>
          <w:rFonts w:ascii="Arial" w:eastAsiaTheme="minorEastAsia" w:hAnsi="Arial" w:cs="Arial"/>
          <w:b/>
          <w:bCs/>
        </w:rPr>
        <w:t>испытания на образцах</w:t>
      </w:r>
      <w:r w:rsidRPr="00046101">
        <w:rPr>
          <w:rFonts w:ascii="Arial" w:eastAsiaTheme="minorEastAsia" w:hAnsi="Arial" w:cs="Arial"/>
        </w:rPr>
        <w:t xml:space="preserve"> </w:t>
      </w:r>
      <w:r w:rsidR="00171F49" w:rsidRPr="00046101">
        <w:rPr>
          <w:rFonts w:ascii="Arial" w:eastAsiaTheme="minorEastAsia" w:hAnsi="Arial" w:cs="Arial"/>
        </w:rPr>
        <w:t>(</w:t>
      </w:r>
      <w:proofErr w:type="spellStart"/>
      <w:r w:rsidR="00171F49" w:rsidRPr="00046101">
        <w:rPr>
          <w:rFonts w:ascii="Arial" w:eastAsiaTheme="minorEastAsia" w:hAnsi="Arial" w:cs="Arial"/>
        </w:rPr>
        <w:t>sample</w:t>
      </w:r>
      <w:proofErr w:type="spellEnd"/>
      <w:r w:rsidR="00171F49" w:rsidRPr="00046101">
        <w:rPr>
          <w:rFonts w:ascii="Arial" w:eastAsiaTheme="minorEastAsia" w:hAnsi="Arial" w:cs="Arial"/>
        </w:rPr>
        <w:t xml:space="preserve"> </w:t>
      </w:r>
      <w:proofErr w:type="spellStart"/>
      <w:r w:rsidR="00171F49" w:rsidRPr="00046101">
        <w:rPr>
          <w:rFonts w:ascii="Arial" w:eastAsiaTheme="minorEastAsia" w:hAnsi="Arial" w:cs="Arial"/>
        </w:rPr>
        <w:t>test</w:t>
      </w:r>
      <w:proofErr w:type="spellEnd"/>
      <w:r w:rsidR="00171F49" w:rsidRPr="00046101">
        <w:rPr>
          <w:rFonts w:ascii="Arial" w:eastAsiaTheme="minorEastAsia" w:hAnsi="Arial" w:cs="Arial"/>
        </w:rPr>
        <w:t>)</w:t>
      </w:r>
      <w:r w:rsidRPr="00046101">
        <w:rPr>
          <w:rFonts w:ascii="Arial" w:eastAsiaTheme="minorEastAsia" w:hAnsi="Arial" w:cs="Arial"/>
        </w:rPr>
        <w:t xml:space="preserve">: </w:t>
      </w:r>
      <w:r w:rsidR="00171F49" w:rsidRPr="00046101">
        <w:rPr>
          <w:rFonts w:ascii="Arial" w:eastAsiaTheme="minorEastAsia" w:hAnsi="Arial" w:cs="Arial"/>
        </w:rPr>
        <w:t>Испытания, пров</w:t>
      </w:r>
      <w:r w:rsidR="00171F49" w:rsidRPr="00046101">
        <w:rPr>
          <w:rFonts w:ascii="Arial" w:eastAsiaTheme="minorEastAsia" w:hAnsi="Arial" w:cs="Arial"/>
        </w:rPr>
        <w:t>о</w:t>
      </w:r>
      <w:r w:rsidR="00171F49" w:rsidRPr="00046101">
        <w:rPr>
          <w:rFonts w:ascii="Arial" w:eastAsiaTheme="minorEastAsia" w:hAnsi="Arial" w:cs="Arial"/>
        </w:rPr>
        <w:t>димые изготовителем с определенной периодичностью на образцах готового кабеля или компонентах, отобранных от готового кабеля, с целью проверки соответствия готового изделия установленным тр</w:t>
      </w:r>
      <w:r w:rsidR="00171F49" w:rsidRPr="00046101">
        <w:rPr>
          <w:rFonts w:ascii="Arial" w:eastAsiaTheme="minorEastAsia" w:hAnsi="Arial" w:cs="Arial"/>
        </w:rPr>
        <w:t>е</w:t>
      </w:r>
      <w:r w:rsidR="00171F49" w:rsidRPr="00046101">
        <w:rPr>
          <w:rFonts w:ascii="Arial" w:eastAsiaTheme="minorEastAsia" w:hAnsi="Arial" w:cs="Arial"/>
        </w:rPr>
        <w:t>бованиям.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3.21 </w:t>
      </w:r>
      <w:r w:rsidR="00171F49" w:rsidRPr="00046101">
        <w:rPr>
          <w:rFonts w:ascii="Arial" w:eastAsiaTheme="minorEastAsia" w:hAnsi="Arial" w:cs="Arial"/>
          <w:b/>
          <w:bCs/>
        </w:rPr>
        <w:t>оболочка</w:t>
      </w:r>
      <w:r w:rsidR="00171F49" w:rsidRPr="00046101">
        <w:rPr>
          <w:rFonts w:ascii="Arial" w:eastAsiaTheme="minorEastAsia" w:hAnsi="Arial" w:cs="Arial"/>
        </w:rPr>
        <w:t xml:space="preserve"> (</w:t>
      </w:r>
      <w:proofErr w:type="spellStart"/>
      <w:r w:rsidR="00171F49" w:rsidRPr="00046101">
        <w:rPr>
          <w:rFonts w:ascii="Arial" w:eastAsiaTheme="minorEastAsia" w:hAnsi="Arial" w:cs="Arial"/>
        </w:rPr>
        <w:t>sheath</w:t>
      </w:r>
      <w:proofErr w:type="spellEnd"/>
      <w:r w:rsidR="00171F49" w:rsidRPr="00046101">
        <w:rPr>
          <w:rFonts w:ascii="Arial" w:eastAsiaTheme="minorEastAsia" w:hAnsi="Arial" w:cs="Arial"/>
        </w:rPr>
        <w:t>): Сплошная непрерывная трубка из м</w:t>
      </w:r>
      <w:r w:rsidR="00171F49" w:rsidRPr="00046101">
        <w:rPr>
          <w:rFonts w:ascii="Arial" w:eastAsiaTheme="minorEastAsia" w:hAnsi="Arial" w:cs="Arial"/>
        </w:rPr>
        <w:t>е</w:t>
      </w:r>
      <w:r w:rsidR="00171F49" w:rsidRPr="00046101">
        <w:rPr>
          <w:rFonts w:ascii="Arial" w:eastAsiaTheme="minorEastAsia" w:hAnsi="Arial" w:cs="Arial"/>
        </w:rPr>
        <w:t>талла или неметаллического материала, наложенная по изолирова</w:t>
      </w:r>
      <w:r w:rsidR="00171F49" w:rsidRPr="00046101">
        <w:rPr>
          <w:rFonts w:ascii="Arial" w:eastAsiaTheme="minorEastAsia" w:hAnsi="Arial" w:cs="Arial"/>
        </w:rPr>
        <w:t>н</w:t>
      </w:r>
      <w:r w:rsidR="00171F49" w:rsidRPr="00046101">
        <w:rPr>
          <w:rFonts w:ascii="Arial" w:eastAsiaTheme="minorEastAsia" w:hAnsi="Arial" w:cs="Arial"/>
        </w:rPr>
        <w:lastRenderedPageBreak/>
        <w:t>ной жиле (жилам) и предназначенная для механической защиты каб</w:t>
      </w:r>
      <w:r w:rsidR="00171F49" w:rsidRPr="00046101">
        <w:rPr>
          <w:rFonts w:ascii="Arial" w:eastAsiaTheme="minorEastAsia" w:hAnsi="Arial" w:cs="Arial"/>
        </w:rPr>
        <w:t>е</w:t>
      </w:r>
      <w:r w:rsidR="00171F49" w:rsidRPr="00046101">
        <w:rPr>
          <w:rFonts w:ascii="Arial" w:eastAsiaTheme="minorEastAsia" w:hAnsi="Arial" w:cs="Arial"/>
        </w:rPr>
        <w:t>ля и защиты от воздействия окружающей среды (коррозия, влага и т.д.).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3.22 </w:t>
      </w:r>
      <w:r w:rsidR="00171F49" w:rsidRPr="00046101">
        <w:rPr>
          <w:rFonts w:ascii="Arial" w:eastAsiaTheme="minorEastAsia" w:hAnsi="Arial" w:cs="Arial"/>
          <w:b/>
          <w:bCs/>
        </w:rPr>
        <w:t>типовые испытания</w:t>
      </w:r>
      <w:r w:rsidR="00171F49" w:rsidRPr="00046101">
        <w:rPr>
          <w:rFonts w:ascii="Arial" w:eastAsiaTheme="minorEastAsia" w:hAnsi="Arial" w:cs="Arial"/>
        </w:rPr>
        <w:t xml:space="preserve"> (</w:t>
      </w:r>
      <w:proofErr w:type="spellStart"/>
      <w:r w:rsidR="00171F49" w:rsidRPr="00046101">
        <w:rPr>
          <w:rFonts w:ascii="Arial" w:eastAsiaTheme="minorEastAsia" w:hAnsi="Arial" w:cs="Arial"/>
        </w:rPr>
        <w:t>type</w:t>
      </w:r>
      <w:proofErr w:type="spellEnd"/>
      <w:r w:rsidR="00171F49" w:rsidRPr="00046101">
        <w:rPr>
          <w:rFonts w:ascii="Arial" w:eastAsiaTheme="minorEastAsia" w:hAnsi="Arial" w:cs="Arial"/>
        </w:rPr>
        <w:t xml:space="preserve"> </w:t>
      </w:r>
      <w:proofErr w:type="spellStart"/>
      <w:r w:rsidR="00171F49" w:rsidRPr="00046101">
        <w:rPr>
          <w:rFonts w:ascii="Arial" w:eastAsiaTheme="minorEastAsia" w:hAnsi="Arial" w:cs="Arial"/>
        </w:rPr>
        <w:t>test</w:t>
      </w:r>
      <w:proofErr w:type="spellEnd"/>
      <w:r w:rsidR="00171F49" w:rsidRPr="00046101">
        <w:rPr>
          <w:rFonts w:ascii="Arial" w:eastAsiaTheme="minorEastAsia" w:hAnsi="Arial" w:cs="Arial"/>
        </w:rPr>
        <w:t>): Испытания, проводимые перед поставкой на общей коммерческой основе определенного типа кабеля по настоящему стандарту для демонстрации соответствия эк</w:t>
      </w:r>
      <w:r w:rsidR="00171F49" w:rsidRPr="00046101">
        <w:rPr>
          <w:rFonts w:ascii="Arial" w:eastAsiaTheme="minorEastAsia" w:hAnsi="Arial" w:cs="Arial"/>
        </w:rPr>
        <w:t>с</w:t>
      </w:r>
      <w:r w:rsidR="00171F49" w:rsidRPr="00046101">
        <w:rPr>
          <w:rFonts w:ascii="Arial" w:eastAsiaTheme="minorEastAsia" w:hAnsi="Arial" w:cs="Arial"/>
        </w:rPr>
        <w:t>плуатационных характеристик кабеля установленному назначению.</w:t>
      </w:r>
    </w:p>
    <w:p w:rsidR="00711F3B" w:rsidRPr="00A12534" w:rsidRDefault="00711F3B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711F3B" w:rsidRPr="00046101" w:rsidRDefault="00711F3B" w:rsidP="00711F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>П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proofErr w:type="gramStart"/>
      <w:r w:rsidRPr="00046101">
        <w:rPr>
          <w:rFonts w:ascii="Arial" w:eastAsiaTheme="minorEastAsia" w:hAnsi="Arial" w:cs="Arial"/>
          <w:sz w:val="24"/>
          <w:szCs w:val="24"/>
        </w:rPr>
        <w:t xml:space="preserve"> </w:t>
      </w:r>
      <w:r w:rsidR="00F77958">
        <w:rPr>
          <w:rFonts w:ascii="Arial" w:eastAsiaTheme="minorEastAsia" w:hAnsi="Arial" w:cs="Arial"/>
          <w:sz w:val="24"/>
          <w:szCs w:val="24"/>
        </w:rPr>
        <w:t>‒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П</w:t>
      </w:r>
      <w:proofErr w:type="gramEnd"/>
      <w:r w:rsidRPr="00046101">
        <w:rPr>
          <w:rFonts w:ascii="Arial" w:eastAsiaTheme="minorEastAsia" w:hAnsi="Arial" w:cs="Arial"/>
          <w:sz w:val="24"/>
          <w:szCs w:val="24"/>
        </w:rPr>
        <w:t>осле проведения этих испытаний нет необходимости в их повторном проведении, если не было изменений в применяемых материалах, или конструкции кабеля, или в производственном процессе, которые могли прив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Pr="00046101">
        <w:rPr>
          <w:rFonts w:ascii="Arial" w:eastAsiaTheme="minorEastAsia" w:hAnsi="Arial" w:cs="Arial"/>
          <w:sz w:val="24"/>
          <w:szCs w:val="24"/>
        </w:rPr>
        <w:t>сти к изменению эксплуатационных характеристик.</w:t>
      </w:r>
    </w:p>
    <w:p w:rsidR="00271ACA" w:rsidRPr="00A12534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  <w:color w:val="2B4279"/>
          <w:highlight w:val="yellow"/>
        </w:rPr>
      </w:pP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4 Классификация по стойкости к механическим воздейств</w:t>
      </w:r>
      <w:r w:rsidRPr="00046101">
        <w:rPr>
          <w:rFonts w:ascii="Arial" w:eastAsiaTheme="minorEastAsia" w:hAnsi="Arial" w:cs="Arial"/>
          <w:b/>
          <w:bCs/>
        </w:rPr>
        <w:t>и</w:t>
      </w:r>
      <w:r w:rsidRPr="00046101">
        <w:rPr>
          <w:rFonts w:ascii="Arial" w:eastAsiaTheme="minorEastAsia" w:hAnsi="Arial" w:cs="Arial"/>
          <w:b/>
          <w:bCs/>
        </w:rPr>
        <w:t xml:space="preserve">ям </w:t>
      </w:r>
    </w:p>
    <w:p w:rsidR="00A572BB" w:rsidRPr="00046101" w:rsidRDefault="00A572BB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  <w:color w:val="2B4279"/>
        </w:rPr>
      </w:pP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Нагревательные кабели по настоящему стандарту разделены на два класса, которые обозначают их способность выдерживать мех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нические воздействия во время и после прокладки кабеля. Установл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ны следующие классы: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механический класс М</w:t>
      </w:r>
      <w:proofErr w:type="gramStart"/>
      <w:r w:rsidRPr="00046101">
        <w:rPr>
          <w:rFonts w:ascii="Arial" w:eastAsiaTheme="minorEastAsia" w:hAnsi="Arial" w:cs="Arial"/>
        </w:rPr>
        <w:t>1</w:t>
      </w:r>
      <w:proofErr w:type="gramEnd"/>
      <w:r w:rsidRPr="00046101">
        <w:rPr>
          <w:rFonts w:ascii="Arial" w:eastAsiaTheme="minorEastAsia" w:hAnsi="Arial" w:cs="Arial"/>
        </w:rPr>
        <w:t>: для нагревательных кабелей, предн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значенных для прокладки с низким риском механического поврежд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ния;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механический класс М</w:t>
      </w:r>
      <w:proofErr w:type="gramStart"/>
      <w:r w:rsidRPr="00046101">
        <w:rPr>
          <w:rFonts w:ascii="Arial" w:eastAsiaTheme="minorEastAsia" w:hAnsi="Arial" w:cs="Arial"/>
        </w:rPr>
        <w:t>2</w:t>
      </w:r>
      <w:proofErr w:type="gramEnd"/>
      <w:r w:rsidRPr="00046101">
        <w:rPr>
          <w:rFonts w:ascii="Arial" w:eastAsiaTheme="minorEastAsia" w:hAnsi="Arial" w:cs="Arial"/>
        </w:rPr>
        <w:t>: для нагревательных кабелей, предн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значенных для прокладки с высоким риском механического поврежд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ния.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Класс любого нагревательного кабеля определяется его ко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структивным исполнением, проверяемым стойкостью к воздействиям по 8.2.7 и 8.2.14.</w:t>
      </w:r>
    </w:p>
    <w:p w:rsidR="00271ACA" w:rsidRPr="00A12534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A12534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046101">
        <w:rPr>
          <w:rFonts w:ascii="Arial" w:eastAsiaTheme="minorEastAsia" w:hAnsi="Arial" w:cs="Arial"/>
          <w:sz w:val="24"/>
          <w:szCs w:val="24"/>
        </w:rPr>
        <w:lastRenderedPageBreak/>
        <w:t>П</w:t>
      </w:r>
      <w:proofErr w:type="gramEnd"/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A1253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A12534">
        <w:rPr>
          <w:rFonts w:ascii="Arial" w:eastAsiaTheme="minorEastAsia" w:hAnsi="Arial" w:cs="Arial"/>
          <w:sz w:val="24"/>
          <w:szCs w:val="24"/>
        </w:rPr>
        <w:t xml:space="preserve"> я:</w:t>
      </w:r>
    </w:p>
    <w:p w:rsidR="00271ACA" w:rsidRPr="00A12534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 xml:space="preserve"> 1 Механический класс М</w:t>
      </w:r>
      <w:proofErr w:type="gramStart"/>
      <w:r w:rsidRPr="00046101">
        <w:rPr>
          <w:rFonts w:ascii="Arial" w:eastAsiaTheme="minorEastAsia" w:hAnsi="Arial" w:cs="Arial"/>
          <w:sz w:val="24"/>
          <w:szCs w:val="24"/>
        </w:rPr>
        <w:t>1</w:t>
      </w:r>
      <w:proofErr w:type="gramEnd"/>
      <w:r w:rsidRPr="00046101">
        <w:rPr>
          <w:rFonts w:ascii="Arial" w:eastAsiaTheme="minorEastAsia" w:hAnsi="Arial" w:cs="Arial"/>
          <w:sz w:val="24"/>
          <w:szCs w:val="24"/>
        </w:rPr>
        <w:t>: для нагревательных кабелей, предназначенных для использования в местах с низким риском механического повреждения, напр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Pr="00046101">
        <w:rPr>
          <w:rFonts w:ascii="Arial" w:eastAsiaTheme="minorEastAsia" w:hAnsi="Arial" w:cs="Arial"/>
          <w:sz w:val="24"/>
          <w:szCs w:val="24"/>
        </w:rPr>
        <w:t>мер, уложенных на ровных поверхностях, таких как плоские, гладкие полы из б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Pr="00046101">
        <w:rPr>
          <w:rFonts w:ascii="Arial" w:eastAsiaTheme="minorEastAsia" w:hAnsi="Arial" w:cs="Arial"/>
          <w:sz w:val="24"/>
          <w:szCs w:val="24"/>
        </w:rPr>
        <w:t xml:space="preserve">тона или из дерева или по тепловой изоляции, встроенной в </w:t>
      </w:r>
      <w:proofErr w:type="spellStart"/>
      <w:r w:rsidRPr="00046101">
        <w:rPr>
          <w:rFonts w:ascii="Arial" w:eastAsiaTheme="minorEastAsia" w:hAnsi="Arial" w:cs="Arial"/>
          <w:sz w:val="24"/>
          <w:szCs w:val="24"/>
        </w:rPr>
        <w:t>вибробрус</w:t>
      </w:r>
      <w:proofErr w:type="spellEnd"/>
      <w:r w:rsidRPr="00046101">
        <w:rPr>
          <w:rFonts w:ascii="Arial" w:eastAsiaTheme="minorEastAsia" w:hAnsi="Arial" w:cs="Arial"/>
          <w:sz w:val="24"/>
          <w:szCs w:val="24"/>
        </w:rPr>
        <w:t xml:space="preserve"> без ос</w:t>
      </w:r>
      <w:r w:rsidRPr="00046101">
        <w:rPr>
          <w:rFonts w:ascii="Arial" w:eastAsiaTheme="minorEastAsia" w:hAnsi="Arial" w:cs="Arial"/>
          <w:sz w:val="24"/>
          <w:szCs w:val="24"/>
        </w:rPr>
        <w:t>т</w:t>
      </w:r>
      <w:r w:rsidRPr="00046101">
        <w:rPr>
          <w:rFonts w:ascii="Arial" w:eastAsiaTheme="minorEastAsia" w:hAnsi="Arial" w:cs="Arial"/>
          <w:sz w:val="24"/>
          <w:szCs w:val="24"/>
        </w:rPr>
        <w:t xml:space="preserve">рых элементов. </w:t>
      </w:r>
      <w:r w:rsidRPr="00046101">
        <w:rPr>
          <w:rFonts w:ascii="Arial" w:eastAsiaTheme="minorEastAsia" w:hAnsi="Arial" w:cs="Arial"/>
        </w:rPr>
        <w:t xml:space="preserve">            </w:t>
      </w:r>
    </w:p>
    <w:p w:rsidR="00271ACA" w:rsidRPr="00046101" w:rsidRDefault="00271ACA" w:rsidP="001E24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>2 Механический класс М</w:t>
      </w:r>
      <w:proofErr w:type="gramStart"/>
      <w:r w:rsidRPr="00046101">
        <w:rPr>
          <w:rFonts w:ascii="Arial" w:eastAsiaTheme="minorEastAsia" w:hAnsi="Arial" w:cs="Arial"/>
          <w:sz w:val="24"/>
          <w:szCs w:val="24"/>
        </w:rPr>
        <w:t>2</w:t>
      </w:r>
      <w:proofErr w:type="gramEnd"/>
      <w:r w:rsidRPr="00046101">
        <w:rPr>
          <w:rFonts w:ascii="Arial" w:eastAsiaTheme="minorEastAsia" w:hAnsi="Arial" w:cs="Arial"/>
          <w:sz w:val="24"/>
          <w:szCs w:val="24"/>
        </w:rPr>
        <w:t xml:space="preserve">: для нагревательных кабелей, предназначенных для использования в местах с высоким риском механического повреждения, таких как стальные арматурные сетки, непосредственная прокладка в почву, бетон с острыми элементами, крыша, водосточные </w:t>
      </w:r>
      <w:proofErr w:type="spellStart"/>
      <w:r w:rsidRPr="00046101">
        <w:rPr>
          <w:rFonts w:ascii="Arial" w:eastAsiaTheme="minorEastAsia" w:hAnsi="Arial" w:cs="Arial"/>
          <w:sz w:val="24"/>
          <w:szCs w:val="24"/>
        </w:rPr>
        <w:t>желоб</w:t>
      </w:r>
      <w:r w:rsidR="00A572BB" w:rsidRPr="00046101">
        <w:rPr>
          <w:rFonts w:ascii="Arial" w:eastAsiaTheme="minorEastAsia" w:hAnsi="Arial" w:cs="Arial"/>
          <w:sz w:val="24"/>
          <w:szCs w:val="24"/>
        </w:rPr>
        <w:t>ы</w:t>
      </w:r>
      <w:proofErr w:type="spellEnd"/>
      <w:r w:rsidRPr="00046101">
        <w:rPr>
          <w:rFonts w:ascii="Arial" w:eastAsiaTheme="minorEastAsia" w:hAnsi="Arial" w:cs="Arial"/>
          <w:sz w:val="24"/>
          <w:szCs w:val="24"/>
        </w:rPr>
        <w:t>.</w:t>
      </w:r>
    </w:p>
    <w:p w:rsidR="0046617D" w:rsidRDefault="0046617D" w:rsidP="00B05D48">
      <w:pPr>
        <w:spacing w:after="0" w:line="360" w:lineRule="auto"/>
        <w:ind w:firstLine="709"/>
        <w:jc w:val="both"/>
        <w:rPr>
          <w:rFonts w:ascii="Arial" w:eastAsia="MS Mincho" w:hAnsi="Arial" w:cs="Arial"/>
          <w:b/>
        </w:rPr>
      </w:pPr>
    </w:p>
    <w:p w:rsidR="00ED2F21" w:rsidRPr="00046101" w:rsidRDefault="00347E90" w:rsidP="00B05D48">
      <w:pPr>
        <w:spacing w:after="0" w:line="360" w:lineRule="auto"/>
        <w:ind w:firstLine="709"/>
        <w:jc w:val="both"/>
        <w:rPr>
          <w:rFonts w:ascii="Arial" w:eastAsia="MS Mincho" w:hAnsi="Arial" w:cs="Arial"/>
          <w:b/>
          <w:highlight w:val="lightGray"/>
        </w:rPr>
      </w:pPr>
      <w:r w:rsidRPr="00046101">
        <w:rPr>
          <w:rFonts w:ascii="Arial" w:eastAsia="MS Mincho" w:hAnsi="Arial" w:cs="Arial"/>
          <w:b/>
        </w:rPr>
        <w:t>5</w:t>
      </w:r>
      <w:r w:rsidR="00ED2F21" w:rsidRPr="00046101">
        <w:rPr>
          <w:rFonts w:ascii="Arial" w:eastAsia="MS Mincho" w:hAnsi="Arial" w:cs="Arial"/>
          <w:b/>
        </w:rPr>
        <w:t xml:space="preserve"> </w:t>
      </w:r>
      <w:bookmarkEnd w:id="7"/>
      <w:r w:rsidRPr="00046101">
        <w:rPr>
          <w:rFonts w:ascii="Arial" w:eastAsia="MS Mincho" w:hAnsi="Arial" w:cs="Arial"/>
          <w:b/>
        </w:rPr>
        <w:t>Требования к маркировке</w:t>
      </w:r>
    </w:p>
    <w:p w:rsidR="00B05D48" w:rsidRPr="00046101" w:rsidRDefault="00B05D48" w:rsidP="00B05D48">
      <w:pPr>
        <w:spacing w:after="0" w:line="360" w:lineRule="auto"/>
        <w:ind w:firstLine="709"/>
        <w:jc w:val="both"/>
        <w:rPr>
          <w:rFonts w:ascii="Arial" w:eastAsia="MS Mincho" w:hAnsi="Arial" w:cs="Arial"/>
          <w:b/>
          <w:highlight w:val="lightGray"/>
        </w:rPr>
      </w:pP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Изделие должно иметь маркировку, выполненную печатным сп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собом, тиснением или вдавливанием по оболочке, или маркировку на ярлыке, прикрепленном к изделию, или на элементе внутри кабеля.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Вдавливание по изоляции не применяют.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Ярлык должен прочно крепиться к изделию и быть четко разл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чимым для электромонтажника.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Ярлык следует крепить к той части изделия, которая чётко видна при распаковке изделия, готового к прокладке.</w:t>
      </w:r>
    </w:p>
    <w:p w:rsidR="00347E90" w:rsidRPr="00046101" w:rsidRDefault="00E3562F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Маркировка</w:t>
      </w:r>
      <w:r w:rsidR="00347E90" w:rsidRPr="00046101">
        <w:rPr>
          <w:rFonts w:ascii="Arial" w:eastAsiaTheme="minorEastAsia" w:hAnsi="Arial" w:cs="Arial"/>
        </w:rPr>
        <w:t xml:space="preserve"> должна содержать: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наименование или торговую марку изготовителя;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указание типа;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- электрическое сопротивление кабеля при 20°C в Омах на метр </w:t>
      </w:r>
      <w:proofErr w:type="gramStart"/>
      <w:r w:rsidRPr="00046101">
        <w:rPr>
          <w:rFonts w:ascii="Arial" w:eastAsiaTheme="minorEastAsia" w:hAnsi="Arial" w:cs="Arial"/>
        </w:rPr>
        <w:t>для</w:t>
      </w:r>
      <w:proofErr w:type="gramEnd"/>
      <w:r w:rsidRPr="00046101">
        <w:rPr>
          <w:rFonts w:ascii="Arial" w:eastAsiaTheme="minorEastAsia" w:hAnsi="Arial" w:cs="Arial"/>
        </w:rPr>
        <w:t xml:space="preserve"> </w:t>
      </w:r>
      <w:proofErr w:type="gramStart"/>
      <w:r w:rsidRPr="00046101">
        <w:rPr>
          <w:rFonts w:ascii="Arial" w:eastAsiaTheme="minorEastAsia" w:hAnsi="Arial" w:cs="Arial"/>
        </w:rPr>
        <w:t>одно</w:t>
      </w:r>
      <w:proofErr w:type="gramEnd"/>
      <w:r w:rsidRPr="00046101">
        <w:rPr>
          <w:rFonts w:ascii="Arial" w:eastAsiaTheme="minorEastAsia" w:hAnsi="Arial" w:cs="Arial"/>
        </w:rPr>
        <w:t>- и двухжильных последовательных резистивных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тельных кабелей; и для параллельного нагревательного кабеля - в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ходная мощность в ваттах на метр при определенной температуре. Это требование не относится к комплектам нагревательных кабелей;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механический класс;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- номинальное (расчетное) напряжение для параллельных </w:t>
      </w:r>
      <w:r w:rsidRPr="00046101">
        <w:rPr>
          <w:rFonts w:ascii="Arial" w:eastAsiaTheme="minorEastAsia" w:hAnsi="Arial" w:cs="Arial"/>
        </w:rPr>
        <w:lastRenderedPageBreak/>
        <w:t>нагревательных кабелей или максимальное номинальное (фактич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ское) напряжение для последовательных нагревательных кабелей;</w:t>
      </w:r>
    </w:p>
    <w:p w:rsidR="00347E90" w:rsidRPr="00046101" w:rsidRDefault="00347E90" w:rsidP="006B7906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</w:t>
      </w:r>
      <w:r w:rsidR="006B7906" w:rsidRPr="00046101">
        <w:rPr>
          <w:rFonts w:ascii="Arial" w:eastAsiaTheme="minorEastAsia" w:hAnsi="Arial" w:cs="Arial"/>
        </w:rPr>
        <w:t xml:space="preserve"> </w:t>
      </w:r>
      <w:r w:rsidRPr="00046101">
        <w:rPr>
          <w:rFonts w:ascii="Arial" w:eastAsiaTheme="minorEastAsia" w:hAnsi="Arial" w:cs="Arial"/>
        </w:rPr>
        <w:t xml:space="preserve">если требуется, обозначение «не </w:t>
      </w:r>
      <w:proofErr w:type="gramStart"/>
      <w:r w:rsidRPr="00046101">
        <w:rPr>
          <w:rFonts w:ascii="Arial" w:eastAsiaTheme="minorEastAsia" w:hAnsi="Arial" w:cs="Arial"/>
        </w:rPr>
        <w:t>огнестойкий</w:t>
      </w:r>
      <w:proofErr w:type="gramEnd"/>
      <w:r w:rsidRPr="00046101">
        <w:rPr>
          <w:rFonts w:ascii="Arial" w:eastAsiaTheme="minorEastAsia" w:hAnsi="Arial" w:cs="Arial"/>
        </w:rPr>
        <w:t>»</w:t>
      </w:r>
      <w:r w:rsidR="006B7906" w:rsidRPr="00046101">
        <w:rPr>
          <w:rFonts w:ascii="Arial" w:eastAsiaTheme="minorEastAsia" w:hAnsi="Arial" w:cs="Arial"/>
        </w:rPr>
        <w:t>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Расстояние между концом одного полного набора знаков и нач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лом следующего не должно превышать: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- 550 мм, если маркировка нанесена на оболочку;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- 275 мм, если маркировка нанесена на элемент внутри </w:t>
      </w:r>
      <w:r w:rsidRPr="00046101">
        <w:rPr>
          <w:rFonts w:ascii="Arial" w:hAnsi="Arial" w:cs="Arial"/>
        </w:rPr>
        <w:t>нагрев</w:t>
      </w:r>
      <w:r w:rsidRPr="00046101">
        <w:rPr>
          <w:rFonts w:ascii="Arial" w:hAnsi="Arial" w:cs="Arial"/>
        </w:rPr>
        <w:t>а</w:t>
      </w:r>
      <w:r w:rsidRPr="00046101">
        <w:rPr>
          <w:rFonts w:ascii="Arial" w:hAnsi="Arial" w:cs="Arial"/>
        </w:rPr>
        <w:t>тельного</w:t>
      </w:r>
      <w:r w:rsidRPr="00046101">
        <w:rPr>
          <w:rFonts w:ascii="Arial" w:eastAsiaTheme="minorEastAsia" w:hAnsi="Arial" w:cs="Arial"/>
        </w:rPr>
        <w:t xml:space="preserve"> кабеля.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Если изделия собраны в заводских условиях, то может быть предоставлена следующая дополнительная информация.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последовательных резистивных изделий: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номинальное (фактическое) напряжение;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суммарная мощность и мощность на метр;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- полное сопротивление. 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параллельных резистивных комплектов:</w:t>
      </w:r>
    </w:p>
    <w:p w:rsidR="00347E90" w:rsidRPr="00046101" w:rsidRDefault="00116DDE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- </w:t>
      </w:r>
      <w:r w:rsidR="00347E90" w:rsidRPr="00046101">
        <w:rPr>
          <w:rFonts w:ascii="Arial" w:eastAsiaTheme="minorEastAsia" w:hAnsi="Arial" w:cs="Arial"/>
        </w:rPr>
        <w:t>номинальное (фактическое) напряжение;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выходная мощность в ваттах на метр при стандартной темп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ратуре или суммарная мощность в ваттах.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Маркировка, нанесенная печатным способом, должна быть про</w:t>
      </w:r>
      <w:r w:rsidRPr="00046101">
        <w:rPr>
          <w:rFonts w:ascii="Arial" w:eastAsiaTheme="minorEastAsia" w:hAnsi="Arial" w:cs="Arial"/>
        </w:rPr>
        <w:t>ч</w:t>
      </w:r>
      <w:r w:rsidRPr="00046101">
        <w:rPr>
          <w:rFonts w:ascii="Arial" w:eastAsiaTheme="minorEastAsia" w:hAnsi="Arial" w:cs="Arial"/>
        </w:rPr>
        <w:t>ной. Соответствие этому требованию проверяют испытанием по 8.2.21.</w:t>
      </w:r>
    </w:p>
    <w:p w:rsidR="00347E90" w:rsidRPr="00116DDE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Указанные требования являются минимальными, и изготовители </w:t>
      </w:r>
      <w:r w:rsidRPr="00116DDE">
        <w:rPr>
          <w:rFonts w:ascii="Arial" w:eastAsiaTheme="minorEastAsia" w:hAnsi="Arial" w:cs="Arial"/>
        </w:rPr>
        <w:t>могут добавить любую информацию, которая может быть полезной.</w:t>
      </w:r>
    </w:p>
    <w:p w:rsidR="00347E90" w:rsidRPr="00116DDE" w:rsidRDefault="006B7906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116DDE">
        <w:rPr>
          <w:rFonts w:ascii="Arial" w:eastAsiaTheme="minorEastAsia" w:hAnsi="Arial" w:cs="Arial"/>
        </w:rPr>
        <w:t>Необходимо</w:t>
      </w:r>
      <w:r w:rsidR="00347E90" w:rsidRPr="00116DDE">
        <w:rPr>
          <w:rFonts w:ascii="Arial" w:eastAsiaTheme="minorEastAsia" w:hAnsi="Arial" w:cs="Arial"/>
        </w:rPr>
        <w:t xml:space="preserve"> обес</w:t>
      </w:r>
      <w:r w:rsidR="00C449D1" w:rsidRPr="00116DDE">
        <w:rPr>
          <w:rFonts w:ascii="Arial" w:eastAsiaTheme="minorEastAsia" w:hAnsi="Arial" w:cs="Arial"/>
        </w:rPr>
        <w:t xml:space="preserve">печить </w:t>
      </w:r>
      <w:proofErr w:type="spellStart"/>
      <w:r w:rsidR="00C449D1" w:rsidRPr="00116DDE">
        <w:rPr>
          <w:rFonts w:ascii="Arial" w:eastAsiaTheme="minorEastAsia" w:hAnsi="Arial" w:cs="Arial"/>
        </w:rPr>
        <w:t>прослеживаемость</w:t>
      </w:r>
      <w:proofErr w:type="spellEnd"/>
      <w:r w:rsidR="00C449D1" w:rsidRPr="00116DDE">
        <w:rPr>
          <w:rFonts w:ascii="Arial" w:eastAsiaTheme="minorEastAsia" w:hAnsi="Arial" w:cs="Arial"/>
        </w:rPr>
        <w:t xml:space="preserve"> изделий</w:t>
      </w:r>
      <w:r w:rsidR="00347E90" w:rsidRPr="00116DDE">
        <w:rPr>
          <w:rFonts w:ascii="Arial" w:eastAsiaTheme="minorEastAsia" w:hAnsi="Arial" w:cs="Arial"/>
        </w:rPr>
        <w:t xml:space="preserve"> указ</w:t>
      </w:r>
      <w:r w:rsidR="00587C69" w:rsidRPr="00116DDE">
        <w:rPr>
          <w:rFonts w:ascii="Arial" w:eastAsiaTheme="minorEastAsia" w:hAnsi="Arial" w:cs="Arial"/>
        </w:rPr>
        <w:t>а</w:t>
      </w:r>
      <w:r w:rsidR="00C449D1" w:rsidRPr="00116DDE">
        <w:rPr>
          <w:rFonts w:ascii="Arial" w:eastAsiaTheme="minorEastAsia" w:hAnsi="Arial" w:cs="Arial"/>
        </w:rPr>
        <w:t>в</w:t>
      </w:r>
      <w:r w:rsidR="00347E90" w:rsidRPr="00116DDE">
        <w:rPr>
          <w:rFonts w:ascii="Arial" w:eastAsiaTheme="minorEastAsia" w:hAnsi="Arial" w:cs="Arial"/>
        </w:rPr>
        <w:t xml:space="preserve"> </w:t>
      </w:r>
      <w:proofErr w:type="spellStart"/>
      <w:r w:rsidR="00C449D1" w:rsidRPr="00116DDE">
        <w:rPr>
          <w:rFonts w:ascii="Arial" w:eastAsiaTheme="minorEastAsia" w:hAnsi="Arial" w:cs="Arial"/>
        </w:rPr>
        <w:t>мемяц</w:t>
      </w:r>
      <w:proofErr w:type="spellEnd"/>
      <w:r w:rsidRPr="00116DDE">
        <w:rPr>
          <w:rFonts w:ascii="Arial" w:eastAsiaTheme="minorEastAsia" w:hAnsi="Arial" w:cs="Arial"/>
        </w:rPr>
        <w:t xml:space="preserve"> и </w:t>
      </w:r>
      <w:r w:rsidR="00347E90" w:rsidRPr="00116DDE">
        <w:rPr>
          <w:rFonts w:ascii="Arial" w:eastAsiaTheme="minorEastAsia" w:hAnsi="Arial" w:cs="Arial"/>
        </w:rPr>
        <w:t>год изготовления номер партии.     </w:t>
      </w:r>
    </w:p>
    <w:p w:rsidR="00347E90" w:rsidRPr="00116DDE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116DDE">
        <w:rPr>
          <w:rFonts w:ascii="Arial" w:eastAsiaTheme="minorEastAsia" w:hAnsi="Arial" w:cs="Arial"/>
          <w:sz w:val="24"/>
          <w:szCs w:val="24"/>
        </w:rPr>
        <w:t>П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р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и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м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е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ч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а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н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и</w:t>
      </w:r>
      <w:r w:rsidR="00587C69"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Pr="00116DDE">
        <w:rPr>
          <w:rFonts w:ascii="Arial" w:eastAsiaTheme="minorEastAsia" w:hAnsi="Arial" w:cs="Arial"/>
          <w:sz w:val="24"/>
          <w:szCs w:val="24"/>
        </w:rPr>
        <w:t>е</w:t>
      </w:r>
      <w:proofErr w:type="gramStart"/>
      <w:r w:rsidRPr="00116DDE">
        <w:rPr>
          <w:rFonts w:ascii="Arial" w:eastAsiaTheme="minorEastAsia" w:hAnsi="Arial" w:cs="Arial"/>
          <w:sz w:val="24"/>
          <w:szCs w:val="24"/>
        </w:rPr>
        <w:t xml:space="preserve"> </w:t>
      </w:r>
      <w:r w:rsidR="00F77958">
        <w:rPr>
          <w:rFonts w:ascii="Arial" w:eastAsiaTheme="minorEastAsia" w:hAnsi="Arial" w:cs="Arial"/>
          <w:sz w:val="24"/>
          <w:szCs w:val="24"/>
        </w:rPr>
        <w:t>‒</w:t>
      </w:r>
      <w:r w:rsidRPr="00116DDE">
        <w:rPr>
          <w:rFonts w:ascii="Arial" w:eastAsiaTheme="minorEastAsia" w:hAnsi="Arial" w:cs="Arial"/>
          <w:sz w:val="24"/>
          <w:szCs w:val="24"/>
        </w:rPr>
        <w:t xml:space="preserve"> В</w:t>
      </w:r>
      <w:proofErr w:type="gramEnd"/>
      <w:r w:rsidRPr="00116DDE">
        <w:rPr>
          <w:rFonts w:ascii="Arial" w:eastAsiaTheme="minorEastAsia" w:hAnsi="Arial" w:cs="Arial"/>
          <w:sz w:val="24"/>
          <w:szCs w:val="24"/>
        </w:rPr>
        <w:t xml:space="preserve"> национальных или региональных регламентирующих документах могут содержаться другие требования.</w:t>
      </w:r>
    </w:p>
    <w:p w:rsidR="00347E90" w:rsidRPr="00046101" w:rsidRDefault="00347E90" w:rsidP="00347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  <w:color w:val="2B4279"/>
          <w:highlight w:val="yellow"/>
        </w:rPr>
      </w:pPr>
    </w:p>
    <w:p w:rsidR="00ED2F21" w:rsidRPr="00046101" w:rsidRDefault="000A10C6" w:rsidP="00ED2F21">
      <w:pPr>
        <w:pStyle w:val="10"/>
        <w:spacing w:after="0" w:line="360" w:lineRule="auto"/>
        <w:ind w:firstLine="708"/>
        <w:jc w:val="left"/>
        <w:rPr>
          <w:rFonts w:ascii="Arial" w:eastAsia="MS Mincho" w:hAnsi="Arial" w:cs="Arial"/>
          <w:b/>
          <w:szCs w:val="28"/>
        </w:rPr>
      </w:pPr>
      <w:bookmarkStart w:id="8" w:name="_Toc495483337"/>
      <w:r w:rsidRPr="00046101">
        <w:rPr>
          <w:rFonts w:ascii="Arial" w:eastAsia="MS Mincho" w:hAnsi="Arial" w:cs="Arial"/>
          <w:b/>
          <w:szCs w:val="28"/>
        </w:rPr>
        <w:lastRenderedPageBreak/>
        <w:t>6</w:t>
      </w:r>
      <w:r w:rsidR="00ED2F21" w:rsidRPr="00046101">
        <w:rPr>
          <w:rFonts w:ascii="Arial" w:eastAsia="MS Mincho" w:hAnsi="Arial" w:cs="Arial"/>
          <w:b/>
          <w:szCs w:val="28"/>
        </w:rPr>
        <w:t xml:space="preserve"> </w:t>
      </w:r>
      <w:bookmarkEnd w:id="8"/>
      <w:r w:rsidR="0087781F" w:rsidRPr="00046101">
        <w:rPr>
          <w:rFonts w:ascii="Arial" w:eastAsia="MS Mincho" w:hAnsi="Arial" w:cs="Arial"/>
          <w:b/>
          <w:szCs w:val="28"/>
        </w:rPr>
        <w:t>Требования к инструкциям по монтажу</w:t>
      </w:r>
    </w:p>
    <w:p w:rsidR="0087781F" w:rsidRPr="00046101" w:rsidRDefault="0087781F" w:rsidP="0087781F">
      <w:pPr>
        <w:rPr>
          <w:rFonts w:ascii="Arial" w:eastAsia="MS Mincho" w:hAnsi="Arial" w:cs="Arial"/>
        </w:rPr>
      </w:pP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Изготовитель </w:t>
      </w:r>
      <w:r w:rsidR="00CE7C51">
        <w:rPr>
          <w:rFonts w:ascii="Arial" w:eastAsiaTheme="minorEastAsia" w:hAnsi="Arial" w:cs="Arial"/>
        </w:rPr>
        <w:t xml:space="preserve">должен </w:t>
      </w:r>
      <w:r w:rsidRPr="00046101">
        <w:rPr>
          <w:rFonts w:ascii="Arial" w:eastAsiaTheme="minorEastAsia" w:hAnsi="Arial" w:cs="Arial"/>
        </w:rPr>
        <w:t>предостав</w:t>
      </w:r>
      <w:r w:rsidR="00CE7C5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т</w:t>
      </w:r>
      <w:r w:rsidR="00CE7C5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 xml:space="preserve"> для нагревательных каб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лей, комплектов нагревательных кабелей и компонентов подробные инструкции по монтажу. Инструкции должны четко определять изд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лие</w:t>
      </w:r>
      <w:r w:rsidR="00D04CFE">
        <w:rPr>
          <w:rFonts w:ascii="Arial" w:eastAsiaTheme="minorEastAsia" w:hAnsi="Arial" w:cs="Arial"/>
        </w:rPr>
        <w:t xml:space="preserve">, </w:t>
      </w:r>
      <w:r w:rsidRPr="00046101">
        <w:rPr>
          <w:rFonts w:ascii="Arial" w:eastAsiaTheme="minorEastAsia" w:hAnsi="Arial" w:cs="Arial"/>
        </w:rPr>
        <w:t>места прокладки и содержать следующую информацию: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a) предполагаемое </w:t>
      </w:r>
      <w:r w:rsidR="00CE7C51">
        <w:rPr>
          <w:rFonts w:ascii="Arial" w:eastAsiaTheme="minorEastAsia" w:hAnsi="Arial" w:cs="Arial"/>
        </w:rPr>
        <w:t>применение</w:t>
      </w:r>
      <w:r w:rsidRPr="00046101">
        <w:rPr>
          <w:rFonts w:ascii="Arial" w:eastAsiaTheme="minorEastAsia" w:hAnsi="Arial" w:cs="Arial"/>
        </w:rPr>
        <w:t xml:space="preserve">: либо для общего назначения, либо для особо указанного назначения; 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b) способы изолирования линейных проводников от источника питания; 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c) предоставляемая защита от превышения максимально доп</w:t>
      </w:r>
      <w:r w:rsidRPr="00046101">
        <w:rPr>
          <w:rFonts w:ascii="Arial" w:eastAsiaTheme="minorEastAsia" w:hAnsi="Arial" w:cs="Arial"/>
        </w:rPr>
        <w:t>у</w:t>
      </w:r>
      <w:r w:rsidRPr="00046101">
        <w:rPr>
          <w:rFonts w:ascii="Arial" w:eastAsiaTheme="minorEastAsia" w:hAnsi="Arial" w:cs="Arial"/>
        </w:rPr>
        <w:t>стимого значения тока;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d) формулировку "Требуется защита с применением защитного устройства по дифференциальному току не более 30 мА»;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e) для нагревательных кабелей механического класса М</w:t>
      </w:r>
      <w:proofErr w:type="gramStart"/>
      <w:r w:rsidRPr="00046101">
        <w:rPr>
          <w:rFonts w:ascii="Arial" w:eastAsiaTheme="minorEastAsia" w:hAnsi="Arial" w:cs="Arial"/>
        </w:rPr>
        <w:t>1</w:t>
      </w:r>
      <w:proofErr w:type="gramEnd"/>
      <w:r w:rsidRPr="00046101">
        <w:rPr>
          <w:rFonts w:ascii="Arial" w:eastAsiaTheme="minorEastAsia" w:hAnsi="Arial" w:cs="Arial"/>
        </w:rPr>
        <w:t>, пре</w:t>
      </w:r>
      <w:r w:rsidRPr="00046101">
        <w:rPr>
          <w:rFonts w:ascii="Arial" w:eastAsiaTheme="minorEastAsia" w:hAnsi="Arial" w:cs="Arial"/>
        </w:rPr>
        <w:t>д</w:t>
      </w:r>
      <w:r w:rsidRPr="00046101">
        <w:rPr>
          <w:rFonts w:ascii="Arial" w:eastAsiaTheme="minorEastAsia" w:hAnsi="Arial" w:cs="Arial"/>
        </w:rPr>
        <w:t xml:space="preserve">назначенных для уменьшенных уровней механических воздействий, формулировку "Осторожно. Не использовать в местах, подверженным высоким механическим нагрузкам или ударному воздействию"; 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f) соответствующую формулировку для указания того, что любая металлическая оболочка, оплетка, экран или аналогичное электр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проводящее покрытие нагревательного кабеля должно быть соедин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но с клеммой заземления; 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g) для неэкранированных нагревательных кабелей указание, на то, что они должны иметь покрытие из электрически заземленной пр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волочной сетки или эквивалентного покрытия и защиту с применением защитного устройства по дифференциальному току не более 30 мА в соответствии со</w:t>
      </w:r>
      <w:r w:rsidR="00116DDE">
        <w:rPr>
          <w:rFonts w:ascii="Arial" w:eastAsiaTheme="minorEastAsia" w:hAnsi="Arial" w:cs="Arial"/>
        </w:rPr>
        <w:t xml:space="preserve"> стандартом по прокладке кабеля (с</w:t>
      </w:r>
      <w:r w:rsidRPr="00046101">
        <w:rPr>
          <w:rFonts w:ascii="Arial" w:eastAsiaTheme="minorEastAsia" w:hAnsi="Arial" w:cs="Arial"/>
        </w:rPr>
        <w:t>м. IEC 60364-7-701 и IEC 603</w:t>
      </w:r>
      <w:r w:rsidR="002D5B13" w:rsidRPr="00046101">
        <w:rPr>
          <w:rFonts w:ascii="Arial" w:eastAsiaTheme="minorEastAsia" w:hAnsi="Arial" w:cs="Arial"/>
        </w:rPr>
        <w:t>6</w:t>
      </w:r>
      <w:r w:rsidRPr="00046101">
        <w:rPr>
          <w:rFonts w:ascii="Arial" w:eastAsiaTheme="minorEastAsia" w:hAnsi="Arial" w:cs="Arial"/>
        </w:rPr>
        <w:t>4-7-753</w:t>
      </w:r>
      <w:r w:rsidR="00116DDE">
        <w:rPr>
          <w:rFonts w:ascii="Arial" w:eastAsiaTheme="minorEastAsia" w:hAnsi="Arial" w:cs="Arial"/>
        </w:rPr>
        <w:t>)</w:t>
      </w:r>
      <w:r w:rsidRPr="00046101">
        <w:rPr>
          <w:rFonts w:ascii="Arial" w:eastAsiaTheme="minorEastAsia" w:hAnsi="Arial" w:cs="Arial"/>
        </w:rPr>
        <w:t>;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h) минимальную температуру при прокладке;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lastRenderedPageBreak/>
        <w:t>i) минимальный радиус изгиба;</w:t>
      </w:r>
    </w:p>
    <w:p w:rsidR="0087781F" w:rsidRPr="00046101" w:rsidRDefault="0087781F" w:rsidP="00116DDE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lang w:val="en-US"/>
        </w:rPr>
        <w:t>j</w:t>
      </w:r>
      <w:r w:rsidRPr="00046101">
        <w:rPr>
          <w:rFonts w:ascii="Arial" w:eastAsiaTheme="minorEastAsia" w:hAnsi="Arial" w:cs="Arial"/>
        </w:rPr>
        <w:t xml:space="preserve">)    </w:t>
      </w:r>
      <w:proofErr w:type="gramStart"/>
      <w:r w:rsidRPr="00046101">
        <w:rPr>
          <w:rFonts w:ascii="Arial" w:eastAsiaTheme="minorEastAsia" w:hAnsi="Arial" w:cs="Arial"/>
        </w:rPr>
        <w:t>при</w:t>
      </w:r>
      <w:proofErr w:type="gramEnd"/>
      <w:r w:rsidRPr="00046101">
        <w:rPr>
          <w:rFonts w:ascii="Arial" w:eastAsiaTheme="minorEastAsia" w:hAnsi="Arial" w:cs="Arial"/>
        </w:rPr>
        <w:t xml:space="preserve"> необходимости, максимальную температуру оболочки;</w:t>
      </w:r>
    </w:p>
    <w:p w:rsidR="0087781F" w:rsidRPr="00046101" w:rsidRDefault="0087781F" w:rsidP="00116DDE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FB419F">
        <w:rPr>
          <w:rFonts w:ascii="Arial" w:eastAsiaTheme="minorEastAsia" w:hAnsi="Arial" w:cs="Arial"/>
          <w:lang w:val="en-US"/>
        </w:rPr>
        <w:t>k</w:t>
      </w:r>
      <w:r w:rsidRPr="00FB419F">
        <w:rPr>
          <w:rFonts w:ascii="Arial" w:eastAsiaTheme="minorEastAsia" w:hAnsi="Arial" w:cs="Arial"/>
        </w:rPr>
        <w:t xml:space="preserve">) </w:t>
      </w:r>
      <w:proofErr w:type="gramStart"/>
      <w:r w:rsidRPr="00FB419F">
        <w:rPr>
          <w:rFonts w:ascii="Arial" w:eastAsiaTheme="minorEastAsia" w:hAnsi="Arial" w:cs="Arial"/>
        </w:rPr>
        <w:t>формулировку</w:t>
      </w:r>
      <w:proofErr w:type="gramEnd"/>
      <w:r w:rsidRPr="00FB419F">
        <w:rPr>
          <w:rFonts w:ascii="Arial" w:eastAsiaTheme="minorEastAsia" w:hAnsi="Arial" w:cs="Arial"/>
        </w:rPr>
        <w:t>: «Наличие нагревательного кабеля должно быть очевидным путем размещения предостерегающих знаков или отметок в соответствующих местах, таких как вблизи фитингов прис</w:t>
      </w:r>
      <w:r w:rsidRPr="00FB419F">
        <w:rPr>
          <w:rFonts w:ascii="Arial" w:eastAsiaTheme="minorEastAsia" w:hAnsi="Arial" w:cs="Arial"/>
        </w:rPr>
        <w:t>о</w:t>
      </w:r>
      <w:r w:rsidRPr="00FB419F">
        <w:rPr>
          <w:rFonts w:ascii="Arial" w:eastAsiaTheme="minorEastAsia" w:hAnsi="Arial" w:cs="Arial"/>
        </w:rPr>
        <w:t>единения к источнику питания и/или через небольшие интервалы вдоль цепи, и они должны быть внесены в любую электротехническую документацию, разрабатываемую после прокладки»;</w:t>
      </w:r>
    </w:p>
    <w:p w:rsidR="0087781F" w:rsidRPr="00046101" w:rsidRDefault="0087781F" w:rsidP="00116DDE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lang w:val="en-US"/>
        </w:rPr>
        <w:t>l</w:t>
      </w:r>
      <w:r w:rsidRPr="00046101">
        <w:rPr>
          <w:rFonts w:ascii="Arial" w:eastAsiaTheme="minorEastAsia" w:hAnsi="Arial" w:cs="Arial"/>
        </w:rPr>
        <w:t xml:space="preserve">) </w:t>
      </w:r>
      <w:proofErr w:type="gramStart"/>
      <w:r w:rsidRPr="00046101">
        <w:rPr>
          <w:rFonts w:ascii="Arial" w:eastAsiaTheme="minorEastAsia" w:hAnsi="Arial" w:cs="Arial"/>
        </w:rPr>
        <w:t>формулировку</w:t>
      </w:r>
      <w:proofErr w:type="gramEnd"/>
      <w:r w:rsidRPr="00046101">
        <w:rPr>
          <w:rFonts w:ascii="Arial" w:eastAsiaTheme="minorEastAsia" w:hAnsi="Arial" w:cs="Arial"/>
        </w:rPr>
        <w:t>: «Нагревательный кабель должен проклад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ваться только в бетоне или другом негорючем материале», если тр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буется;</w:t>
      </w:r>
    </w:p>
    <w:p w:rsidR="0087781F" w:rsidRPr="00046101" w:rsidRDefault="0087781F" w:rsidP="00116DDE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lang w:val="en-US"/>
        </w:rPr>
        <w:t>m</w:t>
      </w:r>
      <w:r w:rsidRPr="00046101">
        <w:rPr>
          <w:rFonts w:ascii="Arial" w:eastAsiaTheme="minorEastAsia" w:hAnsi="Arial" w:cs="Arial"/>
        </w:rPr>
        <w:t xml:space="preserve">) </w:t>
      </w:r>
      <w:proofErr w:type="gramStart"/>
      <w:r w:rsidRPr="00046101">
        <w:rPr>
          <w:rFonts w:ascii="Arial" w:eastAsiaTheme="minorEastAsia" w:hAnsi="Arial" w:cs="Arial"/>
        </w:rPr>
        <w:t>для</w:t>
      </w:r>
      <w:proofErr w:type="gramEnd"/>
      <w:r w:rsidRPr="00046101">
        <w:rPr>
          <w:rFonts w:ascii="Arial" w:eastAsiaTheme="minorEastAsia" w:hAnsi="Arial" w:cs="Arial"/>
        </w:rPr>
        <w:t xml:space="preserve"> последовательных резистивных нагревательных кабелей, содержащих более двух токопроводящих жил, должно быть указано сопротивление каждой токопроводящей жилы.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Указанные требования являются минимальными, и изготовители могут добавить любую информацию, которая может быть полезной.</w:t>
      </w:r>
    </w:p>
    <w:p w:rsidR="0087781F" w:rsidRPr="00046101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46617D" w:rsidRDefault="0087781F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5F2972">
        <w:rPr>
          <w:rFonts w:ascii="Arial" w:eastAsiaTheme="minorEastAsia" w:hAnsi="Arial" w:cs="Arial"/>
          <w:sz w:val="24"/>
          <w:szCs w:val="24"/>
        </w:rPr>
        <w:t>П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р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и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м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е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ч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а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н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и</w:t>
      </w:r>
      <w:r w:rsidR="00AD1818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Pr="005F2972">
        <w:rPr>
          <w:rFonts w:ascii="Arial" w:eastAsiaTheme="minorEastAsia" w:hAnsi="Arial" w:cs="Arial"/>
          <w:sz w:val="24"/>
          <w:szCs w:val="24"/>
        </w:rPr>
        <w:t>е</w:t>
      </w:r>
      <w:proofErr w:type="gramStart"/>
      <w:r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="00F77958">
        <w:rPr>
          <w:rFonts w:ascii="Arial" w:eastAsiaTheme="minorEastAsia" w:hAnsi="Arial" w:cs="Arial"/>
          <w:sz w:val="24"/>
          <w:szCs w:val="24"/>
        </w:rPr>
        <w:t>‒</w:t>
      </w:r>
      <w:r w:rsidRPr="005F2972">
        <w:rPr>
          <w:rFonts w:ascii="Arial" w:eastAsiaTheme="minorEastAsia" w:hAnsi="Arial" w:cs="Arial"/>
          <w:sz w:val="24"/>
          <w:szCs w:val="24"/>
        </w:rPr>
        <w:t xml:space="preserve"> В</w:t>
      </w:r>
      <w:proofErr w:type="gramEnd"/>
      <w:r w:rsidRPr="005F2972">
        <w:rPr>
          <w:rFonts w:ascii="Arial" w:eastAsiaTheme="minorEastAsia" w:hAnsi="Arial" w:cs="Arial"/>
          <w:sz w:val="24"/>
          <w:szCs w:val="24"/>
        </w:rPr>
        <w:t xml:space="preserve"> национальных </w:t>
      </w:r>
      <w:r w:rsidR="00364885" w:rsidRPr="005F2972">
        <w:rPr>
          <w:rFonts w:ascii="Arial" w:eastAsiaTheme="minorEastAsia" w:hAnsi="Arial" w:cs="Arial"/>
          <w:sz w:val="24"/>
          <w:szCs w:val="24"/>
        </w:rPr>
        <w:t xml:space="preserve">стандартах </w:t>
      </w:r>
      <w:r w:rsidR="005F2972" w:rsidRPr="005F2972">
        <w:rPr>
          <w:rFonts w:ascii="Arial" w:eastAsiaTheme="minorEastAsia" w:hAnsi="Arial" w:cs="Arial"/>
          <w:sz w:val="24"/>
          <w:szCs w:val="24"/>
        </w:rPr>
        <w:t xml:space="preserve">или, при их отсутствии, в серии стандартов </w:t>
      </w:r>
      <w:r w:rsidR="005F2972" w:rsidRPr="005F2972">
        <w:rPr>
          <w:rFonts w:ascii="Arial" w:eastAsiaTheme="minorEastAsia" w:hAnsi="Arial" w:cs="Arial"/>
          <w:sz w:val="24"/>
          <w:szCs w:val="24"/>
          <w:lang w:val="en-US"/>
        </w:rPr>
        <w:t>IEC</w:t>
      </w:r>
      <w:r w:rsidR="005F2972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="005F2972" w:rsidRPr="005F2972">
        <w:rPr>
          <w:rFonts w:ascii="Arial" w:hAnsi="Arial" w:cs="Arial"/>
          <w:sz w:val="24"/>
          <w:szCs w:val="24"/>
        </w:rPr>
        <w:t xml:space="preserve"> 60364 [4]</w:t>
      </w:r>
      <w:r w:rsidR="005F2972" w:rsidRPr="005F2972">
        <w:rPr>
          <w:rFonts w:ascii="Arial" w:hAnsi="Arial" w:cs="Arial"/>
          <w:sz w:val="18"/>
          <w:szCs w:val="18"/>
        </w:rPr>
        <w:t xml:space="preserve">, </w:t>
      </w:r>
      <w:r w:rsidR="005F2972" w:rsidRPr="005F2972">
        <w:rPr>
          <w:rFonts w:ascii="Arial" w:eastAsiaTheme="minorEastAsia" w:hAnsi="Arial" w:cs="Arial"/>
          <w:sz w:val="24"/>
          <w:szCs w:val="24"/>
        </w:rPr>
        <w:t xml:space="preserve"> </w:t>
      </w:r>
      <w:r w:rsidR="00364885" w:rsidRPr="005F2972">
        <w:rPr>
          <w:rFonts w:ascii="Arial" w:eastAsiaTheme="minorEastAsia" w:hAnsi="Arial" w:cs="Arial"/>
          <w:sz w:val="24"/>
          <w:szCs w:val="24"/>
        </w:rPr>
        <w:t>могут содержаться дополнительные требования</w:t>
      </w:r>
    </w:p>
    <w:p w:rsidR="005F2972" w:rsidRDefault="005F2972" w:rsidP="00116DD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87781F" w:rsidRPr="00046101" w:rsidRDefault="0087781F" w:rsidP="008778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7 Общие требования к конструкции кабелей</w:t>
      </w:r>
    </w:p>
    <w:p w:rsidR="0087781F" w:rsidRPr="00046101" w:rsidRDefault="0087781F" w:rsidP="00877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color w:val="2B4279"/>
          <w:sz w:val="20"/>
          <w:szCs w:val="20"/>
        </w:rPr>
      </w:pPr>
    </w:p>
    <w:p w:rsidR="00AD1818" w:rsidRDefault="00AD1818" w:rsidP="00ED2F21">
      <w:pPr>
        <w:pStyle w:val="2"/>
        <w:tabs>
          <w:tab w:val="clear" w:pos="360"/>
        </w:tabs>
        <w:spacing w:before="0" w:after="0" w:line="360" w:lineRule="auto"/>
        <w:ind w:firstLine="709"/>
        <w:rPr>
          <w:rFonts w:eastAsia="MS Mincho" w:cs="Arial"/>
          <w:sz w:val="28"/>
          <w:szCs w:val="28"/>
          <w:lang w:val="ru-RU"/>
        </w:rPr>
      </w:pPr>
      <w:bookmarkStart w:id="9" w:name="_Toc495483338"/>
    </w:p>
    <w:p w:rsidR="00ED2F21" w:rsidRPr="00046101" w:rsidRDefault="00EC32FC" w:rsidP="00ED2F21">
      <w:pPr>
        <w:pStyle w:val="2"/>
        <w:tabs>
          <w:tab w:val="clear" w:pos="360"/>
        </w:tabs>
        <w:spacing w:before="0" w:after="0" w:line="360" w:lineRule="auto"/>
        <w:ind w:firstLine="709"/>
        <w:rPr>
          <w:rFonts w:eastAsia="MS Mincho" w:cs="Arial"/>
          <w:sz w:val="28"/>
          <w:szCs w:val="28"/>
          <w:lang w:val="ru-RU"/>
        </w:rPr>
      </w:pPr>
      <w:r w:rsidRPr="00046101">
        <w:rPr>
          <w:rFonts w:eastAsia="MS Mincho" w:cs="Arial"/>
          <w:sz w:val="28"/>
          <w:szCs w:val="28"/>
          <w:lang w:val="ru-RU"/>
        </w:rPr>
        <w:t>7</w:t>
      </w:r>
      <w:r w:rsidR="00ED2F21" w:rsidRPr="00046101">
        <w:rPr>
          <w:rFonts w:eastAsia="MS Mincho" w:cs="Arial"/>
          <w:sz w:val="28"/>
          <w:szCs w:val="28"/>
          <w:lang w:val="ru-RU"/>
        </w:rPr>
        <w:t>.1  Общие положения</w:t>
      </w:r>
      <w:bookmarkEnd w:id="9"/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bookmarkStart w:id="10" w:name="_Toc438116869"/>
      <w:r w:rsidRPr="00046101">
        <w:rPr>
          <w:sz w:val="28"/>
          <w:szCs w:val="28"/>
        </w:rPr>
        <w:t>Нагревательные кабели должны быть спроектированы и ско</w:t>
      </w:r>
      <w:r w:rsidRPr="00046101">
        <w:rPr>
          <w:sz w:val="28"/>
          <w:szCs w:val="28"/>
        </w:rPr>
        <w:t>н</w:t>
      </w:r>
      <w:r w:rsidRPr="00046101">
        <w:rPr>
          <w:sz w:val="28"/>
          <w:szCs w:val="28"/>
        </w:rPr>
        <w:t>струированы так, чтобы они обладали электрической, термической и механической стойкостью и чтобы их эксплуатация при нормальных условиях не представляла опасности для потребителя и окружающей среды.</w:t>
      </w:r>
    </w:p>
    <w:p w:rsidR="00EC32FC" w:rsidRPr="00046101" w:rsidRDefault="00AB7632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6101">
        <w:rPr>
          <w:sz w:val="28"/>
          <w:szCs w:val="28"/>
        </w:rPr>
        <w:t xml:space="preserve"> нагревательном кабеле могут </w:t>
      </w:r>
      <w:r>
        <w:rPr>
          <w:sz w:val="28"/>
          <w:szCs w:val="28"/>
        </w:rPr>
        <w:t>применяться</w:t>
      </w:r>
      <w:r w:rsidRPr="0004610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EC32FC" w:rsidRPr="00046101">
        <w:rPr>
          <w:sz w:val="28"/>
          <w:szCs w:val="28"/>
        </w:rPr>
        <w:t>енты, заполнит</w:t>
      </w:r>
      <w:r w:rsidR="00EC32FC" w:rsidRPr="00046101">
        <w:rPr>
          <w:sz w:val="28"/>
          <w:szCs w:val="28"/>
        </w:rPr>
        <w:t>е</w:t>
      </w:r>
      <w:r w:rsidR="00EC32FC" w:rsidRPr="00046101">
        <w:rPr>
          <w:sz w:val="28"/>
          <w:szCs w:val="28"/>
        </w:rPr>
        <w:t>ли, нити заполните</w:t>
      </w:r>
      <w:r>
        <w:rPr>
          <w:sz w:val="28"/>
          <w:szCs w:val="28"/>
        </w:rPr>
        <w:t>ля, и т.д.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lastRenderedPageBreak/>
        <w:t xml:space="preserve">Все неотъемлемые компоненты кабеля должны соответствовать требованиям настоящего стандарта. 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Соответствие требовани</w:t>
      </w:r>
      <w:r w:rsidR="002171A6">
        <w:rPr>
          <w:sz w:val="28"/>
          <w:szCs w:val="28"/>
        </w:rPr>
        <w:t>ям</w:t>
      </w:r>
      <w:r w:rsidRPr="00046101">
        <w:rPr>
          <w:sz w:val="28"/>
          <w:szCs w:val="28"/>
        </w:rPr>
        <w:t xml:space="preserve"> </w:t>
      </w:r>
      <w:r w:rsidR="002171A6">
        <w:rPr>
          <w:sz w:val="28"/>
          <w:szCs w:val="28"/>
        </w:rPr>
        <w:t xml:space="preserve">проверяют </w:t>
      </w:r>
      <w:r w:rsidRPr="00046101">
        <w:rPr>
          <w:sz w:val="28"/>
          <w:szCs w:val="28"/>
        </w:rPr>
        <w:t>методами испытаний, установленными в настоящем стандарте.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Все элементы нагревательного кабеля, имеющие при использ</w:t>
      </w:r>
      <w:r w:rsidRPr="00046101">
        <w:rPr>
          <w:sz w:val="28"/>
          <w:szCs w:val="28"/>
        </w:rPr>
        <w:t>о</w:t>
      </w:r>
      <w:r w:rsidRPr="00046101">
        <w:rPr>
          <w:sz w:val="28"/>
          <w:szCs w:val="28"/>
        </w:rPr>
        <w:t>вании контакт с водопроводной водой, должны быть из материалов, соответствующих национальным требованиям.</w:t>
      </w:r>
    </w:p>
    <w:p w:rsidR="00F72274" w:rsidRPr="00046101" w:rsidRDefault="00F72274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FB419F" w:rsidRDefault="00EC32FC" w:rsidP="00EC32F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FB419F">
        <w:rPr>
          <w:b/>
          <w:bCs/>
          <w:color w:val="auto"/>
          <w:sz w:val="28"/>
          <w:szCs w:val="28"/>
        </w:rPr>
        <w:t xml:space="preserve">7.2 Жилы </w:t>
      </w:r>
    </w:p>
    <w:p w:rsidR="00F72274" w:rsidRPr="00046101" w:rsidRDefault="00F72274" w:rsidP="00EC32FC">
      <w:pPr>
        <w:pStyle w:val="HEADERTEX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Жилы должны состоять из одной или нескольких проволок из ч</w:t>
      </w:r>
      <w:r w:rsidRPr="00046101">
        <w:rPr>
          <w:sz w:val="28"/>
          <w:szCs w:val="28"/>
        </w:rPr>
        <w:t>и</w:t>
      </w:r>
      <w:r w:rsidRPr="00046101">
        <w:rPr>
          <w:sz w:val="28"/>
          <w:szCs w:val="28"/>
        </w:rPr>
        <w:t>стого металла или сплава металлов или другого соответствующего материала. Если жила выполнена из чистой меди с покрытием из др</w:t>
      </w:r>
      <w:r w:rsidRPr="00046101">
        <w:rPr>
          <w:sz w:val="28"/>
          <w:szCs w:val="28"/>
        </w:rPr>
        <w:t>у</w:t>
      </w:r>
      <w:r w:rsidRPr="00046101">
        <w:rPr>
          <w:sz w:val="28"/>
          <w:szCs w:val="28"/>
        </w:rPr>
        <w:t>гого металла, то это металлическое покрытие должно иметь рабочую температуру, соответствующую рабочей температуре жилы. Электр</w:t>
      </w:r>
      <w:r w:rsidRPr="00046101">
        <w:rPr>
          <w:sz w:val="28"/>
          <w:szCs w:val="28"/>
        </w:rPr>
        <w:t>и</w:t>
      </w:r>
      <w:r w:rsidRPr="00046101">
        <w:rPr>
          <w:sz w:val="28"/>
          <w:szCs w:val="28"/>
        </w:rPr>
        <w:t>ческое сопротивление жил при температуре 20°C должно соотве</w:t>
      </w:r>
      <w:r w:rsidRPr="00046101">
        <w:rPr>
          <w:sz w:val="28"/>
          <w:szCs w:val="28"/>
        </w:rPr>
        <w:t>т</w:t>
      </w:r>
      <w:r w:rsidRPr="00046101">
        <w:rPr>
          <w:sz w:val="28"/>
          <w:szCs w:val="28"/>
        </w:rPr>
        <w:t xml:space="preserve">ствовать данным изготовителя при допустимых отклонениях </w:t>
      </w:r>
      <w:r w:rsidRPr="00046101">
        <w:rPr>
          <w:noProof/>
          <w:position w:val="-10"/>
          <w:sz w:val="28"/>
          <w:szCs w:val="28"/>
        </w:rPr>
        <w:drawing>
          <wp:inline distT="0" distB="0" distL="0" distR="0">
            <wp:extent cx="231775" cy="266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101">
        <w:rPr>
          <w:sz w:val="28"/>
          <w:szCs w:val="28"/>
        </w:rPr>
        <w:t>%.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Используемый материал нагревательной жилы не должен иметь отрицательный температурный коэффициент сопротивления. Соо</w:t>
      </w:r>
      <w:r w:rsidRPr="00046101">
        <w:rPr>
          <w:sz w:val="28"/>
          <w:szCs w:val="28"/>
        </w:rPr>
        <w:t>т</w:t>
      </w:r>
      <w:r w:rsidRPr="00046101">
        <w:rPr>
          <w:sz w:val="28"/>
          <w:szCs w:val="28"/>
        </w:rPr>
        <w:t>ветствие этим требованиям проверяют испытанием по 8.2.1.</w:t>
      </w:r>
    </w:p>
    <w:p w:rsidR="00F72274" w:rsidRPr="00046101" w:rsidRDefault="00F72274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46617D" w:rsidRDefault="00EC32FC" w:rsidP="00EC32F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46617D">
        <w:rPr>
          <w:b/>
          <w:bCs/>
          <w:color w:val="auto"/>
          <w:sz w:val="28"/>
          <w:szCs w:val="28"/>
        </w:rPr>
        <w:t xml:space="preserve">7.3 Изоляция </w:t>
      </w:r>
    </w:p>
    <w:p w:rsidR="00F72274" w:rsidRPr="00046101" w:rsidRDefault="00F72274" w:rsidP="00EC32FC">
      <w:pPr>
        <w:pStyle w:val="HEADERTEX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Изоляционные материалы, используемые в нагревательных к</w:t>
      </w:r>
      <w:r w:rsidRPr="00046101">
        <w:rPr>
          <w:sz w:val="28"/>
          <w:szCs w:val="28"/>
        </w:rPr>
        <w:t>а</w:t>
      </w:r>
      <w:r w:rsidRPr="00046101">
        <w:rPr>
          <w:sz w:val="28"/>
          <w:szCs w:val="28"/>
        </w:rPr>
        <w:t>белях, должны соответствовать условиям эксплуатации. Это пров</w:t>
      </w:r>
      <w:r w:rsidRPr="00046101">
        <w:rPr>
          <w:sz w:val="28"/>
          <w:szCs w:val="28"/>
        </w:rPr>
        <w:t>е</w:t>
      </w:r>
      <w:r w:rsidRPr="00046101">
        <w:rPr>
          <w:sz w:val="28"/>
          <w:szCs w:val="28"/>
        </w:rPr>
        <w:t>ряют по соответствию результатов испытаний требованиям, устано</w:t>
      </w:r>
      <w:r w:rsidRPr="00046101">
        <w:rPr>
          <w:sz w:val="28"/>
          <w:szCs w:val="28"/>
        </w:rPr>
        <w:t>в</w:t>
      </w:r>
      <w:r w:rsidRPr="00046101">
        <w:rPr>
          <w:sz w:val="28"/>
          <w:szCs w:val="28"/>
        </w:rPr>
        <w:t>ленным в настоящем стандарте.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Минимальное среднее значение толщины изоляции, устанавл</w:t>
      </w:r>
      <w:r w:rsidRPr="00046101">
        <w:rPr>
          <w:sz w:val="28"/>
          <w:szCs w:val="28"/>
        </w:rPr>
        <w:t>и</w:t>
      </w:r>
      <w:r w:rsidRPr="00046101">
        <w:rPr>
          <w:sz w:val="28"/>
          <w:szCs w:val="28"/>
        </w:rPr>
        <w:t xml:space="preserve">ваемое изготовителем, проверяют по IEC 60811-201 с учетом нижнего </w:t>
      </w:r>
      <w:r w:rsidRPr="00046101">
        <w:rPr>
          <w:sz w:val="28"/>
          <w:szCs w:val="28"/>
        </w:rPr>
        <w:lastRenderedPageBreak/>
        <w:t>предельного отклонения, указанного в 8.3.4.</w:t>
      </w:r>
    </w:p>
    <w:p w:rsidR="00F72274" w:rsidRPr="00046101" w:rsidRDefault="00F72274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46617D" w:rsidRDefault="00EC32FC" w:rsidP="00EC32F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46617D">
        <w:rPr>
          <w:b/>
          <w:bCs/>
          <w:color w:val="auto"/>
          <w:sz w:val="28"/>
          <w:szCs w:val="28"/>
        </w:rPr>
        <w:t xml:space="preserve">7.4 Электропроводящий экран </w:t>
      </w:r>
    </w:p>
    <w:p w:rsidR="00F72274" w:rsidRPr="00046101" w:rsidRDefault="00F72274" w:rsidP="00EC32FC">
      <w:pPr>
        <w:pStyle w:val="HEADERTEX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Нагревательные кабели, если это требуется, поставляются с равномерно наложенным электропроводящим металлическим экр</w:t>
      </w:r>
      <w:r w:rsidRPr="00046101">
        <w:rPr>
          <w:sz w:val="28"/>
          <w:szCs w:val="28"/>
        </w:rPr>
        <w:t>а</w:t>
      </w:r>
      <w:r w:rsidRPr="00046101">
        <w:rPr>
          <w:sz w:val="28"/>
          <w:szCs w:val="28"/>
        </w:rPr>
        <w:t>ном или с электропроводящей металлической оболочкой, лентой, или ламинированной лентой, или другим электропроводящим матери</w:t>
      </w:r>
      <w:r w:rsidRPr="00046101">
        <w:rPr>
          <w:sz w:val="28"/>
          <w:szCs w:val="28"/>
        </w:rPr>
        <w:t>а</w:t>
      </w:r>
      <w:r w:rsidRPr="00046101">
        <w:rPr>
          <w:sz w:val="28"/>
          <w:szCs w:val="28"/>
        </w:rPr>
        <w:t>лом. Металлический экран или электропроводящий материал не должны препятствовать функционированию защитного устройства.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046101" w:rsidRDefault="00EC32FC" w:rsidP="002B67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046101">
        <w:rPr>
          <w:sz w:val="24"/>
          <w:szCs w:val="24"/>
        </w:rPr>
        <w:t>П</w:t>
      </w:r>
      <w:proofErr w:type="gramEnd"/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р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и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м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е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ч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а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н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и</w:t>
      </w:r>
      <w:r w:rsidR="002B67F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е 1 – Для нагревательных кабелей без электропроводящего экрана могут применяться дополнительные требования</w:t>
      </w:r>
      <w:r w:rsidR="006D6A1D">
        <w:rPr>
          <w:sz w:val="24"/>
          <w:szCs w:val="24"/>
        </w:rPr>
        <w:t xml:space="preserve">, установленные в </w:t>
      </w:r>
      <w:r w:rsidR="006D6A1D" w:rsidRPr="00046101">
        <w:rPr>
          <w:sz w:val="24"/>
          <w:szCs w:val="24"/>
        </w:rPr>
        <w:t>наци</w:t>
      </w:r>
      <w:r w:rsidR="006D6A1D" w:rsidRPr="00046101">
        <w:rPr>
          <w:sz w:val="24"/>
          <w:szCs w:val="24"/>
        </w:rPr>
        <w:t>о</w:t>
      </w:r>
      <w:r w:rsidR="006D6A1D" w:rsidRPr="00046101">
        <w:rPr>
          <w:sz w:val="24"/>
          <w:szCs w:val="24"/>
        </w:rPr>
        <w:t>нальны</w:t>
      </w:r>
      <w:r w:rsidR="006D6A1D">
        <w:rPr>
          <w:sz w:val="24"/>
          <w:szCs w:val="24"/>
        </w:rPr>
        <w:t>х стандартах</w:t>
      </w:r>
      <w:r w:rsidRPr="00046101">
        <w:rPr>
          <w:sz w:val="24"/>
          <w:szCs w:val="24"/>
        </w:rPr>
        <w:t>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Электрическое сопротивление электропроводящей оболочки или экрана, включая отдельный заземляющий проводник, который должен быть в контакте с оболочкой или экраном, должно быть не более эле</w:t>
      </w:r>
      <w:r w:rsidRPr="00046101">
        <w:rPr>
          <w:sz w:val="28"/>
          <w:szCs w:val="28"/>
        </w:rPr>
        <w:t>к</w:t>
      </w:r>
      <w:r w:rsidRPr="00046101">
        <w:rPr>
          <w:sz w:val="28"/>
          <w:szCs w:val="28"/>
        </w:rPr>
        <w:t>трического сопротивления жилы кабеля или электрического сопроти</w:t>
      </w:r>
      <w:r w:rsidRPr="00046101">
        <w:rPr>
          <w:sz w:val="28"/>
          <w:szCs w:val="28"/>
        </w:rPr>
        <w:t>в</w:t>
      </w:r>
      <w:r w:rsidRPr="00046101">
        <w:rPr>
          <w:sz w:val="28"/>
          <w:szCs w:val="28"/>
        </w:rPr>
        <w:t>ления обычной медной жилы сечением 0,5 мм</w:t>
      </w:r>
      <w:proofErr w:type="gramStart"/>
      <w:r w:rsidRPr="00046101">
        <w:rPr>
          <w:rFonts w:eastAsia="Times New Roman"/>
          <w:sz w:val="28"/>
          <w:szCs w:val="28"/>
          <w:vertAlign w:val="superscript"/>
        </w:rPr>
        <w:t>2</w:t>
      </w:r>
      <w:proofErr w:type="gramEnd"/>
      <w:r w:rsidRPr="00046101">
        <w:rPr>
          <w:sz w:val="28"/>
          <w:szCs w:val="28"/>
        </w:rPr>
        <w:t xml:space="preserve">, указанного в </w:t>
      </w:r>
      <w:r w:rsidRPr="0067208F">
        <w:rPr>
          <w:sz w:val="28"/>
          <w:szCs w:val="28"/>
        </w:rPr>
        <w:t xml:space="preserve">IEC 60228 для </w:t>
      </w:r>
      <w:r w:rsidRPr="00046101">
        <w:rPr>
          <w:sz w:val="28"/>
          <w:szCs w:val="28"/>
        </w:rPr>
        <w:t>жил класса 1, в зависимости от того, какое значение мен</w:t>
      </w:r>
      <w:r w:rsidRPr="00046101">
        <w:rPr>
          <w:sz w:val="28"/>
          <w:szCs w:val="28"/>
        </w:rPr>
        <w:t>ь</w:t>
      </w:r>
      <w:r w:rsidRPr="00046101">
        <w:rPr>
          <w:sz w:val="28"/>
          <w:szCs w:val="28"/>
        </w:rPr>
        <w:t>ше. Для того чтобы удовлетворить этим требованиям, можно ввести определенное дополнительное число медных проволок.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6E2A54" w:rsidRPr="006E2A54" w:rsidRDefault="00EC32FC" w:rsidP="006E2A54">
      <w:pPr>
        <w:spacing w:before="240"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6E2A54">
        <w:rPr>
          <w:rFonts w:ascii="Arial" w:hAnsi="Arial" w:cs="Arial"/>
          <w:sz w:val="24"/>
          <w:szCs w:val="24"/>
        </w:rPr>
        <w:t>П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р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и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м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е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ч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а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н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и</w:t>
      </w:r>
      <w:r w:rsidR="002B67F1" w:rsidRPr="006E2A54">
        <w:rPr>
          <w:rFonts w:ascii="Arial" w:hAnsi="Arial" w:cs="Arial"/>
          <w:sz w:val="24"/>
          <w:szCs w:val="24"/>
        </w:rPr>
        <w:t xml:space="preserve"> </w:t>
      </w:r>
      <w:r w:rsidRPr="006E2A54">
        <w:rPr>
          <w:rFonts w:ascii="Arial" w:hAnsi="Arial" w:cs="Arial"/>
          <w:sz w:val="24"/>
          <w:szCs w:val="24"/>
        </w:rPr>
        <w:t>е 2</w:t>
      </w:r>
      <w:proofErr w:type="gramStart"/>
      <w:r w:rsidRPr="006E2A54">
        <w:rPr>
          <w:rFonts w:ascii="Arial" w:hAnsi="Arial" w:cs="Arial"/>
          <w:sz w:val="24"/>
          <w:szCs w:val="24"/>
        </w:rPr>
        <w:t xml:space="preserve"> </w:t>
      </w:r>
      <w:r w:rsidR="00F77958">
        <w:rPr>
          <w:rFonts w:ascii="Arial" w:hAnsi="Arial" w:cs="Arial"/>
          <w:sz w:val="24"/>
          <w:szCs w:val="24"/>
        </w:rPr>
        <w:t>‒</w:t>
      </w:r>
      <w:r w:rsidRPr="006E2A54">
        <w:rPr>
          <w:rFonts w:ascii="Arial" w:hAnsi="Arial" w:cs="Arial"/>
          <w:sz w:val="24"/>
          <w:szCs w:val="24"/>
        </w:rPr>
        <w:t xml:space="preserve"> </w:t>
      </w:r>
      <w:r w:rsidR="006E2A54" w:rsidRPr="006E2A54">
        <w:rPr>
          <w:rFonts w:ascii="Arial" w:hAnsi="Arial" w:cs="Arial"/>
          <w:sz w:val="24"/>
          <w:szCs w:val="24"/>
        </w:rPr>
        <w:t>В</w:t>
      </w:r>
      <w:proofErr w:type="gramEnd"/>
      <w:r w:rsidR="006E2A54" w:rsidRPr="006E2A54">
        <w:rPr>
          <w:rFonts w:ascii="Arial" w:hAnsi="Arial" w:cs="Arial"/>
          <w:sz w:val="24"/>
          <w:szCs w:val="24"/>
        </w:rPr>
        <w:t xml:space="preserve"> некоторых странах национальные нормы устана</w:t>
      </w:r>
      <w:r w:rsidR="006E2A54" w:rsidRPr="006E2A54">
        <w:rPr>
          <w:rFonts w:ascii="Arial" w:hAnsi="Arial" w:cs="Arial"/>
          <w:sz w:val="24"/>
          <w:szCs w:val="24"/>
        </w:rPr>
        <w:t>в</w:t>
      </w:r>
      <w:r w:rsidR="006E2A54" w:rsidRPr="006E2A54">
        <w:rPr>
          <w:rFonts w:ascii="Arial" w:hAnsi="Arial" w:cs="Arial"/>
          <w:sz w:val="24"/>
          <w:szCs w:val="24"/>
        </w:rPr>
        <w:t>ливают сопротивление  менее сопротивления медных жил сечением 0,5 мм</w:t>
      </w:r>
      <w:r w:rsidR="006E2A54" w:rsidRPr="006E2A54">
        <w:rPr>
          <w:rFonts w:ascii="Arial" w:hAnsi="Arial" w:cs="Arial"/>
          <w:sz w:val="24"/>
          <w:szCs w:val="24"/>
          <w:vertAlign w:val="superscript"/>
        </w:rPr>
        <w:t>2</w:t>
      </w:r>
      <w:r w:rsidR="006E2A54" w:rsidRPr="006E2A54">
        <w:rPr>
          <w:rFonts w:ascii="Arial" w:hAnsi="Arial" w:cs="Arial"/>
          <w:sz w:val="24"/>
          <w:szCs w:val="24"/>
        </w:rPr>
        <w:t>.</w:t>
      </w:r>
    </w:p>
    <w:p w:rsidR="00F72274" w:rsidRPr="00046101" w:rsidRDefault="00F72274" w:rsidP="00EC32F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Соответствие этим требованиям проверяют по 8.2.1.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Если в качестве заземляющего проводника используется только электропроводящая оболочка или экран, то измеряемое электрич</w:t>
      </w:r>
      <w:r w:rsidRPr="00046101">
        <w:rPr>
          <w:sz w:val="28"/>
          <w:szCs w:val="28"/>
        </w:rPr>
        <w:t>е</w:t>
      </w:r>
      <w:r w:rsidRPr="00046101">
        <w:rPr>
          <w:sz w:val="28"/>
          <w:szCs w:val="28"/>
        </w:rPr>
        <w:lastRenderedPageBreak/>
        <w:t>ское сопротивление должно представлять собой общее электрическое сопротивление, включая заземляющий соединительный провод (др</w:t>
      </w:r>
      <w:r w:rsidRPr="00046101">
        <w:rPr>
          <w:sz w:val="28"/>
          <w:szCs w:val="28"/>
        </w:rPr>
        <w:t>е</w:t>
      </w:r>
      <w:r w:rsidRPr="00046101">
        <w:rPr>
          <w:sz w:val="28"/>
          <w:szCs w:val="28"/>
        </w:rPr>
        <w:t>нажный провод).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Электропроводящий экран должен иметь такую конструкцию, чтобы препятствовать свободному проникновению в изоляцию через него посторонних частиц диаметром более 1 мм. Соответствие этому требованию подтверждают испытанием по 8.2.5.</w:t>
      </w:r>
    </w:p>
    <w:p w:rsidR="00F72274" w:rsidRPr="00046101" w:rsidRDefault="00F72274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046101" w:rsidRDefault="00EC32FC" w:rsidP="00EC32F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046101">
        <w:rPr>
          <w:b/>
          <w:bCs/>
          <w:color w:val="auto"/>
          <w:sz w:val="28"/>
          <w:szCs w:val="28"/>
        </w:rPr>
        <w:t xml:space="preserve">7.5 Броня </w:t>
      </w:r>
    </w:p>
    <w:p w:rsidR="00F72274" w:rsidRPr="00046101" w:rsidRDefault="00F72274" w:rsidP="00EC32FC">
      <w:pPr>
        <w:pStyle w:val="HEADERTEX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46101">
        <w:rPr>
          <w:sz w:val="28"/>
          <w:szCs w:val="28"/>
        </w:rPr>
        <w:t>Упрочняющий слой (броня), если он имеется, может состоять из металлических проволок, неметаллических прутков, ленты или лам</w:t>
      </w:r>
      <w:r w:rsidRPr="00046101">
        <w:rPr>
          <w:sz w:val="28"/>
          <w:szCs w:val="28"/>
        </w:rPr>
        <w:t>и</w:t>
      </w:r>
      <w:r w:rsidRPr="00046101">
        <w:rPr>
          <w:sz w:val="28"/>
          <w:szCs w:val="28"/>
        </w:rPr>
        <w:t xml:space="preserve">нированной ленты, может быть в виде оболочки. 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Электропроводящий упрочняющий слой должен иметь такую конструкцию, чтобы препятствовать свободному проникновению в изоляцию через него посторонних частиц диаметром более 1 мм. С</w:t>
      </w:r>
      <w:r w:rsidRPr="00046101">
        <w:rPr>
          <w:sz w:val="28"/>
          <w:szCs w:val="28"/>
        </w:rPr>
        <w:t>о</w:t>
      </w:r>
      <w:r w:rsidRPr="00046101">
        <w:rPr>
          <w:sz w:val="28"/>
          <w:szCs w:val="28"/>
        </w:rPr>
        <w:t>ответствие этому требованию подтверждают испытанием по 8.2.5.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046101">
        <w:rPr>
          <w:sz w:val="24"/>
          <w:szCs w:val="24"/>
        </w:rPr>
        <w:t>П</w:t>
      </w:r>
      <w:proofErr w:type="gramEnd"/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р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и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м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е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ч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а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н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и</w:t>
      </w:r>
      <w:r w:rsidR="00DA5691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 xml:space="preserve">е </w:t>
      </w:r>
      <w:r w:rsidR="00DA5691">
        <w:rPr>
          <w:sz w:val="24"/>
          <w:szCs w:val="24"/>
        </w:rPr>
        <w:t>‒</w:t>
      </w:r>
      <w:r w:rsidRPr="00046101">
        <w:rPr>
          <w:sz w:val="24"/>
          <w:szCs w:val="24"/>
        </w:rPr>
        <w:t xml:space="preserve"> Национальные нормы могут содержать другие требов</w:t>
      </w:r>
      <w:r w:rsidRPr="00046101">
        <w:rPr>
          <w:sz w:val="24"/>
          <w:szCs w:val="24"/>
        </w:rPr>
        <w:t>а</w:t>
      </w:r>
      <w:r w:rsidRPr="00046101">
        <w:rPr>
          <w:sz w:val="24"/>
          <w:szCs w:val="24"/>
        </w:rPr>
        <w:t>ния.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046101" w:rsidRDefault="00EC32FC" w:rsidP="00EC32F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046101">
        <w:rPr>
          <w:b/>
          <w:bCs/>
          <w:color w:val="auto"/>
          <w:sz w:val="28"/>
          <w:szCs w:val="28"/>
        </w:rPr>
        <w:t xml:space="preserve">7.6 Оболочка </w:t>
      </w:r>
    </w:p>
    <w:p w:rsidR="00F72274" w:rsidRPr="00046101" w:rsidRDefault="00F72274" w:rsidP="00EC32FC">
      <w:pPr>
        <w:pStyle w:val="HEADERTEX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Материалы для оболочки, используемые в нагревательных к</w:t>
      </w:r>
      <w:r w:rsidRPr="00046101">
        <w:rPr>
          <w:sz w:val="28"/>
          <w:szCs w:val="28"/>
        </w:rPr>
        <w:t>а</w:t>
      </w:r>
      <w:r w:rsidRPr="00046101">
        <w:rPr>
          <w:sz w:val="28"/>
          <w:szCs w:val="28"/>
        </w:rPr>
        <w:t>белях, должны соответствовать условиям эксплуатации. Это провер</w:t>
      </w:r>
      <w:r w:rsidRPr="00046101">
        <w:rPr>
          <w:sz w:val="28"/>
          <w:szCs w:val="28"/>
        </w:rPr>
        <w:t>я</w:t>
      </w:r>
      <w:r w:rsidRPr="00046101">
        <w:rPr>
          <w:sz w:val="28"/>
          <w:szCs w:val="28"/>
        </w:rPr>
        <w:t>ется соответствием результатов испытаний требованиям, установле</w:t>
      </w:r>
      <w:r w:rsidRPr="00046101">
        <w:rPr>
          <w:sz w:val="28"/>
          <w:szCs w:val="28"/>
        </w:rPr>
        <w:t>н</w:t>
      </w:r>
      <w:r w:rsidRPr="00046101">
        <w:rPr>
          <w:sz w:val="28"/>
          <w:szCs w:val="28"/>
        </w:rPr>
        <w:t>ным в настоящем стандарте. Неметаллическая наружная оболочка должна обеспечивать защиту от механических повреждений и/или от коррозии в зависимости от типа кабеля.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Минимальное среднее значение толщины оболочки, устанавл</w:t>
      </w:r>
      <w:r w:rsidRPr="00046101">
        <w:rPr>
          <w:sz w:val="28"/>
          <w:szCs w:val="28"/>
        </w:rPr>
        <w:t>и</w:t>
      </w:r>
      <w:r w:rsidRPr="00046101">
        <w:rPr>
          <w:sz w:val="28"/>
          <w:szCs w:val="28"/>
        </w:rPr>
        <w:lastRenderedPageBreak/>
        <w:t xml:space="preserve">ваемое изготовителем, проверяют по </w:t>
      </w:r>
      <w:r w:rsidRPr="006539B8">
        <w:rPr>
          <w:sz w:val="28"/>
          <w:szCs w:val="28"/>
        </w:rPr>
        <w:t xml:space="preserve">IEC 60811-202 </w:t>
      </w:r>
      <w:r w:rsidRPr="00046101">
        <w:rPr>
          <w:sz w:val="28"/>
          <w:szCs w:val="28"/>
        </w:rPr>
        <w:t>с учетом нижнего предельного отклонения, указанного в 8.3.5.</w:t>
      </w:r>
    </w:p>
    <w:p w:rsidR="006539B8" w:rsidRDefault="006539B8" w:rsidP="00EC32FC">
      <w:pPr>
        <w:pStyle w:val="HEADERTEX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C32FC" w:rsidRPr="0046617D" w:rsidRDefault="00EC32FC" w:rsidP="00EC32F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46617D">
        <w:rPr>
          <w:b/>
          <w:bCs/>
          <w:color w:val="auto"/>
          <w:sz w:val="28"/>
          <w:szCs w:val="28"/>
        </w:rPr>
        <w:t xml:space="preserve">7.7 Влагостойкость 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  <w:r w:rsidRPr="00046101">
        <w:rPr>
          <w:sz w:val="28"/>
          <w:szCs w:val="28"/>
        </w:rPr>
        <w:t>Нагревательные кабели должны соответствовать требованиям, указанным в 8.2.2.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spellStart"/>
      <w:proofErr w:type="gramStart"/>
      <w:r w:rsidRPr="00046101">
        <w:rPr>
          <w:sz w:val="24"/>
          <w:szCs w:val="24"/>
        </w:rPr>
        <w:t>Пр</w:t>
      </w:r>
      <w:proofErr w:type="spellEnd"/>
      <w:proofErr w:type="gramEnd"/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и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м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е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ч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а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н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>и</w:t>
      </w:r>
      <w:r w:rsidR="007C14BF">
        <w:rPr>
          <w:sz w:val="24"/>
          <w:szCs w:val="24"/>
        </w:rPr>
        <w:t xml:space="preserve"> </w:t>
      </w:r>
      <w:r w:rsidRPr="00046101">
        <w:rPr>
          <w:sz w:val="24"/>
          <w:szCs w:val="24"/>
        </w:rPr>
        <w:t xml:space="preserve">е </w:t>
      </w:r>
      <w:r w:rsidR="007C14BF">
        <w:rPr>
          <w:sz w:val="24"/>
          <w:szCs w:val="24"/>
        </w:rPr>
        <w:t>‒</w:t>
      </w:r>
      <w:r w:rsidRPr="00046101">
        <w:rPr>
          <w:sz w:val="24"/>
          <w:szCs w:val="24"/>
        </w:rPr>
        <w:t xml:space="preserve"> Данное требование аналогично классу IPX7 по</w:t>
      </w:r>
      <w:r w:rsidR="006A21DE">
        <w:rPr>
          <w:sz w:val="24"/>
          <w:szCs w:val="24"/>
        </w:rPr>
        <w:t xml:space="preserve"> </w:t>
      </w:r>
      <w:r w:rsidR="006A21DE">
        <w:rPr>
          <w:sz w:val="24"/>
          <w:szCs w:val="24"/>
          <w:lang w:val="en-US"/>
        </w:rPr>
        <w:t>IEC</w:t>
      </w:r>
      <w:r w:rsidR="006A21DE">
        <w:rPr>
          <w:sz w:val="24"/>
          <w:szCs w:val="24"/>
        </w:rPr>
        <w:t xml:space="preserve"> 60529</w:t>
      </w:r>
      <w:r w:rsidRPr="00046101">
        <w:rPr>
          <w:sz w:val="24"/>
          <w:szCs w:val="24"/>
        </w:rPr>
        <w:t xml:space="preserve"> [5].</w:t>
      </w:r>
    </w:p>
    <w:p w:rsidR="00EC32FC" w:rsidRPr="00046101" w:rsidRDefault="00EC32FC" w:rsidP="00EC32FC">
      <w:pPr>
        <w:pStyle w:val="FORMATTEXT"/>
        <w:spacing w:line="360" w:lineRule="auto"/>
        <w:ind w:firstLine="709"/>
        <w:jc w:val="both"/>
        <w:rPr>
          <w:sz w:val="28"/>
          <w:szCs w:val="28"/>
        </w:rPr>
      </w:pP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 Испытания</w:t>
      </w:r>
    </w:p>
    <w:p w:rsidR="002B67F1" w:rsidRDefault="002B67F1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8.1 Типовые испытания. Общие требования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Все описываемые приемосдаточные испытания и испытания на образцах должны входить в состав типового испытания, за исключ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нием испытания напряжением на проход, установленного в 8.3.1.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нагревательных кабелей, поставляемых большими длинами, для испытаний используют образец длиной 5 м, если не установлено иное.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комплектов нагревательных кабелей, собранных в заводских условиях, включая холодный вывод, соединительную муфту и конц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вую муфту, испытанию подвергают готовый комплект нагревательного кабеля. Допускается испытывать образец нагревательного кабеля длиной 5 м. Различные элементы, такие</w:t>
      </w:r>
      <w:r w:rsidR="00E44CA1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как холодный вывод, соед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нительная муфта и концевая муфта, могут быть собраны в виде мак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та на отрезке кабеля и испытываться отдельно.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комплектов нагревательных кабелей, предназначенных для сборки по месту прокладки, соединители и концевые муфты, указа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ные для использования изготовителем, должны устанавливаться в с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ответствии с инструкциями изготовителя, формируя вместе с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lastRenderedPageBreak/>
        <w:t>тельным кабелем комплект нагревательного кабеля. Испытывают г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товый комплект нагревательного кабеля. Допускается испытывать о</w:t>
      </w:r>
      <w:r w:rsidRPr="00046101">
        <w:rPr>
          <w:rFonts w:ascii="Arial" w:eastAsiaTheme="minorEastAsia" w:hAnsi="Arial" w:cs="Arial"/>
        </w:rPr>
        <w:t>б</w:t>
      </w:r>
      <w:r w:rsidRPr="00046101">
        <w:rPr>
          <w:rFonts w:ascii="Arial" w:eastAsiaTheme="minorEastAsia" w:hAnsi="Arial" w:cs="Arial"/>
        </w:rPr>
        <w:t>разец кабеля длиной 5 м. Различные элементы, такие как холодный вывод, соединительная муфта и концевая муфта, могут быть собраны в виде макета на отрезке кабеля длиной 5 м и испытываться отдел</w:t>
      </w:r>
      <w:r w:rsidRPr="0004610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>но, если не установлено иное.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Все используемые компоненты образца должны быть типичными примерами изделий, поставляемых на рынок или предназначенных для поставки на рынок.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Испытания проводят при комнатной температуре (23 ± 5) °С, е</w:t>
      </w:r>
      <w:r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ли не установлено иное.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Испытательное напряжение должно быть напряжением пер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менного тока частотой от 49 до 61 Гц с приблизительно синусоидал</w:t>
      </w:r>
      <w:r w:rsidRPr="0004610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>ной формой волны, если не установлено иное.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параллельного резистивного кабеля выходная мощность в ваттах на метр должна проверяться испытанием по 8.2.3.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параллельного резистивного нагревательного кабеля начальный ток должен проверяться испытанием по 8.2.4.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каждого испытания могут использоваться отдельные обра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цы, если не установлено иное. Образцы должны быть подготовлены в соответствии с рекомендациями изготовителя.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Если образец не соответствует установленным требованиям, и</w:t>
      </w:r>
      <w:r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пытывают два новых комплекта образцов. Если оба комплекта выде</w:t>
      </w:r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t>жали испытание, то кабель считают соответствующим установленным требованиям.</w:t>
      </w:r>
    </w:p>
    <w:p w:rsidR="00EC779E" w:rsidRDefault="00EC779E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8A1E08" w:rsidRDefault="008A1E0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8A1E08" w:rsidRDefault="008A1E0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8A1E08" w:rsidRDefault="008A1E0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574058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lastRenderedPageBreak/>
        <w:t>8.2 Типовые испытания. Конкретные требования к испыт</w:t>
      </w:r>
      <w:r w:rsidRPr="00046101">
        <w:rPr>
          <w:rFonts w:ascii="Arial" w:eastAsiaTheme="minorEastAsia" w:hAnsi="Arial" w:cs="Arial"/>
          <w:b/>
          <w:bCs/>
        </w:rPr>
        <w:t>а</w:t>
      </w:r>
      <w:r w:rsidRPr="00046101">
        <w:rPr>
          <w:rFonts w:ascii="Arial" w:eastAsiaTheme="minorEastAsia" w:hAnsi="Arial" w:cs="Arial"/>
          <w:b/>
          <w:bCs/>
        </w:rPr>
        <w:t xml:space="preserve">ниям 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8.2.1 Электрическое сопротивление нагревательных жил и экрана 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Электрическое сопротивление жилы (жил) и экрана, если он имеется, измеряют на образцах длиной не менее 1 м. Проводят два измерения для каждой отдельной жилы: первое при температуре окружающей среды и второе при температуре (100 ± 2)°C. Результаты измерения при температуре окружающей среды пересчитывают на температуру (20±1)°C и определяют, соответствуют ли они значению электрического сопротивления, установленному изготовителем, как для жил, так и для экрана.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Значение электрического сопротивления, полученное при более высокой температуре, сравнивают со значением, полученным при температуре окружающей среды, с целью подтверждения того, что отдельные жилы не имеют отрицательного значения температурного коэффициента сопротивления.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8.2.2 Испытание на стойкость к циклическим изменениям температуры с погружением образцов в воду 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8.2.2.1 Общие положения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proofErr w:type="gramStart"/>
      <w:r w:rsidRPr="00046101">
        <w:rPr>
          <w:rFonts w:ascii="Arial" w:eastAsiaTheme="minorEastAsia" w:hAnsi="Arial" w:cs="Arial"/>
        </w:rPr>
        <w:t>Образец длиной (5 ± 0,1) м подвергают одному циклу испытания на старение общей продолжительностью 56 ч с погружением в вод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 xml:space="preserve">проводную воду при температуре (20±5)°C на 8 ч, (80±5)°C на 16 ч, (20±5)°C на 8 ч, (80±5)°C на 16 ч и (20±5)°C на 8 ч, то есть </w:t>
      </w:r>
      <w:r w:rsidR="00AF03DC">
        <w:rPr>
          <w:rFonts w:ascii="Arial" w:eastAsiaTheme="minorEastAsia" w:hAnsi="Arial" w:cs="Arial"/>
        </w:rPr>
        <w:t>(</w:t>
      </w:r>
      <w:r w:rsidRPr="00046101">
        <w:rPr>
          <w:rFonts w:ascii="Arial" w:eastAsiaTheme="minorEastAsia" w:hAnsi="Arial" w:cs="Arial"/>
        </w:rPr>
        <w:t>8 ч +16 ч +8</w:t>
      </w:r>
      <w:proofErr w:type="gramEnd"/>
      <w:r w:rsidR="00AF03DC">
        <w:rPr>
          <w:rFonts w:ascii="Arial" w:eastAsiaTheme="minorEastAsia" w:hAnsi="Arial" w:cs="Arial"/>
        </w:rPr>
        <w:t> </w:t>
      </w:r>
      <w:proofErr w:type="gramStart"/>
      <w:r w:rsidRPr="00046101">
        <w:rPr>
          <w:rFonts w:ascii="Arial" w:eastAsiaTheme="minorEastAsia" w:hAnsi="Arial" w:cs="Arial"/>
        </w:rPr>
        <w:t>ч</w:t>
      </w:r>
      <w:proofErr w:type="gramEnd"/>
      <w:r w:rsidRPr="00046101">
        <w:rPr>
          <w:rFonts w:ascii="Arial" w:eastAsiaTheme="minorEastAsia" w:hAnsi="Arial" w:cs="Arial"/>
        </w:rPr>
        <w:t xml:space="preserve"> +16 ч +8 ч</w:t>
      </w:r>
      <w:r w:rsidR="00AF03DC">
        <w:rPr>
          <w:rFonts w:ascii="Arial" w:eastAsiaTheme="minorEastAsia" w:hAnsi="Arial" w:cs="Arial"/>
        </w:rPr>
        <w:t>)</w:t>
      </w:r>
      <w:r w:rsidRPr="00046101">
        <w:rPr>
          <w:rFonts w:ascii="Arial" w:eastAsiaTheme="minorEastAsia" w:hAnsi="Arial" w:cs="Arial"/>
        </w:rPr>
        <w:t>.</w:t>
      </w:r>
    </w:p>
    <w:p w:rsidR="00574058" w:rsidRPr="006539B8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Образец между каждым </w:t>
      </w:r>
      <w:proofErr w:type="spellStart"/>
      <w:r w:rsidRPr="00046101">
        <w:rPr>
          <w:rFonts w:ascii="Arial" w:eastAsiaTheme="minorEastAsia" w:hAnsi="Arial" w:cs="Arial"/>
        </w:rPr>
        <w:t>подциклом</w:t>
      </w:r>
      <w:proofErr w:type="spellEnd"/>
      <w:r w:rsidRPr="00046101">
        <w:rPr>
          <w:rFonts w:ascii="Arial" w:eastAsiaTheme="minorEastAsia" w:hAnsi="Arial" w:cs="Arial"/>
        </w:rPr>
        <w:t xml:space="preserve"> перемещают в емкости с з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ранее нагретой водой. Требуемую температуру воды в емкостях обе</w:t>
      </w:r>
      <w:r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печивают, например, размещая их в предварительно нагретых шк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 xml:space="preserve">фах согласно </w:t>
      </w:r>
      <w:r w:rsidRPr="006539B8">
        <w:rPr>
          <w:rFonts w:ascii="Arial" w:eastAsiaTheme="minorEastAsia" w:hAnsi="Arial" w:cs="Arial"/>
        </w:rPr>
        <w:t>IEC 60811-401.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lastRenderedPageBreak/>
        <w:t>Комплекты нагревательных кабелей, включающие в себя монт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руемые в заводских условиях холодный вывод, муфту и концевое уплотнение, подвергают этому испытанию после их установки на с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ответствующий нагревательный кабель.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Муфты и концевые уплотнения, предназначенные для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тельных кабелей, собираемых по месту прокладки, подвергают этому испытанию после их установки на соответствующий нагревательный кабель с холодными выводами.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Испытывают все типы нагревательных кабелей и комплектов нагревательных кабелей, за исключением случаев, когда четко указ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но, что не допускается их использование в условиях повышенной влажности.</w:t>
      </w:r>
    </w:p>
    <w:p w:rsidR="00574058" w:rsidRPr="00046101" w:rsidRDefault="00574058" w:rsidP="005740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Образец </w:t>
      </w:r>
      <w:proofErr w:type="gramStart"/>
      <w:r w:rsidRPr="00046101">
        <w:rPr>
          <w:rFonts w:ascii="Arial" w:eastAsiaTheme="minorEastAsia" w:hAnsi="Arial" w:cs="Arial"/>
        </w:rPr>
        <w:t>из устройства для испытания на старение с погружен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ем в воду</w:t>
      </w:r>
      <w:proofErr w:type="gramEnd"/>
      <w:r w:rsidRPr="00046101">
        <w:rPr>
          <w:rFonts w:ascii="Arial" w:eastAsiaTheme="minorEastAsia" w:hAnsi="Arial" w:cs="Arial"/>
        </w:rPr>
        <w:t xml:space="preserve"> может быть перенесен в другое устройство для определ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ния электрической прочности с погружением в воду по 8.2.2.2 и для измерения электрического сопротивления изоляции по 8.2.2.3. Темп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ратура воды в обоих случаях должна быть (20±5)°C.</w:t>
      </w:r>
    </w:p>
    <w:p w:rsidR="00574058" w:rsidRPr="006539B8" w:rsidRDefault="00574058" w:rsidP="00574058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После цикла испытания на старение оболочку нагревательного кабеля подвергают механическому испытанию в соответствии с </w:t>
      </w:r>
      <w:r w:rsidRPr="006539B8">
        <w:rPr>
          <w:rFonts w:ascii="Arial" w:eastAsiaTheme="minorEastAsia" w:hAnsi="Arial" w:cs="Arial"/>
          <w:lang w:val="en-US"/>
        </w:rPr>
        <w:t>IEC</w:t>
      </w:r>
      <w:r w:rsidRPr="006539B8">
        <w:rPr>
          <w:rFonts w:ascii="Arial" w:eastAsiaTheme="minorEastAsia" w:hAnsi="Arial" w:cs="Arial"/>
        </w:rPr>
        <w:t xml:space="preserve"> 60811-501.</w:t>
      </w:r>
    </w:p>
    <w:p w:rsidR="00574058" w:rsidRPr="00046101" w:rsidRDefault="00574058" w:rsidP="00574058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Не должно быть изменений значений прочности при растяжении и относительного удлинения при разрыве превышающих более чем на 25 % соответствующие начальные значения до старения.  </w:t>
      </w:r>
    </w:p>
    <w:p w:rsidR="0099283B" w:rsidRPr="000E048E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E048E">
        <w:rPr>
          <w:rFonts w:ascii="Arial" w:eastAsiaTheme="minorEastAsia" w:hAnsi="Arial" w:cs="Arial"/>
        </w:rPr>
        <w:t>8.2.2.2 Определение электрической прочности</w:t>
      </w:r>
    </w:p>
    <w:p w:rsidR="0099283B" w:rsidRPr="000E048E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proofErr w:type="gramStart"/>
      <w:r w:rsidRPr="000E048E">
        <w:rPr>
          <w:rFonts w:ascii="Arial" w:eastAsiaTheme="minorEastAsia" w:hAnsi="Arial" w:cs="Arial"/>
        </w:rPr>
        <w:t>Образец длиной 5 м погружают в водопроводную воду, так чтобы открытые концы образца выступали из воды на расстояние, достато</w:t>
      </w:r>
      <w:r w:rsidRPr="000E048E">
        <w:rPr>
          <w:rFonts w:ascii="Arial" w:eastAsiaTheme="minorEastAsia" w:hAnsi="Arial" w:cs="Arial"/>
        </w:rPr>
        <w:t>ч</w:t>
      </w:r>
      <w:r w:rsidRPr="000E048E">
        <w:rPr>
          <w:rFonts w:ascii="Arial" w:eastAsiaTheme="minorEastAsia" w:hAnsi="Arial" w:cs="Arial"/>
        </w:rPr>
        <w:t>но</w:t>
      </w:r>
      <w:r w:rsidR="007A5075" w:rsidRPr="000E048E">
        <w:rPr>
          <w:rFonts w:ascii="Arial" w:eastAsiaTheme="minorEastAsia" w:hAnsi="Arial" w:cs="Arial"/>
        </w:rPr>
        <w:t>м</w:t>
      </w:r>
      <w:r w:rsidRPr="000E048E">
        <w:rPr>
          <w:rFonts w:ascii="Arial" w:eastAsiaTheme="minorEastAsia" w:hAnsi="Arial" w:cs="Arial"/>
        </w:rPr>
        <w:t xml:space="preserve"> для предотвращения поверхностного перекрытия.</w:t>
      </w:r>
      <w:proofErr w:type="gramEnd"/>
      <w:r w:rsidRPr="000E048E">
        <w:rPr>
          <w:rFonts w:ascii="Arial" w:eastAsiaTheme="minorEastAsia" w:hAnsi="Arial" w:cs="Arial"/>
        </w:rPr>
        <w:t xml:space="preserve"> Металлическую оболочку или друг</w:t>
      </w:r>
      <w:r w:rsidR="009452F5" w:rsidRPr="000E048E">
        <w:rPr>
          <w:rFonts w:ascii="Arial" w:eastAsiaTheme="minorEastAsia" w:hAnsi="Arial" w:cs="Arial"/>
        </w:rPr>
        <w:t>ие</w:t>
      </w:r>
      <w:r w:rsidRPr="000E048E">
        <w:rPr>
          <w:rFonts w:ascii="Arial" w:eastAsiaTheme="minorEastAsia" w:hAnsi="Arial" w:cs="Arial"/>
        </w:rPr>
        <w:t xml:space="preserve"> электропроводящ</w:t>
      </w:r>
      <w:r w:rsidR="009452F5" w:rsidRPr="000E048E">
        <w:rPr>
          <w:rFonts w:ascii="Arial" w:eastAsiaTheme="minorEastAsia" w:hAnsi="Arial" w:cs="Arial"/>
        </w:rPr>
        <w:t>ие</w:t>
      </w:r>
      <w:r w:rsidRPr="000E048E">
        <w:rPr>
          <w:rFonts w:ascii="Arial" w:eastAsiaTheme="minorEastAsia" w:hAnsi="Arial" w:cs="Arial"/>
        </w:rPr>
        <w:t xml:space="preserve"> материал</w:t>
      </w:r>
      <w:r w:rsidR="009452F5" w:rsidRPr="000E048E">
        <w:rPr>
          <w:rFonts w:ascii="Arial" w:eastAsiaTheme="minorEastAsia" w:hAnsi="Arial" w:cs="Arial"/>
        </w:rPr>
        <w:t>ы</w:t>
      </w:r>
      <w:r w:rsidRPr="000E048E">
        <w:rPr>
          <w:rFonts w:ascii="Arial" w:eastAsiaTheme="minorEastAsia" w:hAnsi="Arial" w:cs="Arial"/>
        </w:rPr>
        <w:t xml:space="preserve"> удаляют с ко</w:t>
      </w:r>
      <w:r w:rsidRPr="000E048E">
        <w:rPr>
          <w:rFonts w:ascii="Arial" w:eastAsiaTheme="minorEastAsia" w:hAnsi="Arial" w:cs="Arial"/>
        </w:rPr>
        <w:t>н</w:t>
      </w:r>
      <w:r w:rsidRPr="000E048E">
        <w:rPr>
          <w:rFonts w:ascii="Arial" w:eastAsiaTheme="minorEastAsia" w:hAnsi="Arial" w:cs="Arial"/>
        </w:rPr>
        <w:t>цов образца для предотвращения пробоя в этих точках.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E048E">
        <w:rPr>
          <w:rFonts w:ascii="Arial" w:eastAsiaTheme="minorEastAsia" w:hAnsi="Arial" w:cs="Arial"/>
        </w:rPr>
        <w:lastRenderedPageBreak/>
        <w:t>Нагревательные кабели, не собранные в заводских условиях и</w:t>
      </w:r>
      <w:r w:rsidRPr="00046101">
        <w:rPr>
          <w:rFonts w:ascii="Arial" w:eastAsiaTheme="minorEastAsia" w:hAnsi="Arial" w:cs="Arial"/>
        </w:rPr>
        <w:t xml:space="preserve"> комплектующиеся специальными соединителями, испытывают с этими соединителями, погруженными в воду.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двух- и многожильных последовательных резистивных нагревательных кабелей, в которых жилы электрически изолированы друг от друга, напряжение прикладывают между жилами и между ж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лами, соединенными вместе, и металлической оболочкой</w:t>
      </w:r>
      <w:r w:rsidR="007028D1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или броней или экраном, или водой, если нагревательный кабель не имеет брони или экрана.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1A77C8">
        <w:rPr>
          <w:rFonts w:ascii="Arial" w:eastAsiaTheme="minorEastAsia" w:hAnsi="Arial" w:cs="Arial"/>
        </w:rPr>
        <w:t>Для одножильных последовательных нагревательных кабелей с металлической оболочкой</w:t>
      </w:r>
      <w:r w:rsidR="00BD5D48" w:rsidRPr="001A77C8">
        <w:rPr>
          <w:rFonts w:ascii="Arial" w:eastAsiaTheme="minorEastAsia" w:hAnsi="Arial" w:cs="Arial"/>
        </w:rPr>
        <w:t>,</w:t>
      </w:r>
      <w:r w:rsidRPr="001A77C8">
        <w:rPr>
          <w:rFonts w:ascii="Arial" w:eastAsiaTheme="minorEastAsia" w:hAnsi="Arial" w:cs="Arial"/>
        </w:rPr>
        <w:t xml:space="preserve"> или броней</w:t>
      </w:r>
      <w:r w:rsidR="00BD5D48" w:rsidRPr="001A77C8">
        <w:rPr>
          <w:rFonts w:ascii="Arial" w:eastAsiaTheme="minorEastAsia" w:hAnsi="Arial" w:cs="Arial"/>
        </w:rPr>
        <w:t>,</w:t>
      </w:r>
      <w:r w:rsidRPr="001A77C8">
        <w:rPr>
          <w:rFonts w:ascii="Arial" w:eastAsiaTheme="minorEastAsia" w:hAnsi="Arial" w:cs="Arial"/>
        </w:rPr>
        <w:t xml:space="preserve"> или экраном напряжение пр</w:t>
      </w:r>
      <w:r w:rsidRPr="001A77C8">
        <w:rPr>
          <w:rFonts w:ascii="Arial" w:eastAsiaTheme="minorEastAsia" w:hAnsi="Arial" w:cs="Arial"/>
        </w:rPr>
        <w:t>и</w:t>
      </w:r>
      <w:r w:rsidRPr="001A77C8">
        <w:rPr>
          <w:rFonts w:ascii="Arial" w:eastAsiaTheme="minorEastAsia" w:hAnsi="Arial" w:cs="Arial"/>
        </w:rPr>
        <w:t>кладывают между жилой и оболочкой, броней или экраном.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Если одножильные последовательные нагревательные кабели не имеют металлической оболочки</w:t>
      </w:r>
      <w:r w:rsidR="00BD5D48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или брони</w:t>
      </w:r>
      <w:r w:rsidR="00BD5D48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или экрана,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тельный  кабель погружают в воду, чтобы концы выступали из воды для предотвращения поверхностного перекрытия на концах. Напряж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ние прикладывают между жилой и водой.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параллельных резистивных кабелей напряжение приклад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вают между жилами, соединенными вместе, и металлической оболо</w:t>
      </w:r>
      <w:r w:rsidRPr="00046101">
        <w:rPr>
          <w:rFonts w:ascii="Arial" w:eastAsiaTheme="minorEastAsia" w:hAnsi="Arial" w:cs="Arial"/>
        </w:rPr>
        <w:t>ч</w:t>
      </w:r>
      <w:r w:rsidRPr="00046101">
        <w:rPr>
          <w:rFonts w:ascii="Arial" w:eastAsiaTheme="minorEastAsia" w:hAnsi="Arial" w:cs="Arial"/>
        </w:rPr>
        <w:t xml:space="preserve">кой, оплеткой, экраном или </w:t>
      </w:r>
      <w:r w:rsidR="004F6233">
        <w:rPr>
          <w:rFonts w:ascii="Arial" w:eastAsiaTheme="minorEastAsia" w:hAnsi="Arial" w:cs="Arial"/>
        </w:rPr>
        <w:t xml:space="preserve">другим </w:t>
      </w:r>
      <w:r w:rsidRPr="00046101">
        <w:rPr>
          <w:rFonts w:ascii="Arial" w:eastAsiaTheme="minorEastAsia" w:hAnsi="Arial" w:cs="Arial"/>
        </w:rPr>
        <w:t>электропроводящим покрытием.</w:t>
      </w:r>
    </w:p>
    <w:p w:rsidR="0099283B" w:rsidRPr="00046101" w:rsidRDefault="000E048E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proofErr w:type="spellStart"/>
      <w:r>
        <w:rPr>
          <w:rFonts w:ascii="Arial" w:eastAsiaTheme="minorEastAsia" w:hAnsi="Arial" w:cs="Arial"/>
        </w:rPr>
        <w:t>Э</w:t>
      </w:r>
      <w:r w:rsidR="0099283B" w:rsidRPr="00046101">
        <w:rPr>
          <w:rFonts w:ascii="Arial" w:eastAsiaTheme="minorEastAsia" w:hAnsi="Arial" w:cs="Arial"/>
        </w:rPr>
        <w:t>электрическую</w:t>
      </w:r>
      <w:proofErr w:type="spellEnd"/>
      <w:r w:rsidR="0099283B" w:rsidRPr="00046101">
        <w:rPr>
          <w:rFonts w:ascii="Arial" w:eastAsiaTheme="minorEastAsia" w:hAnsi="Arial" w:cs="Arial"/>
        </w:rPr>
        <w:t xml:space="preserve"> прочность изолированных нагревательных пр</w:t>
      </w:r>
      <w:r w:rsidR="0099283B" w:rsidRPr="00046101">
        <w:rPr>
          <w:rFonts w:ascii="Arial" w:eastAsiaTheme="minorEastAsia" w:hAnsi="Arial" w:cs="Arial"/>
        </w:rPr>
        <w:t>о</w:t>
      </w:r>
      <w:r w:rsidR="0099283B" w:rsidRPr="00046101">
        <w:rPr>
          <w:rFonts w:ascii="Arial" w:eastAsiaTheme="minorEastAsia" w:hAnsi="Arial" w:cs="Arial"/>
        </w:rPr>
        <w:t>водов определяют с погружением изолированного провода в водопр</w:t>
      </w:r>
      <w:r w:rsidR="0099283B" w:rsidRPr="00046101">
        <w:rPr>
          <w:rFonts w:ascii="Arial" w:eastAsiaTheme="minorEastAsia" w:hAnsi="Arial" w:cs="Arial"/>
        </w:rPr>
        <w:t>о</w:t>
      </w:r>
      <w:r w:rsidR="0099283B" w:rsidRPr="00046101">
        <w:rPr>
          <w:rFonts w:ascii="Arial" w:eastAsiaTheme="minorEastAsia" w:hAnsi="Arial" w:cs="Arial"/>
        </w:rPr>
        <w:t>водную воду. Напряжение прикладывают между жилой и водой.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Переменное напряжение 2000</w:t>
      </w:r>
      <w:proofErr w:type="gramStart"/>
      <w:r w:rsidRPr="00046101">
        <w:rPr>
          <w:rFonts w:ascii="Arial" w:eastAsiaTheme="minorEastAsia" w:hAnsi="Arial" w:cs="Arial"/>
        </w:rPr>
        <w:t xml:space="preserve"> В</w:t>
      </w:r>
      <w:proofErr w:type="gramEnd"/>
      <w:r w:rsidRPr="00046101">
        <w:rPr>
          <w:rFonts w:ascii="Arial" w:eastAsiaTheme="minorEastAsia" w:hAnsi="Arial" w:cs="Arial"/>
        </w:rPr>
        <w:t xml:space="preserve"> с погрешностью ± 3 % прикл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дывают в течение 5 мин. Испытательное напряжение постепенно ув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личивают до заданного значения в течение 2-10 с.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Не должно быть пробоя изоляции.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8.2.2.3 Измерение электрического сопротивления изоляции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Электрическое сопротивление изоляции измеряют на образце </w:t>
      </w:r>
      <w:r w:rsidRPr="00046101">
        <w:rPr>
          <w:rFonts w:ascii="Arial" w:eastAsiaTheme="minorEastAsia" w:hAnsi="Arial" w:cs="Arial"/>
        </w:rPr>
        <w:lastRenderedPageBreak/>
        <w:t>(образцах), подготовленных в соответствии с 8.2.2.2, после определ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ния диэлектрической прочности по 8.2.2.2.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Неэкранированные нагревательные кабели, погруженные в воду, испытывают, предварительно удалив элементы, наложенные поверх изоляции.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одножильных последовательных резистивных нагревател</w:t>
      </w:r>
      <w:r w:rsidRPr="0004610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>ных кабелей электрическое сопротивление изоляции измеряют между жилой и металлической оболочкой</w:t>
      </w:r>
      <w:r w:rsidR="001A77C8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или </w:t>
      </w:r>
      <w:proofErr w:type="spellStart"/>
      <w:proofErr w:type="gramStart"/>
      <w:r w:rsidRPr="00046101">
        <w:rPr>
          <w:rFonts w:ascii="Arial" w:eastAsiaTheme="minorEastAsia" w:hAnsi="Arial" w:cs="Arial"/>
        </w:rPr>
        <w:t>или</w:t>
      </w:r>
      <w:proofErr w:type="spellEnd"/>
      <w:proofErr w:type="gramEnd"/>
      <w:r w:rsidRPr="00046101">
        <w:rPr>
          <w:rFonts w:ascii="Arial" w:eastAsiaTheme="minorEastAsia" w:hAnsi="Arial" w:cs="Arial"/>
        </w:rPr>
        <w:t xml:space="preserve"> броней, или проводящим экраном.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многожильных последовательных резистивных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тельных кабелей, в которых жилы электрически изолированы друг от друга, электрическое сопротивление изоляции измеряют между ж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лами, соединенными вместе, и металлической оболочкой</w:t>
      </w:r>
      <w:r w:rsidR="0047230B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или броней, или электропроводящим экраном, а также между каждой жилой по очереди с остальными жилами, соединенными вместе.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параллельных нагревательных кабелей электрическое с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противление измеряют между жилами, соединенными вместе, и м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таллической оболочкой, оплеткой, экраном или </w:t>
      </w:r>
      <w:r w:rsidR="00A94D6C">
        <w:rPr>
          <w:rFonts w:ascii="Arial" w:eastAsiaTheme="minorEastAsia" w:hAnsi="Arial" w:cs="Arial"/>
        </w:rPr>
        <w:t xml:space="preserve">другим </w:t>
      </w:r>
      <w:r w:rsidRPr="00046101">
        <w:rPr>
          <w:rFonts w:ascii="Arial" w:eastAsiaTheme="minorEastAsia" w:hAnsi="Arial" w:cs="Arial"/>
        </w:rPr>
        <w:t>электропров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дящим покрытием.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Электрическое сопротивление изоляции измеряют при напряж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нии 1000 В постоянного тока с погрешностью ± 3 %  через 1 мин после приложения напряжения</w:t>
      </w:r>
      <w:r w:rsidR="00E54C69" w:rsidRPr="00046101">
        <w:rPr>
          <w:rFonts w:ascii="Arial" w:eastAsiaTheme="minorEastAsia" w:hAnsi="Arial" w:cs="Arial"/>
        </w:rPr>
        <w:t>.</w:t>
      </w:r>
      <w:r w:rsidRPr="00046101">
        <w:rPr>
          <w:rFonts w:ascii="Arial" w:eastAsiaTheme="minorEastAsia" w:hAnsi="Arial" w:cs="Arial"/>
        </w:rPr>
        <w:t xml:space="preserve"> Измеренное значение должно быть не менее 50 МОм.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8.2.3 Проверка номинальной выходной мощности для п</w:t>
      </w:r>
      <w:r w:rsidRPr="00046101">
        <w:rPr>
          <w:rFonts w:ascii="Arial" w:eastAsiaTheme="minorEastAsia" w:hAnsi="Arial" w:cs="Arial"/>
          <w:b/>
          <w:bCs/>
        </w:rPr>
        <w:t>а</w:t>
      </w:r>
      <w:r w:rsidRPr="00046101">
        <w:rPr>
          <w:rFonts w:ascii="Arial" w:eastAsiaTheme="minorEastAsia" w:hAnsi="Arial" w:cs="Arial"/>
          <w:b/>
          <w:bCs/>
        </w:rPr>
        <w:t xml:space="preserve">раллельных нагревательных кабелей 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Номинальную выходную мощность проверяют по методу, прив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денному в 5.2.10.3.2  </w:t>
      </w:r>
      <w:r w:rsidRPr="006539B8">
        <w:rPr>
          <w:rFonts w:ascii="Arial" w:eastAsiaTheme="minorEastAsia" w:hAnsi="Arial" w:cs="Arial"/>
        </w:rPr>
        <w:t>IEC 62395-1:2013</w:t>
      </w:r>
      <w:r w:rsidRPr="00046101">
        <w:rPr>
          <w:rFonts w:ascii="Arial" w:eastAsiaTheme="minorEastAsia" w:hAnsi="Arial" w:cs="Arial"/>
        </w:rPr>
        <w:t>.</w:t>
      </w:r>
    </w:p>
    <w:p w:rsidR="008A1E08" w:rsidRDefault="008A1E08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8A1E08" w:rsidRDefault="008A1E08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lastRenderedPageBreak/>
        <w:t>8.2.4 Проверка начального тока для параллельных нагрев</w:t>
      </w:r>
      <w:r w:rsidRPr="00046101">
        <w:rPr>
          <w:rFonts w:ascii="Arial" w:eastAsiaTheme="minorEastAsia" w:hAnsi="Arial" w:cs="Arial"/>
          <w:b/>
          <w:bCs/>
        </w:rPr>
        <w:t>а</w:t>
      </w:r>
      <w:r w:rsidRPr="00046101">
        <w:rPr>
          <w:rFonts w:ascii="Arial" w:eastAsiaTheme="minorEastAsia" w:hAnsi="Arial" w:cs="Arial"/>
          <w:b/>
          <w:bCs/>
        </w:rPr>
        <w:t xml:space="preserve">тельных кабелей </w:t>
      </w:r>
    </w:p>
    <w:p w:rsidR="0099283B" w:rsidRPr="006539B8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Измерение начального тока нагревательного кабеля проводят по </w:t>
      </w:r>
      <w:r w:rsidRPr="006539B8">
        <w:rPr>
          <w:rFonts w:ascii="Arial" w:eastAsiaTheme="minorEastAsia" w:hAnsi="Arial" w:cs="Arial"/>
        </w:rPr>
        <w:t>IEC 62395-1:2013.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8.2.5 Испытание электропроводящего экрана на проница</w:t>
      </w:r>
      <w:r w:rsidRPr="00046101">
        <w:rPr>
          <w:rFonts w:ascii="Arial" w:eastAsiaTheme="minorEastAsia" w:hAnsi="Arial" w:cs="Arial"/>
          <w:b/>
          <w:bCs/>
        </w:rPr>
        <w:t>е</w:t>
      </w:r>
      <w:r w:rsidRPr="00046101">
        <w:rPr>
          <w:rFonts w:ascii="Arial" w:eastAsiaTheme="minorEastAsia" w:hAnsi="Arial" w:cs="Arial"/>
          <w:b/>
          <w:bCs/>
        </w:rPr>
        <w:t xml:space="preserve">мость </w:t>
      </w:r>
    </w:p>
    <w:p w:rsidR="0099283B" w:rsidRPr="00046101" w:rsidRDefault="0099283B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 одном образце длиной не менее 5 м проводят испытание в трех местах, приблизительно по середине образца, и приблизительно на расстоянии 500 мм от каждого конца. Перед проведением испыт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ния часть образца длиной 1 м, включающую середину образца, изг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бают на оправке при минимальном радиусе изгиба как указано изгот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 xml:space="preserve">вителем, а затем распрямляют. </w:t>
      </w:r>
    </w:p>
    <w:p w:rsidR="0099283B" w:rsidRPr="00046101" w:rsidRDefault="0099283B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 Стальную испытательную булавку диаметром 1 мм вводят через наружную оболочку, электропроводящий экран и изоляцию до касания с жилой (жилами). Если электропроводящий экран состоит из отдел</w:t>
      </w:r>
      <w:r w:rsidRPr="0004610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>ных проволок (оплетка, или спиральное, или параллельное распол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жение проволок, или дренажный проводник), то они соединяются вм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сте на конце образца до соединения с прерывателем цепи и прилож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нием напряжения.</w:t>
      </w:r>
    </w:p>
    <w:p w:rsidR="0099283B" w:rsidRPr="00046101" w:rsidRDefault="0099283B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Подтверждением того, что стальная булавка вошла в контакт с жилой нагревательного кабеля (или проволокой высокого сопротивл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ния) и электропроводящим экраном является срабатывание прерыв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теля цепи, который срабатывает при токе не более  30 мА.  Испытание проводят при номинальном напряжении, а испытательную булавку не соединяют с земл</w:t>
      </w:r>
      <w:r w:rsidR="00DE7878"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й, когда прерыватель цепи включен между фазой источника питания и образцом в соответствии с инструкцией изготов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теля прерывателя цепи.</w:t>
      </w:r>
    </w:p>
    <w:p w:rsidR="0099283B" w:rsidRPr="00046101" w:rsidRDefault="0099283B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При подаче напряжения к образцу должны использоваться эле</w:t>
      </w:r>
      <w:r w:rsidRPr="00046101">
        <w:rPr>
          <w:rFonts w:ascii="Arial" w:eastAsiaTheme="minorEastAsia" w:hAnsi="Arial" w:cs="Arial"/>
        </w:rPr>
        <w:t>к</w:t>
      </w:r>
      <w:r w:rsidRPr="00046101">
        <w:rPr>
          <w:rFonts w:ascii="Arial" w:eastAsiaTheme="minorEastAsia" w:hAnsi="Arial" w:cs="Arial"/>
        </w:rPr>
        <w:t xml:space="preserve">трически изолированные и заземлённые инструменты. </w:t>
      </w:r>
    </w:p>
    <w:p w:rsidR="00E54C69" w:rsidRPr="00046101" w:rsidRDefault="00E54C69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Default="00DE7878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046101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2D7CC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 xml:space="preserve">е </w:t>
      </w:r>
      <w:r w:rsidR="000E048E">
        <w:rPr>
          <w:rFonts w:ascii="Arial" w:eastAsiaTheme="minorEastAsia" w:hAnsi="Arial" w:cs="Arial"/>
          <w:sz w:val="24"/>
          <w:szCs w:val="24"/>
        </w:rPr>
        <w:t>‒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</w:t>
      </w:r>
      <w:r w:rsidR="0099283B" w:rsidRPr="00046101">
        <w:rPr>
          <w:rFonts w:ascii="Arial" w:eastAsiaTheme="minorEastAsia" w:hAnsi="Arial" w:cs="Arial"/>
          <w:sz w:val="24"/>
          <w:szCs w:val="24"/>
        </w:rPr>
        <w:t>Возможно использование в конструкции нагревательн</w:t>
      </w:r>
      <w:r w:rsidR="0099283B" w:rsidRPr="00046101">
        <w:rPr>
          <w:rFonts w:ascii="Arial" w:eastAsiaTheme="minorEastAsia" w:hAnsi="Arial" w:cs="Arial"/>
          <w:sz w:val="24"/>
          <w:szCs w:val="24"/>
        </w:rPr>
        <w:t>о</w:t>
      </w:r>
      <w:r w:rsidR="0099283B" w:rsidRPr="00046101">
        <w:rPr>
          <w:rFonts w:ascii="Arial" w:eastAsiaTheme="minorEastAsia" w:hAnsi="Arial" w:cs="Arial"/>
          <w:sz w:val="24"/>
          <w:szCs w:val="24"/>
        </w:rPr>
        <w:t>го кабеля комбинаци</w:t>
      </w:r>
      <w:r w:rsidR="000715AE">
        <w:rPr>
          <w:rFonts w:ascii="Arial" w:eastAsiaTheme="minorEastAsia" w:hAnsi="Arial" w:cs="Arial"/>
          <w:sz w:val="24"/>
          <w:szCs w:val="24"/>
        </w:rPr>
        <w:t>и</w:t>
      </w:r>
      <w:r w:rsidR="0099283B" w:rsidRPr="00046101">
        <w:rPr>
          <w:rFonts w:ascii="Arial" w:eastAsiaTheme="minorEastAsia" w:hAnsi="Arial" w:cs="Arial"/>
          <w:sz w:val="24"/>
          <w:szCs w:val="24"/>
        </w:rPr>
        <w:t xml:space="preserve"> электропроводящего экрана и электропроводящей оболо</w:t>
      </w:r>
      <w:r w:rsidR="0099283B" w:rsidRPr="00046101">
        <w:rPr>
          <w:rFonts w:ascii="Arial" w:eastAsiaTheme="minorEastAsia" w:hAnsi="Arial" w:cs="Arial"/>
          <w:sz w:val="24"/>
          <w:szCs w:val="24"/>
        </w:rPr>
        <w:t>ч</w:t>
      </w:r>
      <w:r w:rsidR="0099283B" w:rsidRPr="00046101">
        <w:rPr>
          <w:rFonts w:ascii="Arial" w:eastAsiaTheme="minorEastAsia" w:hAnsi="Arial" w:cs="Arial"/>
          <w:sz w:val="24"/>
          <w:szCs w:val="24"/>
        </w:rPr>
        <w:t>ки.</w:t>
      </w:r>
    </w:p>
    <w:p w:rsidR="002D7CC4" w:rsidRPr="00046101" w:rsidRDefault="002D7CC4" w:rsidP="0099283B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</w:p>
    <w:p w:rsidR="0099283B" w:rsidRPr="00046101" w:rsidRDefault="0099283B" w:rsidP="00E44CA1">
      <w:pPr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</w:rPr>
        <w:t xml:space="preserve"> </w:t>
      </w:r>
      <w:r w:rsidRPr="00046101">
        <w:rPr>
          <w:rFonts w:ascii="Arial" w:eastAsiaTheme="minorEastAsia" w:hAnsi="Arial" w:cs="Arial"/>
          <w:b/>
          <w:bCs/>
        </w:rPr>
        <w:t xml:space="preserve">8.2.6 Испытание на нераспространение горения 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Нагревательные кабели, предназначенные для прокладки в б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тоне и других негорючих материалах, на нераспространение горения не испытывают. Это не распространяется на холодные выводы в ко</w:t>
      </w:r>
      <w:r w:rsidRPr="00046101">
        <w:rPr>
          <w:rFonts w:ascii="Arial" w:eastAsiaTheme="minorEastAsia" w:hAnsi="Arial" w:cs="Arial"/>
        </w:rPr>
        <w:t>м</w:t>
      </w:r>
      <w:r w:rsidRPr="00046101">
        <w:rPr>
          <w:rFonts w:ascii="Arial" w:eastAsiaTheme="minorEastAsia" w:hAnsi="Arial" w:cs="Arial"/>
        </w:rPr>
        <w:t>плектах нагревательных кабелей, т.е. холодные выводы не должны распространять горение.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Испытание на нераспространение горения проводят на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тельных кабелях и холодных выводах на испытательном оборудов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 xml:space="preserve">нии по </w:t>
      </w:r>
      <w:r w:rsidRPr="006539B8">
        <w:rPr>
          <w:rFonts w:ascii="Arial" w:eastAsiaTheme="minorEastAsia" w:hAnsi="Arial" w:cs="Arial"/>
        </w:rPr>
        <w:t xml:space="preserve">IEC 60332-1-1  </w:t>
      </w:r>
      <w:r w:rsidRPr="00046101">
        <w:rPr>
          <w:rFonts w:ascii="Arial" w:eastAsiaTheme="minorEastAsia" w:hAnsi="Arial" w:cs="Arial"/>
        </w:rPr>
        <w:t xml:space="preserve">методом по </w:t>
      </w:r>
      <w:r w:rsidRPr="006539B8">
        <w:rPr>
          <w:rFonts w:ascii="Arial" w:eastAsiaTheme="minorEastAsia" w:hAnsi="Arial" w:cs="Arial"/>
        </w:rPr>
        <w:t xml:space="preserve">IEC 60332-1-2. </w:t>
      </w:r>
      <w:r w:rsidRPr="00046101">
        <w:rPr>
          <w:rFonts w:ascii="Arial" w:eastAsiaTheme="minorEastAsia" w:hAnsi="Arial" w:cs="Arial"/>
        </w:rPr>
        <w:t>Требование для обугленной части, распространяющейся вниз, не предъявляют, если концевое уплотнение находится в нижней части образца.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Испытание проводят на нагревательном кабеле и на всех неот</w:t>
      </w:r>
      <w:r w:rsidRPr="00046101">
        <w:rPr>
          <w:rFonts w:ascii="Arial" w:eastAsiaTheme="minorEastAsia" w:hAnsi="Arial" w:cs="Arial"/>
        </w:rPr>
        <w:t>ъ</w:t>
      </w:r>
      <w:r w:rsidRPr="00046101">
        <w:rPr>
          <w:rFonts w:ascii="Arial" w:eastAsiaTheme="minorEastAsia" w:hAnsi="Arial" w:cs="Arial"/>
        </w:rPr>
        <w:t>емлемых компонентах комплекта нагревательного кабеля.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proofErr w:type="gramStart"/>
      <w:r w:rsidRPr="00046101">
        <w:rPr>
          <w:rFonts w:ascii="Arial" w:eastAsiaTheme="minorEastAsia" w:hAnsi="Arial" w:cs="Arial"/>
        </w:rPr>
        <w:t>Если в состав изделия входят муфта и элементы концевого уплотнения, образцы подготавливают так, чтобы каждый элемент и кабели испытывались отдельно и чтобы средняя часть муфты или концевого уплотнения образовывала часть образца, на которую во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действует испытательное пламя, при этом нагревательный кабель и/или холодный вывод образуют верхнюю часть образца (см.</w:t>
      </w:r>
      <w:proofErr w:type="gramEnd"/>
      <w:r w:rsidRPr="00046101">
        <w:rPr>
          <w:rFonts w:ascii="Arial" w:eastAsiaTheme="minorEastAsia" w:hAnsi="Arial" w:cs="Arial"/>
        </w:rPr>
        <w:t xml:space="preserve"> </w:t>
      </w:r>
      <w:r w:rsidR="0064200D" w:rsidRPr="00046101">
        <w:rPr>
          <w:rFonts w:ascii="Arial" w:eastAsiaTheme="minorEastAsia" w:hAnsi="Arial" w:cs="Arial"/>
        </w:rPr>
        <w:fldChar w:fldCharType="begin"/>
      </w:r>
      <w:r w:rsidRPr="00046101">
        <w:rPr>
          <w:rFonts w:ascii="Arial" w:eastAsiaTheme="minorEastAsia" w:hAnsi="Arial" w:cs="Arial"/>
        </w:rPr>
        <w:instrText xml:space="preserve"> HYPERLINK "kodeks://link/d?nd=1200095019&amp;point=mark=000000000000000000000000000000000000000000000000007E60KF"\o"’’ГОСТ Р МЭК 60800-2012 Кабели нагревательные на номинальное напряжение ...’’</w:instrTex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(утв. приказом Росстандарта от 30.08.2012 N 258-ст)</w:instrTex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с ...</w:instrTex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Статус: действующая редакция (действ. с 01.07.2013)</w:instrText>
      </w:r>
    </w:p>
    <w:p w:rsidR="0099283B" w:rsidRPr="000E048E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для целей технического регламента"</w:instrText>
      </w:r>
      <w:r w:rsidR="0064200D" w:rsidRPr="00046101">
        <w:rPr>
          <w:rFonts w:ascii="Arial" w:eastAsiaTheme="minorEastAsia" w:hAnsi="Arial" w:cs="Arial"/>
        </w:rPr>
        <w:fldChar w:fldCharType="separate"/>
      </w:r>
      <w:r w:rsidRPr="00046101">
        <w:rPr>
          <w:rFonts w:ascii="Arial" w:eastAsiaTheme="minorEastAsia" w:hAnsi="Arial" w:cs="Arial"/>
        </w:rPr>
        <w:t xml:space="preserve">рисунки </w:t>
      </w:r>
      <w:r w:rsidRPr="000E048E">
        <w:rPr>
          <w:rFonts w:ascii="Arial" w:eastAsiaTheme="minorEastAsia" w:hAnsi="Arial" w:cs="Arial"/>
        </w:rPr>
        <w:t>1</w:t>
      </w:r>
      <w:r w:rsidRPr="00046101">
        <w:rPr>
          <w:rFonts w:ascii="Arial" w:eastAsiaTheme="minorEastAsia" w:hAnsi="Arial" w:cs="Arial"/>
          <w:color w:val="0000FF"/>
        </w:rPr>
        <w:t xml:space="preserve"> </w:t>
      </w:r>
      <w:r w:rsidR="0064200D" w:rsidRPr="00046101">
        <w:rPr>
          <w:rFonts w:ascii="Arial" w:eastAsiaTheme="minorEastAsia" w:hAnsi="Arial" w:cs="Arial"/>
        </w:rPr>
        <w:fldChar w:fldCharType="end"/>
      </w:r>
      <w:r w:rsidRPr="00046101">
        <w:rPr>
          <w:rFonts w:ascii="Arial" w:eastAsiaTheme="minorEastAsia" w:hAnsi="Arial" w:cs="Arial"/>
        </w:rPr>
        <w:t xml:space="preserve"> и </w:t>
      </w:r>
      <w:r w:rsidR="0064200D" w:rsidRPr="000E048E">
        <w:rPr>
          <w:rFonts w:ascii="Arial" w:eastAsiaTheme="minorEastAsia" w:hAnsi="Arial" w:cs="Arial"/>
        </w:rPr>
        <w:fldChar w:fldCharType="begin"/>
      </w:r>
      <w:r w:rsidRPr="000E048E">
        <w:rPr>
          <w:rFonts w:ascii="Arial" w:eastAsiaTheme="minorEastAsia" w:hAnsi="Arial" w:cs="Arial"/>
        </w:rPr>
        <w:instrText xml:space="preserve"> HYPERLINK "kodeks://link/d?nd=1200095019&amp;point=mark=000000000000000000000000000000000000000000000000007E80KG"\o"’’ГОСТ Р МЭК 60800-2012 Кабели нагревательные на номинальное напряжение ...’’</w:instrText>
      </w:r>
    </w:p>
    <w:p w:rsidR="0099283B" w:rsidRPr="000E048E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E048E">
        <w:rPr>
          <w:rFonts w:ascii="Arial" w:eastAsiaTheme="minorEastAsia" w:hAnsi="Arial" w:cs="Arial"/>
        </w:rPr>
        <w:instrText>(утв. приказом Росстандарта от 30.08.2012 N 258-ст)</w:instrText>
      </w:r>
    </w:p>
    <w:p w:rsidR="0099283B" w:rsidRPr="000E048E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E048E">
        <w:rPr>
          <w:rFonts w:ascii="Arial" w:eastAsiaTheme="minorEastAsia" w:hAnsi="Arial" w:cs="Arial"/>
        </w:rPr>
        <w:instrText>Применяется с ...</w:instrText>
      </w:r>
    </w:p>
    <w:p w:rsidR="0099283B" w:rsidRPr="000E048E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E048E">
        <w:rPr>
          <w:rFonts w:ascii="Arial" w:eastAsiaTheme="minorEastAsia" w:hAnsi="Arial" w:cs="Arial"/>
        </w:rPr>
        <w:instrText>Статус: действующая редакция (действ. с 01.07.2013)</w:instrTex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E048E">
        <w:rPr>
          <w:rFonts w:ascii="Arial" w:eastAsiaTheme="minorEastAsia" w:hAnsi="Arial" w:cs="Arial"/>
        </w:rPr>
        <w:instrText>Применяется для целей технического регламента"</w:instrText>
      </w:r>
      <w:r w:rsidR="0064200D" w:rsidRPr="000E048E">
        <w:rPr>
          <w:rFonts w:ascii="Arial" w:eastAsiaTheme="minorEastAsia" w:hAnsi="Arial" w:cs="Arial"/>
        </w:rPr>
        <w:fldChar w:fldCharType="separate"/>
      </w:r>
      <w:r w:rsidRPr="000E048E">
        <w:rPr>
          <w:rFonts w:ascii="Arial" w:eastAsiaTheme="minorEastAsia" w:hAnsi="Arial" w:cs="Arial"/>
        </w:rPr>
        <w:t>2</w:t>
      </w:r>
      <w:r w:rsidR="0064200D" w:rsidRPr="000E048E">
        <w:rPr>
          <w:rFonts w:ascii="Arial" w:eastAsiaTheme="minorEastAsia" w:hAnsi="Arial" w:cs="Arial"/>
        </w:rPr>
        <w:fldChar w:fldCharType="end"/>
      </w:r>
      <w:proofErr w:type="gramStart"/>
      <w:r w:rsidR="00261C1A" w:rsidRPr="000E048E">
        <w:rPr>
          <w:rFonts w:ascii="Arial" w:eastAsiaTheme="minorEastAsia" w:hAnsi="Arial" w:cs="Arial"/>
        </w:rPr>
        <w:t> </w:t>
      </w:r>
      <w:r w:rsidRPr="00046101">
        <w:rPr>
          <w:rFonts w:ascii="Arial" w:eastAsiaTheme="minorEastAsia" w:hAnsi="Arial" w:cs="Arial"/>
        </w:rPr>
        <w:t>)</w:t>
      </w:r>
      <w:proofErr w:type="gramEnd"/>
      <w:r w:rsidRPr="00046101">
        <w:rPr>
          <w:rFonts w:ascii="Arial" w:eastAsiaTheme="minorEastAsia" w:hAnsi="Arial" w:cs="Arial"/>
        </w:rPr>
        <w:t>. При испытании концевого уплотнения образец допускается поддерживать при помощи стальной проволоки диаметром от 0,5 до 1,0</w:t>
      </w:r>
      <w:r w:rsidR="000E048E">
        <w:rPr>
          <w:rFonts w:ascii="Arial" w:eastAsiaTheme="minorEastAsia" w:hAnsi="Arial" w:cs="Arial"/>
        </w:rPr>
        <w:t> </w:t>
      </w:r>
      <w:r w:rsidRPr="00046101">
        <w:rPr>
          <w:rFonts w:ascii="Arial" w:eastAsiaTheme="minorEastAsia" w:hAnsi="Arial" w:cs="Arial"/>
        </w:rPr>
        <w:t>мм</w:t>
      </w:r>
      <w:r w:rsidR="00DE7878" w:rsidRPr="00046101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соединенной с нижней частью образца</w:t>
      </w:r>
      <w:r w:rsidR="00EB43AB" w:rsidRPr="00046101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с грузом, необход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мым для сохранения устойчивого положения образца.</w:t>
      </w:r>
    </w:p>
    <w:p w:rsidR="0099283B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E44CA1" w:rsidRDefault="00E44CA1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E44CA1" w:rsidRDefault="00E44CA1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E44CA1" w:rsidRDefault="00E44CA1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E44CA1" w:rsidRDefault="00E44CA1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E44CA1" w:rsidRPr="00046101" w:rsidRDefault="00E44CA1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  <w:highlight w:val="yellow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85"/>
      </w:tblGrid>
      <w:tr w:rsidR="0099283B" w:rsidRPr="00046101" w:rsidTr="0099283B">
        <w:trPr>
          <w:jc w:val="center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99283B" w:rsidRPr="00046101" w:rsidTr="0099283B">
        <w:trPr>
          <w:jc w:val="center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046101">
              <w:rPr>
                <w:rFonts w:ascii="Arial" w:eastAsiaTheme="minorEastAsia" w:hAnsi="Arial" w:cs="Arial"/>
                <w:noProof/>
                <w:position w:val="-76"/>
                <w:sz w:val="18"/>
                <w:szCs w:val="18"/>
              </w:rPr>
              <w:drawing>
                <wp:inline distT="0" distB="0" distL="0" distR="0">
                  <wp:extent cx="1788160" cy="1945005"/>
                  <wp:effectExtent l="0" t="0" r="254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highlight w:val="yellow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Рисунок 1 </w:t>
      </w:r>
      <w:r w:rsidR="00E44CA1">
        <w:rPr>
          <w:rFonts w:ascii="Arial" w:eastAsiaTheme="minorEastAsia" w:hAnsi="Arial" w:cs="Arial"/>
        </w:rPr>
        <w:t>‒</w:t>
      </w:r>
      <w:r w:rsidRPr="00046101">
        <w:rPr>
          <w:rFonts w:ascii="Arial" w:eastAsiaTheme="minorEastAsia" w:hAnsi="Arial" w:cs="Arial"/>
        </w:rPr>
        <w:t xml:space="preserve"> Типовое расположение элементов при испытании муфты 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046101">
        <w:rPr>
          <w:rFonts w:ascii="Arial" w:eastAsiaTheme="minorEastAsia" w:hAnsi="Arial" w:cs="Arial"/>
          <w:sz w:val="20"/>
          <w:szCs w:val="20"/>
        </w:rPr>
        <w:t>     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046101">
        <w:rPr>
          <w:rFonts w:ascii="Arial" w:eastAsiaTheme="minorEastAsia" w:hAnsi="Arial" w:cs="Arial"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85"/>
      </w:tblGrid>
      <w:tr w:rsidR="0099283B" w:rsidRPr="00046101" w:rsidTr="0099283B">
        <w:trPr>
          <w:jc w:val="center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99283B" w:rsidRPr="00046101" w:rsidTr="0099283B">
        <w:trPr>
          <w:jc w:val="center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046101">
              <w:rPr>
                <w:rFonts w:ascii="Arial" w:eastAsiaTheme="minorEastAsia" w:hAnsi="Arial" w:cs="Arial"/>
                <w:noProof/>
                <w:position w:val="-103"/>
                <w:sz w:val="18"/>
                <w:szCs w:val="18"/>
              </w:rPr>
              <w:drawing>
                <wp:inline distT="0" distB="0" distL="0" distR="0">
                  <wp:extent cx="3125470" cy="2640965"/>
                  <wp:effectExtent l="0" t="0" r="0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64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highlight w:val="yellow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046101">
        <w:rPr>
          <w:rFonts w:ascii="Arial" w:eastAsiaTheme="minorEastAsia" w:hAnsi="Arial" w:cs="Arial"/>
          <w:sz w:val="20"/>
          <w:szCs w:val="20"/>
        </w:rPr>
        <w:t>     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Рисунок 2 </w:t>
      </w:r>
      <w:r w:rsidR="00E44CA1">
        <w:rPr>
          <w:rFonts w:ascii="Arial" w:eastAsiaTheme="minorEastAsia" w:hAnsi="Arial" w:cs="Arial"/>
        </w:rPr>
        <w:t>‒</w:t>
      </w:r>
      <w:r w:rsidRPr="00046101">
        <w:rPr>
          <w:rFonts w:ascii="Arial" w:eastAsiaTheme="minorEastAsia" w:hAnsi="Arial" w:cs="Arial"/>
        </w:rPr>
        <w:t xml:space="preserve"> Типовое расположение элементов при испытании конц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вого уплотнения 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highlight w:val="yellow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B4279"/>
          <w:highlight w:val="yellow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8.2.7 Испытание на стойкость к деформации для классов по видам прокладки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8.2.7.1 Общие положения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Нагревательные кабели должны выдерживать механические </w:t>
      </w:r>
      <w:r w:rsidRPr="00046101">
        <w:rPr>
          <w:rFonts w:ascii="Arial" w:eastAsiaTheme="minorEastAsia" w:hAnsi="Arial" w:cs="Arial"/>
        </w:rPr>
        <w:lastRenderedPageBreak/>
        <w:t>нагрузки, воздействию которых они подвержены при прокладке и эк</w:t>
      </w:r>
      <w:r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плуатации. Для нагревательных кабелей установлены два класса: м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ханический класс М</w:t>
      </w:r>
      <w:proofErr w:type="gramStart"/>
      <w:r w:rsidRPr="00046101">
        <w:rPr>
          <w:rFonts w:ascii="Arial" w:eastAsiaTheme="minorEastAsia" w:hAnsi="Arial" w:cs="Arial"/>
        </w:rPr>
        <w:t>1</w:t>
      </w:r>
      <w:proofErr w:type="gramEnd"/>
      <w:r w:rsidRPr="00046101">
        <w:rPr>
          <w:rFonts w:ascii="Arial" w:eastAsiaTheme="minorEastAsia" w:hAnsi="Arial" w:cs="Arial"/>
        </w:rPr>
        <w:t xml:space="preserve"> с требованиями по механическому сжатию, как установлено в 8.2.7.2, и механический класс М2, как установлено в 8.2.7.3.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Данное испытание проводят также на неотъемлемых компоне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тах кабеля, таких как соединительная муфта, концевое уплотнение и холодный вывод, которые смонтированы в заводских условиях или предназначены для установки по месту прокладки, и на арматуре, установленной изготовителем.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8.2.7.2 Класс М</w:t>
      </w:r>
      <w:proofErr w:type="gramStart"/>
      <w:r w:rsidRPr="00046101">
        <w:rPr>
          <w:rFonts w:ascii="Arial" w:eastAsiaTheme="minorEastAsia" w:hAnsi="Arial" w:cs="Arial"/>
        </w:rPr>
        <w:t>1</w:t>
      </w:r>
      <w:proofErr w:type="gramEnd"/>
      <w:r w:rsidRPr="00046101">
        <w:rPr>
          <w:rFonts w:ascii="Arial" w:eastAsiaTheme="minorEastAsia" w:hAnsi="Arial" w:cs="Arial"/>
        </w:rPr>
        <w:t>: кабели, предназначенные для прокладки с ни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ким риском механического повреждения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Три образца готового кабеля длиной не менее (200 ± 20) мм ра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мещают отдельно друг от друга поверх цилиндрического стального прутка диаметром 6 мм под прямым углом к прутку, лежащему на плоской стальной опоре.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Усилие 600 Н с погрешностью ± 5 % прикладывают без удара в любой точке соприкосновения испытуемого образца и стального пру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>ка через твердую пластину размерами 100x100 мм. После приложения усилия в течение 30 с испытуемый образец, продолжающий находит</w:t>
      </w:r>
      <w:r w:rsidRPr="00046101">
        <w:rPr>
          <w:rFonts w:ascii="Arial" w:eastAsiaTheme="minorEastAsia" w:hAnsi="Arial" w:cs="Arial"/>
        </w:rPr>
        <w:t>ь</w:t>
      </w:r>
      <w:r w:rsidRPr="00046101">
        <w:rPr>
          <w:rFonts w:ascii="Arial" w:eastAsiaTheme="minorEastAsia" w:hAnsi="Arial" w:cs="Arial"/>
        </w:rPr>
        <w:t>ся под нагрузкой, должен выдержать без пробоя переменное напр</w:t>
      </w:r>
      <w:r w:rsidRPr="00046101">
        <w:rPr>
          <w:rFonts w:ascii="Arial" w:eastAsiaTheme="minorEastAsia" w:hAnsi="Arial" w:cs="Arial"/>
        </w:rPr>
        <w:t>я</w:t>
      </w:r>
      <w:r w:rsidRPr="00046101">
        <w:rPr>
          <w:rFonts w:ascii="Arial" w:eastAsiaTheme="minorEastAsia" w:hAnsi="Arial" w:cs="Arial"/>
        </w:rPr>
        <w:t>жение (1500 ± 5) В, приложенное в течение 30 с. Напряжение прикл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дывают между жилой (жилами) и металлическим или из другого экв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валентного материала экраном, оплеткой или оболочкой. Для нагр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вательных кабелей без экрана напряжение прикладывают между ж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лой (жилами) и стальным прутком. Если нагревательный кабель имеет более одной жилы, испытательное напряжение также прикладывают между жилами.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Во внешнем элементе конструкции кабеля не должно быть тр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lastRenderedPageBreak/>
        <w:t>щин, видимых без применения увеличительных приборов.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При внешнем осмотре после удаления оболочки и изоляции не должен быть обнаружен обрыв ни одной из проволок экрана или жил.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Если один из образцов после проведения испытания не удовл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творяет вышеуказанному требованию, то </w:t>
      </w:r>
      <w:r w:rsidR="00C028EB">
        <w:rPr>
          <w:rFonts w:ascii="Arial" w:eastAsiaTheme="minorEastAsia" w:hAnsi="Arial" w:cs="Arial"/>
        </w:rPr>
        <w:t xml:space="preserve">испытание проводят на удвоенном числе образцов </w:t>
      </w:r>
      <w:r w:rsidRPr="00046101">
        <w:rPr>
          <w:rFonts w:ascii="Arial" w:eastAsiaTheme="minorEastAsia" w:hAnsi="Arial" w:cs="Arial"/>
        </w:rPr>
        <w:t xml:space="preserve">(3 + 3). Если </w:t>
      </w:r>
      <w:r w:rsidR="00C028EB">
        <w:rPr>
          <w:rFonts w:ascii="Arial" w:eastAsiaTheme="minorEastAsia" w:hAnsi="Arial" w:cs="Arial"/>
        </w:rPr>
        <w:t>все образцы</w:t>
      </w:r>
      <w:r w:rsidRPr="00046101">
        <w:rPr>
          <w:rFonts w:ascii="Arial" w:eastAsiaTheme="minorEastAsia" w:hAnsi="Arial" w:cs="Arial"/>
        </w:rPr>
        <w:t xml:space="preserve"> успешно выде</w:t>
      </w:r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t>живают испытание, то нагревательный кабель признают успешно в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державшим испытание.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8.2.7.3 Класс М</w:t>
      </w:r>
      <w:proofErr w:type="gramStart"/>
      <w:r w:rsidRPr="00046101">
        <w:rPr>
          <w:rFonts w:ascii="Arial" w:eastAsiaTheme="minorEastAsia" w:hAnsi="Arial" w:cs="Arial"/>
        </w:rPr>
        <w:t>2</w:t>
      </w:r>
      <w:proofErr w:type="gramEnd"/>
      <w:r w:rsidRPr="00046101">
        <w:rPr>
          <w:rFonts w:ascii="Arial" w:eastAsiaTheme="minorEastAsia" w:hAnsi="Arial" w:cs="Arial"/>
        </w:rPr>
        <w:t>: кабели, предназначенные для прокладки с в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соким риском механического повреждения</w:t>
      </w:r>
    </w:p>
    <w:p w:rsidR="00E54C69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Аналогично 8.2.7.2, за исключением значения усилия. Значение усилия должно быть 1500 Н с погрешностью ± 5 %.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</w:rPr>
        <w:t xml:space="preserve">  </w:t>
      </w:r>
      <w:r w:rsidRPr="00046101">
        <w:rPr>
          <w:rFonts w:ascii="Arial" w:eastAsiaTheme="minorEastAsia" w:hAnsi="Arial" w:cs="Arial"/>
          <w:b/>
          <w:bCs/>
        </w:rPr>
        <w:t xml:space="preserve">8.2.8 Испытание на удар при низкой температуре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Испытание проводят при </w:t>
      </w:r>
      <w:r w:rsidR="00B43012">
        <w:rPr>
          <w:rFonts w:ascii="Arial" w:eastAsiaTheme="minorEastAsia" w:hAnsi="Arial" w:cs="Arial"/>
        </w:rPr>
        <w:t xml:space="preserve">температуре </w:t>
      </w:r>
      <w:r w:rsidRPr="00046101">
        <w:rPr>
          <w:rFonts w:ascii="Arial" w:eastAsiaTheme="minorEastAsia" w:hAnsi="Arial" w:cs="Arial"/>
        </w:rPr>
        <w:t xml:space="preserve">минус </w:t>
      </w:r>
      <w:r w:rsidR="00B43012">
        <w:rPr>
          <w:rFonts w:ascii="Arial" w:eastAsiaTheme="minorEastAsia" w:hAnsi="Arial" w:cs="Arial"/>
        </w:rPr>
        <w:t>(</w:t>
      </w:r>
      <w:r w:rsidRPr="00046101">
        <w:rPr>
          <w:rFonts w:ascii="Arial" w:eastAsiaTheme="minorEastAsia" w:hAnsi="Arial" w:cs="Arial"/>
        </w:rPr>
        <w:t>5 ± 2) °С или при более низкой температуре</w:t>
      </w:r>
      <w:r w:rsidR="008924EB">
        <w:rPr>
          <w:rFonts w:ascii="Arial" w:eastAsiaTheme="minorEastAsia" w:hAnsi="Arial" w:cs="Arial"/>
        </w:rPr>
        <w:t>, если кабель</w:t>
      </w:r>
      <w:r w:rsidRPr="00046101">
        <w:rPr>
          <w:rFonts w:ascii="Arial" w:eastAsiaTheme="minorEastAsia" w:hAnsi="Arial" w:cs="Arial"/>
        </w:rPr>
        <w:t xml:space="preserve"> проклад</w:t>
      </w:r>
      <w:r w:rsidR="008924EB">
        <w:rPr>
          <w:rFonts w:ascii="Arial" w:eastAsiaTheme="minorEastAsia" w:hAnsi="Arial" w:cs="Arial"/>
        </w:rPr>
        <w:t>ывается при темпер</w:t>
      </w:r>
      <w:r w:rsidR="008924EB">
        <w:rPr>
          <w:rFonts w:ascii="Arial" w:eastAsiaTheme="minorEastAsia" w:hAnsi="Arial" w:cs="Arial"/>
        </w:rPr>
        <w:t>а</w:t>
      </w:r>
      <w:r w:rsidR="008924EB">
        <w:rPr>
          <w:rFonts w:ascii="Arial" w:eastAsiaTheme="minorEastAsia" w:hAnsi="Arial" w:cs="Arial"/>
        </w:rPr>
        <w:t xml:space="preserve">туре </w:t>
      </w:r>
      <w:r w:rsidRPr="00046101">
        <w:rPr>
          <w:rFonts w:ascii="Arial" w:eastAsiaTheme="minorEastAsia" w:hAnsi="Arial" w:cs="Arial"/>
        </w:rPr>
        <w:t xml:space="preserve"> ниже минус 5°С.</w:t>
      </w:r>
    </w:p>
    <w:p w:rsidR="0099283B" w:rsidRPr="006539B8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Испытание проводят на трех образцах длиной не менее 0,5 м с использованием устройства для испытания на удар по </w:t>
      </w:r>
      <w:r w:rsidRPr="006539B8">
        <w:rPr>
          <w:rFonts w:ascii="Arial" w:eastAsiaTheme="minorEastAsia" w:hAnsi="Arial" w:cs="Arial"/>
        </w:rPr>
        <w:t>IEC 60811-506.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Нагревательный кабель, имеющий некруглое поперечное сеч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ние, должен располагаться так, чтобы ударное воздействие прикл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дывалось вдоль меньшей оси.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Нагревательные кабели и комплекты нагревательных кабелей, соответствующие классу М</w:t>
      </w:r>
      <w:proofErr w:type="gramStart"/>
      <w:r w:rsidRPr="00046101">
        <w:rPr>
          <w:rFonts w:ascii="Arial" w:eastAsiaTheme="minorEastAsia" w:hAnsi="Arial" w:cs="Arial"/>
        </w:rPr>
        <w:t>1</w:t>
      </w:r>
      <w:proofErr w:type="gramEnd"/>
      <w:r w:rsidRPr="00046101">
        <w:rPr>
          <w:rFonts w:ascii="Arial" w:eastAsiaTheme="minorEastAsia" w:hAnsi="Arial" w:cs="Arial"/>
        </w:rPr>
        <w:t>, подвергают данному испытанию с эне</w:t>
      </w:r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t>гией удара 2 Дж.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>П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71290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 1</w:t>
      </w:r>
      <w:proofErr w:type="gramStart"/>
      <w:r w:rsidRPr="00046101">
        <w:rPr>
          <w:rFonts w:ascii="Arial" w:eastAsiaTheme="minorEastAsia" w:hAnsi="Arial" w:cs="Arial"/>
          <w:sz w:val="24"/>
          <w:szCs w:val="24"/>
        </w:rPr>
        <w:t xml:space="preserve"> </w:t>
      </w:r>
      <w:r w:rsidR="00712902">
        <w:rPr>
          <w:rFonts w:ascii="Arial" w:eastAsiaTheme="minorEastAsia" w:hAnsi="Arial" w:cs="Arial"/>
          <w:sz w:val="24"/>
          <w:szCs w:val="24"/>
        </w:rPr>
        <w:t>‒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Э</w:t>
      </w:r>
      <w:proofErr w:type="gramEnd"/>
      <w:r w:rsidRPr="00046101">
        <w:rPr>
          <w:rFonts w:ascii="Arial" w:eastAsiaTheme="minorEastAsia" w:hAnsi="Arial" w:cs="Arial"/>
          <w:sz w:val="24"/>
          <w:szCs w:val="24"/>
        </w:rPr>
        <w:t>то достигается, например, падением груза массой 500 г с высоты 400 мм.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Нагревательные кабели и комплекты нагревательных кабелей, соответствующие классу М</w:t>
      </w:r>
      <w:proofErr w:type="gramStart"/>
      <w:r w:rsidRPr="00046101">
        <w:rPr>
          <w:rFonts w:ascii="Arial" w:eastAsiaTheme="minorEastAsia" w:hAnsi="Arial" w:cs="Arial"/>
        </w:rPr>
        <w:t>2</w:t>
      </w:r>
      <w:proofErr w:type="gramEnd"/>
      <w:r w:rsidRPr="00046101">
        <w:rPr>
          <w:rFonts w:ascii="Arial" w:eastAsiaTheme="minorEastAsia" w:hAnsi="Arial" w:cs="Arial"/>
        </w:rPr>
        <w:t>, подвергают данному испытанию с эне</w:t>
      </w:r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lastRenderedPageBreak/>
        <w:t>гией удара 4 Дж.</w:t>
      </w:r>
    </w:p>
    <w:p w:rsidR="000809BA" w:rsidRPr="00046101" w:rsidRDefault="000809BA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>П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936879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 2</w:t>
      </w:r>
      <w:proofErr w:type="gramStart"/>
      <w:r w:rsidRPr="00046101">
        <w:rPr>
          <w:rFonts w:ascii="Arial" w:eastAsiaTheme="minorEastAsia" w:hAnsi="Arial" w:cs="Arial"/>
          <w:sz w:val="24"/>
          <w:szCs w:val="24"/>
        </w:rPr>
        <w:t xml:space="preserve"> </w:t>
      </w:r>
      <w:r w:rsidR="00936879">
        <w:rPr>
          <w:rFonts w:ascii="Arial" w:eastAsiaTheme="minorEastAsia" w:hAnsi="Arial" w:cs="Arial"/>
          <w:sz w:val="24"/>
          <w:szCs w:val="24"/>
        </w:rPr>
        <w:t>‒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Э</w:t>
      </w:r>
      <w:proofErr w:type="gramEnd"/>
      <w:r w:rsidRPr="00046101">
        <w:rPr>
          <w:rFonts w:ascii="Arial" w:eastAsiaTheme="minorEastAsia" w:hAnsi="Arial" w:cs="Arial"/>
          <w:sz w:val="24"/>
          <w:szCs w:val="24"/>
        </w:rPr>
        <w:t>то достигается, например, падением груза массой 1000 г с высоты 400 мм.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Данное испытание также проводят на соединительной муфте, концевой муфте и холодном выводе, которые смонтированы в заво</w:t>
      </w:r>
      <w:r w:rsidRPr="00046101">
        <w:rPr>
          <w:rFonts w:ascii="Arial" w:eastAsiaTheme="minorEastAsia" w:hAnsi="Arial" w:cs="Arial"/>
        </w:rPr>
        <w:t>д</w:t>
      </w:r>
      <w:r w:rsidRPr="00046101">
        <w:rPr>
          <w:rFonts w:ascii="Arial" w:eastAsiaTheme="minorEastAsia" w:hAnsi="Arial" w:cs="Arial"/>
        </w:rPr>
        <w:t>ских условиях или предназначены для установки по месту прокладки, и на арматуре, установленной изготовителем.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После испытания на удар образец должен выдерживать без пр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боя переменное напряжение 1500</w:t>
      </w:r>
      <w:proofErr w:type="gramStart"/>
      <w:r w:rsidRPr="00046101">
        <w:rPr>
          <w:rFonts w:ascii="Arial" w:eastAsiaTheme="minorEastAsia" w:hAnsi="Arial" w:cs="Arial"/>
        </w:rPr>
        <w:t xml:space="preserve"> В</w:t>
      </w:r>
      <w:proofErr w:type="gramEnd"/>
      <w:r w:rsidRPr="00046101">
        <w:rPr>
          <w:rFonts w:ascii="Arial" w:eastAsiaTheme="minorEastAsia" w:hAnsi="Arial" w:cs="Arial"/>
        </w:rPr>
        <w:t>, приложенное в течение 30 с в соответствии с порядком проведения испытания по 8.2.2.2.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нагревательных кабелей с металлическим или из другого э</w:t>
      </w:r>
      <w:r w:rsidRPr="00046101">
        <w:rPr>
          <w:rFonts w:ascii="Arial" w:eastAsiaTheme="minorEastAsia" w:hAnsi="Arial" w:cs="Arial"/>
        </w:rPr>
        <w:t>к</w:t>
      </w:r>
      <w:r w:rsidRPr="00046101">
        <w:rPr>
          <w:rFonts w:ascii="Arial" w:eastAsiaTheme="minorEastAsia" w:hAnsi="Arial" w:cs="Arial"/>
        </w:rPr>
        <w:t>вивалентного материала экраном, броней или оболочкой напряжение прикладывают между жилой (жилами) и экраном, броней или оболо</w:t>
      </w:r>
      <w:r w:rsidRPr="00046101">
        <w:rPr>
          <w:rFonts w:ascii="Arial" w:eastAsiaTheme="minorEastAsia" w:hAnsi="Arial" w:cs="Arial"/>
        </w:rPr>
        <w:t>ч</w:t>
      </w:r>
      <w:r w:rsidRPr="00046101">
        <w:rPr>
          <w:rFonts w:ascii="Arial" w:eastAsiaTheme="minorEastAsia" w:hAnsi="Arial" w:cs="Arial"/>
        </w:rPr>
        <w:t>кой и  электродом испытательного оборудования.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Образцы неэкранированных кабелей погружают в воду на 5 мин до приложения испытательного напряжения, затем, не вынимая обр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зец из воды, прикладывают напряжение при заземленном водном электроде.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Во внешнем элементе конструкции кабеля не должно быть тр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щин, видимых без применения увеличительных приборов.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Все образцы должны выдержать испытание.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Если один или более образцов не выдержали испытание, исп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т</w:t>
      </w:r>
      <w:r w:rsidR="001E6C3E">
        <w:rPr>
          <w:rFonts w:ascii="Arial" w:eastAsiaTheme="minorEastAsia" w:hAnsi="Arial" w:cs="Arial"/>
        </w:rPr>
        <w:t>ания проводят на удвоенном числе образцов</w:t>
      </w:r>
      <w:r w:rsidRPr="00046101">
        <w:rPr>
          <w:rFonts w:ascii="Arial" w:eastAsiaTheme="minorEastAsia" w:hAnsi="Arial" w:cs="Arial"/>
        </w:rPr>
        <w:t xml:space="preserve"> (3+3). </w:t>
      </w:r>
      <w:r w:rsidR="001E6C3E">
        <w:rPr>
          <w:rFonts w:ascii="Arial" w:eastAsiaTheme="minorEastAsia" w:hAnsi="Arial" w:cs="Arial"/>
        </w:rPr>
        <w:t>К</w:t>
      </w:r>
      <w:r w:rsidRPr="00046101">
        <w:rPr>
          <w:rFonts w:ascii="Arial" w:eastAsiaTheme="minorEastAsia" w:hAnsi="Arial" w:cs="Arial"/>
        </w:rPr>
        <w:t>абель считают соответствующим установленным требованиям</w:t>
      </w:r>
      <w:r w:rsidR="001E6C3E">
        <w:rPr>
          <w:rFonts w:ascii="Arial" w:eastAsiaTheme="minorEastAsia" w:hAnsi="Arial" w:cs="Arial"/>
        </w:rPr>
        <w:t>, если испытание в</w:t>
      </w:r>
      <w:r w:rsidR="001E6C3E">
        <w:rPr>
          <w:rFonts w:ascii="Arial" w:eastAsiaTheme="minorEastAsia" w:hAnsi="Arial" w:cs="Arial"/>
        </w:rPr>
        <w:t>ы</w:t>
      </w:r>
      <w:r w:rsidR="001E6C3E">
        <w:rPr>
          <w:rFonts w:ascii="Arial" w:eastAsiaTheme="minorEastAsia" w:hAnsi="Arial" w:cs="Arial"/>
        </w:rPr>
        <w:t>держали все образцы</w:t>
      </w:r>
      <w:r w:rsidRPr="00046101">
        <w:rPr>
          <w:rFonts w:ascii="Arial" w:eastAsiaTheme="minorEastAsia" w:hAnsi="Arial" w:cs="Arial"/>
        </w:rPr>
        <w:t>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8.2.9 Испытание на изгиб при низкой температуре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Устройство, используемое для испытания на изгиб при низкой температуре, показано </w:t>
      </w:r>
      <w:proofErr w:type="gramStart"/>
      <w:r w:rsidRPr="00046101">
        <w:rPr>
          <w:rFonts w:ascii="Arial" w:eastAsiaTheme="minorEastAsia" w:hAnsi="Arial" w:cs="Arial"/>
        </w:rPr>
        <w:t>на</w:t>
      </w:r>
      <w:proofErr w:type="gramEnd"/>
      <w:r w:rsidRPr="00046101">
        <w:rPr>
          <w:rFonts w:ascii="Arial" w:eastAsiaTheme="minorEastAsia" w:hAnsi="Arial" w:cs="Arial"/>
        </w:rPr>
        <w:t xml:space="preserve"> </w:t>
      </w:r>
      <w:r w:rsidR="0064200D" w:rsidRPr="00046101">
        <w:rPr>
          <w:rFonts w:ascii="Arial" w:eastAsiaTheme="minorEastAsia" w:hAnsi="Arial" w:cs="Arial"/>
        </w:rPr>
        <w:fldChar w:fldCharType="begin"/>
      </w:r>
      <w:r w:rsidRPr="00046101">
        <w:rPr>
          <w:rFonts w:ascii="Arial" w:eastAsiaTheme="minorEastAsia" w:hAnsi="Arial" w:cs="Arial"/>
        </w:rPr>
        <w:instrText xml:space="preserve"> HYPERLINK "kodeks://link/d?nd=1200095019&amp;point=mark=000000000000000000000000000000000000000000000000007E60KE"\o"’’ГОСТ Р МЭК 60800-2012 Кабели нагревательные на номинальное напряжение ...’’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(утв. приказом Росстандарта от 30.08.2012 N 258-ст)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с ...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Статус: действующая редакция (действ. с 01.07.2013)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для целей технического регламента"</w:instrText>
      </w:r>
      <w:r w:rsidR="0064200D" w:rsidRPr="00046101">
        <w:rPr>
          <w:rFonts w:ascii="Arial" w:eastAsiaTheme="minorEastAsia" w:hAnsi="Arial" w:cs="Arial"/>
        </w:rPr>
        <w:fldChar w:fldCharType="separate"/>
      </w:r>
      <w:proofErr w:type="gramStart"/>
      <w:r w:rsidRPr="00046101">
        <w:rPr>
          <w:rFonts w:ascii="Arial" w:eastAsiaTheme="minorEastAsia" w:hAnsi="Arial" w:cs="Arial"/>
        </w:rPr>
        <w:t>рисунке</w:t>
      </w:r>
      <w:proofErr w:type="gramEnd"/>
      <w:r w:rsidRPr="00046101">
        <w:rPr>
          <w:rFonts w:ascii="Arial" w:eastAsiaTheme="minorEastAsia" w:hAnsi="Arial" w:cs="Arial"/>
        </w:rPr>
        <w:t xml:space="preserve"> 3 </w:t>
      </w:r>
      <w:r w:rsidR="0064200D" w:rsidRPr="00046101">
        <w:rPr>
          <w:rFonts w:ascii="Arial" w:eastAsiaTheme="minorEastAsia" w:hAnsi="Arial" w:cs="Arial"/>
        </w:rPr>
        <w:fldChar w:fldCharType="end"/>
      </w:r>
      <w:r w:rsidRPr="00046101">
        <w:rPr>
          <w:rFonts w:ascii="Arial" w:eastAsiaTheme="minorEastAsia" w:hAnsi="Arial" w:cs="Arial"/>
        </w:rPr>
        <w:t xml:space="preserve"> с указанным радиусом оправки </w:t>
      </w:r>
      <w:r w:rsidRPr="00046101">
        <w:rPr>
          <w:rFonts w:ascii="Arial" w:eastAsiaTheme="minorEastAsia" w:hAnsi="Arial" w:cs="Arial"/>
        </w:rPr>
        <w:lastRenderedPageBreak/>
        <w:t>или с радиусом, равным минимальному радиусу изгиба кабеля, уст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новленному изготовителем. Образец нагревательного кабеля закре</w:t>
      </w:r>
      <w:r w:rsidRPr="00046101">
        <w:rPr>
          <w:rFonts w:ascii="Arial" w:eastAsiaTheme="minorEastAsia" w:hAnsi="Arial" w:cs="Arial"/>
        </w:rPr>
        <w:t>п</w:t>
      </w:r>
      <w:r w:rsidRPr="00046101">
        <w:rPr>
          <w:rFonts w:ascii="Arial" w:eastAsiaTheme="minorEastAsia" w:hAnsi="Arial" w:cs="Arial"/>
        </w:rPr>
        <w:t xml:space="preserve">ляют в устройстве, как показано на рисунке. </w:t>
      </w:r>
      <w:proofErr w:type="gramStart"/>
      <w:r w:rsidRPr="00046101">
        <w:rPr>
          <w:rFonts w:ascii="Arial" w:eastAsiaTheme="minorEastAsia" w:hAnsi="Arial" w:cs="Arial"/>
        </w:rPr>
        <w:t xml:space="preserve">Устройство с образцом помещают в охлажденную камеру и выдерживают при температуре минус </w:t>
      </w:r>
      <w:r w:rsidR="001E6C3E">
        <w:rPr>
          <w:rFonts w:ascii="Arial" w:eastAsiaTheme="minorEastAsia" w:hAnsi="Arial" w:cs="Arial"/>
        </w:rPr>
        <w:t>(</w:t>
      </w:r>
      <w:r w:rsidRPr="00046101">
        <w:rPr>
          <w:rFonts w:ascii="Arial" w:eastAsiaTheme="minorEastAsia" w:hAnsi="Arial" w:cs="Arial"/>
        </w:rPr>
        <w:t>10 ± 2) °С или при минимальной температуре прокладки, рек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 xml:space="preserve">мендованной изготовителем, если она ниже минус </w:t>
      </w:r>
      <w:r w:rsidR="001E6C3E">
        <w:rPr>
          <w:rFonts w:ascii="Arial" w:eastAsiaTheme="minorEastAsia" w:hAnsi="Arial" w:cs="Arial"/>
        </w:rPr>
        <w:t>(</w:t>
      </w:r>
      <w:r w:rsidRPr="00046101">
        <w:rPr>
          <w:rFonts w:ascii="Arial" w:eastAsiaTheme="minorEastAsia" w:hAnsi="Arial" w:cs="Arial"/>
        </w:rPr>
        <w:t>10 ± 2) °С, и в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>держивают не менее 4 ч. По окончании этого периода образец сгиб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ют на угол 90° вокруг одной из оправок, затем сгибают на угол 180° в противоположном направлении вокруг второй оправки и</w:t>
      </w:r>
      <w:proofErr w:type="gramEnd"/>
      <w:r w:rsidRPr="00046101">
        <w:rPr>
          <w:rFonts w:ascii="Arial" w:eastAsiaTheme="minorEastAsia" w:hAnsi="Arial" w:cs="Arial"/>
        </w:rPr>
        <w:t xml:space="preserve"> затем ра</w:t>
      </w:r>
      <w:r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прямляют до исходного положения. Все изгибы выполняют в одной плоскости. Указанный цикл изгиба выполняют три раза при времени одного цикла изгиба не более 5 с.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Это испытание проводят только на нагревательном кабеле и х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лодном выводе, если он имеется.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Соответствие проверяют испытанием изоляции по 8.2.2.2 для экранированных кабелей без погружения в воду и для неэкранирова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ных кабелей с погружением образца в воду на 5 мин до приложения испытательного напряжения, затем, не вынимая образец из воды, прикладывают напряжение.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Во внешнем элементе конструкции кабеля не должно быть тр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щин, видимых без применения увеличительных приборов.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color w:val="FF0000"/>
        </w:rPr>
      </w:pPr>
      <w:r w:rsidRPr="00046101">
        <w:rPr>
          <w:rFonts w:ascii="Arial" w:eastAsiaTheme="minorEastAsia" w:hAnsi="Arial" w:cs="Arial"/>
          <w:color w:val="FF0000"/>
        </w:rPr>
        <w:t>   </w:t>
      </w:r>
    </w:p>
    <w:p w:rsidR="0099283B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0715AE" w:rsidRDefault="000715A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p w:rsidR="001E6C3E" w:rsidRPr="00046101" w:rsidRDefault="001E6C3E" w:rsidP="0099283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85"/>
      </w:tblGrid>
      <w:tr w:rsidR="0099283B" w:rsidRPr="00046101" w:rsidTr="0099283B">
        <w:trPr>
          <w:jc w:val="center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99283B" w:rsidRPr="00046101" w:rsidTr="0099283B">
        <w:trPr>
          <w:jc w:val="center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046101">
              <w:rPr>
                <w:rFonts w:ascii="Arial" w:eastAsiaTheme="minorEastAsia" w:hAnsi="Arial" w:cs="Arial"/>
                <w:noProof/>
                <w:position w:val="-129"/>
                <w:sz w:val="18"/>
                <w:szCs w:val="18"/>
              </w:rPr>
              <w:drawing>
                <wp:inline distT="0" distB="0" distL="0" distR="0">
                  <wp:extent cx="2879725" cy="328930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32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highlight w:val="yellow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046101">
        <w:rPr>
          <w:rFonts w:ascii="Arial" w:eastAsiaTheme="minorEastAsia" w:hAnsi="Arial" w:cs="Arial"/>
          <w:sz w:val="20"/>
          <w:szCs w:val="20"/>
        </w:rPr>
        <w:t xml:space="preserve">      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i/>
          <w:iCs/>
        </w:rPr>
        <w:t>1</w:t>
      </w:r>
      <w:r w:rsidRPr="00046101">
        <w:rPr>
          <w:rFonts w:ascii="Arial" w:eastAsiaTheme="minorEastAsia" w:hAnsi="Arial" w:cs="Arial"/>
        </w:rPr>
        <w:t xml:space="preserve"> - образец; </w:t>
      </w:r>
      <w:r w:rsidRPr="00046101">
        <w:rPr>
          <w:rFonts w:ascii="Arial" w:eastAsiaTheme="minorEastAsia" w:hAnsi="Arial" w:cs="Arial"/>
          <w:i/>
          <w:iCs/>
        </w:rPr>
        <w:t>2</w:t>
      </w:r>
      <w:r w:rsidRPr="00046101">
        <w:rPr>
          <w:rFonts w:ascii="Arial" w:eastAsiaTheme="minorEastAsia" w:hAnsi="Arial" w:cs="Arial"/>
        </w:rPr>
        <w:t xml:space="preserve"> - основание; </w:t>
      </w:r>
      <w:r w:rsidRPr="00046101">
        <w:rPr>
          <w:rFonts w:ascii="Arial" w:eastAsiaTheme="minorEastAsia" w:hAnsi="Arial" w:cs="Arial"/>
          <w:i/>
          <w:iCs/>
        </w:rPr>
        <w:t>3</w:t>
      </w:r>
      <w:r w:rsidRPr="00046101">
        <w:rPr>
          <w:rFonts w:ascii="Arial" w:eastAsiaTheme="minorEastAsia" w:hAnsi="Arial" w:cs="Arial"/>
        </w:rPr>
        <w:t xml:space="preserve"> - оправка; </w:t>
      </w:r>
      <w:r w:rsidRPr="00046101">
        <w:rPr>
          <w:rFonts w:ascii="Arial" w:eastAsiaTheme="minorEastAsia" w:hAnsi="Arial" w:cs="Arial"/>
          <w:i/>
        </w:rPr>
        <w:t>d</w:t>
      </w:r>
      <w:r w:rsidRPr="00046101">
        <w:rPr>
          <w:rFonts w:ascii="Arial" w:eastAsiaTheme="minorEastAsia" w:hAnsi="Arial" w:cs="Arial"/>
        </w:rPr>
        <w:t xml:space="preserve"> - диаметр кабеля или его толщина по плоскости изгиба</w:t>
      </w: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Рисунок 3 </w:t>
      </w:r>
      <w:r w:rsidR="001E6C3E">
        <w:rPr>
          <w:rFonts w:ascii="Arial" w:eastAsiaTheme="minorEastAsia" w:hAnsi="Arial" w:cs="Arial"/>
        </w:rPr>
        <w:t>‒</w:t>
      </w:r>
      <w:r w:rsidRPr="00046101">
        <w:rPr>
          <w:rFonts w:ascii="Arial" w:eastAsiaTheme="minorEastAsia" w:hAnsi="Arial" w:cs="Arial"/>
        </w:rPr>
        <w:t xml:space="preserve"> Испытание на изгиб при низкой температуре </w:t>
      </w:r>
    </w:p>
    <w:p w:rsidR="00E54C69" w:rsidRPr="00046101" w:rsidRDefault="00E54C69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B4279"/>
          <w:sz w:val="20"/>
          <w:szCs w:val="20"/>
          <w:highlight w:val="yellow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8.2.10 Испытание на старение изоляции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Старение изоляции проводят в термостате по </w:t>
      </w:r>
      <w:r w:rsidRPr="006539B8">
        <w:rPr>
          <w:rFonts w:ascii="Arial" w:eastAsiaTheme="minorEastAsia" w:hAnsi="Arial" w:cs="Arial"/>
        </w:rPr>
        <w:t>IEC 60811-401</w:t>
      </w:r>
      <w:r w:rsidRPr="00046101">
        <w:rPr>
          <w:rFonts w:ascii="Arial" w:eastAsiaTheme="minorEastAsia" w:hAnsi="Arial" w:cs="Arial"/>
        </w:rPr>
        <w:t>. На образцах до старения и после старения определяют прочность и о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 xml:space="preserve">носительное удлинение при разрыве по </w:t>
      </w:r>
      <w:r w:rsidRPr="006539B8">
        <w:rPr>
          <w:rFonts w:ascii="Arial" w:eastAsiaTheme="minorEastAsia" w:hAnsi="Arial" w:cs="Arial"/>
        </w:rPr>
        <w:t>IEC 60811-501</w:t>
      </w:r>
      <w:r w:rsidRPr="00046101">
        <w:rPr>
          <w:rFonts w:ascii="Arial" w:eastAsiaTheme="minorEastAsia" w:hAnsi="Arial" w:cs="Arial"/>
        </w:rPr>
        <w:t>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Старение проводят в течение 14 </w:t>
      </w:r>
      <w:proofErr w:type="spellStart"/>
      <w:r w:rsidRPr="00046101">
        <w:rPr>
          <w:rFonts w:ascii="Arial" w:eastAsiaTheme="minorEastAsia" w:hAnsi="Arial" w:cs="Arial"/>
        </w:rPr>
        <w:t>сут</w:t>
      </w:r>
      <w:proofErr w:type="spellEnd"/>
      <w:r w:rsidRPr="00046101">
        <w:rPr>
          <w:rFonts w:ascii="Arial" w:eastAsiaTheme="minorEastAsia" w:hAnsi="Arial" w:cs="Arial"/>
        </w:rPr>
        <w:t xml:space="preserve"> при температуре (135 ± 2)</w:t>
      </w:r>
      <w:r w:rsidR="001E6C3E">
        <w:rPr>
          <w:rFonts w:ascii="Arial" w:eastAsiaTheme="minorEastAsia" w:hAnsi="Arial" w:cs="Arial"/>
        </w:rPr>
        <w:t> </w:t>
      </w:r>
      <w:r w:rsidRPr="00046101">
        <w:rPr>
          <w:rFonts w:ascii="Arial" w:eastAsiaTheme="minorEastAsia" w:hAnsi="Arial" w:cs="Arial"/>
        </w:rPr>
        <w:t>°С.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Отклонение значения прочности при разрыве должно быть не более ± 25 %  первоначального значения, полученного до старения, отклонение значения относительного удлинения при разрыве  должно быть не более ± 25 %  первоначального значения, полученного до старения.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Минимальное значение относительного удлинения при разрыве </w:t>
      </w:r>
      <w:r w:rsidRPr="00046101">
        <w:rPr>
          <w:rFonts w:ascii="Arial" w:eastAsiaTheme="minorEastAsia" w:hAnsi="Arial" w:cs="Arial"/>
        </w:rPr>
        <w:lastRenderedPageBreak/>
        <w:t>должно быть не менее 150 % до и после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8.2.11 Испытание на старение неметаллической оболочки </w:t>
      </w:r>
    </w:p>
    <w:p w:rsidR="0099283B" w:rsidRPr="006539B8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Старение оболочки, при ее наличии, проводят в термостате по </w:t>
      </w:r>
      <w:r w:rsidRPr="006539B8">
        <w:rPr>
          <w:rFonts w:ascii="Arial" w:eastAsiaTheme="minorEastAsia" w:hAnsi="Arial" w:cs="Arial"/>
        </w:rPr>
        <w:t xml:space="preserve">IEC 60811-401. </w:t>
      </w:r>
      <w:r w:rsidRPr="00046101">
        <w:rPr>
          <w:rFonts w:ascii="Arial" w:eastAsiaTheme="minorEastAsia" w:hAnsi="Arial" w:cs="Arial"/>
        </w:rPr>
        <w:t>На образцах до старения и после старения определ</w:t>
      </w:r>
      <w:r w:rsidRPr="00046101">
        <w:rPr>
          <w:rFonts w:ascii="Arial" w:eastAsiaTheme="minorEastAsia" w:hAnsi="Arial" w:cs="Arial"/>
        </w:rPr>
        <w:t>я</w:t>
      </w:r>
      <w:r w:rsidRPr="00046101">
        <w:rPr>
          <w:rFonts w:ascii="Arial" w:eastAsiaTheme="minorEastAsia" w:hAnsi="Arial" w:cs="Arial"/>
        </w:rPr>
        <w:t xml:space="preserve">ют прочность и относительное удлинение при разрыве по </w:t>
      </w:r>
      <w:r w:rsidRPr="006539B8">
        <w:rPr>
          <w:rFonts w:ascii="Arial" w:eastAsiaTheme="minorEastAsia" w:hAnsi="Arial" w:cs="Arial"/>
        </w:rPr>
        <w:t>IEC 60811-501.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Материал оболочки должен выдержать испытание по методу A или B, </w:t>
      </w:r>
      <w:proofErr w:type="gramStart"/>
      <w:r w:rsidRPr="00046101">
        <w:rPr>
          <w:rFonts w:ascii="Arial" w:eastAsiaTheme="minorEastAsia" w:hAnsi="Arial" w:cs="Arial"/>
        </w:rPr>
        <w:t>приведенным</w:t>
      </w:r>
      <w:proofErr w:type="gramEnd"/>
      <w:r w:rsidRPr="00046101">
        <w:rPr>
          <w:rFonts w:ascii="Arial" w:eastAsiaTheme="minorEastAsia" w:hAnsi="Arial" w:cs="Arial"/>
        </w:rPr>
        <w:t xml:space="preserve"> ниже.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Метод А:  старение проводят в течение 14 </w:t>
      </w:r>
      <w:proofErr w:type="spellStart"/>
      <w:r w:rsidRPr="00046101">
        <w:rPr>
          <w:rFonts w:ascii="Arial" w:eastAsiaTheme="minorEastAsia" w:hAnsi="Arial" w:cs="Arial"/>
        </w:rPr>
        <w:t>сут</w:t>
      </w:r>
      <w:proofErr w:type="spellEnd"/>
      <w:r w:rsidRPr="00046101">
        <w:rPr>
          <w:rFonts w:ascii="Arial" w:eastAsiaTheme="minorEastAsia" w:hAnsi="Arial" w:cs="Arial"/>
        </w:rPr>
        <w:t xml:space="preserve"> при температуре (135 ± 2)°С. Для образца до старения  значение прочности при разр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 xml:space="preserve">ве должно быть не менее 10 МПа.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Для образца до старения значение относительного удлинения при разрыве должно быть не менее 100 %.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Отклонение значения прочности при разрыве должно быть не более ± 25%  первоначального значения, полученного до старения, отклонение значения относительного удлинения при разрыве  должно быть не более ± 25%  первоначального значения, полученного до ст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рения.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Метод В:  старение проводят в течение 80 </w:t>
      </w:r>
      <w:proofErr w:type="spellStart"/>
      <w:r w:rsidRPr="00046101">
        <w:rPr>
          <w:rFonts w:ascii="Arial" w:eastAsiaTheme="minorEastAsia" w:hAnsi="Arial" w:cs="Arial"/>
        </w:rPr>
        <w:t>сут</w:t>
      </w:r>
      <w:proofErr w:type="spellEnd"/>
      <w:r w:rsidRPr="00046101">
        <w:rPr>
          <w:rFonts w:ascii="Arial" w:eastAsiaTheme="minorEastAsia" w:hAnsi="Arial" w:cs="Arial"/>
        </w:rPr>
        <w:t xml:space="preserve"> при температуре (110 ± 2)°С. Для образца до старения  значение прочности при разр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t xml:space="preserve">ве должно быть не менее 10 МПа.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Для образца до старения значение относительного удлинения при разрыве должно быть не менее 100 %.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Отклонение значения прочности при разрыве должно быть не более ± 25%  первоначального значения, полученного до старения, отклонение значения относительного удлинения при разрыве  должно быть не более ± 25%  первоначального значения, полученного до ст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рения.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  <w:color w:val="2B4279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lastRenderedPageBreak/>
        <w:t xml:space="preserve">8.2.12 Испытание на совместимость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Образец готового нагревательного кабеля подвергают старению в течение 14 </w:t>
      </w:r>
      <w:proofErr w:type="spellStart"/>
      <w:r w:rsidRPr="00046101">
        <w:rPr>
          <w:rFonts w:ascii="Arial" w:eastAsiaTheme="minorEastAsia" w:hAnsi="Arial" w:cs="Arial"/>
        </w:rPr>
        <w:t>сут</w:t>
      </w:r>
      <w:proofErr w:type="spellEnd"/>
      <w:r w:rsidRPr="00046101">
        <w:rPr>
          <w:rFonts w:ascii="Arial" w:eastAsiaTheme="minorEastAsia" w:hAnsi="Arial" w:cs="Arial"/>
        </w:rPr>
        <w:t xml:space="preserve"> при температуре (110 ± 2)°С в термостате в соотве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>ствии с</w:t>
      </w:r>
      <w:r w:rsidRPr="00046101">
        <w:rPr>
          <w:rFonts w:ascii="Arial" w:eastAsiaTheme="minorEastAsia" w:hAnsi="Arial" w:cs="Arial"/>
          <w:color w:val="FF0000"/>
        </w:rPr>
        <w:t xml:space="preserve"> </w:t>
      </w:r>
      <w:r w:rsidRPr="006539B8">
        <w:rPr>
          <w:rFonts w:ascii="Arial" w:eastAsiaTheme="minorEastAsia" w:hAnsi="Arial" w:cs="Arial"/>
        </w:rPr>
        <w:t>IEC 60811-401</w:t>
      </w:r>
      <w:r w:rsidRPr="00046101">
        <w:rPr>
          <w:rFonts w:ascii="Arial" w:eastAsiaTheme="minorEastAsia" w:hAnsi="Arial" w:cs="Arial"/>
        </w:rPr>
        <w:t>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Испытание проводят на трех образцах изоляции и оболочки.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Отклонение значения прочности при разрыве должно быть не более ±25% первоначального значения, полученного до старения, о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>клонение значения относительного удлинения при разрыве должно быть не более ±25% первоначального значения, полученного до ст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 xml:space="preserve">рения, при измерении этих значений по </w:t>
      </w:r>
      <w:r w:rsidRPr="006539B8">
        <w:rPr>
          <w:rFonts w:ascii="Arial" w:eastAsiaTheme="minorEastAsia" w:hAnsi="Arial" w:cs="Arial"/>
        </w:rPr>
        <w:t>IEC 60811-501.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8.2.13 Испытание на стойкость к воздействию погодных условий и ультрафиолетового (УФ) излучения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Цель настоящего испытания – определить устойчивость нем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таллического материала наружной оболочки произведенного пр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мышленным способом нагревательного кабеля к воздействию УФ - излучения. Для этого измеряют прочность и относительное удлинение при разрыве нагревательного кабеля, подвергнутого воздействию УФ - излучения и воды.</w:t>
      </w:r>
    </w:p>
    <w:p w:rsidR="0099283B" w:rsidRPr="00046101" w:rsidRDefault="00255124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И</w:t>
      </w:r>
      <w:r w:rsidR="0099283B" w:rsidRPr="00046101">
        <w:rPr>
          <w:rFonts w:ascii="Arial" w:eastAsiaTheme="minorEastAsia" w:hAnsi="Arial" w:cs="Arial"/>
        </w:rPr>
        <w:t xml:space="preserve">спытание проводят только на </w:t>
      </w:r>
      <w:r w:rsidR="000E048E" w:rsidRPr="00046101">
        <w:rPr>
          <w:rFonts w:ascii="Arial" w:eastAsiaTheme="minorEastAsia" w:hAnsi="Arial" w:cs="Arial"/>
        </w:rPr>
        <w:t>нагревательны</w:t>
      </w:r>
      <w:r w:rsidR="000E048E">
        <w:rPr>
          <w:rFonts w:ascii="Arial" w:eastAsiaTheme="minorEastAsia" w:hAnsi="Arial" w:cs="Arial"/>
        </w:rPr>
        <w:t>х</w:t>
      </w:r>
      <w:r w:rsidR="000E048E" w:rsidRPr="00046101">
        <w:rPr>
          <w:rFonts w:ascii="Arial" w:eastAsiaTheme="minorEastAsia" w:hAnsi="Arial" w:cs="Arial"/>
        </w:rPr>
        <w:t xml:space="preserve"> </w:t>
      </w:r>
      <w:r w:rsidR="0099283B" w:rsidRPr="00046101">
        <w:rPr>
          <w:rFonts w:ascii="Arial" w:eastAsiaTheme="minorEastAsia" w:hAnsi="Arial" w:cs="Arial"/>
        </w:rPr>
        <w:t>кабелях</w:t>
      </w:r>
      <w:r w:rsidR="009B0E28">
        <w:rPr>
          <w:rFonts w:ascii="Arial" w:eastAsiaTheme="minorEastAsia" w:hAnsi="Arial" w:cs="Arial"/>
        </w:rPr>
        <w:t xml:space="preserve">, </w:t>
      </w:r>
      <w:r w:rsidR="0099283B" w:rsidRPr="00046101">
        <w:rPr>
          <w:rFonts w:ascii="Arial" w:eastAsiaTheme="minorEastAsia" w:hAnsi="Arial" w:cs="Arial"/>
        </w:rPr>
        <w:t xml:space="preserve"> по</w:t>
      </w:r>
      <w:r w:rsidR="0099283B" w:rsidRPr="00046101">
        <w:rPr>
          <w:rFonts w:ascii="Arial" w:eastAsiaTheme="minorEastAsia" w:hAnsi="Arial" w:cs="Arial"/>
        </w:rPr>
        <w:t>д</w:t>
      </w:r>
      <w:r w:rsidR="0099283B" w:rsidRPr="00046101">
        <w:rPr>
          <w:rFonts w:ascii="Arial" w:eastAsiaTheme="minorEastAsia" w:hAnsi="Arial" w:cs="Arial"/>
        </w:rPr>
        <w:t>верже</w:t>
      </w:r>
      <w:r w:rsidR="009B0E28">
        <w:rPr>
          <w:rFonts w:ascii="Arial" w:eastAsiaTheme="minorEastAsia" w:hAnsi="Arial" w:cs="Arial"/>
        </w:rPr>
        <w:t>н</w:t>
      </w:r>
      <w:r w:rsidR="0099283B" w:rsidRPr="00046101">
        <w:rPr>
          <w:rFonts w:ascii="Arial" w:eastAsiaTheme="minorEastAsia" w:hAnsi="Arial" w:cs="Arial"/>
        </w:rPr>
        <w:t>ны</w:t>
      </w:r>
      <w:r w:rsidR="009B0E28">
        <w:rPr>
          <w:rFonts w:ascii="Arial" w:eastAsiaTheme="minorEastAsia" w:hAnsi="Arial" w:cs="Arial"/>
        </w:rPr>
        <w:t>х</w:t>
      </w:r>
      <w:r w:rsidR="0099283B" w:rsidRPr="00046101">
        <w:rPr>
          <w:rFonts w:ascii="Arial" w:eastAsiaTheme="minorEastAsia" w:hAnsi="Arial" w:cs="Arial"/>
        </w:rPr>
        <w:t xml:space="preserve"> воздействию солнечного света или других источников УФ - излучения.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Описаны два метода испытания, один метод, основанный на ISO 4892-3, описан в 8.2.13, другой метод испытания описан в </w:t>
      </w:r>
      <w:r w:rsidR="00255124">
        <w:rPr>
          <w:rFonts w:ascii="Arial" w:eastAsiaTheme="minorEastAsia" w:hAnsi="Arial" w:cs="Arial"/>
        </w:rPr>
        <w:t>п</w:t>
      </w:r>
      <w:r w:rsidRPr="00046101">
        <w:rPr>
          <w:rFonts w:ascii="Arial" w:eastAsiaTheme="minorEastAsia" w:hAnsi="Arial" w:cs="Arial"/>
        </w:rPr>
        <w:t>рилож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нии</w:t>
      </w:r>
      <w:r w:rsidR="00255124">
        <w:rPr>
          <w:rFonts w:ascii="Arial" w:eastAsiaTheme="minorEastAsia" w:hAnsi="Arial" w:cs="Arial"/>
        </w:rPr>
        <w:t> </w:t>
      </w:r>
      <w:r w:rsidRPr="00046101">
        <w:rPr>
          <w:rFonts w:ascii="Arial" w:eastAsiaTheme="minorEastAsia" w:hAnsi="Arial" w:cs="Arial"/>
        </w:rPr>
        <w:t xml:space="preserve">А.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255124" w:rsidRDefault="000809BA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046101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255124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255124">
        <w:rPr>
          <w:rFonts w:ascii="Arial" w:eastAsiaTheme="minorEastAsia" w:hAnsi="Arial" w:cs="Arial"/>
          <w:sz w:val="24"/>
          <w:szCs w:val="24"/>
        </w:rPr>
        <w:t xml:space="preserve"> я: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99283B" w:rsidRPr="00046101" w:rsidRDefault="000809BA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>1</w:t>
      </w:r>
      <w:proofErr w:type="gramStart"/>
      <w:r w:rsidR="0099283B" w:rsidRPr="00046101">
        <w:rPr>
          <w:rFonts w:ascii="Arial" w:eastAsiaTheme="minorEastAsia" w:hAnsi="Arial" w:cs="Arial"/>
          <w:sz w:val="24"/>
          <w:szCs w:val="24"/>
        </w:rPr>
        <w:t xml:space="preserve">  </w:t>
      </w:r>
      <w:r w:rsidR="00255124">
        <w:rPr>
          <w:rFonts w:ascii="Arial" w:eastAsiaTheme="minorEastAsia" w:hAnsi="Arial" w:cs="Arial"/>
          <w:sz w:val="24"/>
          <w:szCs w:val="24"/>
        </w:rPr>
        <w:t>С</w:t>
      </w:r>
      <w:proofErr w:type="gramEnd"/>
      <w:r w:rsidR="00255124">
        <w:rPr>
          <w:rFonts w:ascii="Arial" w:eastAsiaTheme="minorEastAsia" w:hAnsi="Arial" w:cs="Arial"/>
          <w:sz w:val="24"/>
          <w:szCs w:val="24"/>
        </w:rPr>
        <w:t>читается</w:t>
      </w:r>
      <w:r w:rsidR="0099283B" w:rsidRPr="00046101">
        <w:rPr>
          <w:rFonts w:ascii="Arial" w:eastAsiaTheme="minorEastAsia" w:hAnsi="Arial" w:cs="Arial"/>
          <w:sz w:val="24"/>
          <w:szCs w:val="24"/>
        </w:rPr>
        <w:t>, что описанные методы испытания дают сравнимые результ</w:t>
      </w:r>
      <w:r w:rsidR="0099283B" w:rsidRPr="00046101">
        <w:rPr>
          <w:rFonts w:ascii="Arial" w:eastAsiaTheme="minorEastAsia" w:hAnsi="Arial" w:cs="Arial"/>
          <w:sz w:val="24"/>
          <w:szCs w:val="24"/>
        </w:rPr>
        <w:t>а</w:t>
      </w:r>
      <w:r w:rsidR="0099283B" w:rsidRPr="00046101">
        <w:rPr>
          <w:rFonts w:ascii="Arial" w:eastAsiaTheme="minorEastAsia" w:hAnsi="Arial" w:cs="Arial"/>
          <w:sz w:val="24"/>
          <w:szCs w:val="24"/>
        </w:rPr>
        <w:t>ты.</w:t>
      </w:r>
    </w:p>
    <w:p w:rsidR="0099283B" w:rsidRPr="00EC779E" w:rsidRDefault="000809BA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046101">
        <w:rPr>
          <w:rFonts w:ascii="Arial" w:eastAsiaTheme="minorEastAsia" w:hAnsi="Arial" w:cs="Arial"/>
          <w:sz w:val="24"/>
          <w:szCs w:val="24"/>
        </w:rPr>
        <w:t xml:space="preserve">2 </w:t>
      </w:r>
      <w:r w:rsidR="0099283B" w:rsidRPr="00046101">
        <w:rPr>
          <w:rFonts w:ascii="Arial" w:eastAsiaTheme="minorEastAsia" w:hAnsi="Arial" w:cs="Arial"/>
          <w:sz w:val="24"/>
          <w:szCs w:val="24"/>
        </w:rPr>
        <w:t xml:space="preserve">  Дополнительная информация по испытанию на стойкость к воздействию погодных условий и ультрафиолетового (УФ) излучения приведена в </w:t>
      </w:r>
      <w:r w:rsidR="00255124">
        <w:rPr>
          <w:rFonts w:ascii="Arial" w:eastAsiaTheme="minorEastAsia" w:hAnsi="Arial" w:cs="Arial"/>
          <w:sz w:val="24"/>
          <w:szCs w:val="24"/>
        </w:rPr>
        <w:t>ISO 4892-</w:t>
      </w:r>
      <w:r w:rsidR="00255124">
        <w:rPr>
          <w:rFonts w:ascii="Arial" w:eastAsiaTheme="minorEastAsia" w:hAnsi="Arial" w:cs="Arial"/>
          <w:sz w:val="24"/>
          <w:szCs w:val="24"/>
        </w:rPr>
        <w:lastRenderedPageBreak/>
        <w:t>1 </w:t>
      </w:r>
      <w:r w:rsidR="0099283B" w:rsidRPr="00EC779E">
        <w:rPr>
          <w:rFonts w:ascii="Arial" w:eastAsiaTheme="minorEastAsia" w:hAnsi="Arial" w:cs="Arial"/>
          <w:sz w:val="24"/>
          <w:szCs w:val="24"/>
        </w:rPr>
        <w:t>[6] и ISO 4892-2 [7].</w:t>
      </w:r>
    </w:p>
    <w:p w:rsidR="003D1095" w:rsidRPr="00046101" w:rsidRDefault="003D1095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Испытание проводят по соглашению между изготовителем, пок</w:t>
      </w:r>
      <w:r w:rsidRPr="00046101">
        <w:rPr>
          <w:rFonts w:ascii="Arial" w:eastAsiaTheme="minorEastAsia" w:hAnsi="Arial" w:cs="Arial"/>
        </w:rPr>
        <w:t>у</w:t>
      </w:r>
      <w:r w:rsidRPr="00046101">
        <w:rPr>
          <w:rFonts w:ascii="Arial" w:eastAsiaTheme="minorEastAsia" w:hAnsi="Arial" w:cs="Arial"/>
        </w:rPr>
        <w:t xml:space="preserve">пателем и сертификационным </w:t>
      </w:r>
      <w:r w:rsidR="00613D92">
        <w:rPr>
          <w:rFonts w:ascii="Arial" w:eastAsiaTheme="minorEastAsia" w:hAnsi="Arial" w:cs="Arial"/>
        </w:rPr>
        <w:t>органом</w:t>
      </w:r>
      <w:r w:rsidRPr="00046101">
        <w:rPr>
          <w:rFonts w:ascii="Arial" w:eastAsiaTheme="minorEastAsia" w:hAnsi="Arial" w:cs="Arial"/>
        </w:rPr>
        <w:t>.</w:t>
      </w:r>
    </w:p>
    <w:p w:rsidR="0099283B" w:rsidRPr="00CA5988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Из выбранного образца готового нагревательного кабеля отб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 xml:space="preserve">рают и подготавливают 10 испытуемых отрезков в соответствии с </w:t>
      </w:r>
      <w:r w:rsidRPr="00CA5988">
        <w:rPr>
          <w:rFonts w:ascii="Arial" w:eastAsiaTheme="minorEastAsia" w:hAnsi="Arial" w:cs="Arial"/>
        </w:rPr>
        <w:t>IEC 60811-501.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Пять образцов неметаллической наружной оболочки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 xml:space="preserve">тельного кабеля или комплекта нагревательного кабеля в </w:t>
      </w:r>
      <w:r w:rsidRPr="00613D92">
        <w:rPr>
          <w:rFonts w:ascii="Arial" w:eastAsiaTheme="minorEastAsia" w:hAnsi="Arial" w:cs="Arial"/>
        </w:rPr>
        <w:t>виде гант</w:t>
      </w:r>
      <w:r w:rsidRPr="00613D92">
        <w:rPr>
          <w:rFonts w:ascii="Arial" w:eastAsiaTheme="minorEastAsia" w:hAnsi="Arial" w:cs="Arial"/>
        </w:rPr>
        <w:t>е</w:t>
      </w:r>
      <w:r w:rsidRPr="00613D92">
        <w:rPr>
          <w:rFonts w:ascii="Arial" w:eastAsiaTheme="minorEastAsia" w:hAnsi="Arial" w:cs="Arial"/>
        </w:rPr>
        <w:t>ли</w:t>
      </w:r>
      <w:r w:rsidRPr="00046101">
        <w:rPr>
          <w:rFonts w:ascii="Arial" w:eastAsiaTheme="minorEastAsia" w:hAnsi="Arial" w:cs="Arial"/>
        </w:rPr>
        <w:t xml:space="preserve"> подвергают испытанию с использованием оборудования указанного в ISO 4892-3, люминесцентной УФ - лампы типа 1А (UVA-340).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Образцы подвергают воздействию УФ излучения в течение 8 ч при температуре (60 ± 2) °С, затем следует конденсация в течение 4 ч при температуре (50 ± 2) °С. Данный цикл повторяют непрерывно в течение 2000 ч.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После воздействия УФ излучения испытуемые образцы удал</w:t>
      </w:r>
      <w:r w:rsidR="00613D92">
        <w:rPr>
          <w:rFonts w:ascii="Arial" w:eastAsiaTheme="minorEastAsia" w:hAnsi="Arial" w:cs="Arial"/>
        </w:rPr>
        <w:t>яют</w:t>
      </w:r>
      <w:r w:rsidRPr="00046101">
        <w:rPr>
          <w:rFonts w:ascii="Arial" w:eastAsiaTheme="minorEastAsia" w:hAnsi="Arial" w:cs="Arial"/>
        </w:rPr>
        <w:t xml:space="preserve"> из оборудования и пров</w:t>
      </w:r>
      <w:r w:rsidR="00613D92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д</w:t>
      </w:r>
      <w:r w:rsidR="00613D92">
        <w:rPr>
          <w:rFonts w:ascii="Arial" w:eastAsiaTheme="minorEastAsia" w:hAnsi="Arial" w:cs="Arial"/>
        </w:rPr>
        <w:t>ят</w:t>
      </w:r>
      <w:r w:rsidRPr="00046101">
        <w:rPr>
          <w:rFonts w:ascii="Arial" w:eastAsiaTheme="minorEastAsia" w:hAnsi="Arial" w:cs="Arial"/>
        </w:rPr>
        <w:t xml:space="preserve"> их кондиционирование в течение не м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нее 16 ч. 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Пять испытуемых образцов подвергнутых воздействию УФ изл</w:t>
      </w:r>
      <w:r w:rsidRPr="00046101">
        <w:rPr>
          <w:rFonts w:ascii="Arial" w:eastAsiaTheme="minorEastAsia" w:hAnsi="Arial" w:cs="Arial"/>
        </w:rPr>
        <w:t>у</w:t>
      </w:r>
      <w:r w:rsidRPr="00046101">
        <w:rPr>
          <w:rFonts w:ascii="Arial" w:eastAsiaTheme="minorEastAsia" w:hAnsi="Arial" w:cs="Arial"/>
        </w:rPr>
        <w:t xml:space="preserve">чения и пять испытуемых </w:t>
      </w:r>
      <w:proofErr w:type="gramStart"/>
      <w:r w:rsidRPr="00046101">
        <w:rPr>
          <w:rFonts w:ascii="Arial" w:eastAsiaTheme="minorEastAsia" w:hAnsi="Arial" w:cs="Arial"/>
        </w:rPr>
        <w:t>образцов</w:t>
      </w:r>
      <w:proofErr w:type="gramEnd"/>
      <w:r w:rsidRPr="00046101">
        <w:rPr>
          <w:rFonts w:ascii="Arial" w:eastAsiaTheme="minorEastAsia" w:hAnsi="Arial" w:cs="Arial"/>
        </w:rPr>
        <w:t xml:space="preserve"> не подвергнутых действию УФ и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лучения испытывают отдельно последовательно в короткий промеж</w:t>
      </w:r>
      <w:r w:rsidRPr="00046101">
        <w:rPr>
          <w:rFonts w:ascii="Arial" w:eastAsiaTheme="minorEastAsia" w:hAnsi="Arial" w:cs="Arial"/>
        </w:rPr>
        <w:t>у</w:t>
      </w:r>
      <w:r w:rsidRPr="00046101">
        <w:rPr>
          <w:rFonts w:ascii="Arial" w:eastAsiaTheme="minorEastAsia" w:hAnsi="Arial" w:cs="Arial"/>
        </w:rPr>
        <w:t xml:space="preserve">ток времени на прочность и относительное удлинение при разрыве. </w:t>
      </w:r>
      <w:r w:rsidR="00860DBF">
        <w:rPr>
          <w:rFonts w:ascii="Arial" w:eastAsiaTheme="minorEastAsia" w:hAnsi="Arial" w:cs="Arial"/>
        </w:rPr>
        <w:t>М</w:t>
      </w:r>
      <w:r w:rsidRPr="00046101">
        <w:rPr>
          <w:rFonts w:ascii="Arial" w:eastAsiaTheme="minorEastAsia" w:hAnsi="Arial" w:cs="Arial"/>
        </w:rPr>
        <w:t>едианн</w:t>
      </w:r>
      <w:r w:rsidR="00860DBF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е значени</w:t>
      </w:r>
      <w:r w:rsidR="00860DBF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 рассчитывают из пяти значений прочности и о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>носительного удлинения при разрыве</w:t>
      </w:r>
      <w:r w:rsidR="00613D92">
        <w:rPr>
          <w:rFonts w:ascii="Arial" w:eastAsiaTheme="minorEastAsia" w:hAnsi="Arial" w:cs="Arial"/>
        </w:rPr>
        <w:t>,</w:t>
      </w:r>
      <w:r w:rsidRPr="00046101">
        <w:rPr>
          <w:rFonts w:ascii="Arial" w:eastAsiaTheme="minorEastAsia" w:hAnsi="Arial" w:cs="Arial"/>
        </w:rPr>
        <w:t xml:space="preserve"> полученн</w:t>
      </w:r>
      <w:r w:rsidR="005E388A">
        <w:rPr>
          <w:rFonts w:ascii="Arial" w:eastAsiaTheme="minorEastAsia" w:hAnsi="Arial" w:cs="Arial"/>
        </w:rPr>
        <w:t>ое</w:t>
      </w:r>
      <w:r w:rsidRPr="00046101">
        <w:rPr>
          <w:rFonts w:ascii="Arial" w:eastAsiaTheme="minorEastAsia" w:hAnsi="Arial" w:cs="Arial"/>
        </w:rPr>
        <w:t xml:space="preserve"> для испытуемых образцов, прошедших кондиционирование </w:t>
      </w:r>
      <w:r w:rsidR="00716740">
        <w:rPr>
          <w:rFonts w:ascii="Arial" w:eastAsiaTheme="minorEastAsia" w:hAnsi="Arial" w:cs="Arial"/>
        </w:rPr>
        <w:t>и делят на медианн</w:t>
      </w:r>
      <w:r w:rsidR="00860DBF">
        <w:rPr>
          <w:rFonts w:ascii="Arial" w:eastAsiaTheme="minorEastAsia" w:hAnsi="Arial" w:cs="Arial"/>
        </w:rPr>
        <w:t>ое зн</w:t>
      </w:r>
      <w:r w:rsidR="00860DBF">
        <w:rPr>
          <w:rFonts w:ascii="Arial" w:eastAsiaTheme="minorEastAsia" w:hAnsi="Arial" w:cs="Arial"/>
        </w:rPr>
        <w:t>а</w:t>
      </w:r>
      <w:r w:rsidR="00860DBF">
        <w:rPr>
          <w:rFonts w:ascii="Arial" w:eastAsiaTheme="minorEastAsia" w:hAnsi="Arial" w:cs="Arial"/>
        </w:rPr>
        <w:t>чение</w:t>
      </w:r>
      <w:r w:rsidR="00716740">
        <w:rPr>
          <w:rFonts w:ascii="Arial" w:eastAsiaTheme="minorEastAsia" w:hAnsi="Arial" w:cs="Arial"/>
        </w:rPr>
        <w:t xml:space="preserve"> </w:t>
      </w:r>
      <w:r w:rsidR="00716740" w:rsidRPr="00046101">
        <w:rPr>
          <w:rFonts w:ascii="Arial" w:eastAsiaTheme="minorEastAsia" w:hAnsi="Arial" w:cs="Arial"/>
        </w:rPr>
        <w:t>пят</w:t>
      </w:r>
      <w:r w:rsidR="00716740">
        <w:rPr>
          <w:rFonts w:ascii="Arial" w:eastAsiaTheme="minorEastAsia" w:hAnsi="Arial" w:cs="Arial"/>
        </w:rPr>
        <w:t>и</w:t>
      </w:r>
      <w:r w:rsidR="00716740" w:rsidRPr="00046101">
        <w:rPr>
          <w:rFonts w:ascii="Arial" w:eastAsiaTheme="minorEastAsia" w:hAnsi="Arial" w:cs="Arial"/>
        </w:rPr>
        <w:t xml:space="preserve"> значений прочности и относительного удлинения при ра</w:t>
      </w:r>
      <w:r w:rsidR="00716740" w:rsidRPr="00046101">
        <w:rPr>
          <w:rFonts w:ascii="Arial" w:eastAsiaTheme="minorEastAsia" w:hAnsi="Arial" w:cs="Arial"/>
        </w:rPr>
        <w:t>з</w:t>
      </w:r>
      <w:r w:rsidR="00716740" w:rsidRPr="00046101">
        <w:rPr>
          <w:rFonts w:ascii="Arial" w:eastAsiaTheme="minorEastAsia" w:hAnsi="Arial" w:cs="Arial"/>
        </w:rPr>
        <w:t>рыве</w:t>
      </w:r>
      <w:r w:rsidR="00937C81">
        <w:rPr>
          <w:rFonts w:ascii="Arial" w:eastAsiaTheme="minorEastAsia" w:hAnsi="Arial" w:cs="Arial"/>
        </w:rPr>
        <w:t>,</w:t>
      </w:r>
      <w:r w:rsidR="00716740" w:rsidRPr="00046101">
        <w:rPr>
          <w:rFonts w:ascii="Arial" w:eastAsiaTheme="minorEastAsia" w:hAnsi="Arial" w:cs="Arial"/>
        </w:rPr>
        <w:t xml:space="preserve"> полученных для испытуемых образцов, не прошедших кондиц</w:t>
      </w:r>
      <w:r w:rsidR="00716740" w:rsidRPr="00046101">
        <w:rPr>
          <w:rFonts w:ascii="Arial" w:eastAsiaTheme="minorEastAsia" w:hAnsi="Arial" w:cs="Arial"/>
        </w:rPr>
        <w:t>и</w:t>
      </w:r>
      <w:r w:rsidR="00716740" w:rsidRPr="00046101">
        <w:rPr>
          <w:rFonts w:ascii="Arial" w:eastAsiaTheme="minorEastAsia" w:hAnsi="Arial" w:cs="Arial"/>
        </w:rPr>
        <w:t>онирование</w:t>
      </w:r>
      <w:r w:rsidR="00860DBF">
        <w:rPr>
          <w:rFonts w:ascii="Arial" w:eastAsiaTheme="minorEastAsia" w:hAnsi="Arial" w:cs="Arial"/>
        </w:rPr>
        <w:t>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Требуется, чтобы значения прочности и относительного удлин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 xml:space="preserve">ния при разрыве после воздействия УФ излучения не более чем на </w:t>
      </w:r>
      <w:r w:rsidRPr="00046101">
        <w:rPr>
          <w:rFonts w:ascii="Arial" w:eastAsiaTheme="minorEastAsia" w:hAnsi="Arial" w:cs="Arial"/>
        </w:rPr>
        <w:lastRenderedPageBreak/>
        <w:t>±</w:t>
      </w:r>
      <w:r w:rsidR="005E388A">
        <w:rPr>
          <w:rFonts w:ascii="Arial" w:eastAsiaTheme="minorEastAsia" w:hAnsi="Arial" w:cs="Arial"/>
        </w:rPr>
        <w:t> </w:t>
      </w:r>
      <w:r w:rsidRPr="00046101">
        <w:rPr>
          <w:rFonts w:ascii="Arial" w:eastAsiaTheme="minorEastAsia" w:hAnsi="Arial" w:cs="Arial"/>
        </w:rPr>
        <w:t xml:space="preserve">30 % отличались от </w:t>
      </w:r>
      <w:proofErr w:type="gramStart"/>
      <w:r w:rsidRPr="00046101">
        <w:rPr>
          <w:rFonts w:ascii="Arial" w:eastAsiaTheme="minorEastAsia" w:hAnsi="Arial" w:cs="Arial"/>
        </w:rPr>
        <w:t>значений</w:t>
      </w:r>
      <w:proofErr w:type="gramEnd"/>
      <w:r w:rsidRPr="00046101">
        <w:rPr>
          <w:rFonts w:ascii="Arial" w:eastAsiaTheme="minorEastAsia" w:hAnsi="Arial" w:cs="Arial"/>
        </w:rPr>
        <w:t xml:space="preserve"> измеренных на образцах до возде</w:t>
      </w:r>
      <w:r w:rsidRPr="00046101">
        <w:rPr>
          <w:rFonts w:ascii="Arial" w:eastAsiaTheme="minorEastAsia" w:hAnsi="Arial" w:cs="Arial"/>
        </w:rPr>
        <w:t>й</w:t>
      </w:r>
      <w:r w:rsidRPr="00046101">
        <w:rPr>
          <w:rFonts w:ascii="Arial" w:eastAsiaTheme="minorEastAsia" w:hAnsi="Arial" w:cs="Arial"/>
        </w:rPr>
        <w:t xml:space="preserve">ствия УФ излучения.  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После проведения испытания может наблюдаться обесцвечив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ние.</w:t>
      </w:r>
    </w:p>
    <w:p w:rsidR="0043118A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Данное испытание не проводят на нагревательных кабелях, имеющих </w:t>
      </w:r>
      <w:r w:rsidR="0043118A" w:rsidRPr="0043118A">
        <w:rPr>
          <w:rFonts w:ascii="Arial" w:eastAsiaTheme="minorEastAsia" w:hAnsi="Arial" w:cs="Arial"/>
        </w:rPr>
        <w:t>сплошн</w:t>
      </w:r>
      <w:r w:rsidR="0043118A">
        <w:rPr>
          <w:rFonts w:ascii="Arial" w:eastAsiaTheme="minorEastAsia" w:hAnsi="Arial" w:cs="Arial"/>
        </w:rPr>
        <w:t>ую</w:t>
      </w:r>
      <w:r w:rsidR="0043118A" w:rsidRPr="0043118A">
        <w:rPr>
          <w:rFonts w:ascii="Arial" w:eastAsiaTheme="minorEastAsia" w:hAnsi="Arial" w:cs="Arial"/>
        </w:rPr>
        <w:t xml:space="preserve"> металлическ</w:t>
      </w:r>
      <w:r w:rsidR="0043118A">
        <w:rPr>
          <w:rFonts w:ascii="Arial" w:eastAsiaTheme="minorEastAsia" w:hAnsi="Arial" w:cs="Arial"/>
        </w:rPr>
        <w:t>ую</w:t>
      </w:r>
      <w:r w:rsidR="0043118A" w:rsidRPr="0043118A">
        <w:rPr>
          <w:rFonts w:ascii="Arial" w:eastAsiaTheme="minorEastAsia" w:hAnsi="Arial" w:cs="Arial"/>
        </w:rPr>
        <w:t xml:space="preserve"> оболочк</w:t>
      </w:r>
      <w:r w:rsidR="0043118A">
        <w:rPr>
          <w:rFonts w:ascii="Arial" w:eastAsiaTheme="minorEastAsia" w:hAnsi="Arial" w:cs="Arial"/>
        </w:rPr>
        <w:t>у</w:t>
      </w:r>
      <w:r w:rsidR="0043118A" w:rsidRPr="0043118A">
        <w:rPr>
          <w:rFonts w:ascii="Arial" w:eastAsiaTheme="minorEastAsia" w:hAnsi="Arial" w:cs="Arial"/>
        </w:rPr>
        <w:t xml:space="preserve"> без внешней немета</w:t>
      </w:r>
      <w:r w:rsidR="0043118A" w:rsidRPr="0043118A">
        <w:rPr>
          <w:rFonts w:ascii="Arial" w:eastAsiaTheme="minorEastAsia" w:hAnsi="Arial" w:cs="Arial"/>
        </w:rPr>
        <w:t>л</w:t>
      </w:r>
      <w:r w:rsidR="0043118A" w:rsidRPr="0043118A">
        <w:rPr>
          <w:rFonts w:ascii="Arial" w:eastAsiaTheme="minorEastAsia" w:hAnsi="Arial" w:cs="Arial"/>
        </w:rPr>
        <w:t>лической оболочки</w:t>
      </w:r>
      <w:r w:rsidR="0043118A">
        <w:rPr>
          <w:rFonts w:ascii="Arial" w:eastAsiaTheme="minorEastAsia" w:hAnsi="Arial" w:cs="Arial"/>
        </w:rPr>
        <w:t>.</w:t>
      </w:r>
      <w:r w:rsidR="0043118A" w:rsidRPr="0043118A">
        <w:rPr>
          <w:rFonts w:ascii="Arial" w:eastAsiaTheme="minorEastAsia" w:hAnsi="Arial" w:cs="Arial"/>
        </w:rPr>
        <w:t xml:space="preserve"> </w:t>
      </w:r>
    </w:p>
    <w:p w:rsidR="00E54C69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2217C3">
        <w:rPr>
          <w:rFonts w:ascii="Arial" w:eastAsiaTheme="minorEastAsia" w:hAnsi="Arial" w:cs="Arial"/>
          <w:b/>
          <w:bCs/>
        </w:rPr>
        <w:t>8.2.14 Испытание на растяжение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b/>
          <w:bCs/>
          <w:color w:val="2B4279"/>
        </w:rPr>
        <w:t xml:space="preserve"> </w:t>
      </w:r>
      <w:r w:rsidRPr="00046101">
        <w:rPr>
          <w:rFonts w:ascii="Arial" w:eastAsiaTheme="minorEastAsia" w:hAnsi="Arial" w:cs="Arial"/>
        </w:rPr>
        <w:t xml:space="preserve">Образцы нагревательных кабелей испытывают на разрывной машине, имеющей зажимы, конструкция которых приведена </w:t>
      </w:r>
      <w:proofErr w:type="gramStart"/>
      <w:r w:rsidRPr="00046101">
        <w:rPr>
          <w:rFonts w:ascii="Arial" w:eastAsiaTheme="minorEastAsia" w:hAnsi="Arial" w:cs="Arial"/>
        </w:rPr>
        <w:t>на</w:t>
      </w:r>
      <w:proofErr w:type="gramEnd"/>
      <w:r w:rsidRPr="00046101">
        <w:rPr>
          <w:rFonts w:ascii="Arial" w:eastAsiaTheme="minorEastAsia" w:hAnsi="Arial" w:cs="Arial"/>
        </w:rPr>
        <w:t xml:space="preserve"> </w:t>
      </w:r>
      <w:r w:rsidR="0064200D" w:rsidRPr="00046101">
        <w:rPr>
          <w:rFonts w:ascii="Arial" w:eastAsiaTheme="minorEastAsia" w:hAnsi="Arial" w:cs="Arial"/>
        </w:rPr>
        <w:fldChar w:fldCharType="begin"/>
      </w:r>
      <w:r w:rsidRPr="00046101">
        <w:rPr>
          <w:rFonts w:ascii="Arial" w:eastAsiaTheme="minorEastAsia" w:hAnsi="Arial" w:cs="Arial"/>
        </w:rPr>
        <w:instrText xml:space="preserve"> HYPERLINK "kodeks://link/d?nd=1200095019&amp;point=mark=000000000000000000000000000000000000000000000000007E40KC"\o"’’ГОСТ Р МЭК 60800-2012 Кабели нагревательные на номинальное напряжение ...’’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(утв. приказом Росстандарта от 30.08.2012 N 258-ст)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с ...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Статус: действующая редакция (действ. с 01.07.2013)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для целей технического регламента"</w:instrText>
      </w:r>
      <w:r w:rsidR="0064200D" w:rsidRPr="00046101">
        <w:rPr>
          <w:rFonts w:ascii="Arial" w:eastAsiaTheme="minorEastAsia" w:hAnsi="Arial" w:cs="Arial"/>
        </w:rPr>
        <w:fldChar w:fldCharType="separate"/>
      </w:r>
      <w:r w:rsidRPr="00046101">
        <w:rPr>
          <w:rFonts w:ascii="Arial" w:eastAsiaTheme="minorEastAsia" w:hAnsi="Arial" w:cs="Arial"/>
        </w:rPr>
        <w:t>рису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ке 4</w:t>
      </w:r>
      <w:r w:rsidR="0064200D" w:rsidRPr="00046101">
        <w:rPr>
          <w:rFonts w:ascii="Arial" w:eastAsiaTheme="minorEastAsia" w:hAnsi="Arial" w:cs="Arial"/>
        </w:rPr>
        <w:fldChar w:fldCharType="end"/>
      </w:r>
      <w:r w:rsidRPr="00046101">
        <w:rPr>
          <w:rFonts w:ascii="Arial" w:eastAsiaTheme="minorEastAsia" w:hAnsi="Arial" w:cs="Arial"/>
        </w:rPr>
        <w:t xml:space="preserve">. Образец должен быть закреплен в зажимах, как показано </w:t>
      </w:r>
      <w:proofErr w:type="gramStart"/>
      <w:r w:rsidRPr="00046101">
        <w:rPr>
          <w:rFonts w:ascii="Arial" w:eastAsiaTheme="minorEastAsia" w:hAnsi="Arial" w:cs="Arial"/>
        </w:rPr>
        <w:t>на</w:t>
      </w:r>
      <w:proofErr w:type="gramEnd"/>
      <w:r w:rsidRPr="00046101">
        <w:rPr>
          <w:rFonts w:ascii="Arial" w:eastAsiaTheme="minorEastAsia" w:hAnsi="Arial" w:cs="Arial"/>
        </w:rPr>
        <w:t xml:space="preserve"> </w:t>
      </w:r>
      <w:r w:rsidR="0064200D" w:rsidRPr="00046101">
        <w:rPr>
          <w:rFonts w:ascii="Arial" w:eastAsiaTheme="minorEastAsia" w:hAnsi="Arial" w:cs="Arial"/>
        </w:rPr>
        <w:fldChar w:fldCharType="begin"/>
      </w:r>
      <w:r w:rsidRPr="00046101">
        <w:rPr>
          <w:rFonts w:ascii="Arial" w:eastAsiaTheme="minorEastAsia" w:hAnsi="Arial" w:cs="Arial"/>
        </w:rPr>
        <w:instrText xml:space="preserve"> HYPERLINK "kodeks://link/d?nd=1200095019&amp;point=mark=000000000000000000000000000000000000000000000000007E40KC"\o"’’ГОСТ Р МЭК 60800-2012 Кабели нагревательные на номинальное напряжение ...’’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(утв. приказом Росстандарта от 30.08.2012 N 258-ст)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с ...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Статус: действующая редакция (действ. с 01.07.2013)</w:instrTex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instrText>Применяется для целей технического регламента"</w:instrText>
      </w:r>
      <w:r w:rsidR="0064200D" w:rsidRPr="00046101">
        <w:rPr>
          <w:rFonts w:ascii="Arial" w:eastAsiaTheme="minorEastAsia" w:hAnsi="Arial" w:cs="Arial"/>
        </w:rPr>
        <w:fldChar w:fldCharType="separate"/>
      </w:r>
      <w:proofErr w:type="gramStart"/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сунке</w:t>
      </w:r>
      <w:proofErr w:type="gramEnd"/>
      <w:r w:rsidRPr="00046101">
        <w:rPr>
          <w:rFonts w:ascii="Arial" w:eastAsiaTheme="minorEastAsia" w:hAnsi="Arial" w:cs="Arial"/>
        </w:rPr>
        <w:t xml:space="preserve"> 4</w:t>
      </w:r>
      <w:r w:rsidR="0064200D" w:rsidRPr="00046101">
        <w:rPr>
          <w:rFonts w:ascii="Arial" w:eastAsiaTheme="minorEastAsia" w:hAnsi="Arial" w:cs="Arial"/>
        </w:rPr>
        <w:fldChar w:fldCharType="end"/>
      </w:r>
      <w:r w:rsidRPr="00046101">
        <w:rPr>
          <w:rFonts w:ascii="Arial" w:eastAsiaTheme="minorEastAsia" w:hAnsi="Arial" w:cs="Arial"/>
        </w:rPr>
        <w:t>. Исходное расстояние между зажимами должно быть 150 мм. Скорость растяжения должна быть 50 мм/мин. При испытании необх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 xml:space="preserve">димо постоянно контролировать целостность жилы, а сами образцы проверять на наличие каких-либо повреждений </w:t>
      </w:r>
      <w:r w:rsidR="00256E92">
        <w:rPr>
          <w:rFonts w:ascii="Arial" w:eastAsiaTheme="minorEastAsia" w:hAnsi="Arial" w:cs="Arial"/>
        </w:rPr>
        <w:t>элементов</w:t>
      </w:r>
      <w:r w:rsidRPr="00046101">
        <w:rPr>
          <w:rFonts w:ascii="Arial" w:eastAsiaTheme="minorEastAsia" w:hAnsi="Arial" w:cs="Arial"/>
        </w:rPr>
        <w:t xml:space="preserve"> констру</w:t>
      </w:r>
      <w:r w:rsidRPr="00046101">
        <w:rPr>
          <w:rFonts w:ascii="Arial" w:eastAsiaTheme="minorEastAsia" w:hAnsi="Arial" w:cs="Arial"/>
        </w:rPr>
        <w:t>к</w:t>
      </w:r>
      <w:r w:rsidRPr="00046101">
        <w:rPr>
          <w:rFonts w:ascii="Arial" w:eastAsiaTheme="minorEastAsia" w:hAnsi="Arial" w:cs="Arial"/>
        </w:rPr>
        <w:t>ции. Нагрузку, при которой появляются первые признаки повреждения, считают разрушающей нагрузкой.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Испытывают три образца, и минимальное значение разруша</w:t>
      </w:r>
      <w:r w:rsidRPr="00046101">
        <w:rPr>
          <w:rFonts w:ascii="Arial" w:eastAsiaTheme="minorEastAsia" w:hAnsi="Arial" w:cs="Arial"/>
        </w:rPr>
        <w:t>ю</w:t>
      </w:r>
      <w:r w:rsidRPr="00046101">
        <w:rPr>
          <w:rFonts w:ascii="Arial" w:eastAsiaTheme="minorEastAsia" w:hAnsi="Arial" w:cs="Arial"/>
        </w:rPr>
        <w:t>щей нагрузки фиксируют как результат испытания.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 растяжение испытывают все готовые нагревательные кабели, и они должны выдерживать воздействие силы не менее 120 Н.</w:t>
      </w:r>
    </w:p>
    <w:p w:rsidR="0099283B" w:rsidRPr="00046101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Нагревательные кабели, относящиеся к механическому классу М</w:t>
      </w:r>
      <w:proofErr w:type="gramStart"/>
      <w:r w:rsidRPr="00046101">
        <w:rPr>
          <w:rFonts w:ascii="Arial" w:eastAsiaTheme="minorEastAsia" w:hAnsi="Arial" w:cs="Arial"/>
        </w:rPr>
        <w:t>2</w:t>
      </w:r>
      <w:proofErr w:type="gramEnd"/>
      <w:r w:rsidRPr="00046101">
        <w:rPr>
          <w:rFonts w:ascii="Arial" w:eastAsiaTheme="minorEastAsia" w:hAnsi="Arial" w:cs="Arial"/>
        </w:rPr>
        <w:t>, должны выдерживать воздействие растягивающей силы не менее 300 Н.</w:t>
      </w:r>
    </w:p>
    <w:p w:rsidR="0099283B" w:rsidRDefault="0099283B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Если один из образцов не выдерживает испытание, то </w:t>
      </w:r>
      <w:r w:rsidR="00256E92">
        <w:rPr>
          <w:rFonts w:ascii="Arial" w:eastAsiaTheme="minorEastAsia" w:hAnsi="Arial" w:cs="Arial"/>
        </w:rPr>
        <w:t xml:space="preserve">испытание повторяют на удвоенном числе образцов </w:t>
      </w:r>
      <w:r w:rsidRPr="00046101">
        <w:rPr>
          <w:rFonts w:ascii="Arial" w:eastAsiaTheme="minorEastAsia" w:hAnsi="Arial" w:cs="Arial"/>
        </w:rPr>
        <w:t xml:space="preserve">(3 + 3). </w:t>
      </w:r>
      <w:r w:rsidR="00256E92">
        <w:rPr>
          <w:rFonts w:ascii="Arial" w:eastAsiaTheme="minorEastAsia" w:hAnsi="Arial" w:cs="Arial"/>
        </w:rPr>
        <w:t>Н</w:t>
      </w:r>
      <w:r w:rsidR="00256E92" w:rsidRPr="00046101">
        <w:rPr>
          <w:rFonts w:ascii="Arial" w:eastAsiaTheme="minorEastAsia" w:hAnsi="Arial" w:cs="Arial"/>
        </w:rPr>
        <w:t>агревательный к</w:t>
      </w:r>
      <w:r w:rsidR="00256E92" w:rsidRPr="00046101">
        <w:rPr>
          <w:rFonts w:ascii="Arial" w:eastAsiaTheme="minorEastAsia" w:hAnsi="Arial" w:cs="Arial"/>
        </w:rPr>
        <w:t>а</w:t>
      </w:r>
      <w:r w:rsidR="00256E92" w:rsidRPr="00046101">
        <w:rPr>
          <w:rFonts w:ascii="Arial" w:eastAsiaTheme="minorEastAsia" w:hAnsi="Arial" w:cs="Arial"/>
        </w:rPr>
        <w:t>бель считают выдержавшим испыта</w:t>
      </w:r>
      <w:r w:rsidR="00256E92">
        <w:rPr>
          <w:rFonts w:ascii="Arial" w:eastAsiaTheme="minorEastAsia" w:hAnsi="Arial" w:cs="Arial"/>
        </w:rPr>
        <w:t>ние, е</w:t>
      </w:r>
      <w:r w:rsidRPr="00046101">
        <w:rPr>
          <w:rFonts w:ascii="Arial" w:eastAsiaTheme="minorEastAsia" w:hAnsi="Arial" w:cs="Arial"/>
        </w:rPr>
        <w:t>с</w:t>
      </w:r>
      <w:r w:rsidR="00256E92">
        <w:rPr>
          <w:rFonts w:ascii="Arial" w:eastAsiaTheme="minorEastAsia" w:hAnsi="Arial" w:cs="Arial"/>
        </w:rPr>
        <w:t>ли все образцы</w:t>
      </w:r>
      <w:r w:rsidRPr="00046101">
        <w:rPr>
          <w:rFonts w:ascii="Arial" w:eastAsiaTheme="minorEastAsia" w:hAnsi="Arial" w:cs="Arial"/>
        </w:rPr>
        <w:t xml:space="preserve"> выдерж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вают испытание</w:t>
      </w:r>
      <w:r w:rsidR="00256E92">
        <w:rPr>
          <w:rFonts w:ascii="Arial" w:eastAsiaTheme="minorEastAsia" w:hAnsi="Arial" w:cs="Arial"/>
        </w:rPr>
        <w:t>.</w:t>
      </w:r>
      <w:r w:rsidRPr="00046101">
        <w:rPr>
          <w:rFonts w:ascii="Arial" w:eastAsiaTheme="minorEastAsia" w:hAnsi="Arial" w:cs="Arial"/>
        </w:rPr>
        <w:t xml:space="preserve"> </w:t>
      </w:r>
    </w:p>
    <w:p w:rsidR="00256E92" w:rsidRDefault="00256E92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256E92" w:rsidRPr="00046101" w:rsidRDefault="00256E92" w:rsidP="00EB4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070"/>
      </w:tblGrid>
      <w:tr w:rsidR="007E7889" w:rsidRPr="00046101" w:rsidTr="0099283B">
        <w:trPr>
          <w:jc w:val="center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99283B" w:rsidRPr="00046101" w:rsidTr="0099283B">
        <w:trPr>
          <w:jc w:val="center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283B" w:rsidRPr="00046101" w:rsidRDefault="0099283B" w:rsidP="00992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highlight w:val="yellow"/>
              </w:rPr>
            </w:pPr>
            <w:r w:rsidRPr="00046101">
              <w:rPr>
                <w:rFonts w:ascii="Arial" w:eastAsiaTheme="minorEastAsia" w:hAnsi="Arial" w:cs="Arial"/>
                <w:noProof/>
                <w:position w:val="-117"/>
                <w:sz w:val="18"/>
                <w:szCs w:val="18"/>
              </w:rPr>
              <w:drawing>
                <wp:inline distT="0" distB="0" distL="0" distR="0">
                  <wp:extent cx="4988560" cy="2974975"/>
                  <wp:effectExtent l="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560" cy="297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highlight w:val="yellow"/>
        </w:rPr>
      </w:pPr>
    </w:p>
    <w:p w:rsidR="0099283B" w:rsidRPr="00046101" w:rsidRDefault="0099283B" w:rsidP="00992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Рисунок 4 </w:t>
      </w:r>
      <w:r w:rsidR="00256E92">
        <w:rPr>
          <w:rFonts w:ascii="Arial" w:eastAsiaTheme="minorEastAsia" w:hAnsi="Arial" w:cs="Arial"/>
        </w:rPr>
        <w:t>‒</w:t>
      </w:r>
      <w:r w:rsidRPr="00046101">
        <w:rPr>
          <w:rFonts w:ascii="Arial" w:eastAsiaTheme="minorEastAsia" w:hAnsi="Arial" w:cs="Arial"/>
        </w:rPr>
        <w:t xml:space="preserve"> Зажимы разрывной машины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8.2.15 Испытание на стойкость к разнонаправленному нав</w:t>
      </w:r>
      <w:r w:rsidRPr="00046101">
        <w:rPr>
          <w:rFonts w:ascii="Arial" w:eastAsiaTheme="minorEastAsia" w:hAnsi="Arial" w:cs="Arial"/>
          <w:b/>
          <w:bCs/>
        </w:rPr>
        <w:t>и</w:t>
      </w:r>
      <w:r w:rsidRPr="00046101">
        <w:rPr>
          <w:rFonts w:ascii="Arial" w:eastAsiaTheme="minorEastAsia" w:hAnsi="Arial" w:cs="Arial"/>
          <w:b/>
          <w:bCs/>
        </w:rPr>
        <w:t xml:space="preserve">ванию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Отрезок готового нагревательного кабеля наматывают на опра</w:t>
      </w:r>
      <w:r w:rsidRPr="00046101">
        <w:rPr>
          <w:rFonts w:ascii="Arial" w:eastAsiaTheme="minorEastAsia" w:hAnsi="Arial" w:cs="Arial"/>
        </w:rPr>
        <w:t>в</w:t>
      </w:r>
      <w:r w:rsidRPr="00046101">
        <w:rPr>
          <w:rFonts w:ascii="Arial" w:eastAsiaTheme="minorEastAsia" w:hAnsi="Arial" w:cs="Arial"/>
        </w:rPr>
        <w:t>ку при достаточном натяжении так, чтобы получилась плотная сп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раль, состоящая не менее</w:t>
      </w:r>
      <w:proofErr w:type="gramStart"/>
      <w:r w:rsidR="00256E92">
        <w:rPr>
          <w:rFonts w:ascii="Arial" w:eastAsiaTheme="minorEastAsia" w:hAnsi="Arial" w:cs="Arial"/>
        </w:rPr>
        <w:t>,</w:t>
      </w:r>
      <w:proofErr w:type="gramEnd"/>
      <w:r w:rsidRPr="00046101">
        <w:rPr>
          <w:rFonts w:ascii="Arial" w:eastAsiaTheme="minorEastAsia" w:hAnsi="Arial" w:cs="Arial"/>
        </w:rPr>
        <w:t xml:space="preserve"> чем из трех витков. Диаметр оправки до</w:t>
      </w:r>
      <w:r w:rsidRPr="00046101">
        <w:rPr>
          <w:rFonts w:ascii="Arial" w:eastAsiaTheme="minorEastAsia" w:hAnsi="Arial" w:cs="Arial"/>
        </w:rPr>
        <w:t>л</w:t>
      </w:r>
      <w:r w:rsidRPr="00046101">
        <w:rPr>
          <w:rFonts w:ascii="Arial" w:eastAsiaTheme="minorEastAsia" w:hAnsi="Arial" w:cs="Arial"/>
        </w:rPr>
        <w:t>жен быть в шесть раз больше наружного диаметра экранированных и неэкранированных кабелей, в 15 раз больше наружного диаметра бронированных кабелей или равняться минимальному диаметру изг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ба, установленному изготовителем. Для плоских нагревательных к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белей при определении диаметра оправки используют меньший ра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мер кабеля.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Испытание должно состоять из шести испытательных циклов, каждый из которых заключается в навивании кабеля на оправку, его разматывании и повторном навивании в противоположном направл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lastRenderedPageBreak/>
        <w:t>нии так, чтобы поверхность образца, которая была внутренней при первом навивании, стала наружной при втором навивании на оправку. При внешнем осмотре после этого испытания ни на одном из элеме</w:t>
      </w:r>
      <w:r w:rsidRPr="00046101">
        <w:rPr>
          <w:rFonts w:ascii="Arial" w:eastAsiaTheme="minorEastAsia" w:hAnsi="Arial" w:cs="Arial"/>
        </w:rPr>
        <w:t>н</w:t>
      </w:r>
      <w:r w:rsidRPr="00046101">
        <w:rPr>
          <w:rFonts w:ascii="Arial" w:eastAsiaTheme="minorEastAsia" w:hAnsi="Arial" w:cs="Arial"/>
        </w:rPr>
        <w:t>тов конструкции кабеля не должны наблюдаться следы повреждений. Небольшое сморщивание оболочки не считают дефектом.</w:t>
      </w:r>
    </w:p>
    <w:p w:rsidR="0099283B" w:rsidRPr="009B5817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9B5817">
        <w:rPr>
          <w:rFonts w:ascii="Arial" w:eastAsiaTheme="minorEastAsia" w:hAnsi="Arial" w:cs="Arial"/>
        </w:rPr>
        <w:t>После завершения проведения циклов навивания на образце определяют электрическую прочность по 8.2.2.2, но с погружением в воду на 1 ч до испытания напряжением.</w:t>
      </w:r>
    </w:p>
    <w:p w:rsidR="0099283B" w:rsidRPr="00046101" w:rsidRDefault="000715AE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proofErr w:type="spellStart"/>
      <w:r w:rsidRPr="009B5817">
        <w:rPr>
          <w:rFonts w:ascii="Arial" w:eastAsiaTheme="minorEastAsia" w:hAnsi="Arial" w:cs="Arial"/>
        </w:rPr>
        <w:t>Э</w:t>
      </w:r>
      <w:r w:rsidR="0099283B" w:rsidRPr="009B5817">
        <w:rPr>
          <w:rFonts w:ascii="Arial" w:eastAsiaTheme="minorEastAsia" w:hAnsi="Arial" w:cs="Arial"/>
        </w:rPr>
        <w:t>электрическую</w:t>
      </w:r>
      <w:proofErr w:type="spellEnd"/>
      <w:r w:rsidR="0099283B" w:rsidRPr="009B5817">
        <w:rPr>
          <w:rFonts w:ascii="Arial" w:eastAsiaTheme="minorEastAsia" w:hAnsi="Arial" w:cs="Arial"/>
        </w:rPr>
        <w:t xml:space="preserve"> прочность определяют между жилами и между жилами и экраном, а также между жилами и водой.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8.2.16 Испытание на тепловой удар</w:t>
      </w:r>
    </w:p>
    <w:p w:rsidR="009B5817" w:rsidRDefault="00256E92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Cs/>
        </w:rPr>
        <w:t>Испытание проводят по</w:t>
      </w:r>
      <w:r w:rsidR="0099283B" w:rsidRPr="00046101">
        <w:rPr>
          <w:rFonts w:ascii="Arial" w:eastAsiaTheme="minorEastAsia" w:hAnsi="Arial" w:cs="Arial"/>
          <w:bCs/>
        </w:rPr>
        <w:t xml:space="preserve"> IEC 60811-509 </w:t>
      </w:r>
      <w:proofErr w:type="spellStart"/>
      <w:proofErr w:type="gramStart"/>
      <w:r w:rsidR="0099283B" w:rsidRPr="00046101">
        <w:rPr>
          <w:rFonts w:ascii="Arial" w:eastAsiaTheme="minorEastAsia" w:hAnsi="Arial" w:cs="Arial"/>
          <w:bCs/>
        </w:rPr>
        <w:t>c</w:t>
      </w:r>
      <w:proofErr w:type="gramEnd"/>
      <w:r w:rsidR="0099283B" w:rsidRPr="00046101">
        <w:rPr>
          <w:rFonts w:ascii="Arial" w:eastAsiaTheme="minorEastAsia" w:hAnsi="Arial" w:cs="Arial"/>
          <w:bCs/>
        </w:rPr>
        <w:t>о</w:t>
      </w:r>
      <w:proofErr w:type="spellEnd"/>
      <w:r w:rsidR="0099283B" w:rsidRPr="00046101">
        <w:rPr>
          <w:rFonts w:ascii="Arial" w:eastAsiaTheme="minorEastAsia" w:hAnsi="Arial" w:cs="Arial"/>
          <w:bCs/>
        </w:rPr>
        <w:t xml:space="preserve"> следующими </w:t>
      </w:r>
      <w:r w:rsidR="009B5817">
        <w:rPr>
          <w:rFonts w:ascii="Arial" w:eastAsiaTheme="minorEastAsia" w:hAnsi="Arial" w:cs="Arial"/>
          <w:bCs/>
        </w:rPr>
        <w:t>уточн</w:t>
      </w:r>
      <w:r w:rsidR="009B5817">
        <w:rPr>
          <w:rFonts w:ascii="Arial" w:eastAsiaTheme="minorEastAsia" w:hAnsi="Arial" w:cs="Arial"/>
          <w:bCs/>
        </w:rPr>
        <w:t>е</w:t>
      </w:r>
      <w:r w:rsidR="009B5817">
        <w:rPr>
          <w:rFonts w:ascii="Arial" w:eastAsiaTheme="minorEastAsia" w:hAnsi="Arial" w:cs="Arial"/>
          <w:bCs/>
        </w:rPr>
        <w:t>ниями.</w:t>
      </w:r>
    </w:p>
    <w:p w:rsidR="0099283B" w:rsidRPr="00046101" w:rsidRDefault="009B5817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  <w:bCs/>
        </w:rPr>
        <w:t>Образец н</w:t>
      </w:r>
      <w:r w:rsidR="0099283B" w:rsidRPr="00046101">
        <w:rPr>
          <w:rFonts w:ascii="Arial" w:eastAsiaTheme="minorEastAsia" w:hAnsi="Arial" w:cs="Arial"/>
        </w:rPr>
        <w:t>агревательн</w:t>
      </w:r>
      <w:r>
        <w:rPr>
          <w:rFonts w:ascii="Arial" w:eastAsiaTheme="minorEastAsia" w:hAnsi="Arial" w:cs="Arial"/>
        </w:rPr>
        <w:t>ой</w:t>
      </w:r>
      <w:r w:rsidR="0099283B" w:rsidRPr="00046101">
        <w:rPr>
          <w:rFonts w:ascii="Arial" w:eastAsiaTheme="minorEastAsia" w:hAnsi="Arial" w:cs="Arial"/>
        </w:rPr>
        <w:t xml:space="preserve"> част</w:t>
      </w:r>
      <w:r>
        <w:rPr>
          <w:rFonts w:ascii="Arial" w:eastAsiaTheme="minorEastAsia" w:hAnsi="Arial" w:cs="Arial"/>
        </w:rPr>
        <w:t>и</w:t>
      </w:r>
      <w:r w:rsidR="0099283B" w:rsidRPr="00046101">
        <w:rPr>
          <w:rFonts w:ascii="Arial" w:eastAsiaTheme="minorEastAsia" w:hAnsi="Arial" w:cs="Arial"/>
        </w:rPr>
        <w:t xml:space="preserve"> круглого нагревательного кабеля наматывают шестью витками на оправку, диаметр которой в шесть раз </w:t>
      </w:r>
      <w:r w:rsidR="00256E92">
        <w:rPr>
          <w:rFonts w:ascii="Arial" w:eastAsiaTheme="minorEastAsia" w:hAnsi="Arial" w:cs="Arial"/>
        </w:rPr>
        <w:t>больше</w:t>
      </w:r>
      <w:r w:rsidR="0099283B" w:rsidRPr="00046101">
        <w:rPr>
          <w:rFonts w:ascii="Arial" w:eastAsiaTheme="minorEastAsia" w:hAnsi="Arial" w:cs="Arial"/>
        </w:rPr>
        <w:t xml:space="preserve"> наружн</w:t>
      </w:r>
      <w:r w:rsidR="00256E92">
        <w:rPr>
          <w:rFonts w:ascii="Arial" w:eastAsiaTheme="minorEastAsia" w:hAnsi="Arial" w:cs="Arial"/>
        </w:rPr>
        <w:t>ого</w:t>
      </w:r>
      <w:r w:rsidR="0099283B" w:rsidRPr="00046101">
        <w:rPr>
          <w:rFonts w:ascii="Arial" w:eastAsiaTheme="minorEastAsia" w:hAnsi="Arial" w:cs="Arial"/>
        </w:rPr>
        <w:t xml:space="preserve"> диаметр</w:t>
      </w:r>
      <w:r w:rsidR="00256E92">
        <w:rPr>
          <w:rFonts w:ascii="Arial" w:eastAsiaTheme="minorEastAsia" w:hAnsi="Arial" w:cs="Arial"/>
        </w:rPr>
        <w:t>а</w:t>
      </w:r>
      <w:r w:rsidR="0099283B" w:rsidRPr="00046101">
        <w:rPr>
          <w:rFonts w:ascii="Arial" w:eastAsiaTheme="minorEastAsia" w:hAnsi="Arial" w:cs="Arial"/>
        </w:rPr>
        <w:t xml:space="preserve"> образца, и помещают в термостат при температуре (150 ± 2) °С на 1 ч. Если отдельные витки образца </w:t>
      </w:r>
      <w:proofErr w:type="spellStart"/>
      <w:r w:rsidR="0099283B" w:rsidRPr="00046101">
        <w:rPr>
          <w:rFonts w:ascii="Arial" w:eastAsiaTheme="minorEastAsia" w:hAnsi="Arial" w:cs="Arial"/>
        </w:rPr>
        <w:t>по</w:t>
      </w:r>
      <w:r w:rsidR="0099283B" w:rsidRPr="00046101">
        <w:rPr>
          <w:rFonts w:ascii="Arial" w:eastAsiaTheme="minorEastAsia" w:hAnsi="Arial" w:cs="Arial"/>
        </w:rPr>
        <w:t>д</w:t>
      </w:r>
      <w:r w:rsidR="0099283B" w:rsidRPr="00046101">
        <w:rPr>
          <w:rFonts w:ascii="Arial" w:eastAsiaTheme="minorEastAsia" w:hAnsi="Arial" w:cs="Arial"/>
        </w:rPr>
        <w:t>плавляются</w:t>
      </w:r>
      <w:proofErr w:type="spellEnd"/>
      <w:r w:rsidR="0099283B" w:rsidRPr="00046101">
        <w:rPr>
          <w:rFonts w:ascii="Arial" w:eastAsiaTheme="minorEastAsia" w:hAnsi="Arial" w:cs="Arial"/>
        </w:rPr>
        <w:t xml:space="preserve"> или слипаются друг с другом, испытание проводят при температуре (110 ± 2) °С в течение 8 ч.</w:t>
      </w:r>
      <w:proofErr w:type="gramEnd"/>
    </w:p>
    <w:p w:rsidR="0099283B" w:rsidRPr="00046101" w:rsidRDefault="009B5817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Образец н</w:t>
      </w:r>
      <w:r w:rsidR="0099283B" w:rsidRPr="00046101">
        <w:rPr>
          <w:rFonts w:ascii="Arial" w:eastAsiaTheme="minorEastAsia" w:hAnsi="Arial" w:cs="Arial"/>
        </w:rPr>
        <w:t>агревательн</w:t>
      </w:r>
      <w:r>
        <w:rPr>
          <w:rFonts w:ascii="Arial" w:eastAsiaTheme="minorEastAsia" w:hAnsi="Arial" w:cs="Arial"/>
        </w:rPr>
        <w:t>ой</w:t>
      </w:r>
      <w:r w:rsidR="0099283B" w:rsidRPr="00046101">
        <w:rPr>
          <w:rFonts w:ascii="Arial" w:eastAsiaTheme="minorEastAsia" w:hAnsi="Arial" w:cs="Arial"/>
        </w:rPr>
        <w:t xml:space="preserve"> част</w:t>
      </w:r>
      <w:r>
        <w:rPr>
          <w:rFonts w:ascii="Arial" w:eastAsiaTheme="minorEastAsia" w:hAnsi="Arial" w:cs="Arial"/>
        </w:rPr>
        <w:t>и</w:t>
      </w:r>
      <w:r w:rsidR="0099283B" w:rsidRPr="00046101">
        <w:rPr>
          <w:rFonts w:ascii="Arial" w:eastAsiaTheme="minorEastAsia" w:hAnsi="Arial" w:cs="Arial"/>
        </w:rPr>
        <w:t xml:space="preserve"> некруглого нагревательного к</w:t>
      </w:r>
      <w:r w:rsidR="0099283B" w:rsidRPr="00046101">
        <w:rPr>
          <w:rFonts w:ascii="Arial" w:eastAsiaTheme="minorEastAsia" w:hAnsi="Arial" w:cs="Arial"/>
        </w:rPr>
        <w:t>а</w:t>
      </w:r>
      <w:r w:rsidR="0099283B" w:rsidRPr="00046101">
        <w:rPr>
          <w:rFonts w:ascii="Arial" w:eastAsiaTheme="minorEastAsia" w:hAnsi="Arial" w:cs="Arial"/>
        </w:rPr>
        <w:t xml:space="preserve">беля располагают таким образом, чтобы более широкая поверхность касалась оправки. Оправка должна иметь диаметр в шесть </w:t>
      </w:r>
      <w:proofErr w:type="gramStart"/>
      <w:r w:rsidR="0099283B" w:rsidRPr="00046101">
        <w:rPr>
          <w:rFonts w:ascii="Arial" w:eastAsiaTheme="minorEastAsia" w:hAnsi="Arial" w:cs="Arial"/>
        </w:rPr>
        <w:t>раз</w:t>
      </w:r>
      <w:proofErr w:type="gramEnd"/>
      <w:r w:rsidR="0099283B" w:rsidRPr="00046101">
        <w:rPr>
          <w:rFonts w:ascii="Arial" w:eastAsiaTheme="minorEastAsia" w:hAnsi="Arial" w:cs="Arial"/>
        </w:rPr>
        <w:t xml:space="preserve"> пр</w:t>
      </w:r>
      <w:r w:rsidR="0099283B" w:rsidRPr="00046101">
        <w:rPr>
          <w:rFonts w:ascii="Arial" w:eastAsiaTheme="minorEastAsia" w:hAnsi="Arial" w:cs="Arial"/>
        </w:rPr>
        <w:t>е</w:t>
      </w:r>
      <w:r w:rsidR="0099283B" w:rsidRPr="00046101">
        <w:rPr>
          <w:rFonts w:ascii="Arial" w:eastAsiaTheme="minorEastAsia" w:hAnsi="Arial" w:cs="Arial"/>
        </w:rPr>
        <w:t>вышающий меньшую ось кабеля.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  <w:r w:rsidRPr="00046101">
        <w:rPr>
          <w:rFonts w:ascii="Arial" w:eastAsiaTheme="minorEastAsia" w:hAnsi="Arial" w:cs="Arial"/>
        </w:rPr>
        <w:t>Испытывают один образец.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Во внешнем элементе конструкции кабеля не должно быть тр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щин, видимых без применения увеличительных приборов как с нару</w:t>
      </w:r>
      <w:r w:rsidRPr="00046101">
        <w:rPr>
          <w:rFonts w:ascii="Arial" w:eastAsiaTheme="minorEastAsia" w:hAnsi="Arial" w:cs="Arial"/>
        </w:rPr>
        <w:t>ж</w:t>
      </w:r>
      <w:r w:rsidRPr="00046101">
        <w:rPr>
          <w:rFonts w:ascii="Arial" w:eastAsiaTheme="minorEastAsia" w:hAnsi="Arial" w:cs="Arial"/>
        </w:rPr>
        <w:t>ной, так и с внутренней стороны, после удаления оболочки. Если о</w:t>
      </w:r>
      <w:r w:rsidRPr="00046101">
        <w:rPr>
          <w:rFonts w:ascii="Arial" w:eastAsiaTheme="minorEastAsia" w:hAnsi="Arial" w:cs="Arial"/>
        </w:rPr>
        <w:t>б</w:t>
      </w:r>
      <w:r w:rsidRPr="00046101">
        <w:rPr>
          <w:rFonts w:ascii="Arial" w:eastAsiaTheme="minorEastAsia" w:hAnsi="Arial" w:cs="Arial"/>
        </w:rPr>
        <w:t>разец не выдерживает испытания, то испытывают два новых образца,  если оба образца выдерживают испытание, то изделие считают в</w:t>
      </w:r>
      <w:r w:rsidRPr="00046101">
        <w:rPr>
          <w:rFonts w:ascii="Arial" w:eastAsiaTheme="minorEastAsia" w:hAnsi="Arial" w:cs="Arial"/>
        </w:rPr>
        <w:t>ы</w:t>
      </w:r>
      <w:r w:rsidRPr="00046101">
        <w:rPr>
          <w:rFonts w:ascii="Arial" w:eastAsiaTheme="minorEastAsia" w:hAnsi="Arial" w:cs="Arial"/>
        </w:rPr>
        <w:lastRenderedPageBreak/>
        <w:t>державшим испытания.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8.2.17 Испытание на усадку изоляции и оболочки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b/>
          <w:bCs/>
        </w:rPr>
        <w:t>a) Изоляция</w:t>
      </w:r>
    </w:p>
    <w:p w:rsidR="0099283B" w:rsidRPr="00CA5988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Два образца длиной по 300 мм испытывают </w:t>
      </w:r>
      <w:r w:rsidR="00F01C92">
        <w:rPr>
          <w:rFonts w:ascii="Arial" w:eastAsiaTheme="minorEastAsia" w:hAnsi="Arial" w:cs="Arial"/>
        </w:rPr>
        <w:t xml:space="preserve">по </w:t>
      </w:r>
      <w:r w:rsidR="00B36E00" w:rsidRPr="00CA5988">
        <w:rPr>
          <w:rFonts w:ascii="Arial" w:eastAsiaTheme="minorEastAsia" w:hAnsi="Arial" w:cs="Arial"/>
          <w:lang w:val="en-US"/>
        </w:rPr>
        <w:t>IEC</w:t>
      </w:r>
      <w:r w:rsidR="00B36E00" w:rsidRPr="00CA5988">
        <w:rPr>
          <w:rFonts w:ascii="Arial" w:eastAsiaTheme="minorEastAsia" w:hAnsi="Arial" w:cs="Arial"/>
        </w:rPr>
        <w:t xml:space="preserve"> 60811-502</w:t>
      </w:r>
      <w:r w:rsidRPr="00CA5988">
        <w:rPr>
          <w:rFonts w:ascii="Arial" w:eastAsiaTheme="minorEastAsia" w:hAnsi="Arial" w:cs="Arial"/>
        </w:rPr>
        <w:t xml:space="preserve">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Испытание проводят при температуре (130 ± 2) °С в течение 1 ч.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Среднее значение усадки для двух образцов должно быть менее 4%.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  <w:r w:rsidRPr="00046101">
        <w:rPr>
          <w:rFonts w:ascii="Arial" w:eastAsiaTheme="minorEastAsia" w:hAnsi="Arial" w:cs="Arial"/>
        </w:rPr>
        <w:t xml:space="preserve">Если один из образцов не выдерживает испытание, то </w:t>
      </w:r>
      <w:r w:rsidR="00FF776B" w:rsidRPr="00046101">
        <w:rPr>
          <w:rFonts w:ascii="Arial" w:eastAsiaTheme="minorEastAsia" w:hAnsi="Arial" w:cs="Arial"/>
        </w:rPr>
        <w:t>испыт</w:t>
      </w:r>
      <w:r w:rsidR="00FF776B" w:rsidRPr="00046101">
        <w:rPr>
          <w:rFonts w:ascii="Arial" w:eastAsiaTheme="minorEastAsia" w:hAnsi="Arial" w:cs="Arial"/>
        </w:rPr>
        <w:t>а</w:t>
      </w:r>
      <w:r w:rsidR="00FF776B" w:rsidRPr="00046101">
        <w:rPr>
          <w:rFonts w:ascii="Arial" w:eastAsiaTheme="minorEastAsia" w:hAnsi="Arial" w:cs="Arial"/>
        </w:rPr>
        <w:t xml:space="preserve">нию подвергают </w:t>
      </w:r>
      <w:r w:rsidR="00FF776B">
        <w:rPr>
          <w:rFonts w:ascii="Arial" w:eastAsiaTheme="minorEastAsia" w:hAnsi="Arial" w:cs="Arial"/>
        </w:rPr>
        <w:t>удвоенное число</w:t>
      </w:r>
      <w:r w:rsidRPr="00046101">
        <w:rPr>
          <w:rFonts w:ascii="Arial" w:eastAsiaTheme="minorEastAsia" w:hAnsi="Arial" w:cs="Arial"/>
        </w:rPr>
        <w:t xml:space="preserve"> новых образцов (2 + 2). Если </w:t>
      </w:r>
      <w:r w:rsidR="00FF776B">
        <w:rPr>
          <w:rFonts w:ascii="Arial" w:eastAsiaTheme="minorEastAsia" w:hAnsi="Arial" w:cs="Arial"/>
        </w:rPr>
        <w:t>все</w:t>
      </w:r>
      <w:r w:rsidRPr="00046101">
        <w:rPr>
          <w:rFonts w:ascii="Arial" w:eastAsiaTheme="minorEastAsia" w:hAnsi="Arial" w:cs="Arial"/>
        </w:rPr>
        <w:t xml:space="preserve"> </w:t>
      </w:r>
      <w:r w:rsidR="00FF776B">
        <w:rPr>
          <w:rFonts w:ascii="Arial" w:eastAsiaTheme="minorEastAsia" w:hAnsi="Arial" w:cs="Arial"/>
        </w:rPr>
        <w:t>образцы</w:t>
      </w:r>
      <w:r w:rsidRPr="00046101">
        <w:rPr>
          <w:rFonts w:ascii="Arial" w:eastAsiaTheme="minorEastAsia" w:hAnsi="Arial" w:cs="Arial"/>
        </w:rPr>
        <w:t xml:space="preserve"> выдерживают испытание, то нагревательный кабель считают выдержавшим испытания.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  <w:b/>
          <w:bCs/>
        </w:rPr>
        <w:t>b) Оболочка</w:t>
      </w:r>
    </w:p>
    <w:p w:rsidR="0099283B" w:rsidRPr="00CA5988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Два образца длиной по 300 мм испытывают </w:t>
      </w:r>
      <w:r w:rsidR="00B75071">
        <w:rPr>
          <w:rFonts w:ascii="Arial" w:eastAsiaTheme="minorEastAsia" w:hAnsi="Arial" w:cs="Arial"/>
        </w:rPr>
        <w:t xml:space="preserve">по </w:t>
      </w:r>
      <w:r w:rsidRPr="00CA5988">
        <w:rPr>
          <w:rFonts w:ascii="Arial" w:eastAsiaTheme="minorEastAsia" w:hAnsi="Arial" w:cs="Arial"/>
        </w:rPr>
        <w:t xml:space="preserve">IEC 60811-503.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Испытание проводят при температуре (110 ± 2) °С в течение 1 ч.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Среднее значение усадки для двух образцов должно быть менее 4%.</w:t>
      </w:r>
    </w:p>
    <w:p w:rsidR="00B75071" w:rsidRPr="00046101" w:rsidRDefault="00B75071" w:rsidP="00B750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  <w:r w:rsidRPr="00046101">
        <w:rPr>
          <w:rFonts w:ascii="Arial" w:eastAsiaTheme="minorEastAsia" w:hAnsi="Arial" w:cs="Arial"/>
        </w:rPr>
        <w:t>Если один из образцов не выдерживает испытание, то испыт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 xml:space="preserve">нию подвергают </w:t>
      </w:r>
      <w:r>
        <w:rPr>
          <w:rFonts w:ascii="Arial" w:eastAsiaTheme="minorEastAsia" w:hAnsi="Arial" w:cs="Arial"/>
        </w:rPr>
        <w:t>удвоенное число</w:t>
      </w:r>
      <w:r w:rsidRPr="00046101">
        <w:rPr>
          <w:rFonts w:ascii="Arial" w:eastAsiaTheme="minorEastAsia" w:hAnsi="Arial" w:cs="Arial"/>
        </w:rPr>
        <w:t xml:space="preserve"> новых образцов (2 + 2). Если </w:t>
      </w:r>
      <w:r>
        <w:rPr>
          <w:rFonts w:ascii="Arial" w:eastAsiaTheme="minorEastAsia" w:hAnsi="Arial" w:cs="Arial"/>
        </w:rPr>
        <w:t>все</w:t>
      </w:r>
      <w:r w:rsidRPr="0004610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образцы</w:t>
      </w:r>
      <w:r w:rsidRPr="00046101">
        <w:rPr>
          <w:rFonts w:ascii="Arial" w:eastAsiaTheme="minorEastAsia" w:hAnsi="Arial" w:cs="Arial"/>
        </w:rPr>
        <w:t xml:space="preserve"> выдерживают испытание, то нагревательный кабель считают выдержавшим испытания.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8.2.18 Испытание на тепловую деформацию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Материалы изоляции и оболочки из сшитого полимера провер</w:t>
      </w:r>
      <w:r w:rsidRPr="00046101">
        <w:rPr>
          <w:rFonts w:ascii="Arial" w:eastAsiaTheme="minorEastAsia" w:hAnsi="Arial" w:cs="Arial"/>
        </w:rPr>
        <w:t>я</w:t>
      </w:r>
      <w:r w:rsidRPr="00046101">
        <w:rPr>
          <w:rFonts w:ascii="Arial" w:eastAsiaTheme="minorEastAsia" w:hAnsi="Arial" w:cs="Arial"/>
        </w:rPr>
        <w:t>ют на степень образования поперечных связей в полимере испытан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 xml:space="preserve">ем на тепловую деформацию по </w:t>
      </w:r>
      <w:r w:rsidRPr="00E015E3">
        <w:rPr>
          <w:rFonts w:ascii="Arial" w:eastAsiaTheme="minorEastAsia" w:hAnsi="Arial" w:cs="Arial"/>
        </w:rPr>
        <w:t xml:space="preserve">IEC 60811-507 при </w:t>
      </w:r>
      <w:r w:rsidRPr="00046101">
        <w:rPr>
          <w:rFonts w:ascii="Arial" w:eastAsiaTheme="minorEastAsia" w:hAnsi="Arial" w:cs="Arial"/>
        </w:rPr>
        <w:t>температуре (200 ± 3) °С.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Относительное удлинение под нагрузкой должно быть не более 175% и остаточное относительное удлинение после охлаждения должно быть не более 15%.</w:t>
      </w:r>
    </w:p>
    <w:p w:rsidR="00FC7EA7" w:rsidRPr="00046101" w:rsidRDefault="00FC7EA7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lastRenderedPageBreak/>
        <w:t xml:space="preserve">8.2.19 Циклическое испытание на старение нагревательного кабеля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Для нагревательных кабелей, предназначенных для прокладки в </w:t>
      </w:r>
      <w:proofErr w:type="spellStart"/>
      <w:r w:rsidRPr="00046101">
        <w:rPr>
          <w:rFonts w:ascii="Arial" w:eastAsiaTheme="minorEastAsia" w:hAnsi="Arial" w:cs="Arial"/>
        </w:rPr>
        <w:t>вибробрусе</w:t>
      </w:r>
      <w:proofErr w:type="spellEnd"/>
      <w:r w:rsidRPr="00046101">
        <w:rPr>
          <w:rFonts w:ascii="Arial" w:eastAsiaTheme="minorEastAsia" w:hAnsi="Arial" w:cs="Arial"/>
        </w:rPr>
        <w:t xml:space="preserve"> или бетоне, пять образцов неметаллического внешнего элемента конструкции кабеля, подготовленных </w:t>
      </w:r>
      <w:r w:rsidR="00DF69FE">
        <w:rPr>
          <w:rFonts w:ascii="Arial" w:eastAsiaTheme="minorEastAsia" w:hAnsi="Arial" w:cs="Arial"/>
        </w:rPr>
        <w:t xml:space="preserve">по </w:t>
      </w:r>
      <w:r w:rsidRPr="00E015E3">
        <w:rPr>
          <w:rFonts w:ascii="Arial" w:eastAsiaTheme="minorEastAsia" w:hAnsi="Arial" w:cs="Arial"/>
        </w:rPr>
        <w:t>IEC 60811-202, по</w:t>
      </w:r>
      <w:r w:rsidRPr="00E015E3">
        <w:rPr>
          <w:rFonts w:ascii="Arial" w:eastAsiaTheme="minorEastAsia" w:hAnsi="Arial" w:cs="Arial"/>
        </w:rPr>
        <w:t>д</w:t>
      </w:r>
      <w:r w:rsidRPr="00E015E3">
        <w:rPr>
          <w:rFonts w:ascii="Arial" w:eastAsiaTheme="minorEastAsia" w:hAnsi="Arial" w:cs="Arial"/>
        </w:rPr>
        <w:t xml:space="preserve">вергают циклическому испытанию на старение </w:t>
      </w:r>
      <w:r w:rsidRPr="00046101">
        <w:rPr>
          <w:rFonts w:ascii="Arial" w:eastAsiaTheme="minorEastAsia" w:hAnsi="Arial" w:cs="Arial"/>
        </w:rPr>
        <w:t>в течение шести недель при следующих условиях испытания: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- один цикл </w:t>
      </w:r>
      <w:r w:rsidR="00DF69FE">
        <w:rPr>
          <w:rFonts w:ascii="Arial" w:eastAsiaTheme="minorEastAsia" w:hAnsi="Arial" w:cs="Arial"/>
        </w:rPr>
        <w:t>равен одной</w:t>
      </w:r>
      <w:r w:rsidRPr="00046101">
        <w:rPr>
          <w:rFonts w:ascii="Arial" w:eastAsiaTheme="minorEastAsia" w:hAnsi="Arial" w:cs="Arial"/>
        </w:rPr>
        <w:t xml:space="preserve"> недел</w:t>
      </w:r>
      <w:r w:rsidR="00DF69FE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;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старение в течение 120 ч при температуре (110 ± 2) °С в во</w:t>
      </w:r>
      <w:r w:rsidRPr="00046101">
        <w:rPr>
          <w:rFonts w:ascii="Arial" w:eastAsiaTheme="minorEastAsia" w:hAnsi="Arial" w:cs="Arial"/>
        </w:rPr>
        <w:t>з</w:t>
      </w:r>
      <w:r w:rsidRPr="00046101">
        <w:rPr>
          <w:rFonts w:ascii="Arial" w:eastAsiaTheme="minorEastAsia" w:hAnsi="Arial" w:cs="Arial"/>
        </w:rPr>
        <w:t>душной среде;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старение в течение 48 ч при температуре (50 ± 2) °С в щело</w:t>
      </w:r>
      <w:r w:rsidRPr="00046101">
        <w:rPr>
          <w:rFonts w:ascii="Arial" w:eastAsiaTheme="minorEastAsia" w:hAnsi="Arial" w:cs="Arial"/>
        </w:rPr>
        <w:t>ч</w:t>
      </w:r>
      <w:r w:rsidRPr="00046101">
        <w:rPr>
          <w:rFonts w:ascii="Arial" w:eastAsiaTheme="minorEastAsia" w:hAnsi="Arial" w:cs="Arial"/>
        </w:rPr>
        <w:t>ном водном растворе.</w:t>
      </w:r>
    </w:p>
    <w:p w:rsidR="0099283B" w:rsidRPr="00E015E3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Водный раствор должен иметь </w:t>
      </w:r>
      <w:proofErr w:type="spellStart"/>
      <w:r w:rsidRPr="00046101">
        <w:rPr>
          <w:rFonts w:ascii="Arial" w:eastAsiaTheme="minorEastAsia" w:hAnsi="Arial" w:cs="Arial"/>
        </w:rPr>
        <w:t>pH</w:t>
      </w:r>
      <w:proofErr w:type="spellEnd"/>
      <w:r w:rsidRPr="00046101">
        <w:rPr>
          <w:rFonts w:ascii="Arial" w:eastAsiaTheme="minorEastAsia" w:hAnsi="Arial" w:cs="Arial"/>
        </w:rPr>
        <w:t xml:space="preserve">&gt;12, </w:t>
      </w:r>
      <w:proofErr w:type="gramStart"/>
      <w:r w:rsidRPr="00046101">
        <w:rPr>
          <w:rFonts w:ascii="Arial" w:eastAsiaTheme="minorEastAsia" w:hAnsi="Arial" w:cs="Arial"/>
        </w:rPr>
        <w:t>измеренное</w:t>
      </w:r>
      <w:proofErr w:type="gramEnd"/>
      <w:r w:rsidRPr="00046101">
        <w:rPr>
          <w:rFonts w:ascii="Arial" w:eastAsiaTheme="minorEastAsia" w:hAnsi="Arial" w:cs="Arial"/>
        </w:rPr>
        <w:t xml:space="preserve"> при комна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 xml:space="preserve">ной температуре, и быть приготовлен на основе водопроводной воды, </w:t>
      </w:r>
      <w:proofErr w:type="spellStart"/>
      <w:r w:rsidRPr="00046101">
        <w:rPr>
          <w:rFonts w:ascii="Arial" w:hAnsi="Arial" w:cs="Arial"/>
          <w:lang w:val="en-US"/>
        </w:rPr>
        <w:t>CaCO</w:t>
      </w:r>
      <w:proofErr w:type="spellEnd"/>
      <w:r w:rsidRPr="00046101">
        <w:rPr>
          <w:rFonts w:ascii="Arial" w:hAnsi="Arial" w:cs="Arial"/>
          <w:vertAlign w:val="subscript"/>
        </w:rPr>
        <w:t>3</w:t>
      </w:r>
      <w:r w:rsidRPr="00046101">
        <w:rPr>
          <w:rFonts w:ascii="Arial" w:eastAsiaTheme="minorEastAsia" w:hAnsi="Arial" w:cs="Arial"/>
        </w:rPr>
        <w:t xml:space="preserve"> и </w:t>
      </w:r>
      <w:r w:rsidRPr="00046101">
        <w:rPr>
          <w:rFonts w:ascii="Arial" w:hAnsi="Arial" w:cs="Arial"/>
          <w:lang w:val="en-US"/>
        </w:rPr>
        <w:t>Ca</w:t>
      </w:r>
      <w:r w:rsidRPr="00046101">
        <w:rPr>
          <w:rFonts w:ascii="Arial" w:hAnsi="Arial" w:cs="Arial"/>
        </w:rPr>
        <w:t>(</w:t>
      </w:r>
      <w:r w:rsidRPr="00046101">
        <w:rPr>
          <w:rFonts w:ascii="Arial" w:hAnsi="Arial" w:cs="Arial"/>
          <w:lang w:val="en-US"/>
        </w:rPr>
        <w:t>OH</w:t>
      </w:r>
      <w:r w:rsidRPr="00046101">
        <w:rPr>
          <w:rFonts w:ascii="Arial" w:hAnsi="Arial" w:cs="Arial"/>
        </w:rPr>
        <w:t>)</w:t>
      </w:r>
      <w:r w:rsidRPr="00046101">
        <w:rPr>
          <w:rFonts w:ascii="Arial" w:hAnsi="Arial" w:cs="Arial"/>
          <w:vertAlign w:val="subscript"/>
        </w:rPr>
        <w:t>2</w:t>
      </w:r>
      <w:r w:rsidRPr="00046101">
        <w:rPr>
          <w:rFonts w:ascii="Arial" w:eastAsiaTheme="minorEastAsia" w:hAnsi="Arial" w:cs="Arial"/>
        </w:rPr>
        <w:t xml:space="preserve">, </w:t>
      </w:r>
      <w:r w:rsidR="00DF69FE">
        <w:rPr>
          <w:rFonts w:ascii="Arial" w:eastAsiaTheme="minorEastAsia" w:hAnsi="Arial" w:cs="Arial"/>
        </w:rPr>
        <w:t xml:space="preserve">с </w:t>
      </w:r>
      <w:r w:rsidRPr="00046101">
        <w:rPr>
          <w:rFonts w:ascii="Arial" w:eastAsiaTheme="minorEastAsia" w:hAnsi="Arial" w:cs="Arial"/>
        </w:rPr>
        <w:t>корректир</w:t>
      </w:r>
      <w:r w:rsidR="00DF69FE">
        <w:rPr>
          <w:rFonts w:ascii="Arial" w:eastAsiaTheme="minorEastAsia" w:hAnsi="Arial" w:cs="Arial"/>
        </w:rPr>
        <w:t>овкой</w:t>
      </w:r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pH</w:t>
      </w:r>
      <w:proofErr w:type="spellEnd"/>
      <w:r w:rsidRPr="00046101">
        <w:rPr>
          <w:rFonts w:ascii="Arial" w:eastAsiaTheme="minorEastAsia" w:hAnsi="Arial" w:cs="Arial"/>
        </w:rPr>
        <w:t xml:space="preserve"> с помощью </w:t>
      </w:r>
      <w:r w:rsidRPr="00046101">
        <w:rPr>
          <w:rFonts w:ascii="Arial" w:hAnsi="Arial" w:cs="Arial"/>
          <w:lang w:val="en-US"/>
        </w:rPr>
        <w:t>Ca</w:t>
      </w:r>
      <w:r w:rsidRPr="00046101">
        <w:rPr>
          <w:rFonts w:ascii="Arial" w:hAnsi="Arial" w:cs="Arial"/>
        </w:rPr>
        <w:t>(</w:t>
      </w:r>
      <w:r w:rsidRPr="00046101">
        <w:rPr>
          <w:rFonts w:ascii="Arial" w:hAnsi="Arial" w:cs="Arial"/>
          <w:lang w:val="en-US"/>
        </w:rPr>
        <w:t>OH</w:t>
      </w:r>
      <w:r w:rsidRPr="00046101">
        <w:rPr>
          <w:rFonts w:ascii="Arial" w:hAnsi="Arial" w:cs="Arial"/>
        </w:rPr>
        <w:t>)</w:t>
      </w:r>
      <w:r w:rsidRPr="00046101">
        <w:rPr>
          <w:rFonts w:ascii="Arial" w:hAnsi="Arial" w:cs="Arial"/>
          <w:vertAlign w:val="subscript"/>
        </w:rPr>
        <w:t>2</w:t>
      </w:r>
      <w:r w:rsidRPr="00046101">
        <w:rPr>
          <w:rFonts w:ascii="Arial" w:eastAsiaTheme="minorEastAsia" w:hAnsi="Arial" w:cs="Arial"/>
        </w:rPr>
        <w:t>. Образцы помещают в сосуд с широким горлом, наполненный водным раств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 xml:space="preserve">ром, который затем помещают в термостат в соответствии с </w:t>
      </w:r>
      <w:r w:rsidRPr="00E015E3">
        <w:rPr>
          <w:rFonts w:ascii="Arial" w:eastAsiaTheme="minorEastAsia" w:hAnsi="Arial" w:cs="Arial"/>
        </w:rPr>
        <w:t>IEC 60811-401.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Сосуд должен быть закрыт алюминиевой фольгой или крышкой во время периода старения во избежание испарения жидкости.</w:t>
      </w:r>
    </w:p>
    <w:p w:rsidR="00DF69FE" w:rsidRDefault="00DF69FE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DF69FE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DF69FE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р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и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м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е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ч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а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н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и</w:t>
      </w:r>
      <w:r w:rsidR="00DF69FE">
        <w:rPr>
          <w:rFonts w:ascii="Arial" w:eastAsiaTheme="minorEastAsia" w:hAnsi="Arial" w:cs="Arial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 xml:space="preserve">е </w:t>
      </w:r>
      <w:r w:rsidR="00D835B2">
        <w:rPr>
          <w:rFonts w:ascii="Arial" w:eastAsiaTheme="minorEastAsia" w:hAnsi="Arial" w:cs="Arial"/>
          <w:sz w:val="24"/>
          <w:szCs w:val="24"/>
        </w:rPr>
        <w:t>‒</w:t>
      </w:r>
      <w:r w:rsidRPr="00DF69FE">
        <w:rPr>
          <w:rFonts w:ascii="Arial" w:eastAsiaTheme="minorEastAsia" w:hAnsi="Arial" w:cs="Arial"/>
          <w:sz w:val="24"/>
          <w:szCs w:val="24"/>
        </w:rPr>
        <w:t xml:space="preserve"> 50 г</w:t>
      </w:r>
      <w:r w:rsidRPr="00DF69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9FE">
        <w:rPr>
          <w:rFonts w:ascii="Arial" w:hAnsi="Arial" w:cs="Arial"/>
          <w:sz w:val="24"/>
          <w:szCs w:val="24"/>
          <w:lang w:val="en-US"/>
        </w:rPr>
        <w:t>CaCO</w:t>
      </w:r>
      <w:proofErr w:type="spellEnd"/>
      <w:r w:rsidRPr="00DF69FE">
        <w:rPr>
          <w:rFonts w:ascii="Arial" w:hAnsi="Arial" w:cs="Arial"/>
          <w:sz w:val="24"/>
          <w:szCs w:val="24"/>
          <w:vertAlign w:val="subscript"/>
        </w:rPr>
        <w:t>3</w:t>
      </w:r>
      <w:r w:rsidRPr="00DF69FE">
        <w:rPr>
          <w:rFonts w:ascii="Arial" w:eastAsiaTheme="minorEastAsia" w:hAnsi="Arial" w:cs="Arial"/>
          <w:sz w:val="24"/>
          <w:szCs w:val="24"/>
        </w:rPr>
        <w:t xml:space="preserve"> и 2-3 г </w:t>
      </w:r>
      <w:r w:rsidRPr="00DF69FE">
        <w:rPr>
          <w:rFonts w:ascii="Arial" w:hAnsi="Arial" w:cs="Arial"/>
          <w:sz w:val="24"/>
          <w:szCs w:val="24"/>
          <w:lang w:val="en-US"/>
        </w:rPr>
        <w:t>Ca</w:t>
      </w:r>
      <w:r w:rsidRPr="00DF69FE">
        <w:rPr>
          <w:rFonts w:ascii="Arial" w:hAnsi="Arial" w:cs="Arial"/>
          <w:sz w:val="24"/>
          <w:szCs w:val="24"/>
        </w:rPr>
        <w:t>(</w:t>
      </w:r>
      <w:r w:rsidRPr="00DF69FE">
        <w:rPr>
          <w:rFonts w:ascii="Arial" w:hAnsi="Arial" w:cs="Arial"/>
          <w:sz w:val="24"/>
          <w:szCs w:val="24"/>
          <w:lang w:val="en-US"/>
        </w:rPr>
        <w:t>OH</w:t>
      </w:r>
      <w:r w:rsidRPr="00DF69FE">
        <w:rPr>
          <w:rFonts w:ascii="Arial" w:hAnsi="Arial" w:cs="Arial"/>
          <w:sz w:val="24"/>
          <w:szCs w:val="24"/>
        </w:rPr>
        <w:t>)</w:t>
      </w:r>
      <w:r w:rsidRPr="00DF69FE">
        <w:rPr>
          <w:rFonts w:ascii="Arial" w:hAnsi="Arial" w:cs="Arial"/>
          <w:sz w:val="24"/>
          <w:szCs w:val="24"/>
          <w:vertAlign w:val="subscript"/>
        </w:rPr>
        <w:t>2</w:t>
      </w:r>
      <w:r w:rsidRPr="00DF69FE">
        <w:rPr>
          <w:rFonts w:ascii="Arial" w:eastAsiaTheme="minorEastAsia" w:hAnsi="Arial" w:cs="Arial"/>
          <w:position w:val="-8"/>
          <w:sz w:val="24"/>
          <w:szCs w:val="24"/>
        </w:rPr>
        <w:t xml:space="preserve"> </w:t>
      </w:r>
      <w:r w:rsidRPr="00DF69FE">
        <w:rPr>
          <w:rFonts w:ascii="Arial" w:eastAsiaTheme="minorEastAsia" w:hAnsi="Arial" w:cs="Arial"/>
          <w:sz w:val="24"/>
          <w:szCs w:val="24"/>
        </w:rPr>
        <w:t>на 1 л воды считают прибл</w:t>
      </w:r>
      <w:r w:rsidRPr="00DF69FE">
        <w:rPr>
          <w:rFonts w:ascii="Arial" w:eastAsiaTheme="minorEastAsia" w:hAnsi="Arial" w:cs="Arial"/>
          <w:sz w:val="24"/>
          <w:szCs w:val="24"/>
        </w:rPr>
        <w:t>и</w:t>
      </w:r>
      <w:r w:rsidRPr="00DF69FE">
        <w:rPr>
          <w:rFonts w:ascii="Arial" w:eastAsiaTheme="minorEastAsia" w:hAnsi="Arial" w:cs="Arial"/>
          <w:sz w:val="24"/>
          <w:szCs w:val="24"/>
        </w:rPr>
        <w:t xml:space="preserve">зительным количеством для получения насыщенного раствора </w:t>
      </w:r>
      <w:proofErr w:type="spellStart"/>
      <w:r w:rsidRPr="00DF69FE">
        <w:rPr>
          <w:rFonts w:ascii="Arial" w:hAnsi="Arial" w:cs="Arial"/>
          <w:sz w:val="24"/>
          <w:szCs w:val="24"/>
          <w:lang w:val="en-US"/>
        </w:rPr>
        <w:t>CaCO</w:t>
      </w:r>
      <w:proofErr w:type="spellEnd"/>
      <w:r w:rsidRPr="00DF69FE">
        <w:rPr>
          <w:rFonts w:ascii="Arial" w:hAnsi="Arial" w:cs="Arial"/>
          <w:sz w:val="24"/>
          <w:szCs w:val="24"/>
          <w:vertAlign w:val="subscript"/>
        </w:rPr>
        <w:t>3</w:t>
      </w:r>
      <w:r w:rsidRPr="00DF69FE">
        <w:rPr>
          <w:rFonts w:ascii="Arial" w:eastAsiaTheme="minorEastAsia" w:hAnsi="Arial" w:cs="Arial"/>
          <w:sz w:val="24"/>
          <w:szCs w:val="24"/>
        </w:rPr>
        <w:t> и необх</w:t>
      </w:r>
      <w:r w:rsidRPr="00DF69FE">
        <w:rPr>
          <w:rFonts w:ascii="Arial" w:eastAsiaTheme="minorEastAsia" w:hAnsi="Arial" w:cs="Arial"/>
          <w:sz w:val="24"/>
          <w:szCs w:val="24"/>
        </w:rPr>
        <w:t>о</w:t>
      </w:r>
      <w:r w:rsidRPr="00DF69FE">
        <w:rPr>
          <w:rFonts w:ascii="Arial" w:eastAsiaTheme="minorEastAsia" w:hAnsi="Arial" w:cs="Arial"/>
          <w:sz w:val="24"/>
          <w:szCs w:val="24"/>
        </w:rPr>
        <w:t xml:space="preserve">димого значения </w:t>
      </w:r>
      <w:proofErr w:type="spellStart"/>
      <w:r w:rsidRPr="00DF69FE">
        <w:rPr>
          <w:rFonts w:ascii="Arial" w:eastAsiaTheme="minorEastAsia" w:hAnsi="Arial" w:cs="Arial"/>
          <w:sz w:val="24"/>
          <w:szCs w:val="24"/>
        </w:rPr>
        <w:t>pH</w:t>
      </w:r>
      <w:proofErr w:type="spellEnd"/>
      <w:r w:rsidRPr="00DF69FE">
        <w:rPr>
          <w:rFonts w:ascii="Arial" w:eastAsiaTheme="minorEastAsia" w:hAnsi="Arial" w:cs="Arial"/>
          <w:sz w:val="24"/>
          <w:szCs w:val="24"/>
        </w:rPr>
        <w:t xml:space="preserve"> водного раствора, но, возможно будут необходимы коррект</w:t>
      </w:r>
      <w:r w:rsidRPr="00DF69FE">
        <w:rPr>
          <w:rFonts w:ascii="Arial" w:eastAsiaTheme="minorEastAsia" w:hAnsi="Arial" w:cs="Arial"/>
          <w:sz w:val="24"/>
          <w:szCs w:val="24"/>
        </w:rPr>
        <w:t>и</w:t>
      </w:r>
      <w:r w:rsidRPr="00DF69FE">
        <w:rPr>
          <w:rFonts w:ascii="Arial" w:eastAsiaTheme="minorEastAsia" w:hAnsi="Arial" w:cs="Arial"/>
          <w:sz w:val="24"/>
          <w:szCs w:val="24"/>
        </w:rPr>
        <w:t xml:space="preserve">ровки после каждого цикла вследствие испарения воды. </w:t>
      </w:r>
      <w:proofErr w:type="spellStart"/>
      <w:r w:rsidRPr="00DF69FE">
        <w:rPr>
          <w:rFonts w:ascii="Arial" w:eastAsiaTheme="minorEastAsia" w:hAnsi="Arial" w:cs="Arial"/>
          <w:sz w:val="24"/>
          <w:szCs w:val="24"/>
        </w:rPr>
        <w:t>pH</w:t>
      </w:r>
      <w:proofErr w:type="spellEnd"/>
      <w:r w:rsidRPr="00DF69FE">
        <w:rPr>
          <w:rFonts w:ascii="Arial" w:eastAsiaTheme="minorEastAsia" w:hAnsi="Arial" w:cs="Arial"/>
          <w:sz w:val="24"/>
          <w:szCs w:val="24"/>
        </w:rPr>
        <w:t xml:space="preserve"> проверяют с испол</w:t>
      </w:r>
      <w:r w:rsidRPr="00DF69FE">
        <w:rPr>
          <w:rFonts w:ascii="Arial" w:eastAsiaTheme="minorEastAsia" w:hAnsi="Arial" w:cs="Arial"/>
          <w:sz w:val="24"/>
          <w:szCs w:val="24"/>
        </w:rPr>
        <w:t>ь</w:t>
      </w:r>
      <w:r w:rsidRPr="00DF69FE">
        <w:rPr>
          <w:rFonts w:ascii="Arial" w:eastAsiaTheme="minorEastAsia" w:hAnsi="Arial" w:cs="Arial"/>
          <w:sz w:val="24"/>
          <w:szCs w:val="24"/>
        </w:rPr>
        <w:t>зованием имеющейся в продаже pH-бумаги с высокой чувствительностью в щ</w:t>
      </w:r>
      <w:r w:rsidRPr="00DF69FE">
        <w:rPr>
          <w:rFonts w:ascii="Arial" w:eastAsiaTheme="minorEastAsia" w:hAnsi="Arial" w:cs="Arial"/>
          <w:sz w:val="24"/>
          <w:szCs w:val="24"/>
        </w:rPr>
        <w:t>е</w:t>
      </w:r>
      <w:r w:rsidRPr="00DF69FE">
        <w:rPr>
          <w:rFonts w:ascii="Arial" w:eastAsiaTheme="minorEastAsia" w:hAnsi="Arial" w:cs="Arial"/>
          <w:sz w:val="24"/>
          <w:szCs w:val="24"/>
        </w:rPr>
        <w:t>лочной области pH-шкалы.</w:t>
      </w:r>
    </w:p>
    <w:p w:rsidR="00DF69FE" w:rsidRPr="00046101" w:rsidRDefault="00DF69FE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E015E3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После шести циклов прочность и относительное удлинение при разрыве измеряют </w:t>
      </w:r>
      <w:r w:rsidRPr="00E015E3">
        <w:rPr>
          <w:rFonts w:ascii="Arial" w:eastAsiaTheme="minorEastAsia" w:hAnsi="Arial" w:cs="Arial"/>
        </w:rPr>
        <w:t>по IEC 60811-501.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lastRenderedPageBreak/>
        <w:t xml:space="preserve">Отклонение полученных значений от значений, полученных на образцах до старения, должно быть менее </w:t>
      </w:r>
      <w:r w:rsidRPr="00046101">
        <w:rPr>
          <w:rFonts w:ascii="Arial" w:hAnsi="Arial" w:cs="Arial"/>
        </w:rPr>
        <w:t>±</w:t>
      </w:r>
      <w:r w:rsidRPr="00046101">
        <w:rPr>
          <w:rFonts w:ascii="Arial" w:eastAsiaTheme="minorEastAsia" w:hAnsi="Arial" w:cs="Arial"/>
        </w:rPr>
        <w:t xml:space="preserve"> 25% для прочности при разрыве и ± 25% для относительного удлинения при разрыве.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8.2.20 Циклическое испытание на старение муфт и концевых уплотнений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Пять образцов-макетов комплектов нагревательного кабеля дл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 xml:space="preserve">ной 0,25-0,50 м, предназначенных для прокладки в </w:t>
      </w:r>
      <w:proofErr w:type="spellStart"/>
      <w:r w:rsidRPr="00046101">
        <w:rPr>
          <w:rFonts w:ascii="Arial" w:eastAsiaTheme="minorEastAsia" w:hAnsi="Arial" w:cs="Arial"/>
        </w:rPr>
        <w:t>вибробрусе</w:t>
      </w:r>
      <w:proofErr w:type="spellEnd"/>
      <w:r w:rsidRPr="00046101">
        <w:rPr>
          <w:rFonts w:ascii="Arial" w:eastAsiaTheme="minorEastAsia" w:hAnsi="Arial" w:cs="Arial"/>
        </w:rPr>
        <w:t xml:space="preserve"> или бетоне с присоединенными концевыми уплотнениями и/или муфтами, подвергают циклическому испытанию на старение в течение шести недель при следующих условиях испытания: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- один цикл </w:t>
      </w:r>
      <w:r w:rsidR="00DF69FE">
        <w:rPr>
          <w:rFonts w:ascii="Arial" w:eastAsiaTheme="minorEastAsia" w:hAnsi="Arial" w:cs="Arial"/>
        </w:rPr>
        <w:t>равен</w:t>
      </w:r>
      <w:r w:rsidRPr="00046101">
        <w:rPr>
          <w:rFonts w:ascii="Arial" w:eastAsiaTheme="minorEastAsia" w:hAnsi="Arial" w:cs="Arial"/>
        </w:rPr>
        <w:t xml:space="preserve"> одн</w:t>
      </w:r>
      <w:r w:rsidR="00DF69FE">
        <w:rPr>
          <w:rFonts w:ascii="Arial" w:eastAsiaTheme="minorEastAsia" w:hAnsi="Arial" w:cs="Arial"/>
        </w:rPr>
        <w:t>ой</w:t>
      </w:r>
      <w:r w:rsidRPr="00046101">
        <w:rPr>
          <w:rFonts w:ascii="Arial" w:eastAsiaTheme="minorEastAsia" w:hAnsi="Arial" w:cs="Arial"/>
        </w:rPr>
        <w:t xml:space="preserve"> недел</w:t>
      </w:r>
      <w:r w:rsidR="00DF69FE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;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сухое старение: 120 ч при (110 ± 2) °С  в воздухе;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- влажное старение в щелочном водном растворе при (50 ± 2) °С в течение 48 ч.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Водный раствор должен иметь </w:t>
      </w:r>
      <w:proofErr w:type="spellStart"/>
      <w:r w:rsidRPr="00046101">
        <w:rPr>
          <w:rFonts w:ascii="Arial" w:eastAsiaTheme="minorEastAsia" w:hAnsi="Arial" w:cs="Arial"/>
        </w:rPr>
        <w:t>pH</w:t>
      </w:r>
      <w:proofErr w:type="spellEnd"/>
      <w:r w:rsidRPr="00046101">
        <w:rPr>
          <w:rFonts w:ascii="Arial" w:eastAsiaTheme="minorEastAsia" w:hAnsi="Arial" w:cs="Arial"/>
        </w:rPr>
        <w:t xml:space="preserve">&gt;12, </w:t>
      </w:r>
      <w:proofErr w:type="gramStart"/>
      <w:r w:rsidRPr="00046101">
        <w:rPr>
          <w:rFonts w:ascii="Arial" w:eastAsiaTheme="minorEastAsia" w:hAnsi="Arial" w:cs="Arial"/>
        </w:rPr>
        <w:t>измеренное</w:t>
      </w:r>
      <w:proofErr w:type="gramEnd"/>
      <w:r w:rsidRPr="00046101">
        <w:rPr>
          <w:rFonts w:ascii="Arial" w:eastAsiaTheme="minorEastAsia" w:hAnsi="Arial" w:cs="Arial"/>
        </w:rPr>
        <w:t xml:space="preserve"> при комна</w:t>
      </w:r>
      <w:r w:rsidRPr="00046101">
        <w:rPr>
          <w:rFonts w:ascii="Arial" w:eastAsiaTheme="minorEastAsia" w:hAnsi="Arial" w:cs="Arial"/>
        </w:rPr>
        <w:t>т</w:t>
      </w:r>
      <w:r w:rsidRPr="00046101">
        <w:rPr>
          <w:rFonts w:ascii="Arial" w:eastAsiaTheme="minorEastAsia" w:hAnsi="Arial" w:cs="Arial"/>
        </w:rPr>
        <w:t xml:space="preserve">ной температуре, и быть приготовлен на основе водопроводной воды, </w:t>
      </w:r>
      <w:proofErr w:type="spellStart"/>
      <w:r w:rsidRPr="00046101">
        <w:rPr>
          <w:rFonts w:ascii="Arial" w:hAnsi="Arial" w:cs="Arial"/>
          <w:lang w:val="en-US"/>
        </w:rPr>
        <w:t>CaCO</w:t>
      </w:r>
      <w:proofErr w:type="spellEnd"/>
      <w:r w:rsidRPr="00046101">
        <w:rPr>
          <w:rFonts w:ascii="Arial" w:hAnsi="Arial" w:cs="Arial"/>
          <w:vertAlign w:val="subscript"/>
        </w:rPr>
        <w:t>3</w:t>
      </w:r>
      <w:r w:rsidRPr="00046101">
        <w:rPr>
          <w:rFonts w:ascii="Arial" w:eastAsiaTheme="minorEastAsia" w:hAnsi="Arial" w:cs="Arial"/>
          <w:position w:val="-9"/>
        </w:rPr>
        <w:t xml:space="preserve"> </w:t>
      </w:r>
      <w:r w:rsidRPr="00046101">
        <w:rPr>
          <w:rFonts w:ascii="Arial" w:eastAsiaTheme="minorEastAsia" w:hAnsi="Arial" w:cs="Arial"/>
        </w:rPr>
        <w:t xml:space="preserve">и </w:t>
      </w:r>
      <w:r w:rsidRPr="00046101">
        <w:rPr>
          <w:rFonts w:ascii="Arial" w:hAnsi="Arial" w:cs="Arial"/>
          <w:lang w:val="en-US"/>
        </w:rPr>
        <w:t>Ca</w:t>
      </w:r>
      <w:r w:rsidRPr="00046101">
        <w:rPr>
          <w:rFonts w:ascii="Arial" w:hAnsi="Arial" w:cs="Arial"/>
        </w:rPr>
        <w:t>(</w:t>
      </w:r>
      <w:r w:rsidRPr="00046101">
        <w:rPr>
          <w:rFonts w:ascii="Arial" w:hAnsi="Arial" w:cs="Arial"/>
          <w:lang w:val="en-US"/>
        </w:rPr>
        <w:t>OH</w:t>
      </w:r>
      <w:r w:rsidRPr="00046101">
        <w:rPr>
          <w:rFonts w:ascii="Arial" w:hAnsi="Arial" w:cs="Arial"/>
        </w:rPr>
        <w:t>)</w:t>
      </w:r>
      <w:r w:rsidRPr="00046101">
        <w:rPr>
          <w:rFonts w:ascii="Arial" w:hAnsi="Arial" w:cs="Arial"/>
          <w:vertAlign w:val="subscript"/>
        </w:rPr>
        <w:t>2</w:t>
      </w:r>
      <w:r w:rsidRPr="00046101">
        <w:rPr>
          <w:rFonts w:ascii="Arial" w:eastAsiaTheme="minorEastAsia" w:hAnsi="Arial" w:cs="Arial"/>
        </w:rPr>
        <w:t xml:space="preserve">, </w:t>
      </w:r>
      <w:r w:rsidR="00D835B2">
        <w:rPr>
          <w:rFonts w:ascii="Arial" w:eastAsiaTheme="minorEastAsia" w:hAnsi="Arial" w:cs="Arial"/>
        </w:rPr>
        <w:t xml:space="preserve">с </w:t>
      </w:r>
      <w:r w:rsidRPr="00046101">
        <w:rPr>
          <w:rFonts w:ascii="Arial" w:eastAsiaTheme="minorEastAsia" w:hAnsi="Arial" w:cs="Arial"/>
        </w:rPr>
        <w:t>корректир</w:t>
      </w:r>
      <w:r w:rsidR="00D835B2">
        <w:rPr>
          <w:rFonts w:ascii="Arial" w:eastAsiaTheme="minorEastAsia" w:hAnsi="Arial" w:cs="Arial"/>
        </w:rPr>
        <w:t>овкой</w:t>
      </w:r>
      <w:r w:rsidRPr="00046101">
        <w:rPr>
          <w:rFonts w:ascii="Arial" w:eastAsiaTheme="minorEastAsia" w:hAnsi="Arial" w:cs="Arial"/>
        </w:rPr>
        <w:t xml:space="preserve"> </w:t>
      </w:r>
      <w:proofErr w:type="spellStart"/>
      <w:r w:rsidRPr="00046101">
        <w:rPr>
          <w:rFonts w:ascii="Arial" w:eastAsiaTheme="minorEastAsia" w:hAnsi="Arial" w:cs="Arial"/>
        </w:rPr>
        <w:t>pH</w:t>
      </w:r>
      <w:proofErr w:type="spellEnd"/>
      <w:r w:rsidRPr="00046101">
        <w:rPr>
          <w:rFonts w:ascii="Arial" w:eastAsiaTheme="minorEastAsia" w:hAnsi="Arial" w:cs="Arial"/>
        </w:rPr>
        <w:t xml:space="preserve"> с помощью </w:t>
      </w:r>
      <w:r w:rsidRPr="00046101">
        <w:rPr>
          <w:rFonts w:ascii="Arial" w:hAnsi="Arial" w:cs="Arial"/>
          <w:lang w:val="en-US"/>
        </w:rPr>
        <w:t>Ca</w:t>
      </w:r>
      <w:r w:rsidRPr="00046101">
        <w:rPr>
          <w:rFonts w:ascii="Arial" w:hAnsi="Arial" w:cs="Arial"/>
        </w:rPr>
        <w:t>(</w:t>
      </w:r>
      <w:r w:rsidRPr="00046101">
        <w:rPr>
          <w:rFonts w:ascii="Arial" w:hAnsi="Arial" w:cs="Arial"/>
          <w:lang w:val="en-US"/>
        </w:rPr>
        <w:t>OH</w:t>
      </w:r>
      <w:r w:rsidRPr="00046101">
        <w:rPr>
          <w:rFonts w:ascii="Arial" w:hAnsi="Arial" w:cs="Arial"/>
        </w:rPr>
        <w:t>)</w:t>
      </w:r>
      <w:r w:rsidRPr="00046101">
        <w:rPr>
          <w:rFonts w:ascii="Arial" w:hAnsi="Arial" w:cs="Arial"/>
          <w:vertAlign w:val="subscript"/>
        </w:rPr>
        <w:t>2</w:t>
      </w:r>
      <w:r w:rsidRPr="00046101">
        <w:rPr>
          <w:rFonts w:ascii="Arial" w:eastAsiaTheme="minorEastAsia" w:hAnsi="Arial" w:cs="Arial"/>
        </w:rPr>
        <w:t>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Сосуд должен быть закрыт алюминиевой фольгой или крышкой во время периода старения во избежание испарения жидкости.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046101">
        <w:rPr>
          <w:rFonts w:ascii="Arial" w:eastAsiaTheme="minorEastAsia" w:hAnsi="Arial" w:cs="Arial"/>
          <w:sz w:val="24"/>
          <w:szCs w:val="24"/>
        </w:rPr>
        <w:t>П</w:t>
      </w:r>
      <w:proofErr w:type="gramEnd"/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р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м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е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ч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а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н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>и</w:t>
      </w:r>
      <w:r w:rsidR="00D835B2">
        <w:rPr>
          <w:rFonts w:ascii="Arial" w:eastAsiaTheme="minorEastAsia" w:hAnsi="Arial" w:cs="Arial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 xml:space="preserve">е </w:t>
      </w:r>
      <w:r w:rsidR="00D835B2">
        <w:rPr>
          <w:rFonts w:ascii="Arial" w:eastAsiaTheme="minorEastAsia" w:hAnsi="Arial" w:cs="Arial"/>
          <w:sz w:val="24"/>
          <w:szCs w:val="24"/>
        </w:rPr>
        <w:t>‒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50 г </w:t>
      </w:r>
      <w:proofErr w:type="spellStart"/>
      <w:r w:rsidRPr="00046101">
        <w:rPr>
          <w:rFonts w:ascii="Arial" w:hAnsi="Arial" w:cs="Arial"/>
          <w:sz w:val="24"/>
          <w:szCs w:val="24"/>
          <w:lang w:val="en-US"/>
        </w:rPr>
        <w:t>CaCO</w:t>
      </w:r>
      <w:proofErr w:type="spellEnd"/>
      <w:r w:rsidRPr="00046101">
        <w:rPr>
          <w:rFonts w:ascii="Arial" w:hAnsi="Arial" w:cs="Arial"/>
          <w:sz w:val="24"/>
          <w:szCs w:val="24"/>
          <w:vertAlign w:val="subscript"/>
        </w:rPr>
        <w:t xml:space="preserve">3 </w:t>
      </w:r>
      <w:r w:rsidRPr="00046101">
        <w:rPr>
          <w:rFonts w:ascii="Arial" w:hAnsi="Arial" w:cs="Arial"/>
          <w:sz w:val="24"/>
          <w:szCs w:val="24"/>
        </w:rPr>
        <w:t>на литр</w:t>
      </w:r>
      <w:r w:rsidRPr="00046101">
        <w:rPr>
          <w:rFonts w:ascii="Arial" w:eastAsiaTheme="minorEastAsia" w:hAnsi="Arial" w:cs="Arial"/>
          <w:position w:val="-9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 xml:space="preserve">и 2-3 г </w:t>
      </w:r>
      <w:r w:rsidRPr="00046101">
        <w:rPr>
          <w:rFonts w:ascii="Arial" w:hAnsi="Arial" w:cs="Arial"/>
          <w:sz w:val="24"/>
          <w:szCs w:val="24"/>
          <w:lang w:val="en-US"/>
        </w:rPr>
        <w:t>Ca</w:t>
      </w:r>
      <w:r w:rsidRPr="00046101">
        <w:rPr>
          <w:rFonts w:ascii="Arial" w:hAnsi="Arial" w:cs="Arial"/>
          <w:sz w:val="24"/>
          <w:szCs w:val="24"/>
        </w:rPr>
        <w:t>(</w:t>
      </w:r>
      <w:r w:rsidRPr="00046101">
        <w:rPr>
          <w:rFonts w:ascii="Arial" w:hAnsi="Arial" w:cs="Arial"/>
          <w:sz w:val="24"/>
          <w:szCs w:val="24"/>
          <w:lang w:val="en-US"/>
        </w:rPr>
        <w:t>OH</w:t>
      </w:r>
      <w:r w:rsidRPr="00046101">
        <w:rPr>
          <w:rFonts w:ascii="Arial" w:hAnsi="Arial" w:cs="Arial"/>
          <w:sz w:val="24"/>
          <w:szCs w:val="24"/>
        </w:rPr>
        <w:t>)</w:t>
      </w:r>
      <w:r w:rsidRPr="00046101">
        <w:rPr>
          <w:rFonts w:ascii="Arial" w:hAnsi="Arial" w:cs="Arial"/>
          <w:sz w:val="24"/>
          <w:szCs w:val="24"/>
          <w:vertAlign w:val="subscript"/>
        </w:rPr>
        <w:t>2</w:t>
      </w:r>
      <w:r w:rsidRPr="00046101">
        <w:rPr>
          <w:rFonts w:ascii="Arial" w:eastAsiaTheme="minorEastAsia" w:hAnsi="Arial" w:cs="Arial"/>
          <w:sz w:val="24"/>
          <w:szCs w:val="24"/>
        </w:rPr>
        <w:t xml:space="preserve"> на 1 л воды считают приблизительным количеством для получения насыщенного раствора </w:t>
      </w:r>
      <w:proofErr w:type="spellStart"/>
      <w:r w:rsidRPr="00046101">
        <w:rPr>
          <w:rFonts w:ascii="Arial" w:hAnsi="Arial" w:cs="Arial"/>
          <w:sz w:val="24"/>
          <w:szCs w:val="24"/>
          <w:lang w:val="en-US"/>
        </w:rPr>
        <w:t>CaCO</w:t>
      </w:r>
      <w:proofErr w:type="spellEnd"/>
      <w:r w:rsidRPr="00046101">
        <w:rPr>
          <w:rFonts w:ascii="Arial" w:hAnsi="Arial" w:cs="Arial"/>
          <w:sz w:val="24"/>
          <w:szCs w:val="24"/>
          <w:vertAlign w:val="subscript"/>
        </w:rPr>
        <w:t>3</w:t>
      </w:r>
      <w:r w:rsidRPr="00046101">
        <w:rPr>
          <w:rFonts w:ascii="Arial" w:eastAsiaTheme="minorEastAsia" w:hAnsi="Arial" w:cs="Arial"/>
          <w:position w:val="-9"/>
          <w:sz w:val="24"/>
          <w:szCs w:val="24"/>
        </w:rPr>
        <w:t xml:space="preserve"> </w:t>
      </w:r>
      <w:r w:rsidRPr="00046101">
        <w:rPr>
          <w:rFonts w:ascii="Arial" w:eastAsiaTheme="minorEastAsia" w:hAnsi="Arial" w:cs="Arial"/>
          <w:sz w:val="24"/>
          <w:szCs w:val="24"/>
        </w:rPr>
        <w:t xml:space="preserve">и необходимого значения </w:t>
      </w:r>
      <w:proofErr w:type="spellStart"/>
      <w:r w:rsidRPr="00046101">
        <w:rPr>
          <w:rFonts w:ascii="Arial" w:eastAsiaTheme="minorEastAsia" w:hAnsi="Arial" w:cs="Arial"/>
          <w:sz w:val="24"/>
          <w:szCs w:val="24"/>
        </w:rPr>
        <w:t>pH</w:t>
      </w:r>
      <w:proofErr w:type="spellEnd"/>
      <w:r w:rsidRPr="00046101">
        <w:rPr>
          <w:rFonts w:ascii="Arial" w:eastAsiaTheme="minorEastAsia" w:hAnsi="Arial" w:cs="Arial"/>
          <w:sz w:val="24"/>
          <w:szCs w:val="24"/>
        </w:rPr>
        <w:t xml:space="preserve"> водного раствора, но, возможно будут необходимы корректировки после каждого цикла вследствие испарения воды. </w:t>
      </w:r>
      <w:proofErr w:type="spellStart"/>
      <w:r w:rsidRPr="00046101">
        <w:rPr>
          <w:rFonts w:ascii="Arial" w:eastAsiaTheme="minorEastAsia" w:hAnsi="Arial" w:cs="Arial"/>
          <w:sz w:val="24"/>
          <w:szCs w:val="24"/>
        </w:rPr>
        <w:t>pH</w:t>
      </w:r>
      <w:proofErr w:type="spellEnd"/>
      <w:r w:rsidRPr="00046101">
        <w:rPr>
          <w:rFonts w:ascii="Arial" w:eastAsiaTheme="minorEastAsia" w:hAnsi="Arial" w:cs="Arial"/>
          <w:sz w:val="24"/>
          <w:szCs w:val="24"/>
        </w:rPr>
        <w:t xml:space="preserve"> проверяют с использованием имеющейся в продаже pH-бумаги с высокой чувствительностью в щелочной области рН-шкалы.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При влажном старении образцы в сосуде с широким горлом п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 xml:space="preserve">мещают при температуре (50 ± 2) °С на одну неделю в термостат в соответствии с </w:t>
      </w:r>
      <w:r w:rsidRPr="00AB6B1C">
        <w:rPr>
          <w:rFonts w:ascii="Arial" w:eastAsiaTheme="minorEastAsia" w:hAnsi="Arial" w:cs="Arial"/>
        </w:rPr>
        <w:t xml:space="preserve">IEC 60811-401. </w:t>
      </w:r>
      <w:r w:rsidRPr="00046101">
        <w:rPr>
          <w:rFonts w:ascii="Arial" w:eastAsiaTheme="minorEastAsia" w:hAnsi="Arial" w:cs="Arial"/>
        </w:rPr>
        <w:t>В течение периода старения сосуд з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lastRenderedPageBreak/>
        <w:t>крывают алюминиевой фольгой. После этого проводят естественное охлаждение сосуда с образцами до комнатной температуры. Электр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ческое сопротивление изоляции измеряют между жилой (жилами) и экраном и между жилой (жилами) и водным раствором.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Сопротивление изоляции измеряют по 8.2.2.3.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Измеренное значение должно быть не менее 50 МОм.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8.2.21 Проверка прочности маркировки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Соответствие требованиям проверяют легким десятикратным протиранием маркировки тампоном из хлопчатобумажной или ше</w:t>
      </w:r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t>стяной ткани, смоченным водой.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После проведения испытания маркировка должна быть разбо</w:t>
      </w:r>
      <w:r w:rsidRPr="00046101">
        <w:rPr>
          <w:rFonts w:ascii="Arial" w:eastAsiaTheme="minorEastAsia" w:hAnsi="Arial" w:cs="Arial"/>
        </w:rPr>
        <w:t>р</w:t>
      </w:r>
      <w:r w:rsidRPr="00046101">
        <w:rPr>
          <w:rFonts w:ascii="Arial" w:eastAsiaTheme="minorEastAsia" w:hAnsi="Arial" w:cs="Arial"/>
        </w:rPr>
        <w:t>чивой при внешнем осмотре без применения увеличительных приб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ров (при необходимости - в предписанных очках).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8.2.22 Испытание на стойкость к продавливанию материалов изоляции и оболочки при высокой температуре </w:t>
      </w:r>
    </w:p>
    <w:p w:rsidR="0099283B" w:rsidRPr="00AB6B1C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Испытания изоляции и оболочки проводят </w:t>
      </w:r>
      <w:r w:rsidR="00D835B2">
        <w:rPr>
          <w:rFonts w:ascii="Arial" w:eastAsiaTheme="minorEastAsia" w:hAnsi="Arial" w:cs="Arial"/>
        </w:rPr>
        <w:t xml:space="preserve">по </w:t>
      </w:r>
      <w:r w:rsidRPr="00AB6B1C">
        <w:rPr>
          <w:rFonts w:ascii="Arial" w:eastAsiaTheme="minorEastAsia" w:hAnsi="Arial" w:cs="Arial"/>
        </w:rPr>
        <w:t xml:space="preserve">IEC 60811-508  при температуре (90 ± 2) °С.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Глубина продавливания должна быть не более 50% начальной толщины образца.</w:t>
      </w:r>
    </w:p>
    <w:p w:rsidR="00843F33" w:rsidRPr="00046101" w:rsidRDefault="00843F33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>8.3 Приемо-сдаточные испытания и испытания на образцах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8.3.1 Общие положения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К приемо-сдаточным испытаниям относятся испытание высоким напряжением и измерение электрического сопротивления, другие и</w:t>
      </w:r>
      <w:r w:rsidRPr="00046101">
        <w:rPr>
          <w:rFonts w:ascii="Arial" w:eastAsiaTheme="minorEastAsia" w:hAnsi="Arial" w:cs="Arial"/>
        </w:rPr>
        <w:t>с</w:t>
      </w:r>
      <w:r w:rsidRPr="00046101">
        <w:rPr>
          <w:rFonts w:ascii="Arial" w:eastAsiaTheme="minorEastAsia" w:hAnsi="Arial" w:cs="Arial"/>
        </w:rPr>
        <w:t>пытания являются испытаниями на образцах.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Во время прокладки и крепления на нагревательных кабелях проводят испытание напряжением на проход в соответствии с </w:t>
      </w:r>
      <w:r w:rsidRPr="00C0738E">
        <w:rPr>
          <w:rFonts w:ascii="Arial" w:eastAsiaTheme="minorEastAsia" w:hAnsi="Arial" w:cs="Arial"/>
        </w:rPr>
        <w:t>IEC 62230 с использованием следующих значений испытательно</w:t>
      </w:r>
      <w:r w:rsidRPr="00046101">
        <w:rPr>
          <w:rFonts w:ascii="Arial" w:eastAsiaTheme="minorEastAsia" w:hAnsi="Arial" w:cs="Arial"/>
        </w:rPr>
        <w:t>го напр</w:t>
      </w:r>
      <w:r w:rsidRPr="00046101">
        <w:rPr>
          <w:rFonts w:ascii="Arial" w:eastAsiaTheme="minorEastAsia" w:hAnsi="Arial" w:cs="Arial"/>
        </w:rPr>
        <w:t>я</w:t>
      </w:r>
      <w:r w:rsidRPr="00046101">
        <w:rPr>
          <w:rFonts w:ascii="Arial" w:eastAsiaTheme="minorEastAsia" w:hAnsi="Arial" w:cs="Arial"/>
        </w:rPr>
        <w:t>жения: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lastRenderedPageBreak/>
        <w:t>Изоляция: не менее 6 000 В.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Оболочка: не менее 3 000 В.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каждого комплекта нагревательного кабеля в качестве пр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емо-сдаточных испытаний проводят испытание высоким напряжением и измерение электрического сопротивления.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8.3.2 Испытание напряжением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На каждом отрезке или элементе кабеля, поставляемого или в больших длинах, или как отдельно изготовленный комплект нагрев</w:t>
      </w:r>
      <w:r w:rsidRPr="00046101">
        <w:rPr>
          <w:rFonts w:ascii="Arial" w:eastAsiaTheme="minorEastAsia" w:hAnsi="Arial" w:cs="Arial"/>
        </w:rPr>
        <w:t>а</w:t>
      </w:r>
      <w:r w:rsidRPr="00046101">
        <w:rPr>
          <w:rFonts w:ascii="Arial" w:eastAsiaTheme="minorEastAsia" w:hAnsi="Arial" w:cs="Arial"/>
        </w:rPr>
        <w:t>тельного кабеля, определяют электрическую прочность.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Испытание напряжением проводят, подавая напряжение между жилами и между жилами и экраном.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комплектов нагревательных кабелей длиной менее 300 м испытание проводят при напряжении 2,5 кВ переменного тока с доп</w:t>
      </w:r>
      <w:r w:rsidRPr="00046101">
        <w:rPr>
          <w:rFonts w:ascii="Arial" w:eastAsiaTheme="minorEastAsia" w:hAnsi="Arial" w:cs="Arial"/>
        </w:rPr>
        <w:t>у</w:t>
      </w:r>
      <w:r w:rsidRPr="00046101">
        <w:rPr>
          <w:rFonts w:ascii="Arial" w:eastAsiaTheme="minorEastAsia" w:hAnsi="Arial" w:cs="Arial"/>
        </w:rPr>
        <w:t>стимой погрешностью ± 3 % в течение не менее 5 с.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нагревательного кабеля, поставляемого в больших длинах, испытание проводят при напряжении 2,5 кВ переменного тока с доп</w:t>
      </w:r>
      <w:r w:rsidRPr="00046101">
        <w:rPr>
          <w:rFonts w:ascii="Arial" w:eastAsiaTheme="minorEastAsia" w:hAnsi="Arial" w:cs="Arial"/>
        </w:rPr>
        <w:t>у</w:t>
      </w:r>
      <w:r w:rsidRPr="00046101">
        <w:rPr>
          <w:rFonts w:ascii="Arial" w:eastAsiaTheme="minorEastAsia" w:hAnsi="Arial" w:cs="Arial"/>
        </w:rPr>
        <w:t>стимой погрешностью ± 3 % в течение 1 мин или при напряжении 3,5 кВ постоянного тока с допустимой погрешностью ± 3 % в течение 1 мин.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Не должно быть пробоя изоляции.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8.3.3 Электрическое сопротивление нагревательного кабеля и проверка выходной мощности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Значение выходной мощности для каждой поставляемой длины нагревательного кабеля проверяют измерением электрического с</w:t>
      </w:r>
      <w:r w:rsidRPr="00046101">
        <w:rPr>
          <w:rFonts w:ascii="Arial" w:eastAsiaTheme="minorEastAsia" w:hAnsi="Arial" w:cs="Arial"/>
        </w:rPr>
        <w:t>о</w:t>
      </w:r>
      <w:r w:rsidRPr="00046101">
        <w:rPr>
          <w:rFonts w:ascii="Arial" w:eastAsiaTheme="minorEastAsia" w:hAnsi="Arial" w:cs="Arial"/>
        </w:rPr>
        <w:t>противления постоянному току или тока при заданном напряжении и температуре.</w:t>
      </w:r>
    </w:p>
    <w:p w:rsidR="009A30E6" w:rsidRPr="00046101" w:rsidRDefault="003E369F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Электрическое с</w:t>
      </w:r>
      <w:r w:rsidR="0099283B" w:rsidRPr="00046101">
        <w:rPr>
          <w:rFonts w:ascii="Arial" w:eastAsiaTheme="minorEastAsia" w:hAnsi="Arial" w:cs="Arial"/>
        </w:rPr>
        <w:t>опротивление нагревательного элемента на 1 м длины жилы при температуре 20</w:t>
      </w:r>
      <w:proofErr w:type="gramStart"/>
      <w:r w:rsidR="0099283B" w:rsidRPr="00046101">
        <w:rPr>
          <w:rFonts w:ascii="Arial" w:eastAsiaTheme="minorEastAsia" w:hAnsi="Arial" w:cs="Arial"/>
        </w:rPr>
        <w:t xml:space="preserve"> °С</w:t>
      </w:r>
      <w:proofErr w:type="gramEnd"/>
      <w:r w:rsidR="0099283B" w:rsidRPr="00046101">
        <w:rPr>
          <w:rFonts w:ascii="Arial" w:eastAsiaTheme="minorEastAsia" w:hAnsi="Arial" w:cs="Arial"/>
        </w:rPr>
        <w:t xml:space="preserve"> должно соответствовать значен</w:t>
      </w:r>
      <w:r w:rsidR="0099283B" w:rsidRPr="00046101">
        <w:rPr>
          <w:rFonts w:ascii="Arial" w:eastAsiaTheme="minorEastAsia" w:hAnsi="Arial" w:cs="Arial"/>
        </w:rPr>
        <w:t>и</w:t>
      </w:r>
      <w:r w:rsidR="0099283B" w:rsidRPr="00046101">
        <w:rPr>
          <w:rFonts w:ascii="Arial" w:eastAsiaTheme="minorEastAsia" w:hAnsi="Arial" w:cs="Arial"/>
        </w:rPr>
        <w:t>ям, указанным изготовителем с допустимыми отклонениями</w:t>
      </w:r>
      <w:r w:rsidR="0064200D" w:rsidRPr="00046101">
        <w:rPr>
          <w:rFonts w:ascii="Arial" w:eastAsiaTheme="minorEastAsia" w:hAnsi="Arial" w:cs="Arial"/>
        </w:rPr>
        <w:fldChar w:fldCharType="begin"/>
      </w:r>
      <w:r w:rsidR="0099283B" w:rsidRPr="00046101">
        <w:rPr>
          <w:rFonts w:ascii="Arial" w:eastAsiaTheme="minorEastAsia" w:hAnsi="Arial" w:cs="Arial"/>
        </w:rPr>
        <w:instrText xml:space="preserve"> QUOTE </w:instrText>
      </w:r>
      <w:r w:rsidR="0099283B" w:rsidRPr="00046101">
        <w:rPr>
          <w:rFonts w:ascii="Arial" w:eastAsiaTheme="minorEastAsia" w:hAnsi="Arial" w:cs="Arial"/>
          <w:noProof/>
          <w:position w:val="-6"/>
        </w:rPr>
        <w:drawing>
          <wp:inline distT="0" distB="0" distL="0" distR="0">
            <wp:extent cx="334645" cy="149860"/>
            <wp:effectExtent l="0" t="0" r="825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83B" w:rsidRPr="00046101">
        <w:rPr>
          <w:rFonts w:ascii="Arial" w:eastAsiaTheme="minorEastAsia" w:hAnsi="Arial" w:cs="Arial"/>
        </w:rPr>
        <w:instrText xml:space="preserve"> </w:instrText>
      </w:r>
      <w:r w:rsidR="0064200D" w:rsidRPr="00046101">
        <w:rPr>
          <w:rFonts w:ascii="Arial" w:eastAsiaTheme="minorEastAsia" w:hAnsi="Arial" w:cs="Arial"/>
        </w:rPr>
        <w:fldChar w:fldCharType="end"/>
      </w:r>
      <w:r w:rsidR="0099283B" w:rsidRPr="00046101">
        <w:rPr>
          <w:rFonts w:ascii="Arial" w:eastAsiaTheme="minorEastAsia" w:hAnsi="Arial" w:cs="Arial"/>
        </w:rPr>
        <w:t xml:space="preserve"> </w:t>
      </w:r>
      <w:r w:rsidR="0099283B" w:rsidRPr="00046101">
        <w:rPr>
          <w:rFonts w:ascii="Arial" w:eastAsiaTheme="minorEastAsia" w:hAnsi="Arial" w:cs="Arial"/>
          <w:noProof/>
          <w:position w:val="-10"/>
        </w:rPr>
        <w:drawing>
          <wp:inline distT="0" distB="0" distL="0" distR="0">
            <wp:extent cx="231775" cy="266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83B" w:rsidRPr="00046101">
        <w:rPr>
          <w:rFonts w:ascii="Arial" w:eastAsiaTheme="minorEastAsia" w:hAnsi="Arial" w:cs="Arial"/>
        </w:rPr>
        <w:t>%, е</w:t>
      </w:r>
      <w:r w:rsidR="0099283B" w:rsidRPr="00046101">
        <w:rPr>
          <w:rFonts w:ascii="Arial" w:eastAsiaTheme="minorEastAsia" w:hAnsi="Arial" w:cs="Arial"/>
        </w:rPr>
        <w:t>с</w:t>
      </w:r>
      <w:r w:rsidR="0099283B" w:rsidRPr="00046101">
        <w:rPr>
          <w:rFonts w:ascii="Arial" w:eastAsiaTheme="minorEastAsia" w:hAnsi="Arial" w:cs="Arial"/>
        </w:rPr>
        <w:lastRenderedPageBreak/>
        <w:t xml:space="preserve">ли не установлено иное.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Для параллельных резистивных нагревательных кабелей знач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ние тока при заданном напряжении и температуре должно быть в пр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делах допустимых отклонений, установленных изготовителем.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8.3.4 Толщина изоляции </w:t>
      </w:r>
    </w:p>
    <w:p w:rsidR="0099283B" w:rsidRPr="00046101" w:rsidRDefault="009A30E6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С</w:t>
      </w:r>
      <w:r w:rsidR="0099283B" w:rsidRPr="00046101">
        <w:rPr>
          <w:rFonts w:ascii="Arial" w:eastAsiaTheme="minorEastAsia" w:hAnsi="Arial" w:cs="Arial"/>
        </w:rPr>
        <w:t>реднее значение толщины изоляции устанавливается изготов</w:t>
      </w:r>
      <w:r w:rsidR="0099283B" w:rsidRPr="00046101">
        <w:rPr>
          <w:rFonts w:ascii="Arial" w:eastAsiaTheme="minorEastAsia" w:hAnsi="Arial" w:cs="Arial"/>
        </w:rPr>
        <w:t>и</w:t>
      </w:r>
      <w:r w:rsidR="0099283B" w:rsidRPr="00046101">
        <w:rPr>
          <w:rFonts w:ascii="Arial" w:eastAsiaTheme="minorEastAsia" w:hAnsi="Arial" w:cs="Arial"/>
        </w:rPr>
        <w:t>телем. Измерение среднего и минимального значения толщины из</w:t>
      </w:r>
      <w:r w:rsidR="0099283B" w:rsidRPr="00046101">
        <w:rPr>
          <w:rFonts w:ascii="Arial" w:eastAsiaTheme="minorEastAsia" w:hAnsi="Arial" w:cs="Arial"/>
        </w:rPr>
        <w:t>о</w:t>
      </w:r>
      <w:r w:rsidR="0099283B" w:rsidRPr="00046101">
        <w:rPr>
          <w:rFonts w:ascii="Arial" w:eastAsiaTheme="minorEastAsia" w:hAnsi="Arial" w:cs="Arial"/>
        </w:rPr>
        <w:t xml:space="preserve">ляции проводят по </w:t>
      </w:r>
      <w:r w:rsidR="0099283B" w:rsidRPr="00C0738E">
        <w:rPr>
          <w:rFonts w:ascii="Arial" w:eastAsiaTheme="minorEastAsia" w:hAnsi="Arial" w:cs="Arial"/>
        </w:rPr>
        <w:t>IEC 60811-201</w:t>
      </w:r>
      <w:r w:rsidR="0099283B" w:rsidRPr="00046101">
        <w:rPr>
          <w:rFonts w:ascii="Arial" w:eastAsiaTheme="minorEastAsia" w:hAnsi="Arial" w:cs="Arial"/>
        </w:rPr>
        <w:t>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Значение толщины в любом месте не должно быть ниже средн</w:t>
      </w:r>
      <w:r w:rsidRPr="00046101">
        <w:rPr>
          <w:rFonts w:ascii="Arial" w:eastAsiaTheme="minorEastAsia" w:hAnsi="Arial" w:cs="Arial"/>
        </w:rPr>
        <w:t>е</w:t>
      </w:r>
      <w:r w:rsidRPr="00046101">
        <w:rPr>
          <w:rFonts w:ascii="Arial" w:eastAsiaTheme="minorEastAsia" w:hAnsi="Arial" w:cs="Arial"/>
        </w:rPr>
        <w:t>го значения более</w:t>
      </w:r>
      <w:proofErr w:type="gramStart"/>
      <w:r w:rsidR="00A3707F">
        <w:rPr>
          <w:rFonts w:ascii="Arial" w:eastAsiaTheme="minorEastAsia" w:hAnsi="Arial" w:cs="Arial"/>
        </w:rPr>
        <w:t>,</w:t>
      </w:r>
      <w:proofErr w:type="gramEnd"/>
      <w:r w:rsidRPr="00046101">
        <w:rPr>
          <w:rFonts w:ascii="Arial" w:eastAsiaTheme="minorEastAsia" w:hAnsi="Arial" w:cs="Arial"/>
        </w:rPr>
        <w:t xml:space="preserve"> чем на 15%.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8.3.5 Толщина оболочки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Минимальное среднее значение толщины оболочки устанавл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 xml:space="preserve">вается изготовителем.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 xml:space="preserve">Измерение толщины оболочки проводят </w:t>
      </w:r>
      <w:r w:rsidRPr="00C0738E">
        <w:rPr>
          <w:rFonts w:ascii="Arial" w:eastAsiaTheme="minorEastAsia" w:hAnsi="Arial" w:cs="Arial"/>
        </w:rPr>
        <w:t xml:space="preserve">по </w:t>
      </w:r>
      <w:r w:rsidR="001A4984" w:rsidRPr="00C0738E">
        <w:rPr>
          <w:rFonts w:ascii="Arial" w:eastAsiaTheme="minorEastAsia" w:hAnsi="Arial" w:cs="Arial"/>
        </w:rPr>
        <w:t>IEC 60811-202</w:t>
      </w:r>
      <w:r w:rsidRPr="00C0738E">
        <w:rPr>
          <w:rFonts w:ascii="Arial" w:eastAsiaTheme="minorEastAsia" w:hAnsi="Arial" w:cs="Arial"/>
        </w:rPr>
        <w:t>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Значение толщины в любом месте не должно быть ниже мин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>мального среднего значения более</w:t>
      </w:r>
      <w:proofErr w:type="gramStart"/>
      <w:r w:rsidR="00A3707F">
        <w:rPr>
          <w:rFonts w:ascii="Arial" w:eastAsiaTheme="minorEastAsia" w:hAnsi="Arial" w:cs="Arial"/>
        </w:rPr>
        <w:t>,</w:t>
      </w:r>
      <w:proofErr w:type="gramEnd"/>
      <w:r w:rsidRPr="00046101">
        <w:rPr>
          <w:rFonts w:ascii="Arial" w:eastAsiaTheme="minorEastAsia" w:hAnsi="Arial" w:cs="Arial"/>
        </w:rPr>
        <w:t xml:space="preserve"> чем на 20%.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b/>
          <w:bCs/>
        </w:rPr>
      </w:pPr>
      <w:r w:rsidRPr="00046101">
        <w:rPr>
          <w:rFonts w:ascii="Arial" w:eastAsiaTheme="minorEastAsia" w:hAnsi="Arial" w:cs="Arial"/>
          <w:b/>
          <w:bCs/>
        </w:rPr>
        <w:t xml:space="preserve">8.3.6 Испытание на тепловую деформацию 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Материалы изоляции и оболочки из сшитого полимера провер</w:t>
      </w:r>
      <w:r w:rsidRPr="00046101">
        <w:rPr>
          <w:rFonts w:ascii="Arial" w:eastAsiaTheme="minorEastAsia" w:hAnsi="Arial" w:cs="Arial"/>
        </w:rPr>
        <w:t>я</w:t>
      </w:r>
      <w:r w:rsidRPr="00046101">
        <w:rPr>
          <w:rFonts w:ascii="Arial" w:eastAsiaTheme="minorEastAsia" w:hAnsi="Arial" w:cs="Arial"/>
        </w:rPr>
        <w:t>ют на степень образования поперечных связей в полимере испытан</w:t>
      </w:r>
      <w:r w:rsidRPr="00046101">
        <w:rPr>
          <w:rFonts w:ascii="Arial" w:eastAsiaTheme="minorEastAsia" w:hAnsi="Arial" w:cs="Arial"/>
        </w:rPr>
        <w:t>и</w:t>
      </w:r>
      <w:r w:rsidRPr="00046101">
        <w:rPr>
          <w:rFonts w:ascii="Arial" w:eastAsiaTheme="minorEastAsia" w:hAnsi="Arial" w:cs="Arial"/>
        </w:rPr>
        <w:t xml:space="preserve">ем на тепловую деформацию </w:t>
      </w:r>
      <w:r w:rsidRPr="00AC4D5B">
        <w:rPr>
          <w:rFonts w:ascii="Arial" w:eastAsiaTheme="minorEastAsia" w:hAnsi="Arial" w:cs="Arial"/>
        </w:rPr>
        <w:t>по IEC 60811-507</w:t>
      </w:r>
      <w:r w:rsidRPr="00046101">
        <w:rPr>
          <w:rFonts w:ascii="Arial" w:eastAsiaTheme="minorEastAsia" w:hAnsi="Arial" w:cs="Arial"/>
        </w:rPr>
        <w:t xml:space="preserve"> при температуре (200 ± 3) °С.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</w:rPr>
      </w:pPr>
      <w:r w:rsidRPr="00046101">
        <w:rPr>
          <w:rFonts w:ascii="Arial" w:eastAsiaTheme="minorEastAsia" w:hAnsi="Arial" w:cs="Arial"/>
        </w:rPr>
        <w:t>Относительное удлинение под нагрузкой должно быть не более 175% и остаточное относительное удлинение после охлаждения должно быть не более 15%.</w:t>
      </w: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</w:p>
    <w:p w:rsidR="0099283B" w:rsidRPr="00046101" w:rsidRDefault="0099283B" w:rsidP="00AA19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highlight w:val="yellow"/>
        </w:rPr>
      </w:pPr>
    </w:p>
    <w:p w:rsidR="00ED2F21" w:rsidRPr="00A3707F" w:rsidRDefault="00ED2F21" w:rsidP="00ED2F21">
      <w:pPr>
        <w:pStyle w:val="10"/>
        <w:ind w:firstLine="0"/>
        <w:rPr>
          <w:rFonts w:ascii="Arial" w:eastAsia="MS Mincho" w:hAnsi="Arial" w:cs="Arial"/>
          <w:b/>
          <w:szCs w:val="28"/>
        </w:rPr>
      </w:pPr>
      <w:bookmarkStart w:id="11" w:name="_Toc495483347"/>
      <w:bookmarkStart w:id="12" w:name="_Toc438116906"/>
      <w:bookmarkEnd w:id="10"/>
      <w:r w:rsidRPr="00A3707F">
        <w:rPr>
          <w:rFonts w:ascii="Arial" w:eastAsia="MS Mincho" w:hAnsi="Arial" w:cs="Arial"/>
          <w:b/>
          <w:szCs w:val="28"/>
        </w:rPr>
        <w:lastRenderedPageBreak/>
        <w:t>Приложение</w:t>
      </w:r>
      <w:proofErr w:type="gramStart"/>
      <w:r w:rsidRPr="00A3707F">
        <w:rPr>
          <w:rFonts w:ascii="Arial" w:eastAsia="MS Mincho" w:hAnsi="Arial" w:cs="Arial"/>
          <w:b/>
          <w:szCs w:val="28"/>
        </w:rPr>
        <w:t xml:space="preserve"> А</w:t>
      </w:r>
      <w:proofErr w:type="gramEnd"/>
      <w:r w:rsidRPr="00A3707F">
        <w:rPr>
          <w:rFonts w:ascii="Arial" w:eastAsia="MS Mincho" w:hAnsi="Arial" w:cs="Arial"/>
          <w:b/>
          <w:szCs w:val="28"/>
        </w:rPr>
        <w:t xml:space="preserve"> </w:t>
      </w:r>
    </w:p>
    <w:p w:rsidR="00ED2F21" w:rsidRPr="00A3707F" w:rsidRDefault="00ED2F21" w:rsidP="00ED2F21">
      <w:pPr>
        <w:pStyle w:val="10"/>
        <w:ind w:firstLine="0"/>
        <w:rPr>
          <w:rFonts w:ascii="Arial" w:eastAsia="MS Mincho" w:hAnsi="Arial" w:cs="Arial"/>
          <w:b/>
          <w:szCs w:val="28"/>
        </w:rPr>
      </w:pPr>
      <w:r w:rsidRPr="00A3707F">
        <w:rPr>
          <w:rFonts w:ascii="Arial" w:eastAsia="MS Mincho" w:hAnsi="Arial" w:cs="Arial"/>
          <w:b/>
          <w:szCs w:val="28"/>
        </w:rPr>
        <w:t>(обязательное)</w:t>
      </w:r>
      <w:bookmarkEnd w:id="11"/>
    </w:p>
    <w:p w:rsidR="00ED2F21" w:rsidRPr="00A3707F" w:rsidRDefault="006659AE" w:rsidP="00ED2F21">
      <w:pPr>
        <w:pStyle w:val="10"/>
        <w:ind w:firstLine="709"/>
        <w:rPr>
          <w:rFonts w:ascii="Arial" w:eastAsia="MS Mincho" w:hAnsi="Arial" w:cs="Arial"/>
          <w:b/>
          <w:szCs w:val="28"/>
        </w:rPr>
      </w:pPr>
      <w:r w:rsidRPr="00A3707F">
        <w:rPr>
          <w:rFonts w:ascii="Arial" w:eastAsia="MS Mincho" w:hAnsi="Arial" w:cs="Arial"/>
          <w:b/>
          <w:szCs w:val="28"/>
        </w:rPr>
        <w:t>Испытание на стойкость к воздействию погодных условий и ультрафиолетового (УФ) излучения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Цель настоящего испытания – определить устойчивость материала нару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ж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ной оболочки нагревательного кабеля к воздействию УФ излучения. Для этого и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з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меряют прочность и относительное удлинение при разрыве нагревательного к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а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беля подвергнутого воздействию УФ излучения и воды.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Испытательное оборудование состоит из следующих элементов: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- источника излучения, состоящего из ксеноновой дуговой лампы с борос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и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ликатными фильтрами, типовое излучение которой должно составлять 60 Вт/м</w:t>
      </w:r>
      <w:proofErr w:type="gramStart"/>
      <w:r w:rsidRPr="00046101">
        <w:rPr>
          <w:rFonts w:ascii="Arial" w:eastAsia="MS Mincho" w:hAnsi="Arial" w:cs="Arial"/>
          <w:sz w:val="24"/>
          <w:szCs w:val="24"/>
          <w:vertAlign w:val="superscript"/>
          <w:lang w:eastAsia="fr-FR"/>
        </w:rPr>
        <w:t>2</w:t>
      </w:r>
      <w:proofErr w:type="gramEnd"/>
      <w:r w:rsidRPr="00046101">
        <w:rPr>
          <w:rFonts w:ascii="Arial" w:eastAsia="MS Mincho" w:hAnsi="Arial" w:cs="Arial"/>
          <w:sz w:val="24"/>
          <w:szCs w:val="24"/>
          <w:vertAlign w:val="superscript"/>
          <w:lang w:eastAsia="fr-FR"/>
        </w:rPr>
        <w:t xml:space="preserve"> 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с допустимой погрешностью ± 15 % </w:t>
      </w:r>
      <w:r w:rsidR="00A3707F">
        <w:rPr>
          <w:rFonts w:ascii="Arial" w:eastAsia="MS Mincho" w:hAnsi="Arial" w:cs="Arial"/>
          <w:sz w:val="24"/>
          <w:szCs w:val="24"/>
          <w:lang w:eastAsia="fr-FR"/>
        </w:rPr>
        <w:t xml:space="preserve"> и 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шириной спектра (300 – 400) нм;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- средства автоматического управления и контроля температуры, влажн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о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сти и </w:t>
      </w:r>
      <w:r w:rsidR="00A3707F">
        <w:rPr>
          <w:rFonts w:ascii="Arial" w:eastAsia="MS Mincho" w:hAnsi="Arial" w:cs="Arial"/>
          <w:sz w:val="24"/>
          <w:szCs w:val="24"/>
          <w:lang w:eastAsia="fr-FR"/>
        </w:rPr>
        <w:t>числа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циклов;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proofErr w:type="gramStart"/>
      <w:r w:rsidRPr="00046101">
        <w:rPr>
          <w:rFonts w:ascii="Arial" w:eastAsia="MS Mincho" w:hAnsi="Arial" w:cs="Arial"/>
          <w:sz w:val="24"/>
          <w:szCs w:val="24"/>
          <w:lang w:eastAsia="fr-FR"/>
        </w:rPr>
        <w:t>- генератор</w:t>
      </w:r>
      <w:r w:rsidR="00A3707F">
        <w:rPr>
          <w:rFonts w:ascii="Arial" w:eastAsia="MS Mincho" w:hAnsi="Arial" w:cs="Arial"/>
          <w:sz w:val="24"/>
          <w:szCs w:val="24"/>
          <w:lang w:eastAsia="fr-FR"/>
        </w:rPr>
        <w:t>а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</w:t>
      </w:r>
      <w:proofErr w:type="spellStart"/>
      <w:r w:rsidRPr="00046101">
        <w:rPr>
          <w:rFonts w:ascii="Arial" w:eastAsia="MS Mincho" w:hAnsi="Arial" w:cs="Arial"/>
          <w:sz w:val="24"/>
          <w:szCs w:val="24"/>
          <w:lang w:eastAsia="fr-FR"/>
        </w:rPr>
        <w:t>деионизированной</w:t>
      </w:r>
      <w:proofErr w:type="spellEnd"/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воды с проводимостью не более 5 </w:t>
      </w:r>
      <w:proofErr w:type="spellStart"/>
      <w:r w:rsidRPr="00046101">
        <w:rPr>
          <w:rFonts w:ascii="Arial" w:eastAsia="MS Mincho" w:hAnsi="Arial" w:cs="Arial"/>
          <w:sz w:val="24"/>
          <w:szCs w:val="24"/>
          <w:lang w:eastAsia="fr-FR"/>
        </w:rPr>
        <w:t>мкС</w:t>
      </w:r>
      <w:proofErr w:type="spellEnd"/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/см; скорость потока должна быть достаточной для гарантированного </w:t>
      </w:r>
      <w:proofErr w:type="spellStart"/>
      <w:r w:rsidRPr="00046101">
        <w:rPr>
          <w:rFonts w:ascii="Arial" w:eastAsia="MS Mincho" w:hAnsi="Arial" w:cs="Arial"/>
          <w:sz w:val="24"/>
          <w:szCs w:val="24"/>
          <w:lang w:eastAsia="fr-FR"/>
        </w:rPr>
        <w:t>омывания</w:t>
      </w:r>
      <w:proofErr w:type="spellEnd"/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всех испытуемых образцов;</w:t>
      </w:r>
      <w:proofErr w:type="gramEnd"/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- средства контроля и управления величиной излучения.   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От образца готового нагревательного кабеля отбирают и подготавливают 10 испытуемых образцов </w:t>
      </w:r>
      <w:r w:rsidR="00A3707F">
        <w:rPr>
          <w:rFonts w:ascii="Arial" w:eastAsia="MS Mincho" w:hAnsi="Arial" w:cs="Arial"/>
          <w:sz w:val="24"/>
          <w:szCs w:val="24"/>
          <w:lang w:eastAsia="fr-FR"/>
        </w:rPr>
        <w:t xml:space="preserve">по </w:t>
      </w:r>
      <w:r w:rsidRPr="00046101">
        <w:rPr>
          <w:rFonts w:ascii="Arial" w:eastAsia="MS Mincho" w:hAnsi="Arial" w:cs="Arial"/>
          <w:sz w:val="24"/>
          <w:szCs w:val="24"/>
          <w:lang w:val="en-US" w:eastAsia="fr-FR"/>
        </w:rPr>
        <w:t>IEC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60811-501.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Пять испытуемых образцов подвергают воздействию внешних факторов в течение 720 ч в составе 360 циклов длительностью 120 мин каждый цикл. Каждый ци</w:t>
      </w:r>
      <w:proofErr w:type="gramStart"/>
      <w:r w:rsidRPr="00046101">
        <w:rPr>
          <w:rFonts w:ascii="Arial" w:eastAsia="MS Mincho" w:hAnsi="Arial" w:cs="Arial"/>
          <w:sz w:val="24"/>
          <w:szCs w:val="24"/>
          <w:lang w:eastAsia="fr-FR"/>
        </w:rPr>
        <w:t>кл вкл</w:t>
      </w:r>
      <w:proofErr w:type="gramEnd"/>
      <w:r w:rsidRPr="00046101">
        <w:rPr>
          <w:rFonts w:ascii="Arial" w:eastAsia="MS Mincho" w:hAnsi="Arial" w:cs="Arial"/>
          <w:sz w:val="24"/>
          <w:szCs w:val="24"/>
          <w:lang w:eastAsia="fr-FR"/>
        </w:rPr>
        <w:t>ючает в себя: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- 102 мин воздействия сухого излучения при температуре (60 ± 3)</w:t>
      </w:r>
      <w:r w:rsidRPr="00046101">
        <w:rPr>
          <w:rFonts w:ascii="Arial" w:hAnsi="Arial" w:cs="Arial"/>
          <w:sz w:val="24"/>
          <w:szCs w:val="24"/>
        </w:rPr>
        <w:t xml:space="preserve"> °С и отн</w:t>
      </w:r>
      <w:r w:rsidRPr="00046101">
        <w:rPr>
          <w:rFonts w:ascii="Arial" w:hAnsi="Arial" w:cs="Arial"/>
          <w:sz w:val="24"/>
          <w:szCs w:val="24"/>
        </w:rPr>
        <w:t>о</w:t>
      </w:r>
      <w:r w:rsidRPr="00046101">
        <w:rPr>
          <w:rFonts w:ascii="Arial" w:hAnsi="Arial" w:cs="Arial"/>
          <w:sz w:val="24"/>
          <w:szCs w:val="24"/>
        </w:rPr>
        <w:t>сительной влажности  (50 ± 10) % , затем следует</w:t>
      </w:r>
      <w:r w:rsidR="00A3707F">
        <w:rPr>
          <w:rFonts w:ascii="Arial" w:hAnsi="Arial" w:cs="Arial"/>
          <w:sz w:val="24"/>
          <w:szCs w:val="24"/>
        </w:rPr>
        <w:t>: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101">
        <w:rPr>
          <w:rFonts w:ascii="Arial" w:hAnsi="Arial" w:cs="Arial"/>
          <w:sz w:val="24"/>
          <w:szCs w:val="24"/>
        </w:rPr>
        <w:t xml:space="preserve">- 18 мин воздействия дождя, без излучения, при 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температуре (50 ± 3)</w:t>
      </w:r>
      <w:r w:rsidRPr="00046101">
        <w:rPr>
          <w:rFonts w:ascii="Arial" w:hAnsi="Arial" w:cs="Arial"/>
          <w:sz w:val="24"/>
          <w:szCs w:val="24"/>
        </w:rPr>
        <w:t xml:space="preserve"> °С без контроля относительной влажности.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59AE" w:rsidRPr="00340B3D" w:rsidRDefault="006659AE" w:rsidP="00A3707F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A3707F">
        <w:rPr>
          <w:rFonts w:ascii="Arial" w:hAnsi="Arial" w:cs="Arial"/>
          <w:sz w:val="20"/>
          <w:szCs w:val="20"/>
        </w:rPr>
        <w:t>П</w:t>
      </w:r>
      <w:proofErr w:type="gramEnd"/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р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и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м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е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ч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а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н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>и</w:t>
      </w:r>
      <w:r w:rsidR="00A3707F">
        <w:rPr>
          <w:rFonts w:ascii="Arial" w:hAnsi="Arial" w:cs="Arial"/>
          <w:sz w:val="20"/>
          <w:szCs w:val="20"/>
        </w:rPr>
        <w:t xml:space="preserve"> </w:t>
      </w:r>
      <w:r w:rsidR="00C3149D" w:rsidRPr="00A3707F">
        <w:rPr>
          <w:rFonts w:ascii="Arial" w:hAnsi="Arial" w:cs="Arial"/>
          <w:sz w:val="20"/>
          <w:szCs w:val="20"/>
        </w:rPr>
        <w:t xml:space="preserve">е </w:t>
      </w:r>
      <w:r w:rsidR="00A3707F">
        <w:rPr>
          <w:rFonts w:ascii="Arial" w:hAnsi="Arial" w:cs="Arial"/>
          <w:sz w:val="20"/>
          <w:szCs w:val="20"/>
        </w:rPr>
        <w:t>‒</w:t>
      </w:r>
      <w:r w:rsidRPr="00A3707F">
        <w:rPr>
          <w:rFonts w:ascii="Arial" w:hAnsi="Arial" w:cs="Arial"/>
          <w:sz w:val="20"/>
          <w:szCs w:val="20"/>
        </w:rPr>
        <w:t xml:space="preserve"> Дополнительная информация по</w:t>
      </w:r>
      <w:r w:rsidRPr="00A3707F">
        <w:rPr>
          <w:rFonts w:ascii="Arial" w:eastAsia="MS Mincho" w:hAnsi="Arial" w:cs="Arial"/>
          <w:sz w:val="20"/>
          <w:szCs w:val="20"/>
          <w:lang w:eastAsia="ja-JP"/>
        </w:rPr>
        <w:t xml:space="preserve"> и</w:t>
      </w:r>
      <w:r w:rsidRPr="00A3707F">
        <w:rPr>
          <w:rFonts w:ascii="Arial" w:hAnsi="Arial" w:cs="Arial"/>
          <w:sz w:val="20"/>
          <w:szCs w:val="20"/>
        </w:rPr>
        <w:t>спытанию на стойкость к возде</w:t>
      </w:r>
      <w:r w:rsidRPr="00A3707F">
        <w:rPr>
          <w:rFonts w:ascii="Arial" w:hAnsi="Arial" w:cs="Arial"/>
          <w:sz w:val="20"/>
          <w:szCs w:val="20"/>
        </w:rPr>
        <w:t>й</w:t>
      </w:r>
      <w:r w:rsidRPr="00A3707F">
        <w:rPr>
          <w:rFonts w:ascii="Arial" w:hAnsi="Arial" w:cs="Arial"/>
          <w:sz w:val="20"/>
          <w:szCs w:val="20"/>
        </w:rPr>
        <w:t>ствию погодных условий и ультрафиолетово</w:t>
      </w:r>
      <w:r w:rsidR="00826BC6">
        <w:rPr>
          <w:rFonts w:ascii="Arial" w:hAnsi="Arial" w:cs="Arial"/>
          <w:sz w:val="20"/>
          <w:szCs w:val="20"/>
        </w:rPr>
        <w:t>му</w:t>
      </w:r>
      <w:r w:rsidRPr="00A3707F">
        <w:rPr>
          <w:rFonts w:ascii="Arial" w:hAnsi="Arial" w:cs="Arial"/>
          <w:sz w:val="20"/>
          <w:szCs w:val="20"/>
        </w:rPr>
        <w:t xml:space="preserve"> излучени</w:t>
      </w:r>
      <w:r w:rsidR="00826BC6">
        <w:rPr>
          <w:rFonts w:ascii="Arial" w:hAnsi="Arial" w:cs="Arial"/>
          <w:sz w:val="20"/>
          <w:szCs w:val="20"/>
        </w:rPr>
        <w:t>ю</w:t>
      </w:r>
      <w:r w:rsidRPr="00A3707F">
        <w:rPr>
          <w:rFonts w:ascii="Arial" w:hAnsi="Arial" w:cs="Arial"/>
          <w:sz w:val="20"/>
          <w:szCs w:val="20"/>
        </w:rPr>
        <w:t xml:space="preserve"> </w:t>
      </w:r>
      <w:r w:rsidR="00826BC6" w:rsidRPr="00A3707F">
        <w:rPr>
          <w:rFonts w:ascii="Arial" w:hAnsi="Arial" w:cs="Arial"/>
          <w:sz w:val="20"/>
          <w:szCs w:val="20"/>
        </w:rPr>
        <w:t xml:space="preserve">(УФ) </w:t>
      </w:r>
      <w:r w:rsidRPr="00A3707F">
        <w:rPr>
          <w:rFonts w:ascii="Arial" w:hAnsi="Arial" w:cs="Arial"/>
          <w:sz w:val="20"/>
          <w:szCs w:val="20"/>
        </w:rPr>
        <w:t xml:space="preserve">указана в </w:t>
      </w:r>
      <w:r w:rsidR="00340B3D" w:rsidRPr="00340B3D">
        <w:rPr>
          <w:rFonts w:ascii="Arial" w:eastAsiaTheme="minorEastAsia" w:hAnsi="Arial" w:cs="Arial"/>
          <w:sz w:val="20"/>
          <w:szCs w:val="20"/>
        </w:rPr>
        <w:t>ISO 4892-1</w:t>
      </w:r>
      <w:r w:rsidR="00340B3D" w:rsidRPr="00046101">
        <w:rPr>
          <w:rFonts w:ascii="Arial" w:eastAsiaTheme="minorEastAsia" w:hAnsi="Arial" w:cs="Arial"/>
          <w:sz w:val="24"/>
          <w:szCs w:val="24"/>
        </w:rPr>
        <w:t xml:space="preserve"> </w:t>
      </w:r>
      <w:r w:rsidRPr="00A3707F">
        <w:rPr>
          <w:rFonts w:ascii="Arial" w:hAnsi="Arial" w:cs="Arial"/>
          <w:sz w:val="20"/>
          <w:szCs w:val="20"/>
        </w:rPr>
        <w:t xml:space="preserve">[6] и </w:t>
      </w:r>
      <w:r w:rsidR="00340B3D" w:rsidRPr="00340B3D">
        <w:rPr>
          <w:rFonts w:ascii="Arial" w:eastAsiaTheme="minorEastAsia" w:hAnsi="Arial" w:cs="Arial"/>
          <w:sz w:val="20"/>
          <w:szCs w:val="20"/>
        </w:rPr>
        <w:t xml:space="preserve">ISO 4892-2:2006 </w:t>
      </w:r>
      <w:r w:rsidRPr="00340B3D">
        <w:rPr>
          <w:rFonts w:ascii="Arial" w:hAnsi="Arial" w:cs="Arial"/>
          <w:sz w:val="20"/>
          <w:szCs w:val="20"/>
        </w:rPr>
        <w:t>[7].</w:t>
      </w:r>
    </w:p>
    <w:p w:rsidR="00C3149D" w:rsidRPr="00046101" w:rsidRDefault="00C3149D" w:rsidP="00A370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После воздействия УФ излучения испытуемые образцы удал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яют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из обор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у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дования и пров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о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д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ят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их кондиционирование в течение не менее 16 ч.  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lastRenderedPageBreak/>
        <w:t>Пять испытуемых образцов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,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подвергнутых воздействию УФ излучения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,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и пять испытуемых образцов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,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не подвергнутых действию УФ излучения</w:t>
      </w:r>
      <w:r w:rsidR="0088434C">
        <w:rPr>
          <w:rFonts w:ascii="Arial" w:eastAsia="MS Mincho" w:hAnsi="Arial" w:cs="Arial"/>
          <w:sz w:val="24"/>
          <w:szCs w:val="24"/>
          <w:lang w:eastAsia="fr-FR"/>
        </w:rPr>
        <w:t>,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испытывают отдельно последовательно в короткий промежуток времени на прочность и отн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о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сительное удлинение при разрыве. Соответствующие медианные значения ра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с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считывают из пяти значений прочности и относительного удлинения при разрыве полученных для испытуемых образцов, прошедших кондиционирование</w:t>
      </w:r>
      <w:r w:rsidR="007432AC">
        <w:rPr>
          <w:rFonts w:ascii="Arial" w:eastAsia="MS Mincho" w:hAnsi="Arial" w:cs="Arial"/>
          <w:sz w:val="24"/>
          <w:szCs w:val="24"/>
          <w:lang w:eastAsia="fr-FR"/>
        </w:rPr>
        <w:t>, которые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должны делиться на пять значений прочности при и относительного удлинения при разрыве полученных для испытуемых образцов, не прошедших кондицион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и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рование.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Требуется, чтобы значения прочности при разрыве и относительного удл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и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нения при разрыве после воздействия УФ излучения не более чем на ± 30 % о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>т</w:t>
      </w:r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личались от </w:t>
      </w:r>
      <w:proofErr w:type="gramStart"/>
      <w:r w:rsidRPr="00046101">
        <w:rPr>
          <w:rFonts w:ascii="Arial" w:eastAsia="MS Mincho" w:hAnsi="Arial" w:cs="Arial"/>
          <w:sz w:val="24"/>
          <w:szCs w:val="24"/>
          <w:lang w:eastAsia="fr-FR"/>
        </w:rPr>
        <w:t>значений</w:t>
      </w:r>
      <w:proofErr w:type="gramEnd"/>
      <w:r w:rsidRPr="00046101">
        <w:rPr>
          <w:rFonts w:ascii="Arial" w:eastAsia="MS Mincho" w:hAnsi="Arial" w:cs="Arial"/>
          <w:sz w:val="24"/>
          <w:szCs w:val="24"/>
          <w:lang w:eastAsia="fr-FR"/>
        </w:rPr>
        <w:t xml:space="preserve"> измеренных на образцах до воздействия УФ излучения.  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sz w:val="24"/>
          <w:szCs w:val="24"/>
          <w:lang w:eastAsia="fr-FR"/>
        </w:rPr>
      </w:pPr>
      <w:r w:rsidRPr="00046101">
        <w:rPr>
          <w:rFonts w:ascii="Arial" w:eastAsia="MS Mincho" w:hAnsi="Arial" w:cs="Arial"/>
          <w:sz w:val="24"/>
          <w:szCs w:val="24"/>
          <w:lang w:eastAsia="fr-FR"/>
        </w:rPr>
        <w:t>После проведения испытания может наблюдаться обесцвечивание.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101">
        <w:rPr>
          <w:rFonts w:ascii="Arial" w:hAnsi="Arial" w:cs="Arial"/>
          <w:sz w:val="24"/>
          <w:szCs w:val="24"/>
        </w:rPr>
        <w:t xml:space="preserve">Данное испытание не проводят на нагревательных кабелях, имеющих </w:t>
      </w:r>
      <w:r w:rsidR="007432AC">
        <w:rPr>
          <w:rFonts w:ascii="Arial" w:hAnsi="Arial" w:cs="Arial"/>
          <w:sz w:val="24"/>
          <w:szCs w:val="24"/>
        </w:rPr>
        <w:t>сплошную</w:t>
      </w:r>
      <w:r w:rsidRPr="00046101">
        <w:rPr>
          <w:rFonts w:ascii="Arial" w:hAnsi="Arial" w:cs="Arial"/>
          <w:sz w:val="24"/>
          <w:szCs w:val="24"/>
        </w:rPr>
        <w:t xml:space="preserve"> металлическую оболочку и внешнюю неметаллическую оболочку.</w:t>
      </w:r>
    </w:p>
    <w:p w:rsidR="006659AE" w:rsidRPr="00046101" w:rsidRDefault="006659AE" w:rsidP="00A3707F">
      <w:pPr>
        <w:spacing w:after="0" w:line="360" w:lineRule="auto"/>
        <w:ind w:firstLine="709"/>
        <w:jc w:val="both"/>
        <w:rPr>
          <w:rFonts w:ascii="Arial" w:eastAsia="MS Mincho" w:hAnsi="Arial" w:cs="Arial"/>
          <w:highlight w:val="yellow"/>
        </w:rPr>
      </w:pPr>
    </w:p>
    <w:bookmarkEnd w:id="12"/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A6C15" w:rsidRPr="00046101" w:rsidRDefault="008A6C15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E14CD" w:rsidRPr="00046101" w:rsidRDefault="00EE14CD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E14CD" w:rsidRPr="00046101" w:rsidRDefault="00EE14CD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E14CD" w:rsidRPr="00046101" w:rsidRDefault="00EE14CD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E14CD" w:rsidRPr="00046101" w:rsidRDefault="00EE14CD" w:rsidP="00ED2F21">
      <w:pPr>
        <w:pStyle w:val="af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D2F21" w:rsidRPr="0026752A" w:rsidRDefault="00ED2F21" w:rsidP="00ED2F21">
      <w:pPr>
        <w:pStyle w:val="af"/>
        <w:jc w:val="center"/>
        <w:rPr>
          <w:rFonts w:ascii="Arial" w:hAnsi="Arial" w:cs="Arial"/>
          <w:b/>
          <w:szCs w:val="28"/>
        </w:rPr>
      </w:pPr>
      <w:r w:rsidRPr="0026752A">
        <w:rPr>
          <w:rFonts w:ascii="Arial" w:hAnsi="Arial" w:cs="Arial"/>
          <w:b/>
          <w:szCs w:val="28"/>
        </w:rPr>
        <w:lastRenderedPageBreak/>
        <w:t>Приложение ДА</w:t>
      </w:r>
    </w:p>
    <w:p w:rsidR="00ED2F21" w:rsidRPr="0026752A" w:rsidRDefault="00ED2F21" w:rsidP="00ED2F21">
      <w:pPr>
        <w:pStyle w:val="af"/>
        <w:jc w:val="center"/>
        <w:rPr>
          <w:rFonts w:ascii="Arial" w:hAnsi="Arial" w:cs="Arial"/>
          <w:b/>
          <w:szCs w:val="28"/>
        </w:rPr>
      </w:pPr>
      <w:r w:rsidRPr="0026752A">
        <w:rPr>
          <w:rFonts w:ascii="Arial" w:hAnsi="Arial" w:cs="Arial"/>
          <w:b/>
          <w:szCs w:val="28"/>
        </w:rPr>
        <w:t>(справочное)</w:t>
      </w:r>
    </w:p>
    <w:p w:rsidR="00ED2F21" w:rsidRPr="00954777" w:rsidRDefault="00ED2F21" w:rsidP="00ED2F21">
      <w:pPr>
        <w:spacing w:before="240" w:after="120" w:line="240" w:lineRule="auto"/>
        <w:jc w:val="center"/>
        <w:rPr>
          <w:rFonts w:ascii="Arial" w:hAnsi="Arial" w:cs="Arial"/>
          <w:b/>
          <w:snapToGrid w:val="0"/>
          <w:spacing w:val="-4"/>
        </w:rPr>
      </w:pPr>
      <w:r w:rsidRPr="00954777">
        <w:rPr>
          <w:rFonts w:ascii="Arial" w:hAnsi="Arial" w:cs="Arial"/>
          <w:b/>
          <w:snapToGrid w:val="0"/>
          <w:spacing w:val="-4"/>
        </w:rPr>
        <w:t xml:space="preserve">Сведения о соответствии ссылочных международных стандартов </w:t>
      </w:r>
    </w:p>
    <w:p w:rsidR="00ED2F21" w:rsidRPr="00954777" w:rsidRDefault="0026752A" w:rsidP="00ED2F21">
      <w:pPr>
        <w:spacing w:after="0" w:line="240" w:lineRule="auto"/>
        <w:jc w:val="center"/>
        <w:rPr>
          <w:rFonts w:ascii="Arial" w:hAnsi="Arial" w:cs="Arial"/>
          <w:b/>
          <w:snapToGrid w:val="0"/>
          <w:spacing w:val="-4"/>
        </w:rPr>
      </w:pPr>
      <w:r>
        <w:rPr>
          <w:rFonts w:ascii="Arial" w:hAnsi="Arial" w:cs="Arial"/>
          <w:b/>
          <w:snapToGrid w:val="0"/>
          <w:spacing w:val="-4"/>
        </w:rPr>
        <w:t>межгосударственным</w:t>
      </w:r>
      <w:r w:rsidR="00ED2F21" w:rsidRPr="00954777">
        <w:rPr>
          <w:rFonts w:ascii="Arial" w:hAnsi="Arial" w:cs="Arial"/>
          <w:b/>
          <w:snapToGrid w:val="0"/>
          <w:spacing w:val="-4"/>
        </w:rPr>
        <w:t xml:space="preserve"> стандартам </w:t>
      </w:r>
    </w:p>
    <w:p w:rsidR="00ED2F21" w:rsidRPr="00954777" w:rsidRDefault="00ED2F21" w:rsidP="00CA6609">
      <w:pPr>
        <w:tabs>
          <w:tab w:val="left" w:pos="7230"/>
        </w:tabs>
        <w:spacing w:before="60" w:after="60" w:line="240" w:lineRule="auto"/>
        <w:rPr>
          <w:rFonts w:ascii="Arial" w:hAnsi="Arial" w:cs="Arial"/>
          <w:snapToGrid w:val="0"/>
          <w:color w:val="000000"/>
          <w:spacing w:val="-4"/>
          <w:sz w:val="24"/>
          <w:szCs w:val="24"/>
        </w:rPr>
      </w:pPr>
      <w:r w:rsidRPr="00954777">
        <w:rPr>
          <w:rFonts w:ascii="Arial" w:hAnsi="Arial" w:cs="Arial"/>
          <w:snapToGrid w:val="0"/>
          <w:color w:val="000000"/>
          <w:spacing w:val="-4"/>
          <w:sz w:val="24"/>
          <w:szCs w:val="24"/>
        </w:rPr>
        <w:t>Т а б л и ц а</w:t>
      </w:r>
      <w:proofErr w:type="gramStart"/>
      <w:r w:rsidRPr="00954777">
        <w:rPr>
          <w:rFonts w:ascii="Arial" w:hAnsi="Arial" w:cs="Arial"/>
          <w:snapToGrid w:val="0"/>
          <w:color w:val="000000"/>
          <w:spacing w:val="-4"/>
          <w:sz w:val="24"/>
          <w:szCs w:val="24"/>
        </w:rPr>
        <w:t xml:space="preserve"> Д</w:t>
      </w:r>
      <w:proofErr w:type="gramEnd"/>
      <w:r w:rsidRPr="00954777">
        <w:rPr>
          <w:rFonts w:ascii="Arial" w:hAnsi="Arial" w:cs="Arial"/>
          <w:snapToGrid w:val="0"/>
          <w:color w:val="000000"/>
          <w:spacing w:val="-4"/>
          <w:sz w:val="24"/>
          <w:szCs w:val="24"/>
        </w:rPr>
        <w:t xml:space="preserve"> А.1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1841"/>
        <w:gridCol w:w="4678"/>
      </w:tblGrid>
      <w:tr w:rsidR="00ED2F21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F21" w:rsidRPr="00954777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</w:t>
            </w:r>
            <w:proofErr w:type="gramStart"/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ссылочного</w:t>
            </w:r>
            <w:proofErr w:type="gramEnd"/>
          </w:p>
          <w:p w:rsidR="00ED2F21" w:rsidRPr="00954777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международного стандарта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F21" w:rsidRPr="00954777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Степень </w:t>
            </w:r>
            <w:r w:rsidRPr="00954777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соо</w:t>
            </w:r>
            <w:r w:rsidRPr="00954777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т</w:t>
            </w:r>
            <w:r w:rsidRPr="00954777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ветствия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F21" w:rsidRPr="00954777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и наименование </w:t>
            </w:r>
          </w:p>
          <w:p w:rsidR="00ED2F21" w:rsidRPr="00954777" w:rsidRDefault="00ED2F21" w:rsidP="0026752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соответствующего </w:t>
            </w:r>
            <w:r w:rsidR="0026752A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межгосударственного</w:t>
            </w: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 стандарта</w:t>
            </w:r>
          </w:p>
        </w:tc>
      </w:tr>
      <w:tr w:rsidR="00241B04" w:rsidRPr="00046101" w:rsidTr="00241B04">
        <w:trPr>
          <w:trHeight w:val="305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04" w:rsidRPr="00046101" w:rsidRDefault="00241B04" w:rsidP="00BE0C32">
            <w:pPr>
              <w:ind w:firstLine="284"/>
              <w:rPr>
                <w:rFonts w:ascii="Arial" w:hAnsi="Arial" w:cs="Arial"/>
                <w:color w:val="4A4A4A"/>
                <w:sz w:val="18"/>
                <w:szCs w:val="18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60050-461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04" w:rsidRPr="00046101" w:rsidRDefault="00241B04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-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04" w:rsidRPr="00046101" w:rsidRDefault="00241B04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*</w:t>
            </w:r>
          </w:p>
        </w:tc>
      </w:tr>
      <w:tr w:rsidR="00207F7C" w:rsidRPr="00046101" w:rsidTr="00253BB1">
        <w:trPr>
          <w:trHeight w:val="90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7C" w:rsidRPr="00046101" w:rsidRDefault="00207F7C" w:rsidP="00BE0C32">
            <w:pPr>
              <w:ind w:firstLine="284"/>
              <w:rPr>
                <w:rFonts w:ascii="Arial" w:hAnsi="Arial" w:cs="Arial"/>
                <w:color w:val="4A4A4A"/>
                <w:sz w:val="18"/>
                <w:szCs w:val="18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60228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7C" w:rsidRPr="00046101" w:rsidRDefault="00207F7C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MOD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7C" w:rsidRPr="00046101" w:rsidRDefault="0064200D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begin"/>
            </w:r>
            <w:r w:rsidR="00207F7C" w:rsidRPr="00046101">
              <w:rPr>
                <w:rFonts w:ascii="Arial" w:eastAsiaTheme="minorEastAsia" w:hAnsi="Arial" w:cs="Arial"/>
                <w:sz w:val="24"/>
                <w:szCs w:val="24"/>
              </w:rPr>
              <w:instrText xml:space="preserve"> HYPERLINK "kodeks://link/d?nd=1200100953&amp;point=mark=000000000000000000000000000000000000000000000000007D20K3"\o"’’ГОСТ 22483-2012 (IEC 60228:2004) Жилы токопроводящие для кабелей, проводов и шнуров (с Поправкой)’’</w:instrText>
            </w:r>
          </w:p>
          <w:p w:rsidR="00207F7C" w:rsidRPr="00046101" w:rsidRDefault="00207F7C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(утв. приказом Росстандарта от 29.11.2012 N 1269-ст)</w:instrText>
            </w:r>
          </w:p>
          <w:p w:rsidR="00207F7C" w:rsidRPr="00046101" w:rsidRDefault="00207F7C" w:rsidP="00207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Статус: применяется для целей технического регламента"</w:instrText>
            </w:r>
            <w:r w:rsidR="0064200D"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separate"/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ГОСТ 22483-2021</w:t>
            </w:r>
            <w:r w:rsidRPr="00046101">
              <w:rPr>
                <w:rFonts w:ascii="Arial" w:eastAsiaTheme="minorEastAsia" w:hAnsi="Arial" w:cs="Arial"/>
                <w:color w:val="0000FF"/>
                <w:sz w:val="24"/>
                <w:szCs w:val="24"/>
              </w:rPr>
              <w:t xml:space="preserve"> </w:t>
            </w:r>
            <w:r w:rsidR="0064200D"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end"/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"Жилы токопров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о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дящие для кабелей, проводов и шн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у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ров"</w:t>
            </w:r>
          </w:p>
        </w:tc>
      </w:tr>
      <w:tr w:rsidR="00207F7C" w:rsidRPr="00046101" w:rsidTr="00ED2F21">
        <w:trPr>
          <w:trHeight w:val="1233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7C" w:rsidRPr="00046101" w:rsidRDefault="00207F7C" w:rsidP="00BE0C32">
            <w:pPr>
              <w:spacing w:after="0" w:line="240" w:lineRule="auto"/>
              <w:ind w:firstLine="284"/>
              <w:rPr>
                <w:rFonts w:ascii="Arial" w:hAnsi="Arial" w:cs="Arial"/>
                <w:color w:val="4A4A4A"/>
                <w:sz w:val="18"/>
                <w:szCs w:val="18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60332-1-1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7C" w:rsidRPr="00046101" w:rsidRDefault="00207F7C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IDT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F7C" w:rsidRPr="00046101" w:rsidRDefault="0064200D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begin"/>
            </w:r>
            <w:r w:rsidR="00207F7C" w:rsidRPr="00046101">
              <w:rPr>
                <w:rFonts w:ascii="Arial" w:eastAsiaTheme="minorEastAsia" w:hAnsi="Arial" w:cs="Arial"/>
                <w:sz w:val="24"/>
                <w:szCs w:val="24"/>
              </w:rPr>
              <w:instrText xml:space="preserve"> HYPERLINK "kodeks://link/d?nd=1200098868&amp;point=mark=000000000000000000000000000000000000000000000000007D20K3"\o"’’ГОСТ IEC 60332-1-1-2011 Испытания электрических и оптических кабелей в условиях ...’’</w:instrText>
            </w:r>
          </w:p>
          <w:p w:rsidR="00207F7C" w:rsidRPr="00046101" w:rsidRDefault="00207F7C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Применяется с 01.01.2013 взамен ГОСТ Р МЭК 60332-1-1-2007</w:instrText>
            </w:r>
          </w:p>
          <w:p w:rsidR="00207F7C" w:rsidRPr="00046101" w:rsidRDefault="00207F7C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Статус: действующая редакция</w:instrText>
            </w:r>
          </w:p>
          <w:p w:rsidR="00207F7C" w:rsidRPr="00046101" w:rsidRDefault="00207F7C" w:rsidP="00D52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Применяется для целей технического регламента"</w:instrText>
            </w:r>
            <w:r w:rsidR="0064200D"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separate"/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ГОСТ IEC 60332-1-1-2011 </w:t>
            </w:r>
            <w:r w:rsidR="0064200D"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end"/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"</w:t>
            </w:r>
            <w:r w:rsidR="00A2756E" w:rsidRPr="00046101">
              <w:rPr>
                <w:rFonts w:ascii="Arial" w:eastAsiaTheme="minorEastAsia" w:hAnsi="Arial" w:cs="Arial"/>
                <w:sz w:val="24"/>
                <w:szCs w:val="24"/>
              </w:rPr>
              <w:t>Испытания электрических и оптических кабелей в условиях воздействия пламени. Часть 1-1. Испытание на нераспространение горения одиночного вертикально ра</w:t>
            </w:r>
            <w:r w:rsidR="00A2756E" w:rsidRPr="00046101">
              <w:rPr>
                <w:rFonts w:ascii="Arial" w:eastAsiaTheme="minorEastAsia" w:hAnsi="Arial" w:cs="Arial"/>
                <w:sz w:val="24"/>
                <w:szCs w:val="24"/>
              </w:rPr>
              <w:t>с</w:t>
            </w:r>
            <w:r w:rsidR="00A2756E" w:rsidRPr="00046101">
              <w:rPr>
                <w:rFonts w:ascii="Arial" w:eastAsiaTheme="minorEastAsia" w:hAnsi="Arial" w:cs="Arial"/>
                <w:sz w:val="24"/>
                <w:szCs w:val="24"/>
              </w:rPr>
              <w:t>положенного изолированного провода или кабеля. Испытательное оборуд</w:t>
            </w:r>
            <w:r w:rsidR="00A2756E" w:rsidRPr="00046101">
              <w:rPr>
                <w:rFonts w:ascii="Arial" w:eastAsiaTheme="minorEastAsia" w:hAnsi="Arial" w:cs="Arial"/>
                <w:sz w:val="24"/>
                <w:szCs w:val="24"/>
              </w:rPr>
              <w:t>о</w:t>
            </w:r>
            <w:r w:rsidR="00A2756E" w:rsidRPr="00046101">
              <w:rPr>
                <w:rFonts w:ascii="Arial" w:eastAsiaTheme="minorEastAsia" w:hAnsi="Arial" w:cs="Arial"/>
                <w:sz w:val="24"/>
                <w:szCs w:val="24"/>
              </w:rPr>
              <w:t>вание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"</w:t>
            </w:r>
          </w:p>
        </w:tc>
      </w:tr>
      <w:tr w:rsidR="00AD6C03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03" w:rsidRPr="00046101" w:rsidRDefault="00AD6C03" w:rsidP="00BE0C32">
            <w:pPr>
              <w:spacing w:after="0" w:line="240" w:lineRule="auto"/>
              <w:ind w:firstLine="284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60332-1-2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03" w:rsidRPr="00046101" w:rsidRDefault="00AD6C03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IDT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03" w:rsidRPr="00046101" w:rsidRDefault="0064200D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begin"/>
            </w:r>
            <w:r w:rsidR="00AD6C03" w:rsidRPr="00046101">
              <w:rPr>
                <w:rFonts w:ascii="Arial" w:eastAsiaTheme="minorEastAsia" w:hAnsi="Arial" w:cs="Arial"/>
                <w:sz w:val="24"/>
                <w:szCs w:val="24"/>
              </w:rPr>
              <w:instrText xml:space="preserve"> HYPERLINK "kodeks://link/d?nd=1200098669&amp;point=mark=000000000000000000000000000000000000000000000000007D20K3"\o"’’ГОСТ IEC 60332-1-2-2011 Испытания электрических и оптических кабелей в ...’’</w:instrText>
            </w:r>
          </w:p>
          <w:p w:rsidR="00AD6C03" w:rsidRPr="00046101" w:rsidRDefault="00AD6C03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(утв. приказом Росстандарта от 13.12.2011 N 1426-ст)</w:instrText>
            </w:r>
          </w:p>
          <w:p w:rsidR="00AD6C03" w:rsidRPr="00046101" w:rsidRDefault="00AD6C03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Применяется с ...</w:instrText>
            </w:r>
          </w:p>
          <w:p w:rsidR="00AD6C03" w:rsidRPr="00046101" w:rsidRDefault="00AD6C03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Статус: действующая редакция (действ. с 01.01.2022)</w:instrText>
            </w:r>
          </w:p>
          <w:p w:rsidR="00AD6C03" w:rsidRPr="00046101" w:rsidRDefault="00AD6C03" w:rsidP="00DB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instrText>Применяется для целей технического регламента"</w:instrText>
            </w:r>
            <w:r w:rsidR="0064200D"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separate"/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ГОСТ IEC 60332-1-2-2011 </w:t>
            </w:r>
            <w:r w:rsidR="0064200D" w:rsidRPr="00046101">
              <w:rPr>
                <w:rFonts w:ascii="Arial" w:eastAsiaTheme="minorEastAsia" w:hAnsi="Arial" w:cs="Arial"/>
                <w:sz w:val="24"/>
                <w:szCs w:val="24"/>
              </w:rPr>
              <w:fldChar w:fldCharType="end"/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 "Испытания электрических и оптических кабелей в условиях воздействия пламени. Часть 1-2. Испытание на нераспространение горения одиночного вертикально ра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с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положенного изолированного провода или кабеля. Проведение испытания при воздействии пламенем газовой г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о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релки мощностью 1 к</w:t>
            </w:r>
            <w:proofErr w:type="gramStart"/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Вт с пр</w:t>
            </w:r>
            <w:proofErr w:type="gramEnd"/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едвар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и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тельным смешением газов"</w:t>
            </w:r>
          </w:p>
        </w:tc>
      </w:tr>
      <w:tr w:rsidR="00ED2F21" w:rsidRPr="00046101" w:rsidTr="006D34AA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C0190C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60364-7-701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21" w:rsidRPr="006D34AA" w:rsidRDefault="00601C7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601C79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21" w:rsidRPr="006D34AA" w:rsidRDefault="00B43128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E09BA">
              <w:rPr>
                <w:rFonts w:ascii="Arial" w:hAnsi="Arial" w:cs="Arial"/>
                <w:sz w:val="24"/>
                <w:szCs w:val="24"/>
                <w:lang w:eastAsia="en-US"/>
              </w:rPr>
              <w:t>*,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E09BA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1)</w:t>
            </w:r>
          </w:p>
        </w:tc>
      </w:tr>
      <w:tr w:rsidR="00ED2F21" w:rsidRPr="00046101" w:rsidTr="006D34AA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C0190C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60364-7-753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21" w:rsidRPr="006D34AA" w:rsidRDefault="00601C7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601C79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21" w:rsidRPr="006D34AA" w:rsidRDefault="009E09BA" w:rsidP="009E09BA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E09BA">
              <w:rPr>
                <w:rFonts w:ascii="Arial" w:hAnsi="Arial" w:cs="Arial"/>
                <w:sz w:val="24"/>
                <w:szCs w:val="24"/>
                <w:lang w:eastAsia="en-US"/>
              </w:rPr>
              <w:t xml:space="preserve">*, </w:t>
            </w:r>
            <w:r w:rsidRPr="009E09BA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2)</w:t>
            </w:r>
          </w:p>
        </w:tc>
      </w:tr>
      <w:tr w:rsidR="00ED2F21" w:rsidRPr="00046101" w:rsidTr="006D34AA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654E9D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62230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21" w:rsidRPr="006D34AA" w:rsidRDefault="00601C7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601C79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21" w:rsidRPr="006D34AA" w:rsidRDefault="009E09BA" w:rsidP="009E09BA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E09BA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*, </w:t>
            </w:r>
            <w:r w:rsidRPr="009E09BA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vertAlign w:val="superscript"/>
                <w:lang w:eastAsia="en-US"/>
              </w:rPr>
              <w:t>3)</w:t>
            </w:r>
          </w:p>
        </w:tc>
      </w:tr>
    </w:tbl>
    <w:p w:rsidR="00253BB1" w:rsidRDefault="00B43128">
      <w:pPr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B43128" w:rsidRDefault="00B43128">
      <w:pPr>
        <w:rPr>
          <w:rFonts w:ascii="Arial" w:hAnsi="Arial" w:cs="Arial"/>
          <w:sz w:val="22"/>
          <w:szCs w:val="22"/>
        </w:rPr>
      </w:pPr>
      <w:r w:rsidRPr="00B43128">
        <w:rPr>
          <w:rFonts w:ascii="Arial" w:hAnsi="Arial" w:cs="Arial"/>
          <w:sz w:val="22"/>
          <w:szCs w:val="22"/>
          <w:vertAlign w:val="superscript"/>
        </w:rPr>
        <w:t>1)</w:t>
      </w:r>
      <w:r w:rsidRPr="00B43128">
        <w:rPr>
          <w:rFonts w:ascii="Arial" w:hAnsi="Arial" w:cs="Arial"/>
          <w:sz w:val="22"/>
          <w:szCs w:val="22"/>
        </w:rPr>
        <w:t xml:space="preserve"> В Российской Федерации действует ГОСТ </w:t>
      </w:r>
      <w:proofErr w:type="gramStart"/>
      <w:r w:rsidRPr="00B43128">
        <w:rPr>
          <w:rFonts w:ascii="Arial" w:hAnsi="Arial" w:cs="Arial"/>
          <w:sz w:val="22"/>
          <w:szCs w:val="22"/>
        </w:rPr>
        <w:t>Р</w:t>
      </w:r>
      <w:proofErr w:type="gramEnd"/>
      <w:r w:rsidRPr="00B43128">
        <w:rPr>
          <w:rFonts w:ascii="Arial" w:hAnsi="Arial" w:cs="Arial"/>
          <w:sz w:val="22"/>
          <w:szCs w:val="22"/>
        </w:rPr>
        <w:t xml:space="preserve"> 50571.7.701-2013 «Электроустановки ни</w:t>
      </w:r>
      <w:r w:rsidRPr="00B43128">
        <w:rPr>
          <w:rFonts w:ascii="Arial" w:hAnsi="Arial" w:cs="Arial"/>
          <w:sz w:val="22"/>
          <w:szCs w:val="22"/>
        </w:rPr>
        <w:t>з</w:t>
      </w:r>
      <w:r w:rsidRPr="00B43128">
        <w:rPr>
          <w:rFonts w:ascii="Arial" w:hAnsi="Arial" w:cs="Arial"/>
          <w:sz w:val="22"/>
          <w:szCs w:val="22"/>
        </w:rPr>
        <w:t>ковольтные. Часть 7. Требования к специальным установкам или местам их размещения. Раздел 701. Помещения для ванных и душевых комнат»</w:t>
      </w:r>
      <w:r w:rsidR="009E09B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E09BA">
        <w:rPr>
          <w:rFonts w:ascii="Arial" w:hAnsi="Arial" w:cs="Arial"/>
          <w:sz w:val="22"/>
          <w:szCs w:val="22"/>
        </w:rPr>
        <w:t>идентичный</w:t>
      </w:r>
      <w:proofErr w:type="gramEnd"/>
      <w:r w:rsidR="009E09BA">
        <w:rPr>
          <w:rFonts w:ascii="Arial" w:hAnsi="Arial" w:cs="Arial"/>
          <w:sz w:val="22"/>
          <w:szCs w:val="22"/>
        </w:rPr>
        <w:t xml:space="preserve"> </w:t>
      </w:r>
      <w:r w:rsidR="009E09BA" w:rsidRPr="009E09BA">
        <w:rPr>
          <w:rFonts w:ascii="Arial" w:hAnsi="Arial" w:cs="Arial"/>
          <w:sz w:val="22"/>
          <w:szCs w:val="22"/>
        </w:rPr>
        <w:t>IEC 60364-7-701</w:t>
      </w:r>
      <w:r>
        <w:rPr>
          <w:rFonts w:ascii="Arial" w:hAnsi="Arial" w:cs="Arial"/>
          <w:sz w:val="22"/>
          <w:szCs w:val="22"/>
        </w:rPr>
        <w:t>.</w:t>
      </w:r>
    </w:p>
    <w:p w:rsidR="009E09BA" w:rsidRDefault="009E09BA">
      <w:pPr>
        <w:rPr>
          <w:rFonts w:ascii="Arial" w:hAnsi="Arial" w:cs="Arial"/>
          <w:sz w:val="22"/>
          <w:szCs w:val="22"/>
        </w:rPr>
      </w:pPr>
      <w:r w:rsidRPr="009E09BA"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9E09BA">
        <w:rPr>
          <w:rFonts w:ascii="Arial" w:hAnsi="Arial" w:cs="Arial"/>
          <w:sz w:val="22"/>
          <w:szCs w:val="22"/>
        </w:rPr>
        <w:t>В Российской Федерации действует</w:t>
      </w:r>
      <w:r>
        <w:rPr>
          <w:rFonts w:ascii="Arial" w:hAnsi="Arial" w:cs="Arial"/>
          <w:sz w:val="22"/>
          <w:szCs w:val="22"/>
        </w:rPr>
        <w:t xml:space="preserve"> </w:t>
      </w:r>
      <w:r w:rsidRPr="009E09BA">
        <w:rPr>
          <w:rFonts w:ascii="Arial" w:hAnsi="Arial" w:cs="Arial"/>
          <w:sz w:val="22"/>
          <w:szCs w:val="22"/>
        </w:rPr>
        <w:t xml:space="preserve">ГОСТ </w:t>
      </w:r>
      <w:proofErr w:type="gramStart"/>
      <w:r w:rsidRPr="009E09BA">
        <w:rPr>
          <w:rFonts w:ascii="Arial" w:hAnsi="Arial" w:cs="Arial"/>
          <w:sz w:val="22"/>
          <w:szCs w:val="22"/>
        </w:rPr>
        <w:t>Р</w:t>
      </w:r>
      <w:proofErr w:type="gramEnd"/>
      <w:r w:rsidRPr="009E09BA">
        <w:rPr>
          <w:rFonts w:ascii="Arial" w:hAnsi="Arial" w:cs="Arial"/>
          <w:sz w:val="22"/>
          <w:szCs w:val="22"/>
        </w:rPr>
        <w:t xml:space="preserve"> 50571-7-753-2013 «Электроустановки ни</w:t>
      </w:r>
      <w:r w:rsidRPr="009E09BA">
        <w:rPr>
          <w:rFonts w:ascii="Arial" w:hAnsi="Arial" w:cs="Arial"/>
          <w:sz w:val="22"/>
          <w:szCs w:val="22"/>
        </w:rPr>
        <w:t>з</w:t>
      </w:r>
      <w:r w:rsidRPr="009E09BA">
        <w:rPr>
          <w:rFonts w:ascii="Arial" w:hAnsi="Arial" w:cs="Arial"/>
          <w:sz w:val="22"/>
          <w:szCs w:val="22"/>
        </w:rPr>
        <w:t xml:space="preserve">ковольтные. Часть 7-753. Требования к специальным </w:t>
      </w:r>
      <w:proofErr w:type="gramStart"/>
      <w:r w:rsidRPr="009E09BA">
        <w:rPr>
          <w:rFonts w:ascii="Arial" w:hAnsi="Arial" w:cs="Arial"/>
          <w:sz w:val="22"/>
          <w:szCs w:val="22"/>
        </w:rPr>
        <w:t>электро-установкам</w:t>
      </w:r>
      <w:proofErr w:type="gramEnd"/>
      <w:r w:rsidRPr="009E09BA">
        <w:rPr>
          <w:rFonts w:ascii="Arial" w:hAnsi="Arial" w:cs="Arial"/>
          <w:sz w:val="22"/>
          <w:szCs w:val="22"/>
        </w:rPr>
        <w:t xml:space="preserve"> или местам их </w:t>
      </w:r>
      <w:proofErr w:type="spellStart"/>
      <w:r w:rsidRPr="009E09BA">
        <w:rPr>
          <w:rFonts w:ascii="Arial" w:hAnsi="Arial" w:cs="Arial"/>
          <w:sz w:val="22"/>
          <w:szCs w:val="22"/>
        </w:rPr>
        <w:t>расположе-ния</w:t>
      </w:r>
      <w:proofErr w:type="spellEnd"/>
      <w:r w:rsidRPr="009E09BA">
        <w:rPr>
          <w:rFonts w:ascii="Arial" w:hAnsi="Arial" w:cs="Arial"/>
          <w:sz w:val="22"/>
          <w:szCs w:val="22"/>
        </w:rPr>
        <w:t>. Электроустановки с нагреваемыми полами и потолочными поверхност</w:t>
      </w:r>
      <w:r w:rsidRPr="009E09BA">
        <w:rPr>
          <w:rFonts w:ascii="Arial" w:hAnsi="Arial" w:cs="Arial"/>
          <w:sz w:val="22"/>
          <w:szCs w:val="22"/>
        </w:rPr>
        <w:t>я</w:t>
      </w:r>
      <w:r w:rsidRPr="009E09BA">
        <w:rPr>
          <w:rFonts w:ascii="Arial" w:hAnsi="Arial" w:cs="Arial"/>
          <w:sz w:val="22"/>
          <w:szCs w:val="22"/>
        </w:rPr>
        <w:t>ми»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E09BA">
        <w:rPr>
          <w:rFonts w:ascii="Arial" w:hAnsi="Arial" w:cs="Arial"/>
          <w:sz w:val="22"/>
          <w:szCs w:val="22"/>
        </w:rPr>
        <w:t>идентичный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E09BA">
        <w:rPr>
          <w:rFonts w:ascii="Arial" w:hAnsi="Arial" w:cs="Arial"/>
          <w:sz w:val="22"/>
          <w:szCs w:val="22"/>
        </w:rPr>
        <w:t>IEC 60364-7-753</w:t>
      </w:r>
      <w:r>
        <w:rPr>
          <w:rFonts w:ascii="Arial" w:hAnsi="Arial" w:cs="Arial"/>
          <w:sz w:val="22"/>
          <w:szCs w:val="22"/>
        </w:rPr>
        <w:t>.</w:t>
      </w:r>
    </w:p>
    <w:p w:rsidR="009E09BA" w:rsidRDefault="009E09BA">
      <w:pPr>
        <w:rPr>
          <w:rFonts w:ascii="Arial" w:hAnsi="Arial" w:cs="Arial"/>
          <w:sz w:val="22"/>
          <w:szCs w:val="22"/>
        </w:rPr>
      </w:pPr>
      <w:r w:rsidRPr="009E09BA">
        <w:rPr>
          <w:rFonts w:ascii="Arial" w:hAnsi="Arial" w:cs="Arial"/>
          <w:sz w:val="22"/>
          <w:szCs w:val="22"/>
          <w:vertAlign w:val="superscript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9E09BA">
        <w:rPr>
          <w:rFonts w:ascii="Arial" w:hAnsi="Arial" w:cs="Arial"/>
          <w:sz w:val="22"/>
          <w:szCs w:val="22"/>
        </w:rPr>
        <w:t>В Российской Федерации действует</w:t>
      </w:r>
      <w:r>
        <w:rPr>
          <w:rFonts w:ascii="Arial" w:hAnsi="Arial" w:cs="Arial"/>
          <w:sz w:val="22"/>
          <w:szCs w:val="22"/>
        </w:rPr>
        <w:t xml:space="preserve"> </w:t>
      </w:r>
      <w:r w:rsidRPr="009E09BA">
        <w:rPr>
          <w:rFonts w:ascii="Arial" w:hAnsi="Arial" w:cs="Arial"/>
          <w:sz w:val="22"/>
          <w:szCs w:val="22"/>
        </w:rPr>
        <w:t xml:space="preserve">ГОСТ </w:t>
      </w:r>
      <w:proofErr w:type="gramStart"/>
      <w:r w:rsidRPr="009E09BA">
        <w:rPr>
          <w:rFonts w:ascii="Arial" w:hAnsi="Arial" w:cs="Arial"/>
          <w:sz w:val="22"/>
          <w:szCs w:val="22"/>
        </w:rPr>
        <w:t>Р</w:t>
      </w:r>
      <w:proofErr w:type="gramEnd"/>
      <w:r w:rsidRPr="009E09BA">
        <w:rPr>
          <w:rFonts w:ascii="Arial" w:hAnsi="Arial" w:cs="Arial"/>
          <w:sz w:val="22"/>
          <w:szCs w:val="22"/>
        </w:rPr>
        <w:t xml:space="preserve"> 54813-2011 «Кабели, провода и шнуры электрические. Электроискровой метод контроля»</w:t>
      </w:r>
      <w:r>
        <w:rPr>
          <w:rFonts w:ascii="Arial" w:hAnsi="Arial" w:cs="Arial"/>
          <w:sz w:val="22"/>
          <w:szCs w:val="22"/>
        </w:rPr>
        <w:t xml:space="preserve">, </w:t>
      </w:r>
      <w:r w:rsidR="00601C79" w:rsidRPr="00601C79">
        <w:rPr>
          <w:rFonts w:ascii="Arial" w:hAnsi="Arial" w:cs="Arial"/>
          <w:sz w:val="22"/>
          <w:szCs w:val="22"/>
        </w:rPr>
        <w:t xml:space="preserve">модифицирован </w:t>
      </w:r>
      <w:r w:rsidRPr="009E09BA">
        <w:rPr>
          <w:rFonts w:ascii="Arial" w:hAnsi="Arial" w:cs="Arial"/>
          <w:sz w:val="22"/>
          <w:szCs w:val="22"/>
        </w:rPr>
        <w:t>по отношению к</w:t>
      </w:r>
      <w:r>
        <w:rPr>
          <w:rFonts w:ascii="Arial" w:hAnsi="Arial" w:cs="Arial"/>
          <w:sz w:val="22"/>
          <w:szCs w:val="22"/>
        </w:rPr>
        <w:t xml:space="preserve"> </w:t>
      </w:r>
      <w:r w:rsidR="00601C79" w:rsidRPr="00601C79">
        <w:rPr>
          <w:rFonts w:ascii="Arial" w:hAnsi="Arial" w:cs="Arial"/>
          <w:sz w:val="22"/>
          <w:szCs w:val="22"/>
        </w:rPr>
        <w:t>IEC 62230</w:t>
      </w:r>
      <w:r w:rsidR="00601C79">
        <w:rPr>
          <w:rFonts w:ascii="Arial" w:hAnsi="Arial" w:cs="Arial"/>
          <w:sz w:val="22"/>
          <w:szCs w:val="22"/>
        </w:rPr>
        <w:t>.</w:t>
      </w:r>
    </w:p>
    <w:p w:rsidR="00253BB1" w:rsidRPr="00046101" w:rsidRDefault="00253BB1">
      <w:pPr>
        <w:rPr>
          <w:rFonts w:ascii="Arial" w:hAnsi="Arial" w:cs="Arial"/>
        </w:rPr>
      </w:pPr>
      <w:r w:rsidRPr="00046101">
        <w:rPr>
          <w:rFonts w:ascii="Arial" w:hAnsi="Arial" w:cs="Arial"/>
          <w:i/>
          <w:sz w:val="24"/>
          <w:szCs w:val="24"/>
          <w:lang w:eastAsia="en-US"/>
        </w:rPr>
        <w:lastRenderedPageBreak/>
        <w:t>Продолжение таблицы  ДА.1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1841"/>
        <w:gridCol w:w="4678"/>
      </w:tblGrid>
      <w:tr w:rsidR="00ED2F21" w:rsidRPr="00046101" w:rsidTr="001E1D34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</w:t>
            </w:r>
            <w:proofErr w:type="gramStart"/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ссылочного</w:t>
            </w:r>
            <w:proofErr w:type="gramEnd"/>
          </w:p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международного стандарта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Степень </w:t>
            </w:r>
            <w:r w:rsidRPr="00046101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соо</w:t>
            </w:r>
            <w:r w:rsidRPr="00046101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т</w:t>
            </w:r>
            <w:r w:rsidRPr="00046101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ветствия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и наименование </w:t>
            </w:r>
          </w:p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соответствующего национального ста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н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дарта</w:t>
            </w:r>
          </w:p>
        </w:tc>
      </w:tr>
      <w:tr w:rsidR="001E1D34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34" w:rsidRPr="00046101" w:rsidRDefault="001E1D34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60811-201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34" w:rsidRPr="00046101" w:rsidRDefault="001E1D34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34" w:rsidRPr="00046101" w:rsidRDefault="001E1D34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ГОСТ IEC 60811-201-2015 «Кабели электрические и волоконно-оптические. Методы испытаний неметаллических материалов. Часть 201. Общие испыт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а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ния. Измерение толщины изоляции»</w:t>
            </w:r>
          </w:p>
        </w:tc>
      </w:tr>
      <w:tr w:rsidR="001E1D34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34" w:rsidRPr="00046101" w:rsidRDefault="001E1D34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60811-202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34" w:rsidRPr="00046101" w:rsidRDefault="001E1D34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34" w:rsidRPr="00046101" w:rsidRDefault="001E1D34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ГОСТ IEC 60811-202-2015 «Кабели электрические и волоконно-оптические. Методы испытаний неметаллических материалов. Часть 202. Общие испыт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а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ния. Измерение толщины неметаллич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ской оболочки»</w:t>
            </w:r>
          </w:p>
        </w:tc>
      </w:tr>
      <w:tr w:rsidR="00ED2F21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654E9D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60811-401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384276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</w:rPr>
              <w:t>ГОСТ IEC 60811-401-2015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</w:rPr>
              <w:t>таллических материалов. Часть 401. Разные испытания. Методы теплового старения. Старение в термостате»</w:t>
            </w:r>
          </w:p>
        </w:tc>
      </w:tr>
      <w:tr w:rsidR="00ED2F21" w:rsidRPr="00046101" w:rsidTr="00ED2F21">
        <w:trPr>
          <w:trHeight w:val="120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883DD2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384276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napToGrid w:val="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</w:rPr>
              <w:t>ГОСТ IEC 60811-501-2015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</w:rPr>
              <w:t>таллических материалов. Часть 501. Механические испытания. Испытания для определения механических свойств композиций изоляции и обол</w:t>
            </w:r>
            <w:r w:rsidRPr="00046101">
              <w:rPr>
                <w:rFonts w:ascii="Arial" w:hAnsi="Arial" w:cs="Arial"/>
                <w:sz w:val="24"/>
                <w:szCs w:val="24"/>
              </w:rPr>
              <w:t>о</w:t>
            </w:r>
            <w:r w:rsidRPr="00046101">
              <w:rPr>
                <w:rFonts w:ascii="Arial" w:hAnsi="Arial" w:cs="Arial"/>
                <w:sz w:val="24"/>
                <w:szCs w:val="24"/>
              </w:rPr>
              <w:t>чек»</w:t>
            </w:r>
          </w:p>
        </w:tc>
      </w:tr>
      <w:tr w:rsidR="00ED2F21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883DD2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64065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napToGrid w:val="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</w:rPr>
              <w:t>ГОСТ IEC 60811-502-2015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</w:rPr>
              <w:t>таллических материалов. Часть 502. Механические испытания. Испытание изоляции на усадку»</w:t>
            </w:r>
          </w:p>
        </w:tc>
      </w:tr>
      <w:tr w:rsidR="00ED2F21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C86C8F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64065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ГОСТ IEC 60811-503-2015 «Кабели электрические и волоконно-оптические. Методы испытаний неметаллических материалов. Часть 503. Механические испытания. Испытание оболочек на усадку»</w:t>
            </w:r>
          </w:p>
        </w:tc>
      </w:tr>
      <w:tr w:rsidR="00ED2F21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C86C8F" w:rsidP="00BE0C32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ED2F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21" w:rsidRPr="00046101" w:rsidRDefault="006B4866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60811-506-2015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таллических материалов. Часть 506. Механические испытания. Испытание изоляции и оболочек на удар при ни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з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кой температуре»</w:t>
            </w:r>
          </w:p>
        </w:tc>
      </w:tr>
    </w:tbl>
    <w:p w:rsidR="00253BB1" w:rsidRPr="00046101" w:rsidRDefault="00253BB1">
      <w:pPr>
        <w:rPr>
          <w:rFonts w:ascii="Arial" w:hAnsi="Arial" w:cs="Arial"/>
        </w:rPr>
      </w:pPr>
    </w:p>
    <w:p w:rsidR="001706E6" w:rsidRPr="00046101" w:rsidRDefault="001706E6" w:rsidP="001706E6">
      <w:pPr>
        <w:rPr>
          <w:rFonts w:ascii="Arial" w:hAnsi="Arial" w:cs="Arial"/>
        </w:rPr>
      </w:pPr>
      <w:r w:rsidRPr="00046101">
        <w:rPr>
          <w:rFonts w:ascii="Arial" w:hAnsi="Arial" w:cs="Arial"/>
          <w:i/>
          <w:sz w:val="24"/>
          <w:szCs w:val="24"/>
          <w:lang w:eastAsia="en-US"/>
        </w:rPr>
        <w:lastRenderedPageBreak/>
        <w:t>Продолжение таблицы  ДА.1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1841"/>
        <w:gridCol w:w="4678"/>
      </w:tblGrid>
      <w:tr w:rsidR="001706E6" w:rsidRPr="00046101" w:rsidTr="00E015E3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</w:t>
            </w:r>
            <w:proofErr w:type="gramStart"/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ссылочного</w:t>
            </w:r>
            <w:proofErr w:type="gramEnd"/>
          </w:p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международного стандарта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Степень </w:t>
            </w:r>
            <w:r w:rsidRPr="00046101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соо</w:t>
            </w:r>
            <w:r w:rsidRPr="00046101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т</w:t>
            </w:r>
            <w:r w:rsidRPr="00046101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ветствия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и наименование </w:t>
            </w:r>
          </w:p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соответствующего национального ста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н</w:t>
            </w: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дарта</w:t>
            </w:r>
          </w:p>
        </w:tc>
      </w:tr>
      <w:tr w:rsidR="001706E6" w:rsidRPr="00046101" w:rsidTr="00E015E3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60811-507-2015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таллических материалов. Часть 507. Механические испытания. Испытания на тепловую деформацию для сшитых композиций»</w:t>
            </w:r>
          </w:p>
        </w:tc>
      </w:tr>
      <w:tr w:rsidR="001706E6" w:rsidRPr="00046101" w:rsidTr="00E015E3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60811-508-2015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таллических материалов. Часть 508. Механические испытания. Испытание изоляции и оболочек под давлением при высокой температуре»</w:t>
            </w:r>
          </w:p>
        </w:tc>
      </w:tr>
      <w:tr w:rsidR="001706E6" w:rsidRPr="00046101" w:rsidTr="001706E6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60811-509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val="en-US" w:eastAsia="en-US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60811-509-2015 «Кабели электрические и волоконно-оптические. Методы испытаний нем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таллических материалов. Часть 509. Механические испытания. Испытание изоляции и оболочек на стойкость к растрескиванию (испытание на тепл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вой удар)»</w:t>
            </w:r>
          </w:p>
        </w:tc>
      </w:tr>
      <w:tr w:rsidR="001706E6" w:rsidRPr="00046101" w:rsidTr="001706E6">
        <w:trPr>
          <w:trHeight w:val="1204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62395-1:2013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046101"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62395-1-2016 «Системы обогрева трубопроводов, работающие на электрическом сопротивлении, для промышленного и коммерческого пр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менения. Часть 1. Общие требования и требования к испытаниям»</w:t>
            </w:r>
          </w:p>
        </w:tc>
      </w:tr>
      <w:tr w:rsidR="001706E6" w:rsidRPr="00046101" w:rsidTr="001706E6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ISO 4892-3:2016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046101">
              <w:rPr>
                <w:rFonts w:ascii="Arial" w:eastAsiaTheme="minorEastAsia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046101">
              <w:rPr>
                <w:rFonts w:ascii="Arial" w:eastAsiaTheme="minorEastAsia" w:hAnsi="Arial" w:cs="Arial"/>
                <w:sz w:val="18"/>
                <w:szCs w:val="18"/>
              </w:rPr>
              <w:t>*</w:t>
            </w:r>
          </w:p>
        </w:tc>
      </w:tr>
      <w:tr w:rsidR="001706E6" w:rsidRPr="00046101" w:rsidTr="00B43128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60332-1-1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E6" w:rsidRPr="00046101" w:rsidRDefault="001706E6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60332-1-1-2011 «Испыт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ния электрических и оптических каб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лей в условиях воздействия пламени. Часть 1-1. Испытание на нераспр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странение горения одиночного верт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кально расположенного изолированн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 провода или кабеля. Испытательное оборудование»</w:t>
            </w:r>
          </w:p>
        </w:tc>
      </w:tr>
      <w:tr w:rsidR="00346D8A" w:rsidRPr="00046101" w:rsidTr="00B43128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954777" w:rsidRDefault="00346D8A" w:rsidP="006D34AA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954777">
              <w:rPr>
                <w:rFonts w:ascii="Arial" w:hAnsi="Arial" w:cs="Arial"/>
                <w:sz w:val="24"/>
                <w:szCs w:val="24"/>
                <w:lang w:val="en-US" w:eastAsia="en-US"/>
              </w:rPr>
              <w:t>IEC 60332-1-1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954777" w:rsidRDefault="00346D8A" w:rsidP="006D34A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954777" w:rsidRDefault="00346D8A" w:rsidP="006D34AA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ГОСТ IEC 60332-1-1-2011 «Испыт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ния электрических и оптических каб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лей в условиях воздействия пламени. Часть 1-1. Испытание на нераспр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странение горения одиночного верт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кально расположенного изолированн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954777">
              <w:rPr>
                <w:rFonts w:ascii="Arial" w:hAnsi="Arial" w:cs="Arial"/>
                <w:sz w:val="24"/>
                <w:szCs w:val="24"/>
                <w:lang w:eastAsia="en-US"/>
              </w:rPr>
              <w:t>го провода или кабеля. Испытательное оборудование»</w:t>
            </w:r>
          </w:p>
        </w:tc>
      </w:tr>
      <w:tr w:rsidR="00346D8A" w:rsidRPr="00046101" w:rsidTr="00B43128"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D8A" w:rsidRPr="00046101" w:rsidRDefault="00346D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D8A" w:rsidRPr="00046101" w:rsidRDefault="00346D8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D8A" w:rsidRPr="00046101" w:rsidRDefault="00346D8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46D8A" w:rsidRPr="00046101" w:rsidTr="00ED2F21"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6D8A" w:rsidRPr="00954777" w:rsidRDefault="00346D8A">
            <w:pPr>
              <w:spacing w:after="100" w:line="240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i/>
                <w:sz w:val="24"/>
                <w:szCs w:val="24"/>
                <w:lang w:eastAsia="en-US"/>
              </w:rPr>
              <w:lastRenderedPageBreak/>
              <w:t>Окончание таблицы  ДА.1</w:t>
            </w:r>
          </w:p>
        </w:tc>
      </w:tr>
      <w:tr w:rsidR="00346D8A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46D8A" w:rsidRPr="00954777" w:rsidRDefault="00346D8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</w:t>
            </w:r>
            <w:proofErr w:type="gramStart"/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ссылочного</w:t>
            </w:r>
            <w:proofErr w:type="gramEnd"/>
          </w:p>
          <w:p w:rsidR="00346D8A" w:rsidRPr="00954777" w:rsidRDefault="00346D8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10"/>
                <w:sz w:val="24"/>
                <w:szCs w:val="24"/>
                <w:lang w:eastAsia="en-US"/>
              </w:rPr>
              <w:t>международного стандарта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46D8A" w:rsidRPr="00954777" w:rsidRDefault="00346D8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Степень </w:t>
            </w:r>
            <w:r w:rsidRPr="00954777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соо</w:t>
            </w:r>
            <w:r w:rsidRPr="00954777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т</w:t>
            </w:r>
            <w:r w:rsidRPr="00954777">
              <w:rPr>
                <w:rFonts w:ascii="Arial" w:hAnsi="Arial" w:cs="Arial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ветствия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46D8A" w:rsidRPr="00954777" w:rsidRDefault="00346D8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 xml:space="preserve">Обозначение и наименование </w:t>
            </w:r>
          </w:p>
          <w:p w:rsidR="00346D8A" w:rsidRPr="00954777" w:rsidRDefault="00346D8A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</w:pP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соответствующего национального ста</w:t>
            </w: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н</w:t>
            </w:r>
            <w:r w:rsidRPr="00954777"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дарта</w:t>
            </w:r>
          </w:p>
        </w:tc>
      </w:tr>
      <w:tr w:rsidR="00346D8A" w:rsidRPr="00046101" w:rsidTr="00ED2F21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046101" w:rsidRDefault="00346D8A" w:rsidP="00A706C0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val="en-US" w:eastAsia="en-US"/>
              </w:rPr>
              <w:t>IEC 60332-1-2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046101" w:rsidRDefault="00346D8A" w:rsidP="00E015E3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pacing w:val="-4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napToGrid w:val="0"/>
                <w:spacing w:val="-4"/>
                <w:sz w:val="24"/>
                <w:szCs w:val="24"/>
              </w:rPr>
              <w:t>IDT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046101" w:rsidRDefault="00346D8A" w:rsidP="00E015E3">
            <w:pPr>
              <w:spacing w:after="0" w:line="240" w:lineRule="auto"/>
              <w:ind w:firstLine="323"/>
              <w:jc w:val="both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ГОСТ IEC 60332-1-2-2011 «Испыт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ния электрических и оптических каб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лей в условиях воздействия пламени. Часть 1-2. Испытание на нераспр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странение горения одиночного верт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кально расположенного изолированн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го провода или кабеля. Проведение испытания при воздействии пламенем газовой горелки мощностью 1 к</w:t>
            </w:r>
            <w:proofErr w:type="gramStart"/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Вт с пр</w:t>
            </w:r>
            <w:proofErr w:type="gramEnd"/>
            <w:r w:rsidRPr="00046101">
              <w:rPr>
                <w:rFonts w:ascii="Arial" w:hAnsi="Arial" w:cs="Arial"/>
                <w:sz w:val="24"/>
                <w:szCs w:val="24"/>
                <w:lang w:eastAsia="en-US"/>
              </w:rPr>
              <w:t>едварительным смешением газов»</w:t>
            </w:r>
          </w:p>
        </w:tc>
      </w:tr>
      <w:tr w:rsidR="00346D8A" w:rsidRPr="00046101" w:rsidTr="00ED2F21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8A" w:rsidRPr="00954777" w:rsidRDefault="00346D8A" w:rsidP="00A53F11">
            <w:pPr>
              <w:tabs>
                <w:tab w:val="left" w:pos="4005"/>
              </w:tabs>
              <w:spacing w:before="60" w:after="0"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*Соответствующий </w:t>
            </w:r>
            <w:r w:rsidR="00913632">
              <w:rPr>
                <w:rFonts w:ascii="Arial" w:hAnsi="Arial" w:cs="Arial"/>
                <w:sz w:val="22"/>
                <w:szCs w:val="22"/>
                <w:lang w:eastAsia="en-US"/>
              </w:rPr>
              <w:t>межгосударственный</w:t>
            </w: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стандарт отсутствует. До его принятия рек</w:t>
            </w: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>о</w:t>
            </w: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мендуется использовать перевод на русский язык данного международного стандарта. </w:t>
            </w:r>
          </w:p>
          <w:p w:rsidR="00346D8A" w:rsidRPr="00954777" w:rsidRDefault="00346D8A" w:rsidP="00EC1719">
            <w:pPr>
              <w:tabs>
                <w:tab w:val="left" w:pos="4005"/>
              </w:tabs>
              <w:spacing w:after="0" w:line="360" w:lineRule="auto"/>
              <w:ind w:firstLine="284"/>
              <w:jc w:val="both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346D8A" w:rsidRPr="00954777" w:rsidRDefault="00346D8A" w:rsidP="00EC1719">
            <w:pPr>
              <w:tabs>
                <w:tab w:val="left" w:pos="4005"/>
              </w:tabs>
              <w:spacing w:after="0"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proofErr w:type="gramEnd"/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р и м е ч а н и е – В настоящей таблице использованы следующие условные обозн</w:t>
            </w: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>чения степени соответствия стандартов:</w:t>
            </w:r>
          </w:p>
          <w:p w:rsidR="00346D8A" w:rsidRPr="00954777" w:rsidRDefault="00346D8A" w:rsidP="00EC1719">
            <w:pPr>
              <w:tabs>
                <w:tab w:val="left" w:pos="4005"/>
              </w:tabs>
              <w:spacing w:after="0"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</w:t>
            </w:r>
            <w:r w:rsidRPr="00954777">
              <w:rPr>
                <w:rFonts w:ascii="Arial" w:hAnsi="Arial" w:cs="Arial"/>
                <w:sz w:val="22"/>
                <w:szCs w:val="22"/>
                <w:lang w:val="en-US" w:eastAsia="en-US"/>
              </w:rPr>
              <w:t>IDT</w:t>
            </w:r>
            <w:r w:rsidRPr="0095477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идентичные стандарты;</w:t>
            </w:r>
          </w:p>
          <w:p w:rsidR="00346D8A" w:rsidRPr="00046101" w:rsidRDefault="00346D8A" w:rsidP="00EC1719">
            <w:pPr>
              <w:tabs>
                <w:tab w:val="left" w:pos="4005"/>
              </w:tabs>
              <w:spacing w:after="0"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  <w:r w:rsidRPr="00046101">
              <w:rPr>
                <w:rFonts w:ascii="Arial" w:hAnsi="Arial" w:cs="Arial"/>
                <w:sz w:val="22"/>
                <w:szCs w:val="22"/>
                <w:lang w:eastAsia="en-US"/>
              </w:rPr>
              <w:t>- MOD - модифицированные стандарты.</w:t>
            </w:r>
          </w:p>
          <w:p w:rsidR="00346D8A" w:rsidRPr="00046101" w:rsidRDefault="00346D8A" w:rsidP="00C923EA">
            <w:pPr>
              <w:tabs>
                <w:tab w:val="left" w:pos="4005"/>
              </w:tabs>
              <w:spacing w:after="0" w:line="360" w:lineRule="auto"/>
              <w:ind w:firstLine="284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ED2F21" w:rsidRPr="00046101" w:rsidRDefault="00ED2F21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ED2F21" w:rsidRPr="00046101" w:rsidRDefault="00ED2F21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A22919" w:rsidRPr="00046101" w:rsidRDefault="00A22919" w:rsidP="00A229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highlight w:val="yellow"/>
        </w:rPr>
      </w:pPr>
    </w:p>
    <w:p w:rsidR="00A22919" w:rsidRPr="00046101" w:rsidRDefault="00A22919" w:rsidP="00A229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B4279"/>
          <w:sz w:val="20"/>
          <w:szCs w:val="20"/>
          <w:highlight w:val="yellow"/>
        </w:rPr>
      </w:pPr>
    </w:p>
    <w:p w:rsidR="00ED2F21" w:rsidRPr="00046101" w:rsidRDefault="00ED2F21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82795" w:rsidRPr="00046101" w:rsidRDefault="00882795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82795" w:rsidRPr="00046101" w:rsidRDefault="00882795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82795" w:rsidRPr="00046101" w:rsidRDefault="00882795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882795" w:rsidRDefault="00882795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46D8A" w:rsidRPr="00046101" w:rsidRDefault="00346D8A" w:rsidP="00ED2F21">
      <w:pPr>
        <w:tabs>
          <w:tab w:val="left" w:pos="705"/>
        </w:tabs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CE3BCB" w:rsidRPr="00346D8A" w:rsidRDefault="00CE3BCB" w:rsidP="00CE3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346D8A">
        <w:rPr>
          <w:rFonts w:ascii="Arial" w:eastAsiaTheme="minorEastAsia" w:hAnsi="Arial" w:cs="Arial"/>
          <w:b/>
          <w:bCs/>
        </w:rPr>
        <w:lastRenderedPageBreak/>
        <w:t>Библиография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0"/>
        <w:gridCol w:w="2220"/>
        <w:gridCol w:w="6390"/>
      </w:tblGrid>
      <w:tr w:rsidR="00CE3BCB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3BCB" w:rsidRPr="00046101" w:rsidRDefault="00CE3BCB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3BCB" w:rsidRPr="00046101" w:rsidRDefault="00CE3BCB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3BCB" w:rsidRPr="00046101" w:rsidRDefault="00CE3BCB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CE3BCB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3BCB" w:rsidRPr="00046101" w:rsidRDefault="00CE3BCB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[1]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3BCB" w:rsidRPr="00046101" w:rsidRDefault="00CE3BCB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МЭК 62395 (все части)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E3BCB" w:rsidRPr="00046101" w:rsidRDefault="00B30247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Electrical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resistance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trace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heating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systems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for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industrial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and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commercial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applications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all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parts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(</w:t>
            </w:r>
            <w:r w:rsidR="0075676A" w:rsidRPr="00046101">
              <w:rPr>
                <w:rFonts w:ascii="Arial" w:eastAsiaTheme="minorEastAsia" w:hAnsi="Arial" w:cs="Arial"/>
                <w:sz w:val="24"/>
                <w:szCs w:val="24"/>
              </w:rPr>
              <w:t>Системы обогр</w:t>
            </w:r>
            <w:r w:rsidR="0075676A" w:rsidRPr="00046101">
              <w:rPr>
                <w:rFonts w:ascii="Arial" w:eastAsiaTheme="minorEastAsia" w:hAnsi="Arial" w:cs="Arial"/>
                <w:sz w:val="24"/>
                <w:szCs w:val="24"/>
              </w:rPr>
              <w:t>е</w:t>
            </w:r>
            <w:r w:rsidR="0075676A" w:rsidRPr="00046101">
              <w:rPr>
                <w:rFonts w:ascii="Arial" w:eastAsiaTheme="minorEastAsia" w:hAnsi="Arial" w:cs="Arial"/>
                <w:sz w:val="24"/>
                <w:szCs w:val="24"/>
              </w:rPr>
              <w:t>ва трубопроводов, работающие на электрическом с</w:t>
            </w:r>
            <w:r w:rsidR="0075676A" w:rsidRPr="00046101">
              <w:rPr>
                <w:rFonts w:ascii="Arial" w:eastAsiaTheme="minorEastAsia" w:hAnsi="Arial" w:cs="Arial"/>
                <w:sz w:val="24"/>
                <w:szCs w:val="24"/>
              </w:rPr>
              <w:t>о</w:t>
            </w:r>
            <w:r w:rsidR="0075676A" w:rsidRPr="00046101">
              <w:rPr>
                <w:rFonts w:ascii="Arial" w:eastAsiaTheme="minorEastAsia" w:hAnsi="Arial" w:cs="Arial"/>
                <w:sz w:val="24"/>
                <w:szCs w:val="24"/>
              </w:rPr>
              <w:t>противлении, для промышленного и коммерческого применения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B30247">
              <w:rPr>
                <w:rFonts w:ascii="Arial" w:eastAsiaTheme="minorEastAsia" w:hAnsi="Arial" w:cs="Arial"/>
                <w:sz w:val="24"/>
                <w:szCs w:val="24"/>
              </w:rPr>
              <w:t>(все части)</w:t>
            </w:r>
          </w:p>
        </w:tc>
      </w:tr>
      <w:tr w:rsidR="00A029E0" w:rsidRPr="000219A6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D2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[2]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D2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IEC/IEEE 60079-30 (все части)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8B0558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8B055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Explosive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8B055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atmospheres</w:t>
            </w:r>
            <w:r w:rsidR="000219A6"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973D44" w:rsidRPr="00E50D15">
              <w:rPr>
                <w:rFonts w:ascii="Arial" w:eastAsiaTheme="minorEastAsia" w:hAnsi="Arial" w:cs="Arial"/>
                <w:sz w:val="24"/>
                <w:szCs w:val="24"/>
              </w:rPr>
              <w:t>‒</w:t>
            </w:r>
            <w:r w:rsidR="000219A6"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Part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30: </w:t>
            </w:r>
            <w:r w:rsidRPr="008B055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Electrical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8B055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resistance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8B055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trace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8B055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heating</w:t>
            </w:r>
            <w:r w:rsidR="000219A6"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r w:rsidR="000219A6"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all</w:t>
            </w:r>
            <w:r w:rsidR="000219A6"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0219A6"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parts</w:t>
            </w:r>
            <w:r w:rsidR="000219A6" w:rsidRPr="00E50D15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(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Взрывоопасные</w:t>
            </w:r>
            <w:r w:rsidR="00A029E0" w:rsidRPr="000219A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среды</w:t>
            </w:r>
            <w:r w:rsidR="000219A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973D44">
              <w:rPr>
                <w:rFonts w:ascii="Arial" w:eastAsiaTheme="minorEastAsia" w:hAnsi="Arial" w:cs="Arial"/>
                <w:sz w:val="24"/>
                <w:szCs w:val="24"/>
              </w:rPr>
              <w:t>‒</w:t>
            </w:r>
            <w:r w:rsidR="000219A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Часть 30</w:t>
            </w:r>
            <w:r w:rsidR="000219A6">
              <w:rPr>
                <w:rFonts w:ascii="Arial" w:eastAsiaTheme="minorEastAsia" w:hAnsi="Arial" w:cs="Arial"/>
                <w:sz w:val="24"/>
                <w:szCs w:val="24"/>
              </w:rPr>
              <w:t xml:space="preserve">: </w:t>
            </w:r>
            <w:r w:rsidR="000219A6" w:rsidRPr="000219A6">
              <w:rPr>
                <w:rFonts w:ascii="Arial" w:eastAsiaTheme="minorEastAsia" w:hAnsi="Arial" w:cs="Arial"/>
                <w:sz w:val="24"/>
                <w:szCs w:val="24"/>
              </w:rPr>
              <w:t>Резистивный распределенный электронагреватель</w:t>
            </w:r>
            <w:r w:rsidR="000219A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0219A6" w:rsidRPr="000219A6">
              <w:rPr>
                <w:rFonts w:ascii="Arial" w:eastAsiaTheme="minorEastAsia" w:hAnsi="Arial" w:cs="Arial"/>
                <w:sz w:val="24"/>
                <w:szCs w:val="24"/>
              </w:rPr>
              <w:t>(все части)</w:t>
            </w:r>
            <w:r w:rsidR="000219A6"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A029E0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A0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[3]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D2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IEC 62440:2008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0219A6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Electric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cables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with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rated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voltage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not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exceeding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450/750</w:t>
            </w:r>
            <w:r w:rsidR="00973D44" w:rsidRPr="00973D44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 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V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973D44" w:rsidRPr="00E50D15">
              <w:rPr>
                <w:rFonts w:ascii="Arial" w:eastAsiaTheme="minorEastAsia" w:hAnsi="Arial" w:cs="Arial"/>
                <w:sz w:val="24"/>
                <w:szCs w:val="24"/>
              </w:rPr>
              <w:t>‒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Guide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to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0219A6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use</w:t>
            </w:r>
            <w:r w:rsidRPr="00E50D15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(</w:t>
            </w:r>
            <w:proofErr w:type="spellStart"/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Электрокабели</w:t>
            </w:r>
            <w:proofErr w:type="spellEnd"/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 с </w:t>
            </w:r>
            <w:proofErr w:type="spellStart"/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расчетым</w:t>
            </w:r>
            <w:proofErr w:type="spellEnd"/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 напряжением, не превышающим 450/750 В. Руково</w:t>
            </w:r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д</w:t>
            </w:r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ство по использованию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</w:p>
        </w:tc>
      </w:tr>
      <w:tr w:rsidR="00A029E0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D2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[</w:t>
            </w:r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4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МЭК 60364 (все части)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E716E7" w:rsidRDefault="00E716E7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2D6411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Low</w:t>
            </w:r>
            <w:r w:rsidRPr="00E50D1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>-</w:t>
            </w:r>
            <w:r w:rsidRPr="002D6411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voltage</w:t>
            </w:r>
            <w:r w:rsidRPr="00E50D1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2D6411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electrical</w:t>
            </w:r>
            <w:r w:rsidRPr="00E50D1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 w:rsidRPr="002D6411"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installations</w:t>
            </w:r>
            <w:r w:rsidRPr="00E50D1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(</w:t>
            </w:r>
            <w:r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all</w:t>
            </w:r>
            <w:r w:rsidRPr="00E50D1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sz w:val="24"/>
                <w:szCs w:val="24"/>
                <w:lang w:val="en-US" w:eastAsia="ja-JP"/>
              </w:rPr>
              <w:t>parts</w:t>
            </w:r>
            <w:r w:rsidRPr="00E50D15"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) </w:t>
            </w: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(</w:t>
            </w:r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Электрич</w:t>
            </w:r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е</w:t>
            </w:r>
            <w:r w:rsidR="00D223B1" w:rsidRPr="00046101">
              <w:rPr>
                <w:rFonts w:ascii="Arial" w:eastAsiaTheme="minorEastAsia" w:hAnsi="Arial" w:cs="Arial"/>
                <w:sz w:val="24"/>
                <w:szCs w:val="24"/>
              </w:rPr>
              <w:t>ские низковольтные установки зданий</w:t>
            </w:r>
            <w:r w:rsidRPr="00E716E7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(все части)</w:t>
            </w:r>
          </w:p>
        </w:tc>
      </w:tr>
      <w:tr w:rsidR="00A029E0" w:rsidRPr="007F00D5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2F4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[</w:t>
            </w:r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>5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IEC 60529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E50D15" w:rsidRDefault="000219A6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Degrees of protection provided by enclosures (IP code) </w:t>
            </w:r>
            <w:r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(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Степени</w:t>
            </w:r>
            <w:r w:rsidR="00A029E0"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защиты</w:t>
            </w:r>
            <w:r w:rsidR="00A029E0"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, 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обеспечиваемые</w:t>
            </w:r>
            <w:r w:rsidR="00A029E0"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корпусами</w:t>
            </w:r>
            <w:r w:rsidR="00A029E0"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(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>Код</w:t>
            </w:r>
            <w:r w:rsidR="00A029E0"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IP)</w:t>
            </w:r>
            <w:r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A029E0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2F4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[</w:t>
            </w:r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>6</w:t>
            </w: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>ISO 4892-1</w:t>
            </w:r>
            <w:r w:rsidR="00A029E0"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BF6B3B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Plastics -- Methods of exposur</w:t>
            </w:r>
            <w:r w:rsidR="00973D44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 to laboratory light sources -‒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Part 1: General guidance </w:t>
            </w:r>
            <w:r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(</w:t>
            </w:r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>Пластмассы</w:t>
            </w:r>
            <w:r w:rsidR="002F43FD"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. </w:t>
            </w:r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>Методы эксп</w:t>
            </w:r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>о</w:t>
            </w:r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нирования под лабораторными источниками света. Часть 1. </w:t>
            </w:r>
            <w:proofErr w:type="gramStart"/>
            <w:r w:rsidR="002F43FD" w:rsidRPr="00046101">
              <w:rPr>
                <w:rFonts w:ascii="Arial" w:eastAsiaTheme="minorEastAsia" w:hAnsi="Arial" w:cs="Arial"/>
                <w:sz w:val="24"/>
                <w:szCs w:val="24"/>
              </w:rPr>
              <w:t>Общее руководство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2F43FD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2F4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[7]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93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046101">
              <w:rPr>
                <w:rFonts w:ascii="Arial" w:eastAsiaTheme="minorEastAsia" w:hAnsi="Arial" w:cs="Arial"/>
                <w:sz w:val="24"/>
                <w:szCs w:val="24"/>
              </w:rPr>
              <w:t xml:space="preserve">ISO 4892-2:2006 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BF6B3B" w:rsidP="00E5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Plastics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-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Methods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of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exposure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to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laboratory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light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sources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="00973D44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‒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Part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2: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Xenon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-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arc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BF6B3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lamps</w:t>
            </w:r>
            <w:r w:rsidRPr="00B43128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r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(</w:t>
            </w:r>
            <w:r w:rsidRPr="00BF6B3B">
              <w:rPr>
                <w:rFonts w:ascii="Arial" w:eastAsiaTheme="minorEastAsia" w:hAnsi="Arial" w:cs="Arial"/>
                <w:sz w:val="24"/>
                <w:szCs w:val="24"/>
              </w:rPr>
              <w:t>Пластмассы</w:t>
            </w:r>
            <w:r w:rsidRPr="00E50D15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. </w:t>
            </w:r>
            <w:r w:rsidRPr="00BF6B3B">
              <w:rPr>
                <w:rFonts w:ascii="Arial" w:eastAsiaTheme="minorEastAsia" w:hAnsi="Arial" w:cs="Arial"/>
                <w:sz w:val="24"/>
                <w:szCs w:val="24"/>
              </w:rPr>
              <w:t>Методы экспон</w:t>
            </w:r>
            <w:r w:rsidRPr="00BF6B3B">
              <w:rPr>
                <w:rFonts w:ascii="Arial" w:eastAsiaTheme="minorEastAsia" w:hAnsi="Arial" w:cs="Arial"/>
                <w:sz w:val="24"/>
                <w:szCs w:val="24"/>
              </w:rPr>
              <w:t>и</w:t>
            </w:r>
            <w:r w:rsidRPr="00BF6B3B">
              <w:rPr>
                <w:rFonts w:ascii="Arial" w:eastAsiaTheme="minorEastAsia" w:hAnsi="Arial" w:cs="Arial"/>
                <w:sz w:val="24"/>
                <w:szCs w:val="24"/>
              </w:rPr>
              <w:t xml:space="preserve">рования под лабораторными источниками света. Часть 2. </w:t>
            </w:r>
            <w:proofErr w:type="gramStart"/>
            <w:r w:rsidRPr="00BF6B3B">
              <w:rPr>
                <w:rFonts w:ascii="Arial" w:eastAsiaTheme="minorEastAsia" w:hAnsi="Arial" w:cs="Arial"/>
                <w:sz w:val="24"/>
                <w:szCs w:val="24"/>
              </w:rPr>
              <w:t>Лампы с ксеноновой дугой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443E87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E87" w:rsidRPr="00046101" w:rsidRDefault="00443E87" w:rsidP="0044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E87" w:rsidRPr="00046101" w:rsidRDefault="00443E87" w:rsidP="0093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E87" w:rsidRPr="00046101" w:rsidRDefault="00443E87" w:rsidP="0093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443E87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E87" w:rsidRPr="00046101" w:rsidRDefault="00443E87" w:rsidP="0044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E87" w:rsidRPr="00046101" w:rsidRDefault="00443E87" w:rsidP="0093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43E87" w:rsidRPr="00046101" w:rsidRDefault="00443E87" w:rsidP="00932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A029E0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44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029E0" w:rsidRPr="00046101" w:rsidRDefault="00A029E0" w:rsidP="00882795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2F43FD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  <w:tr w:rsidR="002F43FD" w:rsidRPr="00046101" w:rsidTr="00D223B1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43FD" w:rsidRPr="00046101" w:rsidRDefault="002F43FD" w:rsidP="00CE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</w:tc>
      </w:tr>
    </w:tbl>
    <w:p w:rsidR="00ED2F21" w:rsidRDefault="00ED2F21" w:rsidP="00ED2F21">
      <w:pPr>
        <w:pStyle w:val="1OsnAbz"/>
        <w:jc w:val="left"/>
        <w:rPr>
          <w:highlight w:val="yellow"/>
        </w:rPr>
      </w:pPr>
    </w:p>
    <w:p w:rsidR="00E50D15" w:rsidRDefault="00E50D15" w:rsidP="00ED2F21">
      <w:pPr>
        <w:pStyle w:val="1OsnAbz"/>
        <w:jc w:val="left"/>
        <w:rPr>
          <w:highlight w:val="yellow"/>
        </w:rPr>
      </w:pPr>
    </w:p>
    <w:p w:rsidR="00E50D15" w:rsidRPr="00046101" w:rsidRDefault="00E50D15" w:rsidP="00ED2F21">
      <w:pPr>
        <w:pStyle w:val="1OsnAbz"/>
        <w:jc w:val="left"/>
        <w:rPr>
          <w:highlight w:val="yellow"/>
        </w:rPr>
      </w:pPr>
    </w:p>
    <w:p w:rsidR="00ED2F21" w:rsidRPr="00046101" w:rsidRDefault="00ED2F21" w:rsidP="00ED2F21">
      <w:pPr>
        <w:pStyle w:val="1OsnAbz"/>
        <w:jc w:val="left"/>
        <w:rPr>
          <w:highlight w:val="yellow"/>
        </w:rPr>
      </w:pPr>
    </w:p>
    <w:p w:rsidR="00ED2F21" w:rsidRPr="00046101" w:rsidRDefault="00ED2F21" w:rsidP="00ED2F21">
      <w:pPr>
        <w:pStyle w:val="1OsnAbz"/>
        <w:jc w:val="left"/>
        <w:rPr>
          <w:highlight w:val="yellow"/>
        </w:rPr>
      </w:pPr>
    </w:p>
    <w:p w:rsidR="00ED2F21" w:rsidRPr="00046101" w:rsidRDefault="00ED2F21" w:rsidP="00ED2F21">
      <w:pPr>
        <w:pStyle w:val="1OsnAbz"/>
        <w:jc w:val="left"/>
        <w:rPr>
          <w:highlight w:val="yellow"/>
        </w:rPr>
      </w:pPr>
    </w:p>
    <w:p w:rsidR="00345307" w:rsidRPr="00046101" w:rsidRDefault="00ED2F21" w:rsidP="00345307">
      <w:pPr>
        <w:pBdr>
          <w:top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lastRenderedPageBreak/>
        <w:t xml:space="preserve">УДК </w:t>
      </w:r>
      <w:r w:rsidR="00345307" w:rsidRPr="00046101">
        <w:rPr>
          <w:rFonts w:ascii="Arial" w:hAnsi="Arial" w:cs="Arial"/>
        </w:rPr>
        <w:t>621.315.2</w:t>
      </w:r>
      <w:r w:rsidR="00E50D15">
        <w:rPr>
          <w:rFonts w:ascii="Arial" w:hAnsi="Arial" w:cs="Arial"/>
        </w:rPr>
        <w:t>.</w:t>
      </w:r>
      <w:r w:rsidR="00345307" w:rsidRPr="00046101">
        <w:rPr>
          <w:rFonts w:ascii="Arial" w:hAnsi="Arial" w:cs="Arial"/>
        </w:rPr>
        <w:t>001.4:006.354</w:t>
      </w:r>
      <w:r w:rsidRPr="00046101">
        <w:rPr>
          <w:rFonts w:ascii="Arial" w:hAnsi="Arial" w:cs="Arial"/>
        </w:rPr>
        <w:t xml:space="preserve">                      </w:t>
      </w:r>
      <w:r w:rsidR="00345307" w:rsidRPr="00046101">
        <w:rPr>
          <w:rFonts w:ascii="Arial" w:hAnsi="Arial" w:cs="Arial"/>
        </w:rPr>
        <w:t xml:space="preserve">                         </w:t>
      </w:r>
      <w:r w:rsidRPr="00046101">
        <w:rPr>
          <w:rFonts w:ascii="Arial" w:hAnsi="Arial" w:cs="Arial"/>
        </w:rPr>
        <w:t xml:space="preserve">ОКС </w:t>
      </w:r>
      <w:r w:rsidR="00345307" w:rsidRPr="00046101">
        <w:rPr>
          <w:rFonts w:ascii="Arial" w:hAnsi="Arial" w:cs="Arial"/>
        </w:rPr>
        <w:t>29.060.20</w:t>
      </w:r>
    </w:p>
    <w:p w:rsidR="00345307" w:rsidRPr="00046101" w:rsidRDefault="00345307" w:rsidP="00345307">
      <w:pPr>
        <w:pBdr>
          <w:top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                                                                                                            97.100 </w:t>
      </w:r>
    </w:p>
    <w:p w:rsidR="00ED2F21" w:rsidRPr="00046101" w:rsidRDefault="00ED2F21" w:rsidP="00345307">
      <w:pPr>
        <w:pBdr>
          <w:top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 </w:t>
      </w:r>
      <w:r w:rsidRPr="00046101">
        <w:rPr>
          <w:rFonts w:ascii="Arial" w:hAnsi="Arial" w:cs="Arial"/>
        </w:rPr>
        <w:tab/>
      </w:r>
      <w:r w:rsidRPr="00046101">
        <w:rPr>
          <w:rFonts w:ascii="Arial" w:hAnsi="Arial" w:cs="Arial"/>
        </w:rPr>
        <w:tab/>
        <w:t xml:space="preserve">        </w:t>
      </w:r>
      <w:r w:rsidR="00345307" w:rsidRPr="00046101">
        <w:rPr>
          <w:rFonts w:ascii="Arial" w:hAnsi="Arial" w:cs="Arial"/>
        </w:rPr>
        <w:t xml:space="preserve">                                                                                       </w:t>
      </w:r>
      <w:r w:rsidRPr="00046101">
        <w:rPr>
          <w:rFonts w:ascii="Arial" w:hAnsi="Arial" w:cs="Arial"/>
          <w:lang w:val="en-US"/>
        </w:rPr>
        <w:t>IDT</w:t>
      </w:r>
    </w:p>
    <w:p w:rsidR="00ED2F21" w:rsidRPr="00046101" w:rsidRDefault="00ED2F21" w:rsidP="00ED2F21">
      <w:pPr>
        <w:spacing w:line="240" w:lineRule="auto"/>
        <w:jc w:val="both"/>
        <w:rPr>
          <w:rFonts w:ascii="Arial" w:hAnsi="Arial" w:cs="Arial"/>
          <w:highlight w:val="yellow"/>
        </w:rPr>
      </w:pPr>
      <w:r w:rsidRPr="00046101">
        <w:rPr>
          <w:rFonts w:ascii="Arial" w:hAnsi="Arial" w:cs="Arial"/>
        </w:rPr>
        <w:t xml:space="preserve">Ключевые слова: </w:t>
      </w:r>
      <w:r w:rsidR="00345307" w:rsidRPr="00046101">
        <w:rPr>
          <w:rFonts w:ascii="Arial" w:hAnsi="Arial" w:cs="Arial"/>
        </w:rPr>
        <w:t>нагревательные кабели, обогрев помещений, предотвращение образования льда</w:t>
      </w:r>
      <w:r w:rsidR="00E50D15">
        <w:rPr>
          <w:rFonts w:ascii="Arial" w:hAnsi="Arial" w:cs="Arial"/>
        </w:rPr>
        <w:t>, методы испытаний</w:t>
      </w:r>
    </w:p>
    <w:p w:rsidR="00ED2F21" w:rsidRPr="00046101" w:rsidRDefault="00ED2F21" w:rsidP="00ED2F21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tabs>
          <w:tab w:val="left" w:pos="2340"/>
        </w:tabs>
        <w:spacing w:after="0" w:line="240" w:lineRule="auto"/>
        <w:ind w:firstLine="2342"/>
        <w:jc w:val="both"/>
        <w:rPr>
          <w:rFonts w:ascii="Arial" w:hAnsi="Arial" w:cs="Arial"/>
          <w:b/>
          <w:highlight w:val="yellow"/>
        </w:rPr>
      </w:pPr>
    </w:p>
    <w:p w:rsidR="00ED2F21" w:rsidRPr="00046101" w:rsidRDefault="00ED2F21" w:rsidP="00ED2F21">
      <w:pPr>
        <w:tabs>
          <w:tab w:val="left" w:pos="2340"/>
        </w:tabs>
        <w:spacing w:after="0" w:line="240" w:lineRule="auto"/>
        <w:ind w:firstLine="2342"/>
        <w:jc w:val="both"/>
        <w:rPr>
          <w:rFonts w:ascii="Arial" w:hAnsi="Arial" w:cs="Arial"/>
          <w:b/>
          <w:highlight w:val="yellow"/>
        </w:rPr>
      </w:pPr>
    </w:p>
    <w:p w:rsidR="00ED2F21" w:rsidRPr="00046101" w:rsidRDefault="00ED2F21" w:rsidP="00ED2F21">
      <w:pPr>
        <w:tabs>
          <w:tab w:val="left" w:pos="2340"/>
        </w:tabs>
        <w:spacing w:after="0" w:line="240" w:lineRule="auto"/>
        <w:ind w:firstLine="2342"/>
        <w:jc w:val="both"/>
        <w:rPr>
          <w:rFonts w:ascii="Arial" w:hAnsi="Arial" w:cs="Arial"/>
          <w:b/>
          <w:highlight w:val="yellow"/>
        </w:rPr>
      </w:pPr>
    </w:p>
    <w:p w:rsidR="00ED2F21" w:rsidRPr="00046101" w:rsidRDefault="00ED2F21" w:rsidP="00ED2F21">
      <w:pPr>
        <w:tabs>
          <w:tab w:val="left" w:pos="2340"/>
        </w:tabs>
        <w:spacing w:after="0" w:line="240" w:lineRule="auto"/>
        <w:ind w:firstLine="2342"/>
        <w:jc w:val="both"/>
        <w:rPr>
          <w:rFonts w:ascii="Arial" w:hAnsi="Arial" w:cs="Arial"/>
          <w:b/>
          <w:highlight w:val="yellow"/>
        </w:rPr>
      </w:pPr>
    </w:p>
    <w:p w:rsidR="00ED2F21" w:rsidRPr="00046101" w:rsidRDefault="00ED2F21" w:rsidP="00ED2F21">
      <w:pPr>
        <w:tabs>
          <w:tab w:val="left" w:pos="2340"/>
        </w:tabs>
        <w:spacing w:after="0" w:line="240" w:lineRule="auto"/>
        <w:ind w:firstLine="2342"/>
        <w:jc w:val="both"/>
        <w:rPr>
          <w:rFonts w:ascii="Arial" w:hAnsi="Arial" w:cs="Arial"/>
          <w:b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Генеральный директор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ОАО «ВНИИКП»</w:t>
      </w:r>
      <w:r w:rsidRPr="00046101">
        <w:rPr>
          <w:rFonts w:ascii="Arial" w:hAnsi="Arial" w:cs="Arial"/>
        </w:rPr>
        <w:tab/>
        <w:t xml:space="preserve">                   ____________       </w:t>
      </w:r>
      <w:r w:rsidR="00882795" w:rsidRPr="00046101">
        <w:rPr>
          <w:rFonts w:ascii="Arial" w:hAnsi="Arial" w:cs="Arial"/>
        </w:rPr>
        <w:t>В</w:t>
      </w:r>
      <w:r w:rsidRPr="00046101">
        <w:rPr>
          <w:rFonts w:ascii="Arial" w:hAnsi="Arial" w:cs="Arial"/>
        </w:rPr>
        <w:t>.</w:t>
      </w:r>
      <w:r w:rsidR="00882795" w:rsidRPr="00046101">
        <w:rPr>
          <w:rFonts w:ascii="Arial" w:hAnsi="Arial" w:cs="Arial"/>
        </w:rPr>
        <w:t>Г</w:t>
      </w:r>
      <w:r w:rsidRPr="00046101">
        <w:rPr>
          <w:rFonts w:ascii="Arial" w:hAnsi="Arial" w:cs="Arial"/>
        </w:rPr>
        <w:t>.</w:t>
      </w:r>
      <w:r w:rsidR="004914A4" w:rsidRPr="00046101">
        <w:rPr>
          <w:rFonts w:ascii="Arial" w:hAnsi="Arial" w:cs="Arial"/>
        </w:rPr>
        <w:t xml:space="preserve"> </w:t>
      </w:r>
      <w:r w:rsidRPr="00046101">
        <w:rPr>
          <w:rFonts w:ascii="Arial" w:hAnsi="Arial" w:cs="Arial"/>
        </w:rPr>
        <w:t>Мещанов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Руководитель разработки,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заведующий отделом 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стандартизации и 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общетехнических вопросов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ОАО «ВНИИКП»</w:t>
      </w:r>
      <w:r w:rsidRPr="00046101">
        <w:rPr>
          <w:rFonts w:ascii="Arial" w:hAnsi="Arial" w:cs="Arial"/>
        </w:rPr>
        <w:tab/>
      </w:r>
      <w:r w:rsidRPr="00046101">
        <w:rPr>
          <w:rFonts w:ascii="Arial" w:hAnsi="Arial" w:cs="Arial"/>
        </w:rPr>
        <w:tab/>
        <w:t xml:space="preserve">            ____________     С.Л. Ярошецкая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52312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52312">
        <w:rPr>
          <w:rFonts w:ascii="Arial" w:hAnsi="Arial" w:cs="Arial"/>
        </w:rPr>
        <w:t>Заведующий отделением</w:t>
      </w:r>
    </w:p>
    <w:p w:rsidR="00052312" w:rsidRPr="00052312" w:rsidRDefault="00ED2F21" w:rsidP="00052312">
      <w:pPr>
        <w:spacing w:after="0" w:line="240" w:lineRule="auto"/>
        <w:jc w:val="both"/>
        <w:rPr>
          <w:rFonts w:ascii="Arial" w:hAnsi="Arial" w:cs="Arial"/>
        </w:rPr>
      </w:pPr>
      <w:r w:rsidRPr="00052312">
        <w:rPr>
          <w:rFonts w:ascii="Arial" w:hAnsi="Arial" w:cs="Arial"/>
        </w:rPr>
        <w:t>«</w:t>
      </w:r>
      <w:r w:rsidR="00052312" w:rsidRPr="00052312">
        <w:rPr>
          <w:rFonts w:ascii="Arial" w:hAnsi="Arial" w:cs="Arial"/>
        </w:rPr>
        <w:t xml:space="preserve">Провода и кабели </w:t>
      </w:r>
      <w:proofErr w:type="gramStart"/>
      <w:r w:rsidR="00052312" w:rsidRPr="00052312">
        <w:rPr>
          <w:rFonts w:ascii="Arial" w:hAnsi="Arial" w:cs="Arial"/>
        </w:rPr>
        <w:t>для</w:t>
      </w:r>
      <w:proofErr w:type="gramEnd"/>
      <w:r w:rsidR="00052312" w:rsidRPr="00052312">
        <w:rPr>
          <w:rFonts w:ascii="Arial" w:hAnsi="Arial" w:cs="Arial"/>
        </w:rPr>
        <w:t xml:space="preserve"> </w:t>
      </w:r>
    </w:p>
    <w:p w:rsidR="00052312" w:rsidRPr="00052312" w:rsidRDefault="00052312" w:rsidP="00052312">
      <w:pPr>
        <w:spacing w:after="0" w:line="240" w:lineRule="auto"/>
        <w:jc w:val="both"/>
        <w:rPr>
          <w:rFonts w:ascii="Arial" w:hAnsi="Arial" w:cs="Arial"/>
        </w:rPr>
      </w:pPr>
      <w:r w:rsidRPr="00052312">
        <w:rPr>
          <w:rFonts w:ascii="Arial" w:hAnsi="Arial" w:cs="Arial"/>
        </w:rPr>
        <w:t xml:space="preserve">электрических машин, </w:t>
      </w:r>
    </w:p>
    <w:p w:rsidR="00052312" w:rsidRPr="00052312" w:rsidRDefault="00052312" w:rsidP="00052312">
      <w:pPr>
        <w:spacing w:after="0" w:line="240" w:lineRule="auto"/>
        <w:jc w:val="both"/>
        <w:rPr>
          <w:rFonts w:ascii="Arial" w:hAnsi="Arial" w:cs="Arial"/>
        </w:rPr>
      </w:pPr>
      <w:r w:rsidRPr="00052312">
        <w:rPr>
          <w:rFonts w:ascii="Arial" w:hAnsi="Arial" w:cs="Arial"/>
        </w:rPr>
        <w:t xml:space="preserve">установок транспорта и </w:t>
      </w:r>
    </w:p>
    <w:p w:rsidR="00FF21C9" w:rsidRPr="00052312" w:rsidRDefault="00052312" w:rsidP="00052312">
      <w:pPr>
        <w:spacing w:after="0" w:line="240" w:lineRule="auto"/>
        <w:jc w:val="both"/>
        <w:rPr>
          <w:rFonts w:ascii="Arial" w:hAnsi="Arial" w:cs="Arial"/>
        </w:rPr>
      </w:pPr>
      <w:r w:rsidRPr="00052312">
        <w:rPr>
          <w:rFonts w:ascii="Arial" w:hAnsi="Arial" w:cs="Arial"/>
        </w:rPr>
        <w:t>приборов</w:t>
      </w:r>
      <w:r w:rsidR="00ED2F21" w:rsidRPr="00052312">
        <w:rPr>
          <w:rFonts w:ascii="Arial" w:hAnsi="Arial" w:cs="Arial"/>
        </w:rPr>
        <w:t>»</w:t>
      </w:r>
    </w:p>
    <w:p w:rsidR="00ED2F21" w:rsidRPr="00052312" w:rsidRDefault="00FF21C9" w:rsidP="00ED2F21">
      <w:pPr>
        <w:spacing w:after="0" w:line="240" w:lineRule="auto"/>
        <w:jc w:val="both"/>
        <w:rPr>
          <w:rFonts w:ascii="Arial" w:hAnsi="Arial" w:cs="Arial"/>
        </w:rPr>
      </w:pPr>
      <w:r w:rsidRPr="00052312">
        <w:rPr>
          <w:rFonts w:ascii="Arial" w:hAnsi="Arial" w:cs="Arial"/>
        </w:rPr>
        <w:t>ОАО «ВНИИКП»</w:t>
      </w:r>
      <w:r w:rsidR="00ED2F21" w:rsidRPr="00052312">
        <w:rPr>
          <w:rFonts w:ascii="Arial" w:hAnsi="Arial" w:cs="Arial"/>
        </w:rPr>
        <w:tab/>
      </w:r>
      <w:r w:rsidR="00ED2F21" w:rsidRPr="00052312">
        <w:rPr>
          <w:rFonts w:ascii="Arial" w:hAnsi="Arial" w:cs="Arial"/>
        </w:rPr>
        <w:tab/>
      </w:r>
      <w:r w:rsidRPr="00052312">
        <w:rPr>
          <w:rFonts w:ascii="Arial" w:hAnsi="Arial" w:cs="Arial"/>
        </w:rPr>
        <w:t xml:space="preserve"> </w:t>
      </w:r>
      <w:r w:rsidR="00ED2F21" w:rsidRPr="00052312">
        <w:rPr>
          <w:rFonts w:ascii="Arial" w:hAnsi="Arial" w:cs="Arial"/>
        </w:rPr>
        <w:t xml:space="preserve">           ____________      </w:t>
      </w:r>
      <w:r w:rsidR="00052312" w:rsidRPr="00052312">
        <w:rPr>
          <w:rFonts w:ascii="Arial" w:hAnsi="Arial" w:cs="Arial"/>
        </w:rPr>
        <w:t>Д</w:t>
      </w:r>
      <w:r w:rsidR="00ED2F21" w:rsidRPr="00052312">
        <w:rPr>
          <w:rFonts w:ascii="Arial" w:hAnsi="Arial" w:cs="Arial"/>
        </w:rPr>
        <w:t>.</w:t>
      </w:r>
      <w:r w:rsidR="00052312" w:rsidRPr="00052312">
        <w:rPr>
          <w:rFonts w:ascii="Arial" w:hAnsi="Arial" w:cs="Arial"/>
        </w:rPr>
        <w:t>В</w:t>
      </w:r>
      <w:r w:rsidR="00ED2F21" w:rsidRPr="00052312">
        <w:rPr>
          <w:rFonts w:ascii="Arial" w:hAnsi="Arial" w:cs="Arial"/>
        </w:rPr>
        <w:t xml:space="preserve">. </w:t>
      </w:r>
      <w:r w:rsidR="00052312" w:rsidRPr="00052312">
        <w:rPr>
          <w:rFonts w:ascii="Arial" w:hAnsi="Arial" w:cs="Arial"/>
        </w:rPr>
        <w:t>Новиков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345307" w:rsidRPr="00046101" w:rsidRDefault="00882795" w:rsidP="00345307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И</w:t>
      </w:r>
      <w:r w:rsidR="004914A4" w:rsidRPr="00046101">
        <w:rPr>
          <w:rFonts w:ascii="Arial" w:hAnsi="Arial" w:cs="Arial"/>
        </w:rPr>
        <w:t>нженер</w:t>
      </w:r>
      <w:r w:rsidR="00345307" w:rsidRPr="00046101">
        <w:rPr>
          <w:rFonts w:ascii="Arial" w:hAnsi="Arial" w:cs="Arial"/>
        </w:rPr>
        <w:t xml:space="preserve"> отдела </w:t>
      </w:r>
    </w:p>
    <w:p w:rsidR="00345307" w:rsidRPr="00046101" w:rsidRDefault="00345307" w:rsidP="00345307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стандартизации и </w:t>
      </w:r>
    </w:p>
    <w:p w:rsidR="00ED2F21" w:rsidRPr="00046101" w:rsidRDefault="00345307" w:rsidP="00345307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>общетехнических вопросов</w:t>
      </w:r>
    </w:p>
    <w:p w:rsidR="00ED2F21" w:rsidRPr="00046101" w:rsidRDefault="00ED2F21" w:rsidP="00ED2F21">
      <w:pPr>
        <w:spacing w:after="0" w:line="240" w:lineRule="auto"/>
        <w:jc w:val="both"/>
        <w:rPr>
          <w:rFonts w:ascii="Arial" w:hAnsi="Arial" w:cs="Arial"/>
        </w:rPr>
      </w:pPr>
      <w:r w:rsidRPr="00046101">
        <w:rPr>
          <w:rFonts w:ascii="Arial" w:hAnsi="Arial" w:cs="Arial"/>
        </w:rPr>
        <w:t xml:space="preserve">ОАО «ВНИИКП»                      </w:t>
      </w:r>
      <w:r w:rsidR="00FF21C9" w:rsidRPr="00046101">
        <w:rPr>
          <w:rFonts w:ascii="Arial" w:hAnsi="Arial" w:cs="Arial"/>
        </w:rPr>
        <w:t xml:space="preserve"> </w:t>
      </w:r>
      <w:r w:rsidRPr="00046101">
        <w:rPr>
          <w:rFonts w:ascii="Arial" w:hAnsi="Arial" w:cs="Arial"/>
        </w:rPr>
        <w:t xml:space="preserve">       ____________      </w:t>
      </w:r>
      <w:r w:rsidR="00882795" w:rsidRPr="00046101">
        <w:rPr>
          <w:rFonts w:ascii="Arial" w:hAnsi="Arial" w:cs="Arial"/>
        </w:rPr>
        <w:t>С</w:t>
      </w:r>
      <w:r w:rsidRPr="00046101">
        <w:rPr>
          <w:rFonts w:ascii="Arial" w:hAnsi="Arial" w:cs="Arial"/>
        </w:rPr>
        <w:t>.</w:t>
      </w:r>
      <w:r w:rsidR="00882795" w:rsidRPr="00046101">
        <w:rPr>
          <w:rFonts w:ascii="Arial" w:hAnsi="Arial" w:cs="Arial"/>
        </w:rPr>
        <w:t>В</w:t>
      </w:r>
      <w:r w:rsidRPr="00046101">
        <w:rPr>
          <w:rFonts w:ascii="Arial" w:hAnsi="Arial" w:cs="Arial"/>
        </w:rPr>
        <w:t xml:space="preserve">. </w:t>
      </w:r>
      <w:r w:rsidR="00882795" w:rsidRPr="00046101">
        <w:rPr>
          <w:rFonts w:ascii="Arial" w:hAnsi="Arial" w:cs="Arial"/>
        </w:rPr>
        <w:t>Луценко</w:t>
      </w:r>
    </w:p>
    <w:sectPr w:rsidR="00ED2F21" w:rsidRPr="00046101" w:rsidSect="00962A29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6D" w:rsidRDefault="00FB326D" w:rsidP="00ED2F21">
      <w:pPr>
        <w:spacing w:after="0" w:line="240" w:lineRule="auto"/>
      </w:pPr>
      <w:r>
        <w:separator/>
      </w:r>
    </w:p>
  </w:endnote>
  <w:endnote w:type="continuationSeparator" w:id="0">
    <w:p w:rsidR="00FB326D" w:rsidRDefault="00FB326D" w:rsidP="00ED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33704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B326D" w:rsidRPr="00693592" w:rsidRDefault="00FB326D">
        <w:pPr>
          <w:pStyle w:val="aa"/>
          <w:rPr>
            <w:rFonts w:ascii="Arial" w:hAnsi="Arial" w:cs="Arial"/>
          </w:rPr>
        </w:pPr>
        <w:r w:rsidRPr="00693592">
          <w:rPr>
            <w:rFonts w:ascii="Arial" w:hAnsi="Arial" w:cs="Arial"/>
          </w:rPr>
          <w:fldChar w:fldCharType="begin"/>
        </w:r>
        <w:r w:rsidRPr="00693592">
          <w:rPr>
            <w:rFonts w:ascii="Arial" w:hAnsi="Arial" w:cs="Arial"/>
          </w:rPr>
          <w:instrText>PAGE   \* MERGEFORMAT</w:instrText>
        </w:r>
        <w:r w:rsidRPr="00693592">
          <w:rPr>
            <w:rFonts w:ascii="Arial" w:hAnsi="Arial" w:cs="Arial"/>
          </w:rPr>
          <w:fldChar w:fldCharType="separate"/>
        </w:r>
        <w:r w:rsidR="008B467E">
          <w:rPr>
            <w:rFonts w:ascii="Arial" w:hAnsi="Arial" w:cs="Arial"/>
            <w:noProof/>
          </w:rPr>
          <w:t>VI</w:t>
        </w:r>
        <w:r w:rsidRPr="00693592">
          <w:rPr>
            <w:rFonts w:ascii="Arial" w:hAnsi="Arial" w:cs="Arial"/>
          </w:rPr>
          <w:fldChar w:fldCharType="end"/>
        </w:r>
      </w:p>
    </w:sdtContent>
  </w:sdt>
  <w:p w:rsidR="00FB326D" w:rsidRPr="00A31088" w:rsidRDefault="00FB326D" w:rsidP="00687A71">
    <w:pPr>
      <w:pStyle w:val="aa"/>
      <w:rPr>
        <w:rFonts w:ascii="Arial" w:hAnsi="Arial" w:cs="Arial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7259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B326D" w:rsidRPr="00693592" w:rsidRDefault="00FB326D" w:rsidP="00693592">
        <w:pPr>
          <w:pStyle w:val="aa"/>
          <w:jc w:val="right"/>
          <w:rPr>
            <w:rFonts w:ascii="Arial" w:hAnsi="Arial" w:cs="Arial"/>
          </w:rPr>
        </w:pPr>
        <w:r w:rsidRPr="00693592">
          <w:rPr>
            <w:rFonts w:ascii="Arial" w:hAnsi="Arial" w:cs="Arial"/>
          </w:rPr>
          <w:fldChar w:fldCharType="begin"/>
        </w:r>
        <w:r w:rsidRPr="00693592">
          <w:rPr>
            <w:rFonts w:ascii="Arial" w:hAnsi="Arial" w:cs="Arial"/>
          </w:rPr>
          <w:instrText>PAGE   \* MERGEFORMAT</w:instrText>
        </w:r>
        <w:r w:rsidRPr="00693592">
          <w:rPr>
            <w:rFonts w:ascii="Arial" w:hAnsi="Arial" w:cs="Arial"/>
          </w:rPr>
          <w:fldChar w:fldCharType="separate"/>
        </w:r>
        <w:r w:rsidR="008B467E">
          <w:rPr>
            <w:rFonts w:ascii="Arial" w:hAnsi="Arial" w:cs="Arial"/>
            <w:noProof/>
          </w:rPr>
          <w:t>V</w:t>
        </w:r>
        <w:r w:rsidRPr="00693592">
          <w:rPr>
            <w:rFonts w:ascii="Arial" w:hAnsi="Arial" w:cs="Arial"/>
          </w:rPr>
          <w:fldChar w:fldCharType="end"/>
        </w:r>
      </w:p>
    </w:sdtContent>
  </w:sdt>
  <w:p w:rsidR="00FB326D" w:rsidRDefault="00FB326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360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B326D" w:rsidRPr="006E5CFA" w:rsidRDefault="00FB326D" w:rsidP="00962A29">
        <w:pPr>
          <w:pStyle w:val="aa"/>
          <w:rPr>
            <w:rFonts w:ascii="Arial" w:hAnsi="Arial" w:cs="Arial"/>
          </w:rPr>
        </w:pPr>
        <w:r w:rsidRPr="006E5CFA">
          <w:rPr>
            <w:rFonts w:ascii="Arial" w:hAnsi="Arial" w:cs="Arial"/>
          </w:rPr>
          <w:fldChar w:fldCharType="begin"/>
        </w:r>
        <w:r w:rsidRPr="006E5CFA">
          <w:rPr>
            <w:rFonts w:ascii="Arial" w:hAnsi="Arial" w:cs="Arial"/>
          </w:rPr>
          <w:instrText>PAGE   \* MERGEFORMAT</w:instrText>
        </w:r>
        <w:r w:rsidRPr="006E5CFA">
          <w:rPr>
            <w:rFonts w:ascii="Arial" w:hAnsi="Arial" w:cs="Arial"/>
          </w:rPr>
          <w:fldChar w:fldCharType="separate"/>
        </w:r>
        <w:r w:rsidR="008B467E">
          <w:rPr>
            <w:rFonts w:ascii="Arial" w:hAnsi="Arial" w:cs="Arial"/>
            <w:noProof/>
          </w:rPr>
          <w:t>50</w:t>
        </w:r>
        <w:r w:rsidRPr="006E5CFA">
          <w:rPr>
            <w:rFonts w:ascii="Arial" w:hAnsi="Arial" w:cs="Arial"/>
          </w:rPr>
          <w:fldChar w:fldCharType="end"/>
        </w:r>
      </w:p>
    </w:sdtContent>
  </w:sdt>
  <w:p w:rsidR="00FB326D" w:rsidRPr="00A31088" w:rsidRDefault="00FB326D" w:rsidP="00687A71">
    <w:pPr>
      <w:pStyle w:val="aa"/>
      <w:rPr>
        <w:rFonts w:ascii="Arial" w:hAnsi="Arial" w:cs="Arial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7402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B326D" w:rsidRPr="00410F63" w:rsidRDefault="00FB326D">
        <w:pPr>
          <w:pStyle w:val="aa"/>
          <w:jc w:val="right"/>
          <w:rPr>
            <w:rFonts w:ascii="Arial" w:hAnsi="Arial" w:cs="Arial"/>
          </w:rPr>
        </w:pPr>
        <w:r w:rsidRPr="00410F63">
          <w:rPr>
            <w:rFonts w:ascii="Arial" w:hAnsi="Arial" w:cs="Arial"/>
          </w:rPr>
          <w:fldChar w:fldCharType="begin"/>
        </w:r>
        <w:r w:rsidRPr="00410F63">
          <w:rPr>
            <w:rFonts w:ascii="Arial" w:hAnsi="Arial" w:cs="Arial"/>
          </w:rPr>
          <w:instrText>PAGE   \* MERGEFORMAT</w:instrText>
        </w:r>
        <w:r w:rsidRPr="00410F63">
          <w:rPr>
            <w:rFonts w:ascii="Arial" w:hAnsi="Arial" w:cs="Arial"/>
          </w:rPr>
          <w:fldChar w:fldCharType="separate"/>
        </w:r>
        <w:r w:rsidR="008B467E">
          <w:rPr>
            <w:rFonts w:ascii="Arial" w:hAnsi="Arial" w:cs="Arial"/>
            <w:noProof/>
          </w:rPr>
          <w:t>51</w:t>
        </w:r>
        <w:r w:rsidRPr="00410F63">
          <w:rPr>
            <w:rFonts w:ascii="Arial" w:hAnsi="Arial" w:cs="Arial"/>
          </w:rPr>
          <w:fldChar w:fldCharType="end"/>
        </w:r>
      </w:p>
    </w:sdtContent>
  </w:sdt>
  <w:p w:rsidR="00FB326D" w:rsidRDefault="00FB32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6D" w:rsidRDefault="00FB326D" w:rsidP="00ED2F21">
      <w:pPr>
        <w:spacing w:after="0" w:line="240" w:lineRule="auto"/>
      </w:pPr>
      <w:r>
        <w:separator/>
      </w:r>
    </w:p>
  </w:footnote>
  <w:footnote w:type="continuationSeparator" w:id="0">
    <w:p w:rsidR="00FB326D" w:rsidRDefault="00FB326D" w:rsidP="00ED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6D" w:rsidRPr="0046617D" w:rsidRDefault="00FB326D" w:rsidP="00F17BFB">
    <w:pPr>
      <w:tabs>
        <w:tab w:val="center" w:pos="4677"/>
        <w:tab w:val="right" w:pos="9355"/>
      </w:tabs>
      <w:spacing w:after="0" w:line="240" w:lineRule="auto"/>
      <w:rPr>
        <w:rFonts w:ascii="Arial" w:eastAsia="MS Mincho" w:hAnsi="Arial" w:cs="Arial"/>
        <w:sz w:val="24"/>
        <w:szCs w:val="24"/>
        <w:lang w:eastAsia="ja-JP"/>
      </w:rPr>
    </w:pPr>
    <w:r w:rsidRPr="00F17BFB">
      <w:rPr>
        <w:rFonts w:ascii="Arial" w:eastAsia="MS Mincho" w:hAnsi="Arial" w:cs="Arial"/>
        <w:sz w:val="24"/>
        <w:szCs w:val="24"/>
        <w:lang w:eastAsia="ja-JP"/>
      </w:rPr>
      <w:t xml:space="preserve">ГОСТ </w:t>
    </w:r>
    <w:r w:rsidRPr="00F17BFB">
      <w:rPr>
        <w:rFonts w:ascii="Arial" w:hAnsi="Arial" w:cs="Arial"/>
        <w:bCs/>
        <w:sz w:val="24"/>
        <w:szCs w:val="24"/>
        <w:lang w:val="en-US"/>
      </w:rPr>
      <w:t>IEC</w:t>
    </w:r>
    <w:r w:rsidRPr="00F17BFB">
      <w:rPr>
        <w:rFonts w:ascii="Arial" w:eastAsia="MS Mincho" w:hAnsi="Arial" w:cs="Arial"/>
        <w:sz w:val="24"/>
        <w:szCs w:val="24"/>
        <w:lang w:eastAsia="ja-JP"/>
      </w:rPr>
      <w:t xml:space="preserve"> 60</w:t>
    </w:r>
    <w:r w:rsidRPr="0046617D">
      <w:rPr>
        <w:rFonts w:ascii="Arial" w:eastAsia="MS Mincho" w:hAnsi="Arial" w:cs="Arial"/>
        <w:sz w:val="24"/>
        <w:szCs w:val="24"/>
        <w:lang w:eastAsia="ja-JP"/>
      </w:rPr>
      <w:t>800</w:t>
    </w:r>
  </w:p>
  <w:p w:rsidR="00FB326D" w:rsidRPr="00C32C47" w:rsidRDefault="00FB326D" w:rsidP="00F17BFB">
    <w:pPr>
      <w:pStyle w:val="a8"/>
      <w:rPr>
        <w:rFonts w:ascii="Arial" w:hAnsi="Arial" w:cs="Arial"/>
        <w:b/>
      </w:rPr>
    </w:pPr>
    <w:r w:rsidRPr="00F17BFB">
      <w:rPr>
        <w:rFonts w:ascii="Arial" w:hAnsi="Arial" w:cs="Arial"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6D" w:rsidRPr="00F17BFB" w:rsidRDefault="00FB326D" w:rsidP="00F17BFB">
    <w:pPr>
      <w:pStyle w:val="a8"/>
      <w:jc w:val="right"/>
      <w:rPr>
        <w:rFonts w:ascii="Arial" w:hAnsi="Arial" w:cs="Arial"/>
      </w:rPr>
    </w:pPr>
    <w:r w:rsidRPr="00F17BFB">
      <w:rPr>
        <w:rFonts w:ascii="Arial" w:hAnsi="Arial" w:cs="Arial"/>
      </w:rPr>
      <w:t>ГОСТ IEC 60800</w:t>
    </w:r>
  </w:p>
  <w:p w:rsidR="00FB326D" w:rsidRPr="00F17BFB" w:rsidRDefault="00FB326D" w:rsidP="00F17BFB">
    <w:pPr>
      <w:pStyle w:val="a8"/>
      <w:jc w:val="right"/>
      <w:rPr>
        <w:i/>
      </w:rPr>
    </w:pPr>
    <w:r w:rsidRPr="00F17BFB">
      <w:rPr>
        <w:rFonts w:ascii="Arial" w:hAnsi="Arial" w:cs="Arial"/>
        <w:i/>
      </w:rPr>
      <w:t>(проект,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6D" w:rsidRPr="0046617D" w:rsidRDefault="00FB326D" w:rsidP="00962A29">
    <w:pPr>
      <w:tabs>
        <w:tab w:val="center" w:pos="4677"/>
        <w:tab w:val="right" w:pos="9355"/>
      </w:tabs>
      <w:spacing w:after="0" w:line="240" w:lineRule="auto"/>
      <w:rPr>
        <w:rFonts w:ascii="Arial" w:eastAsia="MS Mincho" w:hAnsi="Arial" w:cs="Arial"/>
        <w:sz w:val="24"/>
        <w:szCs w:val="24"/>
        <w:lang w:eastAsia="ja-JP"/>
      </w:rPr>
    </w:pPr>
    <w:r w:rsidRPr="00F17BFB">
      <w:rPr>
        <w:rFonts w:ascii="Arial" w:eastAsia="MS Mincho" w:hAnsi="Arial" w:cs="Arial"/>
        <w:sz w:val="24"/>
        <w:szCs w:val="24"/>
        <w:lang w:eastAsia="ja-JP"/>
      </w:rPr>
      <w:t xml:space="preserve">ГОСТ </w:t>
    </w:r>
    <w:r w:rsidRPr="00F17BFB">
      <w:rPr>
        <w:rFonts w:ascii="Arial" w:hAnsi="Arial" w:cs="Arial"/>
        <w:bCs/>
        <w:sz w:val="24"/>
        <w:szCs w:val="24"/>
        <w:lang w:val="en-US"/>
      </w:rPr>
      <w:t>IEC</w:t>
    </w:r>
    <w:r w:rsidRPr="00F17BFB">
      <w:rPr>
        <w:rFonts w:ascii="Arial" w:eastAsia="MS Mincho" w:hAnsi="Arial" w:cs="Arial"/>
        <w:sz w:val="24"/>
        <w:szCs w:val="24"/>
        <w:lang w:eastAsia="ja-JP"/>
      </w:rPr>
      <w:t xml:space="preserve"> 60</w:t>
    </w:r>
    <w:r w:rsidRPr="0046617D">
      <w:rPr>
        <w:rFonts w:ascii="Arial" w:eastAsia="MS Mincho" w:hAnsi="Arial" w:cs="Arial"/>
        <w:sz w:val="24"/>
        <w:szCs w:val="24"/>
        <w:lang w:eastAsia="ja-JP"/>
      </w:rPr>
      <w:t>800</w:t>
    </w:r>
  </w:p>
  <w:p w:rsidR="00FB326D" w:rsidRPr="002270B7" w:rsidRDefault="00FB326D" w:rsidP="00962A29">
    <w:pPr>
      <w:pStyle w:val="a8"/>
    </w:pPr>
    <w:r w:rsidRPr="00F17BFB">
      <w:rPr>
        <w:rFonts w:ascii="Arial" w:hAnsi="Arial" w:cs="Arial"/>
        <w:i/>
      </w:rPr>
      <w:t>(проект,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6D" w:rsidRPr="00F17BFB" w:rsidRDefault="00FB326D" w:rsidP="00F17BFB">
    <w:pPr>
      <w:pStyle w:val="a8"/>
      <w:jc w:val="right"/>
      <w:rPr>
        <w:rFonts w:ascii="Arial" w:hAnsi="Arial" w:cs="Arial"/>
      </w:rPr>
    </w:pPr>
    <w:r w:rsidRPr="00F17BFB">
      <w:rPr>
        <w:rFonts w:ascii="Arial" w:hAnsi="Arial" w:cs="Arial"/>
      </w:rPr>
      <w:t>ГОСТ IEC 60800</w:t>
    </w:r>
  </w:p>
  <w:p w:rsidR="00FB326D" w:rsidRPr="00F17BFB" w:rsidRDefault="00FB326D" w:rsidP="00F17BFB">
    <w:pPr>
      <w:pStyle w:val="a8"/>
      <w:jc w:val="right"/>
      <w:rPr>
        <w:i/>
      </w:rPr>
    </w:pPr>
    <w:r w:rsidRPr="00F17BFB">
      <w:rPr>
        <w:rFonts w:ascii="Arial" w:hAnsi="Arial" w:cs="Arial"/>
        <w:i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A55008"/>
    <w:multiLevelType w:val="multilevel"/>
    <w:tmpl w:val="FB5CA13E"/>
    <w:lvl w:ilvl="0">
      <w:start w:val="1"/>
      <w:numFmt w:val="upperLetter"/>
      <w:suff w:val="nothing"/>
      <w:lvlText w:val="Приложение 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3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cs="Times New Roman"/>
        <w:b/>
        <w:i w:val="0"/>
      </w:rPr>
    </w:lvl>
    <w:lvl w:ilvl="3">
      <w:start w:val="1"/>
      <w:numFmt w:val="decimal"/>
      <w:pStyle w:val="a3"/>
      <w:lvlText w:val="%1.%2.%3.%4"/>
      <w:lvlJc w:val="left"/>
      <w:pPr>
        <w:tabs>
          <w:tab w:val="num" w:pos="1080"/>
        </w:tabs>
        <w:ind w:left="0" w:firstLine="0"/>
      </w:pPr>
      <w:rPr>
        <w:rFonts w:cs="Times New Roman"/>
        <w:b/>
        <w:i w:val="0"/>
      </w:rPr>
    </w:lvl>
    <w:lvl w:ilvl="4">
      <w:start w:val="1"/>
      <w:numFmt w:val="decimal"/>
      <w:pStyle w:val="a3"/>
      <w:lvlText w:val="%1.%2.%3.%4.%5"/>
      <w:lvlJc w:val="left"/>
      <w:pPr>
        <w:tabs>
          <w:tab w:val="num" w:pos="1080"/>
        </w:tabs>
        <w:ind w:left="0" w:firstLine="0"/>
      </w:pPr>
      <w:rPr>
        <w:rFonts w:cs="Times New Roman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cs="Times New Roman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autoHyphenation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C5"/>
    <w:rsid w:val="00011965"/>
    <w:rsid w:val="000130BA"/>
    <w:rsid w:val="00020920"/>
    <w:rsid w:val="000219A6"/>
    <w:rsid w:val="00032AFF"/>
    <w:rsid w:val="000363E3"/>
    <w:rsid w:val="00036CA5"/>
    <w:rsid w:val="00041701"/>
    <w:rsid w:val="00043DA0"/>
    <w:rsid w:val="00046101"/>
    <w:rsid w:val="000477E6"/>
    <w:rsid w:val="00051C5E"/>
    <w:rsid w:val="00052312"/>
    <w:rsid w:val="00053E8B"/>
    <w:rsid w:val="00055213"/>
    <w:rsid w:val="000674E9"/>
    <w:rsid w:val="000715AE"/>
    <w:rsid w:val="00075B19"/>
    <w:rsid w:val="000809BA"/>
    <w:rsid w:val="000830ED"/>
    <w:rsid w:val="00084AB1"/>
    <w:rsid w:val="00094B13"/>
    <w:rsid w:val="00097F20"/>
    <w:rsid w:val="000A10C6"/>
    <w:rsid w:val="000A5A93"/>
    <w:rsid w:val="000C02BE"/>
    <w:rsid w:val="000C6B5D"/>
    <w:rsid w:val="000D45FF"/>
    <w:rsid w:val="000D4B25"/>
    <w:rsid w:val="000D7824"/>
    <w:rsid w:val="000E048E"/>
    <w:rsid w:val="000E484D"/>
    <w:rsid w:val="000F10B9"/>
    <w:rsid w:val="000F1F0F"/>
    <w:rsid w:val="00112A11"/>
    <w:rsid w:val="001143F7"/>
    <w:rsid w:val="00116DDE"/>
    <w:rsid w:val="00122C45"/>
    <w:rsid w:val="0013344B"/>
    <w:rsid w:val="001346FB"/>
    <w:rsid w:val="001349B4"/>
    <w:rsid w:val="00136AAC"/>
    <w:rsid w:val="00141119"/>
    <w:rsid w:val="00143CF1"/>
    <w:rsid w:val="001445FE"/>
    <w:rsid w:val="00146D21"/>
    <w:rsid w:val="00151D96"/>
    <w:rsid w:val="00157878"/>
    <w:rsid w:val="001706E6"/>
    <w:rsid w:val="00171F49"/>
    <w:rsid w:val="00174595"/>
    <w:rsid w:val="00174CDA"/>
    <w:rsid w:val="001767D2"/>
    <w:rsid w:val="00176BDC"/>
    <w:rsid w:val="0019533F"/>
    <w:rsid w:val="001A4984"/>
    <w:rsid w:val="001A77C8"/>
    <w:rsid w:val="001B5F66"/>
    <w:rsid w:val="001B69BA"/>
    <w:rsid w:val="001B752A"/>
    <w:rsid w:val="001C3B8F"/>
    <w:rsid w:val="001C68F8"/>
    <w:rsid w:val="001D3919"/>
    <w:rsid w:val="001D547A"/>
    <w:rsid w:val="001D7415"/>
    <w:rsid w:val="001E1D34"/>
    <w:rsid w:val="001E1E03"/>
    <w:rsid w:val="001E24F6"/>
    <w:rsid w:val="001E5840"/>
    <w:rsid w:val="001E6C3E"/>
    <w:rsid w:val="001F0EC9"/>
    <w:rsid w:val="001F0F46"/>
    <w:rsid w:val="001F3A3F"/>
    <w:rsid w:val="00201422"/>
    <w:rsid w:val="00202CF3"/>
    <w:rsid w:val="00207F7C"/>
    <w:rsid w:val="00215B91"/>
    <w:rsid w:val="00216AE1"/>
    <w:rsid w:val="002171A6"/>
    <w:rsid w:val="002217C3"/>
    <w:rsid w:val="002270B7"/>
    <w:rsid w:val="00233FA8"/>
    <w:rsid w:val="00235A29"/>
    <w:rsid w:val="00236A5B"/>
    <w:rsid w:val="002411D5"/>
    <w:rsid w:val="00241B04"/>
    <w:rsid w:val="00243532"/>
    <w:rsid w:val="002523FF"/>
    <w:rsid w:val="00253BB1"/>
    <w:rsid w:val="00255124"/>
    <w:rsid w:val="00256E92"/>
    <w:rsid w:val="00261C1A"/>
    <w:rsid w:val="00263A6A"/>
    <w:rsid w:val="0026752A"/>
    <w:rsid w:val="00271129"/>
    <w:rsid w:val="00271ACA"/>
    <w:rsid w:val="0027374C"/>
    <w:rsid w:val="00274A65"/>
    <w:rsid w:val="00283D26"/>
    <w:rsid w:val="0028546E"/>
    <w:rsid w:val="00287098"/>
    <w:rsid w:val="00287DA6"/>
    <w:rsid w:val="00291040"/>
    <w:rsid w:val="002A2010"/>
    <w:rsid w:val="002A3A8D"/>
    <w:rsid w:val="002A54EE"/>
    <w:rsid w:val="002B0BBB"/>
    <w:rsid w:val="002B11D1"/>
    <w:rsid w:val="002B67F1"/>
    <w:rsid w:val="002B7C8C"/>
    <w:rsid w:val="002C1775"/>
    <w:rsid w:val="002C1A70"/>
    <w:rsid w:val="002C4568"/>
    <w:rsid w:val="002C6D20"/>
    <w:rsid w:val="002C7B3C"/>
    <w:rsid w:val="002D0A93"/>
    <w:rsid w:val="002D1726"/>
    <w:rsid w:val="002D5B13"/>
    <w:rsid w:val="002D62FA"/>
    <w:rsid w:val="002D7CC4"/>
    <w:rsid w:val="002E052D"/>
    <w:rsid w:val="002E7546"/>
    <w:rsid w:val="002F2042"/>
    <w:rsid w:val="002F43FD"/>
    <w:rsid w:val="002F5C6A"/>
    <w:rsid w:val="00317F87"/>
    <w:rsid w:val="003240EB"/>
    <w:rsid w:val="00330D85"/>
    <w:rsid w:val="003328E8"/>
    <w:rsid w:val="00333536"/>
    <w:rsid w:val="00340B3D"/>
    <w:rsid w:val="003445C1"/>
    <w:rsid w:val="00345307"/>
    <w:rsid w:val="00346D8A"/>
    <w:rsid w:val="00347E90"/>
    <w:rsid w:val="00351DD0"/>
    <w:rsid w:val="00353554"/>
    <w:rsid w:val="00364885"/>
    <w:rsid w:val="00365B90"/>
    <w:rsid w:val="003665DB"/>
    <w:rsid w:val="00366852"/>
    <w:rsid w:val="00367BBF"/>
    <w:rsid w:val="00371083"/>
    <w:rsid w:val="0037166F"/>
    <w:rsid w:val="00372077"/>
    <w:rsid w:val="00381CAD"/>
    <w:rsid w:val="003821B9"/>
    <w:rsid w:val="003839C1"/>
    <w:rsid w:val="00384276"/>
    <w:rsid w:val="00390C4F"/>
    <w:rsid w:val="00397FA6"/>
    <w:rsid w:val="003A0BA2"/>
    <w:rsid w:val="003A2EAC"/>
    <w:rsid w:val="003A4707"/>
    <w:rsid w:val="003A6B71"/>
    <w:rsid w:val="003B3DCA"/>
    <w:rsid w:val="003C3006"/>
    <w:rsid w:val="003D1095"/>
    <w:rsid w:val="003D77EB"/>
    <w:rsid w:val="003E0ACD"/>
    <w:rsid w:val="003E27E3"/>
    <w:rsid w:val="003E369F"/>
    <w:rsid w:val="003E7C43"/>
    <w:rsid w:val="003F0FCD"/>
    <w:rsid w:val="003F1843"/>
    <w:rsid w:val="0040051A"/>
    <w:rsid w:val="00401189"/>
    <w:rsid w:val="004044E7"/>
    <w:rsid w:val="00410279"/>
    <w:rsid w:val="00410F63"/>
    <w:rsid w:val="00417C0F"/>
    <w:rsid w:val="00423C84"/>
    <w:rsid w:val="0043118A"/>
    <w:rsid w:val="00443E87"/>
    <w:rsid w:val="0044764D"/>
    <w:rsid w:val="00450CC7"/>
    <w:rsid w:val="00456D86"/>
    <w:rsid w:val="004573B3"/>
    <w:rsid w:val="00457538"/>
    <w:rsid w:val="004628B1"/>
    <w:rsid w:val="00462E41"/>
    <w:rsid w:val="00464023"/>
    <w:rsid w:val="0046617D"/>
    <w:rsid w:val="004719B9"/>
    <w:rsid w:val="0047230B"/>
    <w:rsid w:val="004914A4"/>
    <w:rsid w:val="004A684F"/>
    <w:rsid w:val="004A6F93"/>
    <w:rsid w:val="004B2F55"/>
    <w:rsid w:val="004B5806"/>
    <w:rsid w:val="004C2817"/>
    <w:rsid w:val="004C4ED1"/>
    <w:rsid w:val="004C5BB0"/>
    <w:rsid w:val="004C6E7F"/>
    <w:rsid w:val="004C7539"/>
    <w:rsid w:val="004C78AA"/>
    <w:rsid w:val="004D14FC"/>
    <w:rsid w:val="004D232D"/>
    <w:rsid w:val="004D41B0"/>
    <w:rsid w:val="004D45B5"/>
    <w:rsid w:val="004E6ECE"/>
    <w:rsid w:val="004F5A32"/>
    <w:rsid w:val="004F6233"/>
    <w:rsid w:val="005072AE"/>
    <w:rsid w:val="00513D52"/>
    <w:rsid w:val="00521C9D"/>
    <w:rsid w:val="00523BB0"/>
    <w:rsid w:val="00524F2B"/>
    <w:rsid w:val="0052561E"/>
    <w:rsid w:val="0053612D"/>
    <w:rsid w:val="00536BB3"/>
    <w:rsid w:val="00536CA4"/>
    <w:rsid w:val="00540868"/>
    <w:rsid w:val="00542CE6"/>
    <w:rsid w:val="00544016"/>
    <w:rsid w:val="005442CF"/>
    <w:rsid w:val="00545BA1"/>
    <w:rsid w:val="00550D2E"/>
    <w:rsid w:val="00550DB1"/>
    <w:rsid w:val="00551259"/>
    <w:rsid w:val="0056143E"/>
    <w:rsid w:val="00574058"/>
    <w:rsid w:val="00584425"/>
    <w:rsid w:val="00587C69"/>
    <w:rsid w:val="00595908"/>
    <w:rsid w:val="00596B46"/>
    <w:rsid w:val="005A520F"/>
    <w:rsid w:val="005A7A3F"/>
    <w:rsid w:val="005B12AD"/>
    <w:rsid w:val="005C6E3A"/>
    <w:rsid w:val="005C7154"/>
    <w:rsid w:val="005D79CE"/>
    <w:rsid w:val="005E388A"/>
    <w:rsid w:val="005E58D9"/>
    <w:rsid w:val="005E62FD"/>
    <w:rsid w:val="005F026F"/>
    <w:rsid w:val="005F2972"/>
    <w:rsid w:val="005F5350"/>
    <w:rsid w:val="005F61AF"/>
    <w:rsid w:val="005F6BA2"/>
    <w:rsid w:val="00601BFB"/>
    <w:rsid w:val="00601C79"/>
    <w:rsid w:val="00605C74"/>
    <w:rsid w:val="00607F5D"/>
    <w:rsid w:val="00613D92"/>
    <w:rsid w:val="00613FF1"/>
    <w:rsid w:val="0062109D"/>
    <w:rsid w:val="00624290"/>
    <w:rsid w:val="006325CE"/>
    <w:rsid w:val="006329E0"/>
    <w:rsid w:val="00634DDC"/>
    <w:rsid w:val="0064200D"/>
    <w:rsid w:val="00646554"/>
    <w:rsid w:val="006467C3"/>
    <w:rsid w:val="00647607"/>
    <w:rsid w:val="00650E3F"/>
    <w:rsid w:val="006539B8"/>
    <w:rsid w:val="00654E9D"/>
    <w:rsid w:val="00660688"/>
    <w:rsid w:val="006659AE"/>
    <w:rsid w:val="0067208F"/>
    <w:rsid w:val="0067382B"/>
    <w:rsid w:val="00675425"/>
    <w:rsid w:val="006837B4"/>
    <w:rsid w:val="006846A1"/>
    <w:rsid w:val="00687A71"/>
    <w:rsid w:val="00693592"/>
    <w:rsid w:val="0069472B"/>
    <w:rsid w:val="006A0C90"/>
    <w:rsid w:val="006A1FCC"/>
    <w:rsid w:val="006A21DE"/>
    <w:rsid w:val="006A2376"/>
    <w:rsid w:val="006A2E59"/>
    <w:rsid w:val="006A5153"/>
    <w:rsid w:val="006B4866"/>
    <w:rsid w:val="006B4E2D"/>
    <w:rsid w:val="006B7906"/>
    <w:rsid w:val="006D04A0"/>
    <w:rsid w:val="006D07D5"/>
    <w:rsid w:val="006D2CE3"/>
    <w:rsid w:val="006D34AA"/>
    <w:rsid w:val="006D6A1D"/>
    <w:rsid w:val="006E2A54"/>
    <w:rsid w:val="006E5CFA"/>
    <w:rsid w:val="006E7D12"/>
    <w:rsid w:val="007028D1"/>
    <w:rsid w:val="00706E88"/>
    <w:rsid w:val="00711F3B"/>
    <w:rsid w:val="00712902"/>
    <w:rsid w:val="00713CAA"/>
    <w:rsid w:val="00716740"/>
    <w:rsid w:val="00723E9D"/>
    <w:rsid w:val="00726532"/>
    <w:rsid w:val="00730C21"/>
    <w:rsid w:val="007432AC"/>
    <w:rsid w:val="007443D9"/>
    <w:rsid w:val="00744F01"/>
    <w:rsid w:val="00751884"/>
    <w:rsid w:val="007541FC"/>
    <w:rsid w:val="0075676A"/>
    <w:rsid w:val="00756C97"/>
    <w:rsid w:val="00767E21"/>
    <w:rsid w:val="007766BA"/>
    <w:rsid w:val="0079282D"/>
    <w:rsid w:val="007943DC"/>
    <w:rsid w:val="007A5075"/>
    <w:rsid w:val="007A6329"/>
    <w:rsid w:val="007A7B63"/>
    <w:rsid w:val="007B1A1C"/>
    <w:rsid w:val="007B2B70"/>
    <w:rsid w:val="007B7EED"/>
    <w:rsid w:val="007C14BF"/>
    <w:rsid w:val="007D20B9"/>
    <w:rsid w:val="007E07A6"/>
    <w:rsid w:val="007E120F"/>
    <w:rsid w:val="007E7889"/>
    <w:rsid w:val="007F00D5"/>
    <w:rsid w:val="007F3048"/>
    <w:rsid w:val="00800A53"/>
    <w:rsid w:val="008048BE"/>
    <w:rsid w:val="0082450C"/>
    <w:rsid w:val="00824F53"/>
    <w:rsid w:val="00826BC6"/>
    <w:rsid w:val="00826CE0"/>
    <w:rsid w:val="00830AB4"/>
    <w:rsid w:val="008377F7"/>
    <w:rsid w:val="00837C99"/>
    <w:rsid w:val="00840298"/>
    <w:rsid w:val="00843F33"/>
    <w:rsid w:val="00844A2A"/>
    <w:rsid w:val="00850486"/>
    <w:rsid w:val="00854082"/>
    <w:rsid w:val="00854DEE"/>
    <w:rsid w:val="00860DBF"/>
    <w:rsid w:val="00861CB8"/>
    <w:rsid w:val="00865B21"/>
    <w:rsid w:val="00865D95"/>
    <w:rsid w:val="00867460"/>
    <w:rsid w:val="00873A88"/>
    <w:rsid w:val="0087781F"/>
    <w:rsid w:val="00881BDF"/>
    <w:rsid w:val="00882795"/>
    <w:rsid w:val="00883DD2"/>
    <w:rsid w:val="0088434C"/>
    <w:rsid w:val="008924EB"/>
    <w:rsid w:val="008A1E08"/>
    <w:rsid w:val="008A4741"/>
    <w:rsid w:val="008A6C15"/>
    <w:rsid w:val="008B0558"/>
    <w:rsid w:val="008B06C0"/>
    <w:rsid w:val="008B2974"/>
    <w:rsid w:val="008B467E"/>
    <w:rsid w:val="008B68DE"/>
    <w:rsid w:val="008D1FF6"/>
    <w:rsid w:val="008E2FA6"/>
    <w:rsid w:val="008E55A1"/>
    <w:rsid w:val="008F6030"/>
    <w:rsid w:val="009032EB"/>
    <w:rsid w:val="009105EC"/>
    <w:rsid w:val="009121C0"/>
    <w:rsid w:val="009130D1"/>
    <w:rsid w:val="00913632"/>
    <w:rsid w:val="00913BD2"/>
    <w:rsid w:val="0091668E"/>
    <w:rsid w:val="00916A47"/>
    <w:rsid w:val="00920086"/>
    <w:rsid w:val="009208C5"/>
    <w:rsid w:val="009259FD"/>
    <w:rsid w:val="009317A1"/>
    <w:rsid w:val="00932424"/>
    <w:rsid w:val="009360EC"/>
    <w:rsid w:val="00936879"/>
    <w:rsid w:val="00937C81"/>
    <w:rsid w:val="00941E06"/>
    <w:rsid w:val="0094381E"/>
    <w:rsid w:val="009443C5"/>
    <w:rsid w:val="009452F5"/>
    <w:rsid w:val="00953BFE"/>
    <w:rsid w:val="00954777"/>
    <w:rsid w:val="00956C6F"/>
    <w:rsid w:val="009573E5"/>
    <w:rsid w:val="00962A29"/>
    <w:rsid w:val="00971C78"/>
    <w:rsid w:val="00973D44"/>
    <w:rsid w:val="00977E98"/>
    <w:rsid w:val="0098057B"/>
    <w:rsid w:val="009827B4"/>
    <w:rsid w:val="009849F8"/>
    <w:rsid w:val="00986DA8"/>
    <w:rsid w:val="00987460"/>
    <w:rsid w:val="009916FA"/>
    <w:rsid w:val="0099283B"/>
    <w:rsid w:val="0099648B"/>
    <w:rsid w:val="00997EF7"/>
    <w:rsid w:val="009A09E2"/>
    <w:rsid w:val="009A30E6"/>
    <w:rsid w:val="009B0E28"/>
    <w:rsid w:val="009B3D88"/>
    <w:rsid w:val="009B5817"/>
    <w:rsid w:val="009C1253"/>
    <w:rsid w:val="009D1FCE"/>
    <w:rsid w:val="009D33ED"/>
    <w:rsid w:val="009D4A5D"/>
    <w:rsid w:val="009D6793"/>
    <w:rsid w:val="009E09BA"/>
    <w:rsid w:val="009E4C58"/>
    <w:rsid w:val="009E6611"/>
    <w:rsid w:val="009E7F15"/>
    <w:rsid w:val="00A029E0"/>
    <w:rsid w:val="00A03396"/>
    <w:rsid w:val="00A12534"/>
    <w:rsid w:val="00A155AE"/>
    <w:rsid w:val="00A20C91"/>
    <w:rsid w:val="00A22919"/>
    <w:rsid w:val="00A2756E"/>
    <w:rsid w:val="00A31088"/>
    <w:rsid w:val="00A34FE8"/>
    <w:rsid w:val="00A3707F"/>
    <w:rsid w:val="00A414C3"/>
    <w:rsid w:val="00A419FB"/>
    <w:rsid w:val="00A420B5"/>
    <w:rsid w:val="00A435E8"/>
    <w:rsid w:val="00A45577"/>
    <w:rsid w:val="00A53F11"/>
    <w:rsid w:val="00A54A38"/>
    <w:rsid w:val="00A55F45"/>
    <w:rsid w:val="00A5607B"/>
    <w:rsid w:val="00A572BB"/>
    <w:rsid w:val="00A57906"/>
    <w:rsid w:val="00A57BB5"/>
    <w:rsid w:val="00A62819"/>
    <w:rsid w:val="00A645D3"/>
    <w:rsid w:val="00A67EDB"/>
    <w:rsid w:val="00A7042C"/>
    <w:rsid w:val="00A706C0"/>
    <w:rsid w:val="00A74740"/>
    <w:rsid w:val="00A806EC"/>
    <w:rsid w:val="00A914A0"/>
    <w:rsid w:val="00A92492"/>
    <w:rsid w:val="00A949E5"/>
    <w:rsid w:val="00A94D6C"/>
    <w:rsid w:val="00AA19D8"/>
    <w:rsid w:val="00AB6A62"/>
    <w:rsid w:val="00AB6B1C"/>
    <w:rsid w:val="00AB7632"/>
    <w:rsid w:val="00AC1000"/>
    <w:rsid w:val="00AC4D5B"/>
    <w:rsid w:val="00AC52A9"/>
    <w:rsid w:val="00AC765E"/>
    <w:rsid w:val="00AD03A5"/>
    <w:rsid w:val="00AD1818"/>
    <w:rsid w:val="00AD2399"/>
    <w:rsid w:val="00AD6BEC"/>
    <w:rsid w:val="00AD6C03"/>
    <w:rsid w:val="00AD724C"/>
    <w:rsid w:val="00AF03DC"/>
    <w:rsid w:val="00AF2CF7"/>
    <w:rsid w:val="00AF3E4D"/>
    <w:rsid w:val="00AF3F91"/>
    <w:rsid w:val="00B019A1"/>
    <w:rsid w:val="00B02E11"/>
    <w:rsid w:val="00B030A0"/>
    <w:rsid w:val="00B05A74"/>
    <w:rsid w:val="00B05D48"/>
    <w:rsid w:val="00B05E72"/>
    <w:rsid w:val="00B107B0"/>
    <w:rsid w:val="00B16A53"/>
    <w:rsid w:val="00B26648"/>
    <w:rsid w:val="00B276BE"/>
    <w:rsid w:val="00B30247"/>
    <w:rsid w:val="00B36E00"/>
    <w:rsid w:val="00B43012"/>
    <w:rsid w:val="00B43128"/>
    <w:rsid w:val="00B51A96"/>
    <w:rsid w:val="00B603AE"/>
    <w:rsid w:val="00B616CC"/>
    <w:rsid w:val="00B73319"/>
    <w:rsid w:val="00B75071"/>
    <w:rsid w:val="00B809E5"/>
    <w:rsid w:val="00B8154D"/>
    <w:rsid w:val="00B84D97"/>
    <w:rsid w:val="00B8528F"/>
    <w:rsid w:val="00B94232"/>
    <w:rsid w:val="00B95BFB"/>
    <w:rsid w:val="00B96C9B"/>
    <w:rsid w:val="00BB6DA2"/>
    <w:rsid w:val="00BB7906"/>
    <w:rsid w:val="00BC599E"/>
    <w:rsid w:val="00BD3665"/>
    <w:rsid w:val="00BD4407"/>
    <w:rsid w:val="00BD5D48"/>
    <w:rsid w:val="00BE0B03"/>
    <w:rsid w:val="00BE0C32"/>
    <w:rsid w:val="00BE5223"/>
    <w:rsid w:val="00BF0902"/>
    <w:rsid w:val="00BF0F7C"/>
    <w:rsid w:val="00BF38D5"/>
    <w:rsid w:val="00BF6B3B"/>
    <w:rsid w:val="00BF79D5"/>
    <w:rsid w:val="00C0190C"/>
    <w:rsid w:val="00C028EB"/>
    <w:rsid w:val="00C0738E"/>
    <w:rsid w:val="00C103ED"/>
    <w:rsid w:val="00C1097F"/>
    <w:rsid w:val="00C15954"/>
    <w:rsid w:val="00C160C8"/>
    <w:rsid w:val="00C167D8"/>
    <w:rsid w:val="00C22FD4"/>
    <w:rsid w:val="00C26A59"/>
    <w:rsid w:val="00C3149D"/>
    <w:rsid w:val="00C32C47"/>
    <w:rsid w:val="00C449D1"/>
    <w:rsid w:val="00C53388"/>
    <w:rsid w:val="00C542E2"/>
    <w:rsid w:val="00C60700"/>
    <w:rsid w:val="00C61F5E"/>
    <w:rsid w:val="00C66835"/>
    <w:rsid w:val="00C71A02"/>
    <w:rsid w:val="00C72280"/>
    <w:rsid w:val="00C74631"/>
    <w:rsid w:val="00C807CD"/>
    <w:rsid w:val="00C86C8F"/>
    <w:rsid w:val="00C923EA"/>
    <w:rsid w:val="00C95926"/>
    <w:rsid w:val="00CA5988"/>
    <w:rsid w:val="00CA6609"/>
    <w:rsid w:val="00CB21D5"/>
    <w:rsid w:val="00CC14FC"/>
    <w:rsid w:val="00CC3D8A"/>
    <w:rsid w:val="00CD4037"/>
    <w:rsid w:val="00CE1578"/>
    <w:rsid w:val="00CE3BCB"/>
    <w:rsid w:val="00CE42C7"/>
    <w:rsid w:val="00CE7C51"/>
    <w:rsid w:val="00CF0652"/>
    <w:rsid w:val="00D01ECB"/>
    <w:rsid w:val="00D0425A"/>
    <w:rsid w:val="00D04CFE"/>
    <w:rsid w:val="00D22146"/>
    <w:rsid w:val="00D223B1"/>
    <w:rsid w:val="00D24695"/>
    <w:rsid w:val="00D33BD8"/>
    <w:rsid w:val="00D3557E"/>
    <w:rsid w:val="00D375B6"/>
    <w:rsid w:val="00D520C3"/>
    <w:rsid w:val="00D52AA6"/>
    <w:rsid w:val="00D62571"/>
    <w:rsid w:val="00D70AA8"/>
    <w:rsid w:val="00D7327C"/>
    <w:rsid w:val="00D803EA"/>
    <w:rsid w:val="00D80479"/>
    <w:rsid w:val="00D835B2"/>
    <w:rsid w:val="00D8493E"/>
    <w:rsid w:val="00D91BFE"/>
    <w:rsid w:val="00D92E4F"/>
    <w:rsid w:val="00D94542"/>
    <w:rsid w:val="00DA20DF"/>
    <w:rsid w:val="00DA5691"/>
    <w:rsid w:val="00DB2DE3"/>
    <w:rsid w:val="00DB3973"/>
    <w:rsid w:val="00DB3CA3"/>
    <w:rsid w:val="00DB5521"/>
    <w:rsid w:val="00DC227E"/>
    <w:rsid w:val="00DC7D3A"/>
    <w:rsid w:val="00DD2315"/>
    <w:rsid w:val="00DD5E7E"/>
    <w:rsid w:val="00DE7878"/>
    <w:rsid w:val="00DE7F53"/>
    <w:rsid w:val="00DF257E"/>
    <w:rsid w:val="00DF69FE"/>
    <w:rsid w:val="00E015E3"/>
    <w:rsid w:val="00E058FC"/>
    <w:rsid w:val="00E07E13"/>
    <w:rsid w:val="00E13622"/>
    <w:rsid w:val="00E1365F"/>
    <w:rsid w:val="00E21878"/>
    <w:rsid w:val="00E24BAC"/>
    <w:rsid w:val="00E25FAF"/>
    <w:rsid w:val="00E31609"/>
    <w:rsid w:val="00E33D90"/>
    <w:rsid w:val="00E34C21"/>
    <w:rsid w:val="00E3562F"/>
    <w:rsid w:val="00E443F8"/>
    <w:rsid w:val="00E44CA1"/>
    <w:rsid w:val="00E45127"/>
    <w:rsid w:val="00E50D15"/>
    <w:rsid w:val="00E54C69"/>
    <w:rsid w:val="00E611E6"/>
    <w:rsid w:val="00E631F0"/>
    <w:rsid w:val="00E64065"/>
    <w:rsid w:val="00E716E7"/>
    <w:rsid w:val="00E77E01"/>
    <w:rsid w:val="00EA13B0"/>
    <w:rsid w:val="00EA2450"/>
    <w:rsid w:val="00EA4F7C"/>
    <w:rsid w:val="00EA76B9"/>
    <w:rsid w:val="00EB43AB"/>
    <w:rsid w:val="00EB7998"/>
    <w:rsid w:val="00EC01E5"/>
    <w:rsid w:val="00EC1719"/>
    <w:rsid w:val="00EC1835"/>
    <w:rsid w:val="00EC32FC"/>
    <w:rsid w:val="00EC779E"/>
    <w:rsid w:val="00ED2F21"/>
    <w:rsid w:val="00ED5312"/>
    <w:rsid w:val="00ED6240"/>
    <w:rsid w:val="00EE14CD"/>
    <w:rsid w:val="00EE7F5A"/>
    <w:rsid w:val="00EF01F3"/>
    <w:rsid w:val="00EF6E1E"/>
    <w:rsid w:val="00F00A04"/>
    <w:rsid w:val="00F01C92"/>
    <w:rsid w:val="00F02970"/>
    <w:rsid w:val="00F03DBB"/>
    <w:rsid w:val="00F0569A"/>
    <w:rsid w:val="00F05CCD"/>
    <w:rsid w:val="00F060F4"/>
    <w:rsid w:val="00F14850"/>
    <w:rsid w:val="00F17BFB"/>
    <w:rsid w:val="00F32750"/>
    <w:rsid w:val="00F44E05"/>
    <w:rsid w:val="00F47D84"/>
    <w:rsid w:val="00F55E8A"/>
    <w:rsid w:val="00F56385"/>
    <w:rsid w:val="00F57937"/>
    <w:rsid w:val="00F66DEB"/>
    <w:rsid w:val="00F72274"/>
    <w:rsid w:val="00F72AD4"/>
    <w:rsid w:val="00F730F8"/>
    <w:rsid w:val="00F77958"/>
    <w:rsid w:val="00F9102E"/>
    <w:rsid w:val="00F91483"/>
    <w:rsid w:val="00FA035D"/>
    <w:rsid w:val="00FB2271"/>
    <w:rsid w:val="00FB326D"/>
    <w:rsid w:val="00FB419F"/>
    <w:rsid w:val="00FB5B7C"/>
    <w:rsid w:val="00FC6DD1"/>
    <w:rsid w:val="00FC7EA7"/>
    <w:rsid w:val="00FD1271"/>
    <w:rsid w:val="00FD171B"/>
    <w:rsid w:val="00FD180F"/>
    <w:rsid w:val="00FD3DA3"/>
    <w:rsid w:val="00FE3DB9"/>
    <w:rsid w:val="00FE5080"/>
    <w:rsid w:val="00FE78E9"/>
    <w:rsid w:val="00FF21C9"/>
    <w:rsid w:val="00FF22FA"/>
    <w:rsid w:val="00FF42C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"/>
    <w:next w:val="a"/>
    <w:link w:val="11"/>
    <w:qFormat/>
    <w:rsid w:val="00ED2F21"/>
    <w:pPr>
      <w:keepNext/>
      <w:spacing w:after="120" w:line="240" w:lineRule="auto"/>
      <w:ind w:firstLine="851"/>
      <w:jc w:val="center"/>
      <w:outlineLvl w:val="0"/>
    </w:pPr>
    <w:rPr>
      <w:szCs w:val="20"/>
    </w:rPr>
  </w:style>
  <w:style w:type="paragraph" w:styleId="2">
    <w:name w:val="heading 2"/>
    <w:basedOn w:val="10"/>
    <w:next w:val="a"/>
    <w:link w:val="20"/>
    <w:semiHidden/>
    <w:unhideWhenUsed/>
    <w:qFormat/>
    <w:rsid w:val="00ED2F21"/>
    <w:pPr>
      <w:tabs>
        <w:tab w:val="num" w:pos="360"/>
        <w:tab w:val="left" w:pos="540"/>
        <w:tab w:val="left" w:pos="700"/>
      </w:tabs>
      <w:suppressAutoHyphens/>
      <w:spacing w:before="60" w:after="240" w:line="250" w:lineRule="exact"/>
      <w:ind w:firstLine="0"/>
      <w:jc w:val="left"/>
      <w:outlineLvl w:val="1"/>
    </w:pPr>
    <w:rPr>
      <w:rFonts w:ascii="Arial" w:hAnsi="Arial"/>
      <w:b/>
      <w:sz w:val="22"/>
      <w:lang w:val="en-GB" w:eastAsia="fr-FR"/>
    </w:rPr>
  </w:style>
  <w:style w:type="paragraph" w:styleId="3">
    <w:name w:val="heading 3"/>
    <w:basedOn w:val="10"/>
    <w:next w:val="a"/>
    <w:link w:val="30"/>
    <w:semiHidden/>
    <w:unhideWhenUsed/>
    <w:qFormat/>
    <w:rsid w:val="00ED2F21"/>
    <w:pPr>
      <w:tabs>
        <w:tab w:val="left" w:pos="658"/>
        <w:tab w:val="num" w:pos="720"/>
        <w:tab w:val="left" w:pos="880"/>
      </w:tabs>
      <w:suppressAutoHyphens/>
      <w:spacing w:before="60" w:after="240" w:line="230" w:lineRule="exact"/>
      <w:ind w:firstLine="0"/>
      <w:jc w:val="left"/>
      <w:outlineLvl w:val="2"/>
    </w:pPr>
    <w:rPr>
      <w:rFonts w:ascii="Arial" w:hAnsi="Arial"/>
      <w:b/>
      <w:sz w:val="20"/>
      <w:lang w:val="en-GB" w:eastAsia="fr-FR"/>
    </w:rPr>
  </w:style>
  <w:style w:type="paragraph" w:styleId="4">
    <w:name w:val="heading 4"/>
    <w:basedOn w:val="3"/>
    <w:next w:val="a"/>
    <w:link w:val="40"/>
    <w:semiHidden/>
    <w:unhideWhenUsed/>
    <w:qFormat/>
    <w:rsid w:val="00ED2F21"/>
    <w:pPr>
      <w:tabs>
        <w:tab w:val="clear" w:pos="658"/>
        <w:tab w:val="clear" w:pos="720"/>
        <w:tab w:val="clear" w:pos="880"/>
        <w:tab w:val="left" w:pos="941"/>
        <w:tab w:val="num" w:pos="1080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unhideWhenUsed/>
    <w:qFormat/>
    <w:rsid w:val="00ED2F2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ED2F21"/>
    <w:pPr>
      <w:tabs>
        <w:tab w:val="num" w:pos="1440"/>
      </w:tabs>
      <w:spacing w:before="240" w:after="60" w:line="240" w:lineRule="auto"/>
      <w:outlineLvl w:val="5"/>
    </w:pPr>
    <w:rPr>
      <w:b/>
      <w:bCs/>
      <w:sz w:val="22"/>
      <w:szCs w:val="22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0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D2F21"/>
    <w:pPr>
      <w:keepNext/>
      <w:spacing w:after="0" w:line="320" w:lineRule="atLeast"/>
      <w:jc w:val="center"/>
      <w:outlineLvl w:val="8"/>
    </w:pPr>
    <w:rPr>
      <w:rFonts w:ascii="Arial" w:hAnsi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D2F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D2F21"/>
    <w:rPr>
      <w:rFonts w:ascii="Arial" w:eastAsia="Times New Roman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semiHidden/>
    <w:rsid w:val="00ED2F21"/>
    <w:rPr>
      <w:rFonts w:ascii="Arial" w:eastAsia="Times New Roman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semiHidden/>
    <w:rsid w:val="00ED2F21"/>
    <w:rPr>
      <w:rFonts w:ascii="Arial" w:eastAsia="Times New Roman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rsid w:val="00ED2F21"/>
    <w:rPr>
      <w:rFonts w:ascii="Cambria" w:eastAsia="Times New Roman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ED2F21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90">
    <w:name w:val="Заголовок 9 Знак"/>
    <w:basedOn w:val="a0"/>
    <w:link w:val="9"/>
    <w:semiHidden/>
    <w:rsid w:val="00ED2F21"/>
    <w:rPr>
      <w:rFonts w:ascii="Arial" w:eastAsia="Times New Roman" w:hAnsi="Arial" w:cs="Times New Roman"/>
      <w:b/>
      <w:color w:val="000000"/>
      <w:sz w:val="20"/>
      <w:szCs w:val="20"/>
    </w:rPr>
  </w:style>
  <w:style w:type="character" w:styleId="a4">
    <w:name w:val="Hyperlink"/>
    <w:uiPriority w:val="99"/>
    <w:unhideWhenUsed/>
    <w:rsid w:val="00ED2F21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2F21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ED2F21"/>
    <w:pPr>
      <w:spacing w:after="0" w:line="240" w:lineRule="auto"/>
    </w:pPr>
    <w:rPr>
      <w:rFonts w:eastAsia="MS Mincho"/>
      <w:sz w:val="24"/>
      <w:szCs w:val="24"/>
      <w:lang w:eastAsia="ja-JP"/>
    </w:rPr>
  </w:style>
  <w:style w:type="paragraph" w:styleId="21">
    <w:name w:val="toc 2"/>
    <w:basedOn w:val="a"/>
    <w:next w:val="a"/>
    <w:autoRedefine/>
    <w:uiPriority w:val="39"/>
    <w:semiHidden/>
    <w:unhideWhenUsed/>
    <w:rsid w:val="00ED2F21"/>
    <w:pPr>
      <w:spacing w:after="0" w:line="240" w:lineRule="auto"/>
      <w:ind w:left="240"/>
    </w:pPr>
    <w:rPr>
      <w:rFonts w:eastAsia="MS Mincho"/>
      <w:sz w:val="24"/>
      <w:szCs w:val="24"/>
      <w:lang w:eastAsia="ja-JP"/>
    </w:rPr>
  </w:style>
  <w:style w:type="paragraph" w:styleId="31">
    <w:name w:val="toc 3"/>
    <w:basedOn w:val="a"/>
    <w:next w:val="a"/>
    <w:autoRedefine/>
    <w:uiPriority w:val="39"/>
    <w:semiHidden/>
    <w:unhideWhenUsed/>
    <w:rsid w:val="00ED2F21"/>
    <w:pPr>
      <w:spacing w:after="0" w:line="240" w:lineRule="auto"/>
      <w:ind w:left="480"/>
    </w:pPr>
    <w:rPr>
      <w:rFonts w:eastAsia="MS Mincho"/>
      <w:sz w:val="24"/>
      <w:szCs w:val="24"/>
      <w:lang w:eastAsia="ja-JP"/>
    </w:rPr>
  </w:style>
  <w:style w:type="paragraph" w:styleId="a6">
    <w:name w:val="footnote text"/>
    <w:basedOn w:val="a"/>
    <w:link w:val="a7"/>
    <w:uiPriority w:val="99"/>
    <w:semiHidden/>
    <w:unhideWhenUsed/>
    <w:rsid w:val="00ED2F21"/>
    <w:pPr>
      <w:spacing w:after="0" w:line="240" w:lineRule="auto"/>
    </w:pPr>
    <w:rPr>
      <w:rFonts w:eastAsia="MS Mincho"/>
      <w:sz w:val="20"/>
      <w:szCs w:val="20"/>
      <w:lang w:eastAsia="ja-JP"/>
    </w:rPr>
  </w:style>
  <w:style w:type="character" w:customStyle="1" w:styleId="a7">
    <w:name w:val="Текст сноски Знак"/>
    <w:basedOn w:val="a0"/>
    <w:link w:val="a6"/>
    <w:uiPriority w:val="99"/>
    <w:semiHidden/>
    <w:rsid w:val="00ED2F21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8">
    <w:name w:val="header"/>
    <w:basedOn w:val="a"/>
    <w:link w:val="a9"/>
    <w:uiPriority w:val="99"/>
    <w:unhideWhenUsed/>
    <w:rsid w:val="00ED2F21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lang w:eastAsia="ja-JP"/>
    </w:rPr>
  </w:style>
  <w:style w:type="character" w:customStyle="1" w:styleId="a9">
    <w:name w:val="Верхний колонтитул Знак"/>
    <w:basedOn w:val="a0"/>
    <w:link w:val="a8"/>
    <w:uiPriority w:val="99"/>
    <w:rsid w:val="00ED2F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footer"/>
    <w:basedOn w:val="a"/>
    <w:link w:val="ab"/>
    <w:uiPriority w:val="99"/>
    <w:unhideWhenUsed/>
    <w:rsid w:val="00ED2F21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ED2F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table of figures"/>
    <w:basedOn w:val="a"/>
    <w:next w:val="a"/>
    <w:uiPriority w:val="99"/>
    <w:semiHidden/>
    <w:unhideWhenUsed/>
    <w:rsid w:val="00ED2F21"/>
    <w:pPr>
      <w:spacing w:after="0" w:line="240" w:lineRule="auto"/>
    </w:pPr>
    <w:rPr>
      <w:rFonts w:eastAsia="MS Mincho"/>
      <w:sz w:val="24"/>
      <w:szCs w:val="24"/>
      <w:lang w:eastAsia="ja-JP"/>
    </w:rPr>
  </w:style>
  <w:style w:type="paragraph" w:styleId="ad">
    <w:name w:val="endnote text"/>
    <w:basedOn w:val="a"/>
    <w:link w:val="ae"/>
    <w:semiHidden/>
    <w:unhideWhenUsed/>
    <w:rsid w:val="00ED2F21"/>
    <w:pPr>
      <w:spacing w:after="0" w:line="240" w:lineRule="auto"/>
    </w:pPr>
    <w:rPr>
      <w:rFonts w:eastAsia="MS Mincho"/>
      <w:sz w:val="20"/>
      <w:szCs w:val="20"/>
      <w:lang w:eastAsia="ja-JP"/>
    </w:rPr>
  </w:style>
  <w:style w:type="character" w:customStyle="1" w:styleId="ae">
    <w:name w:val="Текст концевой сноски Знак"/>
    <w:basedOn w:val="a0"/>
    <w:link w:val="ad"/>
    <w:semiHidden/>
    <w:rsid w:val="00ED2F21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">
    <w:name w:val="Body Text"/>
    <w:basedOn w:val="a"/>
    <w:link w:val="af0"/>
    <w:semiHidden/>
    <w:unhideWhenUsed/>
    <w:rsid w:val="00ED2F21"/>
    <w:pPr>
      <w:spacing w:after="0" w:line="240" w:lineRule="auto"/>
    </w:pPr>
    <w:rPr>
      <w:szCs w:val="20"/>
    </w:rPr>
  </w:style>
  <w:style w:type="character" w:customStyle="1" w:styleId="af0">
    <w:name w:val="Основной текст Знак"/>
    <w:basedOn w:val="a0"/>
    <w:link w:val="af"/>
    <w:semiHidden/>
    <w:rsid w:val="00ED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ate"/>
    <w:basedOn w:val="a"/>
    <w:next w:val="a"/>
    <w:link w:val="af2"/>
    <w:semiHidden/>
    <w:unhideWhenUsed/>
    <w:rsid w:val="00ED2F21"/>
    <w:pPr>
      <w:spacing w:after="0" w:line="240" w:lineRule="auto"/>
    </w:pPr>
    <w:rPr>
      <w:rFonts w:eastAsia="MS Mincho"/>
      <w:sz w:val="24"/>
      <w:szCs w:val="24"/>
      <w:lang w:eastAsia="ja-JP"/>
    </w:rPr>
  </w:style>
  <w:style w:type="character" w:customStyle="1" w:styleId="af2">
    <w:name w:val="Дата Знак"/>
    <w:basedOn w:val="a0"/>
    <w:link w:val="af1"/>
    <w:semiHidden/>
    <w:rsid w:val="00ED2F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2">
    <w:name w:val="Body Text 2"/>
    <w:basedOn w:val="a"/>
    <w:link w:val="23"/>
    <w:semiHidden/>
    <w:unhideWhenUsed/>
    <w:rsid w:val="00ED2F2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ED2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ED2F2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ED2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ED2F2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ED2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5"/>
    <w:semiHidden/>
    <w:unhideWhenUsed/>
    <w:rsid w:val="00ED2F2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ED2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semiHidden/>
    <w:unhideWhenUsed/>
    <w:rsid w:val="00ED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D2F2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D2F21"/>
    <w:pPr>
      <w:ind w:left="720"/>
      <w:contextualSpacing/>
    </w:pPr>
  </w:style>
  <w:style w:type="paragraph" w:styleId="af6">
    <w:name w:val="TOC Heading"/>
    <w:basedOn w:val="10"/>
    <w:next w:val="a"/>
    <w:uiPriority w:val="39"/>
    <w:semiHidden/>
    <w:unhideWhenUsed/>
    <w:qFormat/>
    <w:rsid w:val="00ED2F21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OsnAbz">
    <w:name w:val="1_Osn_Abz"/>
    <w:rsid w:val="00ED2F21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paragraph" w:customStyle="1" w:styleId="1Primechanie">
    <w:name w:val="1_Primechanie"/>
    <w:basedOn w:val="1OsnAbz"/>
    <w:next w:val="1OsnAbz"/>
    <w:rsid w:val="00ED2F21"/>
    <w:rPr>
      <w:sz w:val="18"/>
    </w:rPr>
  </w:style>
  <w:style w:type="paragraph" w:customStyle="1" w:styleId="1ZagL1">
    <w:name w:val="1_Zag_L1"/>
    <w:next w:val="1OsnAbz"/>
    <w:rsid w:val="00ED2F21"/>
    <w:pPr>
      <w:widowControl w:val="0"/>
      <w:spacing w:before="120" w:after="120" w:line="240" w:lineRule="auto"/>
      <w:jc w:val="both"/>
      <w:outlineLvl w:val="0"/>
    </w:pPr>
    <w:rPr>
      <w:rFonts w:ascii="Arial" w:eastAsia="MS Mincho" w:hAnsi="Arial" w:cs="Arial"/>
      <w:b/>
      <w:color w:val="000000"/>
      <w:sz w:val="24"/>
      <w:szCs w:val="20"/>
      <w:lang w:eastAsia="ru-RU"/>
    </w:rPr>
  </w:style>
  <w:style w:type="paragraph" w:customStyle="1" w:styleId="1ZagL2">
    <w:name w:val="1_Zag_L2"/>
    <w:basedOn w:val="1OsnAbz"/>
    <w:next w:val="1OsnAbz"/>
    <w:rsid w:val="00ED2F21"/>
    <w:pPr>
      <w:outlineLvl w:val="1"/>
    </w:pPr>
    <w:rPr>
      <w:b/>
      <w:sz w:val="22"/>
    </w:rPr>
  </w:style>
  <w:style w:type="paragraph" w:customStyle="1" w:styleId="1ZagL3">
    <w:name w:val="1_Zag_L3"/>
    <w:basedOn w:val="1ZagL1"/>
    <w:next w:val="1OsnAbz"/>
    <w:rsid w:val="00ED2F21"/>
    <w:pPr>
      <w:outlineLvl w:val="2"/>
    </w:pPr>
    <w:rPr>
      <w:sz w:val="20"/>
    </w:rPr>
  </w:style>
  <w:style w:type="paragraph" w:customStyle="1" w:styleId="a20">
    <w:name w:val="a2"/>
    <w:basedOn w:val="2"/>
    <w:next w:val="a"/>
    <w:rsid w:val="00ED2F21"/>
    <w:pPr>
      <w:tabs>
        <w:tab w:val="clear" w:pos="700"/>
        <w:tab w:val="left" w:pos="500"/>
        <w:tab w:val="left" w:pos="720"/>
        <w:tab w:val="num" w:pos="1080"/>
      </w:tabs>
      <w:spacing w:before="270" w:line="270" w:lineRule="exact"/>
    </w:pPr>
    <w:rPr>
      <w:rFonts w:eastAsia="MS Mincho"/>
      <w:bCs/>
      <w:i/>
      <w:iCs/>
      <w:sz w:val="24"/>
    </w:rPr>
  </w:style>
  <w:style w:type="paragraph" w:customStyle="1" w:styleId="a3">
    <w:name w:val="a3"/>
    <w:basedOn w:val="3"/>
    <w:next w:val="a"/>
    <w:rsid w:val="00ED2F21"/>
    <w:pPr>
      <w:numPr>
        <w:ilvl w:val="4"/>
        <w:numId w:val="1"/>
      </w:numPr>
      <w:tabs>
        <w:tab w:val="clear" w:pos="658"/>
        <w:tab w:val="left" w:pos="640"/>
        <w:tab w:val="num" w:pos="720"/>
      </w:tabs>
      <w:spacing w:line="250" w:lineRule="exact"/>
    </w:pPr>
    <w:rPr>
      <w:rFonts w:eastAsia="MS Mincho"/>
      <w:bCs/>
      <w:sz w:val="22"/>
    </w:rPr>
  </w:style>
  <w:style w:type="paragraph" w:customStyle="1" w:styleId="a40">
    <w:name w:val="a4"/>
    <w:basedOn w:val="4"/>
    <w:next w:val="a"/>
    <w:rsid w:val="00ED2F21"/>
    <w:pPr>
      <w:tabs>
        <w:tab w:val="left" w:pos="880"/>
      </w:tabs>
    </w:pPr>
    <w:rPr>
      <w:rFonts w:eastAsia="MS Mincho"/>
      <w:bCs/>
    </w:rPr>
  </w:style>
  <w:style w:type="paragraph" w:customStyle="1" w:styleId="a50">
    <w:name w:val="a5"/>
    <w:basedOn w:val="5"/>
    <w:next w:val="a"/>
    <w:rsid w:val="00ED2F21"/>
    <w:pPr>
      <w:keepLines w:val="0"/>
      <w:tabs>
        <w:tab w:val="num" w:pos="1080"/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/>
      <w:b/>
      <w:color w:val="auto"/>
      <w:sz w:val="20"/>
      <w:szCs w:val="20"/>
      <w:lang w:val="en-GB" w:eastAsia="fr-FR"/>
    </w:rPr>
  </w:style>
  <w:style w:type="paragraph" w:customStyle="1" w:styleId="a60">
    <w:name w:val="a6"/>
    <w:basedOn w:val="6"/>
    <w:next w:val="a"/>
    <w:rsid w:val="00ED2F21"/>
    <w:pPr>
      <w:keepNext/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/>
      <w:bCs w:val="0"/>
      <w:sz w:val="20"/>
      <w:szCs w:val="20"/>
      <w:lang w:val="en-GB" w:eastAsia="fr-FR"/>
    </w:rPr>
  </w:style>
  <w:style w:type="paragraph" w:customStyle="1" w:styleId="ANNEX">
    <w:name w:val="ANNEX"/>
    <w:basedOn w:val="a"/>
    <w:next w:val="a"/>
    <w:rsid w:val="00ED2F21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/>
      <w:b/>
      <w:szCs w:val="20"/>
      <w:lang w:val="en-GB" w:eastAsia="fr-FR"/>
    </w:rPr>
  </w:style>
  <w:style w:type="paragraph" w:customStyle="1" w:styleId="1">
    <w:name w:val="Список литературы1"/>
    <w:basedOn w:val="a"/>
    <w:rsid w:val="00ED2F21"/>
    <w:pPr>
      <w:numPr>
        <w:numId w:val="3"/>
      </w:numPr>
      <w:tabs>
        <w:tab w:val="left" w:pos="66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Definition">
    <w:name w:val="Definition"/>
    <w:basedOn w:val="a"/>
    <w:next w:val="a"/>
    <w:rsid w:val="00ED2F21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Example">
    <w:name w:val="Example"/>
    <w:basedOn w:val="a"/>
    <w:next w:val="a"/>
    <w:rsid w:val="00ED2F21"/>
    <w:pPr>
      <w:tabs>
        <w:tab w:val="left" w:pos="13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Figurefootnote">
    <w:name w:val="Figure footnote"/>
    <w:basedOn w:val="a"/>
    <w:rsid w:val="00ED2F21"/>
    <w:pPr>
      <w:keepNext/>
      <w:tabs>
        <w:tab w:val="left" w:pos="340"/>
      </w:tabs>
      <w:spacing w:after="6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Figuretitle">
    <w:name w:val="Figure title"/>
    <w:basedOn w:val="a"/>
    <w:next w:val="a"/>
    <w:rsid w:val="00ED2F21"/>
    <w:pPr>
      <w:suppressAutoHyphens/>
      <w:spacing w:before="220" w:after="220" w:line="230" w:lineRule="atLeast"/>
      <w:jc w:val="center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Foreword">
    <w:name w:val="Foreword"/>
    <w:basedOn w:val="a"/>
    <w:next w:val="a"/>
    <w:rsid w:val="00ED2F21"/>
    <w:pPr>
      <w:spacing w:after="240" w:line="230" w:lineRule="atLeast"/>
      <w:jc w:val="both"/>
    </w:pPr>
    <w:rPr>
      <w:rFonts w:ascii="Arial" w:eastAsia="MS Mincho" w:hAnsi="Arial"/>
      <w:color w:val="0000FF"/>
      <w:sz w:val="20"/>
      <w:szCs w:val="20"/>
      <w:lang w:val="en-GB" w:eastAsia="fr-FR"/>
    </w:rPr>
  </w:style>
  <w:style w:type="paragraph" w:customStyle="1" w:styleId="Formula">
    <w:name w:val="Formula"/>
    <w:basedOn w:val="a"/>
    <w:next w:val="a"/>
    <w:rsid w:val="00ED2F21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L1">
    <w:name w:val="L1"/>
    <w:basedOn w:val="a"/>
    <w:rsid w:val="00ED2F21"/>
    <w:pPr>
      <w:widowControl w:val="0"/>
      <w:spacing w:before="80" w:after="80" w:line="240" w:lineRule="auto"/>
      <w:jc w:val="both"/>
      <w:outlineLvl w:val="0"/>
    </w:pPr>
    <w:rPr>
      <w:rFonts w:eastAsia="MS Mincho"/>
      <w:b/>
      <w:color w:val="000000"/>
      <w:sz w:val="24"/>
      <w:szCs w:val="24"/>
      <w:lang w:eastAsia="ja-JP"/>
    </w:rPr>
  </w:style>
  <w:style w:type="paragraph" w:customStyle="1" w:styleId="L2">
    <w:name w:val="L2"/>
    <w:basedOn w:val="a"/>
    <w:rsid w:val="00ED2F21"/>
    <w:pPr>
      <w:widowControl w:val="0"/>
      <w:spacing w:before="80" w:after="0" w:line="240" w:lineRule="auto"/>
      <w:jc w:val="both"/>
      <w:outlineLvl w:val="1"/>
    </w:pPr>
    <w:rPr>
      <w:rFonts w:eastAsia="MS Mincho"/>
      <w:b/>
      <w:color w:val="000000"/>
      <w:sz w:val="24"/>
      <w:szCs w:val="24"/>
      <w:lang w:eastAsia="ja-JP"/>
    </w:rPr>
  </w:style>
  <w:style w:type="paragraph" w:customStyle="1" w:styleId="Note">
    <w:name w:val="Note"/>
    <w:basedOn w:val="a"/>
    <w:next w:val="a"/>
    <w:rsid w:val="00ED2F21"/>
    <w:pPr>
      <w:tabs>
        <w:tab w:val="left" w:pos="9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RefNorm">
    <w:name w:val="RefNorm"/>
    <w:basedOn w:val="a"/>
    <w:next w:val="a"/>
    <w:rsid w:val="00ED2F21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Tablefootnote">
    <w:name w:val="Table footnote"/>
    <w:basedOn w:val="a"/>
    <w:rsid w:val="00ED2F2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fr-FR"/>
    </w:rPr>
  </w:style>
  <w:style w:type="paragraph" w:customStyle="1" w:styleId="TableNote">
    <w:name w:val="Table Note"/>
    <w:basedOn w:val="Note"/>
    <w:rsid w:val="00ED2F21"/>
    <w:pPr>
      <w:tabs>
        <w:tab w:val="num" w:pos="1080"/>
      </w:tabs>
      <w:spacing w:before="60" w:after="60"/>
    </w:pPr>
    <w:rPr>
      <w:lang w:eastAsia="ru-RU"/>
    </w:rPr>
  </w:style>
  <w:style w:type="paragraph" w:customStyle="1" w:styleId="TableNote8">
    <w:name w:val="Table Note (8)"/>
    <w:basedOn w:val="Note"/>
    <w:rsid w:val="00ED2F21"/>
    <w:pPr>
      <w:spacing w:before="60" w:after="60"/>
    </w:pPr>
    <w:rPr>
      <w:sz w:val="16"/>
      <w:lang w:eastAsia="ru-RU"/>
    </w:rPr>
  </w:style>
  <w:style w:type="paragraph" w:customStyle="1" w:styleId="TableText">
    <w:name w:val="Table Text"/>
    <w:basedOn w:val="a"/>
    <w:rsid w:val="00ED2F21"/>
    <w:pPr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840"/>
      </w:tabs>
      <w:spacing w:before="40" w:after="40" w:line="240" w:lineRule="auto"/>
    </w:pPr>
    <w:rPr>
      <w:rFonts w:ascii="Arial" w:eastAsia="MS Mincho" w:hAnsi="Arial" w:cs="Arial"/>
      <w:sz w:val="20"/>
      <w:szCs w:val="20"/>
      <w:lang w:val="en-GB"/>
    </w:rPr>
  </w:style>
  <w:style w:type="paragraph" w:customStyle="1" w:styleId="Tabletext7">
    <w:name w:val="Table text (7)"/>
    <w:basedOn w:val="a"/>
    <w:rsid w:val="00ED2F21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val="en-GB" w:eastAsia="fr-FR"/>
    </w:rPr>
  </w:style>
  <w:style w:type="paragraph" w:customStyle="1" w:styleId="Tabletext8">
    <w:name w:val="Table text (8)"/>
    <w:basedOn w:val="a"/>
    <w:rsid w:val="00ED2F21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fr-FR"/>
    </w:rPr>
  </w:style>
  <w:style w:type="paragraph" w:customStyle="1" w:styleId="Tabletext9">
    <w:name w:val="Table text (9)"/>
    <w:basedOn w:val="a"/>
    <w:rsid w:val="00ED2F21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Tabletitle">
    <w:name w:val="Table title"/>
    <w:basedOn w:val="a"/>
    <w:next w:val="a"/>
    <w:rsid w:val="00ED2F21"/>
    <w:pPr>
      <w:keepNext/>
      <w:suppressAutoHyphens/>
      <w:spacing w:before="120" w:after="120" w:line="230" w:lineRule="exact"/>
      <w:jc w:val="center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Terms">
    <w:name w:val="Term(s)"/>
    <w:basedOn w:val="a"/>
    <w:next w:val="a"/>
    <w:rsid w:val="00ED2F21"/>
    <w:pPr>
      <w:keepNext/>
      <w:suppressAutoHyphens/>
      <w:spacing w:after="0" w:line="230" w:lineRule="atLeast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TermNum">
    <w:name w:val="TermNum"/>
    <w:basedOn w:val="a"/>
    <w:next w:val="Terms"/>
    <w:rsid w:val="00ED2F21"/>
    <w:pPr>
      <w:keepNext/>
      <w:spacing w:after="0" w:line="230" w:lineRule="atLeast"/>
      <w:jc w:val="both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zzBiblio">
    <w:name w:val="zzBiblio"/>
    <w:basedOn w:val="a"/>
    <w:next w:val="a"/>
    <w:rsid w:val="00ED2F21"/>
    <w:pPr>
      <w:pageBreakBefore/>
      <w:spacing w:after="760" w:line="310" w:lineRule="exact"/>
      <w:jc w:val="center"/>
    </w:pPr>
    <w:rPr>
      <w:rFonts w:ascii="Arial" w:eastAsia="MS Mincho" w:hAnsi="Arial"/>
      <w:b/>
      <w:szCs w:val="20"/>
      <w:lang w:val="en-GB" w:eastAsia="fr-FR"/>
    </w:rPr>
  </w:style>
  <w:style w:type="paragraph" w:customStyle="1" w:styleId="zzContents">
    <w:name w:val="zzContents"/>
    <w:basedOn w:val="a"/>
    <w:next w:val="a"/>
    <w:rsid w:val="00ED2F21"/>
    <w:pPr>
      <w:keepNext/>
      <w:pageBreakBefore/>
      <w:suppressAutoHyphens/>
      <w:spacing w:before="960" w:after="310" w:line="310" w:lineRule="exact"/>
    </w:pPr>
    <w:rPr>
      <w:rFonts w:ascii="Arial" w:eastAsia="MS Mincho" w:hAnsi="Arial"/>
      <w:b/>
      <w:szCs w:val="20"/>
      <w:lang w:val="en-GB" w:eastAsia="fr-FR"/>
    </w:rPr>
  </w:style>
  <w:style w:type="paragraph" w:customStyle="1" w:styleId="zzCopyright">
    <w:name w:val="zzCopyright"/>
    <w:basedOn w:val="a"/>
    <w:next w:val="a"/>
    <w:rsid w:val="00ED2F21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eastAsia="MS Mincho" w:hAnsi="Arial"/>
      <w:color w:val="0000FF"/>
      <w:sz w:val="20"/>
      <w:szCs w:val="20"/>
      <w:lang w:val="en-GB" w:eastAsia="fr-FR"/>
    </w:rPr>
  </w:style>
  <w:style w:type="paragraph" w:customStyle="1" w:styleId="zzCover">
    <w:name w:val="zzCover"/>
    <w:basedOn w:val="a"/>
    <w:rsid w:val="00ED2F21"/>
    <w:pPr>
      <w:spacing w:after="220" w:line="230" w:lineRule="atLeast"/>
      <w:jc w:val="right"/>
    </w:pPr>
    <w:rPr>
      <w:rFonts w:ascii="Arial" w:eastAsia="MS Mincho" w:hAnsi="Arial"/>
      <w:b/>
      <w:color w:val="000000"/>
      <w:sz w:val="24"/>
      <w:szCs w:val="20"/>
      <w:lang w:val="en-GB" w:eastAsia="fr-FR"/>
    </w:rPr>
  </w:style>
  <w:style w:type="paragraph" w:customStyle="1" w:styleId="zzForeword">
    <w:name w:val="zzForeword"/>
    <w:basedOn w:val="a"/>
    <w:next w:val="a"/>
    <w:rsid w:val="00ED2F21"/>
    <w:pPr>
      <w:keepNext/>
      <w:pageBreakBefore/>
      <w:suppressAutoHyphens/>
      <w:spacing w:before="960" w:after="310" w:line="310" w:lineRule="exact"/>
    </w:pPr>
    <w:rPr>
      <w:rFonts w:ascii="Arial" w:eastAsia="MS Mincho" w:hAnsi="Arial"/>
      <w:b/>
      <w:color w:val="0000FF"/>
      <w:szCs w:val="20"/>
      <w:lang w:val="en-GB" w:eastAsia="fr-FR"/>
    </w:rPr>
  </w:style>
  <w:style w:type="paragraph" w:customStyle="1" w:styleId="zzHelp">
    <w:name w:val="zzHelp"/>
    <w:basedOn w:val="a"/>
    <w:rsid w:val="00ED2F21"/>
    <w:pPr>
      <w:spacing w:after="240" w:line="230" w:lineRule="atLeast"/>
      <w:jc w:val="both"/>
    </w:pPr>
    <w:rPr>
      <w:rFonts w:ascii="Arial" w:eastAsia="MS Mincho" w:hAnsi="Arial"/>
      <w:color w:val="008000"/>
      <w:sz w:val="20"/>
      <w:szCs w:val="20"/>
      <w:lang w:val="en-GB" w:eastAsia="fr-FR"/>
    </w:rPr>
  </w:style>
  <w:style w:type="paragraph" w:customStyle="1" w:styleId="zzIndex">
    <w:name w:val="zzIndex"/>
    <w:basedOn w:val="zzBiblio"/>
    <w:next w:val="a"/>
    <w:rsid w:val="00ED2F21"/>
  </w:style>
  <w:style w:type="paragraph" w:customStyle="1" w:styleId="zzSTDTitle">
    <w:name w:val="zzSTDTitle"/>
    <w:basedOn w:val="a"/>
    <w:next w:val="a"/>
    <w:rsid w:val="00ED2F21"/>
    <w:pPr>
      <w:suppressAutoHyphens/>
      <w:spacing w:before="400" w:after="760" w:line="350" w:lineRule="exact"/>
    </w:pPr>
    <w:rPr>
      <w:rFonts w:ascii="Arial" w:eastAsia="MS Mincho" w:hAnsi="Arial"/>
      <w:b/>
      <w:color w:val="0000FF"/>
      <w:sz w:val="32"/>
      <w:szCs w:val="20"/>
      <w:lang w:val="en-GB" w:eastAsia="fr-FR"/>
    </w:rPr>
  </w:style>
  <w:style w:type="character" w:styleId="af7">
    <w:name w:val="footnote reference"/>
    <w:uiPriority w:val="99"/>
    <w:semiHidden/>
    <w:unhideWhenUsed/>
    <w:rsid w:val="00ED2F21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semiHidden/>
    <w:rsid w:val="00ED2F2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4">
    <w:name w:val="Нижний колонтитул Знак1"/>
    <w:basedOn w:val="a0"/>
    <w:uiPriority w:val="99"/>
    <w:semiHidden/>
    <w:rsid w:val="00ED2F2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5">
    <w:name w:val="Текст концевой сноски Знак1"/>
    <w:basedOn w:val="a0"/>
    <w:uiPriority w:val="99"/>
    <w:semiHidden/>
    <w:rsid w:val="00ED2F21"/>
    <w:rPr>
      <w:rFonts w:ascii="Times New Roman" w:eastAsia="Times New Roman" w:hAnsi="Times New Roman" w:cs="Times New Roman" w:hint="default"/>
    </w:rPr>
  </w:style>
  <w:style w:type="character" w:customStyle="1" w:styleId="TableFootNoteXref">
    <w:name w:val="TableFootNoteXref"/>
    <w:rsid w:val="00ED2F21"/>
    <w:rPr>
      <w:noProof/>
      <w:position w:val="6"/>
      <w:sz w:val="14"/>
      <w:lang w:val="fr-FR"/>
    </w:rPr>
  </w:style>
  <w:style w:type="table" w:styleId="af8">
    <w:name w:val="Table Grid"/>
    <w:basedOn w:val="a1"/>
    <w:uiPriority w:val="59"/>
    <w:rsid w:val="00ED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sid w:val="00DB39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rsid w:val="007A6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C3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360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9360E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360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Document Map"/>
    <w:basedOn w:val="a"/>
    <w:link w:val="afd"/>
    <w:uiPriority w:val="99"/>
    <w:semiHidden/>
    <w:unhideWhenUsed/>
    <w:rsid w:val="009B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9B3D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"/>
    <w:next w:val="a"/>
    <w:link w:val="11"/>
    <w:qFormat/>
    <w:rsid w:val="00ED2F21"/>
    <w:pPr>
      <w:keepNext/>
      <w:spacing w:after="120" w:line="240" w:lineRule="auto"/>
      <w:ind w:firstLine="851"/>
      <w:jc w:val="center"/>
      <w:outlineLvl w:val="0"/>
    </w:pPr>
    <w:rPr>
      <w:szCs w:val="20"/>
    </w:rPr>
  </w:style>
  <w:style w:type="paragraph" w:styleId="2">
    <w:name w:val="heading 2"/>
    <w:basedOn w:val="10"/>
    <w:next w:val="a"/>
    <w:link w:val="20"/>
    <w:semiHidden/>
    <w:unhideWhenUsed/>
    <w:qFormat/>
    <w:rsid w:val="00ED2F21"/>
    <w:pPr>
      <w:tabs>
        <w:tab w:val="num" w:pos="360"/>
        <w:tab w:val="left" w:pos="540"/>
        <w:tab w:val="left" w:pos="700"/>
      </w:tabs>
      <w:suppressAutoHyphens/>
      <w:spacing w:before="60" w:after="240" w:line="250" w:lineRule="exact"/>
      <w:ind w:firstLine="0"/>
      <w:jc w:val="left"/>
      <w:outlineLvl w:val="1"/>
    </w:pPr>
    <w:rPr>
      <w:rFonts w:ascii="Arial" w:hAnsi="Arial"/>
      <w:b/>
      <w:sz w:val="22"/>
      <w:lang w:val="en-GB" w:eastAsia="fr-FR"/>
    </w:rPr>
  </w:style>
  <w:style w:type="paragraph" w:styleId="3">
    <w:name w:val="heading 3"/>
    <w:basedOn w:val="10"/>
    <w:next w:val="a"/>
    <w:link w:val="30"/>
    <w:semiHidden/>
    <w:unhideWhenUsed/>
    <w:qFormat/>
    <w:rsid w:val="00ED2F21"/>
    <w:pPr>
      <w:tabs>
        <w:tab w:val="left" w:pos="658"/>
        <w:tab w:val="num" w:pos="720"/>
        <w:tab w:val="left" w:pos="880"/>
      </w:tabs>
      <w:suppressAutoHyphens/>
      <w:spacing w:before="60" w:after="240" w:line="230" w:lineRule="exact"/>
      <w:ind w:firstLine="0"/>
      <w:jc w:val="left"/>
      <w:outlineLvl w:val="2"/>
    </w:pPr>
    <w:rPr>
      <w:rFonts w:ascii="Arial" w:hAnsi="Arial"/>
      <w:b/>
      <w:sz w:val="20"/>
      <w:lang w:val="en-GB" w:eastAsia="fr-FR"/>
    </w:rPr>
  </w:style>
  <w:style w:type="paragraph" w:styleId="4">
    <w:name w:val="heading 4"/>
    <w:basedOn w:val="3"/>
    <w:next w:val="a"/>
    <w:link w:val="40"/>
    <w:semiHidden/>
    <w:unhideWhenUsed/>
    <w:qFormat/>
    <w:rsid w:val="00ED2F21"/>
    <w:pPr>
      <w:tabs>
        <w:tab w:val="clear" w:pos="658"/>
        <w:tab w:val="clear" w:pos="720"/>
        <w:tab w:val="clear" w:pos="880"/>
        <w:tab w:val="left" w:pos="941"/>
        <w:tab w:val="num" w:pos="1080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unhideWhenUsed/>
    <w:qFormat/>
    <w:rsid w:val="00ED2F2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ED2F21"/>
    <w:pPr>
      <w:tabs>
        <w:tab w:val="num" w:pos="1440"/>
      </w:tabs>
      <w:spacing w:before="240" w:after="60" w:line="240" w:lineRule="auto"/>
      <w:outlineLvl w:val="5"/>
    </w:pPr>
    <w:rPr>
      <w:b/>
      <w:bCs/>
      <w:sz w:val="22"/>
      <w:szCs w:val="22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0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D2F21"/>
    <w:pPr>
      <w:keepNext/>
      <w:spacing w:after="0" w:line="320" w:lineRule="atLeast"/>
      <w:jc w:val="center"/>
      <w:outlineLvl w:val="8"/>
    </w:pPr>
    <w:rPr>
      <w:rFonts w:ascii="Arial" w:hAnsi="Arial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ED2F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D2F21"/>
    <w:rPr>
      <w:rFonts w:ascii="Arial" w:eastAsia="Times New Roman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semiHidden/>
    <w:rsid w:val="00ED2F21"/>
    <w:rPr>
      <w:rFonts w:ascii="Arial" w:eastAsia="Times New Roman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semiHidden/>
    <w:rsid w:val="00ED2F21"/>
    <w:rPr>
      <w:rFonts w:ascii="Arial" w:eastAsia="Times New Roman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rsid w:val="00ED2F21"/>
    <w:rPr>
      <w:rFonts w:ascii="Cambria" w:eastAsia="Times New Roman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ED2F21"/>
    <w:rPr>
      <w:rFonts w:ascii="Times New Roman" w:eastAsia="Times New Roman" w:hAnsi="Times New Roman" w:cs="Times New Roman"/>
      <w:b/>
      <w:bCs/>
      <w:lang w:eastAsia="ja-JP"/>
    </w:rPr>
  </w:style>
  <w:style w:type="character" w:customStyle="1" w:styleId="90">
    <w:name w:val="Заголовок 9 Знак"/>
    <w:basedOn w:val="a0"/>
    <w:link w:val="9"/>
    <w:semiHidden/>
    <w:rsid w:val="00ED2F21"/>
    <w:rPr>
      <w:rFonts w:ascii="Arial" w:eastAsia="Times New Roman" w:hAnsi="Arial" w:cs="Times New Roman"/>
      <w:b/>
      <w:color w:val="000000"/>
      <w:sz w:val="20"/>
      <w:szCs w:val="20"/>
      <w:lang w:val="x-none" w:eastAsia="x-none"/>
    </w:rPr>
  </w:style>
  <w:style w:type="character" w:styleId="a4">
    <w:name w:val="Hyperlink"/>
    <w:uiPriority w:val="99"/>
    <w:unhideWhenUsed/>
    <w:rsid w:val="00ED2F21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2F21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ED2F21"/>
    <w:pPr>
      <w:spacing w:after="0" w:line="240" w:lineRule="auto"/>
    </w:pPr>
    <w:rPr>
      <w:rFonts w:eastAsia="MS Mincho"/>
      <w:sz w:val="24"/>
      <w:szCs w:val="24"/>
      <w:lang w:eastAsia="ja-JP"/>
    </w:rPr>
  </w:style>
  <w:style w:type="paragraph" w:styleId="21">
    <w:name w:val="toc 2"/>
    <w:basedOn w:val="a"/>
    <w:next w:val="a"/>
    <w:autoRedefine/>
    <w:uiPriority w:val="39"/>
    <w:semiHidden/>
    <w:unhideWhenUsed/>
    <w:rsid w:val="00ED2F21"/>
    <w:pPr>
      <w:spacing w:after="0" w:line="240" w:lineRule="auto"/>
      <w:ind w:left="240"/>
    </w:pPr>
    <w:rPr>
      <w:rFonts w:eastAsia="MS Mincho"/>
      <w:sz w:val="24"/>
      <w:szCs w:val="24"/>
      <w:lang w:eastAsia="ja-JP"/>
    </w:rPr>
  </w:style>
  <w:style w:type="paragraph" w:styleId="31">
    <w:name w:val="toc 3"/>
    <w:basedOn w:val="a"/>
    <w:next w:val="a"/>
    <w:autoRedefine/>
    <w:uiPriority w:val="39"/>
    <w:semiHidden/>
    <w:unhideWhenUsed/>
    <w:rsid w:val="00ED2F21"/>
    <w:pPr>
      <w:spacing w:after="0" w:line="240" w:lineRule="auto"/>
      <w:ind w:left="480"/>
    </w:pPr>
    <w:rPr>
      <w:rFonts w:eastAsia="MS Mincho"/>
      <w:sz w:val="24"/>
      <w:szCs w:val="24"/>
      <w:lang w:eastAsia="ja-JP"/>
    </w:rPr>
  </w:style>
  <w:style w:type="paragraph" w:styleId="a6">
    <w:name w:val="footnote text"/>
    <w:basedOn w:val="a"/>
    <w:link w:val="a7"/>
    <w:uiPriority w:val="99"/>
    <w:semiHidden/>
    <w:unhideWhenUsed/>
    <w:rsid w:val="00ED2F21"/>
    <w:pPr>
      <w:spacing w:after="0" w:line="240" w:lineRule="auto"/>
    </w:pPr>
    <w:rPr>
      <w:rFonts w:eastAsia="MS Mincho"/>
      <w:sz w:val="20"/>
      <w:szCs w:val="20"/>
      <w:lang w:val="x-none" w:eastAsia="ja-JP"/>
    </w:rPr>
  </w:style>
  <w:style w:type="character" w:customStyle="1" w:styleId="a7">
    <w:name w:val="Текст сноски Знак"/>
    <w:basedOn w:val="a0"/>
    <w:link w:val="a6"/>
    <w:uiPriority w:val="99"/>
    <w:semiHidden/>
    <w:rsid w:val="00ED2F21"/>
    <w:rPr>
      <w:rFonts w:ascii="Times New Roman" w:eastAsia="MS Mincho" w:hAnsi="Times New Roman" w:cs="Times New Roman"/>
      <w:sz w:val="20"/>
      <w:szCs w:val="20"/>
      <w:lang w:val="x-none" w:eastAsia="ja-JP"/>
    </w:rPr>
  </w:style>
  <w:style w:type="paragraph" w:styleId="a8">
    <w:name w:val="header"/>
    <w:basedOn w:val="a"/>
    <w:link w:val="a9"/>
    <w:uiPriority w:val="99"/>
    <w:unhideWhenUsed/>
    <w:rsid w:val="00ED2F21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lang w:val="x-none" w:eastAsia="ja-JP"/>
    </w:rPr>
  </w:style>
  <w:style w:type="character" w:customStyle="1" w:styleId="a9">
    <w:name w:val="Верхний колонтитул Знак"/>
    <w:basedOn w:val="a0"/>
    <w:link w:val="a8"/>
    <w:uiPriority w:val="99"/>
    <w:rsid w:val="00ED2F21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aa">
    <w:name w:val="footer"/>
    <w:basedOn w:val="a"/>
    <w:link w:val="ab"/>
    <w:uiPriority w:val="99"/>
    <w:unhideWhenUsed/>
    <w:rsid w:val="00ED2F21"/>
    <w:pPr>
      <w:tabs>
        <w:tab w:val="center" w:pos="4677"/>
        <w:tab w:val="right" w:pos="9355"/>
      </w:tabs>
      <w:spacing w:after="0" w:line="240" w:lineRule="auto"/>
    </w:pPr>
    <w:rPr>
      <w:rFonts w:eastAsia="MS Mincho"/>
      <w:sz w:val="24"/>
      <w:szCs w:val="24"/>
      <w:lang w:val="x-none"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ED2F21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ac">
    <w:name w:val="table of figures"/>
    <w:basedOn w:val="a"/>
    <w:next w:val="a"/>
    <w:uiPriority w:val="99"/>
    <w:semiHidden/>
    <w:unhideWhenUsed/>
    <w:rsid w:val="00ED2F21"/>
    <w:pPr>
      <w:spacing w:after="0" w:line="240" w:lineRule="auto"/>
    </w:pPr>
    <w:rPr>
      <w:rFonts w:eastAsia="MS Mincho"/>
      <w:sz w:val="24"/>
      <w:szCs w:val="24"/>
      <w:lang w:eastAsia="ja-JP"/>
    </w:rPr>
  </w:style>
  <w:style w:type="paragraph" w:styleId="ad">
    <w:name w:val="endnote text"/>
    <w:basedOn w:val="a"/>
    <w:link w:val="ae"/>
    <w:semiHidden/>
    <w:unhideWhenUsed/>
    <w:rsid w:val="00ED2F21"/>
    <w:pPr>
      <w:spacing w:after="0" w:line="240" w:lineRule="auto"/>
    </w:pPr>
    <w:rPr>
      <w:rFonts w:eastAsia="MS Mincho"/>
      <w:sz w:val="20"/>
      <w:szCs w:val="20"/>
      <w:lang w:eastAsia="ja-JP"/>
    </w:rPr>
  </w:style>
  <w:style w:type="character" w:customStyle="1" w:styleId="ae">
    <w:name w:val="Текст концевой сноски Знак"/>
    <w:basedOn w:val="a0"/>
    <w:link w:val="ad"/>
    <w:semiHidden/>
    <w:rsid w:val="00ED2F21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">
    <w:name w:val="Body Text"/>
    <w:basedOn w:val="a"/>
    <w:link w:val="af0"/>
    <w:semiHidden/>
    <w:unhideWhenUsed/>
    <w:rsid w:val="00ED2F21"/>
    <w:pPr>
      <w:spacing w:after="0" w:line="240" w:lineRule="auto"/>
    </w:pPr>
    <w:rPr>
      <w:szCs w:val="20"/>
    </w:rPr>
  </w:style>
  <w:style w:type="character" w:customStyle="1" w:styleId="af0">
    <w:name w:val="Основной текст Знак"/>
    <w:basedOn w:val="a0"/>
    <w:link w:val="af"/>
    <w:semiHidden/>
    <w:rsid w:val="00ED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ate"/>
    <w:basedOn w:val="a"/>
    <w:next w:val="a"/>
    <w:link w:val="af2"/>
    <w:semiHidden/>
    <w:unhideWhenUsed/>
    <w:rsid w:val="00ED2F21"/>
    <w:pPr>
      <w:spacing w:after="0" w:line="240" w:lineRule="auto"/>
    </w:pPr>
    <w:rPr>
      <w:rFonts w:eastAsia="MS Mincho"/>
      <w:sz w:val="24"/>
      <w:szCs w:val="24"/>
      <w:lang w:eastAsia="ja-JP"/>
    </w:rPr>
  </w:style>
  <w:style w:type="character" w:customStyle="1" w:styleId="af2">
    <w:name w:val="Дата Знак"/>
    <w:basedOn w:val="a0"/>
    <w:link w:val="af1"/>
    <w:semiHidden/>
    <w:rsid w:val="00ED2F2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2">
    <w:name w:val="Body Text 2"/>
    <w:basedOn w:val="a"/>
    <w:link w:val="23"/>
    <w:semiHidden/>
    <w:unhideWhenUsed/>
    <w:rsid w:val="00ED2F2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ED2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ED2F2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ED2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semiHidden/>
    <w:unhideWhenUsed/>
    <w:rsid w:val="00ED2F2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ED2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Indent 3"/>
    <w:basedOn w:val="a"/>
    <w:link w:val="35"/>
    <w:semiHidden/>
    <w:unhideWhenUsed/>
    <w:rsid w:val="00ED2F2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ED2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alloon Text"/>
    <w:basedOn w:val="a"/>
    <w:link w:val="af4"/>
    <w:semiHidden/>
    <w:unhideWhenUsed/>
    <w:rsid w:val="00ED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D2F21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D2F21"/>
    <w:pPr>
      <w:ind w:left="720"/>
      <w:contextualSpacing/>
    </w:pPr>
  </w:style>
  <w:style w:type="paragraph" w:styleId="af6">
    <w:name w:val="TOC Heading"/>
    <w:basedOn w:val="10"/>
    <w:next w:val="a"/>
    <w:uiPriority w:val="39"/>
    <w:semiHidden/>
    <w:unhideWhenUsed/>
    <w:qFormat/>
    <w:rsid w:val="00ED2F21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1OsnAbz">
    <w:name w:val="1_Osn_Abz"/>
    <w:rsid w:val="00ED2F21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paragraph" w:customStyle="1" w:styleId="1Primechanie">
    <w:name w:val="1_Primechanie"/>
    <w:basedOn w:val="1OsnAbz"/>
    <w:next w:val="1OsnAbz"/>
    <w:rsid w:val="00ED2F21"/>
    <w:rPr>
      <w:sz w:val="18"/>
    </w:rPr>
  </w:style>
  <w:style w:type="paragraph" w:customStyle="1" w:styleId="1ZagL1">
    <w:name w:val="1_Zag_L1"/>
    <w:next w:val="1OsnAbz"/>
    <w:rsid w:val="00ED2F21"/>
    <w:pPr>
      <w:widowControl w:val="0"/>
      <w:spacing w:before="120" w:after="120" w:line="240" w:lineRule="auto"/>
      <w:jc w:val="both"/>
      <w:outlineLvl w:val="0"/>
    </w:pPr>
    <w:rPr>
      <w:rFonts w:ascii="Arial" w:eastAsia="MS Mincho" w:hAnsi="Arial" w:cs="Arial"/>
      <w:b/>
      <w:color w:val="000000"/>
      <w:sz w:val="24"/>
      <w:szCs w:val="20"/>
      <w:lang w:eastAsia="ru-RU"/>
    </w:rPr>
  </w:style>
  <w:style w:type="paragraph" w:customStyle="1" w:styleId="1ZagL2">
    <w:name w:val="1_Zag_L2"/>
    <w:basedOn w:val="1OsnAbz"/>
    <w:next w:val="1OsnAbz"/>
    <w:rsid w:val="00ED2F21"/>
    <w:pPr>
      <w:outlineLvl w:val="1"/>
    </w:pPr>
    <w:rPr>
      <w:b/>
      <w:sz w:val="22"/>
    </w:rPr>
  </w:style>
  <w:style w:type="paragraph" w:customStyle="1" w:styleId="1ZagL3">
    <w:name w:val="1_Zag_L3"/>
    <w:basedOn w:val="1ZagL1"/>
    <w:next w:val="1OsnAbz"/>
    <w:rsid w:val="00ED2F21"/>
    <w:pPr>
      <w:outlineLvl w:val="2"/>
    </w:pPr>
    <w:rPr>
      <w:sz w:val="20"/>
    </w:rPr>
  </w:style>
  <w:style w:type="paragraph" w:customStyle="1" w:styleId="a20">
    <w:name w:val="a2"/>
    <w:basedOn w:val="2"/>
    <w:next w:val="a"/>
    <w:rsid w:val="00ED2F21"/>
    <w:pPr>
      <w:tabs>
        <w:tab w:val="clear" w:pos="700"/>
        <w:tab w:val="left" w:pos="500"/>
        <w:tab w:val="left" w:pos="720"/>
        <w:tab w:val="num" w:pos="1080"/>
      </w:tabs>
      <w:spacing w:before="270" w:line="270" w:lineRule="exact"/>
    </w:pPr>
    <w:rPr>
      <w:rFonts w:eastAsia="MS Mincho"/>
      <w:bCs/>
      <w:i/>
      <w:iCs/>
      <w:sz w:val="24"/>
    </w:rPr>
  </w:style>
  <w:style w:type="paragraph" w:customStyle="1" w:styleId="a3">
    <w:name w:val="a3"/>
    <w:basedOn w:val="3"/>
    <w:next w:val="a"/>
    <w:rsid w:val="00ED2F21"/>
    <w:pPr>
      <w:numPr>
        <w:ilvl w:val="4"/>
        <w:numId w:val="1"/>
      </w:numPr>
      <w:tabs>
        <w:tab w:val="clear" w:pos="658"/>
        <w:tab w:val="left" w:pos="640"/>
        <w:tab w:val="num" w:pos="720"/>
      </w:tabs>
      <w:spacing w:line="250" w:lineRule="exact"/>
    </w:pPr>
    <w:rPr>
      <w:rFonts w:eastAsia="MS Mincho"/>
      <w:bCs/>
      <w:sz w:val="22"/>
    </w:rPr>
  </w:style>
  <w:style w:type="paragraph" w:customStyle="1" w:styleId="a40">
    <w:name w:val="a4"/>
    <w:basedOn w:val="4"/>
    <w:next w:val="a"/>
    <w:rsid w:val="00ED2F21"/>
    <w:pPr>
      <w:tabs>
        <w:tab w:val="left" w:pos="880"/>
      </w:tabs>
    </w:pPr>
    <w:rPr>
      <w:rFonts w:eastAsia="MS Mincho"/>
      <w:bCs/>
    </w:rPr>
  </w:style>
  <w:style w:type="paragraph" w:customStyle="1" w:styleId="a50">
    <w:name w:val="a5"/>
    <w:basedOn w:val="5"/>
    <w:next w:val="a"/>
    <w:rsid w:val="00ED2F21"/>
    <w:pPr>
      <w:keepLines w:val="0"/>
      <w:tabs>
        <w:tab w:val="num" w:pos="1080"/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/>
      <w:b/>
      <w:color w:val="auto"/>
      <w:sz w:val="20"/>
      <w:szCs w:val="20"/>
      <w:lang w:val="en-GB" w:eastAsia="fr-FR"/>
    </w:rPr>
  </w:style>
  <w:style w:type="paragraph" w:customStyle="1" w:styleId="a60">
    <w:name w:val="a6"/>
    <w:basedOn w:val="6"/>
    <w:next w:val="a"/>
    <w:rsid w:val="00ED2F21"/>
    <w:pPr>
      <w:keepNext/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/>
      <w:bCs w:val="0"/>
      <w:sz w:val="20"/>
      <w:szCs w:val="20"/>
      <w:lang w:val="en-GB" w:eastAsia="fr-FR"/>
    </w:rPr>
  </w:style>
  <w:style w:type="paragraph" w:customStyle="1" w:styleId="ANNEX">
    <w:name w:val="ANNEX"/>
    <w:basedOn w:val="a"/>
    <w:next w:val="a"/>
    <w:rsid w:val="00ED2F21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/>
      <w:b/>
      <w:szCs w:val="20"/>
      <w:lang w:val="en-GB" w:eastAsia="fr-FR"/>
    </w:rPr>
  </w:style>
  <w:style w:type="paragraph" w:customStyle="1" w:styleId="1">
    <w:name w:val="Список литературы1"/>
    <w:basedOn w:val="a"/>
    <w:rsid w:val="00ED2F21"/>
    <w:pPr>
      <w:numPr>
        <w:numId w:val="3"/>
      </w:numPr>
      <w:tabs>
        <w:tab w:val="left" w:pos="66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Definition">
    <w:name w:val="Definition"/>
    <w:basedOn w:val="a"/>
    <w:next w:val="a"/>
    <w:rsid w:val="00ED2F21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Example">
    <w:name w:val="Example"/>
    <w:basedOn w:val="a"/>
    <w:next w:val="a"/>
    <w:rsid w:val="00ED2F21"/>
    <w:pPr>
      <w:tabs>
        <w:tab w:val="left" w:pos="13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Figurefootnote">
    <w:name w:val="Figure footnote"/>
    <w:basedOn w:val="a"/>
    <w:rsid w:val="00ED2F21"/>
    <w:pPr>
      <w:keepNext/>
      <w:tabs>
        <w:tab w:val="left" w:pos="340"/>
      </w:tabs>
      <w:spacing w:after="6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Figuretitle">
    <w:name w:val="Figure title"/>
    <w:basedOn w:val="a"/>
    <w:next w:val="a"/>
    <w:rsid w:val="00ED2F21"/>
    <w:pPr>
      <w:suppressAutoHyphens/>
      <w:spacing w:before="220" w:after="220" w:line="230" w:lineRule="atLeast"/>
      <w:jc w:val="center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Foreword">
    <w:name w:val="Foreword"/>
    <w:basedOn w:val="a"/>
    <w:next w:val="a"/>
    <w:rsid w:val="00ED2F21"/>
    <w:pPr>
      <w:spacing w:after="240" w:line="230" w:lineRule="atLeast"/>
      <w:jc w:val="both"/>
    </w:pPr>
    <w:rPr>
      <w:rFonts w:ascii="Arial" w:eastAsia="MS Mincho" w:hAnsi="Arial"/>
      <w:color w:val="0000FF"/>
      <w:sz w:val="20"/>
      <w:szCs w:val="20"/>
      <w:lang w:val="en-GB" w:eastAsia="fr-FR"/>
    </w:rPr>
  </w:style>
  <w:style w:type="paragraph" w:customStyle="1" w:styleId="Formula">
    <w:name w:val="Formula"/>
    <w:basedOn w:val="a"/>
    <w:next w:val="a"/>
    <w:rsid w:val="00ED2F21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L1">
    <w:name w:val="L1"/>
    <w:basedOn w:val="a"/>
    <w:rsid w:val="00ED2F21"/>
    <w:pPr>
      <w:widowControl w:val="0"/>
      <w:spacing w:before="80" w:after="80" w:line="240" w:lineRule="auto"/>
      <w:jc w:val="both"/>
      <w:outlineLvl w:val="0"/>
    </w:pPr>
    <w:rPr>
      <w:rFonts w:eastAsia="MS Mincho"/>
      <w:b/>
      <w:color w:val="000000"/>
      <w:sz w:val="24"/>
      <w:szCs w:val="24"/>
      <w:lang w:eastAsia="ja-JP"/>
    </w:rPr>
  </w:style>
  <w:style w:type="paragraph" w:customStyle="1" w:styleId="L2">
    <w:name w:val="L2"/>
    <w:basedOn w:val="a"/>
    <w:rsid w:val="00ED2F21"/>
    <w:pPr>
      <w:widowControl w:val="0"/>
      <w:spacing w:before="80" w:after="0" w:line="240" w:lineRule="auto"/>
      <w:jc w:val="both"/>
      <w:outlineLvl w:val="1"/>
    </w:pPr>
    <w:rPr>
      <w:rFonts w:eastAsia="MS Mincho"/>
      <w:b/>
      <w:color w:val="000000"/>
      <w:sz w:val="24"/>
      <w:szCs w:val="24"/>
      <w:lang w:eastAsia="ja-JP"/>
    </w:rPr>
  </w:style>
  <w:style w:type="paragraph" w:customStyle="1" w:styleId="Note">
    <w:name w:val="Note"/>
    <w:basedOn w:val="a"/>
    <w:next w:val="a"/>
    <w:rsid w:val="00ED2F21"/>
    <w:pPr>
      <w:tabs>
        <w:tab w:val="left" w:pos="9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RefNorm">
    <w:name w:val="RefNorm"/>
    <w:basedOn w:val="a"/>
    <w:next w:val="a"/>
    <w:rsid w:val="00ED2F21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fr-FR"/>
    </w:rPr>
  </w:style>
  <w:style w:type="paragraph" w:customStyle="1" w:styleId="Tablefootnote">
    <w:name w:val="Table footnote"/>
    <w:basedOn w:val="a"/>
    <w:rsid w:val="00ED2F2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fr-FR"/>
    </w:rPr>
  </w:style>
  <w:style w:type="paragraph" w:customStyle="1" w:styleId="TableNote">
    <w:name w:val="Table Note"/>
    <w:basedOn w:val="Note"/>
    <w:rsid w:val="00ED2F21"/>
    <w:pPr>
      <w:tabs>
        <w:tab w:val="num" w:pos="1080"/>
      </w:tabs>
      <w:spacing w:before="60" w:after="60"/>
    </w:pPr>
    <w:rPr>
      <w:lang w:eastAsia="ru-RU"/>
    </w:rPr>
  </w:style>
  <w:style w:type="paragraph" w:customStyle="1" w:styleId="TableNote8">
    <w:name w:val="Table Note (8)"/>
    <w:basedOn w:val="Note"/>
    <w:rsid w:val="00ED2F21"/>
    <w:pPr>
      <w:spacing w:before="60" w:after="60"/>
    </w:pPr>
    <w:rPr>
      <w:sz w:val="16"/>
      <w:lang w:eastAsia="ru-RU"/>
    </w:rPr>
  </w:style>
  <w:style w:type="paragraph" w:customStyle="1" w:styleId="TableText">
    <w:name w:val="Table Text"/>
    <w:basedOn w:val="a"/>
    <w:rsid w:val="00ED2F21"/>
    <w:pPr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840"/>
      </w:tabs>
      <w:spacing w:before="40" w:after="40" w:line="240" w:lineRule="auto"/>
    </w:pPr>
    <w:rPr>
      <w:rFonts w:ascii="Arial" w:eastAsia="MS Mincho" w:hAnsi="Arial" w:cs="Arial"/>
      <w:sz w:val="20"/>
      <w:szCs w:val="20"/>
      <w:lang w:val="en-GB"/>
    </w:rPr>
  </w:style>
  <w:style w:type="paragraph" w:customStyle="1" w:styleId="Tabletext7">
    <w:name w:val="Table text (7)"/>
    <w:basedOn w:val="a"/>
    <w:rsid w:val="00ED2F21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val="en-GB" w:eastAsia="fr-FR"/>
    </w:rPr>
  </w:style>
  <w:style w:type="paragraph" w:customStyle="1" w:styleId="Tabletext8">
    <w:name w:val="Table text (8)"/>
    <w:basedOn w:val="a"/>
    <w:rsid w:val="00ED2F21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fr-FR"/>
    </w:rPr>
  </w:style>
  <w:style w:type="paragraph" w:customStyle="1" w:styleId="Tabletext9">
    <w:name w:val="Table text (9)"/>
    <w:basedOn w:val="a"/>
    <w:rsid w:val="00ED2F21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fr-FR"/>
    </w:rPr>
  </w:style>
  <w:style w:type="paragraph" w:customStyle="1" w:styleId="Tabletitle">
    <w:name w:val="Table title"/>
    <w:basedOn w:val="a"/>
    <w:next w:val="a"/>
    <w:rsid w:val="00ED2F21"/>
    <w:pPr>
      <w:keepNext/>
      <w:suppressAutoHyphens/>
      <w:spacing w:before="120" w:after="120" w:line="230" w:lineRule="exact"/>
      <w:jc w:val="center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Terms">
    <w:name w:val="Term(s)"/>
    <w:basedOn w:val="a"/>
    <w:next w:val="a"/>
    <w:rsid w:val="00ED2F21"/>
    <w:pPr>
      <w:keepNext/>
      <w:suppressAutoHyphens/>
      <w:spacing w:after="0" w:line="230" w:lineRule="atLeast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TermNum">
    <w:name w:val="TermNum"/>
    <w:basedOn w:val="a"/>
    <w:next w:val="Terms"/>
    <w:rsid w:val="00ED2F21"/>
    <w:pPr>
      <w:keepNext/>
      <w:spacing w:after="0" w:line="230" w:lineRule="atLeast"/>
      <w:jc w:val="both"/>
    </w:pPr>
    <w:rPr>
      <w:rFonts w:ascii="Arial" w:eastAsia="MS Mincho" w:hAnsi="Arial"/>
      <w:b/>
      <w:sz w:val="20"/>
      <w:szCs w:val="20"/>
      <w:lang w:val="en-GB" w:eastAsia="fr-FR"/>
    </w:rPr>
  </w:style>
  <w:style w:type="paragraph" w:customStyle="1" w:styleId="zzBiblio">
    <w:name w:val="zzBiblio"/>
    <w:basedOn w:val="a"/>
    <w:next w:val="a"/>
    <w:rsid w:val="00ED2F21"/>
    <w:pPr>
      <w:pageBreakBefore/>
      <w:spacing w:after="760" w:line="310" w:lineRule="exact"/>
      <w:jc w:val="center"/>
    </w:pPr>
    <w:rPr>
      <w:rFonts w:ascii="Arial" w:eastAsia="MS Mincho" w:hAnsi="Arial"/>
      <w:b/>
      <w:szCs w:val="20"/>
      <w:lang w:val="en-GB" w:eastAsia="fr-FR"/>
    </w:rPr>
  </w:style>
  <w:style w:type="paragraph" w:customStyle="1" w:styleId="zzContents">
    <w:name w:val="zzContents"/>
    <w:basedOn w:val="a"/>
    <w:next w:val="a"/>
    <w:rsid w:val="00ED2F21"/>
    <w:pPr>
      <w:keepNext/>
      <w:pageBreakBefore/>
      <w:suppressAutoHyphens/>
      <w:spacing w:before="960" w:after="310" w:line="310" w:lineRule="exact"/>
    </w:pPr>
    <w:rPr>
      <w:rFonts w:ascii="Arial" w:eastAsia="MS Mincho" w:hAnsi="Arial"/>
      <w:b/>
      <w:szCs w:val="20"/>
      <w:lang w:val="en-GB" w:eastAsia="fr-FR"/>
    </w:rPr>
  </w:style>
  <w:style w:type="paragraph" w:customStyle="1" w:styleId="zzCopyright">
    <w:name w:val="zzCopyright"/>
    <w:basedOn w:val="a"/>
    <w:next w:val="a"/>
    <w:rsid w:val="00ED2F21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eastAsia="MS Mincho" w:hAnsi="Arial"/>
      <w:color w:val="0000FF"/>
      <w:sz w:val="20"/>
      <w:szCs w:val="20"/>
      <w:lang w:val="en-GB" w:eastAsia="fr-FR"/>
    </w:rPr>
  </w:style>
  <w:style w:type="paragraph" w:customStyle="1" w:styleId="zzCover">
    <w:name w:val="zzCover"/>
    <w:basedOn w:val="a"/>
    <w:rsid w:val="00ED2F21"/>
    <w:pPr>
      <w:spacing w:after="220" w:line="230" w:lineRule="atLeast"/>
      <w:jc w:val="right"/>
    </w:pPr>
    <w:rPr>
      <w:rFonts w:ascii="Arial" w:eastAsia="MS Mincho" w:hAnsi="Arial"/>
      <w:b/>
      <w:color w:val="000000"/>
      <w:sz w:val="24"/>
      <w:szCs w:val="20"/>
      <w:lang w:val="en-GB" w:eastAsia="fr-FR"/>
    </w:rPr>
  </w:style>
  <w:style w:type="paragraph" w:customStyle="1" w:styleId="zzForeword">
    <w:name w:val="zzForeword"/>
    <w:basedOn w:val="a"/>
    <w:next w:val="a"/>
    <w:rsid w:val="00ED2F21"/>
    <w:pPr>
      <w:keepNext/>
      <w:pageBreakBefore/>
      <w:suppressAutoHyphens/>
      <w:spacing w:before="960" w:after="310" w:line="310" w:lineRule="exact"/>
    </w:pPr>
    <w:rPr>
      <w:rFonts w:ascii="Arial" w:eastAsia="MS Mincho" w:hAnsi="Arial"/>
      <w:b/>
      <w:color w:val="0000FF"/>
      <w:szCs w:val="20"/>
      <w:lang w:val="en-GB" w:eastAsia="fr-FR"/>
    </w:rPr>
  </w:style>
  <w:style w:type="paragraph" w:customStyle="1" w:styleId="zzHelp">
    <w:name w:val="zzHelp"/>
    <w:basedOn w:val="a"/>
    <w:rsid w:val="00ED2F21"/>
    <w:pPr>
      <w:spacing w:after="240" w:line="230" w:lineRule="atLeast"/>
      <w:jc w:val="both"/>
    </w:pPr>
    <w:rPr>
      <w:rFonts w:ascii="Arial" w:eastAsia="MS Mincho" w:hAnsi="Arial"/>
      <w:color w:val="008000"/>
      <w:sz w:val="20"/>
      <w:szCs w:val="20"/>
      <w:lang w:val="en-GB" w:eastAsia="fr-FR"/>
    </w:rPr>
  </w:style>
  <w:style w:type="paragraph" w:customStyle="1" w:styleId="zzIndex">
    <w:name w:val="zzIndex"/>
    <w:basedOn w:val="zzBiblio"/>
    <w:next w:val="a"/>
    <w:rsid w:val="00ED2F21"/>
  </w:style>
  <w:style w:type="paragraph" w:customStyle="1" w:styleId="zzSTDTitle">
    <w:name w:val="zzSTDTitle"/>
    <w:basedOn w:val="a"/>
    <w:next w:val="a"/>
    <w:rsid w:val="00ED2F21"/>
    <w:pPr>
      <w:suppressAutoHyphens/>
      <w:spacing w:before="400" w:after="760" w:line="350" w:lineRule="exact"/>
    </w:pPr>
    <w:rPr>
      <w:rFonts w:ascii="Arial" w:eastAsia="MS Mincho" w:hAnsi="Arial"/>
      <w:b/>
      <w:color w:val="0000FF"/>
      <w:sz w:val="32"/>
      <w:szCs w:val="20"/>
      <w:lang w:val="en-GB" w:eastAsia="fr-FR"/>
    </w:rPr>
  </w:style>
  <w:style w:type="character" w:styleId="af7">
    <w:name w:val="footnote reference"/>
    <w:uiPriority w:val="99"/>
    <w:semiHidden/>
    <w:unhideWhenUsed/>
    <w:rsid w:val="00ED2F21"/>
    <w:rPr>
      <w:vertAlign w:val="superscript"/>
    </w:rPr>
  </w:style>
  <w:style w:type="character" w:customStyle="1" w:styleId="13">
    <w:name w:val="Верхний колонтитул Знак1"/>
    <w:basedOn w:val="a0"/>
    <w:uiPriority w:val="99"/>
    <w:semiHidden/>
    <w:rsid w:val="00ED2F2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4">
    <w:name w:val="Нижний колонтитул Знак1"/>
    <w:basedOn w:val="a0"/>
    <w:uiPriority w:val="99"/>
    <w:semiHidden/>
    <w:rsid w:val="00ED2F2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5">
    <w:name w:val="Текст концевой сноски Знак1"/>
    <w:basedOn w:val="a0"/>
    <w:uiPriority w:val="99"/>
    <w:semiHidden/>
    <w:rsid w:val="00ED2F21"/>
    <w:rPr>
      <w:rFonts w:ascii="Times New Roman" w:eastAsia="Times New Roman" w:hAnsi="Times New Roman" w:cs="Times New Roman" w:hint="default"/>
    </w:rPr>
  </w:style>
  <w:style w:type="character" w:customStyle="1" w:styleId="TableFootNoteXref">
    <w:name w:val="TableFootNoteXref"/>
    <w:rsid w:val="00ED2F21"/>
    <w:rPr>
      <w:noProof/>
      <w:position w:val="6"/>
      <w:sz w:val="14"/>
      <w:lang w:val="fr-FR"/>
    </w:rPr>
  </w:style>
  <w:style w:type="table" w:styleId="af8">
    <w:name w:val="Table Grid"/>
    <w:basedOn w:val="a1"/>
    <w:uiPriority w:val="59"/>
    <w:rsid w:val="00ED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rsid w:val="00DB39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rsid w:val="007A6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C3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360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9360E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9360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BB91-FAA7-44A6-B514-93D7E27E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57</Pages>
  <Words>11884</Words>
  <Characters>67745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Елена Ивановна</dc:creator>
  <cp:lastModifiedBy>Калинина Елена Ивановна</cp:lastModifiedBy>
  <cp:revision>130</cp:revision>
  <cp:lastPrinted>2023-04-18T12:09:00Z</cp:lastPrinted>
  <dcterms:created xsi:type="dcterms:W3CDTF">2023-02-27T08:24:00Z</dcterms:created>
  <dcterms:modified xsi:type="dcterms:W3CDTF">2023-04-19T07:29:00Z</dcterms:modified>
</cp:coreProperties>
</file>