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26" w:rsidRPr="00755A35" w:rsidRDefault="008A0326" w:rsidP="008A0326">
      <w:pPr>
        <w:jc w:val="right"/>
        <w:rPr>
          <w:rFonts w:ascii="Arial" w:hAnsi="Arial" w:cs="Arial"/>
          <w:b/>
          <w:color w:val="000000" w:themeColor="text1"/>
          <w:szCs w:val="24"/>
        </w:rPr>
      </w:pPr>
      <w:r w:rsidRPr="00755A35">
        <w:rPr>
          <w:rFonts w:ascii="Arial" w:hAnsi="Arial" w:cs="Arial"/>
          <w:b/>
          <w:color w:val="000000" w:themeColor="text1"/>
          <w:szCs w:val="24"/>
        </w:rPr>
        <w:t>МКС 17.140.</w:t>
      </w:r>
      <w:r>
        <w:rPr>
          <w:rFonts w:ascii="Arial" w:hAnsi="Arial" w:cs="Arial"/>
          <w:b/>
          <w:color w:val="000000" w:themeColor="text1"/>
          <w:szCs w:val="24"/>
        </w:rPr>
        <w:t>01</w:t>
      </w:r>
    </w:p>
    <w:p w:rsidR="008A0326" w:rsidRDefault="008A0326" w:rsidP="008A0326">
      <w:pPr>
        <w:ind w:firstLine="0"/>
        <w:jc w:val="right"/>
        <w:rPr>
          <w:rFonts w:ascii="Arial" w:hAnsi="Arial" w:cs="Arial"/>
          <w:b/>
          <w:sz w:val="28"/>
          <w:szCs w:val="28"/>
        </w:rPr>
      </w:pPr>
    </w:p>
    <w:p w:rsidR="003734F8" w:rsidRPr="002279FC" w:rsidRDefault="003734F8" w:rsidP="00353408">
      <w:pPr>
        <w:rPr>
          <w:rFonts w:ascii="Arial" w:hAnsi="Arial" w:cs="Arial"/>
          <w:b/>
          <w:szCs w:val="24"/>
        </w:rPr>
      </w:pPr>
      <w:r w:rsidRPr="002279FC">
        <w:rPr>
          <w:rFonts w:ascii="Arial" w:hAnsi="Arial" w:cs="Arial"/>
          <w:b/>
          <w:szCs w:val="24"/>
        </w:rPr>
        <w:t>Изменение № 1</w:t>
      </w:r>
      <w:r w:rsidR="001405FE" w:rsidRPr="002279FC">
        <w:rPr>
          <w:rFonts w:ascii="Arial" w:hAnsi="Arial" w:cs="Arial"/>
          <w:b/>
          <w:szCs w:val="24"/>
        </w:rPr>
        <w:t xml:space="preserve"> </w:t>
      </w:r>
      <w:r w:rsidRPr="002279FC">
        <w:rPr>
          <w:rFonts w:ascii="Arial" w:hAnsi="Arial" w:cs="Arial"/>
          <w:b/>
          <w:szCs w:val="24"/>
        </w:rPr>
        <w:t>ГОСТ 23337</w:t>
      </w:r>
      <w:r w:rsidR="000D4FB5" w:rsidRPr="002279FC">
        <w:rPr>
          <w:rFonts w:ascii="Arial" w:hAnsi="Arial" w:cs="Arial"/>
          <w:b/>
          <w:szCs w:val="24"/>
        </w:rPr>
        <w:t>─</w:t>
      </w:r>
      <w:r w:rsidRPr="002279FC">
        <w:rPr>
          <w:rFonts w:ascii="Arial" w:hAnsi="Arial" w:cs="Arial"/>
          <w:b/>
          <w:szCs w:val="24"/>
        </w:rPr>
        <w:t>2014</w:t>
      </w:r>
      <w:r w:rsidR="006B0EFB" w:rsidRPr="002279FC">
        <w:rPr>
          <w:rFonts w:ascii="Arial" w:hAnsi="Arial" w:cs="Arial"/>
          <w:b/>
          <w:szCs w:val="24"/>
        </w:rPr>
        <w:t xml:space="preserve"> </w:t>
      </w:r>
      <w:r w:rsidRPr="002279FC">
        <w:rPr>
          <w:rFonts w:ascii="Arial" w:hAnsi="Arial" w:cs="Arial"/>
          <w:b/>
          <w:szCs w:val="24"/>
        </w:rPr>
        <w:t xml:space="preserve">«Шум. Методы измерения шума на </w:t>
      </w:r>
      <w:r w:rsidR="001405FE" w:rsidRPr="002279FC">
        <w:rPr>
          <w:rFonts w:ascii="Arial" w:hAnsi="Arial" w:cs="Arial"/>
          <w:b/>
          <w:szCs w:val="24"/>
        </w:rPr>
        <w:t>селитебной территории</w:t>
      </w:r>
      <w:r w:rsidRPr="002279FC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Pr="002279FC">
        <w:rPr>
          <w:rFonts w:ascii="Arial" w:hAnsi="Arial" w:cs="Arial"/>
          <w:b/>
          <w:szCs w:val="24"/>
        </w:rPr>
        <w:t>и в помещениях жилых и общественных зданий»</w:t>
      </w:r>
    </w:p>
    <w:p w:rsidR="00F76117" w:rsidRPr="002279FC" w:rsidRDefault="00F76117" w:rsidP="00353408">
      <w:pPr>
        <w:rPr>
          <w:rFonts w:ascii="Arial" w:hAnsi="Arial" w:cs="Arial"/>
          <w:b/>
          <w:w w:val="95"/>
          <w:szCs w:val="24"/>
        </w:rPr>
      </w:pPr>
      <w:r w:rsidRPr="002279FC">
        <w:rPr>
          <w:rFonts w:ascii="Arial" w:hAnsi="Arial" w:cs="Arial"/>
          <w:b/>
          <w:w w:val="95"/>
          <w:szCs w:val="24"/>
        </w:rPr>
        <w:t>Принято</w:t>
      </w:r>
      <w:r w:rsidR="002D69B4" w:rsidRPr="002279FC">
        <w:rPr>
          <w:rFonts w:ascii="Arial" w:hAnsi="Arial" w:cs="Arial"/>
          <w:b/>
          <w:w w:val="95"/>
          <w:szCs w:val="24"/>
        </w:rPr>
        <w:t xml:space="preserve"> </w:t>
      </w:r>
      <w:r w:rsidRPr="002279FC">
        <w:rPr>
          <w:rFonts w:ascii="Arial" w:hAnsi="Arial" w:cs="Arial"/>
          <w:b/>
          <w:w w:val="95"/>
          <w:szCs w:val="24"/>
        </w:rPr>
        <w:t>Межгосударственным</w:t>
      </w:r>
      <w:r w:rsidR="002D69B4" w:rsidRPr="002279FC">
        <w:rPr>
          <w:rFonts w:ascii="Arial" w:hAnsi="Arial" w:cs="Arial"/>
          <w:b/>
          <w:w w:val="95"/>
          <w:szCs w:val="24"/>
        </w:rPr>
        <w:t xml:space="preserve"> </w:t>
      </w:r>
      <w:r w:rsidRPr="002279FC">
        <w:rPr>
          <w:rFonts w:ascii="Arial" w:hAnsi="Arial" w:cs="Arial"/>
          <w:b/>
          <w:w w:val="95"/>
          <w:szCs w:val="24"/>
        </w:rPr>
        <w:t>советом</w:t>
      </w:r>
      <w:r w:rsidR="002D69B4" w:rsidRPr="002279FC">
        <w:rPr>
          <w:rFonts w:ascii="Arial" w:hAnsi="Arial" w:cs="Arial"/>
          <w:b/>
          <w:w w:val="95"/>
          <w:szCs w:val="24"/>
        </w:rPr>
        <w:t xml:space="preserve"> </w:t>
      </w:r>
      <w:r w:rsidRPr="002279FC">
        <w:rPr>
          <w:rFonts w:ascii="Arial" w:hAnsi="Arial" w:cs="Arial"/>
          <w:b/>
          <w:w w:val="95"/>
          <w:szCs w:val="24"/>
        </w:rPr>
        <w:t>по</w:t>
      </w:r>
      <w:r w:rsidR="002D69B4" w:rsidRPr="002279FC">
        <w:rPr>
          <w:rFonts w:ascii="Arial" w:hAnsi="Arial" w:cs="Arial"/>
          <w:b/>
          <w:w w:val="95"/>
          <w:szCs w:val="24"/>
        </w:rPr>
        <w:t xml:space="preserve"> </w:t>
      </w:r>
      <w:r w:rsidRPr="002279FC">
        <w:rPr>
          <w:rFonts w:ascii="Arial" w:hAnsi="Arial" w:cs="Arial"/>
          <w:b/>
          <w:w w:val="95"/>
          <w:szCs w:val="24"/>
        </w:rPr>
        <w:t>стандартизации, метрологии и сертификации (протокол от _______________</w:t>
      </w:r>
      <w:r w:rsidR="0010660C" w:rsidRPr="002279FC">
        <w:rPr>
          <w:rFonts w:ascii="Arial" w:hAnsi="Arial" w:cs="Arial"/>
          <w:b/>
          <w:w w:val="95"/>
          <w:szCs w:val="24"/>
        </w:rPr>
        <w:t>№_______)</w:t>
      </w:r>
    </w:p>
    <w:p w:rsidR="0010660C" w:rsidRPr="002279FC" w:rsidRDefault="0010660C" w:rsidP="00353408">
      <w:pPr>
        <w:rPr>
          <w:rFonts w:ascii="Arial" w:hAnsi="Arial" w:cs="Arial"/>
          <w:b/>
          <w:szCs w:val="24"/>
        </w:rPr>
      </w:pPr>
      <w:r w:rsidRPr="002279FC">
        <w:rPr>
          <w:rFonts w:ascii="Arial" w:hAnsi="Arial" w:cs="Arial"/>
          <w:b/>
          <w:szCs w:val="24"/>
        </w:rPr>
        <w:t>Зарегистрировано Бюро по стандартизации МГС №________</w:t>
      </w:r>
    </w:p>
    <w:p w:rsidR="0010660C" w:rsidRPr="002279FC" w:rsidRDefault="0010660C" w:rsidP="00353408">
      <w:pPr>
        <w:rPr>
          <w:rFonts w:ascii="Arial" w:hAnsi="Arial" w:cs="Arial"/>
          <w:b/>
          <w:szCs w:val="24"/>
        </w:rPr>
      </w:pPr>
      <w:r w:rsidRPr="002279FC">
        <w:rPr>
          <w:rFonts w:ascii="Arial" w:hAnsi="Arial" w:cs="Arial"/>
          <w:b/>
          <w:szCs w:val="24"/>
        </w:rPr>
        <w:t>За принятие изменения проголосовали национальные органы по</w:t>
      </w:r>
      <w:r w:rsidR="002279FC">
        <w:rPr>
          <w:rFonts w:ascii="Arial" w:hAnsi="Arial" w:cs="Arial"/>
          <w:b/>
          <w:szCs w:val="24"/>
        </w:rPr>
        <w:t xml:space="preserve"> </w:t>
      </w:r>
      <w:r w:rsidRPr="002279FC">
        <w:rPr>
          <w:rFonts w:ascii="Arial" w:hAnsi="Arial" w:cs="Arial"/>
          <w:b/>
          <w:w w:val="95"/>
          <w:szCs w:val="24"/>
        </w:rPr>
        <w:t>стандартизации следующих государств: [коды альфа-2 по МК (ИСО 3166) 004]</w:t>
      </w:r>
    </w:p>
    <w:p w:rsidR="0010660C" w:rsidRPr="002279FC" w:rsidRDefault="0010660C" w:rsidP="00353408">
      <w:pPr>
        <w:rPr>
          <w:rFonts w:ascii="Arial" w:hAnsi="Arial" w:cs="Arial"/>
          <w:b/>
          <w:w w:val="93"/>
          <w:szCs w:val="24"/>
        </w:rPr>
      </w:pPr>
      <w:r w:rsidRPr="002279FC">
        <w:rPr>
          <w:rFonts w:ascii="Arial" w:hAnsi="Arial" w:cs="Arial"/>
          <w:b/>
          <w:w w:val="93"/>
          <w:szCs w:val="24"/>
        </w:rPr>
        <w:t>Дату введения в действие настоящего изменения устанавливают указанные национальные органы по стандартизации*</w:t>
      </w:r>
    </w:p>
    <w:p w:rsidR="00E737E2" w:rsidRPr="0010660C" w:rsidRDefault="00E737E2" w:rsidP="00353408">
      <w:pPr>
        <w:spacing w:line="240" w:lineRule="auto"/>
        <w:rPr>
          <w:rFonts w:cs="Times New Roman"/>
          <w:b/>
          <w:sz w:val="28"/>
          <w:szCs w:val="28"/>
        </w:rPr>
      </w:pPr>
    </w:p>
    <w:p w:rsidR="00CF63F7" w:rsidRDefault="00CF63F7" w:rsidP="00353408">
      <w:pPr>
        <w:rPr>
          <w:rFonts w:ascii="Arial" w:hAnsi="Arial" w:cs="Arial"/>
        </w:rPr>
      </w:pPr>
      <w:r w:rsidRPr="00CF63F7">
        <w:rPr>
          <w:rFonts w:ascii="Arial" w:hAnsi="Arial" w:cs="Arial"/>
          <w:szCs w:val="24"/>
        </w:rPr>
        <w:t>Титульный лист</w:t>
      </w:r>
      <w:r w:rsidR="004A4C3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Наименование изложить в новой редакции:</w:t>
      </w:r>
      <w:r>
        <w:rPr>
          <w:rFonts w:ascii="Arial" w:hAnsi="Arial" w:cs="Arial"/>
        </w:rPr>
        <w:t xml:space="preserve"> «</w:t>
      </w:r>
      <w:r w:rsidRPr="00852DA1">
        <w:rPr>
          <w:rFonts w:ascii="Arial" w:hAnsi="Arial" w:cs="Arial"/>
        </w:rPr>
        <w:t>Шум. Методы измерения шума на территориях жилой застройки</w:t>
      </w:r>
      <w:r w:rsidRPr="00852DA1">
        <w:rPr>
          <w:rFonts w:ascii="Arial" w:hAnsi="Arial" w:cs="Arial"/>
          <w:color w:val="000000" w:themeColor="text1"/>
        </w:rPr>
        <w:t xml:space="preserve"> </w:t>
      </w:r>
      <w:r w:rsidRPr="00852DA1">
        <w:rPr>
          <w:rFonts w:ascii="Arial" w:hAnsi="Arial" w:cs="Arial"/>
        </w:rPr>
        <w:t>и в помещениях жилых и общественных зданий»</w:t>
      </w:r>
      <w:r>
        <w:rPr>
          <w:rFonts w:ascii="Arial" w:hAnsi="Arial" w:cs="Arial"/>
        </w:rPr>
        <w:t>.</w:t>
      </w:r>
    </w:p>
    <w:p w:rsidR="00A103F5" w:rsidRDefault="00A103F5" w:rsidP="003534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Под названием стандарта </w:t>
      </w:r>
      <w:r w:rsidR="00A079F8">
        <w:rPr>
          <w:rFonts w:ascii="Arial" w:hAnsi="Arial" w:cs="Arial"/>
        </w:rPr>
        <w:t>заменить</w:t>
      </w:r>
      <w:r>
        <w:rPr>
          <w:rFonts w:ascii="Arial" w:hAnsi="Arial" w:cs="Arial"/>
        </w:rPr>
        <w:t xml:space="preserve"> ссылки на стандарты </w:t>
      </w:r>
      <w:r>
        <w:rPr>
          <w:rFonts w:ascii="Arial" w:hAnsi="Arial" w:cs="Arial"/>
          <w:lang w:val="en-US"/>
        </w:rPr>
        <w:t>ISO</w:t>
      </w:r>
      <w:r w:rsidRPr="00B41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следующим образом:</w:t>
      </w:r>
    </w:p>
    <w:p w:rsidR="00A103F5" w:rsidRPr="00B4148C" w:rsidRDefault="00A103F5" w:rsidP="00353408">
      <w:pPr>
        <w:rPr>
          <w:rFonts w:ascii="Arial" w:hAnsi="Arial" w:cs="Arial"/>
        </w:rPr>
      </w:pPr>
      <w:r>
        <w:rPr>
          <w:rFonts w:ascii="Arial" w:hAnsi="Arial" w:cs="Arial"/>
        </w:rPr>
        <w:t>«(</w:t>
      </w:r>
      <w:r>
        <w:rPr>
          <w:rFonts w:ascii="Arial" w:hAnsi="Arial" w:cs="Arial"/>
          <w:lang w:val="en-US"/>
        </w:rPr>
        <w:t>ISO</w:t>
      </w:r>
      <w:r w:rsidRPr="00B4148C">
        <w:rPr>
          <w:rFonts w:ascii="Arial" w:hAnsi="Arial" w:cs="Arial"/>
        </w:rPr>
        <w:t xml:space="preserve"> 1996-1</w:t>
      </w:r>
      <w:r>
        <w:rPr>
          <w:rFonts w:ascii="Arial" w:hAnsi="Arial" w:cs="Arial"/>
        </w:rPr>
        <w:t xml:space="preserve">: 2016, </w:t>
      </w:r>
      <w:r>
        <w:rPr>
          <w:rFonts w:ascii="Arial" w:hAnsi="Arial" w:cs="Arial"/>
          <w:lang w:val="en-US"/>
        </w:rPr>
        <w:t>NEQ</w:t>
      </w:r>
      <w:r w:rsidRPr="00B4148C">
        <w:rPr>
          <w:rFonts w:ascii="Arial" w:hAnsi="Arial" w:cs="Arial"/>
        </w:rPr>
        <w:t>)</w:t>
      </w:r>
    </w:p>
    <w:p w:rsidR="00A103F5" w:rsidRPr="00B4148C" w:rsidRDefault="004A4C3A" w:rsidP="00353408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103F5">
        <w:rPr>
          <w:rFonts w:ascii="Arial" w:hAnsi="Arial" w:cs="Arial"/>
          <w:lang w:val="en-US"/>
        </w:rPr>
        <w:t>ISO</w:t>
      </w:r>
      <w:r w:rsidR="00A103F5" w:rsidRPr="00B4148C">
        <w:rPr>
          <w:rFonts w:ascii="Arial" w:hAnsi="Arial" w:cs="Arial"/>
        </w:rPr>
        <w:t xml:space="preserve"> 1996-2</w:t>
      </w:r>
      <w:r w:rsidR="00A103F5">
        <w:rPr>
          <w:rFonts w:ascii="Arial" w:hAnsi="Arial" w:cs="Arial"/>
        </w:rPr>
        <w:t>:</w:t>
      </w:r>
      <w:r w:rsidR="00A103F5" w:rsidRPr="00B4148C">
        <w:rPr>
          <w:rFonts w:ascii="Arial" w:hAnsi="Arial" w:cs="Arial"/>
        </w:rPr>
        <w:t xml:space="preserve"> 2017</w:t>
      </w:r>
      <w:r w:rsidR="00A103F5">
        <w:rPr>
          <w:rFonts w:ascii="Arial" w:hAnsi="Arial" w:cs="Arial"/>
        </w:rPr>
        <w:t xml:space="preserve">, </w:t>
      </w:r>
      <w:r w:rsidR="00A103F5">
        <w:rPr>
          <w:rFonts w:ascii="Arial" w:hAnsi="Arial" w:cs="Arial"/>
          <w:lang w:val="en-US"/>
        </w:rPr>
        <w:t>NEQ</w:t>
      </w:r>
      <w:r w:rsidR="00A103F5" w:rsidRPr="00B4148C">
        <w:rPr>
          <w:rFonts w:ascii="Arial" w:hAnsi="Arial" w:cs="Arial"/>
        </w:rPr>
        <w:t>)</w:t>
      </w:r>
      <w:r w:rsidR="00A103F5">
        <w:rPr>
          <w:rFonts w:ascii="Arial" w:hAnsi="Arial" w:cs="Arial"/>
        </w:rPr>
        <w:t>».</w:t>
      </w:r>
    </w:p>
    <w:p w:rsidR="00A103F5" w:rsidRDefault="00087BCF" w:rsidP="00353408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A103F5">
        <w:rPr>
          <w:rFonts w:ascii="Arial" w:hAnsi="Arial" w:cs="Arial"/>
        </w:rPr>
        <w:t xml:space="preserve">низу титульного листа </w:t>
      </w:r>
      <w:r w:rsidR="000D2478">
        <w:rPr>
          <w:rFonts w:ascii="Arial" w:hAnsi="Arial" w:cs="Arial"/>
        </w:rPr>
        <w:t xml:space="preserve">заменить слово: </w:t>
      </w:r>
      <w:r w:rsidR="00A103F5">
        <w:rPr>
          <w:rFonts w:ascii="Arial" w:hAnsi="Arial" w:cs="Arial"/>
        </w:rPr>
        <w:t xml:space="preserve">«2015» </w:t>
      </w:r>
      <w:r w:rsidR="000D2478">
        <w:rPr>
          <w:rFonts w:ascii="Arial" w:hAnsi="Arial" w:cs="Arial"/>
        </w:rPr>
        <w:t>на</w:t>
      </w:r>
      <w:r w:rsidR="00A103F5">
        <w:rPr>
          <w:rFonts w:ascii="Arial" w:hAnsi="Arial" w:cs="Arial"/>
        </w:rPr>
        <w:t xml:space="preserve"> «20</w:t>
      </w:r>
      <w:r>
        <w:rPr>
          <w:rFonts w:ascii="Arial" w:hAnsi="Arial" w:cs="Arial"/>
        </w:rPr>
        <w:t>ХХ</w:t>
      </w:r>
      <w:r w:rsidR="00A103F5">
        <w:rPr>
          <w:rFonts w:ascii="Arial" w:hAnsi="Arial" w:cs="Arial"/>
        </w:rPr>
        <w:t>».</w:t>
      </w:r>
    </w:p>
    <w:p w:rsidR="00376747" w:rsidRDefault="00376747" w:rsidP="00353408">
      <w:pPr>
        <w:tabs>
          <w:tab w:val="left" w:pos="709"/>
        </w:tabs>
        <w:spacing w:line="240" w:lineRule="auto"/>
        <w:rPr>
          <w:rFonts w:ascii="Arial" w:hAnsi="Arial" w:cs="Arial"/>
        </w:rPr>
      </w:pPr>
    </w:p>
    <w:p w:rsidR="00376747" w:rsidRDefault="00376747" w:rsidP="00353408">
      <w:pPr>
        <w:pStyle w:val="1"/>
        <w:tabs>
          <w:tab w:val="left" w:pos="851"/>
        </w:tabs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4B6188">
        <w:rPr>
          <w:rFonts w:ascii="Arial" w:hAnsi="Arial" w:cs="Arial"/>
          <w:b/>
          <w:sz w:val="28"/>
          <w:szCs w:val="28"/>
        </w:rPr>
        <w:t>Предислови</w:t>
      </w:r>
      <w:r>
        <w:rPr>
          <w:rFonts w:ascii="Arial" w:hAnsi="Arial" w:cs="Arial"/>
          <w:b/>
          <w:sz w:val="28"/>
          <w:szCs w:val="28"/>
        </w:rPr>
        <w:t>е</w:t>
      </w:r>
    </w:p>
    <w:p w:rsidR="00CF63F7" w:rsidRDefault="00376747" w:rsidP="0035340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Пункт 5 изложить в новой редакции:</w:t>
      </w:r>
    </w:p>
    <w:p w:rsidR="00F76117" w:rsidRDefault="00A75857" w:rsidP="002279F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4C39B0" w:rsidRPr="004C39B0">
        <w:rPr>
          <w:rFonts w:ascii="Arial" w:hAnsi="Arial" w:cs="Arial"/>
          <w:szCs w:val="24"/>
        </w:rPr>
        <w:t>«</w:t>
      </w:r>
      <w:r w:rsidR="004C39B0" w:rsidRPr="004C39B0">
        <w:rPr>
          <w:rFonts w:ascii="Arial" w:hAnsi="Arial" w:cs="Arial"/>
          <w:spacing w:val="-5"/>
          <w:szCs w:val="24"/>
        </w:rPr>
        <w:t xml:space="preserve">Настоящий </w:t>
      </w:r>
      <w:r w:rsidR="004C39B0" w:rsidRPr="004C39B0">
        <w:rPr>
          <w:rFonts w:ascii="Arial" w:hAnsi="Arial" w:cs="Arial"/>
          <w:szCs w:val="24"/>
        </w:rPr>
        <w:t xml:space="preserve">стандарт соответствует </w:t>
      </w:r>
      <w:r w:rsidR="004C39B0" w:rsidRPr="004C39B0">
        <w:rPr>
          <w:rFonts w:ascii="Arial" w:hAnsi="Arial" w:cs="Arial"/>
          <w:spacing w:val="-4"/>
          <w:szCs w:val="24"/>
        </w:rPr>
        <w:t>международным</w:t>
      </w:r>
      <w:r w:rsidR="004C39B0" w:rsidRPr="004C39B0">
        <w:rPr>
          <w:rFonts w:ascii="Arial" w:hAnsi="Arial" w:cs="Arial"/>
          <w:spacing w:val="50"/>
          <w:szCs w:val="24"/>
        </w:rPr>
        <w:t xml:space="preserve"> </w:t>
      </w:r>
      <w:r w:rsidR="004C39B0" w:rsidRPr="004C39B0">
        <w:rPr>
          <w:rFonts w:ascii="Arial" w:hAnsi="Arial" w:cs="Arial"/>
          <w:szCs w:val="24"/>
        </w:rPr>
        <w:t xml:space="preserve">стандартам </w:t>
      </w:r>
      <w:r w:rsidR="004C39B0" w:rsidRPr="004C39B0">
        <w:rPr>
          <w:rFonts w:ascii="Arial" w:hAnsi="Arial" w:cs="Arial"/>
          <w:spacing w:val="-6"/>
          <w:szCs w:val="24"/>
        </w:rPr>
        <w:t xml:space="preserve">ISO </w:t>
      </w:r>
      <w:r w:rsidR="004C39B0" w:rsidRPr="004C39B0">
        <w:rPr>
          <w:rFonts w:ascii="Arial" w:hAnsi="Arial" w:cs="Arial"/>
          <w:spacing w:val="-4"/>
          <w:szCs w:val="24"/>
        </w:rPr>
        <w:t xml:space="preserve">1996-1:2016 </w:t>
      </w:r>
      <w:r w:rsidR="004C39B0" w:rsidRPr="004C39B0">
        <w:rPr>
          <w:rFonts w:ascii="Arial" w:hAnsi="Arial" w:cs="Arial"/>
          <w:spacing w:val="-3"/>
          <w:szCs w:val="24"/>
        </w:rPr>
        <w:t xml:space="preserve">"Шум. </w:t>
      </w:r>
      <w:r w:rsidR="004C39B0" w:rsidRPr="004C39B0">
        <w:rPr>
          <w:rFonts w:ascii="Arial" w:hAnsi="Arial" w:cs="Arial"/>
          <w:szCs w:val="24"/>
        </w:rPr>
        <w:t xml:space="preserve">Описание, </w:t>
      </w:r>
      <w:r w:rsidR="004C39B0" w:rsidRPr="004C39B0">
        <w:rPr>
          <w:rFonts w:ascii="Arial" w:hAnsi="Arial" w:cs="Arial"/>
          <w:spacing w:val="-4"/>
          <w:szCs w:val="24"/>
        </w:rPr>
        <w:t xml:space="preserve">измерение </w:t>
      </w:r>
      <w:r w:rsidR="004C39B0" w:rsidRPr="004C39B0">
        <w:rPr>
          <w:rFonts w:ascii="Arial" w:hAnsi="Arial" w:cs="Arial"/>
          <w:szCs w:val="24"/>
        </w:rPr>
        <w:t xml:space="preserve">и оценка </w:t>
      </w:r>
      <w:r w:rsidR="004C39B0" w:rsidRPr="004C39B0">
        <w:rPr>
          <w:rFonts w:ascii="Arial" w:hAnsi="Arial" w:cs="Arial"/>
          <w:spacing w:val="-7"/>
          <w:szCs w:val="24"/>
        </w:rPr>
        <w:t xml:space="preserve">шума </w:t>
      </w:r>
      <w:r w:rsidR="004C39B0" w:rsidRPr="004C39B0">
        <w:rPr>
          <w:rFonts w:ascii="Arial" w:hAnsi="Arial" w:cs="Arial"/>
          <w:szCs w:val="24"/>
        </w:rPr>
        <w:t>на местности ─</w:t>
      </w:r>
      <w:r w:rsidR="004C39B0" w:rsidRPr="004C39B0">
        <w:rPr>
          <w:rFonts w:ascii="Arial" w:hAnsi="Arial" w:cs="Arial"/>
          <w:spacing w:val="35"/>
          <w:szCs w:val="24"/>
        </w:rPr>
        <w:t xml:space="preserve"> </w:t>
      </w:r>
      <w:r w:rsidR="004C39B0" w:rsidRPr="004C39B0">
        <w:rPr>
          <w:rFonts w:ascii="Arial" w:hAnsi="Arial" w:cs="Arial"/>
          <w:spacing w:val="-3"/>
          <w:szCs w:val="24"/>
        </w:rPr>
        <w:t xml:space="preserve">Часть 1. </w:t>
      </w:r>
      <w:r w:rsidR="004C39B0" w:rsidRPr="004C39B0">
        <w:rPr>
          <w:rFonts w:ascii="Arial" w:hAnsi="Arial" w:cs="Arial"/>
          <w:szCs w:val="24"/>
        </w:rPr>
        <w:t>Основные</w:t>
      </w:r>
      <w:r w:rsidR="004C39B0" w:rsidRPr="00CC2432">
        <w:rPr>
          <w:rFonts w:ascii="Arial" w:hAnsi="Arial" w:cs="Arial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pacing w:val="-4"/>
          <w:szCs w:val="24"/>
        </w:rPr>
        <w:t>величины</w:t>
      </w:r>
      <w:r w:rsidR="004C39B0" w:rsidRPr="00CC2432">
        <w:rPr>
          <w:rFonts w:ascii="Arial" w:hAnsi="Arial" w:cs="Arial"/>
          <w:spacing w:val="-4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zCs w:val="24"/>
        </w:rPr>
        <w:t>и</w:t>
      </w:r>
      <w:r w:rsidR="004C39B0" w:rsidRPr="00CC2432">
        <w:rPr>
          <w:rFonts w:ascii="Arial" w:hAnsi="Arial" w:cs="Arial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pacing w:val="-3"/>
          <w:szCs w:val="24"/>
        </w:rPr>
        <w:t>процедуры</w:t>
      </w:r>
      <w:r w:rsidR="004C39B0" w:rsidRPr="00CC2432">
        <w:rPr>
          <w:rFonts w:ascii="Arial" w:hAnsi="Arial" w:cs="Arial"/>
          <w:spacing w:val="-3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zCs w:val="24"/>
        </w:rPr>
        <w:t>оценки</w:t>
      </w:r>
      <w:r w:rsidR="004C39B0" w:rsidRPr="00CC2432">
        <w:rPr>
          <w:rFonts w:ascii="Arial" w:hAnsi="Arial" w:cs="Arial"/>
          <w:szCs w:val="24"/>
          <w:lang w:val="en-US"/>
        </w:rPr>
        <w:t>" ("</w:t>
      </w:r>
      <w:r w:rsidR="004C39B0" w:rsidRPr="004C39B0">
        <w:rPr>
          <w:rFonts w:ascii="Arial" w:hAnsi="Arial" w:cs="Arial"/>
          <w:szCs w:val="24"/>
          <w:lang w:val="en-US"/>
        </w:rPr>
        <w:t>Acoustics</w:t>
      </w:r>
      <w:r w:rsidR="004C39B0" w:rsidRPr="00CC2432">
        <w:rPr>
          <w:rFonts w:ascii="Arial" w:hAnsi="Arial" w:cs="Arial"/>
          <w:szCs w:val="24"/>
          <w:lang w:val="en-US"/>
        </w:rPr>
        <w:t xml:space="preserve"> ─ </w:t>
      </w:r>
      <w:r w:rsidR="004C39B0" w:rsidRPr="004C39B0">
        <w:rPr>
          <w:rFonts w:ascii="Arial" w:hAnsi="Arial" w:cs="Arial"/>
          <w:szCs w:val="24"/>
          <w:lang w:val="en-US"/>
        </w:rPr>
        <w:t>Description</w:t>
      </w:r>
      <w:r w:rsidR="004C39B0" w:rsidRPr="00CC2432">
        <w:rPr>
          <w:rFonts w:ascii="Arial" w:hAnsi="Arial" w:cs="Arial"/>
          <w:szCs w:val="24"/>
          <w:lang w:val="en-US"/>
        </w:rPr>
        <w:t xml:space="preserve">, </w:t>
      </w:r>
      <w:r w:rsidR="004C39B0" w:rsidRPr="004C39B0">
        <w:rPr>
          <w:rFonts w:ascii="Arial" w:hAnsi="Arial" w:cs="Arial"/>
          <w:szCs w:val="24"/>
          <w:lang w:val="en-US"/>
        </w:rPr>
        <w:t>measurement</w:t>
      </w:r>
      <w:r w:rsidR="004C39B0" w:rsidRPr="00CC2432">
        <w:rPr>
          <w:rFonts w:ascii="Arial" w:hAnsi="Arial" w:cs="Arial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pacing w:val="-4"/>
          <w:szCs w:val="24"/>
          <w:lang w:val="en-US"/>
        </w:rPr>
        <w:t>and</w:t>
      </w:r>
      <w:r w:rsidR="004C39B0" w:rsidRPr="00CC2432">
        <w:rPr>
          <w:rFonts w:ascii="Arial" w:hAnsi="Arial" w:cs="Arial"/>
          <w:spacing w:val="-4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zCs w:val="24"/>
          <w:lang w:val="en-US"/>
        </w:rPr>
        <w:t>assessment</w:t>
      </w:r>
      <w:r w:rsidR="004C39B0" w:rsidRPr="00CC2432">
        <w:rPr>
          <w:rFonts w:ascii="Arial" w:hAnsi="Arial" w:cs="Arial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pacing w:val="-3"/>
          <w:szCs w:val="24"/>
          <w:lang w:val="en-US"/>
        </w:rPr>
        <w:t>of</w:t>
      </w:r>
      <w:r w:rsidR="004C39B0" w:rsidRPr="00CC2432">
        <w:rPr>
          <w:rFonts w:ascii="Arial" w:hAnsi="Arial" w:cs="Arial"/>
          <w:spacing w:val="-3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pacing w:val="-4"/>
          <w:szCs w:val="24"/>
          <w:lang w:val="en-US"/>
        </w:rPr>
        <w:t>environmental</w:t>
      </w:r>
      <w:r w:rsidR="004C39B0" w:rsidRPr="00CC2432">
        <w:rPr>
          <w:rFonts w:ascii="Arial" w:hAnsi="Arial" w:cs="Arial"/>
          <w:spacing w:val="-4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zCs w:val="24"/>
          <w:lang w:val="en-US"/>
        </w:rPr>
        <w:t>noise</w:t>
      </w:r>
      <w:r w:rsidR="004C39B0" w:rsidRPr="00CC2432">
        <w:rPr>
          <w:rFonts w:ascii="Arial" w:hAnsi="Arial" w:cs="Arial"/>
          <w:szCs w:val="24"/>
          <w:lang w:val="en-US"/>
        </w:rPr>
        <w:t xml:space="preserve"> ─ </w:t>
      </w:r>
      <w:r w:rsidR="004C39B0" w:rsidRPr="004C39B0">
        <w:rPr>
          <w:rFonts w:ascii="Arial" w:hAnsi="Arial" w:cs="Arial"/>
          <w:szCs w:val="24"/>
          <w:lang w:val="en-US"/>
        </w:rPr>
        <w:t>Part</w:t>
      </w:r>
      <w:r w:rsidR="004C39B0" w:rsidRPr="00CC2432">
        <w:rPr>
          <w:rFonts w:ascii="Arial" w:hAnsi="Arial" w:cs="Arial"/>
          <w:szCs w:val="24"/>
          <w:lang w:val="en-US"/>
        </w:rPr>
        <w:t xml:space="preserve"> </w:t>
      </w:r>
      <w:r w:rsidR="004C39B0" w:rsidRPr="00CC2432">
        <w:rPr>
          <w:rFonts w:ascii="Arial" w:hAnsi="Arial" w:cs="Arial"/>
          <w:spacing w:val="-3"/>
          <w:szCs w:val="24"/>
          <w:lang w:val="en-US"/>
        </w:rPr>
        <w:t xml:space="preserve">1: </w:t>
      </w:r>
      <w:r w:rsidR="004C39B0" w:rsidRPr="004C39B0">
        <w:rPr>
          <w:rFonts w:ascii="Arial" w:hAnsi="Arial" w:cs="Arial"/>
          <w:szCs w:val="24"/>
          <w:lang w:val="en-US"/>
        </w:rPr>
        <w:t>Basic</w:t>
      </w:r>
      <w:r w:rsidR="004C39B0" w:rsidRPr="00CC2432">
        <w:rPr>
          <w:rFonts w:ascii="Arial" w:hAnsi="Arial" w:cs="Arial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pacing w:val="-5"/>
          <w:szCs w:val="24"/>
          <w:lang w:val="en-US"/>
        </w:rPr>
        <w:t>quantities</w:t>
      </w:r>
      <w:r w:rsidR="004C39B0" w:rsidRPr="00CC2432">
        <w:rPr>
          <w:rFonts w:ascii="Arial" w:hAnsi="Arial" w:cs="Arial"/>
          <w:spacing w:val="-5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pacing w:val="-4"/>
          <w:szCs w:val="24"/>
          <w:lang w:val="en-US"/>
        </w:rPr>
        <w:t>and</w:t>
      </w:r>
      <w:r w:rsidR="004C39B0" w:rsidRPr="00CC2432">
        <w:rPr>
          <w:rFonts w:ascii="Arial" w:hAnsi="Arial" w:cs="Arial"/>
          <w:spacing w:val="50"/>
          <w:szCs w:val="24"/>
          <w:lang w:val="en-US"/>
        </w:rPr>
        <w:t xml:space="preserve"> </w:t>
      </w:r>
      <w:r w:rsidR="004C39B0" w:rsidRPr="004C39B0">
        <w:rPr>
          <w:rFonts w:ascii="Arial" w:hAnsi="Arial" w:cs="Arial"/>
          <w:szCs w:val="24"/>
          <w:lang w:val="en-US"/>
        </w:rPr>
        <w:t>assessment</w:t>
      </w:r>
      <w:r w:rsidR="004C39B0" w:rsidRPr="00CC2432">
        <w:rPr>
          <w:rFonts w:ascii="Arial" w:hAnsi="Arial" w:cs="Arial"/>
          <w:szCs w:val="24"/>
          <w:lang w:val="en-US"/>
        </w:rPr>
        <w:t xml:space="preserve"> </w:t>
      </w:r>
      <w:r w:rsidR="002E0B09" w:rsidRPr="004C39B0">
        <w:rPr>
          <w:rFonts w:ascii="Arial" w:hAnsi="Arial" w:cs="Arial"/>
          <w:szCs w:val="24"/>
          <w:lang w:val="en-US"/>
        </w:rPr>
        <w:t>procedures</w:t>
      </w:r>
      <w:r w:rsidR="002E0B09" w:rsidRPr="00CC2432">
        <w:rPr>
          <w:rFonts w:ascii="Arial" w:hAnsi="Arial" w:cs="Arial"/>
          <w:szCs w:val="24"/>
          <w:lang w:val="en-US"/>
        </w:rPr>
        <w:t xml:space="preserve">", </w:t>
      </w:r>
      <w:r w:rsidR="002E0B09" w:rsidRPr="004C39B0">
        <w:rPr>
          <w:rFonts w:ascii="Arial" w:hAnsi="Arial" w:cs="Arial"/>
          <w:spacing w:val="-3"/>
          <w:szCs w:val="24"/>
          <w:lang w:val="en-US"/>
        </w:rPr>
        <w:t>NEQ</w:t>
      </w:r>
      <w:r w:rsidR="002E0B09" w:rsidRPr="00CC2432">
        <w:rPr>
          <w:rFonts w:ascii="Arial" w:hAnsi="Arial" w:cs="Arial"/>
          <w:spacing w:val="-3"/>
          <w:szCs w:val="24"/>
          <w:lang w:val="en-US"/>
        </w:rPr>
        <w:t xml:space="preserve">) </w:t>
      </w:r>
      <w:r w:rsidR="002E0B09" w:rsidRPr="004C39B0">
        <w:rPr>
          <w:rFonts w:ascii="Arial" w:hAnsi="Arial" w:cs="Arial"/>
          <w:szCs w:val="24"/>
        </w:rPr>
        <w:t>и</w:t>
      </w:r>
      <w:r w:rsidR="002E0B09" w:rsidRPr="00CC2432">
        <w:rPr>
          <w:rFonts w:ascii="Arial" w:hAnsi="Arial" w:cs="Arial"/>
          <w:szCs w:val="24"/>
          <w:lang w:val="en-US"/>
        </w:rPr>
        <w:t xml:space="preserve"> </w:t>
      </w:r>
      <w:r w:rsidR="002E0B09" w:rsidRPr="004C39B0">
        <w:rPr>
          <w:rFonts w:ascii="Arial" w:hAnsi="Arial" w:cs="Arial"/>
          <w:spacing w:val="-6"/>
          <w:szCs w:val="24"/>
          <w:lang w:val="en-US"/>
        </w:rPr>
        <w:t>ISO</w:t>
      </w:r>
      <w:r w:rsidR="002E0B09" w:rsidRPr="00CC2432">
        <w:rPr>
          <w:rFonts w:ascii="Arial" w:hAnsi="Arial" w:cs="Arial"/>
          <w:spacing w:val="-6"/>
          <w:szCs w:val="24"/>
          <w:lang w:val="en-US"/>
        </w:rPr>
        <w:t xml:space="preserve"> </w:t>
      </w:r>
      <w:r w:rsidR="002279FC">
        <w:rPr>
          <w:rFonts w:ascii="Arial" w:hAnsi="Arial" w:cs="Arial"/>
          <w:spacing w:val="-4"/>
          <w:szCs w:val="24"/>
          <w:lang w:val="en-US"/>
        </w:rPr>
        <w:t xml:space="preserve">1996-2:2017 </w:t>
      </w:r>
      <w:r w:rsidR="002E0B09" w:rsidRPr="00CC2432">
        <w:rPr>
          <w:rFonts w:ascii="Arial" w:hAnsi="Arial" w:cs="Arial"/>
          <w:spacing w:val="-3"/>
          <w:szCs w:val="24"/>
          <w:lang w:val="en-US"/>
        </w:rPr>
        <w:t>"</w:t>
      </w:r>
      <w:r w:rsidR="002E0B09" w:rsidRPr="004C39B0">
        <w:rPr>
          <w:rFonts w:ascii="Arial" w:hAnsi="Arial" w:cs="Arial"/>
          <w:spacing w:val="-3"/>
          <w:szCs w:val="24"/>
        </w:rPr>
        <w:t>Шум</w:t>
      </w:r>
      <w:r w:rsidR="002E0B09" w:rsidRPr="00CC2432">
        <w:rPr>
          <w:rFonts w:ascii="Arial" w:hAnsi="Arial" w:cs="Arial"/>
          <w:spacing w:val="-3"/>
          <w:szCs w:val="24"/>
          <w:lang w:val="en-US"/>
        </w:rPr>
        <w:t xml:space="preserve">. </w:t>
      </w:r>
      <w:r w:rsidR="002E0B09" w:rsidRPr="004C39B0">
        <w:rPr>
          <w:rFonts w:ascii="Arial" w:hAnsi="Arial" w:cs="Arial"/>
          <w:szCs w:val="24"/>
        </w:rPr>
        <w:t xml:space="preserve">Описание, </w:t>
      </w:r>
      <w:r w:rsidR="002E0B09" w:rsidRPr="004C39B0">
        <w:rPr>
          <w:rFonts w:ascii="Arial" w:hAnsi="Arial" w:cs="Arial"/>
          <w:spacing w:val="-4"/>
          <w:szCs w:val="24"/>
        </w:rPr>
        <w:t xml:space="preserve">измерение </w:t>
      </w:r>
      <w:r w:rsidR="002E0B09" w:rsidRPr="004C39B0">
        <w:rPr>
          <w:rFonts w:ascii="Arial" w:hAnsi="Arial" w:cs="Arial"/>
          <w:szCs w:val="24"/>
        </w:rPr>
        <w:t xml:space="preserve">и оценка </w:t>
      </w:r>
      <w:r w:rsidR="002E0B09" w:rsidRPr="004C39B0">
        <w:rPr>
          <w:rFonts w:ascii="Arial" w:hAnsi="Arial" w:cs="Arial"/>
          <w:spacing w:val="-7"/>
          <w:szCs w:val="24"/>
        </w:rPr>
        <w:t xml:space="preserve">шума </w:t>
      </w:r>
      <w:r w:rsidR="002E0B09" w:rsidRPr="004C39B0">
        <w:rPr>
          <w:rFonts w:ascii="Arial" w:hAnsi="Arial" w:cs="Arial"/>
          <w:szCs w:val="24"/>
        </w:rPr>
        <w:t xml:space="preserve">на местности ─ </w:t>
      </w:r>
      <w:r w:rsidR="002E0B09" w:rsidRPr="004C39B0">
        <w:rPr>
          <w:rFonts w:ascii="Arial" w:hAnsi="Arial" w:cs="Arial"/>
          <w:spacing w:val="-3"/>
          <w:szCs w:val="24"/>
        </w:rPr>
        <w:t xml:space="preserve">Часть 2. </w:t>
      </w:r>
      <w:r w:rsidR="002E0B09" w:rsidRPr="004C39B0">
        <w:rPr>
          <w:rFonts w:ascii="Arial" w:hAnsi="Arial" w:cs="Arial"/>
          <w:spacing w:val="-4"/>
          <w:szCs w:val="24"/>
        </w:rPr>
        <w:t>Определение</w:t>
      </w:r>
      <w:r w:rsidR="002E0B09" w:rsidRPr="002E0B09">
        <w:rPr>
          <w:rFonts w:ascii="Arial" w:hAnsi="Arial" w:cs="Arial"/>
          <w:spacing w:val="-4"/>
          <w:szCs w:val="24"/>
        </w:rPr>
        <w:t xml:space="preserve"> </w:t>
      </w:r>
      <w:r w:rsidR="002E0B09" w:rsidRPr="004C39B0">
        <w:rPr>
          <w:rFonts w:ascii="Arial" w:hAnsi="Arial" w:cs="Arial"/>
          <w:spacing w:val="-4"/>
          <w:szCs w:val="24"/>
        </w:rPr>
        <w:t>уровней</w:t>
      </w:r>
      <w:r w:rsidR="002E0B09" w:rsidRPr="002E0B09">
        <w:rPr>
          <w:rFonts w:ascii="Arial" w:hAnsi="Arial" w:cs="Arial"/>
          <w:spacing w:val="-4"/>
          <w:szCs w:val="24"/>
        </w:rPr>
        <w:t xml:space="preserve"> </w:t>
      </w:r>
      <w:r w:rsidR="002E0B09" w:rsidRPr="004C39B0">
        <w:rPr>
          <w:rFonts w:ascii="Arial" w:hAnsi="Arial" w:cs="Arial"/>
          <w:szCs w:val="24"/>
        </w:rPr>
        <w:t>звукового</w:t>
      </w:r>
      <w:r w:rsidR="002E0B09" w:rsidRPr="002E0B09">
        <w:rPr>
          <w:rFonts w:ascii="Arial" w:hAnsi="Arial" w:cs="Arial"/>
          <w:szCs w:val="24"/>
        </w:rPr>
        <w:t xml:space="preserve"> </w:t>
      </w:r>
      <w:r w:rsidR="002E0B09" w:rsidRPr="004C39B0">
        <w:rPr>
          <w:rFonts w:ascii="Arial" w:hAnsi="Arial" w:cs="Arial"/>
          <w:spacing w:val="-4"/>
          <w:szCs w:val="24"/>
        </w:rPr>
        <w:t>давления</w:t>
      </w:r>
      <w:r w:rsidR="002E0B09" w:rsidRPr="002E0B09">
        <w:rPr>
          <w:rFonts w:ascii="Arial" w:hAnsi="Arial" w:cs="Arial"/>
          <w:spacing w:val="-4"/>
          <w:szCs w:val="24"/>
        </w:rPr>
        <w:t xml:space="preserve">" </w:t>
      </w:r>
      <w:r w:rsidR="002E0B09" w:rsidRPr="002E0B09">
        <w:rPr>
          <w:rFonts w:ascii="Arial" w:hAnsi="Arial" w:cs="Arial"/>
          <w:szCs w:val="24"/>
        </w:rPr>
        <w:t>("</w:t>
      </w:r>
      <w:r w:rsidR="002E0B09" w:rsidRPr="00E737E2">
        <w:rPr>
          <w:rFonts w:ascii="Arial" w:hAnsi="Arial" w:cs="Arial"/>
          <w:szCs w:val="24"/>
          <w:lang w:val="en-US"/>
        </w:rPr>
        <w:t>Acoustics</w:t>
      </w:r>
      <w:r w:rsidR="002E0B09" w:rsidRPr="002E0B09">
        <w:rPr>
          <w:rFonts w:ascii="Arial" w:hAnsi="Arial" w:cs="Arial"/>
          <w:szCs w:val="24"/>
        </w:rPr>
        <w:t xml:space="preserve"> ─</w:t>
      </w:r>
      <w:r w:rsidR="002E0B09">
        <w:rPr>
          <w:rFonts w:ascii="Arial" w:hAnsi="Arial" w:cs="Arial"/>
          <w:szCs w:val="24"/>
        </w:rPr>
        <w:t xml:space="preserve"> </w:t>
      </w:r>
      <w:r w:rsidR="002E0B09" w:rsidRPr="00E737E2">
        <w:rPr>
          <w:rFonts w:ascii="Arial" w:hAnsi="Arial" w:cs="Arial"/>
          <w:szCs w:val="24"/>
          <w:lang w:val="en-US"/>
        </w:rPr>
        <w:t>Des</w:t>
      </w:r>
      <w:r w:rsidR="00E737E2" w:rsidRPr="00E737E2">
        <w:rPr>
          <w:rFonts w:ascii="Arial" w:hAnsi="Arial" w:cs="Arial"/>
          <w:szCs w:val="24"/>
          <w:lang w:val="en-US"/>
        </w:rPr>
        <w:t>cription</w:t>
      </w:r>
      <w:r w:rsidR="00E737E2" w:rsidRPr="002E0B09">
        <w:rPr>
          <w:rFonts w:ascii="Arial" w:hAnsi="Arial" w:cs="Arial"/>
          <w:szCs w:val="24"/>
        </w:rPr>
        <w:t xml:space="preserve">, </w:t>
      </w:r>
      <w:r w:rsidR="00E737E2" w:rsidRPr="00E737E2">
        <w:rPr>
          <w:rFonts w:ascii="Arial" w:hAnsi="Arial" w:cs="Arial"/>
          <w:szCs w:val="24"/>
          <w:lang w:val="en-US"/>
        </w:rPr>
        <w:t>measurement</w:t>
      </w:r>
      <w:r w:rsidR="00E737E2" w:rsidRPr="002E0B09">
        <w:rPr>
          <w:rFonts w:ascii="Arial" w:hAnsi="Arial" w:cs="Arial"/>
          <w:szCs w:val="24"/>
        </w:rPr>
        <w:t xml:space="preserve"> </w:t>
      </w:r>
      <w:r w:rsidR="00E737E2" w:rsidRPr="00E737E2">
        <w:rPr>
          <w:rFonts w:ascii="Arial" w:hAnsi="Arial" w:cs="Arial"/>
          <w:spacing w:val="-4"/>
          <w:szCs w:val="24"/>
          <w:lang w:val="en-US"/>
        </w:rPr>
        <w:t>and</w:t>
      </w:r>
      <w:r w:rsidR="00E737E2" w:rsidRPr="002E0B09">
        <w:rPr>
          <w:rFonts w:ascii="Arial" w:hAnsi="Arial" w:cs="Arial"/>
          <w:spacing w:val="-4"/>
          <w:szCs w:val="24"/>
        </w:rPr>
        <w:t xml:space="preserve"> </w:t>
      </w:r>
      <w:r w:rsidR="00E737E2" w:rsidRPr="00E737E2">
        <w:rPr>
          <w:rFonts w:ascii="Arial" w:hAnsi="Arial" w:cs="Arial"/>
          <w:szCs w:val="24"/>
          <w:lang w:val="en-US"/>
        </w:rPr>
        <w:t>assessment</w:t>
      </w:r>
      <w:r w:rsidR="00E737E2" w:rsidRPr="002E0B09">
        <w:rPr>
          <w:rFonts w:ascii="Arial" w:hAnsi="Arial" w:cs="Arial"/>
          <w:szCs w:val="24"/>
        </w:rPr>
        <w:t xml:space="preserve"> </w:t>
      </w:r>
      <w:r w:rsidR="00E737E2" w:rsidRPr="00E737E2">
        <w:rPr>
          <w:rFonts w:ascii="Arial" w:hAnsi="Arial" w:cs="Arial"/>
          <w:spacing w:val="-3"/>
          <w:szCs w:val="24"/>
          <w:lang w:val="en-US"/>
        </w:rPr>
        <w:t>of</w:t>
      </w:r>
      <w:r w:rsidR="00E737E2" w:rsidRPr="002E0B09">
        <w:rPr>
          <w:rFonts w:ascii="Arial" w:hAnsi="Arial" w:cs="Arial"/>
          <w:spacing w:val="-3"/>
          <w:szCs w:val="24"/>
        </w:rPr>
        <w:t xml:space="preserve"> </w:t>
      </w:r>
      <w:r w:rsidR="00E737E2" w:rsidRPr="00E737E2">
        <w:rPr>
          <w:rFonts w:ascii="Arial" w:hAnsi="Arial" w:cs="Arial"/>
          <w:spacing w:val="-4"/>
          <w:szCs w:val="24"/>
          <w:lang w:val="en-US"/>
        </w:rPr>
        <w:t>e</w:t>
      </w:r>
      <w:hyperlink r:id="rId8">
        <w:r w:rsidR="00E737E2" w:rsidRPr="00E737E2">
          <w:rPr>
            <w:rFonts w:ascii="Arial" w:hAnsi="Arial" w:cs="Arial"/>
            <w:spacing w:val="-4"/>
            <w:szCs w:val="24"/>
            <w:lang w:val="en-US"/>
          </w:rPr>
          <w:t>nvironmental</w:t>
        </w:r>
        <w:r w:rsidR="00E737E2" w:rsidRPr="002E0B09">
          <w:rPr>
            <w:rFonts w:ascii="Arial" w:hAnsi="Arial" w:cs="Arial"/>
            <w:spacing w:val="-4"/>
            <w:szCs w:val="24"/>
          </w:rPr>
          <w:t xml:space="preserve"> </w:t>
        </w:r>
        <w:r w:rsidR="00E737E2" w:rsidRPr="00E737E2">
          <w:rPr>
            <w:rFonts w:ascii="Arial" w:hAnsi="Arial" w:cs="Arial"/>
            <w:szCs w:val="24"/>
            <w:lang w:val="en-US"/>
          </w:rPr>
          <w:t>noise</w:t>
        </w:r>
        <w:r w:rsidR="00E737E2" w:rsidRPr="002E0B09">
          <w:rPr>
            <w:rFonts w:ascii="Arial" w:hAnsi="Arial" w:cs="Arial"/>
            <w:szCs w:val="24"/>
          </w:rPr>
          <w:t xml:space="preserve"> ─ </w:t>
        </w:r>
        <w:r w:rsidR="00E737E2" w:rsidRPr="00E737E2">
          <w:rPr>
            <w:rFonts w:ascii="Arial" w:hAnsi="Arial" w:cs="Arial"/>
            <w:szCs w:val="24"/>
            <w:lang w:val="en-US"/>
          </w:rPr>
          <w:t>Part</w:t>
        </w:r>
        <w:r w:rsidR="00E737E2" w:rsidRPr="002E0B09">
          <w:rPr>
            <w:rFonts w:ascii="Arial" w:hAnsi="Arial" w:cs="Arial"/>
            <w:szCs w:val="24"/>
          </w:rPr>
          <w:t xml:space="preserve"> </w:t>
        </w:r>
        <w:r w:rsidR="00E737E2" w:rsidRPr="002E0B09">
          <w:rPr>
            <w:rFonts w:ascii="Arial" w:hAnsi="Arial" w:cs="Arial"/>
            <w:spacing w:val="-3"/>
            <w:szCs w:val="24"/>
          </w:rPr>
          <w:t xml:space="preserve">2: </w:t>
        </w:r>
        <w:r w:rsidR="00E737E2" w:rsidRPr="00E737E2">
          <w:rPr>
            <w:rFonts w:ascii="Arial" w:hAnsi="Arial" w:cs="Arial"/>
            <w:spacing w:val="-3"/>
            <w:szCs w:val="24"/>
            <w:lang w:val="en-US"/>
          </w:rPr>
          <w:t>Determination</w:t>
        </w:r>
        <w:r w:rsidR="00E737E2" w:rsidRPr="002E0B09">
          <w:rPr>
            <w:rFonts w:ascii="Arial" w:hAnsi="Arial" w:cs="Arial"/>
            <w:spacing w:val="-3"/>
            <w:szCs w:val="24"/>
          </w:rPr>
          <w:t xml:space="preserve"> </w:t>
        </w:r>
        <w:r w:rsidR="00E737E2" w:rsidRPr="00E737E2">
          <w:rPr>
            <w:rFonts w:ascii="Arial" w:hAnsi="Arial" w:cs="Arial"/>
            <w:spacing w:val="-3"/>
            <w:szCs w:val="24"/>
            <w:lang w:val="en-US"/>
          </w:rPr>
          <w:t>of</w:t>
        </w:r>
        <w:r w:rsidR="00E737E2" w:rsidRPr="002E0B09">
          <w:rPr>
            <w:rFonts w:ascii="Arial" w:hAnsi="Arial" w:cs="Arial"/>
            <w:spacing w:val="-3"/>
            <w:szCs w:val="24"/>
          </w:rPr>
          <w:t xml:space="preserve"> </w:t>
        </w:r>
        <w:r w:rsidR="00E737E2" w:rsidRPr="00E737E2">
          <w:rPr>
            <w:rFonts w:ascii="Arial" w:hAnsi="Arial" w:cs="Arial"/>
            <w:spacing w:val="-4"/>
            <w:szCs w:val="24"/>
            <w:lang w:val="en-US"/>
          </w:rPr>
          <w:t>environmental</w:t>
        </w:r>
        <w:r w:rsidR="00E737E2" w:rsidRPr="002E0B09">
          <w:rPr>
            <w:rFonts w:ascii="Arial" w:hAnsi="Arial" w:cs="Arial"/>
            <w:spacing w:val="-4"/>
            <w:szCs w:val="24"/>
          </w:rPr>
          <w:t xml:space="preserve"> </w:t>
        </w:r>
        <w:r w:rsidR="00E737E2" w:rsidRPr="00E737E2">
          <w:rPr>
            <w:rFonts w:ascii="Arial" w:hAnsi="Arial" w:cs="Arial"/>
            <w:szCs w:val="24"/>
            <w:lang w:val="en-US"/>
          </w:rPr>
          <w:t>noise</w:t>
        </w:r>
        <w:r w:rsidR="00E737E2" w:rsidRPr="002E0B09">
          <w:rPr>
            <w:rFonts w:ascii="Arial" w:hAnsi="Arial" w:cs="Arial"/>
            <w:szCs w:val="24"/>
          </w:rPr>
          <w:t xml:space="preserve"> </w:t>
        </w:r>
        <w:r w:rsidR="00E737E2" w:rsidRPr="00E737E2">
          <w:rPr>
            <w:rFonts w:ascii="Arial" w:hAnsi="Arial" w:cs="Arial"/>
            <w:spacing w:val="-4"/>
            <w:szCs w:val="24"/>
            <w:lang w:val="en-US"/>
          </w:rPr>
          <w:t>levels</w:t>
        </w:r>
        <w:r w:rsidR="00E737E2" w:rsidRPr="002E0B09">
          <w:rPr>
            <w:rFonts w:ascii="Arial" w:hAnsi="Arial" w:cs="Arial"/>
            <w:spacing w:val="-4"/>
            <w:szCs w:val="24"/>
          </w:rPr>
          <w:t xml:space="preserve">", </w:t>
        </w:r>
        <w:r w:rsidR="00E737E2" w:rsidRPr="00E737E2">
          <w:rPr>
            <w:rFonts w:ascii="Arial" w:hAnsi="Arial" w:cs="Arial"/>
            <w:spacing w:val="-3"/>
            <w:szCs w:val="24"/>
            <w:lang w:val="en-US"/>
          </w:rPr>
          <w:t>NEQ</w:t>
        </w:r>
        <w:r w:rsidR="00E737E2" w:rsidRPr="002E0B09">
          <w:rPr>
            <w:rFonts w:ascii="Arial" w:hAnsi="Arial" w:cs="Arial"/>
            <w:spacing w:val="-3"/>
            <w:szCs w:val="24"/>
          </w:rPr>
          <w:t xml:space="preserve">) </w:t>
        </w:r>
        <w:r w:rsidR="00E737E2" w:rsidRPr="004C39B0">
          <w:rPr>
            <w:rFonts w:ascii="Arial" w:hAnsi="Arial" w:cs="Arial"/>
            <w:szCs w:val="24"/>
          </w:rPr>
          <w:t>в</w:t>
        </w:r>
      </w:hyperlink>
      <w:r w:rsidR="002E0B09" w:rsidRPr="002E0B09">
        <w:rPr>
          <w:rFonts w:ascii="Arial" w:hAnsi="Arial" w:cs="Arial"/>
        </w:rPr>
        <w:t xml:space="preserve"> </w:t>
      </w:r>
      <w:r w:rsidR="002E0B09" w:rsidRPr="004C39B0">
        <w:rPr>
          <w:rFonts w:ascii="Arial" w:hAnsi="Arial" w:cs="Arial"/>
          <w:szCs w:val="24"/>
        </w:rPr>
        <w:t>ч</w:t>
      </w:r>
      <w:hyperlink r:id="rId9">
        <w:r w:rsidR="002E0B09" w:rsidRPr="004C39B0">
          <w:rPr>
            <w:rFonts w:ascii="Arial" w:hAnsi="Arial" w:cs="Arial"/>
            <w:szCs w:val="24"/>
          </w:rPr>
          <w:t xml:space="preserve">асти </w:t>
        </w:r>
        <w:r w:rsidR="002E0B09" w:rsidRPr="004C39B0">
          <w:rPr>
            <w:rFonts w:ascii="Arial" w:hAnsi="Arial" w:cs="Arial"/>
            <w:spacing w:val="-3"/>
            <w:szCs w:val="24"/>
          </w:rPr>
          <w:t xml:space="preserve">описания методов </w:t>
        </w:r>
        <w:r w:rsidR="002E0B09" w:rsidRPr="004C39B0">
          <w:rPr>
            <w:rFonts w:ascii="Arial" w:hAnsi="Arial" w:cs="Arial"/>
            <w:szCs w:val="24"/>
          </w:rPr>
          <w:t xml:space="preserve">и процедур </w:t>
        </w:r>
        <w:r w:rsidR="002E0B09" w:rsidRPr="004C39B0">
          <w:rPr>
            <w:rFonts w:ascii="Arial" w:hAnsi="Arial" w:cs="Arial"/>
            <w:spacing w:val="-4"/>
            <w:szCs w:val="24"/>
          </w:rPr>
          <w:t xml:space="preserve">измерения </w:t>
        </w:r>
        <w:r w:rsidR="002E0B09" w:rsidRPr="004C39B0">
          <w:rPr>
            <w:rFonts w:ascii="Arial" w:hAnsi="Arial" w:cs="Arial"/>
            <w:spacing w:val="-7"/>
            <w:szCs w:val="24"/>
          </w:rPr>
          <w:t xml:space="preserve">шума </w:t>
        </w:r>
        <w:r w:rsidR="002E0B09" w:rsidRPr="004C39B0">
          <w:rPr>
            <w:rFonts w:ascii="Arial" w:hAnsi="Arial" w:cs="Arial"/>
            <w:spacing w:val="-5"/>
            <w:szCs w:val="24"/>
          </w:rPr>
          <w:t xml:space="preserve">внешних </w:t>
        </w:r>
        <w:r w:rsidR="002E0B09" w:rsidRPr="004C39B0">
          <w:rPr>
            <w:rFonts w:ascii="Arial" w:hAnsi="Arial" w:cs="Arial"/>
            <w:szCs w:val="24"/>
          </w:rPr>
          <w:t xml:space="preserve">и </w:t>
        </w:r>
        <w:r w:rsidR="002E0B09" w:rsidRPr="004C39B0">
          <w:rPr>
            <w:rFonts w:ascii="Arial" w:hAnsi="Arial" w:cs="Arial"/>
            <w:spacing w:val="-4"/>
            <w:szCs w:val="24"/>
          </w:rPr>
          <w:t>внутренних</w:t>
        </w:r>
      </w:hyperlink>
      <w:r w:rsidR="002E0B09" w:rsidRPr="004C39B0">
        <w:rPr>
          <w:rFonts w:ascii="Arial" w:hAnsi="Arial" w:cs="Arial"/>
          <w:spacing w:val="-4"/>
          <w:szCs w:val="24"/>
        </w:rPr>
        <w:t xml:space="preserve"> </w:t>
      </w:r>
      <w:r w:rsidR="002E0B09" w:rsidRPr="004C39B0">
        <w:rPr>
          <w:rFonts w:ascii="Arial" w:hAnsi="Arial" w:cs="Arial"/>
          <w:szCs w:val="24"/>
        </w:rPr>
        <w:t xml:space="preserve">источников на </w:t>
      </w:r>
      <w:r w:rsidR="002E0B09" w:rsidRPr="004C39B0">
        <w:rPr>
          <w:rFonts w:ascii="Arial" w:hAnsi="Arial" w:cs="Arial"/>
          <w:spacing w:val="-4"/>
          <w:szCs w:val="24"/>
        </w:rPr>
        <w:t xml:space="preserve">территориях жилой застройки </w:t>
      </w:r>
      <w:r w:rsidR="002E0B09" w:rsidRPr="004C39B0">
        <w:rPr>
          <w:rFonts w:ascii="Arial" w:hAnsi="Arial" w:cs="Arial"/>
          <w:szCs w:val="24"/>
        </w:rPr>
        <w:t xml:space="preserve">и в </w:t>
      </w:r>
      <w:r w:rsidR="002E0B09" w:rsidRPr="004C39B0">
        <w:rPr>
          <w:rFonts w:ascii="Arial" w:hAnsi="Arial" w:cs="Arial"/>
          <w:spacing w:val="-6"/>
          <w:szCs w:val="24"/>
        </w:rPr>
        <w:t xml:space="preserve">помещениях жилых </w:t>
      </w:r>
      <w:r w:rsidR="002E0B09" w:rsidRPr="004C39B0">
        <w:rPr>
          <w:rFonts w:ascii="Arial" w:hAnsi="Arial" w:cs="Arial"/>
          <w:szCs w:val="24"/>
        </w:rPr>
        <w:t xml:space="preserve">и </w:t>
      </w:r>
      <w:r w:rsidR="002E0B09" w:rsidRPr="004C39B0">
        <w:rPr>
          <w:rFonts w:ascii="Arial" w:hAnsi="Arial" w:cs="Arial"/>
          <w:spacing w:val="-3"/>
          <w:szCs w:val="24"/>
        </w:rPr>
        <w:t>общественных</w:t>
      </w:r>
      <w:r w:rsidR="002E0B09" w:rsidRPr="004C39B0">
        <w:rPr>
          <w:rFonts w:ascii="Arial" w:hAnsi="Arial" w:cs="Arial"/>
          <w:spacing w:val="-10"/>
          <w:szCs w:val="24"/>
        </w:rPr>
        <w:t xml:space="preserve"> </w:t>
      </w:r>
      <w:r w:rsidR="002E0B09" w:rsidRPr="004C39B0">
        <w:rPr>
          <w:rFonts w:ascii="Arial" w:hAnsi="Arial" w:cs="Arial"/>
          <w:szCs w:val="24"/>
        </w:rPr>
        <w:t>зданий».</w:t>
      </w:r>
    </w:p>
    <w:p w:rsidR="002279FC" w:rsidRPr="002D69B4" w:rsidRDefault="002279FC" w:rsidP="002279FC">
      <w:pPr>
        <w:ind w:firstLine="142"/>
        <w:rPr>
          <w:rFonts w:ascii="Arial" w:hAnsi="Arial" w:cs="Arial"/>
          <w:sz w:val="28"/>
          <w:szCs w:val="28"/>
        </w:rPr>
      </w:pPr>
      <w:r w:rsidRPr="002D69B4">
        <w:rPr>
          <w:rFonts w:ascii="Arial" w:hAnsi="Arial" w:cs="Arial"/>
          <w:sz w:val="28"/>
          <w:szCs w:val="28"/>
        </w:rPr>
        <w:t>__________</w:t>
      </w:r>
      <w:r>
        <w:rPr>
          <w:rFonts w:ascii="Arial" w:hAnsi="Arial" w:cs="Arial"/>
          <w:sz w:val="28"/>
          <w:szCs w:val="28"/>
        </w:rPr>
        <w:t>_</w:t>
      </w:r>
    </w:p>
    <w:p w:rsidR="002279FC" w:rsidRPr="002D69B4" w:rsidRDefault="002279FC" w:rsidP="002279FC">
      <w:pPr>
        <w:tabs>
          <w:tab w:val="left" w:pos="709"/>
        </w:tabs>
        <w:rPr>
          <w:rFonts w:ascii="Arial" w:hAnsi="Arial" w:cs="Arial"/>
          <w:spacing w:val="-11"/>
          <w:w w:val="95"/>
          <w:szCs w:val="24"/>
        </w:rPr>
      </w:pPr>
      <w:r w:rsidRPr="002D69B4">
        <w:rPr>
          <w:rFonts w:ascii="Arial" w:hAnsi="Arial" w:cs="Arial"/>
          <w:spacing w:val="-11"/>
          <w:w w:val="95"/>
          <w:szCs w:val="24"/>
        </w:rPr>
        <w:t>*Дата введения в действие на те</w:t>
      </w:r>
      <w:r>
        <w:rPr>
          <w:rFonts w:ascii="Arial" w:hAnsi="Arial" w:cs="Arial"/>
          <w:spacing w:val="-11"/>
          <w:w w:val="95"/>
          <w:szCs w:val="24"/>
        </w:rPr>
        <w:t>рритории Российской Федерации –</w:t>
      </w:r>
    </w:p>
    <w:p w:rsidR="002279FC" w:rsidRPr="002279FC" w:rsidRDefault="002279FC" w:rsidP="002279FC">
      <w:pPr>
        <w:rPr>
          <w:rFonts w:ascii="Arial" w:hAnsi="Arial" w:cs="Arial"/>
          <w:szCs w:val="24"/>
        </w:rPr>
      </w:pPr>
    </w:p>
    <w:p w:rsidR="002E0B09" w:rsidRDefault="002E0B09" w:rsidP="00127E11">
      <w:pPr>
        <w:pStyle w:val="21"/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127E11" w:rsidRDefault="002E0B09" w:rsidP="002279FC">
      <w:pPr>
        <w:pStyle w:val="21"/>
        <w:spacing w:after="0" w:line="360" w:lineRule="auto"/>
        <w:ind w:firstLine="709"/>
        <w:jc w:val="both"/>
        <w:rPr>
          <w:rFonts w:ascii="Arial" w:hAnsi="Arial" w:cs="Arial"/>
        </w:rPr>
      </w:pPr>
      <w:r w:rsidRPr="002279FC">
        <w:rPr>
          <w:rFonts w:ascii="Arial" w:hAnsi="Arial" w:cs="Arial"/>
        </w:rPr>
        <w:t xml:space="preserve">Раздел </w:t>
      </w:r>
      <w:r w:rsidR="00127E11" w:rsidRPr="002279FC">
        <w:rPr>
          <w:rFonts w:ascii="Arial" w:hAnsi="Arial" w:cs="Arial"/>
        </w:rPr>
        <w:t>1</w:t>
      </w:r>
      <w:r w:rsidRPr="002279FC">
        <w:rPr>
          <w:rFonts w:ascii="Arial" w:hAnsi="Arial" w:cs="Arial"/>
        </w:rPr>
        <w:t>.</w:t>
      </w:r>
      <w:r w:rsidR="00BD2538" w:rsidRPr="002279FC">
        <w:rPr>
          <w:rFonts w:ascii="Arial" w:hAnsi="Arial" w:cs="Arial"/>
        </w:rPr>
        <w:t xml:space="preserve"> </w:t>
      </w:r>
      <w:r w:rsidRPr="002279FC">
        <w:rPr>
          <w:rFonts w:ascii="Arial" w:hAnsi="Arial" w:cs="Arial"/>
        </w:rPr>
        <w:t>Пункт</w:t>
      </w:r>
      <w:r w:rsidR="00A017D9" w:rsidRPr="002279FC">
        <w:rPr>
          <w:rFonts w:ascii="Arial" w:hAnsi="Arial" w:cs="Arial"/>
        </w:rPr>
        <w:t>ы</w:t>
      </w:r>
      <w:r>
        <w:rPr>
          <w:rFonts w:ascii="Arial" w:hAnsi="Arial" w:cs="Arial"/>
        </w:rPr>
        <w:t xml:space="preserve"> 1.1, 1.2. Заменить слова: «селитебной территории» на «территориях жилой застройки».</w:t>
      </w:r>
    </w:p>
    <w:p w:rsidR="007E4EE9" w:rsidRDefault="007E4EE9" w:rsidP="002279FC">
      <w:pPr>
        <w:pStyle w:val="21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Пункт 1.2. После слова: «устанавливает» добавить «общие». В конце пункта добавить слова: «без детализации источников шума по их видам». </w:t>
      </w:r>
    </w:p>
    <w:p w:rsidR="00946558" w:rsidRPr="0031103A" w:rsidRDefault="00946558" w:rsidP="002279FC">
      <w:pPr>
        <w:pStyle w:val="1"/>
        <w:spacing w:line="360" w:lineRule="auto"/>
        <w:ind w:firstLine="709"/>
        <w:jc w:val="both"/>
        <w:rPr>
          <w:rFonts w:ascii="Arial" w:hAnsi="Arial" w:cs="Arial"/>
          <w:b/>
        </w:rPr>
      </w:pPr>
      <w:r w:rsidRPr="00946558">
        <w:rPr>
          <w:rFonts w:ascii="Arial" w:hAnsi="Arial" w:cs="Arial"/>
        </w:rPr>
        <w:t>Пункт 1.7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31103A">
        <w:rPr>
          <w:rFonts w:ascii="Arial" w:hAnsi="Arial" w:cs="Arial"/>
        </w:rPr>
        <w:t>И</w:t>
      </w:r>
      <w:r>
        <w:rPr>
          <w:rFonts w:ascii="Arial" w:hAnsi="Arial" w:cs="Arial"/>
        </w:rPr>
        <w:t>сключить из пункта слова</w:t>
      </w:r>
      <w:r w:rsidR="008A5B2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«, а также на методы оценки уровней шума на соответствие допустимым уровням шума».</w:t>
      </w:r>
    </w:p>
    <w:p w:rsidR="00946558" w:rsidRPr="004B6188" w:rsidRDefault="00946558" w:rsidP="002279FC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946558">
        <w:rPr>
          <w:rFonts w:ascii="Arial" w:hAnsi="Arial" w:cs="Arial"/>
        </w:rPr>
        <w:t>Пункт 1.8.</w:t>
      </w:r>
      <w:r w:rsidRPr="004B61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Заменить слова</w:t>
      </w:r>
      <w:r w:rsidR="008A5B2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«на селитебной территории» на «на территориях жилой застройки».</w:t>
      </w:r>
    </w:p>
    <w:p w:rsidR="00946558" w:rsidRPr="002E0B09" w:rsidRDefault="00946558" w:rsidP="002279FC">
      <w:pPr>
        <w:pStyle w:val="21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конце пункта слова</w:t>
      </w:r>
      <w:r w:rsidR="008A5B2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«при проведении ими измерений шума» заменить на «в целях оценки соответствия требованиям технических регламентов, гигиенических нормативов и других нормативн</w:t>
      </w:r>
      <w:r w:rsidR="00A017D9">
        <w:rPr>
          <w:rFonts w:ascii="Arial" w:hAnsi="Arial" w:cs="Arial"/>
        </w:rPr>
        <w:t xml:space="preserve">ых </w:t>
      </w:r>
      <w:r>
        <w:rPr>
          <w:rFonts w:ascii="Arial" w:hAnsi="Arial" w:cs="Arial"/>
        </w:rPr>
        <w:t>правовых актов».</w:t>
      </w:r>
    </w:p>
    <w:p w:rsidR="00127E11" w:rsidRDefault="00127E11" w:rsidP="002279FC">
      <w:pPr>
        <w:pStyle w:val="21"/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FC28AA" w:rsidRPr="00FC28AA" w:rsidRDefault="0079019C" w:rsidP="002279FC">
      <w:pPr>
        <w:pStyle w:val="ac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2279FC">
        <w:rPr>
          <w:color w:val="000000" w:themeColor="text1"/>
          <w:sz w:val="24"/>
          <w:szCs w:val="24"/>
        </w:rPr>
        <w:t>Раздел 2.</w:t>
      </w:r>
      <w:r w:rsidR="00897428" w:rsidRPr="002279FC">
        <w:rPr>
          <w:color w:val="000000" w:themeColor="text1"/>
          <w:sz w:val="24"/>
          <w:szCs w:val="24"/>
        </w:rPr>
        <w:t xml:space="preserve"> Исключить</w:t>
      </w:r>
      <w:r w:rsidR="00897428" w:rsidRPr="00FC28AA">
        <w:rPr>
          <w:color w:val="000000" w:themeColor="text1"/>
          <w:sz w:val="24"/>
          <w:szCs w:val="24"/>
        </w:rPr>
        <w:t xml:space="preserve"> </w:t>
      </w:r>
      <w:r w:rsidR="00FC28AA" w:rsidRPr="00FC28AA">
        <w:rPr>
          <w:color w:val="000000" w:themeColor="text1"/>
          <w:sz w:val="24"/>
          <w:szCs w:val="24"/>
        </w:rPr>
        <w:t>ссылк</w:t>
      </w:r>
      <w:r w:rsidR="00805EEF">
        <w:rPr>
          <w:color w:val="000000" w:themeColor="text1"/>
          <w:sz w:val="24"/>
          <w:szCs w:val="24"/>
        </w:rPr>
        <w:t>у</w:t>
      </w:r>
      <w:r w:rsidR="00FC28AA" w:rsidRPr="00FC28AA">
        <w:rPr>
          <w:color w:val="000000" w:themeColor="text1"/>
          <w:sz w:val="24"/>
          <w:szCs w:val="24"/>
        </w:rPr>
        <w:t>:</w:t>
      </w:r>
      <w:r w:rsidR="00EC5DCF">
        <w:rPr>
          <w:color w:val="000000" w:themeColor="text1"/>
          <w:sz w:val="24"/>
          <w:szCs w:val="24"/>
        </w:rPr>
        <w:t xml:space="preserve"> </w:t>
      </w:r>
      <w:r w:rsidR="00FC28AA" w:rsidRPr="00FC28AA">
        <w:rPr>
          <w:color w:val="000000" w:themeColor="text1"/>
          <w:sz w:val="24"/>
          <w:szCs w:val="24"/>
        </w:rPr>
        <w:t>«ГОСТ 17187─2010</w:t>
      </w:r>
      <w:r w:rsidR="00431FA1">
        <w:rPr>
          <w:color w:val="000000" w:themeColor="text1"/>
          <w:sz w:val="24"/>
          <w:szCs w:val="24"/>
        </w:rPr>
        <w:t>**</w:t>
      </w:r>
      <w:r w:rsidR="00FC28AA" w:rsidRPr="00FC28AA">
        <w:rPr>
          <w:color w:val="000000" w:themeColor="text1"/>
          <w:sz w:val="24"/>
          <w:szCs w:val="24"/>
        </w:rPr>
        <w:t xml:space="preserve"> (IEC 61672-1:2002) </w:t>
      </w:r>
      <w:proofErr w:type="spellStart"/>
      <w:r w:rsidR="00FC28AA" w:rsidRPr="00FC28AA">
        <w:rPr>
          <w:color w:val="000000" w:themeColor="text1"/>
          <w:sz w:val="24"/>
          <w:szCs w:val="24"/>
        </w:rPr>
        <w:t>Шумомеры</w:t>
      </w:r>
      <w:proofErr w:type="spellEnd"/>
      <w:r w:rsidR="00FC28AA" w:rsidRPr="00FC28AA">
        <w:rPr>
          <w:color w:val="000000" w:themeColor="text1"/>
          <w:sz w:val="24"/>
          <w:szCs w:val="24"/>
        </w:rPr>
        <w:t>. Часть 1. Технические требования</w:t>
      </w:r>
      <w:r w:rsidR="00805EEF">
        <w:rPr>
          <w:color w:val="000000" w:themeColor="text1"/>
          <w:sz w:val="24"/>
          <w:szCs w:val="24"/>
        </w:rPr>
        <w:t>»;</w:t>
      </w:r>
    </w:p>
    <w:p w:rsidR="0079019C" w:rsidRDefault="00975BD2" w:rsidP="002279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Заменить ссылку: «ГОСТ 12.1.003</w:t>
      </w:r>
      <w:r w:rsidR="006B0EFB">
        <w:rPr>
          <w:rFonts w:ascii="Arial" w:hAnsi="Arial" w:cs="Arial"/>
          <w:szCs w:val="24"/>
        </w:rPr>
        <w:t>–</w:t>
      </w:r>
      <w:r>
        <w:rPr>
          <w:rFonts w:ascii="Arial" w:hAnsi="Arial" w:cs="Arial"/>
        </w:rPr>
        <w:t>83</w:t>
      </w:r>
      <w:r w:rsidR="00897428">
        <w:rPr>
          <w:rFonts w:ascii="Arial" w:hAnsi="Arial" w:cs="Arial"/>
        </w:rPr>
        <w:t>» на «ГОСТ 12.1.003</w:t>
      </w:r>
      <w:r w:rsidR="006B0EFB">
        <w:rPr>
          <w:rFonts w:ascii="Arial" w:hAnsi="Arial" w:cs="Arial"/>
          <w:szCs w:val="24"/>
        </w:rPr>
        <w:t>–</w:t>
      </w:r>
      <w:r w:rsidR="00897428">
        <w:rPr>
          <w:rFonts w:ascii="Arial" w:hAnsi="Arial" w:cs="Arial"/>
        </w:rPr>
        <w:t>2014»;</w:t>
      </w:r>
    </w:p>
    <w:p w:rsidR="00897428" w:rsidRDefault="00897428" w:rsidP="002279FC">
      <w:pPr>
        <w:rPr>
          <w:rFonts w:ascii="Arial" w:hAnsi="Arial" w:cs="Arial"/>
        </w:rPr>
      </w:pPr>
      <w:r>
        <w:rPr>
          <w:rFonts w:ascii="Arial" w:hAnsi="Arial" w:cs="Arial"/>
        </w:rPr>
        <w:t>дополнить раздел нормативными ссылками в следующей редакции:</w:t>
      </w:r>
    </w:p>
    <w:p w:rsidR="00897428" w:rsidRPr="004B6188" w:rsidRDefault="00897428" w:rsidP="002279FC">
      <w:pPr>
        <w:tabs>
          <w:tab w:val="left" w:pos="0"/>
          <w:tab w:val="left" w:pos="851"/>
        </w:tabs>
        <w:rPr>
          <w:rFonts w:ascii="Arial" w:eastAsia="Arial Unicode MS" w:hAnsi="Arial" w:cs="Arial"/>
          <w:bCs/>
          <w:szCs w:val="24"/>
        </w:rPr>
      </w:pPr>
      <w:r>
        <w:rPr>
          <w:rFonts w:ascii="Arial" w:hAnsi="Arial" w:cs="Arial"/>
        </w:rPr>
        <w:t xml:space="preserve"> «</w:t>
      </w:r>
      <w:r w:rsidRPr="004B6188">
        <w:rPr>
          <w:rFonts w:ascii="Arial" w:eastAsia="Arial Unicode MS" w:hAnsi="Arial" w:cs="Arial"/>
          <w:szCs w:val="24"/>
        </w:rPr>
        <w:t>ГОСТ 34100.1─ 2017</w:t>
      </w:r>
      <w:r w:rsidRPr="000912DF">
        <w:rPr>
          <w:rFonts w:ascii="Arial" w:eastAsia="Arial Unicode MS" w:hAnsi="Arial" w:cs="Arial"/>
          <w:szCs w:val="24"/>
        </w:rPr>
        <w:t>/</w:t>
      </w:r>
      <w:r w:rsidRPr="000912DF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  <w:lang w:val="en-US"/>
        </w:rPr>
        <w:t>ISO</w:t>
      </w:r>
      <w:r w:rsidRPr="000912DF">
        <w:rPr>
          <w:rFonts w:ascii="Arial" w:hAnsi="Arial" w:cs="Arial"/>
          <w:bCs/>
          <w:szCs w:val="24"/>
        </w:rPr>
        <w:t>/</w:t>
      </w:r>
      <w:r>
        <w:rPr>
          <w:rFonts w:ascii="Arial" w:hAnsi="Arial" w:cs="Arial"/>
          <w:bCs/>
          <w:szCs w:val="24"/>
          <w:lang w:val="en-US"/>
        </w:rPr>
        <w:t>IEC</w:t>
      </w:r>
      <w:r w:rsidRPr="000912DF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  <w:lang w:val="en-US"/>
        </w:rPr>
        <w:t>Guide</w:t>
      </w:r>
      <w:r w:rsidRPr="000912DF">
        <w:rPr>
          <w:rFonts w:ascii="Arial" w:hAnsi="Arial" w:cs="Arial"/>
          <w:bCs/>
          <w:szCs w:val="24"/>
        </w:rPr>
        <w:t xml:space="preserve"> 98-1:2009</w:t>
      </w:r>
      <w:r w:rsidRPr="004B6188">
        <w:rPr>
          <w:rFonts w:ascii="Arial" w:eastAsia="Arial Unicode MS" w:hAnsi="Arial" w:cs="Arial"/>
          <w:szCs w:val="24"/>
        </w:rPr>
        <w:t xml:space="preserve"> Неопределенность измерения. </w:t>
      </w:r>
      <w:r w:rsidRPr="004B6188">
        <w:rPr>
          <w:rFonts w:ascii="Arial" w:eastAsia="Arial Unicode MS" w:hAnsi="Arial" w:cs="Arial"/>
          <w:bCs/>
          <w:szCs w:val="24"/>
        </w:rPr>
        <w:t>Часть 1. Введение в руководства по выражению неопределенности измерения</w:t>
      </w:r>
    </w:p>
    <w:p w:rsidR="00897428" w:rsidRDefault="00897428" w:rsidP="002279FC">
      <w:pPr>
        <w:rPr>
          <w:rFonts w:ascii="Arial" w:hAnsi="Arial" w:cs="Arial"/>
          <w:bCs/>
          <w:szCs w:val="24"/>
        </w:rPr>
      </w:pPr>
      <w:r w:rsidRPr="004B6188">
        <w:rPr>
          <w:rFonts w:ascii="Arial" w:hAnsi="Arial" w:cs="Arial"/>
          <w:bCs/>
          <w:szCs w:val="24"/>
        </w:rPr>
        <w:t>ГОСТ 34100.3─ 2017</w:t>
      </w:r>
      <w:r w:rsidRPr="00843C7F">
        <w:rPr>
          <w:rFonts w:ascii="Arial" w:hAnsi="Arial" w:cs="Arial"/>
          <w:bCs/>
          <w:szCs w:val="24"/>
        </w:rPr>
        <w:t>/</w:t>
      </w:r>
      <w:r>
        <w:rPr>
          <w:rFonts w:ascii="Arial" w:hAnsi="Arial" w:cs="Arial"/>
          <w:bCs/>
          <w:szCs w:val="24"/>
          <w:lang w:val="en-US"/>
        </w:rPr>
        <w:t>ISO</w:t>
      </w:r>
      <w:r w:rsidRPr="00843C7F">
        <w:rPr>
          <w:rFonts w:ascii="Arial" w:hAnsi="Arial" w:cs="Arial"/>
          <w:bCs/>
          <w:szCs w:val="24"/>
        </w:rPr>
        <w:t>/</w:t>
      </w:r>
      <w:r>
        <w:rPr>
          <w:rFonts w:ascii="Arial" w:hAnsi="Arial" w:cs="Arial"/>
          <w:bCs/>
          <w:szCs w:val="24"/>
          <w:lang w:val="en-US"/>
        </w:rPr>
        <w:t>IEC</w:t>
      </w:r>
      <w:r w:rsidRPr="00843C7F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  <w:lang w:val="en-US"/>
        </w:rPr>
        <w:t>Guide</w:t>
      </w:r>
      <w:r w:rsidRPr="00843C7F">
        <w:rPr>
          <w:rFonts w:ascii="Arial" w:hAnsi="Arial" w:cs="Arial"/>
          <w:bCs/>
          <w:szCs w:val="24"/>
        </w:rPr>
        <w:t xml:space="preserve"> 98-3:2008</w:t>
      </w:r>
      <w:r w:rsidRPr="000912DF">
        <w:rPr>
          <w:rFonts w:ascii="Arial" w:hAnsi="Arial" w:cs="Arial"/>
          <w:bCs/>
          <w:szCs w:val="24"/>
        </w:rPr>
        <w:t xml:space="preserve"> </w:t>
      </w:r>
      <w:r w:rsidRPr="004B6188">
        <w:rPr>
          <w:rFonts w:ascii="Arial" w:hAnsi="Arial" w:cs="Arial"/>
          <w:bCs/>
          <w:szCs w:val="24"/>
        </w:rPr>
        <w:t>Неопределенность измерения. Часть 3. Руководство по выражению неопределенности измерения</w:t>
      </w:r>
      <w:r w:rsidR="00A52A44">
        <w:rPr>
          <w:rFonts w:ascii="Arial" w:hAnsi="Arial" w:cs="Arial"/>
          <w:bCs/>
          <w:szCs w:val="24"/>
        </w:rPr>
        <w:t>»</w:t>
      </w:r>
      <w:r w:rsidRPr="004B6188">
        <w:rPr>
          <w:rFonts w:ascii="Arial" w:hAnsi="Arial" w:cs="Arial"/>
          <w:bCs/>
          <w:szCs w:val="24"/>
        </w:rPr>
        <w:t>.</w:t>
      </w:r>
    </w:p>
    <w:p w:rsidR="00EA4312" w:rsidRPr="002279FC" w:rsidRDefault="00837DE0" w:rsidP="002279FC">
      <w:p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  <w:szCs w:val="24"/>
        </w:rPr>
      </w:pPr>
      <w:r w:rsidRPr="002279FC">
        <w:rPr>
          <w:rFonts w:ascii="Arial" w:hAnsi="Arial" w:cs="Arial"/>
          <w:bCs/>
          <w:color w:val="000000"/>
          <w:szCs w:val="24"/>
        </w:rPr>
        <w:t xml:space="preserve">Раздел </w:t>
      </w:r>
      <w:r w:rsidR="00BE6821" w:rsidRPr="002279FC">
        <w:rPr>
          <w:rFonts w:ascii="Arial" w:hAnsi="Arial" w:cs="Arial"/>
          <w:bCs/>
          <w:color w:val="000000"/>
          <w:szCs w:val="24"/>
        </w:rPr>
        <w:t>3</w:t>
      </w:r>
      <w:r w:rsidRPr="002279FC">
        <w:rPr>
          <w:rFonts w:ascii="Arial" w:hAnsi="Arial" w:cs="Arial"/>
          <w:bCs/>
          <w:color w:val="000000"/>
          <w:szCs w:val="24"/>
        </w:rPr>
        <w:t>.</w:t>
      </w:r>
      <w:r w:rsidR="00BE6821" w:rsidRPr="002279FC">
        <w:rPr>
          <w:rFonts w:ascii="Arial" w:hAnsi="Arial" w:cs="Arial"/>
          <w:bCs/>
          <w:color w:val="000000"/>
          <w:szCs w:val="24"/>
        </w:rPr>
        <w:t xml:space="preserve"> </w:t>
      </w:r>
      <w:r w:rsidR="00EA4312" w:rsidRPr="002279FC">
        <w:rPr>
          <w:rFonts w:ascii="Arial" w:hAnsi="Arial" w:cs="Arial"/>
          <w:bCs/>
          <w:color w:val="000000"/>
          <w:szCs w:val="24"/>
        </w:rPr>
        <w:t xml:space="preserve">Пункт 3.3 изложить в </w:t>
      </w:r>
      <w:r w:rsidRPr="002279FC">
        <w:rPr>
          <w:rFonts w:ascii="Arial" w:hAnsi="Arial" w:cs="Arial"/>
          <w:bCs/>
          <w:color w:val="000000"/>
          <w:szCs w:val="24"/>
        </w:rPr>
        <w:t>новой</w:t>
      </w:r>
      <w:r w:rsidR="00EA4312" w:rsidRPr="002279FC">
        <w:rPr>
          <w:rFonts w:ascii="Arial" w:hAnsi="Arial" w:cs="Arial"/>
          <w:bCs/>
          <w:color w:val="000000"/>
          <w:szCs w:val="24"/>
        </w:rPr>
        <w:t xml:space="preserve"> редакции:</w:t>
      </w:r>
    </w:p>
    <w:p w:rsidR="00EA4312" w:rsidRDefault="00EA4312" w:rsidP="002279FC">
      <w:p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«3.3 </w:t>
      </w:r>
      <w:r w:rsidRPr="00EA4312">
        <w:rPr>
          <w:rFonts w:ascii="Arial" w:hAnsi="Arial" w:cs="Arial"/>
          <w:b/>
          <w:bCs/>
          <w:color w:val="000000"/>
          <w:szCs w:val="24"/>
        </w:rPr>
        <w:t>фоновый (остаточный) шум:</w:t>
      </w:r>
      <w:r>
        <w:rPr>
          <w:rFonts w:ascii="Arial" w:hAnsi="Arial" w:cs="Arial"/>
          <w:bCs/>
          <w:color w:val="000000"/>
          <w:szCs w:val="24"/>
        </w:rPr>
        <w:t xml:space="preserve"> Часть общего шума после отключения известных источников.</w:t>
      </w:r>
    </w:p>
    <w:p w:rsidR="003E1DE7" w:rsidRPr="00EA4312" w:rsidRDefault="003E1DE7" w:rsidP="002279FC">
      <w:p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  <w:szCs w:val="24"/>
        </w:rPr>
      </w:pPr>
      <w:r w:rsidRPr="00500459">
        <w:rPr>
          <w:rFonts w:ascii="Arial" w:hAnsi="Arial" w:cs="Arial"/>
          <w:bCs/>
          <w:color w:val="000000"/>
          <w:sz w:val="22"/>
        </w:rPr>
        <w:t xml:space="preserve">П р и м е </w:t>
      </w:r>
      <w:proofErr w:type="gramStart"/>
      <w:r w:rsidRPr="00500459">
        <w:rPr>
          <w:rFonts w:ascii="Arial" w:hAnsi="Arial" w:cs="Arial"/>
          <w:bCs/>
          <w:color w:val="000000"/>
          <w:sz w:val="22"/>
        </w:rPr>
        <w:t>ч</w:t>
      </w:r>
      <w:proofErr w:type="gramEnd"/>
      <w:r w:rsidRPr="00500459">
        <w:rPr>
          <w:rFonts w:ascii="Arial" w:hAnsi="Arial" w:cs="Arial"/>
          <w:bCs/>
          <w:color w:val="000000"/>
          <w:sz w:val="22"/>
        </w:rPr>
        <w:t xml:space="preserve"> а н и е </w:t>
      </w:r>
      <w:r w:rsidR="00480231">
        <w:rPr>
          <w:rFonts w:cs="Times New Roman"/>
          <w:bCs/>
          <w:color w:val="000000"/>
          <w:sz w:val="22"/>
        </w:rPr>
        <w:t>─</w:t>
      </w:r>
      <w:r w:rsidRPr="00500459">
        <w:rPr>
          <w:rFonts w:ascii="Arial" w:hAnsi="Arial" w:cs="Arial"/>
          <w:bCs/>
          <w:color w:val="000000"/>
          <w:sz w:val="22"/>
        </w:rPr>
        <w:t xml:space="preserve"> Фоновый шум может включать в себя воздушный шум, шум излучения вибрирующих поверхностей, электрический шум средств измерений.</w:t>
      </w:r>
      <w:r w:rsidR="00837DE0">
        <w:rPr>
          <w:rFonts w:ascii="Arial" w:hAnsi="Arial" w:cs="Arial"/>
          <w:bCs/>
          <w:color w:val="000000"/>
          <w:szCs w:val="24"/>
        </w:rPr>
        <w:t>».</w:t>
      </w:r>
      <w:r>
        <w:rPr>
          <w:rFonts w:ascii="Arial" w:hAnsi="Arial" w:cs="Arial"/>
          <w:bCs/>
          <w:color w:val="000000"/>
          <w:szCs w:val="24"/>
        </w:rPr>
        <w:t xml:space="preserve">  </w:t>
      </w:r>
    </w:p>
    <w:p w:rsidR="00E41C8C" w:rsidRDefault="00E41C8C" w:rsidP="002279FC">
      <w:p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  <w:szCs w:val="24"/>
        </w:rPr>
      </w:pPr>
      <w:r w:rsidRPr="00837DE0">
        <w:rPr>
          <w:rFonts w:ascii="Arial" w:hAnsi="Arial" w:cs="Arial"/>
          <w:bCs/>
          <w:color w:val="000000"/>
          <w:szCs w:val="24"/>
        </w:rPr>
        <w:t>Пункт 3.4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Cs/>
          <w:color w:val="000000"/>
          <w:szCs w:val="24"/>
        </w:rPr>
        <w:t>изложить в новой редакции:</w:t>
      </w:r>
    </w:p>
    <w:p w:rsidR="00FB3523" w:rsidRDefault="002279FC" w:rsidP="002279FC">
      <w:p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«3.4 </w:t>
      </w:r>
      <w:r w:rsidR="00E41C8C" w:rsidRPr="00E41C8C">
        <w:rPr>
          <w:rFonts w:ascii="Arial" w:hAnsi="Arial" w:cs="Arial"/>
          <w:b/>
          <w:bCs/>
          <w:color w:val="000000"/>
          <w:szCs w:val="24"/>
        </w:rPr>
        <w:t>внешние источники шума:</w:t>
      </w:r>
      <w:r w:rsidR="00E41C8C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E41C8C" w:rsidRPr="00E41C8C">
        <w:rPr>
          <w:rFonts w:ascii="Arial" w:hAnsi="Arial" w:cs="Arial"/>
          <w:bCs/>
          <w:color w:val="000000"/>
          <w:szCs w:val="24"/>
        </w:rPr>
        <w:t>И</w:t>
      </w:r>
      <w:r w:rsidR="00E41C8C">
        <w:rPr>
          <w:rFonts w:ascii="Arial" w:hAnsi="Arial" w:cs="Arial"/>
          <w:bCs/>
          <w:color w:val="000000"/>
          <w:szCs w:val="24"/>
        </w:rPr>
        <w:t>сточники шума, расположенные вне здания с помещениями, в которых измеряются уровни шума».</w:t>
      </w:r>
    </w:p>
    <w:p w:rsidR="0084615C" w:rsidRDefault="00837DE0" w:rsidP="002279FC">
      <w:p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  <w:szCs w:val="24"/>
        </w:rPr>
      </w:pPr>
      <w:r w:rsidRPr="00837DE0">
        <w:rPr>
          <w:rFonts w:ascii="Arial" w:hAnsi="Arial" w:cs="Arial"/>
          <w:bCs/>
          <w:color w:val="000000"/>
          <w:szCs w:val="24"/>
        </w:rPr>
        <w:t>П</w:t>
      </w:r>
      <w:r w:rsidR="00FB3523" w:rsidRPr="00837DE0">
        <w:rPr>
          <w:rFonts w:ascii="Arial" w:hAnsi="Arial" w:cs="Arial"/>
          <w:bCs/>
          <w:color w:val="000000"/>
          <w:szCs w:val="24"/>
        </w:rPr>
        <w:t>ункт 3.6</w:t>
      </w:r>
      <w:r w:rsidR="008E6FF5">
        <w:rPr>
          <w:rFonts w:ascii="Arial" w:hAnsi="Arial" w:cs="Arial"/>
          <w:bCs/>
          <w:color w:val="000000"/>
          <w:szCs w:val="24"/>
        </w:rPr>
        <w:t>.</w:t>
      </w:r>
      <w:r w:rsidR="00E41C8C" w:rsidRPr="00FB35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837DE0">
        <w:rPr>
          <w:rFonts w:ascii="Arial" w:hAnsi="Arial" w:cs="Arial"/>
          <w:bCs/>
          <w:color w:val="000000"/>
          <w:szCs w:val="24"/>
        </w:rPr>
        <w:t>С</w:t>
      </w:r>
      <w:r w:rsidR="00A10870" w:rsidRPr="00A10870">
        <w:rPr>
          <w:rFonts w:ascii="Arial" w:hAnsi="Arial" w:cs="Arial"/>
          <w:bCs/>
          <w:color w:val="000000"/>
          <w:szCs w:val="24"/>
        </w:rPr>
        <w:t>лова</w:t>
      </w:r>
      <w:r>
        <w:rPr>
          <w:rFonts w:ascii="Arial" w:hAnsi="Arial" w:cs="Arial"/>
          <w:bCs/>
          <w:color w:val="000000"/>
          <w:szCs w:val="24"/>
        </w:rPr>
        <w:t>:</w:t>
      </w:r>
      <w:r w:rsidR="00A10870" w:rsidRPr="00A10870">
        <w:rPr>
          <w:rFonts w:ascii="Arial" w:hAnsi="Arial" w:cs="Arial"/>
          <w:bCs/>
          <w:color w:val="000000"/>
          <w:szCs w:val="24"/>
        </w:rPr>
        <w:t xml:space="preserve"> «</w:t>
      </w:r>
      <w:r w:rsidR="00A10870">
        <w:rPr>
          <w:rFonts w:ascii="Arial" w:hAnsi="Arial" w:cs="Arial"/>
          <w:bCs/>
          <w:color w:val="000000"/>
          <w:szCs w:val="24"/>
        </w:rPr>
        <w:t xml:space="preserve">за </w:t>
      </w:r>
      <w:proofErr w:type="spellStart"/>
      <w:r w:rsidR="00A10870">
        <w:rPr>
          <w:rFonts w:ascii="Arial" w:hAnsi="Arial" w:cs="Arial"/>
          <w:bCs/>
          <w:color w:val="000000"/>
          <w:szCs w:val="24"/>
        </w:rPr>
        <w:t>временн</w:t>
      </w:r>
      <w:r>
        <w:rPr>
          <w:rFonts w:ascii="Arial" w:hAnsi="Arial" w:cs="Arial"/>
          <w:bCs/>
          <w:color w:val="000000"/>
          <w:szCs w:val="24"/>
        </w:rPr>
        <w:t>ó</w:t>
      </w:r>
      <w:r w:rsidR="00A10870">
        <w:rPr>
          <w:rFonts w:ascii="Arial" w:hAnsi="Arial" w:cs="Arial"/>
          <w:bCs/>
          <w:color w:val="000000"/>
          <w:szCs w:val="24"/>
        </w:rPr>
        <w:t>й</w:t>
      </w:r>
      <w:proofErr w:type="spellEnd"/>
      <w:r w:rsidR="00A10870">
        <w:rPr>
          <w:rFonts w:ascii="Arial" w:hAnsi="Arial" w:cs="Arial"/>
          <w:bCs/>
          <w:color w:val="000000"/>
          <w:szCs w:val="24"/>
        </w:rPr>
        <w:t xml:space="preserve"> интервал измерения» заменить на «за </w:t>
      </w:r>
      <w:proofErr w:type="spellStart"/>
      <w:r w:rsidR="00A10870">
        <w:rPr>
          <w:rFonts w:ascii="Arial" w:hAnsi="Arial" w:cs="Arial"/>
          <w:bCs/>
          <w:color w:val="000000"/>
          <w:szCs w:val="24"/>
        </w:rPr>
        <w:t>временн</w:t>
      </w:r>
      <w:r>
        <w:rPr>
          <w:rFonts w:ascii="Arial" w:hAnsi="Arial" w:cs="Arial"/>
          <w:bCs/>
          <w:color w:val="000000"/>
          <w:szCs w:val="24"/>
        </w:rPr>
        <w:t>ó</w:t>
      </w:r>
      <w:r w:rsidR="00A10870">
        <w:rPr>
          <w:rFonts w:ascii="Arial" w:hAnsi="Arial" w:cs="Arial"/>
          <w:bCs/>
          <w:color w:val="000000"/>
          <w:szCs w:val="24"/>
        </w:rPr>
        <w:t>й</w:t>
      </w:r>
      <w:proofErr w:type="spellEnd"/>
      <w:r w:rsidR="00A10870">
        <w:rPr>
          <w:rFonts w:ascii="Arial" w:hAnsi="Arial" w:cs="Arial"/>
          <w:bCs/>
          <w:color w:val="000000"/>
          <w:szCs w:val="24"/>
        </w:rPr>
        <w:t xml:space="preserve"> интервал наблюдения». В конце пункта слова</w:t>
      </w:r>
      <w:r>
        <w:rPr>
          <w:rFonts w:ascii="Arial" w:hAnsi="Arial" w:cs="Arial"/>
          <w:bCs/>
          <w:color w:val="000000"/>
          <w:szCs w:val="24"/>
        </w:rPr>
        <w:t>:</w:t>
      </w:r>
      <w:r w:rsidR="00A10870">
        <w:rPr>
          <w:rFonts w:ascii="Arial" w:hAnsi="Arial" w:cs="Arial"/>
          <w:bCs/>
          <w:color w:val="000000"/>
          <w:szCs w:val="24"/>
        </w:rPr>
        <w:t xml:space="preserve"> «</w:t>
      </w:r>
      <w:proofErr w:type="spellStart"/>
      <w:r w:rsidR="00A10870">
        <w:rPr>
          <w:rFonts w:ascii="Arial" w:hAnsi="Arial" w:cs="Arial"/>
          <w:bCs/>
          <w:color w:val="000000"/>
          <w:szCs w:val="24"/>
        </w:rPr>
        <w:t>шумомера</w:t>
      </w:r>
      <w:proofErr w:type="spellEnd"/>
      <w:r w:rsidR="00A10870">
        <w:rPr>
          <w:rFonts w:ascii="Arial" w:hAnsi="Arial" w:cs="Arial"/>
          <w:bCs/>
          <w:color w:val="000000"/>
          <w:szCs w:val="24"/>
        </w:rPr>
        <w:t xml:space="preserve"> по ГОСТ 17187» заменить на «</w:t>
      </w:r>
      <w:proofErr w:type="spellStart"/>
      <w:r w:rsidR="00A10870">
        <w:rPr>
          <w:rFonts w:ascii="Arial" w:hAnsi="Arial" w:cs="Arial"/>
          <w:bCs/>
          <w:color w:val="000000"/>
          <w:szCs w:val="24"/>
        </w:rPr>
        <w:t>шумоме</w:t>
      </w:r>
      <w:r w:rsidR="00A3046B">
        <w:rPr>
          <w:rFonts w:ascii="Arial" w:hAnsi="Arial" w:cs="Arial"/>
          <w:bCs/>
          <w:color w:val="000000"/>
          <w:szCs w:val="24"/>
        </w:rPr>
        <w:t>ра</w:t>
      </w:r>
      <w:proofErr w:type="spellEnd"/>
      <w:r w:rsidR="00A3046B">
        <w:rPr>
          <w:rFonts w:ascii="Arial" w:hAnsi="Arial" w:cs="Arial"/>
          <w:bCs/>
          <w:color w:val="000000"/>
          <w:szCs w:val="24"/>
        </w:rPr>
        <w:t xml:space="preserve"> по </w:t>
      </w:r>
      <w:r w:rsidR="00A3046B">
        <w:rPr>
          <w:rFonts w:ascii="Arial" w:hAnsi="Arial" w:cs="Arial"/>
          <w:bCs/>
          <w:color w:val="000000"/>
          <w:szCs w:val="24"/>
          <w:lang w:val="en-US"/>
        </w:rPr>
        <w:t>IEC</w:t>
      </w:r>
      <w:r w:rsidR="00A3046B" w:rsidRPr="00A3046B">
        <w:rPr>
          <w:rFonts w:ascii="Arial" w:hAnsi="Arial" w:cs="Arial"/>
          <w:bCs/>
          <w:color w:val="000000"/>
          <w:szCs w:val="24"/>
        </w:rPr>
        <w:t xml:space="preserve"> 61672 </w:t>
      </w:r>
      <w:r w:rsidR="00A10870" w:rsidRPr="00A10870">
        <w:rPr>
          <w:rFonts w:ascii="Arial" w:hAnsi="Arial" w:cs="Arial"/>
          <w:bCs/>
          <w:color w:val="000000"/>
          <w:szCs w:val="24"/>
        </w:rPr>
        <w:t>[</w:t>
      </w:r>
      <w:r w:rsidR="008E6FF5">
        <w:rPr>
          <w:rFonts w:ascii="Arial" w:hAnsi="Arial" w:cs="Arial"/>
          <w:bCs/>
          <w:color w:val="000000"/>
          <w:szCs w:val="24"/>
        </w:rPr>
        <w:t>2</w:t>
      </w:r>
      <w:r w:rsidR="00A10870" w:rsidRPr="00A10870">
        <w:rPr>
          <w:rFonts w:ascii="Arial" w:hAnsi="Arial" w:cs="Arial"/>
          <w:bCs/>
          <w:color w:val="000000"/>
          <w:szCs w:val="24"/>
        </w:rPr>
        <w:t>]</w:t>
      </w:r>
      <w:r w:rsidR="003B7D54">
        <w:rPr>
          <w:rFonts w:ascii="Arial" w:hAnsi="Arial" w:cs="Arial"/>
          <w:bCs/>
          <w:color w:val="000000"/>
          <w:szCs w:val="24"/>
        </w:rPr>
        <w:t>».</w:t>
      </w:r>
    </w:p>
    <w:p w:rsidR="002279FC" w:rsidRPr="002279FC" w:rsidRDefault="002279FC" w:rsidP="002279FC">
      <w:pPr>
        <w:ind w:firstLine="0"/>
        <w:rPr>
          <w:rFonts w:ascii="Arial" w:hAnsi="Arial" w:cs="Arial"/>
          <w:b/>
        </w:rPr>
      </w:pPr>
      <w:r w:rsidRPr="002279FC">
        <w:rPr>
          <w:rFonts w:ascii="Arial" w:hAnsi="Arial" w:cs="Arial"/>
          <w:b/>
          <w:bCs/>
          <w:szCs w:val="24"/>
        </w:rPr>
        <w:t>_______________</w:t>
      </w:r>
    </w:p>
    <w:p w:rsidR="002279FC" w:rsidRDefault="002279FC" w:rsidP="002279F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Cs w:val="24"/>
        </w:rPr>
      </w:pPr>
      <w:r w:rsidRPr="00F24FC5">
        <w:rPr>
          <w:rFonts w:ascii="Arial" w:hAnsi="Arial" w:cs="Arial"/>
          <w:b/>
          <w:bCs/>
          <w:color w:val="000000" w:themeColor="text1"/>
          <w:szCs w:val="24"/>
        </w:rPr>
        <w:t>**</w:t>
      </w:r>
      <w:r w:rsidRPr="0084391D">
        <w:rPr>
          <w:rFonts w:ascii="Arial" w:hAnsi="Arial" w:cs="Arial"/>
          <w:bCs/>
          <w:color w:val="000000" w:themeColor="text1"/>
          <w:szCs w:val="24"/>
        </w:rPr>
        <w:t>Ут</w:t>
      </w:r>
      <w:r>
        <w:rPr>
          <w:rFonts w:ascii="Arial" w:hAnsi="Arial" w:cs="Arial"/>
          <w:bCs/>
          <w:color w:val="000000" w:themeColor="text1"/>
          <w:szCs w:val="24"/>
        </w:rPr>
        <w:t>ратил силу в Российской Федерации. На территории Российской Федерации следует пользоваться ГОСТ Р 53188.1</w:t>
      </w:r>
      <w:r>
        <w:rPr>
          <w:rFonts w:cs="Times New Roman"/>
          <w:bCs/>
          <w:color w:val="000000" w:themeColor="text1"/>
          <w:szCs w:val="24"/>
        </w:rPr>
        <w:t>─</w:t>
      </w:r>
      <w:r>
        <w:rPr>
          <w:rFonts w:ascii="Arial" w:hAnsi="Arial" w:cs="Arial"/>
          <w:bCs/>
          <w:color w:val="000000" w:themeColor="text1"/>
          <w:szCs w:val="24"/>
        </w:rPr>
        <w:t xml:space="preserve">2019 «Государственная система обеспечения единства измерений. </w:t>
      </w:r>
      <w:proofErr w:type="spellStart"/>
      <w:r>
        <w:rPr>
          <w:rFonts w:ascii="Arial" w:hAnsi="Arial" w:cs="Arial"/>
          <w:bCs/>
          <w:color w:val="000000" w:themeColor="text1"/>
          <w:szCs w:val="24"/>
        </w:rPr>
        <w:t>Шумомеры</w:t>
      </w:r>
      <w:proofErr w:type="spellEnd"/>
      <w:r>
        <w:rPr>
          <w:rFonts w:ascii="Arial" w:hAnsi="Arial" w:cs="Arial"/>
          <w:bCs/>
          <w:color w:val="000000" w:themeColor="text1"/>
          <w:szCs w:val="24"/>
        </w:rPr>
        <w:t>.</w:t>
      </w:r>
      <w:r>
        <w:rPr>
          <w:rFonts w:ascii="Arial" w:hAnsi="Arial" w:cs="Arial"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bCs/>
          <w:color w:val="000000" w:themeColor="text1"/>
          <w:szCs w:val="24"/>
        </w:rPr>
        <w:t>Часть 1. Технические требования»</w:t>
      </w:r>
    </w:p>
    <w:p w:rsidR="002279FC" w:rsidRDefault="002279FC" w:rsidP="00905DC1">
      <w:p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  <w:szCs w:val="24"/>
        </w:rPr>
      </w:pPr>
    </w:p>
    <w:p w:rsidR="00E41C8C" w:rsidRDefault="0084615C" w:rsidP="00905DC1">
      <w:pPr>
        <w:autoSpaceDE w:val="0"/>
        <w:autoSpaceDN w:val="0"/>
        <w:adjustRightInd w:val="0"/>
        <w:jc w:val="left"/>
        <w:rPr>
          <w:rFonts w:ascii="Arial" w:hAnsi="Arial" w:cs="Arial"/>
          <w:bCs/>
          <w:color w:val="000000"/>
          <w:szCs w:val="24"/>
        </w:rPr>
      </w:pPr>
      <w:r w:rsidRPr="006E5C32">
        <w:rPr>
          <w:rFonts w:ascii="Arial" w:hAnsi="Arial" w:cs="Arial"/>
          <w:bCs/>
          <w:color w:val="000000"/>
          <w:szCs w:val="24"/>
        </w:rPr>
        <w:lastRenderedPageBreak/>
        <w:t xml:space="preserve">Пункт </w:t>
      </w:r>
      <w:proofErr w:type="gramStart"/>
      <w:r w:rsidRPr="006E5C32">
        <w:rPr>
          <w:rFonts w:ascii="Arial" w:hAnsi="Arial" w:cs="Arial"/>
          <w:bCs/>
          <w:color w:val="000000"/>
          <w:szCs w:val="24"/>
        </w:rPr>
        <w:t>3.8</w:t>
      </w:r>
      <w:r w:rsidRPr="0084615C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FB3523" w:rsidRPr="0084615C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84615C">
        <w:rPr>
          <w:rFonts w:ascii="Arial" w:hAnsi="Arial" w:cs="Arial"/>
          <w:bCs/>
          <w:color w:val="000000"/>
          <w:szCs w:val="24"/>
        </w:rPr>
        <w:t>и</w:t>
      </w:r>
      <w:r>
        <w:rPr>
          <w:rFonts w:ascii="Arial" w:hAnsi="Arial" w:cs="Arial"/>
          <w:bCs/>
          <w:color w:val="000000"/>
          <w:szCs w:val="24"/>
        </w:rPr>
        <w:t>зложить</w:t>
      </w:r>
      <w:proofErr w:type="gramEnd"/>
      <w:r>
        <w:rPr>
          <w:rFonts w:ascii="Arial" w:hAnsi="Arial" w:cs="Arial"/>
          <w:bCs/>
          <w:color w:val="000000"/>
          <w:szCs w:val="24"/>
        </w:rPr>
        <w:t xml:space="preserve"> в новой редакции:</w:t>
      </w:r>
    </w:p>
    <w:p w:rsidR="0084615C" w:rsidRPr="0084615C" w:rsidRDefault="0084615C" w:rsidP="00905DC1">
      <w:pPr>
        <w:autoSpaceDE w:val="0"/>
        <w:autoSpaceDN w:val="0"/>
        <w:adjustRightInd w:val="0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color w:val="000000"/>
          <w:szCs w:val="24"/>
        </w:rPr>
        <w:t xml:space="preserve">«3.8 </w:t>
      </w:r>
      <w:r w:rsidRPr="0084615C">
        <w:rPr>
          <w:rFonts w:ascii="Arial" w:hAnsi="Arial" w:cs="Arial"/>
          <w:b/>
          <w:bCs/>
          <w:color w:val="000000"/>
          <w:szCs w:val="24"/>
        </w:rPr>
        <w:t>колеблющийся шум: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84615C">
        <w:rPr>
          <w:rFonts w:ascii="Arial" w:hAnsi="Arial" w:cs="Arial"/>
          <w:bCs/>
          <w:color w:val="000000"/>
          <w:szCs w:val="24"/>
        </w:rPr>
        <w:t>Непостоянный</w:t>
      </w:r>
      <w:r w:rsidRPr="0084615C">
        <w:rPr>
          <w:rFonts w:ascii="Arial" w:hAnsi="Arial" w:cs="Arial"/>
          <w:w w:val="105"/>
          <w:szCs w:val="24"/>
        </w:rPr>
        <w:t xml:space="preserve"> шум</w:t>
      </w:r>
      <w:r>
        <w:rPr>
          <w:rFonts w:ascii="Arial" w:hAnsi="Arial" w:cs="Arial"/>
          <w:w w:val="105"/>
          <w:szCs w:val="24"/>
        </w:rPr>
        <w:t>,</w:t>
      </w:r>
      <w:r w:rsidRPr="0084615C">
        <w:rPr>
          <w:rFonts w:ascii="Arial" w:hAnsi="Arial" w:cs="Arial"/>
          <w:w w:val="105"/>
          <w:szCs w:val="24"/>
        </w:rPr>
        <w:t xml:space="preserve"> не носящий </w:t>
      </w:r>
      <w:r>
        <w:rPr>
          <w:rFonts w:ascii="Arial" w:hAnsi="Arial" w:cs="Arial"/>
          <w:w w:val="105"/>
          <w:szCs w:val="24"/>
        </w:rPr>
        <w:t xml:space="preserve">характер </w:t>
      </w:r>
      <w:r w:rsidRPr="0084615C">
        <w:rPr>
          <w:rFonts w:ascii="Arial" w:hAnsi="Arial" w:cs="Arial"/>
          <w:w w:val="105"/>
          <w:szCs w:val="24"/>
        </w:rPr>
        <w:t>импульс</w:t>
      </w:r>
      <w:r>
        <w:rPr>
          <w:rFonts w:ascii="Arial" w:hAnsi="Arial" w:cs="Arial"/>
          <w:w w:val="105"/>
          <w:szCs w:val="24"/>
        </w:rPr>
        <w:t>ов</w:t>
      </w:r>
      <w:r w:rsidRPr="0084615C">
        <w:rPr>
          <w:rFonts w:ascii="Arial" w:hAnsi="Arial" w:cs="Arial"/>
          <w:w w:val="105"/>
          <w:szCs w:val="24"/>
        </w:rPr>
        <w:t>, уровень звук</w:t>
      </w:r>
      <w:r>
        <w:rPr>
          <w:rFonts w:ascii="Arial" w:hAnsi="Arial" w:cs="Arial"/>
          <w:w w:val="105"/>
          <w:szCs w:val="24"/>
        </w:rPr>
        <w:t>а</w:t>
      </w:r>
      <w:r w:rsidRPr="0084615C">
        <w:rPr>
          <w:rFonts w:ascii="Arial" w:hAnsi="Arial" w:cs="Arial"/>
          <w:w w:val="105"/>
          <w:szCs w:val="24"/>
        </w:rPr>
        <w:t xml:space="preserve"> которого </w:t>
      </w:r>
      <w:r>
        <w:rPr>
          <w:rFonts w:ascii="Arial" w:hAnsi="Arial" w:cs="Arial"/>
          <w:w w:val="105"/>
          <w:szCs w:val="24"/>
        </w:rPr>
        <w:t>непрерывно</w:t>
      </w:r>
      <w:r w:rsidRPr="0084615C">
        <w:rPr>
          <w:rFonts w:ascii="Arial" w:hAnsi="Arial" w:cs="Arial"/>
          <w:w w:val="105"/>
          <w:szCs w:val="24"/>
        </w:rPr>
        <w:t xml:space="preserve"> изменяется на интервале наблюдения</w:t>
      </w:r>
      <w:r w:rsidR="0055102C">
        <w:rPr>
          <w:rFonts w:ascii="Arial" w:hAnsi="Arial" w:cs="Arial"/>
          <w:w w:val="105"/>
          <w:szCs w:val="24"/>
        </w:rPr>
        <w:t>»</w:t>
      </w:r>
      <w:r>
        <w:rPr>
          <w:rFonts w:ascii="Arial" w:hAnsi="Arial" w:cs="Arial"/>
          <w:w w:val="105"/>
          <w:szCs w:val="24"/>
        </w:rPr>
        <w:t>.</w:t>
      </w:r>
    </w:p>
    <w:p w:rsidR="00BE6821" w:rsidRPr="004B6188" w:rsidRDefault="00663329" w:rsidP="00905DC1">
      <w:pPr>
        <w:tabs>
          <w:tab w:val="left" w:pos="2832"/>
        </w:tabs>
        <w:autoSpaceDE w:val="0"/>
        <w:autoSpaceDN w:val="0"/>
        <w:adjustRightInd w:val="0"/>
        <w:ind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           </w:t>
      </w:r>
      <w:r w:rsidR="00BE6821" w:rsidRPr="006E5C32">
        <w:rPr>
          <w:rFonts w:ascii="Arial" w:hAnsi="Arial" w:cs="Arial"/>
          <w:szCs w:val="24"/>
        </w:rPr>
        <w:t>Пункт 3.9</w:t>
      </w:r>
      <w:r w:rsidR="00BE6821" w:rsidRPr="004B6188">
        <w:rPr>
          <w:rFonts w:ascii="Arial" w:hAnsi="Arial" w:cs="Arial"/>
          <w:szCs w:val="24"/>
        </w:rPr>
        <w:t xml:space="preserve"> изложить в новой редакции:</w:t>
      </w:r>
    </w:p>
    <w:p w:rsidR="00BE6821" w:rsidRDefault="00BE6821" w:rsidP="008D78EB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>«</w:t>
      </w:r>
      <w:proofErr w:type="gramStart"/>
      <w:r w:rsidRPr="004B6188">
        <w:rPr>
          <w:rFonts w:ascii="Arial" w:hAnsi="Arial" w:cs="Arial"/>
          <w:szCs w:val="24"/>
        </w:rPr>
        <w:t xml:space="preserve">3.9  </w:t>
      </w:r>
      <w:r w:rsidRPr="004B6188">
        <w:rPr>
          <w:rFonts w:ascii="Arial" w:hAnsi="Arial" w:cs="Arial"/>
          <w:b/>
          <w:szCs w:val="24"/>
        </w:rPr>
        <w:t>прерывистый</w:t>
      </w:r>
      <w:proofErr w:type="gramEnd"/>
      <w:r w:rsidRPr="004B6188">
        <w:rPr>
          <w:rFonts w:ascii="Arial" w:hAnsi="Arial" w:cs="Arial"/>
          <w:b/>
          <w:szCs w:val="24"/>
        </w:rPr>
        <w:t xml:space="preserve"> шум</w:t>
      </w:r>
      <w:r w:rsidRPr="004B6188">
        <w:rPr>
          <w:rFonts w:ascii="Arial" w:hAnsi="Arial" w:cs="Arial"/>
          <w:szCs w:val="24"/>
        </w:rPr>
        <w:t xml:space="preserve">: Непостоянный шум, уровень звука которого ступенчато изменяется на регулярных </w:t>
      </w:r>
      <w:r w:rsidR="007515F4">
        <w:rPr>
          <w:rFonts w:ascii="Arial" w:hAnsi="Arial" w:cs="Arial"/>
          <w:szCs w:val="24"/>
        </w:rPr>
        <w:t>или нерегулярных временн</w:t>
      </w:r>
      <w:r w:rsidR="00500459">
        <w:rPr>
          <w:rFonts w:ascii="Arial" w:hAnsi="Arial" w:cs="Arial"/>
          <w:szCs w:val="24"/>
        </w:rPr>
        <w:t>ы</w:t>
      </w:r>
      <w:r w:rsidRPr="004B6188">
        <w:rPr>
          <w:rFonts w:ascii="Arial" w:hAnsi="Arial" w:cs="Arial"/>
          <w:szCs w:val="24"/>
        </w:rPr>
        <w:t>х интервалах, причем длительность интервалов, в течение которых уровень звука остается постоянным, составляет не менее 1</w:t>
      </w:r>
      <w:r w:rsidR="007515F4">
        <w:rPr>
          <w:rFonts w:ascii="Arial" w:hAnsi="Arial" w:cs="Arial"/>
          <w:szCs w:val="24"/>
        </w:rPr>
        <w:t xml:space="preserve"> </w:t>
      </w:r>
      <w:r w:rsidRPr="004B6188">
        <w:rPr>
          <w:rFonts w:ascii="Arial" w:hAnsi="Arial" w:cs="Arial"/>
          <w:szCs w:val="24"/>
        </w:rPr>
        <w:t>с.»</w:t>
      </w:r>
    </w:p>
    <w:p w:rsidR="00083C10" w:rsidRDefault="00083C10" w:rsidP="008D78EB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6E5C32">
        <w:rPr>
          <w:rFonts w:ascii="Arial" w:hAnsi="Arial" w:cs="Arial"/>
          <w:szCs w:val="24"/>
        </w:rPr>
        <w:t>Пункт 3.10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изложить в новой редакции:</w:t>
      </w:r>
    </w:p>
    <w:p w:rsidR="00083C10" w:rsidRPr="00083C10" w:rsidRDefault="00083C10" w:rsidP="00500459">
      <w:pPr>
        <w:tabs>
          <w:tab w:val="left" w:pos="2151"/>
        </w:tabs>
        <w:rPr>
          <w:rFonts w:ascii="Arial" w:hAnsi="Arial" w:cs="Arial"/>
          <w:szCs w:val="24"/>
        </w:rPr>
      </w:pPr>
      <w:r w:rsidRPr="00083C10">
        <w:rPr>
          <w:rFonts w:ascii="Arial" w:hAnsi="Arial" w:cs="Arial"/>
          <w:szCs w:val="24"/>
        </w:rPr>
        <w:t xml:space="preserve">«3.10 </w:t>
      </w:r>
      <w:r>
        <w:rPr>
          <w:rFonts w:ascii="Arial" w:hAnsi="Arial" w:cs="Arial"/>
          <w:b/>
          <w:w w:val="105"/>
          <w:szCs w:val="24"/>
        </w:rPr>
        <w:t>импульсный шум</w:t>
      </w:r>
      <w:r w:rsidRPr="00083C10">
        <w:rPr>
          <w:rFonts w:ascii="Arial" w:hAnsi="Arial" w:cs="Arial"/>
          <w:b/>
          <w:w w:val="105"/>
          <w:szCs w:val="24"/>
        </w:rPr>
        <w:t>:</w:t>
      </w:r>
      <w:r w:rsidRPr="00083C10">
        <w:rPr>
          <w:rFonts w:ascii="Arial" w:hAnsi="Arial" w:cs="Arial"/>
          <w:w w:val="105"/>
          <w:szCs w:val="24"/>
        </w:rPr>
        <w:t xml:space="preserve"> Шум, </w:t>
      </w:r>
      <w:r>
        <w:rPr>
          <w:rFonts w:ascii="Arial" w:hAnsi="Arial" w:cs="Arial"/>
          <w:w w:val="105"/>
          <w:szCs w:val="24"/>
        </w:rPr>
        <w:t xml:space="preserve">состоящий из одного или ряда коротких звуковых сигналов (импульсов), создаваемых ударами, </w:t>
      </w:r>
      <w:r w:rsidR="005013F5">
        <w:rPr>
          <w:rFonts w:ascii="Arial" w:hAnsi="Arial" w:cs="Arial"/>
          <w:w w:val="105"/>
          <w:szCs w:val="24"/>
        </w:rPr>
        <w:t xml:space="preserve">штамповкой, </w:t>
      </w:r>
      <w:r>
        <w:rPr>
          <w:rFonts w:ascii="Arial" w:hAnsi="Arial" w:cs="Arial"/>
          <w:w w:val="105"/>
          <w:szCs w:val="24"/>
        </w:rPr>
        <w:t xml:space="preserve">хлопками </w:t>
      </w:r>
      <w:r w:rsidR="005013F5">
        <w:rPr>
          <w:rFonts w:ascii="Arial" w:hAnsi="Arial" w:cs="Arial"/>
          <w:w w:val="105"/>
          <w:szCs w:val="24"/>
        </w:rPr>
        <w:t xml:space="preserve">дверей автомобилей, выстрелами из стрелкового оружия </w:t>
      </w:r>
      <w:r>
        <w:rPr>
          <w:rFonts w:ascii="Arial" w:hAnsi="Arial" w:cs="Arial"/>
          <w:w w:val="105"/>
          <w:szCs w:val="24"/>
        </w:rPr>
        <w:t xml:space="preserve">или </w:t>
      </w:r>
      <w:r w:rsidR="005013F5">
        <w:rPr>
          <w:rFonts w:ascii="Arial" w:hAnsi="Arial" w:cs="Arial"/>
          <w:w w:val="105"/>
          <w:szCs w:val="24"/>
        </w:rPr>
        <w:t xml:space="preserve">другими </w:t>
      </w:r>
      <w:r>
        <w:rPr>
          <w:rFonts w:ascii="Arial" w:hAnsi="Arial" w:cs="Arial"/>
          <w:w w:val="105"/>
          <w:szCs w:val="24"/>
        </w:rPr>
        <w:t xml:space="preserve">аналогичными кратковременными событиями, и </w:t>
      </w:r>
      <w:r w:rsidRPr="00083C10">
        <w:rPr>
          <w:rFonts w:ascii="Arial" w:hAnsi="Arial" w:cs="Arial"/>
          <w:w w:val="105"/>
          <w:szCs w:val="24"/>
        </w:rPr>
        <w:t>характеризующийся резкими изменениями звукового</w:t>
      </w:r>
      <w:r w:rsidRPr="00083C10">
        <w:rPr>
          <w:rFonts w:ascii="Arial" w:hAnsi="Arial" w:cs="Arial"/>
          <w:spacing w:val="8"/>
          <w:w w:val="105"/>
          <w:szCs w:val="24"/>
        </w:rPr>
        <w:t xml:space="preserve"> </w:t>
      </w:r>
      <w:r w:rsidRPr="00083C10">
        <w:rPr>
          <w:rFonts w:ascii="Arial" w:hAnsi="Arial" w:cs="Arial"/>
          <w:w w:val="105"/>
          <w:szCs w:val="24"/>
        </w:rPr>
        <w:t>давления.</w:t>
      </w:r>
      <w:r w:rsidR="006E5C32">
        <w:rPr>
          <w:rFonts w:ascii="Arial" w:hAnsi="Arial" w:cs="Arial"/>
          <w:w w:val="105"/>
          <w:szCs w:val="24"/>
        </w:rPr>
        <w:t xml:space="preserve"> </w:t>
      </w:r>
      <w:r w:rsidR="006E5C32" w:rsidRPr="006E5C32">
        <w:rPr>
          <w:rFonts w:ascii="Arial" w:hAnsi="Arial" w:cs="Arial"/>
          <w:szCs w:val="24"/>
        </w:rPr>
        <w:t>Продолжительность одного импульса обычно менее 1 с</w:t>
      </w:r>
      <w:r w:rsidR="006E5C32">
        <w:rPr>
          <w:rFonts w:ascii="Arial" w:hAnsi="Arial" w:cs="Arial"/>
          <w:szCs w:val="24"/>
        </w:rPr>
        <w:t>»</w:t>
      </w:r>
      <w:r w:rsidR="00480231">
        <w:rPr>
          <w:rFonts w:ascii="Arial" w:hAnsi="Arial" w:cs="Arial"/>
          <w:szCs w:val="24"/>
        </w:rPr>
        <w:t>.</w:t>
      </w:r>
    </w:p>
    <w:p w:rsidR="00577076" w:rsidRDefault="00D62D73" w:rsidP="00083C10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В </w:t>
      </w:r>
      <w:r w:rsidR="00577076">
        <w:rPr>
          <w:rFonts w:ascii="Arial" w:hAnsi="Arial" w:cs="Arial"/>
          <w:szCs w:val="24"/>
        </w:rPr>
        <w:t>П</w:t>
      </w:r>
      <w:r w:rsidR="005F1893">
        <w:rPr>
          <w:rFonts w:ascii="Arial" w:hAnsi="Arial" w:cs="Arial"/>
          <w:szCs w:val="24"/>
        </w:rPr>
        <w:t xml:space="preserve"> </w:t>
      </w:r>
      <w:r w:rsidR="00577076">
        <w:rPr>
          <w:rFonts w:ascii="Arial" w:hAnsi="Arial" w:cs="Arial"/>
          <w:szCs w:val="24"/>
        </w:rPr>
        <w:t>р</w:t>
      </w:r>
      <w:r w:rsidR="005F1893">
        <w:rPr>
          <w:rFonts w:ascii="Arial" w:hAnsi="Arial" w:cs="Arial"/>
          <w:szCs w:val="24"/>
        </w:rPr>
        <w:t xml:space="preserve"> </w:t>
      </w:r>
      <w:r w:rsidR="00577076">
        <w:rPr>
          <w:rFonts w:ascii="Arial" w:hAnsi="Arial" w:cs="Arial"/>
          <w:szCs w:val="24"/>
        </w:rPr>
        <w:t>и</w:t>
      </w:r>
      <w:r w:rsidR="005F1893">
        <w:rPr>
          <w:rFonts w:ascii="Arial" w:hAnsi="Arial" w:cs="Arial"/>
          <w:szCs w:val="24"/>
        </w:rPr>
        <w:t xml:space="preserve"> </w:t>
      </w:r>
      <w:r w:rsidR="00577076">
        <w:rPr>
          <w:rFonts w:ascii="Arial" w:hAnsi="Arial" w:cs="Arial"/>
          <w:szCs w:val="24"/>
        </w:rPr>
        <w:t>м</w:t>
      </w:r>
      <w:r w:rsidR="005F1893">
        <w:rPr>
          <w:rFonts w:ascii="Arial" w:hAnsi="Arial" w:cs="Arial"/>
          <w:szCs w:val="24"/>
        </w:rPr>
        <w:t xml:space="preserve"> </w:t>
      </w:r>
      <w:r w:rsidR="00577076">
        <w:rPr>
          <w:rFonts w:ascii="Arial" w:hAnsi="Arial" w:cs="Arial"/>
          <w:szCs w:val="24"/>
        </w:rPr>
        <w:t>е</w:t>
      </w:r>
      <w:r w:rsidR="005F1893">
        <w:rPr>
          <w:rFonts w:ascii="Arial" w:hAnsi="Arial" w:cs="Arial"/>
          <w:szCs w:val="24"/>
        </w:rPr>
        <w:t xml:space="preserve"> </w:t>
      </w:r>
      <w:proofErr w:type="gramStart"/>
      <w:r w:rsidR="00577076">
        <w:rPr>
          <w:rFonts w:ascii="Arial" w:hAnsi="Arial" w:cs="Arial"/>
          <w:szCs w:val="24"/>
        </w:rPr>
        <w:t>ч</w:t>
      </w:r>
      <w:proofErr w:type="gramEnd"/>
      <w:r w:rsidR="005F1893">
        <w:rPr>
          <w:rFonts w:ascii="Arial" w:hAnsi="Arial" w:cs="Arial"/>
          <w:szCs w:val="24"/>
        </w:rPr>
        <w:t xml:space="preserve"> </w:t>
      </w:r>
      <w:r w:rsidR="00577076">
        <w:rPr>
          <w:rFonts w:ascii="Arial" w:hAnsi="Arial" w:cs="Arial"/>
          <w:szCs w:val="24"/>
        </w:rPr>
        <w:t>а</w:t>
      </w:r>
      <w:r w:rsidR="005F1893">
        <w:rPr>
          <w:rFonts w:ascii="Arial" w:hAnsi="Arial" w:cs="Arial"/>
          <w:szCs w:val="24"/>
        </w:rPr>
        <w:t xml:space="preserve"> </w:t>
      </w:r>
      <w:r w:rsidR="00577076">
        <w:rPr>
          <w:rFonts w:ascii="Arial" w:hAnsi="Arial" w:cs="Arial"/>
          <w:szCs w:val="24"/>
        </w:rPr>
        <w:t>н</w:t>
      </w:r>
      <w:r w:rsidR="005F1893">
        <w:rPr>
          <w:rFonts w:ascii="Arial" w:hAnsi="Arial" w:cs="Arial"/>
          <w:szCs w:val="24"/>
        </w:rPr>
        <w:t xml:space="preserve"> </w:t>
      </w:r>
      <w:r w:rsidR="00577076">
        <w:rPr>
          <w:rFonts w:ascii="Arial" w:hAnsi="Arial" w:cs="Arial"/>
          <w:szCs w:val="24"/>
        </w:rPr>
        <w:t>и</w:t>
      </w:r>
      <w:r w:rsidR="005F1893"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и</w:t>
      </w:r>
      <w:proofErr w:type="spellEnd"/>
      <w:r w:rsidR="00577076">
        <w:rPr>
          <w:rFonts w:ascii="Arial" w:hAnsi="Arial" w:cs="Arial"/>
          <w:szCs w:val="24"/>
        </w:rPr>
        <w:t xml:space="preserve"> данно</w:t>
      </w:r>
      <w:r>
        <w:rPr>
          <w:rFonts w:ascii="Arial" w:hAnsi="Arial" w:cs="Arial"/>
          <w:szCs w:val="24"/>
        </w:rPr>
        <w:t>го</w:t>
      </w:r>
      <w:r w:rsidR="00577076">
        <w:rPr>
          <w:rFonts w:ascii="Arial" w:hAnsi="Arial" w:cs="Arial"/>
          <w:szCs w:val="24"/>
        </w:rPr>
        <w:t xml:space="preserve"> пункт</w:t>
      </w:r>
      <w:r>
        <w:rPr>
          <w:rFonts w:ascii="Arial" w:hAnsi="Arial" w:cs="Arial"/>
          <w:szCs w:val="24"/>
        </w:rPr>
        <w:t>а</w:t>
      </w:r>
      <w:r w:rsidR="00577076">
        <w:rPr>
          <w:rFonts w:ascii="Arial" w:hAnsi="Arial" w:cs="Arial"/>
          <w:szCs w:val="24"/>
        </w:rPr>
        <w:t xml:space="preserve"> слова</w:t>
      </w:r>
      <w:r>
        <w:rPr>
          <w:rFonts w:ascii="Arial" w:hAnsi="Arial" w:cs="Arial"/>
          <w:szCs w:val="24"/>
        </w:rPr>
        <w:t>:</w:t>
      </w:r>
      <w:r w:rsidR="00577076">
        <w:rPr>
          <w:rFonts w:ascii="Arial" w:hAnsi="Arial" w:cs="Arial"/>
          <w:szCs w:val="24"/>
        </w:rPr>
        <w:t xml:space="preserve"> «В соответствии с ГОСТ 12.01.003» заменить на «</w:t>
      </w:r>
      <w:r w:rsidR="00291843">
        <w:rPr>
          <w:rFonts w:ascii="Arial" w:hAnsi="Arial" w:cs="Arial"/>
          <w:szCs w:val="24"/>
        </w:rPr>
        <w:t xml:space="preserve">В соответствии с ГОСТ </w:t>
      </w:r>
      <w:r w:rsidR="00577076">
        <w:rPr>
          <w:rFonts w:ascii="Arial" w:hAnsi="Arial" w:cs="Arial"/>
          <w:szCs w:val="24"/>
        </w:rPr>
        <w:t>12.1.003»;</w:t>
      </w:r>
    </w:p>
    <w:p w:rsidR="00A95894" w:rsidRDefault="00577076" w:rsidP="00083C10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слова</w:t>
      </w:r>
      <w:r w:rsidR="00D62D73">
        <w:rPr>
          <w:rFonts w:ascii="Arial" w:hAnsi="Arial" w:cs="Arial"/>
          <w:szCs w:val="24"/>
        </w:rPr>
        <w:t>:</w:t>
      </w:r>
      <w:r w:rsidR="00A95894">
        <w:rPr>
          <w:rFonts w:ascii="Arial" w:hAnsi="Arial" w:cs="Arial"/>
          <w:szCs w:val="24"/>
        </w:rPr>
        <w:t xml:space="preserve"> «измеренные соответственно на временных характеристиках </w:t>
      </w:r>
      <w:r w:rsidR="007F1AFA">
        <w:rPr>
          <w:rFonts w:ascii="Arial" w:hAnsi="Arial" w:cs="Arial"/>
          <w:szCs w:val="24"/>
        </w:rPr>
        <w:t>«импульс» и «медленно»</w:t>
      </w:r>
      <w:r w:rsidR="00A95894">
        <w:rPr>
          <w:rFonts w:ascii="Arial" w:hAnsi="Arial" w:cs="Arial"/>
          <w:szCs w:val="24"/>
        </w:rPr>
        <w:t xml:space="preserve"> </w:t>
      </w:r>
      <w:proofErr w:type="spellStart"/>
      <w:r w:rsidR="00A95894">
        <w:rPr>
          <w:rFonts w:ascii="Arial" w:hAnsi="Arial" w:cs="Arial"/>
          <w:szCs w:val="24"/>
        </w:rPr>
        <w:t>шумомера</w:t>
      </w:r>
      <w:proofErr w:type="spellEnd"/>
      <w:r w:rsidR="00A95894">
        <w:rPr>
          <w:rFonts w:ascii="Arial" w:hAnsi="Arial" w:cs="Arial"/>
          <w:szCs w:val="24"/>
        </w:rPr>
        <w:t xml:space="preserve"> по </w:t>
      </w:r>
      <w:r w:rsidR="007F1AFA">
        <w:rPr>
          <w:rFonts w:ascii="Arial" w:hAnsi="Arial" w:cs="Arial"/>
          <w:szCs w:val="24"/>
        </w:rPr>
        <w:t xml:space="preserve">ГОСТ 17187» заменить </w:t>
      </w:r>
      <w:r w:rsidR="00D62D73">
        <w:rPr>
          <w:rFonts w:ascii="Arial" w:hAnsi="Arial" w:cs="Arial"/>
          <w:szCs w:val="24"/>
        </w:rPr>
        <w:t>на</w:t>
      </w:r>
      <w:r>
        <w:rPr>
          <w:rFonts w:ascii="Arial" w:hAnsi="Arial" w:cs="Arial"/>
          <w:szCs w:val="24"/>
        </w:rPr>
        <w:t xml:space="preserve"> «измеренные соответственно на временных характеристиках </w:t>
      </w:r>
      <w:r w:rsidRPr="00577076">
        <w:rPr>
          <w:rFonts w:ascii="Arial" w:hAnsi="Arial" w:cs="Arial"/>
          <w:i/>
          <w:szCs w:val="24"/>
          <w:lang w:val="en-US"/>
        </w:rPr>
        <w:t>I</w:t>
      </w:r>
      <w:r w:rsidRPr="00577076"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и </w:t>
      </w:r>
      <w:r w:rsidRPr="00577076">
        <w:rPr>
          <w:rFonts w:ascii="Arial" w:hAnsi="Arial" w:cs="Arial"/>
          <w:i/>
          <w:szCs w:val="24"/>
          <w:lang w:val="en-US"/>
        </w:rPr>
        <w:t>S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шумомера</w:t>
      </w:r>
      <w:proofErr w:type="spellEnd"/>
      <w:r>
        <w:rPr>
          <w:rFonts w:ascii="Arial" w:hAnsi="Arial" w:cs="Arial"/>
          <w:szCs w:val="24"/>
        </w:rPr>
        <w:t xml:space="preserve"> по</w:t>
      </w:r>
      <w:r w:rsidR="00120365" w:rsidRPr="00120365">
        <w:rPr>
          <w:rFonts w:ascii="Arial" w:hAnsi="Arial" w:cs="Arial"/>
          <w:szCs w:val="24"/>
        </w:rPr>
        <w:t xml:space="preserve"> </w:t>
      </w:r>
      <w:r w:rsidR="00120365">
        <w:rPr>
          <w:rFonts w:ascii="Arial" w:hAnsi="Arial" w:cs="Arial"/>
          <w:szCs w:val="24"/>
          <w:lang w:val="en-US"/>
        </w:rPr>
        <w:t>IEC</w:t>
      </w:r>
      <w:r w:rsidR="00120365" w:rsidRPr="00120365">
        <w:rPr>
          <w:rFonts w:ascii="Arial" w:hAnsi="Arial" w:cs="Arial"/>
          <w:szCs w:val="24"/>
        </w:rPr>
        <w:t xml:space="preserve"> 61672</w:t>
      </w:r>
      <w:r>
        <w:rPr>
          <w:rFonts w:ascii="Arial" w:hAnsi="Arial" w:cs="Arial"/>
          <w:szCs w:val="24"/>
        </w:rPr>
        <w:t xml:space="preserve"> </w:t>
      </w:r>
      <w:r w:rsidR="00A95894" w:rsidRPr="00A95894">
        <w:rPr>
          <w:rFonts w:ascii="Arial" w:hAnsi="Arial" w:cs="Arial"/>
          <w:szCs w:val="24"/>
        </w:rPr>
        <w:t>[</w:t>
      </w:r>
      <w:r w:rsidR="005F1893">
        <w:rPr>
          <w:rFonts w:ascii="Arial" w:hAnsi="Arial" w:cs="Arial"/>
          <w:szCs w:val="24"/>
        </w:rPr>
        <w:t>2</w:t>
      </w:r>
      <w:r w:rsidR="00A95894" w:rsidRPr="00A95894">
        <w:rPr>
          <w:rFonts w:ascii="Arial" w:hAnsi="Arial" w:cs="Arial"/>
          <w:szCs w:val="24"/>
        </w:rPr>
        <w:t>]</w:t>
      </w:r>
      <w:r w:rsidR="00A95894">
        <w:rPr>
          <w:rFonts w:ascii="Arial" w:hAnsi="Arial" w:cs="Arial"/>
          <w:szCs w:val="24"/>
        </w:rPr>
        <w:t>»;</w:t>
      </w:r>
    </w:p>
    <w:p w:rsidR="00577076" w:rsidRDefault="00A95894" w:rsidP="00083C10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szCs w:val="24"/>
        </w:rPr>
        <w:t>слова</w:t>
      </w:r>
      <w:r w:rsidR="00D62D73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>«</w:t>
      </w:r>
      <w:proofErr w:type="gramEnd"/>
      <w:r>
        <w:rPr>
          <w:rFonts w:ascii="Arial" w:hAnsi="Arial" w:cs="Arial"/>
          <w:szCs w:val="24"/>
        </w:rPr>
        <w:t>установленных</w:t>
      </w:r>
      <w:proofErr w:type="spellEnd"/>
      <w:r>
        <w:rPr>
          <w:rFonts w:ascii="Arial" w:hAnsi="Arial" w:cs="Arial"/>
          <w:szCs w:val="24"/>
        </w:rPr>
        <w:t xml:space="preserve"> ГОСТ 17187</w:t>
      </w:r>
      <w:r w:rsidR="007F1AFA">
        <w:rPr>
          <w:rFonts w:ascii="Arial" w:hAnsi="Arial" w:cs="Arial"/>
          <w:szCs w:val="24"/>
        </w:rPr>
        <w:t>» заменить</w:t>
      </w:r>
      <w:r w:rsidR="00D62D73">
        <w:rPr>
          <w:rFonts w:ascii="Arial" w:hAnsi="Arial" w:cs="Arial"/>
          <w:szCs w:val="24"/>
        </w:rPr>
        <w:t xml:space="preserve"> на </w:t>
      </w:r>
      <w:r w:rsidR="007F1AFA">
        <w:rPr>
          <w:rFonts w:ascii="Arial" w:hAnsi="Arial" w:cs="Arial"/>
          <w:szCs w:val="24"/>
        </w:rPr>
        <w:t>«установленных</w:t>
      </w:r>
      <w:r w:rsidR="00120365" w:rsidRPr="00120365">
        <w:rPr>
          <w:rFonts w:ascii="Arial" w:hAnsi="Arial" w:cs="Arial"/>
          <w:szCs w:val="24"/>
        </w:rPr>
        <w:t xml:space="preserve"> </w:t>
      </w:r>
      <w:r w:rsidR="00120365">
        <w:rPr>
          <w:rFonts w:ascii="Arial" w:hAnsi="Arial" w:cs="Arial"/>
          <w:szCs w:val="24"/>
          <w:lang w:val="en-US"/>
        </w:rPr>
        <w:t>IEC</w:t>
      </w:r>
      <w:r w:rsidR="00120365" w:rsidRPr="00120365">
        <w:rPr>
          <w:rFonts w:ascii="Arial" w:hAnsi="Arial" w:cs="Arial"/>
          <w:szCs w:val="24"/>
        </w:rPr>
        <w:t xml:space="preserve"> 61672</w:t>
      </w:r>
      <w:r w:rsidR="007F1AFA">
        <w:rPr>
          <w:rFonts w:ascii="Arial" w:hAnsi="Arial" w:cs="Arial"/>
          <w:szCs w:val="24"/>
        </w:rPr>
        <w:t xml:space="preserve"> </w:t>
      </w:r>
      <w:r w:rsidR="007F1AFA" w:rsidRPr="007F1AFA">
        <w:rPr>
          <w:rFonts w:ascii="Arial" w:hAnsi="Arial" w:cs="Arial"/>
          <w:szCs w:val="24"/>
        </w:rPr>
        <w:t>[</w:t>
      </w:r>
      <w:r w:rsidR="005F1893">
        <w:rPr>
          <w:rFonts w:ascii="Arial" w:hAnsi="Arial" w:cs="Arial"/>
          <w:szCs w:val="24"/>
        </w:rPr>
        <w:t>2</w:t>
      </w:r>
      <w:r w:rsidR="007F1AFA" w:rsidRPr="007F1AFA">
        <w:rPr>
          <w:rFonts w:ascii="Arial" w:hAnsi="Arial" w:cs="Arial"/>
          <w:szCs w:val="24"/>
        </w:rPr>
        <w:t>]</w:t>
      </w:r>
      <w:r w:rsidR="007F1AFA">
        <w:rPr>
          <w:rFonts w:ascii="Arial" w:hAnsi="Arial" w:cs="Arial"/>
          <w:szCs w:val="24"/>
        </w:rPr>
        <w:t>».</w:t>
      </w:r>
      <w:r w:rsidR="00577076">
        <w:rPr>
          <w:rFonts w:ascii="Arial" w:hAnsi="Arial" w:cs="Arial"/>
          <w:szCs w:val="24"/>
        </w:rPr>
        <w:t xml:space="preserve"> </w:t>
      </w:r>
    </w:p>
    <w:p w:rsidR="00AD4678" w:rsidRPr="00AD4678" w:rsidRDefault="0002707E" w:rsidP="0005323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</w:t>
      </w:r>
      <w:r w:rsidR="00AD4678" w:rsidRPr="0002707E">
        <w:rPr>
          <w:rFonts w:ascii="Arial" w:hAnsi="Arial" w:cs="Arial"/>
          <w:color w:val="000000" w:themeColor="text1"/>
          <w:szCs w:val="24"/>
        </w:rPr>
        <w:t>ункт 3.14</w:t>
      </w:r>
      <w:r w:rsidR="003B7C21">
        <w:rPr>
          <w:rFonts w:ascii="Arial" w:hAnsi="Arial" w:cs="Arial"/>
          <w:color w:val="000000" w:themeColor="text1"/>
          <w:szCs w:val="24"/>
        </w:rPr>
        <w:t>.</w:t>
      </w:r>
      <w:r w:rsidR="00AD4678" w:rsidRPr="00AD4678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</w:t>
      </w:r>
      <w:r w:rsidR="00AD4678" w:rsidRPr="00AD4678">
        <w:rPr>
          <w:rFonts w:ascii="Arial" w:hAnsi="Arial" w:cs="Arial"/>
          <w:color w:val="000000" w:themeColor="text1"/>
          <w:szCs w:val="24"/>
        </w:rPr>
        <w:t>лова</w:t>
      </w:r>
      <w:r>
        <w:rPr>
          <w:rFonts w:ascii="Arial" w:hAnsi="Arial" w:cs="Arial"/>
          <w:color w:val="000000" w:themeColor="text1"/>
          <w:szCs w:val="24"/>
        </w:rPr>
        <w:t>:</w:t>
      </w:r>
      <w:r w:rsidR="00AD4678" w:rsidRPr="00AD4678">
        <w:rPr>
          <w:rFonts w:ascii="Arial" w:hAnsi="Arial" w:cs="Arial"/>
          <w:color w:val="000000" w:themeColor="text1"/>
          <w:szCs w:val="24"/>
        </w:rPr>
        <w:t xml:space="preserve"> «по ГОСТ 17187»</w:t>
      </w:r>
      <w:r w:rsidR="00AD4678">
        <w:rPr>
          <w:rFonts w:ascii="Arial" w:hAnsi="Arial" w:cs="Arial"/>
          <w:color w:val="000000" w:themeColor="text1"/>
          <w:szCs w:val="24"/>
        </w:rPr>
        <w:t xml:space="preserve"> заменить </w:t>
      </w:r>
      <w:r>
        <w:rPr>
          <w:rFonts w:ascii="Arial" w:hAnsi="Arial" w:cs="Arial"/>
          <w:color w:val="000000" w:themeColor="text1"/>
          <w:szCs w:val="24"/>
        </w:rPr>
        <w:t xml:space="preserve">на </w:t>
      </w:r>
      <w:r w:rsidR="00AD4678">
        <w:rPr>
          <w:rFonts w:ascii="Arial" w:hAnsi="Arial" w:cs="Arial"/>
          <w:color w:val="000000" w:themeColor="text1"/>
          <w:szCs w:val="24"/>
        </w:rPr>
        <w:t xml:space="preserve">«по </w:t>
      </w:r>
      <w:r w:rsidR="00120365">
        <w:rPr>
          <w:rFonts w:ascii="Arial" w:hAnsi="Arial" w:cs="Arial"/>
          <w:szCs w:val="24"/>
          <w:lang w:val="en-US"/>
        </w:rPr>
        <w:t>IEC</w:t>
      </w:r>
      <w:r w:rsidR="00120365" w:rsidRPr="00120365">
        <w:rPr>
          <w:rFonts w:ascii="Arial" w:hAnsi="Arial" w:cs="Arial"/>
          <w:szCs w:val="24"/>
        </w:rPr>
        <w:t xml:space="preserve"> 61672</w:t>
      </w:r>
      <w:r w:rsidR="00120365" w:rsidRPr="00AD4678">
        <w:rPr>
          <w:rFonts w:ascii="Arial" w:hAnsi="Arial" w:cs="Arial"/>
          <w:color w:val="000000" w:themeColor="text1"/>
          <w:szCs w:val="24"/>
        </w:rPr>
        <w:t xml:space="preserve"> </w:t>
      </w:r>
      <w:r w:rsidR="00AD4678" w:rsidRPr="00AD4678">
        <w:rPr>
          <w:rFonts w:ascii="Arial" w:hAnsi="Arial" w:cs="Arial"/>
          <w:color w:val="000000" w:themeColor="text1"/>
          <w:szCs w:val="24"/>
        </w:rPr>
        <w:t>[</w:t>
      </w:r>
      <w:r w:rsidR="005F1893">
        <w:rPr>
          <w:rFonts w:ascii="Arial" w:hAnsi="Arial" w:cs="Arial"/>
          <w:color w:val="000000" w:themeColor="text1"/>
          <w:szCs w:val="24"/>
        </w:rPr>
        <w:t>2</w:t>
      </w:r>
      <w:r w:rsidR="00AD4678" w:rsidRPr="00AD4678">
        <w:rPr>
          <w:rFonts w:ascii="Arial" w:hAnsi="Arial" w:cs="Arial"/>
          <w:color w:val="000000" w:themeColor="text1"/>
          <w:szCs w:val="24"/>
        </w:rPr>
        <w:t>]</w:t>
      </w:r>
      <w:r w:rsidR="00AD4678">
        <w:rPr>
          <w:rFonts w:ascii="Arial" w:hAnsi="Arial" w:cs="Arial"/>
          <w:color w:val="000000" w:themeColor="text1"/>
          <w:szCs w:val="24"/>
        </w:rPr>
        <w:t>».</w:t>
      </w:r>
    </w:p>
    <w:p w:rsidR="00E3183C" w:rsidRDefault="00E3183C" w:rsidP="0005323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Пункт 3.15</w:t>
      </w:r>
      <w:r w:rsidR="00843C7F">
        <w:rPr>
          <w:rFonts w:ascii="Arial" w:hAnsi="Arial" w:cs="Arial"/>
          <w:color w:val="000000" w:themeColor="text1"/>
          <w:szCs w:val="24"/>
        </w:rPr>
        <w:t xml:space="preserve"> изложить в новой редакции:</w:t>
      </w:r>
    </w:p>
    <w:p w:rsidR="00603110" w:rsidRPr="00603110" w:rsidRDefault="00843C7F" w:rsidP="00053231">
      <w:pPr>
        <w:tabs>
          <w:tab w:val="left" w:pos="2180"/>
        </w:tabs>
        <w:rPr>
          <w:rFonts w:ascii="Arial" w:hAnsi="Arial" w:cs="Arial"/>
          <w:szCs w:val="24"/>
        </w:rPr>
      </w:pPr>
      <w:r w:rsidRPr="00603110">
        <w:rPr>
          <w:rFonts w:ascii="Arial" w:hAnsi="Arial" w:cs="Arial"/>
          <w:color w:val="000000" w:themeColor="text1"/>
          <w:szCs w:val="24"/>
        </w:rPr>
        <w:t>«</w:t>
      </w:r>
      <w:r w:rsidR="00603110" w:rsidRPr="00603110">
        <w:rPr>
          <w:rFonts w:ascii="Arial" w:hAnsi="Arial" w:cs="Arial"/>
          <w:color w:val="000000" w:themeColor="text1"/>
          <w:szCs w:val="24"/>
        </w:rPr>
        <w:t xml:space="preserve">3.15 </w:t>
      </w:r>
      <w:r w:rsidR="00603110" w:rsidRPr="00603110">
        <w:rPr>
          <w:rFonts w:ascii="Arial" w:hAnsi="Arial" w:cs="Arial"/>
          <w:b/>
          <w:w w:val="105"/>
          <w:szCs w:val="24"/>
        </w:rPr>
        <w:t>корректированный уровень звукового давления:</w:t>
      </w:r>
      <w:r w:rsidR="00603110" w:rsidRPr="00603110">
        <w:rPr>
          <w:rFonts w:ascii="Arial" w:hAnsi="Arial" w:cs="Arial"/>
          <w:spacing w:val="-12"/>
          <w:w w:val="105"/>
          <w:szCs w:val="24"/>
        </w:rPr>
        <w:t xml:space="preserve"> </w:t>
      </w:r>
      <w:r w:rsidR="00603110" w:rsidRPr="00603110">
        <w:rPr>
          <w:rFonts w:ascii="Arial" w:hAnsi="Arial" w:cs="Arial"/>
          <w:w w:val="105"/>
          <w:szCs w:val="24"/>
        </w:rPr>
        <w:t>Десять</w:t>
      </w:r>
      <w:r w:rsidR="00603110" w:rsidRPr="00603110">
        <w:rPr>
          <w:rFonts w:ascii="Arial" w:hAnsi="Arial" w:cs="Arial"/>
          <w:spacing w:val="-9"/>
          <w:w w:val="105"/>
          <w:szCs w:val="24"/>
        </w:rPr>
        <w:t xml:space="preserve"> </w:t>
      </w:r>
      <w:r w:rsidR="00603110" w:rsidRPr="00603110">
        <w:rPr>
          <w:rFonts w:ascii="Arial" w:hAnsi="Arial" w:cs="Arial"/>
          <w:w w:val="105"/>
          <w:szCs w:val="24"/>
        </w:rPr>
        <w:t>десятичных</w:t>
      </w:r>
      <w:r w:rsidR="00603110" w:rsidRPr="00603110">
        <w:rPr>
          <w:rFonts w:ascii="Arial" w:hAnsi="Arial" w:cs="Arial"/>
          <w:spacing w:val="-13"/>
          <w:w w:val="105"/>
          <w:szCs w:val="24"/>
        </w:rPr>
        <w:t xml:space="preserve"> </w:t>
      </w:r>
      <w:r w:rsidR="00603110" w:rsidRPr="00603110">
        <w:rPr>
          <w:rFonts w:ascii="Arial" w:hAnsi="Arial" w:cs="Arial"/>
          <w:w w:val="105"/>
          <w:szCs w:val="24"/>
        </w:rPr>
        <w:t>логарифмов</w:t>
      </w:r>
      <w:r w:rsidR="00603110" w:rsidRPr="00603110">
        <w:rPr>
          <w:rFonts w:ascii="Arial" w:hAnsi="Arial" w:cs="Arial"/>
          <w:spacing w:val="-5"/>
          <w:w w:val="105"/>
          <w:szCs w:val="24"/>
        </w:rPr>
        <w:t xml:space="preserve"> </w:t>
      </w:r>
      <w:r w:rsidR="00603110" w:rsidRPr="00603110">
        <w:rPr>
          <w:rFonts w:ascii="Arial" w:hAnsi="Arial" w:cs="Arial"/>
          <w:w w:val="105"/>
          <w:szCs w:val="24"/>
        </w:rPr>
        <w:t>квадрата</w:t>
      </w:r>
      <w:r w:rsidR="00603110" w:rsidRPr="00603110">
        <w:rPr>
          <w:rFonts w:ascii="Arial" w:hAnsi="Arial" w:cs="Arial"/>
          <w:spacing w:val="-7"/>
          <w:w w:val="105"/>
          <w:szCs w:val="24"/>
        </w:rPr>
        <w:t xml:space="preserve"> </w:t>
      </w:r>
      <w:r w:rsidR="00603110" w:rsidRPr="00603110">
        <w:rPr>
          <w:rFonts w:ascii="Arial" w:hAnsi="Arial" w:cs="Arial"/>
          <w:w w:val="105"/>
          <w:szCs w:val="24"/>
        </w:rPr>
        <w:t>отношения</w:t>
      </w:r>
      <w:r w:rsidR="00603110" w:rsidRPr="00603110">
        <w:rPr>
          <w:rFonts w:ascii="Arial" w:hAnsi="Arial" w:cs="Arial"/>
          <w:spacing w:val="-6"/>
          <w:w w:val="105"/>
          <w:szCs w:val="24"/>
        </w:rPr>
        <w:t xml:space="preserve"> </w:t>
      </w:r>
      <w:r w:rsidR="00603110" w:rsidRPr="00603110">
        <w:rPr>
          <w:rFonts w:ascii="Arial" w:hAnsi="Arial" w:cs="Arial"/>
          <w:w w:val="105"/>
          <w:szCs w:val="24"/>
        </w:rPr>
        <w:t>среднеквадратического</w:t>
      </w:r>
      <w:r w:rsidR="00603110" w:rsidRPr="00603110">
        <w:rPr>
          <w:rFonts w:ascii="Arial" w:hAnsi="Arial" w:cs="Arial"/>
          <w:spacing w:val="-27"/>
          <w:w w:val="105"/>
          <w:szCs w:val="24"/>
        </w:rPr>
        <w:t xml:space="preserve"> </w:t>
      </w:r>
      <w:r w:rsidR="00603110" w:rsidRPr="00603110">
        <w:rPr>
          <w:rFonts w:ascii="Arial" w:hAnsi="Arial" w:cs="Arial"/>
          <w:w w:val="105"/>
          <w:szCs w:val="24"/>
        </w:rPr>
        <w:t>звукового давления, измеренного при заданных функциях частотной и временной коррекции, к опорному значению звукового</w:t>
      </w:r>
      <w:r w:rsidR="00603110" w:rsidRPr="00603110">
        <w:rPr>
          <w:rFonts w:ascii="Arial" w:hAnsi="Arial" w:cs="Arial"/>
          <w:spacing w:val="35"/>
          <w:w w:val="105"/>
          <w:szCs w:val="24"/>
        </w:rPr>
        <w:t xml:space="preserve"> </w:t>
      </w:r>
      <w:r w:rsidR="00603110" w:rsidRPr="00603110">
        <w:rPr>
          <w:rFonts w:ascii="Arial" w:hAnsi="Arial" w:cs="Arial"/>
          <w:w w:val="105"/>
          <w:szCs w:val="24"/>
        </w:rPr>
        <w:t>давления.</w:t>
      </w:r>
    </w:p>
    <w:p w:rsidR="00D87782" w:rsidRDefault="00603110" w:rsidP="00053231">
      <w:pPr>
        <w:autoSpaceDE w:val="0"/>
        <w:autoSpaceDN w:val="0"/>
        <w:adjustRightInd w:val="0"/>
        <w:rPr>
          <w:rFonts w:ascii="Arial" w:hAnsi="Arial" w:cs="Arial"/>
          <w:spacing w:val="-17"/>
          <w:sz w:val="22"/>
        </w:rPr>
      </w:pPr>
      <w:r w:rsidRPr="00573371">
        <w:rPr>
          <w:rFonts w:ascii="Arial" w:hAnsi="Arial" w:cs="Arial"/>
          <w:sz w:val="22"/>
        </w:rPr>
        <w:t>П</w:t>
      </w:r>
      <w:r w:rsidRPr="00573371">
        <w:rPr>
          <w:rFonts w:ascii="Arial" w:hAnsi="Arial" w:cs="Arial"/>
          <w:spacing w:val="-14"/>
          <w:sz w:val="22"/>
        </w:rPr>
        <w:t xml:space="preserve"> </w:t>
      </w:r>
      <w:r w:rsidRPr="00573371">
        <w:rPr>
          <w:rFonts w:ascii="Arial" w:hAnsi="Arial" w:cs="Arial"/>
          <w:sz w:val="22"/>
        </w:rPr>
        <w:t>р</w:t>
      </w:r>
      <w:r w:rsidRPr="00573371">
        <w:rPr>
          <w:rFonts w:ascii="Arial" w:hAnsi="Arial" w:cs="Arial"/>
          <w:spacing w:val="-16"/>
          <w:sz w:val="22"/>
        </w:rPr>
        <w:t xml:space="preserve"> </w:t>
      </w:r>
      <w:r w:rsidRPr="00573371">
        <w:rPr>
          <w:rFonts w:ascii="Arial" w:hAnsi="Arial" w:cs="Arial"/>
          <w:sz w:val="22"/>
        </w:rPr>
        <w:t>и</w:t>
      </w:r>
      <w:r w:rsidRPr="00573371">
        <w:rPr>
          <w:rFonts w:ascii="Arial" w:hAnsi="Arial" w:cs="Arial"/>
          <w:spacing w:val="-12"/>
          <w:sz w:val="22"/>
        </w:rPr>
        <w:t xml:space="preserve"> </w:t>
      </w:r>
      <w:r w:rsidRPr="00573371">
        <w:rPr>
          <w:rFonts w:ascii="Arial" w:hAnsi="Arial" w:cs="Arial"/>
          <w:sz w:val="22"/>
        </w:rPr>
        <w:t>м</w:t>
      </w:r>
      <w:r w:rsidRPr="00573371">
        <w:rPr>
          <w:rFonts w:ascii="Arial" w:hAnsi="Arial" w:cs="Arial"/>
          <w:spacing w:val="-13"/>
          <w:sz w:val="22"/>
        </w:rPr>
        <w:t xml:space="preserve"> </w:t>
      </w:r>
      <w:r w:rsidRPr="00573371">
        <w:rPr>
          <w:rFonts w:ascii="Arial" w:hAnsi="Arial" w:cs="Arial"/>
          <w:sz w:val="22"/>
        </w:rPr>
        <w:t>е</w:t>
      </w:r>
      <w:r w:rsidRPr="00573371">
        <w:rPr>
          <w:rFonts w:ascii="Arial" w:hAnsi="Arial" w:cs="Arial"/>
          <w:spacing w:val="-15"/>
          <w:sz w:val="22"/>
        </w:rPr>
        <w:t xml:space="preserve"> </w:t>
      </w:r>
      <w:proofErr w:type="gramStart"/>
      <w:r w:rsidRPr="00573371">
        <w:rPr>
          <w:rFonts w:ascii="Arial" w:hAnsi="Arial" w:cs="Arial"/>
          <w:sz w:val="22"/>
        </w:rPr>
        <w:t>ч</w:t>
      </w:r>
      <w:proofErr w:type="gramEnd"/>
      <w:r w:rsidRPr="00573371">
        <w:rPr>
          <w:rFonts w:ascii="Arial" w:hAnsi="Arial" w:cs="Arial"/>
          <w:spacing w:val="-13"/>
          <w:sz w:val="22"/>
        </w:rPr>
        <w:t xml:space="preserve"> </w:t>
      </w:r>
      <w:r w:rsidRPr="00573371">
        <w:rPr>
          <w:rFonts w:ascii="Arial" w:hAnsi="Arial" w:cs="Arial"/>
          <w:sz w:val="22"/>
        </w:rPr>
        <w:t>а</w:t>
      </w:r>
      <w:r w:rsidRPr="00573371">
        <w:rPr>
          <w:rFonts w:ascii="Arial" w:hAnsi="Arial" w:cs="Arial"/>
          <w:spacing w:val="-16"/>
          <w:sz w:val="22"/>
        </w:rPr>
        <w:t xml:space="preserve"> </w:t>
      </w:r>
      <w:r w:rsidRPr="00573371">
        <w:rPr>
          <w:rFonts w:ascii="Arial" w:hAnsi="Arial" w:cs="Arial"/>
          <w:sz w:val="22"/>
        </w:rPr>
        <w:t>н</w:t>
      </w:r>
      <w:r w:rsidRPr="00573371">
        <w:rPr>
          <w:rFonts w:ascii="Arial" w:hAnsi="Arial" w:cs="Arial"/>
          <w:spacing w:val="-13"/>
          <w:sz w:val="22"/>
        </w:rPr>
        <w:t xml:space="preserve"> </w:t>
      </w:r>
      <w:r w:rsidRPr="00573371">
        <w:rPr>
          <w:rFonts w:ascii="Arial" w:hAnsi="Arial" w:cs="Arial"/>
          <w:sz w:val="22"/>
        </w:rPr>
        <w:t>и</w:t>
      </w:r>
      <w:r w:rsidRPr="00573371">
        <w:rPr>
          <w:rFonts w:ascii="Arial" w:hAnsi="Arial" w:cs="Arial"/>
          <w:spacing w:val="-12"/>
          <w:sz w:val="22"/>
        </w:rPr>
        <w:t xml:space="preserve"> </w:t>
      </w:r>
      <w:r w:rsidRPr="00573371">
        <w:rPr>
          <w:rFonts w:ascii="Arial" w:hAnsi="Arial" w:cs="Arial"/>
          <w:sz w:val="22"/>
        </w:rPr>
        <w:t>е</w:t>
      </w:r>
      <w:r w:rsidR="00D87782">
        <w:rPr>
          <w:rFonts w:ascii="Arial" w:hAnsi="Arial" w:cs="Arial"/>
          <w:sz w:val="22"/>
        </w:rPr>
        <w:t xml:space="preserve">. Перед словами </w:t>
      </w:r>
      <w:r w:rsidR="00D87782" w:rsidRPr="00B45B14">
        <w:rPr>
          <w:rFonts w:ascii="Arial" w:hAnsi="Arial" w:cs="Arial"/>
          <w:sz w:val="22"/>
        </w:rPr>
        <w:t>«Корректированный уровень …» вставить текст:</w:t>
      </w:r>
    </w:p>
    <w:p w:rsidR="00603110" w:rsidRPr="00573371" w:rsidRDefault="00D87782" w:rsidP="00053231">
      <w:pPr>
        <w:autoSpaceDE w:val="0"/>
        <w:autoSpaceDN w:val="0"/>
        <w:adjustRightInd w:val="0"/>
        <w:rPr>
          <w:rFonts w:ascii="Arial" w:hAnsi="Arial" w:cs="Arial"/>
          <w:w w:val="95"/>
          <w:sz w:val="22"/>
        </w:rPr>
      </w:pPr>
      <w:r>
        <w:rPr>
          <w:rFonts w:ascii="Arial" w:hAnsi="Arial" w:cs="Arial"/>
          <w:spacing w:val="-17"/>
          <w:sz w:val="22"/>
        </w:rPr>
        <w:t>«</w:t>
      </w:r>
      <w:r>
        <w:rPr>
          <w:rFonts w:cs="Times New Roman"/>
          <w:spacing w:val="-17"/>
          <w:sz w:val="22"/>
        </w:rPr>
        <w:t>─</w:t>
      </w:r>
      <w:r w:rsidR="00603110" w:rsidRPr="00573371">
        <w:rPr>
          <w:rFonts w:ascii="Arial" w:hAnsi="Arial" w:cs="Arial"/>
          <w:spacing w:val="-17"/>
          <w:sz w:val="22"/>
        </w:rPr>
        <w:t xml:space="preserve"> 1. С</w:t>
      </w:r>
      <w:r w:rsidR="00603110" w:rsidRPr="00573371">
        <w:rPr>
          <w:rFonts w:ascii="Arial" w:hAnsi="Arial" w:cs="Arial"/>
          <w:sz w:val="22"/>
        </w:rPr>
        <w:t>тандартными</w:t>
      </w:r>
      <w:r w:rsidR="00603110" w:rsidRPr="00573371">
        <w:rPr>
          <w:rFonts w:ascii="Arial" w:hAnsi="Arial" w:cs="Arial"/>
          <w:spacing w:val="1"/>
          <w:sz w:val="22"/>
        </w:rPr>
        <w:t xml:space="preserve"> </w:t>
      </w:r>
      <w:r w:rsidR="00603110" w:rsidRPr="00573371">
        <w:rPr>
          <w:rFonts w:ascii="Arial" w:hAnsi="Arial" w:cs="Arial"/>
          <w:sz w:val="22"/>
        </w:rPr>
        <w:t>функциями</w:t>
      </w:r>
      <w:r w:rsidR="00603110" w:rsidRPr="00573371">
        <w:rPr>
          <w:rFonts w:ascii="Arial" w:hAnsi="Arial" w:cs="Arial"/>
          <w:spacing w:val="-5"/>
          <w:sz w:val="22"/>
        </w:rPr>
        <w:t xml:space="preserve"> </w:t>
      </w:r>
      <w:r w:rsidR="00603110" w:rsidRPr="00573371">
        <w:rPr>
          <w:rFonts w:ascii="Arial" w:hAnsi="Arial" w:cs="Arial"/>
          <w:sz w:val="22"/>
        </w:rPr>
        <w:t>частотной</w:t>
      </w:r>
      <w:r w:rsidR="00603110" w:rsidRPr="00573371">
        <w:rPr>
          <w:rFonts w:ascii="Arial" w:hAnsi="Arial" w:cs="Arial"/>
          <w:spacing w:val="-6"/>
          <w:sz w:val="22"/>
        </w:rPr>
        <w:t xml:space="preserve"> </w:t>
      </w:r>
      <w:r w:rsidR="00603110" w:rsidRPr="00573371">
        <w:rPr>
          <w:rFonts w:ascii="Arial" w:hAnsi="Arial" w:cs="Arial"/>
          <w:sz w:val="22"/>
        </w:rPr>
        <w:t>коррекции</w:t>
      </w:r>
      <w:r w:rsidR="00603110" w:rsidRPr="00573371">
        <w:rPr>
          <w:rFonts w:ascii="Arial" w:hAnsi="Arial" w:cs="Arial"/>
          <w:spacing w:val="-8"/>
          <w:sz w:val="22"/>
        </w:rPr>
        <w:t xml:space="preserve"> </w:t>
      </w:r>
      <w:r w:rsidR="00603110" w:rsidRPr="00573371">
        <w:rPr>
          <w:rFonts w:ascii="Arial" w:hAnsi="Arial" w:cs="Arial"/>
          <w:sz w:val="22"/>
        </w:rPr>
        <w:t>являются</w:t>
      </w:r>
      <w:r w:rsidR="00603110" w:rsidRPr="00573371">
        <w:rPr>
          <w:rFonts w:ascii="Arial" w:hAnsi="Arial" w:cs="Arial"/>
          <w:spacing w:val="-9"/>
          <w:sz w:val="22"/>
        </w:rPr>
        <w:t xml:space="preserve"> </w:t>
      </w:r>
      <w:r w:rsidR="00603110" w:rsidRPr="00573371">
        <w:rPr>
          <w:rFonts w:ascii="Arial" w:hAnsi="Arial" w:cs="Arial"/>
          <w:sz w:val="22"/>
        </w:rPr>
        <w:t>коррекции</w:t>
      </w:r>
      <w:r w:rsidR="00603110" w:rsidRPr="00573371">
        <w:rPr>
          <w:rFonts w:ascii="Arial" w:hAnsi="Arial" w:cs="Arial"/>
          <w:spacing w:val="-2"/>
          <w:sz w:val="22"/>
        </w:rPr>
        <w:t xml:space="preserve"> </w:t>
      </w:r>
      <w:r w:rsidR="00603110" w:rsidRPr="00573371">
        <w:rPr>
          <w:rFonts w:ascii="Arial" w:hAnsi="Arial" w:cs="Arial"/>
          <w:sz w:val="22"/>
        </w:rPr>
        <w:t>по</w:t>
      </w:r>
      <w:r w:rsidR="00603110" w:rsidRPr="00573371">
        <w:rPr>
          <w:rFonts w:ascii="Arial" w:hAnsi="Arial" w:cs="Arial"/>
          <w:spacing w:val="-13"/>
          <w:sz w:val="22"/>
        </w:rPr>
        <w:t xml:space="preserve"> </w:t>
      </w:r>
      <w:r w:rsidR="00603110" w:rsidRPr="00573371">
        <w:rPr>
          <w:rFonts w:ascii="Arial" w:hAnsi="Arial" w:cs="Arial"/>
          <w:sz w:val="22"/>
        </w:rPr>
        <w:t>характе</w:t>
      </w:r>
      <w:r w:rsidR="00603110" w:rsidRPr="00573371">
        <w:rPr>
          <w:rFonts w:ascii="Arial" w:hAnsi="Arial" w:cs="Arial"/>
          <w:w w:val="95"/>
          <w:sz w:val="22"/>
        </w:rPr>
        <w:t xml:space="preserve">ристикам </w:t>
      </w:r>
      <w:r w:rsidR="00603110" w:rsidRPr="00573371">
        <w:rPr>
          <w:rFonts w:ascii="Arial" w:hAnsi="Arial" w:cs="Arial"/>
          <w:i/>
          <w:w w:val="95"/>
          <w:sz w:val="22"/>
        </w:rPr>
        <w:t xml:space="preserve">А </w:t>
      </w:r>
      <w:r w:rsidR="00603110" w:rsidRPr="00573371">
        <w:rPr>
          <w:rFonts w:ascii="Arial" w:hAnsi="Arial" w:cs="Arial"/>
          <w:w w:val="95"/>
          <w:sz w:val="22"/>
        </w:rPr>
        <w:t xml:space="preserve">и </w:t>
      </w:r>
      <w:r w:rsidR="00603110" w:rsidRPr="00573371">
        <w:rPr>
          <w:rFonts w:ascii="Arial" w:hAnsi="Arial" w:cs="Arial"/>
          <w:i/>
          <w:w w:val="95"/>
          <w:sz w:val="22"/>
        </w:rPr>
        <w:t>С</w:t>
      </w:r>
      <w:r w:rsidR="00603110" w:rsidRPr="00573371">
        <w:rPr>
          <w:rFonts w:ascii="Arial" w:hAnsi="Arial" w:cs="Arial"/>
          <w:w w:val="95"/>
          <w:sz w:val="22"/>
        </w:rPr>
        <w:t xml:space="preserve"> согласно </w:t>
      </w:r>
      <w:r w:rsidR="007B41E6">
        <w:rPr>
          <w:rFonts w:ascii="Arial" w:hAnsi="Arial" w:cs="Arial"/>
          <w:w w:val="95"/>
          <w:sz w:val="22"/>
          <w:lang w:val="en-US"/>
        </w:rPr>
        <w:t>IEC</w:t>
      </w:r>
      <w:r w:rsidR="00603110" w:rsidRPr="00573371">
        <w:rPr>
          <w:rFonts w:ascii="Arial" w:hAnsi="Arial" w:cs="Arial"/>
          <w:w w:val="95"/>
          <w:sz w:val="22"/>
        </w:rPr>
        <w:t xml:space="preserve"> 61672</w:t>
      </w:r>
      <w:r w:rsidR="007B41E6" w:rsidRPr="007B41E6">
        <w:rPr>
          <w:rFonts w:ascii="Arial" w:hAnsi="Arial" w:cs="Arial"/>
          <w:w w:val="95"/>
          <w:sz w:val="22"/>
        </w:rPr>
        <w:t xml:space="preserve"> </w:t>
      </w:r>
      <w:r w:rsidR="007149AB" w:rsidRPr="00573371">
        <w:rPr>
          <w:rFonts w:ascii="Arial" w:hAnsi="Arial" w:cs="Arial"/>
          <w:w w:val="95"/>
          <w:sz w:val="22"/>
        </w:rPr>
        <w:t>[</w:t>
      </w:r>
      <w:r w:rsidR="0028102C">
        <w:rPr>
          <w:rFonts w:ascii="Arial" w:hAnsi="Arial" w:cs="Arial"/>
          <w:w w:val="95"/>
          <w:sz w:val="22"/>
        </w:rPr>
        <w:t>2</w:t>
      </w:r>
      <w:r w:rsidR="007149AB" w:rsidRPr="00573371">
        <w:rPr>
          <w:rFonts w:ascii="Arial" w:hAnsi="Arial" w:cs="Arial"/>
          <w:w w:val="95"/>
          <w:sz w:val="22"/>
        </w:rPr>
        <w:t>]</w:t>
      </w:r>
      <w:r w:rsidR="00966F6B">
        <w:rPr>
          <w:rFonts w:ascii="Arial" w:hAnsi="Arial" w:cs="Arial"/>
          <w:w w:val="95"/>
          <w:sz w:val="22"/>
        </w:rPr>
        <w:t>;</w:t>
      </w:r>
      <w:r w:rsidR="00603110" w:rsidRPr="00573371">
        <w:rPr>
          <w:rFonts w:ascii="Arial" w:hAnsi="Arial" w:cs="Arial"/>
          <w:w w:val="95"/>
          <w:sz w:val="22"/>
        </w:rPr>
        <w:t xml:space="preserve"> </w:t>
      </w:r>
    </w:p>
    <w:p w:rsidR="00843C7F" w:rsidRDefault="00603110" w:rsidP="0005323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</w:rPr>
      </w:pPr>
      <w:r w:rsidRPr="00573371">
        <w:rPr>
          <w:rFonts w:ascii="Arial" w:hAnsi="Arial" w:cs="Arial"/>
          <w:w w:val="95"/>
          <w:sz w:val="22"/>
        </w:rPr>
        <w:t>2.</w:t>
      </w:r>
      <w:r w:rsidR="00D87782">
        <w:rPr>
          <w:rFonts w:ascii="Arial" w:hAnsi="Arial" w:cs="Arial"/>
          <w:w w:val="95"/>
          <w:sz w:val="22"/>
        </w:rPr>
        <w:t xml:space="preserve"> </w:t>
      </w:r>
      <w:r w:rsidRPr="00573371">
        <w:rPr>
          <w:rFonts w:ascii="Arial" w:hAnsi="Arial" w:cs="Arial"/>
          <w:w w:val="95"/>
          <w:sz w:val="22"/>
        </w:rPr>
        <w:t xml:space="preserve">Стандартными функциями временной коррекции являются коррекции по </w:t>
      </w:r>
      <w:r w:rsidRPr="00573371">
        <w:rPr>
          <w:rFonts w:ascii="Arial" w:hAnsi="Arial" w:cs="Arial"/>
          <w:sz w:val="22"/>
        </w:rPr>
        <w:t xml:space="preserve">характеристикам </w:t>
      </w:r>
      <w:r w:rsidRPr="00573371">
        <w:rPr>
          <w:rFonts w:ascii="Arial" w:hAnsi="Arial" w:cs="Arial"/>
          <w:i/>
          <w:sz w:val="22"/>
        </w:rPr>
        <w:t xml:space="preserve">F </w:t>
      </w:r>
      <w:r w:rsidRPr="00573371">
        <w:rPr>
          <w:rFonts w:ascii="Arial" w:hAnsi="Arial" w:cs="Arial"/>
          <w:sz w:val="22"/>
        </w:rPr>
        <w:t xml:space="preserve">и </w:t>
      </w:r>
      <w:r w:rsidRPr="00573371">
        <w:rPr>
          <w:rFonts w:ascii="Arial" w:hAnsi="Arial" w:cs="Arial"/>
          <w:i/>
          <w:sz w:val="22"/>
        </w:rPr>
        <w:t xml:space="preserve">S </w:t>
      </w:r>
      <w:r w:rsidRPr="00573371">
        <w:rPr>
          <w:rFonts w:ascii="Arial" w:hAnsi="Arial" w:cs="Arial"/>
          <w:sz w:val="22"/>
        </w:rPr>
        <w:t xml:space="preserve">согласно </w:t>
      </w:r>
      <w:r w:rsidR="007B41E6">
        <w:rPr>
          <w:rFonts w:ascii="Arial" w:hAnsi="Arial" w:cs="Arial"/>
          <w:sz w:val="22"/>
          <w:lang w:val="en-US"/>
        </w:rPr>
        <w:t>IEC</w:t>
      </w:r>
      <w:r w:rsidRPr="00573371">
        <w:rPr>
          <w:rFonts w:ascii="Arial" w:hAnsi="Arial" w:cs="Arial"/>
          <w:spacing w:val="8"/>
          <w:sz w:val="22"/>
        </w:rPr>
        <w:t xml:space="preserve"> </w:t>
      </w:r>
      <w:r w:rsidRPr="00573371">
        <w:rPr>
          <w:rFonts w:ascii="Arial" w:hAnsi="Arial" w:cs="Arial"/>
          <w:sz w:val="22"/>
        </w:rPr>
        <w:t>61672</w:t>
      </w:r>
      <w:r w:rsidR="004E598C" w:rsidRPr="00573371">
        <w:rPr>
          <w:rFonts w:ascii="Arial" w:hAnsi="Arial" w:cs="Arial"/>
          <w:sz w:val="22"/>
        </w:rPr>
        <w:t xml:space="preserve"> [</w:t>
      </w:r>
      <w:r w:rsidR="0028102C">
        <w:rPr>
          <w:rFonts w:ascii="Arial" w:hAnsi="Arial" w:cs="Arial"/>
          <w:sz w:val="22"/>
        </w:rPr>
        <w:t>2</w:t>
      </w:r>
      <w:r w:rsidR="004E598C" w:rsidRPr="00573371">
        <w:rPr>
          <w:rFonts w:ascii="Arial" w:hAnsi="Arial" w:cs="Arial"/>
          <w:sz w:val="22"/>
        </w:rPr>
        <w:t>]</w:t>
      </w:r>
      <w:r w:rsidR="00966F6B">
        <w:rPr>
          <w:rFonts w:ascii="Arial" w:hAnsi="Arial" w:cs="Arial"/>
          <w:sz w:val="22"/>
        </w:rPr>
        <w:t>;</w:t>
      </w:r>
    </w:p>
    <w:p w:rsidR="00D87782" w:rsidRDefault="00D87782" w:rsidP="0005323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 w:val="22"/>
        </w:rPr>
        <w:t>3.</w:t>
      </w:r>
      <w:r w:rsidR="00A06F2D">
        <w:rPr>
          <w:rFonts w:ascii="Arial" w:hAnsi="Arial" w:cs="Arial"/>
          <w:color w:val="000000" w:themeColor="text1"/>
          <w:sz w:val="22"/>
        </w:rPr>
        <w:t xml:space="preserve"> </w:t>
      </w:r>
      <w:r w:rsidR="00966F6B">
        <w:rPr>
          <w:rFonts w:ascii="Arial" w:hAnsi="Arial" w:cs="Arial"/>
          <w:color w:val="000000" w:themeColor="text1"/>
          <w:sz w:val="22"/>
        </w:rPr>
        <w:t>Вставить текст примечания к п.3.15 в существующей редакции ГОСТ</w:t>
      </w:r>
      <w:r w:rsidR="0028102C">
        <w:rPr>
          <w:rFonts w:ascii="Arial" w:hAnsi="Arial" w:cs="Arial"/>
          <w:color w:val="000000" w:themeColor="text1"/>
          <w:sz w:val="22"/>
        </w:rPr>
        <w:t>а. исключив при этом</w:t>
      </w:r>
      <w:r w:rsidR="00966F6B">
        <w:rPr>
          <w:rFonts w:ascii="Arial" w:hAnsi="Arial" w:cs="Arial"/>
          <w:color w:val="000000" w:themeColor="text1"/>
          <w:sz w:val="22"/>
        </w:rPr>
        <w:t xml:space="preserve"> слов</w:t>
      </w:r>
      <w:r w:rsidR="0028102C">
        <w:rPr>
          <w:rFonts w:ascii="Arial" w:hAnsi="Arial" w:cs="Arial"/>
          <w:color w:val="000000" w:themeColor="text1"/>
          <w:sz w:val="22"/>
        </w:rPr>
        <w:t>о</w:t>
      </w:r>
      <w:r w:rsidR="00966F6B">
        <w:rPr>
          <w:rFonts w:ascii="Arial" w:hAnsi="Arial" w:cs="Arial"/>
          <w:color w:val="000000" w:themeColor="text1"/>
          <w:sz w:val="22"/>
        </w:rPr>
        <w:t xml:space="preserve">: «Примечание </w:t>
      </w:r>
      <w:r w:rsidR="00966F6B">
        <w:rPr>
          <w:rFonts w:cs="Times New Roman"/>
          <w:color w:val="000000" w:themeColor="text1"/>
          <w:sz w:val="22"/>
        </w:rPr>
        <w:t>─</w:t>
      </w:r>
      <w:r w:rsidR="00966F6B">
        <w:rPr>
          <w:rFonts w:ascii="Arial" w:hAnsi="Arial" w:cs="Arial"/>
          <w:color w:val="000000" w:themeColor="text1"/>
          <w:sz w:val="22"/>
        </w:rPr>
        <w:t>»</w:t>
      </w:r>
      <w:r w:rsidR="0028102C">
        <w:rPr>
          <w:rFonts w:ascii="Arial" w:hAnsi="Arial" w:cs="Arial"/>
          <w:color w:val="000000" w:themeColor="text1"/>
          <w:sz w:val="22"/>
        </w:rPr>
        <w:t>»</w:t>
      </w:r>
      <w:r w:rsidR="00966F6B">
        <w:rPr>
          <w:rFonts w:ascii="Arial" w:hAnsi="Arial" w:cs="Arial"/>
          <w:color w:val="000000" w:themeColor="text1"/>
          <w:sz w:val="22"/>
        </w:rPr>
        <w:t>.</w:t>
      </w:r>
    </w:p>
    <w:p w:rsidR="00322B39" w:rsidRPr="004B6188" w:rsidRDefault="00A118E3" w:rsidP="0005323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</w:t>
      </w:r>
      <w:r w:rsidR="00322B39" w:rsidRPr="00A118E3">
        <w:rPr>
          <w:rFonts w:ascii="Arial" w:hAnsi="Arial" w:cs="Arial"/>
          <w:color w:val="000000" w:themeColor="text1"/>
          <w:szCs w:val="24"/>
        </w:rPr>
        <w:t>ункт 3.16</w:t>
      </w:r>
      <w:r>
        <w:rPr>
          <w:rFonts w:ascii="Arial" w:hAnsi="Arial" w:cs="Arial"/>
          <w:color w:val="000000" w:themeColor="text1"/>
          <w:szCs w:val="24"/>
        </w:rPr>
        <w:t>, 3.17</w:t>
      </w:r>
      <w:r w:rsidR="003B7C21">
        <w:rPr>
          <w:rFonts w:ascii="Arial" w:hAnsi="Arial" w:cs="Arial"/>
          <w:color w:val="000000" w:themeColor="text1"/>
          <w:szCs w:val="24"/>
        </w:rPr>
        <w:t>.</w:t>
      </w:r>
      <w:r w:rsidR="00322B39" w:rsidRPr="00AD4678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С</w:t>
      </w:r>
      <w:r w:rsidR="00322B39" w:rsidRPr="00AD4678">
        <w:rPr>
          <w:rFonts w:ascii="Arial" w:hAnsi="Arial" w:cs="Arial"/>
          <w:color w:val="000000" w:themeColor="text1"/>
          <w:szCs w:val="24"/>
        </w:rPr>
        <w:t>лова «по ГОСТ 17187»</w:t>
      </w:r>
      <w:r w:rsidR="00322B39">
        <w:rPr>
          <w:rFonts w:ascii="Arial" w:hAnsi="Arial" w:cs="Arial"/>
          <w:color w:val="000000" w:themeColor="text1"/>
          <w:szCs w:val="24"/>
        </w:rPr>
        <w:t xml:space="preserve"> заменить </w:t>
      </w:r>
      <w:r>
        <w:rPr>
          <w:rFonts w:ascii="Arial" w:hAnsi="Arial" w:cs="Arial"/>
          <w:color w:val="000000" w:themeColor="text1"/>
          <w:szCs w:val="24"/>
        </w:rPr>
        <w:t xml:space="preserve">на </w:t>
      </w:r>
      <w:r w:rsidR="00322B39">
        <w:rPr>
          <w:rFonts w:ascii="Arial" w:hAnsi="Arial" w:cs="Arial"/>
          <w:color w:val="000000" w:themeColor="text1"/>
          <w:szCs w:val="24"/>
        </w:rPr>
        <w:t xml:space="preserve">«по </w:t>
      </w:r>
      <w:r w:rsidR="007B41E6">
        <w:rPr>
          <w:rFonts w:ascii="Arial" w:hAnsi="Arial" w:cs="Arial"/>
          <w:szCs w:val="24"/>
          <w:lang w:val="en-US"/>
        </w:rPr>
        <w:t>IEC</w:t>
      </w:r>
      <w:r w:rsidR="007B41E6" w:rsidRPr="00120365">
        <w:rPr>
          <w:rFonts w:ascii="Arial" w:hAnsi="Arial" w:cs="Arial"/>
          <w:szCs w:val="24"/>
        </w:rPr>
        <w:t xml:space="preserve"> 61672</w:t>
      </w:r>
      <w:r w:rsidR="007B41E6" w:rsidRPr="00AD4678">
        <w:rPr>
          <w:rFonts w:ascii="Arial" w:hAnsi="Arial" w:cs="Arial"/>
          <w:color w:val="000000" w:themeColor="text1"/>
          <w:szCs w:val="24"/>
        </w:rPr>
        <w:t xml:space="preserve"> </w:t>
      </w:r>
      <w:r w:rsidR="00322B39" w:rsidRPr="00AD4678">
        <w:rPr>
          <w:rFonts w:ascii="Arial" w:hAnsi="Arial" w:cs="Arial"/>
          <w:color w:val="000000" w:themeColor="text1"/>
          <w:szCs w:val="24"/>
        </w:rPr>
        <w:t>[</w:t>
      </w:r>
      <w:r w:rsidR="003B7C21">
        <w:rPr>
          <w:rFonts w:ascii="Arial" w:hAnsi="Arial" w:cs="Arial"/>
          <w:color w:val="000000" w:themeColor="text1"/>
          <w:szCs w:val="24"/>
        </w:rPr>
        <w:t>2</w:t>
      </w:r>
      <w:r w:rsidR="00322B39" w:rsidRPr="00AD4678">
        <w:rPr>
          <w:rFonts w:ascii="Arial" w:hAnsi="Arial" w:cs="Arial"/>
          <w:color w:val="000000" w:themeColor="text1"/>
          <w:szCs w:val="24"/>
        </w:rPr>
        <w:t>]</w:t>
      </w:r>
      <w:r w:rsidR="00322B39">
        <w:rPr>
          <w:rFonts w:ascii="Arial" w:hAnsi="Arial" w:cs="Arial"/>
          <w:color w:val="000000" w:themeColor="text1"/>
          <w:szCs w:val="24"/>
        </w:rPr>
        <w:t>».</w:t>
      </w:r>
    </w:p>
    <w:p w:rsidR="003E7C73" w:rsidRPr="003E7C73" w:rsidRDefault="00B02963" w:rsidP="008D78EB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>
        <w:rPr>
          <w:rFonts w:ascii="Arial" w:hAnsi="Arial" w:cs="Arial"/>
          <w:color w:val="000000" w:themeColor="text1"/>
          <w:szCs w:val="24"/>
        </w:rPr>
        <w:lastRenderedPageBreak/>
        <w:t>П</w:t>
      </w:r>
      <w:r w:rsidR="003E7C73" w:rsidRPr="00B02963">
        <w:rPr>
          <w:rFonts w:ascii="Arial" w:hAnsi="Arial" w:cs="Arial"/>
          <w:color w:val="000000" w:themeColor="text1"/>
          <w:szCs w:val="24"/>
        </w:rPr>
        <w:t>ункт 3.18</w:t>
      </w:r>
      <w:r>
        <w:rPr>
          <w:rFonts w:ascii="Arial" w:hAnsi="Arial" w:cs="Arial"/>
          <w:color w:val="000000" w:themeColor="text1"/>
          <w:szCs w:val="24"/>
        </w:rPr>
        <w:t>.</w:t>
      </w:r>
      <w:r w:rsidR="003E7C73" w:rsidRPr="003E7C73">
        <w:rPr>
          <w:rFonts w:ascii="Arial" w:hAnsi="Arial" w:cs="Arial"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>В</w:t>
      </w:r>
      <w:r w:rsidR="003E7C73" w:rsidRPr="003E7C73">
        <w:rPr>
          <w:rFonts w:ascii="Arial" w:hAnsi="Arial" w:cs="Arial"/>
          <w:color w:val="000000" w:themeColor="text1"/>
          <w:szCs w:val="24"/>
        </w:rPr>
        <w:t xml:space="preserve">торое предложение </w:t>
      </w:r>
      <w:r w:rsidR="003E7C73">
        <w:rPr>
          <w:rFonts w:ascii="Arial" w:hAnsi="Arial" w:cs="Arial"/>
          <w:color w:val="000000" w:themeColor="text1"/>
          <w:szCs w:val="24"/>
        </w:rPr>
        <w:t>исключить и вставить вместо него новое предложение в следующей редакции: «При проведении измерения шума измерительными системами, содержащими анализаторы статистического распределения, за максимальный уровень звука следует принимать в соответствии</w:t>
      </w:r>
      <w:r w:rsidR="00473EC5">
        <w:rPr>
          <w:rFonts w:ascii="Arial" w:hAnsi="Arial" w:cs="Arial"/>
          <w:color w:val="000000" w:themeColor="text1"/>
          <w:szCs w:val="24"/>
        </w:rPr>
        <w:t xml:space="preserve"> с </w:t>
      </w:r>
      <w:r w:rsidR="00531DB5">
        <w:rPr>
          <w:rFonts w:ascii="Arial" w:hAnsi="Arial" w:cs="Arial"/>
          <w:color w:val="000000" w:themeColor="text1"/>
          <w:szCs w:val="24"/>
        </w:rPr>
        <w:t xml:space="preserve">             </w:t>
      </w:r>
      <w:r w:rsidR="00473EC5">
        <w:rPr>
          <w:rFonts w:ascii="Arial" w:hAnsi="Arial" w:cs="Arial"/>
          <w:color w:val="000000" w:themeColor="text1"/>
          <w:szCs w:val="24"/>
        </w:rPr>
        <w:t>ГОСТ 31296.1</w:t>
      </w:r>
      <w:r w:rsidR="00EE7309">
        <w:rPr>
          <w:rFonts w:ascii="Arial" w:hAnsi="Arial" w:cs="Arial"/>
          <w:color w:val="000000" w:themeColor="text1"/>
          <w:szCs w:val="24"/>
        </w:rPr>
        <w:t>***</w:t>
      </w:r>
      <w:r w:rsidR="00473EC5">
        <w:rPr>
          <w:rFonts w:ascii="Arial" w:hAnsi="Arial" w:cs="Arial"/>
          <w:color w:val="000000" w:themeColor="text1"/>
          <w:szCs w:val="24"/>
        </w:rPr>
        <w:t xml:space="preserve"> уровень звука </w:t>
      </w:r>
      <w:r w:rsidR="00473EC5" w:rsidRPr="00473EC5">
        <w:rPr>
          <w:rFonts w:ascii="Arial" w:hAnsi="Arial" w:cs="Arial"/>
          <w:i/>
          <w:color w:val="000000" w:themeColor="text1"/>
          <w:szCs w:val="24"/>
          <w:lang w:val="en-US"/>
        </w:rPr>
        <w:t>L</w:t>
      </w:r>
      <w:r w:rsidR="00473EC5" w:rsidRPr="00473EC5">
        <w:rPr>
          <w:rFonts w:ascii="Arial" w:hAnsi="Arial" w:cs="Arial"/>
          <w:i/>
          <w:color w:val="000000" w:themeColor="text1"/>
          <w:szCs w:val="24"/>
          <w:vertAlign w:val="subscript"/>
          <w:lang w:val="en-US"/>
        </w:rPr>
        <w:t>A</w:t>
      </w:r>
      <w:r w:rsidR="00473EC5" w:rsidRPr="00473EC5">
        <w:rPr>
          <w:rFonts w:ascii="Arial" w:hAnsi="Arial" w:cs="Arial"/>
          <w:color w:val="000000" w:themeColor="text1"/>
          <w:szCs w:val="24"/>
          <w:vertAlign w:val="subscript"/>
        </w:rPr>
        <w:t>1</w:t>
      </w:r>
      <w:r w:rsidR="00473EC5">
        <w:rPr>
          <w:rFonts w:ascii="Arial" w:hAnsi="Arial" w:cs="Arial"/>
          <w:color w:val="000000" w:themeColor="text1"/>
          <w:szCs w:val="24"/>
        </w:rPr>
        <w:t xml:space="preserve">, </w:t>
      </w:r>
      <w:proofErr w:type="spellStart"/>
      <w:r w:rsidR="00473EC5">
        <w:rPr>
          <w:rFonts w:ascii="Arial" w:hAnsi="Arial" w:cs="Arial"/>
          <w:color w:val="000000" w:themeColor="text1"/>
          <w:szCs w:val="24"/>
        </w:rPr>
        <w:t>дБ</w:t>
      </w:r>
      <w:r w:rsidR="00473EC5" w:rsidRPr="00B45B14">
        <w:rPr>
          <w:rFonts w:ascii="Arial" w:hAnsi="Arial" w:cs="Arial"/>
          <w:i/>
          <w:color w:val="000000" w:themeColor="text1"/>
          <w:szCs w:val="24"/>
        </w:rPr>
        <w:t>А</w:t>
      </w:r>
      <w:proofErr w:type="spellEnd"/>
      <w:r w:rsidR="00473EC5">
        <w:rPr>
          <w:rFonts w:ascii="Arial" w:hAnsi="Arial" w:cs="Arial"/>
          <w:color w:val="000000" w:themeColor="text1"/>
          <w:szCs w:val="24"/>
        </w:rPr>
        <w:t>, превышаемый в течение 1% длительности временного интервала измерения или временного интервала наблюдения.</w:t>
      </w:r>
      <w:r w:rsidR="004400B4">
        <w:rPr>
          <w:rFonts w:ascii="Arial" w:hAnsi="Arial" w:cs="Arial"/>
          <w:color w:val="000000" w:themeColor="text1"/>
          <w:szCs w:val="24"/>
        </w:rPr>
        <w:t>»</w:t>
      </w:r>
      <w:r w:rsidR="003E7C73">
        <w:rPr>
          <w:rFonts w:ascii="Arial" w:hAnsi="Arial" w:cs="Arial"/>
          <w:color w:val="000000" w:themeColor="text1"/>
          <w:szCs w:val="24"/>
        </w:rPr>
        <w:t xml:space="preserve">   </w:t>
      </w:r>
    </w:p>
    <w:p w:rsidR="001B35B8" w:rsidRDefault="00C86C3C" w:rsidP="002A4C70">
      <w:pPr>
        <w:autoSpaceDE w:val="0"/>
        <w:autoSpaceDN w:val="0"/>
        <w:adjustRightInd w:val="0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П</w:t>
      </w:r>
      <w:r w:rsidR="001B35B8" w:rsidRPr="00C86C3C">
        <w:rPr>
          <w:rFonts w:ascii="Arial" w:hAnsi="Arial" w:cs="Arial"/>
          <w:color w:val="000000" w:themeColor="text1"/>
          <w:szCs w:val="24"/>
        </w:rPr>
        <w:t>ункт 3.22</w:t>
      </w:r>
      <w:r>
        <w:rPr>
          <w:rFonts w:ascii="Arial" w:hAnsi="Arial" w:cs="Arial"/>
          <w:color w:val="000000" w:themeColor="text1"/>
          <w:szCs w:val="24"/>
        </w:rPr>
        <w:t>.</w:t>
      </w:r>
      <w:r w:rsidR="001B35B8" w:rsidRPr="00AD4678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 w:themeColor="text1"/>
          <w:szCs w:val="24"/>
        </w:rPr>
        <w:t>С</w:t>
      </w:r>
      <w:r w:rsidR="001B35B8" w:rsidRPr="00AD4678">
        <w:rPr>
          <w:rFonts w:ascii="Arial" w:hAnsi="Arial" w:cs="Arial"/>
          <w:color w:val="000000" w:themeColor="text1"/>
          <w:szCs w:val="24"/>
        </w:rPr>
        <w:t>лова</w:t>
      </w:r>
      <w:r>
        <w:rPr>
          <w:rFonts w:ascii="Arial" w:hAnsi="Arial" w:cs="Arial"/>
          <w:color w:val="000000" w:themeColor="text1"/>
          <w:szCs w:val="24"/>
        </w:rPr>
        <w:t>:</w:t>
      </w:r>
      <w:r w:rsidR="001B35B8" w:rsidRPr="00AD4678">
        <w:rPr>
          <w:rFonts w:ascii="Arial" w:hAnsi="Arial" w:cs="Arial"/>
          <w:color w:val="000000" w:themeColor="text1"/>
          <w:szCs w:val="24"/>
        </w:rPr>
        <w:t>«</w:t>
      </w:r>
      <w:proofErr w:type="gramEnd"/>
      <w:r w:rsidR="001B35B8" w:rsidRPr="00AD4678">
        <w:rPr>
          <w:rFonts w:ascii="Arial" w:hAnsi="Arial" w:cs="Arial"/>
          <w:color w:val="000000" w:themeColor="text1"/>
          <w:szCs w:val="24"/>
        </w:rPr>
        <w:t>по</w:t>
      </w:r>
      <w:proofErr w:type="spellEnd"/>
      <w:r w:rsidR="001B35B8" w:rsidRPr="00AD4678">
        <w:rPr>
          <w:rFonts w:ascii="Arial" w:hAnsi="Arial" w:cs="Arial"/>
          <w:color w:val="000000" w:themeColor="text1"/>
          <w:szCs w:val="24"/>
        </w:rPr>
        <w:t xml:space="preserve"> ГОСТ 17187»</w:t>
      </w:r>
      <w:r w:rsidR="001B35B8">
        <w:rPr>
          <w:rFonts w:ascii="Arial" w:hAnsi="Arial" w:cs="Arial"/>
          <w:color w:val="000000" w:themeColor="text1"/>
          <w:szCs w:val="24"/>
        </w:rPr>
        <w:t xml:space="preserve"> заменить словами «по </w:t>
      </w:r>
      <w:r w:rsidR="007B41E6">
        <w:rPr>
          <w:rFonts w:ascii="Arial" w:hAnsi="Arial" w:cs="Arial"/>
          <w:szCs w:val="24"/>
          <w:lang w:val="en-US"/>
        </w:rPr>
        <w:t>IEC</w:t>
      </w:r>
      <w:r w:rsidR="007B41E6" w:rsidRPr="00120365">
        <w:rPr>
          <w:rFonts w:ascii="Arial" w:hAnsi="Arial" w:cs="Arial"/>
          <w:szCs w:val="24"/>
        </w:rPr>
        <w:t xml:space="preserve"> 61672</w:t>
      </w:r>
      <w:r w:rsidR="007B41E6" w:rsidRPr="00AD4678">
        <w:rPr>
          <w:rFonts w:ascii="Arial" w:hAnsi="Arial" w:cs="Arial"/>
          <w:color w:val="000000" w:themeColor="text1"/>
          <w:szCs w:val="24"/>
        </w:rPr>
        <w:t xml:space="preserve"> </w:t>
      </w:r>
      <w:r w:rsidR="001B35B8" w:rsidRPr="00AD4678">
        <w:rPr>
          <w:rFonts w:ascii="Arial" w:hAnsi="Arial" w:cs="Arial"/>
          <w:color w:val="000000" w:themeColor="text1"/>
          <w:szCs w:val="24"/>
        </w:rPr>
        <w:t>[</w:t>
      </w:r>
      <w:r w:rsidR="003B7C21">
        <w:rPr>
          <w:rFonts w:ascii="Arial" w:hAnsi="Arial" w:cs="Arial"/>
          <w:color w:val="000000" w:themeColor="text1"/>
          <w:szCs w:val="24"/>
        </w:rPr>
        <w:t>2</w:t>
      </w:r>
      <w:r w:rsidR="001B35B8" w:rsidRPr="00AD4678">
        <w:rPr>
          <w:rFonts w:ascii="Arial" w:hAnsi="Arial" w:cs="Arial"/>
          <w:color w:val="000000" w:themeColor="text1"/>
          <w:szCs w:val="24"/>
        </w:rPr>
        <w:t>]</w:t>
      </w:r>
      <w:r w:rsidR="001B35B8">
        <w:rPr>
          <w:rFonts w:ascii="Arial" w:hAnsi="Arial" w:cs="Arial"/>
          <w:color w:val="000000" w:themeColor="text1"/>
          <w:szCs w:val="24"/>
        </w:rPr>
        <w:t>».</w:t>
      </w:r>
    </w:p>
    <w:p w:rsidR="00CC0AA9" w:rsidRDefault="00CC0AA9" w:rsidP="00DC47B4">
      <w:pPr>
        <w:autoSpaceDE w:val="0"/>
        <w:autoSpaceDN w:val="0"/>
        <w:adjustRightInd w:val="0"/>
        <w:jc w:val="left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Ф</w:t>
      </w:r>
      <w:r w:rsidR="002A4C70" w:rsidRPr="004B6188">
        <w:rPr>
          <w:rFonts w:ascii="Arial" w:hAnsi="Arial" w:cs="Arial"/>
          <w:color w:val="000000" w:themeColor="text1"/>
          <w:szCs w:val="24"/>
        </w:rPr>
        <w:t>ормулу</w:t>
      </w:r>
      <w:r>
        <w:rPr>
          <w:rFonts w:ascii="Arial" w:hAnsi="Arial" w:cs="Arial"/>
          <w:color w:val="000000" w:themeColor="text1"/>
          <w:szCs w:val="24"/>
        </w:rPr>
        <w:t xml:space="preserve"> в этом пункте изложить в новой редакции:</w:t>
      </w:r>
    </w:p>
    <w:p w:rsidR="002A4C70" w:rsidRPr="004B6188" w:rsidRDefault="00CC0AA9" w:rsidP="00DC47B4">
      <w:pPr>
        <w:autoSpaceDE w:val="0"/>
        <w:autoSpaceDN w:val="0"/>
        <w:adjustRightInd w:val="0"/>
        <w:jc w:val="left"/>
        <w:rPr>
          <w:rFonts w:ascii="Arial" w:hAnsi="Arial" w:cs="Arial"/>
          <w:bCs/>
          <w:szCs w:val="24"/>
        </w:rPr>
      </w:pPr>
      <w:r w:rsidRPr="00CC0AA9">
        <w:rPr>
          <w:rFonts w:ascii="Arial" w:eastAsiaTheme="minorEastAsia" w:hAnsi="Arial" w:cs="Arial"/>
          <w:sz w:val="28"/>
          <w:szCs w:val="28"/>
        </w:rPr>
        <w:t>«</w:t>
      </w:r>
      <m:oMath>
        <m:sSub>
          <m:sSubPr>
            <m:ctrlPr>
              <w:rPr>
                <w:rFonts w:ascii="Cambria Math" w:hAnsi="Arial" w:cs="Arial"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Arial" w:hAnsi="Arial" w:cs="Arial"/>
                <w:sz w:val="28"/>
                <w:szCs w:val="28"/>
              </w:rPr>
              <m:t>А </m:t>
            </m:r>
            <m:r>
              <w:rPr>
                <w:rFonts w:ascii="Cambria Math" w:hAnsi="Cambria Math" w:cs="Arial"/>
                <w:sz w:val="28"/>
                <w:szCs w:val="28"/>
              </w:rPr>
              <m:t>eq</m:t>
            </m:r>
            <m:r>
              <m:rPr>
                <m:sty m:val="p"/>
              </m:rPr>
              <w:rPr>
                <w:rFonts w:ascii="Arial" w:hAnsi="Arial" w:cs="Arial"/>
                <w:sz w:val="28"/>
                <w:szCs w:val="28"/>
              </w:rPr>
              <m:t> Т </m:t>
            </m:r>
          </m:sub>
        </m:sSub>
        <m:r>
          <m:rPr>
            <m:sty m:val="p"/>
          </m:rPr>
          <w:rPr>
            <w:rFonts w:ascii="Cambria Math" w:hAnsi="Arial" w:cs="Arial"/>
            <w:sz w:val="28"/>
            <w:szCs w:val="28"/>
          </w:rPr>
          <m:t>=</m:t>
        </m:r>
        <m:r>
          <m:rPr>
            <m:sty m:val="p"/>
          </m:rPr>
          <w:rPr>
            <w:rFonts w:ascii="Arial" w:hAnsi="Arial" w:cs="Arial"/>
            <w:sz w:val="28"/>
            <w:szCs w:val="28"/>
          </w:rPr>
          <m:t> </m:t>
        </m:r>
        <m:sSub>
          <m:sSubPr>
            <m:ctrlPr>
              <w:rPr>
                <w:rFonts w:ascii="Cambria Math" w:hAnsi="Arial" w:cs="Arial"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EA</m:t>
            </m:r>
            <m:r>
              <m:rPr>
                <m:sty m:val="p"/>
              </m:rPr>
              <w:rPr>
                <w:rFonts w:ascii="Arial" w:hAnsi="Arial" w:cs="Arial"/>
                <w:sz w:val="28"/>
                <w:szCs w:val="28"/>
              </w:rPr>
              <m:t> </m:t>
            </m:r>
          </m:sub>
        </m:sSub>
        <m:r>
          <m:rPr>
            <m:sty m:val="p"/>
          </m:rPr>
          <w:rPr>
            <w:rFonts w:ascii="Arial" w:hAnsi="Arial" w:cs="Arial"/>
            <w:sz w:val="28"/>
            <w:szCs w:val="28"/>
          </w:rPr>
          <m:t>- </m:t>
        </m:r>
        <m:r>
          <m:rPr>
            <m:sty m:val="p"/>
          </m:rPr>
          <w:rPr>
            <w:rFonts w:ascii="Cambria Math" w:hAnsi="Arial" w:cs="Arial"/>
            <w:sz w:val="28"/>
            <w:szCs w:val="28"/>
          </w:rPr>
          <m:t>10</m:t>
        </m:r>
        <m:r>
          <m:rPr>
            <m:sty m:val="p"/>
          </m:rPr>
          <w:rPr>
            <w:rFonts w:ascii="Arial" w:hAnsi="Arial" w:cs="Arial"/>
            <w:sz w:val="28"/>
            <w:szCs w:val="28"/>
          </w:rPr>
          <m:t> </m:t>
        </m:r>
        <m:r>
          <m:rPr>
            <m:sty m:val="p"/>
          </m:rPr>
          <w:rPr>
            <w:rFonts w:ascii="Cambria Math" w:hAnsi="Arial" w:cs="Arial"/>
            <w:sz w:val="28"/>
            <w:szCs w:val="28"/>
          </w:rPr>
          <m:t>lg</m:t>
        </m:r>
        <m:r>
          <m:rPr>
            <m:sty m:val="p"/>
          </m:rPr>
          <w:rPr>
            <w:rFonts w:ascii="Arial" w:hAnsi="Arial" w:cs="Arial"/>
            <w:sz w:val="28"/>
            <w:szCs w:val="28"/>
          </w:rPr>
          <m:t> </m:t>
        </m:r>
        <m:f>
          <m:fPr>
            <m:ctrlPr>
              <w:rPr>
                <w:rFonts w:ascii="Cambria Math" w:hAnsi="Arial" w:cs="Arial"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T</m:t>
            </m:r>
          </m:num>
          <m:den>
            <m:r>
              <m:rPr>
                <m:sty m:val="p"/>
              </m:rPr>
              <w:rPr>
                <w:rFonts w:ascii="Arial" w:hAnsi="Arial" w:cs="Arial"/>
                <w:sz w:val="28"/>
                <w:szCs w:val="28"/>
              </w:rPr>
              <m:t> </m:t>
            </m:r>
            <m:sSub>
              <m:sSubPr>
                <m:ctrlPr>
                  <w:rPr>
                    <w:rFonts w:ascii="Cambria Math" w:hAnsi="Arial" w:cs="Arial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Arial" w:cs="Arial"/>
                    <w:sz w:val="28"/>
                    <w:szCs w:val="28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Arial" w:hAnsi="Arial" w:cs="Arial"/>
            <w:sz w:val="28"/>
            <w:szCs w:val="28"/>
          </w:rPr>
          <m:t> </m:t>
        </m:r>
        <m:r>
          <m:rPr>
            <m:sty m:val="p"/>
          </m:rPr>
          <w:rPr>
            <w:rFonts w:ascii="Cambria Math" w:hAnsi="Arial" w:cs="Arial"/>
            <w:sz w:val="28"/>
            <w:szCs w:val="28"/>
          </w:rPr>
          <m:t>,</m:t>
        </m:r>
        <m:r>
          <m:rPr>
            <m:sty m:val="p"/>
          </m:rPr>
          <w:rPr>
            <w:rFonts w:ascii="Arial" w:hAnsi="Arial" w:cs="Arial"/>
            <w:sz w:val="28"/>
            <w:szCs w:val="28"/>
          </w:rPr>
          <m:t> </m:t>
        </m:r>
      </m:oMath>
      <w:r w:rsidRPr="00CC0AA9">
        <w:rPr>
          <w:rFonts w:ascii="Arial" w:eastAsiaTheme="minorEastAsia" w:hAnsi="Arial" w:cs="Arial"/>
          <w:sz w:val="28"/>
          <w:szCs w:val="28"/>
        </w:rPr>
        <w:t>»</w:t>
      </w:r>
      <w:r w:rsidR="002A4C70" w:rsidRPr="004B6188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:rsidR="00FB3523" w:rsidRPr="00FB3523" w:rsidRDefault="00DA59EF" w:rsidP="00905DC1">
      <w:pPr>
        <w:autoSpaceDE w:val="0"/>
        <w:autoSpaceDN w:val="0"/>
        <w:adjustRightInd w:val="0"/>
        <w:jc w:val="left"/>
        <w:rPr>
          <w:rFonts w:ascii="Arial" w:hAnsi="Arial" w:cs="Arial"/>
          <w:bCs/>
          <w:szCs w:val="24"/>
        </w:rPr>
      </w:pPr>
      <w:r w:rsidRPr="00A30EEA">
        <w:rPr>
          <w:rFonts w:ascii="Arial" w:hAnsi="Arial" w:cs="Arial"/>
          <w:bCs/>
          <w:szCs w:val="24"/>
        </w:rPr>
        <w:t xml:space="preserve">Ввести новый </w:t>
      </w:r>
      <w:proofErr w:type="gramStart"/>
      <w:r w:rsidRPr="00A30EEA">
        <w:rPr>
          <w:rFonts w:ascii="Arial" w:hAnsi="Arial" w:cs="Arial"/>
          <w:bCs/>
          <w:szCs w:val="24"/>
        </w:rPr>
        <w:t>пункт :</w:t>
      </w:r>
      <w:proofErr w:type="gramEnd"/>
      <w:r w:rsidR="00A30EEA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«</w:t>
      </w:r>
      <w:r w:rsidR="00B45B14" w:rsidRPr="00B45B14">
        <w:rPr>
          <w:rFonts w:ascii="Arial" w:hAnsi="Arial" w:cs="Arial"/>
          <w:bCs/>
          <w:szCs w:val="24"/>
        </w:rPr>
        <w:t>3.28</w:t>
      </w:r>
      <w:r w:rsidR="00B45B14">
        <w:rPr>
          <w:rFonts w:ascii="Arial" w:hAnsi="Arial" w:cs="Arial"/>
          <w:b/>
          <w:bCs/>
          <w:szCs w:val="24"/>
        </w:rPr>
        <w:t xml:space="preserve"> </w:t>
      </w:r>
      <w:r w:rsidR="00FB3523" w:rsidRPr="00FB3523">
        <w:rPr>
          <w:rFonts w:ascii="Arial" w:hAnsi="Arial" w:cs="Arial"/>
          <w:b/>
          <w:bCs/>
          <w:szCs w:val="24"/>
        </w:rPr>
        <w:t>территория жилой застройки:</w:t>
      </w:r>
      <w:r w:rsidR="00FB3523">
        <w:rPr>
          <w:rFonts w:ascii="Arial" w:hAnsi="Arial" w:cs="Arial"/>
          <w:b/>
          <w:bCs/>
          <w:szCs w:val="24"/>
        </w:rPr>
        <w:t xml:space="preserve"> </w:t>
      </w:r>
      <w:r w:rsidR="00FB3523" w:rsidRPr="00FB3523">
        <w:rPr>
          <w:rFonts w:ascii="Arial" w:hAnsi="Arial" w:cs="Arial"/>
          <w:bCs/>
          <w:szCs w:val="24"/>
        </w:rPr>
        <w:t xml:space="preserve">территория </w:t>
      </w:r>
      <w:r w:rsidR="00FB3523">
        <w:rPr>
          <w:rFonts w:ascii="Arial" w:hAnsi="Arial" w:cs="Arial"/>
          <w:bCs/>
          <w:szCs w:val="24"/>
        </w:rPr>
        <w:t>города или другого населенного пункта, застроенная или предназначенная для застройки преимущественно или исключительно жилыми домами.</w:t>
      </w:r>
      <w:r>
        <w:rPr>
          <w:rFonts w:ascii="Arial" w:hAnsi="Arial" w:cs="Arial"/>
          <w:bCs/>
          <w:szCs w:val="24"/>
        </w:rPr>
        <w:t>»</w:t>
      </w:r>
      <w:r w:rsidR="00FB3523">
        <w:rPr>
          <w:rFonts w:ascii="Arial" w:hAnsi="Arial" w:cs="Arial"/>
          <w:bCs/>
          <w:szCs w:val="24"/>
        </w:rPr>
        <w:t xml:space="preserve"> </w:t>
      </w:r>
    </w:p>
    <w:p w:rsidR="0021755E" w:rsidRPr="002279FC" w:rsidRDefault="00272D0F" w:rsidP="00F0617D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 w:rsidRPr="002279FC">
        <w:rPr>
          <w:rFonts w:ascii="Arial" w:hAnsi="Arial" w:cs="Arial"/>
          <w:bCs/>
          <w:szCs w:val="24"/>
        </w:rPr>
        <w:t xml:space="preserve">Раздел </w:t>
      </w:r>
      <w:r w:rsidR="0021755E" w:rsidRPr="002279FC">
        <w:rPr>
          <w:rFonts w:ascii="Arial" w:hAnsi="Arial" w:cs="Arial"/>
          <w:bCs/>
          <w:szCs w:val="24"/>
        </w:rPr>
        <w:t>4</w:t>
      </w:r>
      <w:r w:rsidRPr="002279FC">
        <w:rPr>
          <w:rFonts w:ascii="Arial" w:hAnsi="Arial" w:cs="Arial"/>
          <w:bCs/>
          <w:szCs w:val="24"/>
        </w:rPr>
        <w:t>.</w:t>
      </w:r>
      <w:r w:rsidR="00AE3CD7" w:rsidRPr="002279FC">
        <w:rPr>
          <w:rFonts w:ascii="Arial" w:hAnsi="Arial" w:cs="Arial"/>
          <w:bCs/>
          <w:szCs w:val="24"/>
        </w:rPr>
        <w:t xml:space="preserve"> </w:t>
      </w:r>
    </w:p>
    <w:p w:rsidR="005663D0" w:rsidRPr="002279FC" w:rsidRDefault="003D4A5A" w:rsidP="00F0617D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 w:rsidRPr="002279FC">
        <w:rPr>
          <w:rFonts w:ascii="Arial" w:hAnsi="Arial" w:cs="Arial"/>
          <w:bCs/>
          <w:szCs w:val="24"/>
        </w:rPr>
        <w:t>П</w:t>
      </w:r>
      <w:r w:rsidR="0021755E" w:rsidRPr="002279FC">
        <w:rPr>
          <w:rFonts w:ascii="Arial" w:hAnsi="Arial" w:cs="Arial"/>
          <w:bCs/>
          <w:szCs w:val="24"/>
        </w:rPr>
        <w:t>ункт 4.1</w:t>
      </w:r>
      <w:r w:rsidR="00272D0F" w:rsidRPr="002279FC">
        <w:rPr>
          <w:rFonts w:ascii="Arial" w:hAnsi="Arial" w:cs="Arial"/>
          <w:bCs/>
          <w:szCs w:val="24"/>
        </w:rPr>
        <w:t>,</w:t>
      </w:r>
      <w:r w:rsidR="0021755E" w:rsidRPr="002279FC">
        <w:rPr>
          <w:rFonts w:ascii="Arial" w:hAnsi="Arial" w:cs="Arial"/>
          <w:bCs/>
          <w:szCs w:val="24"/>
        </w:rPr>
        <w:t xml:space="preserve"> </w:t>
      </w:r>
      <w:r w:rsidR="00272D0F" w:rsidRPr="002279FC">
        <w:rPr>
          <w:rFonts w:ascii="Arial" w:hAnsi="Arial" w:cs="Arial"/>
          <w:bCs/>
          <w:szCs w:val="24"/>
        </w:rPr>
        <w:t>в</w:t>
      </w:r>
      <w:r w:rsidR="0021755E" w:rsidRPr="002279FC">
        <w:rPr>
          <w:rFonts w:ascii="Arial" w:hAnsi="Arial" w:cs="Arial"/>
          <w:bCs/>
          <w:szCs w:val="24"/>
        </w:rPr>
        <w:t>торо</w:t>
      </w:r>
      <w:r w:rsidR="00272D0F" w:rsidRPr="002279FC">
        <w:rPr>
          <w:rFonts w:ascii="Arial" w:hAnsi="Arial" w:cs="Arial"/>
          <w:bCs/>
          <w:szCs w:val="24"/>
        </w:rPr>
        <w:t>й</w:t>
      </w:r>
      <w:r w:rsidR="0021755E" w:rsidRPr="002279FC">
        <w:rPr>
          <w:rFonts w:ascii="Arial" w:hAnsi="Arial" w:cs="Arial"/>
          <w:bCs/>
          <w:szCs w:val="24"/>
        </w:rPr>
        <w:t xml:space="preserve"> абзац</w:t>
      </w:r>
      <w:r w:rsidR="00272D0F" w:rsidRPr="002279FC">
        <w:rPr>
          <w:rFonts w:ascii="Arial" w:hAnsi="Arial" w:cs="Arial"/>
          <w:bCs/>
          <w:szCs w:val="24"/>
        </w:rPr>
        <w:t>. Заменить</w:t>
      </w:r>
      <w:r w:rsidR="0021755E" w:rsidRPr="002279FC">
        <w:rPr>
          <w:rFonts w:ascii="Arial" w:hAnsi="Arial" w:cs="Arial"/>
          <w:bCs/>
          <w:szCs w:val="24"/>
        </w:rPr>
        <w:t xml:space="preserve"> слова</w:t>
      </w:r>
      <w:r w:rsidR="00272D0F" w:rsidRPr="002279FC">
        <w:rPr>
          <w:rFonts w:ascii="Arial" w:hAnsi="Arial" w:cs="Arial"/>
          <w:bCs/>
          <w:szCs w:val="24"/>
        </w:rPr>
        <w:t>:</w:t>
      </w:r>
      <w:r w:rsidR="00E00C3F" w:rsidRPr="002279FC">
        <w:rPr>
          <w:rFonts w:ascii="Arial" w:hAnsi="Arial" w:cs="Arial"/>
          <w:bCs/>
          <w:szCs w:val="24"/>
        </w:rPr>
        <w:t xml:space="preserve"> «селитебной территории» на </w:t>
      </w:r>
      <w:r w:rsidR="00272D0F" w:rsidRPr="002279FC">
        <w:rPr>
          <w:rFonts w:ascii="Arial" w:hAnsi="Arial" w:cs="Arial"/>
          <w:bCs/>
          <w:szCs w:val="24"/>
        </w:rPr>
        <w:t xml:space="preserve">         </w:t>
      </w:r>
      <w:proofErr w:type="gramStart"/>
      <w:r w:rsidR="00272D0F" w:rsidRPr="002279FC">
        <w:rPr>
          <w:rFonts w:ascii="Arial" w:hAnsi="Arial" w:cs="Arial"/>
          <w:bCs/>
          <w:szCs w:val="24"/>
        </w:rPr>
        <w:t xml:space="preserve">  </w:t>
      </w:r>
      <w:r w:rsidR="00E00C3F" w:rsidRPr="002279FC">
        <w:rPr>
          <w:rFonts w:ascii="Arial" w:hAnsi="Arial" w:cs="Arial"/>
          <w:bCs/>
          <w:szCs w:val="24"/>
        </w:rPr>
        <w:t xml:space="preserve"> «</w:t>
      </w:r>
      <w:proofErr w:type="gramEnd"/>
      <w:r w:rsidR="00E00C3F" w:rsidRPr="002279FC">
        <w:rPr>
          <w:rFonts w:ascii="Arial" w:hAnsi="Arial" w:cs="Arial"/>
          <w:bCs/>
          <w:szCs w:val="24"/>
        </w:rPr>
        <w:t>территориях жилой застройки»</w:t>
      </w:r>
      <w:r w:rsidR="00107EB1" w:rsidRPr="002279FC">
        <w:rPr>
          <w:rFonts w:ascii="Arial" w:hAnsi="Arial" w:cs="Arial"/>
          <w:bCs/>
          <w:szCs w:val="24"/>
        </w:rPr>
        <w:t>,</w:t>
      </w:r>
      <w:r w:rsidR="0021755E" w:rsidRPr="002279FC">
        <w:rPr>
          <w:rFonts w:ascii="Arial" w:hAnsi="Arial" w:cs="Arial"/>
          <w:bCs/>
          <w:szCs w:val="24"/>
        </w:rPr>
        <w:t xml:space="preserve"> «</w:t>
      </w:r>
      <w:r w:rsidR="00107EB1" w:rsidRPr="002279FC">
        <w:rPr>
          <w:rFonts w:ascii="Arial" w:hAnsi="Arial" w:cs="Arial"/>
          <w:bCs/>
          <w:szCs w:val="24"/>
        </w:rPr>
        <w:t>,</w:t>
      </w:r>
      <w:r w:rsidR="0021755E" w:rsidRPr="002279FC">
        <w:rPr>
          <w:rFonts w:ascii="Arial" w:hAnsi="Arial" w:cs="Arial"/>
          <w:bCs/>
          <w:szCs w:val="24"/>
        </w:rPr>
        <w:t>водного и авиационного транспорта» на «и водного транспорта».</w:t>
      </w:r>
      <w:r w:rsidR="00DA5F34" w:rsidRPr="002279FC">
        <w:rPr>
          <w:rFonts w:ascii="Arial" w:hAnsi="Arial" w:cs="Arial"/>
          <w:bCs/>
          <w:szCs w:val="24"/>
        </w:rPr>
        <w:t xml:space="preserve"> </w:t>
      </w:r>
    </w:p>
    <w:p w:rsidR="00EE7309" w:rsidRPr="002279FC" w:rsidRDefault="00EE7309" w:rsidP="003B2FB3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 w:rsidRPr="002279FC">
        <w:rPr>
          <w:rFonts w:ascii="Arial" w:hAnsi="Arial" w:cs="Arial"/>
          <w:bCs/>
          <w:szCs w:val="24"/>
        </w:rPr>
        <w:t>Пункт 4.2. После слов: «по ГОСТ 12.1.036,» добавить «по                                СП 51.13330─2011,»; перед словом: «действующим» добавить «другим».</w:t>
      </w:r>
    </w:p>
    <w:p w:rsidR="00D87589" w:rsidRPr="002279FC" w:rsidRDefault="00E53F59" w:rsidP="003B2FB3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  <w:r w:rsidRPr="002279FC">
        <w:rPr>
          <w:rFonts w:ascii="Arial" w:hAnsi="Arial" w:cs="Arial"/>
          <w:bCs/>
          <w:szCs w:val="24"/>
        </w:rPr>
        <w:t>П</w:t>
      </w:r>
      <w:r w:rsidR="005663D0" w:rsidRPr="002279FC">
        <w:rPr>
          <w:rFonts w:ascii="Arial" w:hAnsi="Arial" w:cs="Arial"/>
          <w:bCs/>
          <w:szCs w:val="24"/>
        </w:rPr>
        <w:t>ункт 4.3</w:t>
      </w:r>
      <w:r w:rsidRPr="002279FC">
        <w:rPr>
          <w:rFonts w:ascii="Arial" w:hAnsi="Arial" w:cs="Arial"/>
          <w:bCs/>
          <w:szCs w:val="24"/>
        </w:rPr>
        <w:t>.</w:t>
      </w:r>
      <w:r w:rsidR="005663D0" w:rsidRPr="002279FC">
        <w:rPr>
          <w:rFonts w:ascii="Arial" w:hAnsi="Arial" w:cs="Arial"/>
          <w:bCs/>
          <w:szCs w:val="24"/>
        </w:rPr>
        <w:t xml:space="preserve"> </w:t>
      </w:r>
      <w:r w:rsidR="003B2FB3" w:rsidRPr="002279FC">
        <w:rPr>
          <w:rFonts w:ascii="Arial" w:hAnsi="Arial" w:cs="Arial"/>
          <w:bCs/>
          <w:szCs w:val="24"/>
        </w:rPr>
        <w:t>В</w:t>
      </w:r>
      <w:r w:rsidR="00FE322F" w:rsidRPr="002279FC">
        <w:rPr>
          <w:rFonts w:ascii="Arial" w:hAnsi="Arial" w:cs="Arial"/>
          <w:bCs/>
          <w:szCs w:val="24"/>
        </w:rPr>
        <w:t xml:space="preserve">о всём пункте слова: «измеренные на временной характеристике «медленно» </w:t>
      </w:r>
      <w:proofErr w:type="spellStart"/>
      <w:r w:rsidR="00FE322F" w:rsidRPr="002279FC">
        <w:rPr>
          <w:rFonts w:ascii="Arial" w:hAnsi="Arial" w:cs="Arial"/>
          <w:bCs/>
          <w:szCs w:val="24"/>
        </w:rPr>
        <w:t>шумомера</w:t>
      </w:r>
      <w:proofErr w:type="spellEnd"/>
      <w:r w:rsidR="00FE322F" w:rsidRPr="002279FC">
        <w:rPr>
          <w:rFonts w:ascii="Arial" w:hAnsi="Arial" w:cs="Arial"/>
          <w:bCs/>
          <w:szCs w:val="24"/>
        </w:rPr>
        <w:t xml:space="preserve">» заменить на «измеренные на временной характеристике </w:t>
      </w:r>
      <w:r w:rsidR="00FE322F" w:rsidRPr="002279FC">
        <w:rPr>
          <w:rFonts w:ascii="Arial" w:hAnsi="Arial" w:cs="Arial"/>
          <w:bCs/>
          <w:i/>
          <w:szCs w:val="24"/>
          <w:lang w:val="en-US"/>
        </w:rPr>
        <w:t>S</w:t>
      </w:r>
      <w:r w:rsidR="00FE322F" w:rsidRPr="002279FC">
        <w:rPr>
          <w:rFonts w:ascii="Arial" w:hAnsi="Arial" w:cs="Arial"/>
          <w:bCs/>
          <w:szCs w:val="24"/>
        </w:rPr>
        <w:t xml:space="preserve"> </w:t>
      </w:r>
      <w:proofErr w:type="spellStart"/>
      <w:r w:rsidR="00FE322F" w:rsidRPr="002279FC">
        <w:rPr>
          <w:rFonts w:ascii="Arial" w:hAnsi="Arial" w:cs="Arial"/>
          <w:bCs/>
          <w:szCs w:val="24"/>
        </w:rPr>
        <w:t>шумомера</w:t>
      </w:r>
      <w:proofErr w:type="spellEnd"/>
      <w:r w:rsidR="00D87589" w:rsidRPr="002279FC">
        <w:rPr>
          <w:rFonts w:ascii="Arial" w:hAnsi="Arial" w:cs="Arial"/>
          <w:bCs/>
          <w:szCs w:val="24"/>
        </w:rPr>
        <w:t xml:space="preserve">», слова: «по ГОСТ 17187» заменить на «по </w:t>
      </w:r>
      <w:r w:rsidR="007B41E6" w:rsidRPr="002279FC">
        <w:rPr>
          <w:rFonts w:ascii="Arial" w:hAnsi="Arial" w:cs="Arial"/>
          <w:szCs w:val="24"/>
          <w:lang w:val="en-US"/>
        </w:rPr>
        <w:t>IEC</w:t>
      </w:r>
      <w:r w:rsidR="007B41E6" w:rsidRPr="002279FC">
        <w:rPr>
          <w:rFonts w:ascii="Arial" w:hAnsi="Arial" w:cs="Arial"/>
          <w:szCs w:val="24"/>
        </w:rPr>
        <w:t xml:space="preserve"> 61672</w:t>
      </w:r>
      <w:r w:rsidR="007B41E6" w:rsidRPr="002279FC">
        <w:rPr>
          <w:rFonts w:ascii="Arial" w:hAnsi="Arial" w:cs="Arial"/>
          <w:bCs/>
          <w:szCs w:val="24"/>
        </w:rPr>
        <w:t xml:space="preserve"> </w:t>
      </w:r>
      <w:r w:rsidR="00D87589" w:rsidRPr="002279FC">
        <w:rPr>
          <w:rFonts w:ascii="Arial" w:hAnsi="Arial" w:cs="Arial"/>
          <w:bCs/>
          <w:szCs w:val="24"/>
        </w:rPr>
        <w:t>[</w:t>
      </w:r>
      <w:r w:rsidR="00BD2538" w:rsidRPr="002279FC">
        <w:rPr>
          <w:rFonts w:ascii="Arial" w:hAnsi="Arial" w:cs="Arial"/>
          <w:bCs/>
          <w:szCs w:val="24"/>
        </w:rPr>
        <w:t>2</w:t>
      </w:r>
      <w:r w:rsidR="00D87589" w:rsidRPr="002279FC">
        <w:rPr>
          <w:rFonts w:ascii="Arial" w:hAnsi="Arial" w:cs="Arial"/>
          <w:bCs/>
          <w:szCs w:val="24"/>
        </w:rPr>
        <w:t>]».</w:t>
      </w:r>
    </w:p>
    <w:p w:rsidR="005663D0" w:rsidRPr="002279FC" w:rsidRDefault="00905D95" w:rsidP="003B2FB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2279FC">
        <w:rPr>
          <w:rFonts w:ascii="Arial" w:hAnsi="Arial" w:cs="Arial"/>
          <w:bCs/>
          <w:szCs w:val="24"/>
        </w:rPr>
        <w:t>В перечислении:</w:t>
      </w:r>
      <w:r w:rsidR="003B2FB3" w:rsidRPr="002279FC">
        <w:rPr>
          <w:rFonts w:ascii="Arial" w:hAnsi="Arial" w:cs="Arial"/>
          <w:bCs/>
          <w:szCs w:val="24"/>
        </w:rPr>
        <w:t xml:space="preserve"> «-для постоянного шума» </w:t>
      </w:r>
      <w:r w:rsidR="003B2FB3" w:rsidRPr="002279FC">
        <w:rPr>
          <w:rFonts w:ascii="Arial" w:hAnsi="Arial" w:cs="Arial"/>
          <w:szCs w:val="24"/>
        </w:rPr>
        <w:t>после слов</w:t>
      </w:r>
      <w:r w:rsidRPr="002279FC">
        <w:rPr>
          <w:rFonts w:ascii="Arial" w:hAnsi="Arial" w:cs="Arial"/>
          <w:szCs w:val="24"/>
        </w:rPr>
        <w:t>:</w:t>
      </w:r>
      <w:r w:rsidR="003B2FB3" w:rsidRPr="002279FC">
        <w:rPr>
          <w:rFonts w:ascii="Arial" w:hAnsi="Arial" w:cs="Arial"/>
          <w:szCs w:val="24"/>
        </w:rPr>
        <w:t xml:space="preserve"> </w:t>
      </w:r>
      <w:r w:rsidR="005663D0" w:rsidRPr="002279FC">
        <w:rPr>
          <w:rFonts w:ascii="Arial" w:hAnsi="Arial" w:cs="Arial"/>
          <w:szCs w:val="24"/>
        </w:rPr>
        <w:t>«октавные уровни звукового давления</w:t>
      </w:r>
      <w:r w:rsidR="003B2FB3" w:rsidRPr="002279FC">
        <w:rPr>
          <w:rFonts w:ascii="Arial" w:hAnsi="Arial" w:cs="Arial"/>
          <w:szCs w:val="24"/>
        </w:rPr>
        <w:t>» добавить «</w:t>
      </w:r>
      <w:r w:rsidR="005663D0" w:rsidRPr="002279FC">
        <w:rPr>
          <w:rFonts w:ascii="Arial" w:hAnsi="Arial" w:cs="Arial"/>
          <w:i/>
          <w:szCs w:val="24"/>
          <w:lang w:val="en-US"/>
        </w:rPr>
        <w:t>L</w:t>
      </w:r>
      <w:proofErr w:type="spellStart"/>
      <w:r w:rsidR="005663D0" w:rsidRPr="002279FC">
        <w:rPr>
          <w:rFonts w:ascii="Arial" w:hAnsi="Arial" w:cs="Arial"/>
          <w:szCs w:val="24"/>
          <w:vertAlign w:val="subscript"/>
        </w:rPr>
        <w:t>окт</w:t>
      </w:r>
      <w:proofErr w:type="spellEnd"/>
      <w:r w:rsidR="003B2FB3" w:rsidRPr="002279FC">
        <w:rPr>
          <w:rFonts w:ascii="Arial" w:hAnsi="Arial" w:cs="Arial"/>
          <w:szCs w:val="24"/>
        </w:rPr>
        <w:t>»; после слов</w:t>
      </w:r>
      <w:r w:rsidRPr="002279FC">
        <w:rPr>
          <w:rFonts w:ascii="Arial" w:hAnsi="Arial" w:cs="Arial"/>
          <w:szCs w:val="24"/>
        </w:rPr>
        <w:t>:</w:t>
      </w:r>
      <w:r w:rsidR="003B2FB3" w:rsidRPr="002279FC">
        <w:rPr>
          <w:rFonts w:ascii="Arial" w:hAnsi="Arial" w:cs="Arial"/>
          <w:szCs w:val="24"/>
        </w:rPr>
        <w:t xml:space="preserve"> «</w:t>
      </w:r>
      <w:proofErr w:type="spellStart"/>
      <w:r w:rsidR="005663D0" w:rsidRPr="002279FC">
        <w:rPr>
          <w:rFonts w:ascii="Arial" w:hAnsi="Arial" w:cs="Arial"/>
          <w:szCs w:val="24"/>
        </w:rPr>
        <w:t>третьоктавные</w:t>
      </w:r>
      <w:proofErr w:type="spellEnd"/>
      <w:r w:rsidR="005663D0" w:rsidRPr="002279FC">
        <w:rPr>
          <w:rFonts w:ascii="Arial" w:hAnsi="Arial" w:cs="Arial"/>
          <w:szCs w:val="24"/>
        </w:rPr>
        <w:t xml:space="preserve"> уровни звукового давления</w:t>
      </w:r>
      <w:r w:rsidR="003B2FB3" w:rsidRPr="002279FC">
        <w:rPr>
          <w:rFonts w:ascii="Arial" w:hAnsi="Arial" w:cs="Arial"/>
          <w:szCs w:val="24"/>
        </w:rPr>
        <w:t>» добавить «</w:t>
      </w:r>
      <w:r w:rsidR="001E0ACB" w:rsidRPr="002279FC">
        <w:rPr>
          <w:rFonts w:ascii="Arial" w:hAnsi="Arial" w:cs="Arial"/>
          <w:i/>
          <w:szCs w:val="24"/>
          <w:lang w:val="en-US"/>
        </w:rPr>
        <w:t>L</w:t>
      </w:r>
      <w:r w:rsidR="001E0ACB" w:rsidRPr="002279FC">
        <w:rPr>
          <w:rFonts w:ascii="Arial" w:hAnsi="Arial" w:cs="Arial"/>
          <w:szCs w:val="24"/>
          <w:vertAlign w:val="subscript"/>
        </w:rPr>
        <w:t>1/3-окт</w:t>
      </w:r>
      <w:r w:rsidR="003B2FB3" w:rsidRPr="002279FC">
        <w:rPr>
          <w:rFonts w:ascii="Arial" w:hAnsi="Arial" w:cs="Arial"/>
          <w:szCs w:val="24"/>
        </w:rPr>
        <w:t>»;</w:t>
      </w:r>
    </w:p>
    <w:p w:rsidR="002A466A" w:rsidRPr="002279FC" w:rsidRDefault="00321E2D" w:rsidP="00F0617D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2279FC">
        <w:rPr>
          <w:rFonts w:ascii="Arial" w:hAnsi="Arial" w:cs="Arial"/>
        </w:rPr>
        <w:t xml:space="preserve">Раздел </w:t>
      </w:r>
      <w:r w:rsidR="004E2D04" w:rsidRPr="002279FC">
        <w:rPr>
          <w:rFonts w:ascii="Arial" w:hAnsi="Arial" w:cs="Arial"/>
        </w:rPr>
        <w:t>5</w:t>
      </w:r>
      <w:r w:rsidRPr="002279FC">
        <w:rPr>
          <w:rFonts w:ascii="Arial" w:hAnsi="Arial" w:cs="Arial"/>
        </w:rPr>
        <w:t>.</w:t>
      </w:r>
    </w:p>
    <w:p w:rsidR="006A75CC" w:rsidRPr="006A75CC" w:rsidRDefault="006A75CC" w:rsidP="00F0617D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6A75CC">
        <w:rPr>
          <w:rFonts w:ascii="Arial" w:hAnsi="Arial" w:cs="Arial"/>
        </w:rPr>
        <w:t xml:space="preserve">Во всем разделе 5 </w:t>
      </w:r>
      <w:r>
        <w:rPr>
          <w:rFonts w:ascii="Arial" w:hAnsi="Arial" w:cs="Arial"/>
        </w:rPr>
        <w:t>слова</w:t>
      </w:r>
      <w:r w:rsidR="00321E2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«ГОСТ 17187» заменить на «</w:t>
      </w:r>
      <w:r w:rsidR="00A56684">
        <w:rPr>
          <w:rFonts w:ascii="Arial" w:hAnsi="Arial" w:cs="Arial"/>
          <w:lang w:val="en-US"/>
        </w:rPr>
        <w:t>IEC</w:t>
      </w:r>
      <w:r w:rsidR="00A56684" w:rsidRPr="00120365">
        <w:rPr>
          <w:rFonts w:ascii="Arial" w:hAnsi="Arial" w:cs="Arial"/>
        </w:rPr>
        <w:t xml:space="preserve"> 61672</w:t>
      </w:r>
      <w:r w:rsidR="00A56684" w:rsidRPr="00141B4D">
        <w:rPr>
          <w:rFonts w:ascii="Arial" w:hAnsi="Arial" w:cs="Arial"/>
        </w:rPr>
        <w:t xml:space="preserve"> </w:t>
      </w:r>
      <w:r w:rsidRPr="00141B4D">
        <w:rPr>
          <w:rFonts w:ascii="Arial" w:hAnsi="Arial" w:cs="Arial"/>
        </w:rPr>
        <w:t>[</w:t>
      </w:r>
      <w:r w:rsidR="00BD2538">
        <w:rPr>
          <w:rFonts w:ascii="Arial" w:hAnsi="Arial" w:cs="Arial"/>
        </w:rPr>
        <w:t>2</w:t>
      </w:r>
      <w:r w:rsidRPr="00141B4D">
        <w:rPr>
          <w:rFonts w:ascii="Arial" w:hAnsi="Arial" w:cs="Arial"/>
        </w:rPr>
        <w:t>]</w:t>
      </w:r>
      <w:r>
        <w:rPr>
          <w:rFonts w:ascii="Arial" w:hAnsi="Arial" w:cs="Arial"/>
        </w:rPr>
        <w:t>».</w:t>
      </w:r>
    </w:p>
    <w:p w:rsidR="001F71E5" w:rsidRPr="004B6188" w:rsidRDefault="00E53F59" w:rsidP="00F0617D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DE6F3A">
        <w:rPr>
          <w:rFonts w:ascii="Arial" w:hAnsi="Arial" w:cs="Arial"/>
        </w:rPr>
        <w:t>П</w:t>
      </w:r>
      <w:r w:rsidR="001F71E5" w:rsidRPr="00DE6F3A">
        <w:rPr>
          <w:rFonts w:ascii="Arial" w:hAnsi="Arial" w:cs="Arial"/>
        </w:rPr>
        <w:t>ункт 5.3</w:t>
      </w:r>
      <w:r w:rsidRPr="00DE6F3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В конце пункта</w:t>
      </w:r>
      <w:r w:rsidR="001F71E5" w:rsidRPr="004B6188">
        <w:rPr>
          <w:rFonts w:ascii="Arial" w:hAnsi="Arial" w:cs="Arial"/>
        </w:rPr>
        <w:t xml:space="preserve"> слова</w:t>
      </w:r>
      <w:r w:rsidR="00321E2D">
        <w:rPr>
          <w:rFonts w:ascii="Arial" w:hAnsi="Arial" w:cs="Arial"/>
        </w:rPr>
        <w:t>:</w:t>
      </w:r>
      <w:r w:rsidR="001F71E5" w:rsidRPr="004B6188">
        <w:rPr>
          <w:rFonts w:ascii="Arial" w:hAnsi="Arial" w:cs="Arial"/>
        </w:rPr>
        <w:t xml:space="preserve"> «[1]» заменить на</w:t>
      </w:r>
      <w:r w:rsidR="003078E9">
        <w:rPr>
          <w:rFonts w:ascii="Arial" w:hAnsi="Arial" w:cs="Arial"/>
        </w:rPr>
        <w:t xml:space="preserve"> </w:t>
      </w:r>
      <w:r w:rsidR="00141B4D">
        <w:rPr>
          <w:rFonts w:ascii="Arial" w:hAnsi="Arial" w:cs="Arial"/>
        </w:rPr>
        <w:t>«</w:t>
      </w:r>
      <w:r w:rsidR="00A56684">
        <w:rPr>
          <w:rFonts w:ascii="Arial" w:hAnsi="Arial" w:cs="Arial"/>
          <w:lang w:val="en-US"/>
        </w:rPr>
        <w:t>IEC</w:t>
      </w:r>
      <w:r w:rsidR="00A56684" w:rsidRPr="00A56684">
        <w:rPr>
          <w:rFonts w:ascii="Arial" w:hAnsi="Arial" w:cs="Arial"/>
        </w:rPr>
        <w:t xml:space="preserve"> 61260</w:t>
      </w:r>
      <w:r w:rsidR="003078E9">
        <w:rPr>
          <w:rFonts w:ascii="Arial" w:hAnsi="Arial" w:cs="Arial"/>
        </w:rPr>
        <w:t>***</w:t>
      </w:r>
      <w:r w:rsidR="00FE7A5A">
        <w:rPr>
          <w:rFonts w:ascii="Arial" w:hAnsi="Arial" w:cs="Arial"/>
        </w:rPr>
        <w:t>*</w:t>
      </w:r>
      <w:r w:rsidR="00A56684" w:rsidRPr="00A56684">
        <w:rPr>
          <w:rFonts w:ascii="Arial" w:hAnsi="Arial" w:cs="Arial"/>
        </w:rPr>
        <w:t xml:space="preserve"> </w:t>
      </w:r>
      <w:r w:rsidR="00141B4D" w:rsidRPr="00141B4D">
        <w:rPr>
          <w:rFonts w:ascii="Arial" w:hAnsi="Arial" w:cs="Arial"/>
        </w:rPr>
        <w:t>[</w:t>
      </w:r>
      <w:r w:rsidR="00BD2538">
        <w:rPr>
          <w:rFonts w:ascii="Arial" w:hAnsi="Arial" w:cs="Arial"/>
        </w:rPr>
        <w:t>1</w:t>
      </w:r>
      <w:r w:rsidR="00141B4D" w:rsidRPr="00141B4D">
        <w:rPr>
          <w:rFonts w:ascii="Arial" w:hAnsi="Arial" w:cs="Arial"/>
        </w:rPr>
        <w:t>]</w:t>
      </w:r>
      <w:r w:rsidR="00141B4D">
        <w:rPr>
          <w:rFonts w:ascii="Arial" w:hAnsi="Arial" w:cs="Arial"/>
        </w:rPr>
        <w:t>»</w:t>
      </w:r>
      <w:r w:rsidR="001F71E5" w:rsidRPr="004B6188">
        <w:rPr>
          <w:rFonts w:ascii="Arial" w:hAnsi="Arial" w:cs="Arial"/>
        </w:rPr>
        <w:t>.</w:t>
      </w:r>
    </w:p>
    <w:p w:rsidR="002279FC" w:rsidRPr="002279FC" w:rsidRDefault="002279FC" w:rsidP="002279FC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b/>
          <w:bCs/>
          <w:szCs w:val="24"/>
        </w:rPr>
      </w:pPr>
      <w:r w:rsidRPr="002279FC">
        <w:rPr>
          <w:rFonts w:ascii="Arial" w:hAnsi="Arial" w:cs="Arial"/>
          <w:b/>
          <w:bCs/>
          <w:szCs w:val="24"/>
        </w:rPr>
        <w:t>_______</w:t>
      </w:r>
      <w:r>
        <w:rPr>
          <w:rFonts w:ascii="Arial" w:hAnsi="Arial" w:cs="Arial"/>
          <w:b/>
          <w:bCs/>
          <w:szCs w:val="24"/>
        </w:rPr>
        <w:t>_____</w:t>
      </w:r>
    </w:p>
    <w:p w:rsidR="002279FC" w:rsidRPr="002279FC" w:rsidRDefault="002279FC" w:rsidP="002279F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000000" w:themeColor="text1"/>
          <w:szCs w:val="24"/>
        </w:rPr>
      </w:pPr>
      <w:r w:rsidRPr="002279FC">
        <w:rPr>
          <w:rFonts w:ascii="Arial" w:hAnsi="Arial" w:cs="Arial"/>
          <w:bCs/>
          <w:szCs w:val="24"/>
        </w:rPr>
        <w:t>***</w:t>
      </w:r>
      <w:r w:rsidRPr="002279FC">
        <w:rPr>
          <w:rFonts w:ascii="Arial" w:hAnsi="Arial" w:cs="Arial"/>
          <w:bCs/>
          <w:color w:val="000000" w:themeColor="text1"/>
          <w:szCs w:val="24"/>
        </w:rPr>
        <w:t xml:space="preserve"> Утратил силу в Российской Федерации. На территории Российской Федерации следует пользоваться ГОСТ Р ИСО 1996-1─2019 «Акустика. Описание, измерение и оценка шума на местности. Часть 1. Основные величины и процедуры оценки»</w:t>
      </w:r>
    </w:p>
    <w:p w:rsidR="002279FC" w:rsidRDefault="002279FC" w:rsidP="002279FC">
      <w:pPr>
        <w:pStyle w:val="1"/>
        <w:ind w:firstLine="709"/>
        <w:jc w:val="both"/>
        <w:rPr>
          <w:rFonts w:ascii="Arial" w:hAnsi="Arial" w:cs="Arial"/>
        </w:rPr>
      </w:pPr>
      <w:r w:rsidRPr="002279FC">
        <w:rPr>
          <w:rFonts w:ascii="Arial" w:hAnsi="Arial" w:cs="Arial"/>
          <w:bCs/>
          <w:color w:val="000000" w:themeColor="text1"/>
        </w:rPr>
        <w:t xml:space="preserve">**** Действовавший ранее в Российской Федерации </w:t>
      </w:r>
      <w:r w:rsidRPr="002279FC">
        <w:rPr>
          <w:rFonts w:ascii="Arial" w:hAnsi="Arial" w:cs="Arial"/>
        </w:rPr>
        <w:t xml:space="preserve">ГОСТ 17168─82 (СТ СЭВ 1807─79) утратил силу. </w:t>
      </w:r>
      <w:r w:rsidRPr="002279FC">
        <w:rPr>
          <w:rFonts w:ascii="Arial" w:hAnsi="Arial" w:cs="Arial"/>
          <w:bCs/>
          <w:color w:val="000000" w:themeColor="text1"/>
        </w:rPr>
        <w:t xml:space="preserve">На территории Российской Федерации следует пользоваться </w:t>
      </w:r>
      <w:r w:rsidRPr="002279FC">
        <w:rPr>
          <w:rFonts w:ascii="Arial" w:hAnsi="Arial" w:cs="Arial"/>
          <w:bCs/>
        </w:rPr>
        <w:t>ГОСТ Р 8.714-2010 (МЭК 61260:1995) «ГСИ. Фильтры полосовые октавные и на доли октавы. Технические требования и методы</w:t>
      </w:r>
      <w:r>
        <w:rPr>
          <w:rFonts w:ascii="Arial" w:hAnsi="Arial" w:cs="Arial"/>
          <w:bCs/>
        </w:rPr>
        <w:t xml:space="preserve"> испытаний»</w:t>
      </w:r>
    </w:p>
    <w:p w:rsidR="002279FC" w:rsidRPr="002279FC" w:rsidRDefault="002279FC" w:rsidP="002279FC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szCs w:val="24"/>
        </w:rPr>
      </w:pPr>
    </w:p>
    <w:p w:rsidR="002279FC" w:rsidRDefault="002279FC" w:rsidP="00F0617D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</w:p>
    <w:p w:rsidR="002279FC" w:rsidRDefault="002279FC" w:rsidP="002279FC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DE6F3A">
        <w:rPr>
          <w:rFonts w:ascii="Arial" w:hAnsi="Arial" w:cs="Arial"/>
        </w:rPr>
        <w:lastRenderedPageBreak/>
        <w:t>Пункт 5.4.</w:t>
      </w:r>
      <w:r w:rsidRPr="004B61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Слова: «Перед началом каждой серии измерений и после ее окончания должна быть проведена акустическая калибровка» заменить на «Перед началом измерений и после их окончания должна быть проведена проверка чувствительности».</w:t>
      </w:r>
    </w:p>
    <w:p w:rsidR="002279FC" w:rsidRDefault="002279FC" w:rsidP="002279FC">
      <w:pPr>
        <w:pStyle w:val="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Во втором предложении слово «Калибровка» заменить на «Проверка чувствительности».</w:t>
      </w:r>
    </w:p>
    <w:p w:rsidR="004D0EF4" w:rsidRDefault="00C62B97" w:rsidP="00F0617D">
      <w:pPr>
        <w:pStyle w:val="1"/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В конце пункта добавить сл</w:t>
      </w:r>
      <w:r w:rsidR="003078E9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ва: «по </w:t>
      </w:r>
      <w:r w:rsidR="00A56684">
        <w:rPr>
          <w:rFonts w:ascii="Arial" w:hAnsi="Arial" w:cs="Arial"/>
          <w:lang w:val="en-US"/>
        </w:rPr>
        <w:t>IEC</w:t>
      </w:r>
      <w:r w:rsidR="00A56684" w:rsidRPr="007F0A16">
        <w:rPr>
          <w:rFonts w:ascii="Arial" w:hAnsi="Arial" w:cs="Arial"/>
        </w:rPr>
        <w:t xml:space="preserve"> 60942</w:t>
      </w:r>
      <w:r w:rsidR="00903728">
        <w:rPr>
          <w:rFonts w:ascii="Arial" w:hAnsi="Arial" w:cs="Arial"/>
        </w:rPr>
        <w:t>****</w:t>
      </w:r>
      <w:r w:rsidR="00FE7A5A">
        <w:rPr>
          <w:rFonts w:ascii="Arial" w:hAnsi="Arial" w:cs="Arial"/>
        </w:rPr>
        <w:t>*</w:t>
      </w:r>
      <w:r w:rsidR="00A56684" w:rsidRPr="007F0A16">
        <w:rPr>
          <w:rFonts w:ascii="Arial" w:hAnsi="Arial" w:cs="Arial"/>
        </w:rPr>
        <w:t xml:space="preserve"> </w:t>
      </w:r>
      <w:r w:rsidR="00B15567" w:rsidRPr="00BF1924">
        <w:rPr>
          <w:rFonts w:ascii="Arial" w:hAnsi="Arial" w:cs="Arial"/>
        </w:rPr>
        <w:t>[</w:t>
      </w:r>
      <w:r w:rsidR="00BD2538">
        <w:rPr>
          <w:rFonts w:ascii="Arial" w:hAnsi="Arial" w:cs="Arial"/>
        </w:rPr>
        <w:t>3</w:t>
      </w:r>
      <w:r w:rsidR="00B15567" w:rsidRPr="00BF1924">
        <w:rPr>
          <w:rFonts w:ascii="Arial" w:hAnsi="Arial" w:cs="Arial"/>
        </w:rPr>
        <w:t>]</w:t>
      </w:r>
      <w:r>
        <w:rPr>
          <w:rFonts w:ascii="Arial" w:hAnsi="Arial" w:cs="Arial"/>
          <w:bCs/>
        </w:rPr>
        <w:t>».</w:t>
      </w:r>
      <w:r w:rsidR="00A74449" w:rsidRPr="00E53F59">
        <w:rPr>
          <w:rFonts w:ascii="Arial" w:hAnsi="Arial" w:cs="Arial"/>
          <w:b/>
        </w:rPr>
        <w:t xml:space="preserve"> </w:t>
      </w:r>
      <w:r w:rsidR="004D0EF4">
        <w:rPr>
          <w:rFonts w:ascii="Arial" w:hAnsi="Arial" w:cs="Arial"/>
          <w:b/>
        </w:rPr>
        <w:t xml:space="preserve">   </w:t>
      </w:r>
    </w:p>
    <w:p w:rsidR="00B504C7" w:rsidRPr="004B6188" w:rsidRDefault="00B504C7" w:rsidP="00F0617D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E820A6">
        <w:rPr>
          <w:rFonts w:ascii="Arial" w:hAnsi="Arial" w:cs="Arial"/>
        </w:rPr>
        <w:t xml:space="preserve">Пункт </w:t>
      </w:r>
      <w:r w:rsidR="002A466A" w:rsidRPr="00E820A6">
        <w:rPr>
          <w:rFonts w:ascii="Arial" w:hAnsi="Arial" w:cs="Arial"/>
        </w:rPr>
        <w:t>5.5</w:t>
      </w:r>
      <w:r w:rsidRPr="004B6188">
        <w:rPr>
          <w:rFonts w:ascii="Arial" w:hAnsi="Arial" w:cs="Arial"/>
        </w:rPr>
        <w:t xml:space="preserve"> изложить в новой редакции:</w:t>
      </w:r>
    </w:p>
    <w:p w:rsidR="00FE7A5A" w:rsidRDefault="00B504C7" w:rsidP="00FE7A5A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4B6188">
        <w:rPr>
          <w:rFonts w:ascii="Arial" w:hAnsi="Arial" w:cs="Arial"/>
        </w:rPr>
        <w:t>«</w:t>
      </w:r>
      <w:r w:rsidR="00F9071E" w:rsidRPr="004B6188">
        <w:rPr>
          <w:rFonts w:ascii="Arial" w:hAnsi="Arial" w:cs="Arial"/>
          <w:color w:val="222222"/>
        </w:rPr>
        <w:t xml:space="preserve">Перед началом измерений и после их окончания необходимо проверить </w:t>
      </w:r>
      <w:r w:rsidR="002A466A" w:rsidRPr="004B6188">
        <w:rPr>
          <w:rFonts w:ascii="Arial" w:hAnsi="Arial" w:cs="Arial"/>
          <w:color w:val="222222"/>
        </w:rPr>
        <w:t>разницу</w:t>
      </w:r>
      <w:r w:rsidR="002A466A" w:rsidRPr="004B6188">
        <w:rPr>
          <w:rStyle w:val="a4"/>
          <w:rFonts w:ascii="Arial" w:eastAsiaTheme="majorEastAsia" w:hAnsi="Arial" w:cs="Arial"/>
          <w:color w:val="222222"/>
        </w:rPr>
        <w:t> </w:t>
      </w:r>
      <w:r w:rsidR="002A466A" w:rsidRPr="004B6188">
        <w:rPr>
          <w:rStyle w:val="a4"/>
          <w:rFonts w:ascii="Arial" w:eastAsiaTheme="majorEastAsia" w:hAnsi="Arial" w:cs="Arial"/>
          <w:b w:val="0"/>
          <w:color w:val="222222"/>
        </w:rPr>
        <w:t xml:space="preserve">между показанием </w:t>
      </w:r>
      <w:r w:rsidR="00F9071E" w:rsidRPr="004B6188">
        <w:rPr>
          <w:rStyle w:val="a4"/>
          <w:rFonts w:ascii="Arial" w:eastAsiaTheme="majorEastAsia" w:hAnsi="Arial" w:cs="Arial"/>
          <w:b w:val="0"/>
          <w:color w:val="222222"/>
        </w:rPr>
        <w:t xml:space="preserve">средства измерения </w:t>
      </w:r>
      <w:r w:rsidR="002A466A" w:rsidRPr="004B6188">
        <w:rPr>
          <w:rStyle w:val="a4"/>
          <w:rFonts w:ascii="Arial" w:eastAsiaTheme="majorEastAsia" w:hAnsi="Arial" w:cs="Arial"/>
          <w:b w:val="0"/>
          <w:color w:val="222222"/>
        </w:rPr>
        <w:t xml:space="preserve">и уровнем </w:t>
      </w:r>
      <w:r w:rsidR="00F9071E" w:rsidRPr="004B6188">
        <w:rPr>
          <w:rStyle w:val="a4"/>
          <w:rFonts w:ascii="Arial" w:eastAsiaTheme="majorEastAsia" w:hAnsi="Arial" w:cs="Arial"/>
          <w:b w:val="0"/>
          <w:color w:val="222222"/>
        </w:rPr>
        <w:t xml:space="preserve">калибровочного сигнала </w:t>
      </w:r>
      <w:r w:rsidR="00944090" w:rsidRPr="004B6188">
        <w:rPr>
          <w:rStyle w:val="a4"/>
          <w:rFonts w:ascii="Arial" w:eastAsiaTheme="majorEastAsia" w:hAnsi="Arial" w:cs="Arial"/>
          <w:b w:val="0"/>
          <w:color w:val="222222"/>
        </w:rPr>
        <w:t xml:space="preserve">внешнего </w:t>
      </w:r>
      <w:r w:rsidR="00827964" w:rsidRPr="004B6188">
        <w:rPr>
          <w:rStyle w:val="a4"/>
          <w:rFonts w:ascii="Arial" w:eastAsiaTheme="majorEastAsia" w:hAnsi="Arial" w:cs="Arial"/>
          <w:b w:val="0"/>
          <w:color w:val="222222"/>
        </w:rPr>
        <w:t xml:space="preserve">акустического </w:t>
      </w:r>
      <w:r w:rsidR="002A466A" w:rsidRPr="004B6188">
        <w:rPr>
          <w:rStyle w:val="a4"/>
          <w:rFonts w:ascii="Arial" w:eastAsiaTheme="majorEastAsia" w:hAnsi="Arial" w:cs="Arial"/>
          <w:b w:val="0"/>
          <w:color w:val="222222"/>
        </w:rPr>
        <w:t>калибратора</w:t>
      </w:r>
      <w:r w:rsidR="002A466A" w:rsidRPr="004B6188">
        <w:rPr>
          <w:rFonts w:ascii="Arial" w:hAnsi="Arial" w:cs="Arial"/>
          <w:color w:val="222222"/>
        </w:rPr>
        <w:t>; допустимое</w:t>
      </w:r>
      <w:r w:rsidR="00F9071E" w:rsidRPr="004B6188">
        <w:rPr>
          <w:rFonts w:ascii="Arial" w:hAnsi="Arial" w:cs="Arial"/>
          <w:color w:val="222222"/>
        </w:rPr>
        <w:t xml:space="preserve"> отклонение </w:t>
      </w:r>
      <w:r w:rsidR="002A466A" w:rsidRPr="004B6188">
        <w:rPr>
          <w:rFonts w:ascii="Arial" w:hAnsi="Arial" w:cs="Arial"/>
          <w:color w:val="222222"/>
        </w:rPr>
        <w:t xml:space="preserve">указывается в </w:t>
      </w:r>
      <w:r w:rsidR="00F9071E" w:rsidRPr="004B6188">
        <w:rPr>
          <w:rFonts w:ascii="Arial" w:hAnsi="Arial" w:cs="Arial"/>
          <w:color w:val="222222"/>
        </w:rPr>
        <w:t>эксплуатационной документации средства измерения. Если указанная разница показаний перед началом измерений и</w:t>
      </w:r>
      <w:r w:rsidR="007A3AA8">
        <w:rPr>
          <w:rFonts w:ascii="Arial" w:hAnsi="Arial" w:cs="Arial"/>
          <w:color w:val="222222"/>
        </w:rPr>
        <w:t>ли</w:t>
      </w:r>
      <w:r w:rsidR="00F9071E" w:rsidRPr="004B6188">
        <w:rPr>
          <w:rFonts w:ascii="Arial" w:hAnsi="Arial" w:cs="Arial"/>
          <w:color w:val="222222"/>
        </w:rPr>
        <w:t xml:space="preserve"> после их окончания превышает </w:t>
      </w:r>
      <w:proofErr w:type="spellStart"/>
      <w:proofErr w:type="gramStart"/>
      <w:r w:rsidR="00F9071E" w:rsidRPr="004B6188">
        <w:rPr>
          <w:rFonts w:ascii="Arial" w:hAnsi="Arial" w:cs="Arial"/>
          <w:color w:val="222222"/>
        </w:rPr>
        <w:t>допус</w:t>
      </w:r>
      <w:proofErr w:type="spellEnd"/>
      <w:r w:rsidR="00FE7A5A">
        <w:rPr>
          <w:rFonts w:ascii="Arial" w:hAnsi="Arial" w:cs="Arial"/>
          <w:color w:val="222222"/>
        </w:rPr>
        <w:t>-</w:t>
      </w:r>
      <w:r w:rsidR="00FE7A5A" w:rsidRPr="00FE7A5A">
        <w:rPr>
          <w:rFonts w:ascii="Arial" w:hAnsi="Arial" w:cs="Arial"/>
          <w:color w:val="222222"/>
        </w:rPr>
        <w:t xml:space="preserve"> </w:t>
      </w:r>
      <w:proofErr w:type="spellStart"/>
      <w:r w:rsidR="00FE7A5A" w:rsidRPr="004B6188">
        <w:rPr>
          <w:rFonts w:ascii="Arial" w:hAnsi="Arial" w:cs="Arial"/>
          <w:color w:val="222222"/>
        </w:rPr>
        <w:t>тимое</w:t>
      </w:r>
      <w:proofErr w:type="spellEnd"/>
      <w:proofErr w:type="gramEnd"/>
      <w:r w:rsidR="00FE7A5A" w:rsidRPr="004B6188">
        <w:rPr>
          <w:rFonts w:ascii="Arial" w:hAnsi="Arial" w:cs="Arial"/>
          <w:color w:val="222222"/>
        </w:rPr>
        <w:t xml:space="preserve"> отклонение, то необходимо провести </w:t>
      </w:r>
      <w:r w:rsidR="00FE7A5A">
        <w:rPr>
          <w:rFonts w:ascii="Arial" w:hAnsi="Arial" w:cs="Arial"/>
          <w:color w:val="222222"/>
        </w:rPr>
        <w:t>корректировку</w:t>
      </w:r>
      <w:r w:rsidR="00FE7A5A" w:rsidRPr="004B6188">
        <w:rPr>
          <w:rFonts w:ascii="Arial" w:hAnsi="Arial" w:cs="Arial"/>
          <w:color w:val="222222"/>
        </w:rPr>
        <w:t xml:space="preserve"> средства измерения в </w:t>
      </w:r>
    </w:p>
    <w:p w:rsidR="00FE7A5A" w:rsidRDefault="00FE7A5A" w:rsidP="00FE7A5A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4B6188">
        <w:rPr>
          <w:rFonts w:ascii="Arial" w:hAnsi="Arial" w:cs="Arial"/>
          <w:color w:val="222222"/>
        </w:rPr>
        <w:t xml:space="preserve">соответствии с его эксплуатационной документацией </w:t>
      </w:r>
      <w:proofErr w:type="gramStart"/>
      <w:r w:rsidRPr="004B6188">
        <w:rPr>
          <w:rFonts w:ascii="Arial" w:hAnsi="Arial" w:cs="Arial"/>
          <w:color w:val="222222"/>
        </w:rPr>
        <w:t>и  повторить</w:t>
      </w:r>
      <w:proofErr w:type="gramEnd"/>
      <w:r w:rsidRPr="004B6188">
        <w:rPr>
          <w:rFonts w:ascii="Arial" w:hAnsi="Arial" w:cs="Arial"/>
          <w:color w:val="222222"/>
        </w:rPr>
        <w:t xml:space="preserve"> измерения.»</w:t>
      </w:r>
      <w:r w:rsidRPr="004B6188">
        <w:rPr>
          <w:rFonts w:ascii="Arial" w:hAnsi="Arial" w:cs="Arial"/>
        </w:rPr>
        <w:t xml:space="preserve"> </w:t>
      </w:r>
    </w:p>
    <w:p w:rsidR="00FE7A5A" w:rsidRDefault="00FE7A5A" w:rsidP="00FE7A5A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E820A6">
        <w:rPr>
          <w:rFonts w:ascii="Arial" w:hAnsi="Arial" w:cs="Arial"/>
        </w:rPr>
        <w:t>Пункт 5.6</w:t>
      </w:r>
      <w:r>
        <w:rPr>
          <w:rFonts w:ascii="Arial" w:hAnsi="Arial" w:cs="Arial"/>
        </w:rPr>
        <w:t>.</w:t>
      </w:r>
      <w:r w:rsidRPr="004B61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конце пункта слова: «ГОСТ 17187» заменить на «или соответствующий ГОСТ, или другой нормативный документ».</w:t>
      </w:r>
    </w:p>
    <w:p w:rsidR="00903728" w:rsidRDefault="00903728" w:rsidP="00903728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E820A6">
        <w:rPr>
          <w:rFonts w:ascii="Arial" w:hAnsi="Arial" w:cs="Arial"/>
        </w:rPr>
        <w:t>Пункт 5.7.</w:t>
      </w:r>
      <w:r w:rsidRPr="004B61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 предпоследнем перечислении пункта слова: «</w:t>
      </w:r>
      <w:r w:rsidRPr="004B6188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2 %» заменить на </w:t>
      </w:r>
      <w:r w:rsidRPr="004B6188">
        <w:rPr>
          <w:rFonts w:ascii="Arial" w:hAnsi="Arial" w:cs="Arial"/>
        </w:rPr>
        <w:t>«± 5 %</w:t>
      </w:r>
      <w:r>
        <w:rPr>
          <w:rFonts w:ascii="Arial" w:hAnsi="Arial" w:cs="Arial"/>
        </w:rPr>
        <w:t>»</w:t>
      </w:r>
      <w:r w:rsidRPr="004B6188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в последнем перечислении слова: «</w:t>
      </w:r>
      <w:r w:rsidRPr="004B6188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2 мм </w:t>
      </w:r>
      <w:proofErr w:type="spellStart"/>
      <w:r>
        <w:rPr>
          <w:rFonts w:ascii="Arial" w:hAnsi="Arial" w:cs="Arial"/>
        </w:rPr>
        <w:t>рт.ст</w:t>
      </w:r>
      <w:proofErr w:type="spellEnd"/>
      <w:r>
        <w:rPr>
          <w:rFonts w:ascii="Arial" w:hAnsi="Arial" w:cs="Arial"/>
        </w:rPr>
        <w:t>.» заменить на «</w:t>
      </w:r>
      <w:r w:rsidRPr="004B6188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5 </w:t>
      </w:r>
      <w:r w:rsidRPr="004B6188">
        <w:rPr>
          <w:rFonts w:ascii="Arial" w:hAnsi="Arial" w:cs="Arial"/>
        </w:rPr>
        <w:t xml:space="preserve">мм рт. </w:t>
      </w:r>
      <w:proofErr w:type="gramStart"/>
      <w:r w:rsidRPr="004B6188">
        <w:rPr>
          <w:rFonts w:ascii="Arial" w:hAnsi="Arial" w:cs="Arial"/>
        </w:rPr>
        <w:t>ст.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6,7 </w:t>
      </w:r>
      <w:proofErr w:type="spellStart"/>
      <w:r>
        <w:rPr>
          <w:rFonts w:ascii="Arial" w:hAnsi="Arial" w:cs="Arial"/>
        </w:rPr>
        <w:t>гПа</w:t>
      </w:r>
      <w:proofErr w:type="spellEnd"/>
      <w:r>
        <w:rPr>
          <w:rFonts w:ascii="Arial" w:hAnsi="Arial" w:cs="Arial"/>
        </w:rPr>
        <w:t>)</w:t>
      </w:r>
      <w:r w:rsidRPr="004B6188">
        <w:rPr>
          <w:rFonts w:ascii="Arial" w:hAnsi="Arial" w:cs="Arial"/>
        </w:rPr>
        <w:t>.»</w:t>
      </w:r>
      <w:r>
        <w:rPr>
          <w:rFonts w:ascii="Arial" w:hAnsi="Arial" w:cs="Arial"/>
        </w:rPr>
        <w:t>.</w:t>
      </w:r>
    </w:p>
    <w:p w:rsidR="00281E54" w:rsidRDefault="00281E54" w:rsidP="00281E54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Добавить новый пункт: «5.8 При проведении длительных измерений шума на территории следует применять </w:t>
      </w:r>
      <w:proofErr w:type="spellStart"/>
      <w:r>
        <w:rPr>
          <w:rFonts w:ascii="Arial" w:hAnsi="Arial" w:cs="Arial"/>
        </w:rPr>
        <w:t>шумомеры</w:t>
      </w:r>
      <w:proofErr w:type="spellEnd"/>
      <w:r>
        <w:rPr>
          <w:rFonts w:ascii="Arial" w:hAnsi="Arial" w:cs="Arial"/>
        </w:rPr>
        <w:t xml:space="preserve">, микрофоны или иные измерительные средства, конструкция которых обеспечивает сохранение их </w:t>
      </w:r>
      <w:proofErr w:type="gramStart"/>
      <w:r>
        <w:rPr>
          <w:rFonts w:ascii="Arial" w:hAnsi="Arial" w:cs="Arial"/>
        </w:rPr>
        <w:t>работоспособности  также</w:t>
      </w:r>
      <w:proofErr w:type="gramEnd"/>
      <w:r>
        <w:rPr>
          <w:rFonts w:ascii="Arial" w:hAnsi="Arial" w:cs="Arial"/>
        </w:rPr>
        <w:t xml:space="preserve"> при неблагоприятных погодных условиях, за исключением условий, перечисленных в 6.10.»</w:t>
      </w:r>
    </w:p>
    <w:p w:rsidR="00903728" w:rsidRDefault="00903728" w:rsidP="008C766F">
      <w:pPr>
        <w:pStyle w:val="1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775F4" w:rsidRDefault="00E820A6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2279FC">
        <w:rPr>
          <w:rFonts w:ascii="Arial" w:hAnsi="Arial" w:cs="Arial"/>
        </w:rPr>
        <w:t xml:space="preserve">Раздел </w:t>
      </w:r>
      <w:r w:rsidR="002A323F" w:rsidRPr="002279FC">
        <w:rPr>
          <w:rFonts w:ascii="Arial" w:hAnsi="Arial" w:cs="Arial"/>
        </w:rPr>
        <w:t>6</w:t>
      </w:r>
      <w:r w:rsidRPr="002279FC">
        <w:rPr>
          <w:rFonts w:ascii="Arial" w:hAnsi="Arial" w:cs="Arial"/>
        </w:rPr>
        <w:t>.</w:t>
      </w:r>
      <w:r w:rsidRPr="002279FC">
        <w:rPr>
          <w:rFonts w:ascii="Arial" w:hAnsi="Arial" w:cs="Arial"/>
          <w:b/>
        </w:rPr>
        <w:t xml:space="preserve"> </w:t>
      </w:r>
      <w:r w:rsidR="00855A75" w:rsidRPr="002279FC">
        <w:rPr>
          <w:rFonts w:ascii="Arial" w:hAnsi="Arial" w:cs="Arial"/>
        </w:rPr>
        <w:t>П</w:t>
      </w:r>
      <w:r w:rsidR="0075418B" w:rsidRPr="002279FC">
        <w:rPr>
          <w:rFonts w:ascii="Arial" w:hAnsi="Arial" w:cs="Arial"/>
        </w:rPr>
        <w:t>ункт 6.1</w:t>
      </w:r>
      <w:r w:rsidR="000514E4" w:rsidRPr="002279FC">
        <w:rPr>
          <w:rFonts w:ascii="Arial" w:hAnsi="Arial" w:cs="Arial"/>
        </w:rPr>
        <w:t>, в</w:t>
      </w:r>
      <w:r w:rsidR="004775F4" w:rsidRPr="002279FC">
        <w:rPr>
          <w:rFonts w:ascii="Arial" w:hAnsi="Arial" w:cs="Arial"/>
        </w:rPr>
        <w:t xml:space="preserve"> последнем предложении пункта слова</w:t>
      </w:r>
      <w:r w:rsidR="00BA1482" w:rsidRPr="002279FC">
        <w:rPr>
          <w:rFonts w:ascii="Arial" w:hAnsi="Arial" w:cs="Arial"/>
        </w:rPr>
        <w:t>:</w:t>
      </w:r>
      <w:r w:rsidR="004775F4" w:rsidRPr="002279FC">
        <w:rPr>
          <w:rFonts w:ascii="Arial" w:hAnsi="Arial" w:cs="Arial"/>
        </w:rPr>
        <w:t xml:space="preserve"> «селитебной тер</w:t>
      </w:r>
      <w:r w:rsidR="004775F4">
        <w:rPr>
          <w:rFonts w:ascii="Arial" w:hAnsi="Arial" w:cs="Arial"/>
        </w:rPr>
        <w:t>ритории» заменить на «территории жилой застройки».</w:t>
      </w:r>
    </w:p>
    <w:p w:rsidR="00515599" w:rsidRPr="004B6188" w:rsidRDefault="00216099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855A75">
        <w:rPr>
          <w:rFonts w:ascii="Arial" w:hAnsi="Arial" w:cs="Arial"/>
          <w:b/>
        </w:rPr>
        <w:t xml:space="preserve"> </w:t>
      </w:r>
      <w:r w:rsidR="00855A75" w:rsidRPr="00BA1482">
        <w:rPr>
          <w:rFonts w:ascii="Arial" w:hAnsi="Arial" w:cs="Arial"/>
        </w:rPr>
        <w:t>П</w:t>
      </w:r>
      <w:r w:rsidR="00515599" w:rsidRPr="00BA1482">
        <w:rPr>
          <w:rFonts w:ascii="Arial" w:hAnsi="Arial" w:cs="Arial"/>
        </w:rPr>
        <w:t>ункт 6.2</w:t>
      </w:r>
      <w:r w:rsidR="00855A75" w:rsidRPr="00BA1482">
        <w:rPr>
          <w:rFonts w:ascii="Arial" w:hAnsi="Arial" w:cs="Arial"/>
        </w:rPr>
        <w:t>.</w:t>
      </w:r>
      <w:r w:rsidR="00515599" w:rsidRPr="004B6188">
        <w:rPr>
          <w:rFonts w:ascii="Arial" w:hAnsi="Arial" w:cs="Arial"/>
        </w:rPr>
        <w:t xml:space="preserve"> </w:t>
      </w:r>
      <w:r w:rsidR="00855A75">
        <w:rPr>
          <w:rFonts w:ascii="Arial" w:hAnsi="Arial" w:cs="Arial"/>
        </w:rPr>
        <w:t xml:space="preserve">В конце пункта </w:t>
      </w:r>
      <w:r w:rsidR="00515599" w:rsidRPr="004B6188">
        <w:rPr>
          <w:rFonts w:ascii="Arial" w:hAnsi="Arial" w:cs="Arial"/>
        </w:rPr>
        <w:t>добавить слова</w:t>
      </w:r>
      <w:r w:rsidR="00BA1482">
        <w:rPr>
          <w:rFonts w:ascii="Arial" w:hAnsi="Arial" w:cs="Arial"/>
        </w:rPr>
        <w:t>:</w:t>
      </w:r>
      <w:r w:rsidR="00515599" w:rsidRPr="004B6188">
        <w:rPr>
          <w:rFonts w:ascii="Arial" w:hAnsi="Arial" w:cs="Arial"/>
        </w:rPr>
        <w:t xml:space="preserve"> «Если расположение микрофона на высоте (4,0±0,5) м по каким-либо причинам представляется невозможным, то измерения проводят на высоте (1,5±0,1) м.</w:t>
      </w:r>
      <w:r w:rsidR="002679B8" w:rsidRPr="004B6188">
        <w:rPr>
          <w:rFonts w:ascii="Arial" w:hAnsi="Arial" w:cs="Arial"/>
        </w:rPr>
        <w:t>»</w:t>
      </w:r>
      <w:r w:rsidR="00515599" w:rsidRPr="004B6188">
        <w:rPr>
          <w:rFonts w:ascii="Arial" w:hAnsi="Arial" w:cs="Arial"/>
        </w:rPr>
        <w:t xml:space="preserve"> </w:t>
      </w:r>
    </w:p>
    <w:p w:rsidR="002A323F" w:rsidRDefault="00855A75" w:rsidP="008C766F">
      <w:pPr>
        <w:pStyle w:val="1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BA1482">
        <w:rPr>
          <w:rFonts w:ascii="Arial" w:hAnsi="Arial" w:cs="Arial"/>
        </w:rPr>
        <w:t>П</w:t>
      </w:r>
      <w:r w:rsidR="002A323F" w:rsidRPr="00BA1482">
        <w:rPr>
          <w:rFonts w:ascii="Arial" w:hAnsi="Arial" w:cs="Arial"/>
        </w:rPr>
        <w:t>ункт 6.4</w:t>
      </w:r>
      <w:r w:rsidRPr="00BA1482">
        <w:rPr>
          <w:rFonts w:ascii="Arial" w:hAnsi="Arial" w:cs="Arial"/>
        </w:rPr>
        <w:t>.</w:t>
      </w:r>
      <w:r w:rsidR="002A323F" w:rsidRPr="004B6188">
        <w:rPr>
          <w:rFonts w:ascii="Arial" w:hAnsi="Arial" w:cs="Arial"/>
        </w:rPr>
        <w:t xml:space="preserve"> </w:t>
      </w:r>
      <w:r w:rsidR="00BA1482">
        <w:rPr>
          <w:rFonts w:ascii="Arial" w:hAnsi="Arial" w:cs="Arial"/>
        </w:rPr>
        <w:t xml:space="preserve">В </w:t>
      </w:r>
      <w:r w:rsidR="002A323F" w:rsidRPr="004B6188">
        <w:rPr>
          <w:rFonts w:ascii="Arial" w:hAnsi="Arial" w:cs="Arial"/>
        </w:rPr>
        <w:t>конце первого предложения</w:t>
      </w:r>
      <w:r w:rsidR="00B33E85" w:rsidRPr="004B6188">
        <w:rPr>
          <w:rFonts w:ascii="Arial" w:hAnsi="Arial" w:cs="Arial"/>
        </w:rPr>
        <w:t xml:space="preserve"> </w:t>
      </w:r>
      <w:r w:rsidR="002A323F" w:rsidRPr="004B6188">
        <w:rPr>
          <w:rFonts w:ascii="Arial" w:hAnsi="Arial" w:cs="Arial"/>
        </w:rPr>
        <w:t>добавить слова</w:t>
      </w:r>
      <w:r w:rsidR="00606D32">
        <w:rPr>
          <w:rFonts w:ascii="Arial" w:hAnsi="Arial" w:cs="Arial"/>
        </w:rPr>
        <w:t>:</w:t>
      </w:r>
      <w:r w:rsidR="002A323F" w:rsidRPr="004B6188">
        <w:rPr>
          <w:rFonts w:ascii="Arial" w:hAnsi="Arial" w:cs="Arial"/>
        </w:rPr>
        <w:t xml:space="preserve"> «</w:t>
      </w:r>
      <w:r w:rsidR="00BA1482">
        <w:rPr>
          <w:rFonts w:ascii="Arial" w:hAnsi="Arial" w:cs="Arial"/>
        </w:rPr>
        <w:t xml:space="preserve">, </w:t>
      </w:r>
      <w:r w:rsidR="00DC7B79" w:rsidRPr="004B6188">
        <w:rPr>
          <w:rFonts w:ascii="Arial" w:hAnsi="Arial" w:cs="Arial"/>
          <w:color w:val="000000" w:themeColor="text1"/>
        </w:rPr>
        <w:t xml:space="preserve">расположенной </w:t>
      </w:r>
      <w:r w:rsidR="00FA1B3F" w:rsidRPr="004B6188">
        <w:rPr>
          <w:rFonts w:ascii="Arial" w:hAnsi="Arial" w:cs="Arial"/>
          <w:color w:val="000000" w:themeColor="text1"/>
        </w:rPr>
        <w:t xml:space="preserve">в средней части помещения </w:t>
      </w:r>
      <w:r w:rsidR="00DC7B79" w:rsidRPr="004B6188">
        <w:rPr>
          <w:rFonts w:ascii="Arial" w:hAnsi="Arial" w:cs="Arial"/>
          <w:color w:val="000000" w:themeColor="text1"/>
        </w:rPr>
        <w:t>на высоте (1,2±0,1) м ÷ (1,5±0,1) м над уровнем пола, не ближе 1 м от стен и не ближе 1,5 м от окон.</w:t>
      </w:r>
      <w:r w:rsidR="00FA1B3F" w:rsidRPr="004B6188">
        <w:rPr>
          <w:rFonts w:ascii="Arial" w:hAnsi="Arial" w:cs="Arial"/>
          <w:color w:val="000000" w:themeColor="text1"/>
        </w:rPr>
        <w:t>»</w:t>
      </w:r>
    </w:p>
    <w:p w:rsidR="002279FC" w:rsidRDefault="002279FC" w:rsidP="002279FC">
      <w:pPr>
        <w:pStyle w:val="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</w:p>
    <w:p w:rsidR="002279FC" w:rsidRDefault="002279FC" w:rsidP="002279FC">
      <w:pPr>
        <w:pStyle w:val="1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*****</w:t>
      </w:r>
      <w:r w:rsidRPr="00A050D7">
        <w:rPr>
          <w:rFonts w:ascii="Arial" w:hAnsi="Arial" w:cs="Arial"/>
          <w:bCs/>
        </w:rPr>
        <w:t xml:space="preserve">На территории Российской Федерации следует пользоваться ГОСТ Р МЭК 60942─2009 </w:t>
      </w:r>
      <w:r>
        <w:rPr>
          <w:rFonts w:ascii="Arial" w:hAnsi="Arial" w:cs="Arial"/>
          <w:bCs/>
        </w:rPr>
        <w:t>«</w:t>
      </w:r>
      <w:r w:rsidRPr="00A050D7">
        <w:rPr>
          <w:rFonts w:ascii="Arial" w:hAnsi="Arial" w:cs="Arial"/>
          <w:bCs/>
        </w:rPr>
        <w:t>Калибраторы акустические. Технические требования и требования к испытаниям</w:t>
      </w:r>
      <w:r>
        <w:rPr>
          <w:rFonts w:ascii="Arial" w:hAnsi="Arial" w:cs="Arial"/>
          <w:bCs/>
        </w:rPr>
        <w:t>»</w:t>
      </w:r>
    </w:p>
    <w:p w:rsidR="00500ED3" w:rsidRDefault="00500ED3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BA1482">
        <w:rPr>
          <w:rFonts w:ascii="Arial" w:hAnsi="Arial" w:cs="Arial"/>
        </w:rPr>
        <w:t>Пункт 6.5</w:t>
      </w:r>
      <w:r w:rsidR="00BA148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500ED3">
        <w:rPr>
          <w:rFonts w:ascii="Arial" w:hAnsi="Arial" w:cs="Arial"/>
        </w:rPr>
        <w:t>изложить в новой редакции:</w:t>
      </w:r>
    </w:p>
    <w:p w:rsidR="00B87005" w:rsidRDefault="00500ED3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0D2DAF">
        <w:rPr>
          <w:rFonts w:ascii="Arial" w:hAnsi="Arial" w:cs="Arial"/>
        </w:rPr>
        <w:lastRenderedPageBreak/>
        <w:t>«</w:t>
      </w:r>
      <w:r w:rsidR="00B87005" w:rsidRPr="000D2DAF">
        <w:rPr>
          <w:rFonts w:ascii="Arial" w:hAnsi="Arial" w:cs="Arial"/>
          <w:color w:val="000000" w:themeColor="text1"/>
        </w:rPr>
        <w:t xml:space="preserve">6.5 При измерении шума в помещениях жилых и общественных зданий </w:t>
      </w:r>
      <w:proofErr w:type="gramStart"/>
      <w:r w:rsidR="00B87005" w:rsidRPr="000D2DAF">
        <w:rPr>
          <w:rFonts w:ascii="Arial" w:hAnsi="Arial" w:cs="Arial"/>
          <w:color w:val="000000" w:themeColor="text1"/>
        </w:rPr>
        <w:t>с  внутренними</w:t>
      </w:r>
      <w:proofErr w:type="gramEnd"/>
      <w:r w:rsidR="00B87005" w:rsidRPr="000D2DAF">
        <w:rPr>
          <w:rFonts w:ascii="Arial" w:hAnsi="Arial" w:cs="Arial"/>
          <w:color w:val="000000" w:themeColor="text1"/>
        </w:rPr>
        <w:t xml:space="preserve"> источниками шума окна и двери помещений должны быть закрыты. В случае, когда источники шума располагаются вне здания с исследуемым помещением, а в помещении отсутствует принудительная механическая вентиляция, то двери и окна должны быть закрыты. </w:t>
      </w:r>
      <w:r w:rsidR="008D41AB">
        <w:rPr>
          <w:rFonts w:ascii="Arial" w:hAnsi="Arial" w:cs="Arial"/>
          <w:color w:val="000000" w:themeColor="text1"/>
        </w:rPr>
        <w:t>Но п</w:t>
      </w:r>
      <w:r w:rsidR="00B87005" w:rsidRPr="000D2DAF">
        <w:rPr>
          <w:rFonts w:ascii="Arial" w:hAnsi="Arial" w:cs="Arial"/>
          <w:color w:val="000000" w:themeColor="text1"/>
        </w:rPr>
        <w:t>ри этом должны быть открыты устройства, обеспечивающие естественную вентиляцию в данном помещении: форточка или фрамуга в оконном блоке должна быть открыта полностью; если форточка или фрамуга в оконном блоке не предусмотрена конструкцией, то должна быть приоткрыта на 15 см одна из створок оконного блока</w:t>
      </w:r>
      <w:r w:rsidR="003E2D2D" w:rsidRPr="000D2DAF">
        <w:rPr>
          <w:rFonts w:ascii="Arial" w:hAnsi="Arial" w:cs="Arial"/>
          <w:color w:val="000000" w:themeColor="text1"/>
        </w:rPr>
        <w:t>.</w:t>
      </w:r>
      <w:r w:rsidR="000D2DAF">
        <w:rPr>
          <w:rFonts w:ascii="Arial" w:hAnsi="Arial" w:cs="Arial"/>
          <w:color w:val="000000" w:themeColor="text1"/>
        </w:rPr>
        <w:t xml:space="preserve"> </w:t>
      </w:r>
      <w:r w:rsidR="003E2D2D" w:rsidRPr="000D2DAF">
        <w:rPr>
          <w:rFonts w:ascii="Arial" w:hAnsi="Arial" w:cs="Arial"/>
        </w:rPr>
        <w:t xml:space="preserve">При наличии </w:t>
      </w:r>
      <w:proofErr w:type="spellStart"/>
      <w:r w:rsidR="003E2D2D" w:rsidRPr="000D2DAF">
        <w:rPr>
          <w:rFonts w:ascii="Arial" w:hAnsi="Arial" w:cs="Arial"/>
        </w:rPr>
        <w:t>шумозащ</w:t>
      </w:r>
      <w:r w:rsidR="002D5543">
        <w:rPr>
          <w:rFonts w:ascii="Arial" w:hAnsi="Arial" w:cs="Arial"/>
        </w:rPr>
        <w:t>итных</w:t>
      </w:r>
      <w:proofErr w:type="spellEnd"/>
      <w:r w:rsidR="002D5543">
        <w:rPr>
          <w:rFonts w:ascii="Arial" w:hAnsi="Arial" w:cs="Arial"/>
        </w:rPr>
        <w:t xml:space="preserve"> окон должны быть открыты </w:t>
      </w:r>
      <w:r w:rsidR="003E2D2D" w:rsidRPr="000D2DAF">
        <w:rPr>
          <w:rFonts w:ascii="Arial" w:hAnsi="Arial" w:cs="Arial"/>
        </w:rPr>
        <w:t>вентиляционные устройства (например, клапаны для проветривания помещения)</w:t>
      </w:r>
      <w:r w:rsidR="00B87005" w:rsidRPr="000D2DAF">
        <w:rPr>
          <w:rFonts w:ascii="Arial" w:hAnsi="Arial" w:cs="Arial"/>
          <w:color w:val="000000" w:themeColor="text1"/>
        </w:rPr>
        <w:t>».</w:t>
      </w:r>
    </w:p>
    <w:p w:rsidR="00325A06" w:rsidRPr="004B6188" w:rsidRDefault="00CD0DA8" w:rsidP="008C766F">
      <w:pPr>
        <w:pStyle w:val="1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П</w:t>
      </w:r>
      <w:r w:rsidR="00FC59C6">
        <w:rPr>
          <w:rFonts w:ascii="Arial" w:hAnsi="Arial" w:cs="Arial"/>
          <w:color w:val="000000" w:themeColor="text1"/>
        </w:rPr>
        <w:t>ункт 6.10</w:t>
      </w:r>
      <w:r>
        <w:rPr>
          <w:rFonts w:ascii="Arial" w:hAnsi="Arial" w:cs="Arial"/>
          <w:color w:val="000000" w:themeColor="text1"/>
        </w:rPr>
        <w:t>. В первом предложении с</w:t>
      </w:r>
      <w:r w:rsidR="00FC59C6">
        <w:rPr>
          <w:rFonts w:ascii="Arial" w:hAnsi="Arial" w:cs="Arial"/>
          <w:color w:val="000000" w:themeColor="text1"/>
        </w:rPr>
        <w:t>лова</w:t>
      </w:r>
      <w:r>
        <w:rPr>
          <w:rFonts w:ascii="Arial" w:hAnsi="Arial" w:cs="Arial"/>
          <w:color w:val="000000" w:themeColor="text1"/>
        </w:rPr>
        <w:t>:</w:t>
      </w:r>
      <w:r w:rsidR="00FC59C6">
        <w:rPr>
          <w:rFonts w:ascii="Arial" w:hAnsi="Arial" w:cs="Arial"/>
          <w:color w:val="000000" w:themeColor="text1"/>
        </w:rPr>
        <w:t xml:space="preserve"> «Если в комплект измерительной аппаратуры не входит всепогодный микрофон,» исключить.</w:t>
      </w:r>
      <w:r w:rsidR="003C74C9">
        <w:rPr>
          <w:rFonts w:ascii="Arial" w:hAnsi="Arial" w:cs="Arial"/>
          <w:color w:val="000000" w:themeColor="text1"/>
        </w:rPr>
        <w:t xml:space="preserve"> </w:t>
      </w:r>
    </w:p>
    <w:p w:rsidR="009959DC" w:rsidRPr="009959DC" w:rsidRDefault="00E820A6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2D5543">
        <w:rPr>
          <w:rFonts w:ascii="Arial" w:hAnsi="Arial" w:cs="Arial"/>
        </w:rPr>
        <w:t xml:space="preserve">Раздел </w:t>
      </w:r>
      <w:r w:rsidR="007A210D" w:rsidRPr="002D5543">
        <w:rPr>
          <w:rFonts w:ascii="Arial" w:hAnsi="Arial" w:cs="Arial"/>
        </w:rPr>
        <w:t>7</w:t>
      </w:r>
      <w:r w:rsidRPr="002D5543">
        <w:rPr>
          <w:rFonts w:ascii="Arial" w:hAnsi="Arial" w:cs="Arial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711FF4" w:rsidRPr="00711FF4">
        <w:rPr>
          <w:rFonts w:ascii="Arial" w:hAnsi="Arial" w:cs="Arial"/>
        </w:rPr>
        <w:t>П</w:t>
      </w:r>
      <w:r w:rsidR="009959DC" w:rsidRPr="00711FF4">
        <w:rPr>
          <w:rFonts w:ascii="Arial" w:hAnsi="Arial" w:cs="Arial"/>
        </w:rPr>
        <w:t>ункт 7.3</w:t>
      </w:r>
      <w:r w:rsidR="00711FF4">
        <w:rPr>
          <w:rFonts w:ascii="Arial" w:hAnsi="Arial" w:cs="Arial"/>
          <w:b/>
        </w:rPr>
        <w:t>.</w:t>
      </w:r>
      <w:r w:rsidR="009959DC" w:rsidRPr="009959DC">
        <w:rPr>
          <w:rFonts w:ascii="Arial" w:hAnsi="Arial" w:cs="Arial"/>
          <w:b/>
        </w:rPr>
        <w:t xml:space="preserve"> </w:t>
      </w:r>
      <w:r w:rsidR="00711FF4" w:rsidRPr="00711FF4">
        <w:rPr>
          <w:rFonts w:ascii="Arial" w:hAnsi="Arial" w:cs="Arial"/>
        </w:rPr>
        <w:t>В</w:t>
      </w:r>
      <w:r w:rsidR="009959DC" w:rsidRPr="009959DC">
        <w:rPr>
          <w:rFonts w:ascii="Arial" w:hAnsi="Arial" w:cs="Arial"/>
        </w:rPr>
        <w:t xml:space="preserve"> перечислении </w:t>
      </w:r>
      <w:r w:rsidR="009959DC">
        <w:rPr>
          <w:rFonts w:ascii="Arial" w:hAnsi="Arial" w:cs="Arial"/>
        </w:rPr>
        <w:t>«</w:t>
      </w:r>
      <w:r w:rsidR="009959DC" w:rsidRPr="009959DC">
        <w:rPr>
          <w:rFonts w:ascii="Arial" w:hAnsi="Arial" w:cs="Arial"/>
          <w:i/>
          <w:lang w:val="en-US"/>
        </w:rPr>
        <w:t>L</w:t>
      </w:r>
      <w:r w:rsidR="009959DC" w:rsidRPr="009959DC">
        <w:rPr>
          <w:rFonts w:ascii="Arial" w:hAnsi="Arial" w:cs="Arial"/>
          <w:i/>
          <w:vertAlign w:val="subscript"/>
          <w:lang w:val="en-US"/>
        </w:rPr>
        <w:t>EA</w:t>
      </w:r>
      <w:r w:rsidR="009959DC">
        <w:rPr>
          <w:rFonts w:ascii="Arial" w:hAnsi="Arial" w:cs="Arial"/>
        </w:rPr>
        <w:t>» слова</w:t>
      </w:r>
      <w:r w:rsidR="00606D32">
        <w:rPr>
          <w:rFonts w:ascii="Arial" w:hAnsi="Arial" w:cs="Arial"/>
        </w:rPr>
        <w:t>:</w:t>
      </w:r>
      <w:r w:rsidR="009959DC">
        <w:rPr>
          <w:rFonts w:ascii="Arial" w:hAnsi="Arial" w:cs="Arial"/>
        </w:rPr>
        <w:t xml:space="preserve"> «ГОСТ 17187» заменить на «</w:t>
      </w:r>
      <w:r w:rsidR="007F0A16">
        <w:rPr>
          <w:rFonts w:ascii="Arial" w:hAnsi="Arial" w:cs="Arial"/>
          <w:lang w:val="en-US"/>
        </w:rPr>
        <w:t>IEC</w:t>
      </w:r>
      <w:r w:rsidR="007F0A16" w:rsidRPr="00120365">
        <w:rPr>
          <w:rFonts w:ascii="Arial" w:hAnsi="Arial" w:cs="Arial"/>
        </w:rPr>
        <w:t xml:space="preserve"> 61672</w:t>
      </w:r>
      <w:r w:rsidR="007F0A16" w:rsidRPr="009959DC">
        <w:rPr>
          <w:rFonts w:ascii="Arial" w:hAnsi="Arial" w:cs="Arial"/>
        </w:rPr>
        <w:t xml:space="preserve"> </w:t>
      </w:r>
      <w:r w:rsidR="009959DC" w:rsidRPr="009959DC">
        <w:rPr>
          <w:rFonts w:ascii="Arial" w:hAnsi="Arial" w:cs="Arial"/>
        </w:rPr>
        <w:t>[</w:t>
      </w:r>
      <w:r>
        <w:rPr>
          <w:rFonts w:ascii="Arial" w:hAnsi="Arial" w:cs="Arial"/>
        </w:rPr>
        <w:t>2</w:t>
      </w:r>
      <w:r w:rsidR="009959DC" w:rsidRPr="009959DC">
        <w:rPr>
          <w:rFonts w:ascii="Arial" w:hAnsi="Arial" w:cs="Arial"/>
        </w:rPr>
        <w:t>]</w:t>
      </w:r>
      <w:r w:rsidR="009959DC">
        <w:rPr>
          <w:rFonts w:ascii="Arial" w:hAnsi="Arial" w:cs="Arial"/>
        </w:rPr>
        <w:t>».</w:t>
      </w:r>
    </w:p>
    <w:p w:rsidR="00922272" w:rsidRDefault="00922272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711FF4">
        <w:rPr>
          <w:rFonts w:ascii="Arial" w:hAnsi="Arial" w:cs="Arial"/>
        </w:rPr>
        <w:t>Пункт 7.5</w:t>
      </w:r>
      <w:r w:rsidR="00711FF4">
        <w:rPr>
          <w:rFonts w:ascii="Arial" w:hAnsi="Arial" w:cs="Arial"/>
          <w:b/>
        </w:rPr>
        <w:t>.</w:t>
      </w:r>
      <w:r w:rsidR="00FC27AF">
        <w:rPr>
          <w:rFonts w:ascii="Arial" w:hAnsi="Arial" w:cs="Arial"/>
          <w:b/>
        </w:rPr>
        <w:t xml:space="preserve"> </w:t>
      </w:r>
      <w:r w:rsidRPr="00922272">
        <w:rPr>
          <w:rFonts w:ascii="Arial" w:hAnsi="Arial" w:cs="Arial"/>
        </w:rPr>
        <w:t xml:space="preserve">В первом предложении </w:t>
      </w:r>
      <w:r>
        <w:rPr>
          <w:rFonts w:ascii="Arial" w:hAnsi="Arial" w:cs="Arial"/>
        </w:rPr>
        <w:t>слова</w:t>
      </w:r>
      <w:r w:rsidR="00711FF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«селитебной территории» заменить на «территориях жилой застройки».</w:t>
      </w:r>
    </w:p>
    <w:p w:rsidR="00797426" w:rsidRPr="00797426" w:rsidRDefault="00797426" w:rsidP="008C766F">
      <w:pPr>
        <w:pStyle w:val="1"/>
        <w:spacing w:line="360" w:lineRule="auto"/>
        <w:ind w:firstLine="709"/>
        <w:jc w:val="both"/>
        <w:rPr>
          <w:rFonts w:ascii="Arial" w:hAnsi="Arial" w:cs="Arial"/>
          <w:b/>
        </w:rPr>
      </w:pPr>
      <w:r w:rsidRPr="00522E80">
        <w:rPr>
          <w:rFonts w:ascii="Arial" w:hAnsi="Arial" w:cs="Arial"/>
        </w:rPr>
        <w:t>Пункт 7.8</w:t>
      </w:r>
      <w:r w:rsidR="00522E80">
        <w:rPr>
          <w:rFonts w:ascii="Arial" w:hAnsi="Arial" w:cs="Arial"/>
          <w:b/>
        </w:rPr>
        <w:t>.</w:t>
      </w:r>
      <w:r w:rsidRPr="00797426">
        <w:rPr>
          <w:rFonts w:ascii="Arial" w:hAnsi="Arial" w:cs="Arial"/>
          <w:b/>
        </w:rPr>
        <w:t xml:space="preserve"> </w:t>
      </w:r>
      <w:r w:rsidRPr="00797426">
        <w:rPr>
          <w:rFonts w:ascii="Arial" w:hAnsi="Arial" w:cs="Arial"/>
        </w:rPr>
        <w:t>В конце пункта добавить слова</w:t>
      </w:r>
      <w:r w:rsidR="00522E80">
        <w:rPr>
          <w:rFonts w:ascii="Arial" w:hAnsi="Arial" w:cs="Arial"/>
        </w:rPr>
        <w:t>:</w:t>
      </w:r>
      <w:r w:rsidRPr="00797426">
        <w:rPr>
          <w:rFonts w:ascii="Arial" w:hAnsi="Arial" w:cs="Arial"/>
        </w:rPr>
        <w:t xml:space="preserve"> «, если это возможно по условия</w:t>
      </w:r>
      <w:r>
        <w:rPr>
          <w:rFonts w:ascii="Arial" w:hAnsi="Arial" w:cs="Arial"/>
        </w:rPr>
        <w:t>м</w:t>
      </w:r>
      <w:r w:rsidRPr="00797426">
        <w:rPr>
          <w:rFonts w:ascii="Arial" w:hAnsi="Arial" w:cs="Arial"/>
        </w:rPr>
        <w:t xml:space="preserve"> работы источников шума.</w:t>
      </w:r>
      <w:r>
        <w:rPr>
          <w:rFonts w:ascii="Arial" w:hAnsi="Arial" w:cs="Arial"/>
        </w:rPr>
        <w:t>»</w:t>
      </w:r>
    </w:p>
    <w:p w:rsidR="00C23A65" w:rsidRDefault="00C23A65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1D31C7">
        <w:rPr>
          <w:rFonts w:ascii="Arial" w:hAnsi="Arial" w:cs="Arial"/>
        </w:rPr>
        <w:t>Пункт 7.11</w:t>
      </w:r>
      <w:r>
        <w:rPr>
          <w:rFonts w:ascii="Arial" w:hAnsi="Arial" w:cs="Arial"/>
        </w:rPr>
        <w:t>. Слова</w:t>
      </w:r>
      <w:r w:rsidR="001D31C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«селитебной территории» заменить на «территориях жилой застройки».</w:t>
      </w:r>
    </w:p>
    <w:p w:rsidR="003F27CA" w:rsidRDefault="003F27CA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C82B62">
        <w:rPr>
          <w:rFonts w:ascii="Arial" w:hAnsi="Arial" w:cs="Arial"/>
        </w:rPr>
        <w:t>Пункт 7.13</w:t>
      </w:r>
      <w:r w:rsidR="00C82B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В первом и втором предложениях пункта после слов</w:t>
      </w:r>
      <w:r w:rsidR="00C82B6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«максимальном режиме» добавить «, используемом при штатной эксплуатации».</w:t>
      </w:r>
    </w:p>
    <w:p w:rsidR="009924ED" w:rsidRDefault="00214562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C82B62">
        <w:rPr>
          <w:rFonts w:ascii="Arial" w:hAnsi="Arial" w:cs="Arial"/>
        </w:rPr>
        <w:t>Пункт 7.16</w:t>
      </w:r>
      <w:r w:rsidR="00C82B62">
        <w:rPr>
          <w:rFonts w:ascii="Arial" w:hAnsi="Arial" w:cs="Arial"/>
        </w:rPr>
        <w:t>.</w:t>
      </w:r>
      <w:r w:rsidR="009924ED">
        <w:rPr>
          <w:rFonts w:ascii="Arial" w:hAnsi="Arial" w:cs="Arial"/>
        </w:rPr>
        <w:t xml:space="preserve"> После слов: «каждого измерения должна» добавить слова: «составлять не менее 3 мин. Измерения проводят на временной характеристике </w:t>
      </w:r>
      <w:r w:rsidR="009924ED" w:rsidRPr="009924ED">
        <w:rPr>
          <w:rFonts w:ascii="Arial" w:hAnsi="Arial" w:cs="Arial"/>
          <w:i/>
          <w:lang w:val="en-US"/>
        </w:rPr>
        <w:t>S</w:t>
      </w:r>
      <w:r w:rsidR="009924ED" w:rsidRPr="009924ED">
        <w:rPr>
          <w:rFonts w:ascii="Arial" w:hAnsi="Arial" w:cs="Arial"/>
        </w:rPr>
        <w:t xml:space="preserve"> </w:t>
      </w:r>
      <w:proofErr w:type="spellStart"/>
      <w:r w:rsidR="009924ED">
        <w:rPr>
          <w:rFonts w:ascii="Arial" w:hAnsi="Arial" w:cs="Arial"/>
        </w:rPr>
        <w:t>шумомера</w:t>
      </w:r>
      <w:proofErr w:type="spellEnd"/>
      <w:r w:rsidR="009924ED">
        <w:rPr>
          <w:rFonts w:ascii="Arial" w:hAnsi="Arial" w:cs="Arial"/>
        </w:rPr>
        <w:t xml:space="preserve"> по </w:t>
      </w:r>
      <w:r w:rsidR="007F0A16">
        <w:rPr>
          <w:rFonts w:ascii="Arial" w:hAnsi="Arial" w:cs="Arial"/>
          <w:lang w:val="en-US"/>
        </w:rPr>
        <w:t>IEC</w:t>
      </w:r>
      <w:r w:rsidR="007F0A16" w:rsidRPr="00120365">
        <w:rPr>
          <w:rFonts w:ascii="Arial" w:hAnsi="Arial" w:cs="Arial"/>
        </w:rPr>
        <w:t xml:space="preserve"> 61672</w:t>
      </w:r>
      <w:r w:rsidR="007F0A16" w:rsidRPr="009924ED">
        <w:rPr>
          <w:rFonts w:ascii="Arial" w:hAnsi="Arial" w:cs="Arial"/>
        </w:rPr>
        <w:t xml:space="preserve"> </w:t>
      </w:r>
      <w:r w:rsidR="009924ED" w:rsidRPr="009924ED">
        <w:rPr>
          <w:rFonts w:ascii="Arial" w:hAnsi="Arial" w:cs="Arial"/>
        </w:rPr>
        <w:t>[</w:t>
      </w:r>
      <w:r w:rsidR="00E820A6">
        <w:rPr>
          <w:rFonts w:ascii="Arial" w:hAnsi="Arial" w:cs="Arial"/>
        </w:rPr>
        <w:t>2</w:t>
      </w:r>
      <w:r w:rsidR="009924ED" w:rsidRPr="009924ED">
        <w:rPr>
          <w:rFonts w:ascii="Arial" w:hAnsi="Arial" w:cs="Arial"/>
        </w:rPr>
        <w:t>]</w:t>
      </w:r>
      <w:r w:rsidR="009924ED">
        <w:rPr>
          <w:rFonts w:ascii="Arial" w:hAnsi="Arial" w:cs="Arial"/>
        </w:rPr>
        <w:t>.»</w:t>
      </w:r>
      <w:r w:rsidR="00C82B62">
        <w:rPr>
          <w:rFonts w:ascii="Arial" w:hAnsi="Arial" w:cs="Arial"/>
        </w:rPr>
        <w:t xml:space="preserve"> </w:t>
      </w:r>
    </w:p>
    <w:p w:rsidR="006538A8" w:rsidRDefault="006538A8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Из пункта и</w:t>
      </w:r>
      <w:r w:rsidR="00214562">
        <w:rPr>
          <w:rFonts w:ascii="Arial" w:hAnsi="Arial" w:cs="Arial"/>
        </w:rPr>
        <w:t>сключить слова</w:t>
      </w:r>
      <w:r w:rsidR="00C82B62">
        <w:rPr>
          <w:rFonts w:ascii="Arial" w:hAnsi="Arial" w:cs="Arial"/>
        </w:rPr>
        <w:t>:</w:t>
      </w:r>
      <w:r w:rsidR="00214562">
        <w:rPr>
          <w:rFonts w:ascii="Arial" w:hAnsi="Arial" w:cs="Arial"/>
        </w:rPr>
        <w:t xml:space="preserve"> «</w:t>
      </w:r>
      <w:r w:rsidR="009924ED">
        <w:rPr>
          <w:rFonts w:ascii="Arial" w:hAnsi="Arial" w:cs="Arial"/>
        </w:rPr>
        <w:t xml:space="preserve">быть такой, чтобы изменения эквивалентного уровня звука </w:t>
      </w:r>
      <w:r w:rsidR="00214562">
        <w:rPr>
          <w:rFonts w:ascii="Arial" w:hAnsi="Arial" w:cs="Arial"/>
        </w:rPr>
        <w:t xml:space="preserve">или изменения эквивалентных уровней звукового давления в каждой октавной или </w:t>
      </w:r>
      <w:proofErr w:type="spellStart"/>
      <w:r w:rsidR="00214562">
        <w:rPr>
          <w:rFonts w:ascii="Arial" w:hAnsi="Arial" w:cs="Arial"/>
        </w:rPr>
        <w:t>третьоктавной</w:t>
      </w:r>
      <w:proofErr w:type="spellEnd"/>
      <w:r w:rsidR="00214562">
        <w:rPr>
          <w:rFonts w:ascii="Arial" w:hAnsi="Arial" w:cs="Arial"/>
        </w:rPr>
        <w:t xml:space="preserve"> полосе</w:t>
      </w:r>
      <w:r w:rsidR="009924ED">
        <w:rPr>
          <w:rFonts w:ascii="Arial" w:hAnsi="Arial" w:cs="Arial"/>
        </w:rPr>
        <w:t xml:space="preserve"> при временной характеристике «медленно» составляли бы в течение 1 мин не более 0,5 </w:t>
      </w:r>
      <w:proofErr w:type="spellStart"/>
      <w:r w:rsidR="009924ED">
        <w:rPr>
          <w:rFonts w:ascii="Arial" w:hAnsi="Arial" w:cs="Arial"/>
        </w:rPr>
        <w:t>дб</w:t>
      </w:r>
      <w:r w:rsidR="009924ED" w:rsidRPr="008A6D7F">
        <w:rPr>
          <w:rFonts w:ascii="Arial" w:hAnsi="Arial" w:cs="Arial"/>
          <w:i/>
        </w:rPr>
        <w:t>А</w:t>
      </w:r>
      <w:proofErr w:type="spellEnd"/>
      <w:r w:rsidR="009924ED">
        <w:rPr>
          <w:rFonts w:ascii="Arial" w:hAnsi="Arial" w:cs="Arial"/>
        </w:rPr>
        <w:t xml:space="preserve"> (дБ)</w:t>
      </w:r>
      <w:r w:rsidR="00214562">
        <w:rPr>
          <w:rFonts w:ascii="Arial" w:hAnsi="Arial" w:cs="Arial"/>
        </w:rPr>
        <w:t xml:space="preserve">». </w:t>
      </w:r>
    </w:p>
    <w:p w:rsidR="006538A8" w:rsidRDefault="006538A8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7.17. В первом и втором предложениях слова: «5 мин» заменить на «15 мин».</w:t>
      </w:r>
    </w:p>
    <w:p w:rsidR="006538A8" w:rsidRPr="005B7B8E" w:rsidRDefault="005B7B8E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5B7B8E">
        <w:rPr>
          <w:rFonts w:ascii="Arial" w:hAnsi="Arial" w:cs="Arial"/>
        </w:rPr>
        <w:t>В конце пункта добавить слова: «</w:t>
      </w:r>
      <w:r w:rsidR="006538A8" w:rsidRPr="005B7B8E">
        <w:rPr>
          <w:rFonts w:ascii="Arial" w:hAnsi="Arial" w:cs="Arial"/>
        </w:rPr>
        <w:t>Продолжительность измерений может быть уменьшена, если значение измеряемого параметра стабилизировалось и его дальнейшие изменения не превышают 0,5 дБ, а изменение характера измеряемого шума исключено</w:t>
      </w:r>
      <w:r w:rsidR="006538A8" w:rsidRPr="005B7B8E">
        <w:rPr>
          <w:rFonts w:ascii="Arial" w:hAnsi="Arial" w:cs="Arial"/>
          <w:color w:val="7030A0"/>
        </w:rPr>
        <w:t>.</w:t>
      </w:r>
      <w:r w:rsidR="00C74A41">
        <w:rPr>
          <w:rFonts w:ascii="Arial" w:hAnsi="Arial" w:cs="Arial"/>
          <w:color w:val="7030A0"/>
        </w:rPr>
        <w:t xml:space="preserve"> </w:t>
      </w:r>
      <w:r w:rsidR="00C74A41">
        <w:rPr>
          <w:rFonts w:ascii="Arial" w:hAnsi="Arial" w:cs="Arial"/>
        </w:rPr>
        <w:t xml:space="preserve">Измерения проводят на временной характеристике </w:t>
      </w:r>
      <w:r w:rsidR="00C74A41" w:rsidRPr="009924ED">
        <w:rPr>
          <w:rFonts w:ascii="Arial" w:hAnsi="Arial" w:cs="Arial"/>
          <w:i/>
          <w:lang w:val="en-US"/>
        </w:rPr>
        <w:t>S</w:t>
      </w:r>
      <w:r w:rsidR="00C74A41" w:rsidRPr="009924ED">
        <w:rPr>
          <w:rFonts w:ascii="Arial" w:hAnsi="Arial" w:cs="Arial"/>
        </w:rPr>
        <w:t xml:space="preserve"> </w:t>
      </w:r>
      <w:proofErr w:type="spellStart"/>
      <w:r w:rsidR="00C74A41">
        <w:rPr>
          <w:rFonts w:ascii="Arial" w:hAnsi="Arial" w:cs="Arial"/>
        </w:rPr>
        <w:t>шумомера</w:t>
      </w:r>
      <w:proofErr w:type="spellEnd"/>
      <w:r w:rsidR="00C74A41">
        <w:rPr>
          <w:rFonts w:ascii="Arial" w:hAnsi="Arial" w:cs="Arial"/>
        </w:rPr>
        <w:t xml:space="preserve"> по </w:t>
      </w:r>
      <w:r w:rsidR="007F0A16">
        <w:rPr>
          <w:rFonts w:ascii="Arial" w:hAnsi="Arial" w:cs="Arial"/>
          <w:lang w:val="en-US"/>
        </w:rPr>
        <w:t>IEC</w:t>
      </w:r>
      <w:r w:rsidR="007F0A16" w:rsidRPr="00120365">
        <w:rPr>
          <w:rFonts w:ascii="Arial" w:hAnsi="Arial" w:cs="Arial"/>
        </w:rPr>
        <w:t xml:space="preserve"> 61672</w:t>
      </w:r>
      <w:r w:rsidR="007F0A16" w:rsidRPr="009924ED">
        <w:rPr>
          <w:rFonts w:ascii="Arial" w:hAnsi="Arial" w:cs="Arial"/>
        </w:rPr>
        <w:t xml:space="preserve"> </w:t>
      </w:r>
      <w:r w:rsidR="00C74A41" w:rsidRPr="009924ED">
        <w:rPr>
          <w:rFonts w:ascii="Arial" w:hAnsi="Arial" w:cs="Arial"/>
        </w:rPr>
        <w:t>[</w:t>
      </w:r>
      <w:r w:rsidR="00E820A6">
        <w:rPr>
          <w:rFonts w:ascii="Arial" w:hAnsi="Arial" w:cs="Arial"/>
        </w:rPr>
        <w:t>2</w:t>
      </w:r>
      <w:r w:rsidR="00C74A41" w:rsidRPr="009924ED">
        <w:rPr>
          <w:rFonts w:ascii="Arial" w:hAnsi="Arial" w:cs="Arial"/>
        </w:rPr>
        <w:t>]</w:t>
      </w:r>
      <w:r w:rsidR="00C74A41">
        <w:rPr>
          <w:rFonts w:ascii="Arial" w:hAnsi="Arial" w:cs="Arial"/>
        </w:rPr>
        <w:t>.»</w:t>
      </w:r>
    </w:p>
    <w:p w:rsidR="00214562" w:rsidRPr="00214562" w:rsidRDefault="00214562" w:rsidP="008C766F">
      <w:pPr>
        <w:pStyle w:val="1"/>
        <w:spacing w:line="360" w:lineRule="auto"/>
        <w:ind w:firstLine="709"/>
        <w:jc w:val="both"/>
        <w:rPr>
          <w:rFonts w:ascii="Arial" w:hAnsi="Arial" w:cs="Arial"/>
          <w:b/>
        </w:rPr>
      </w:pPr>
      <w:r w:rsidRPr="00C216FB">
        <w:rPr>
          <w:rFonts w:ascii="Arial" w:hAnsi="Arial" w:cs="Arial"/>
        </w:rPr>
        <w:lastRenderedPageBreak/>
        <w:t>Пункт 7.20</w:t>
      </w:r>
      <w:r>
        <w:rPr>
          <w:rFonts w:ascii="Arial" w:hAnsi="Arial" w:cs="Arial"/>
        </w:rPr>
        <w:t>. Слова</w:t>
      </w:r>
      <w:r w:rsidR="00E84E0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«ГОСТ 17187» заменить на «</w:t>
      </w:r>
      <w:r w:rsidR="007F0A16">
        <w:rPr>
          <w:rFonts w:ascii="Arial" w:hAnsi="Arial" w:cs="Arial"/>
          <w:lang w:val="en-US"/>
        </w:rPr>
        <w:t>IEC</w:t>
      </w:r>
      <w:r w:rsidR="007F0A16" w:rsidRPr="00120365">
        <w:rPr>
          <w:rFonts w:ascii="Arial" w:hAnsi="Arial" w:cs="Arial"/>
        </w:rPr>
        <w:t xml:space="preserve"> 61672</w:t>
      </w:r>
      <w:r w:rsidR="007F0A16" w:rsidRPr="00214562">
        <w:rPr>
          <w:rFonts w:ascii="Arial" w:hAnsi="Arial" w:cs="Arial"/>
        </w:rPr>
        <w:t xml:space="preserve"> </w:t>
      </w:r>
      <w:r w:rsidRPr="00214562">
        <w:rPr>
          <w:rFonts w:ascii="Arial" w:hAnsi="Arial" w:cs="Arial"/>
        </w:rPr>
        <w:t>[</w:t>
      </w:r>
      <w:r w:rsidR="00E820A6">
        <w:rPr>
          <w:rFonts w:ascii="Arial" w:hAnsi="Arial" w:cs="Arial"/>
        </w:rPr>
        <w:t>2</w:t>
      </w:r>
      <w:r w:rsidRPr="00214562">
        <w:rPr>
          <w:rFonts w:ascii="Arial" w:hAnsi="Arial" w:cs="Arial"/>
        </w:rPr>
        <w:t>]</w:t>
      </w:r>
      <w:r>
        <w:rPr>
          <w:rFonts w:ascii="Arial" w:hAnsi="Arial" w:cs="Arial"/>
        </w:rPr>
        <w:t>».</w:t>
      </w:r>
      <w:r w:rsidRPr="00214562">
        <w:rPr>
          <w:rFonts w:ascii="Arial" w:hAnsi="Arial" w:cs="Arial"/>
          <w:b/>
        </w:rPr>
        <w:t xml:space="preserve"> </w:t>
      </w:r>
    </w:p>
    <w:p w:rsidR="007A210D" w:rsidRPr="004B6188" w:rsidRDefault="002C3ADB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C216FB">
        <w:rPr>
          <w:rFonts w:ascii="Arial" w:hAnsi="Arial" w:cs="Arial"/>
        </w:rPr>
        <w:t>П</w:t>
      </w:r>
      <w:r w:rsidR="00C57BD9" w:rsidRPr="00C216FB">
        <w:rPr>
          <w:rFonts w:ascii="Arial" w:hAnsi="Arial" w:cs="Arial"/>
        </w:rPr>
        <w:t>ункт 7.22</w:t>
      </w:r>
      <w:r w:rsidR="00C216FB">
        <w:rPr>
          <w:rFonts w:ascii="Arial" w:hAnsi="Arial" w:cs="Arial"/>
        </w:rPr>
        <w:t>.</w:t>
      </w:r>
      <w:r w:rsidR="00B110F7">
        <w:rPr>
          <w:rFonts w:ascii="Arial" w:hAnsi="Arial" w:cs="Arial"/>
        </w:rPr>
        <w:t xml:space="preserve"> Перед словом</w:t>
      </w:r>
      <w:r w:rsidR="00E84E0D">
        <w:rPr>
          <w:rFonts w:ascii="Arial" w:hAnsi="Arial" w:cs="Arial"/>
        </w:rPr>
        <w:t>:</w:t>
      </w:r>
      <w:r w:rsidR="00B110F7">
        <w:rPr>
          <w:rFonts w:ascii="Arial" w:hAnsi="Arial" w:cs="Arial"/>
        </w:rPr>
        <w:t xml:space="preserve"> «характеристики» вставить «соответствующие».</w:t>
      </w:r>
      <w:r w:rsidR="00C57BD9" w:rsidRPr="004B6188">
        <w:rPr>
          <w:rFonts w:ascii="Arial" w:hAnsi="Arial" w:cs="Arial"/>
        </w:rPr>
        <w:t xml:space="preserve"> </w:t>
      </w:r>
      <w:r w:rsidR="004468A1" w:rsidRPr="004B6188">
        <w:rPr>
          <w:rFonts w:ascii="Arial" w:hAnsi="Arial" w:cs="Arial"/>
        </w:rPr>
        <w:t xml:space="preserve"> </w:t>
      </w:r>
    </w:p>
    <w:p w:rsidR="00845599" w:rsidRPr="002D5543" w:rsidRDefault="00E820A6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2D5543">
        <w:rPr>
          <w:rFonts w:ascii="Arial" w:hAnsi="Arial" w:cs="Arial"/>
        </w:rPr>
        <w:t xml:space="preserve">Раздел </w:t>
      </w:r>
      <w:r w:rsidR="00845599" w:rsidRPr="002D5543">
        <w:rPr>
          <w:rFonts w:ascii="Arial" w:hAnsi="Arial" w:cs="Arial"/>
        </w:rPr>
        <w:t>8</w:t>
      </w:r>
      <w:r w:rsidRPr="002D5543">
        <w:rPr>
          <w:rFonts w:ascii="Arial" w:hAnsi="Arial" w:cs="Arial"/>
        </w:rPr>
        <w:t>.</w:t>
      </w:r>
    </w:p>
    <w:p w:rsidR="006F543D" w:rsidRPr="006F543D" w:rsidRDefault="006F543D" w:rsidP="008C766F">
      <w:pPr>
        <w:pStyle w:val="1"/>
        <w:spacing w:line="360" w:lineRule="auto"/>
        <w:ind w:firstLine="709"/>
        <w:jc w:val="both"/>
        <w:rPr>
          <w:rFonts w:ascii="Arial" w:hAnsi="Arial" w:cs="Arial"/>
          <w:b/>
        </w:rPr>
      </w:pPr>
      <w:r w:rsidRPr="00E84E0D">
        <w:rPr>
          <w:rFonts w:ascii="Arial" w:hAnsi="Arial" w:cs="Arial"/>
        </w:rPr>
        <w:t>Пункт 8.1</w:t>
      </w:r>
      <w:r w:rsidR="00E84E0D" w:rsidRPr="002E252E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В конце пункта добавить слова</w:t>
      </w:r>
      <w:r w:rsidR="00E84E0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«Минимальное число повторных </w:t>
      </w:r>
      <w:proofErr w:type="gramStart"/>
      <w:r>
        <w:rPr>
          <w:rFonts w:ascii="Arial" w:hAnsi="Arial" w:cs="Arial"/>
        </w:rPr>
        <w:t>измерений</w:t>
      </w:r>
      <w:r w:rsidRPr="006F543D">
        <w:rPr>
          <w:rFonts w:ascii="Arial" w:hAnsi="Arial" w:cs="Arial"/>
        </w:rPr>
        <w:t xml:space="preserve">  должно</w:t>
      </w:r>
      <w:proofErr w:type="gramEnd"/>
      <w:r w:rsidRPr="006F543D">
        <w:rPr>
          <w:rFonts w:ascii="Arial" w:hAnsi="Arial" w:cs="Arial"/>
        </w:rPr>
        <w:t xml:space="preserve"> быть не менее 3 </w:t>
      </w:r>
      <w:r>
        <w:rPr>
          <w:rFonts w:ascii="Arial" w:hAnsi="Arial" w:cs="Arial"/>
          <w:b/>
        </w:rPr>
        <w:t>(</w:t>
      </w:r>
      <w:r w:rsidRPr="006F543D">
        <w:rPr>
          <w:rFonts w:ascii="Arial" w:hAnsi="Arial" w:cs="Arial"/>
          <w:i/>
          <w:lang w:val="en-US"/>
        </w:rPr>
        <w:t>n</w:t>
      </w:r>
      <w:r w:rsidRPr="006F54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≥</w:t>
      </w:r>
      <w:r w:rsidRPr="006F543D">
        <w:rPr>
          <w:rFonts w:ascii="Arial" w:hAnsi="Arial" w:cs="Arial"/>
        </w:rPr>
        <w:t xml:space="preserve"> 3)</w:t>
      </w:r>
      <w:r>
        <w:rPr>
          <w:rFonts w:ascii="Arial" w:hAnsi="Arial" w:cs="Arial"/>
        </w:rPr>
        <w:t>».</w:t>
      </w:r>
    </w:p>
    <w:p w:rsidR="00F1785A" w:rsidRPr="004B6188" w:rsidRDefault="00721C1D" w:rsidP="008C766F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2E252E">
        <w:rPr>
          <w:rFonts w:ascii="Arial" w:hAnsi="Arial" w:cs="Arial"/>
        </w:rPr>
        <w:t>П</w:t>
      </w:r>
      <w:r w:rsidR="00F1785A" w:rsidRPr="002E252E">
        <w:rPr>
          <w:rFonts w:ascii="Arial" w:hAnsi="Arial" w:cs="Arial"/>
        </w:rPr>
        <w:t>ункт 8.2</w:t>
      </w:r>
      <w:r w:rsidRPr="002E252E">
        <w:rPr>
          <w:rFonts w:ascii="Arial" w:hAnsi="Arial" w:cs="Arial"/>
        </w:rPr>
        <w:t>.</w:t>
      </w:r>
      <w:r w:rsidR="00F1785A" w:rsidRPr="004B61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="00F1785A" w:rsidRPr="004B6188">
        <w:rPr>
          <w:rFonts w:ascii="Arial" w:hAnsi="Arial" w:cs="Arial"/>
        </w:rPr>
        <w:t xml:space="preserve">сключить </w:t>
      </w:r>
      <w:r>
        <w:rPr>
          <w:rFonts w:ascii="Arial" w:hAnsi="Arial" w:cs="Arial"/>
        </w:rPr>
        <w:t xml:space="preserve">из пункта </w:t>
      </w:r>
      <w:r w:rsidR="00F1785A" w:rsidRPr="004B6188">
        <w:rPr>
          <w:rFonts w:ascii="Arial" w:hAnsi="Arial" w:cs="Arial"/>
        </w:rPr>
        <w:t>предложение «Однако коррекцию на период суток используют в любом случае.»</w:t>
      </w:r>
      <w:r w:rsidR="00BC3611">
        <w:rPr>
          <w:rFonts w:ascii="Arial" w:hAnsi="Arial" w:cs="Arial"/>
        </w:rPr>
        <w:tab/>
      </w:r>
      <w:r w:rsidR="00BC3611">
        <w:rPr>
          <w:rFonts w:ascii="Arial" w:hAnsi="Arial" w:cs="Arial"/>
        </w:rPr>
        <w:tab/>
      </w:r>
      <w:r w:rsidR="00BC3611">
        <w:rPr>
          <w:rFonts w:ascii="Arial" w:hAnsi="Arial" w:cs="Arial"/>
        </w:rPr>
        <w:tab/>
      </w:r>
      <w:r w:rsidR="00BC3611">
        <w:rPr>
          <w:rFonts w:ascii="Arial" w:hAnsi="Arial" w:cs="Arial"/>
        </w:rPr>
        <w:tab/>
      </w:r>
      <w:r w:rsidR="00BC3611">
        <w:rPr>
          <w:rFonts w:ascii="Arial" w:hAnsi="Arial" w:cs="Arial"/>
        </w:rPr>
        <w:tab/>
      </w:r>
      <w:r w:rsidR="00BC3611">
        <w:rPr>
          <w:rFonts w:ascii="Arial" w:hAnsi="Arial" w:cs="Arial"/>
        </w:rPr>
        <w:tab/>
      </w:r>
      <w:r w:rsidR="00BC3611">
        <w:rPr>
          <w:rFonts w:ascii="Arial" w:hAnsi="Arial" w:cs="Arial"/>
        </w:rPr>
        <w:tab/>
      </w:r>
      <w:r w:rsidR="00BC3611">
        <w:rPr>
          <w:rFonts w:ascii="Arial" w:hAnsi="Arial" w:cs="Arial"/>
        </w:rPr>
        <w:tab/>
      </w:r>
      <w:r w:rsidR="00BC3611">
        <w:rPr>
          <w:rFonts w:ascii="Arial" w:hAnsi="Arial" w:cs="Arial"/>
        </w:rPr>
        <w:tab/>
      </w:r>
      <w:r w:rsidR="00BC3611">
        <w:rPr>
          <w:rFonts w:ascii="Arial" w:hAnsi="Arial" w:cs="Arial"/>
        </w:rPr>
        <w:tab/>
      </w:r>
      <w:r w:rsidR="00BC3611">
        <w:rPr>
          <w:rFonts w:ascii="Arial" w:hAnsi="Arial" w:cs="Arial"/>
        </w:rPr>
        <w:tab/>
      </w:r>
    </w:p>
    <w:p w:rsidR="00E84E0D" w:rsidRDefault="00845599" w:rsidP="008C766F">
      <w:pPr>
        <w:rPr>
          <w:rFonts w:ascii="Arial" w:hAnsi="Arial" w:cs="Arial"/>
          <w:szCs w:val="24"/>
        </w:rPr>
      </w:pPr>
      <w:r w:rsidRPr="002E252E">
        <w:rPr>
          <w:rFonts w:ascii="Arial" w:hAnsi="Arial" w:cs="Arial"/>
          <w:szCs w:val="24"/>
        </w:rPr>
        <w:t xml:space="preserve">Пункт </w:t>
      </w:r>
      <w:r w:rsidR="00E03E01" w:rsidRPr="002E252E">
        <w:rPr>
          <w:rFonts w:ascii="Arial" w:hAnsi="Arial" w:cs="Arial"/>
          <w:szCs w:val="24"/>
        </w:rPr>
        <w:t>8.3</w:t>
      </w:r>
      <w:r w:rsidR="00E84E0D" w:rsidRPr="002E252E">
        <w:rPr>
          <w:rFonts w:ascii="Arial" w:hAnsi="Arial" w:cs="Arial"/>
          <w:szCs w:val="24"/>
        </w:rPr>
        <w:t>.</w:t>
      </w:r>
      <w:r w:rsidR="00E84E0D">
        <w:rPr>
          <w:rFonts w:ascii="Arial" w:hAnsi="Arial" w:cs="Arial"/>
          <w:szCs w:val="24"/>
        </w:rPr>
        <w:t xml:space="preserve"> Формулу (1) заменить на «</w:t>
      </w:r>
      <w:r w:rsidR="00E84E0D" w:rsidRPr="00E84E0D">
        <w:rPr>
          <w:rFonts w:ascii="Arial" w:hAnsi="Arial" w:cs="Arial"/>
          <w:i/>
          <w:szCs w:val="24"/>
          <w:lang w:val="en-US"/>
        </w:rPr>
        <w:t>L</w:t>
      </w:r>
      <w:r w:rsidR="00E84E0D" w:rsidRPr="00E84E0D">
        <w:rPr>
          <w:rFonts w:ascii="Arial" w:hAnsi="Arial" w:cs="Arial"/>
          <w:i/>
          <w:szCs w:val="24"/>
          <w:vertAlign w:val="subscript"/>
          <w:lang w:val="en-US"/>
        </w:rPr>
        <w:t>R</w:t>
      </w:r>
      <w:r w:rsidR="00E84E0D" w:rsidRPr="00E84E0D">
        <w:rPr>
          <w:rFonts w:ascii="Arial" w:hAnsi="Arial" w:cs="Arial"/>
          <w:szCs w:val="24"/>
          <w:vertAlign w:val="subscript"/>
        </w:rPr>
        <w:t xml:space="preserve"> </w:t>
      </w:r>
      <w:r w:rsidR="00E84E0D" w:rsidRPr="00E84E0D">
        <w:rPr>
          <w:rFonts w:ascii="Arial" w:hAnsi="Arial" w:cs="Arial"/>
          <w:szCs w:val="24"/>
        </w:rPr>
        <w:t xml:space="preserve">= </w:t>
      </w:r>
      <w:r w:rsidR="00E84E0D" w:rsidRPr="00E84E0D">
        <w:rPr>
          <w:rFonts w:ascii="Arial" w:hAnsi="Arial" w:cs="Arial"/>
          <w:i/>
          <w:szCs w:val="24"/>
          <w:lang w:val="en-US"/>
        </w:rPr>
        <w:t>L</w:t>
      </w:r>
      <w:proofErr w:type="spellStart"/>
      <w:r w:rsidR="00E84E0D">
        <w:rPr>
          <w:rFonts w:ascii="Arial" w:hAnsi="Arial" w:cs="Arial"/>
          <w:szCs w:val="24"/>
          <w:vertAlign w:val="subscript"/>
        </w:rPr>
        <w:t>изм</w:t>
      </w:r>
      <w:proofErr w:type="spellEnd"/>
      <w:r w:rsidR="00E84E0D">
        <w:rPr>
          <w:rFonts w:ascii="Arial" w:hAnsi="Arial" w:cs="Arial"/>
          <w:szCs w:val="24"/>
        </w:rPr>
        <w:t>+</w:t>
      </w:r>
      <w:r w:rsidR="00E84E0D" w:rsidRPr="00E84E0D">
        <w:rPr>
          <w:rFonts w:ascii="Arial" w:hAnsi="Arial" w:cs="Arial"/>
          <w:i/>
          <w:szCs w:val="24"/>
          <w:lang w:val="en-US"/>
        </w:rPr>
        <w:t>K</w:t>
      </w:r>
      <w:r w:rsidR="00E84E0D" w:rsidRPr="00E84E0D">
        <w:rPr>
          <w:rFonts w:ascii="Arial" w:hAnsi="Arial" w:cs="Arial"/>
          <w:szCs w:val="24"/>
          <w:vertAlign w:val="subscript"/>
        </w:rPr>
        <w:t>1</w:t>
      </w:r>
      <w:r w:rsidR="00E84E0D" w:rsidRPr="00E84E0D">
        <w:rPr>
          <w:rFonts w:ascii="Arial" w:hAnsi="Arial" w:cs="Arial"/>
          <w:szCs w:val="24"/>
        </w:rPr>
        <w:t xml:space="preserve">+ </w:t>
      </w:r>
      <w:r w:rsidR="00E84E0D" w:rsidRPr="00E84E0D">
        <w:rPr>
          <w:rFonts w:ascii="Arial" w:hAnsi="Arial" w:cs="Arial"/>
          <w:i/>
          <w:szCs w:val="24"/>
          <w:lang w:val="en-US"/>
        </w:rPr>
        <w:t>K</w:t>
      </w:r>
      <w:r w:rsidR="00E84E0D" w:rsidRPr="00E84E0D">
        <w:rPr>
          <w:rFonts w:ascii="Arial" w:hAnsi="Arial" w:cs="Arial"/>
          <w:szCs w:val="24"/>
          <w:vertAlign w:val="subscript"/>
        </w:rPr>
        <w:t xml:space="preserve">2 </w:t>
      </w:r>
      <w:r w:rsidR="00CE0DAB">
        <w:rPr>
          <w:rFonts w:ascii="Arial" w:hAnsi="Arial" w:cs="Arial"/>
          <w:szCs w:val="24"/>
        </w:rPr>
        <w:t>+</w:t>
      </w:r>
      <w:r w:rsidR="00E84E0D" w:rsidRPr="00E84E0D">
        <w:rPr>
          <w:rFonts w:ascii="Arial" w:hAnsi="Arial" w:cs="Arial"/>
          <w:szCs w:val="24"/>
        </w:rPr>
        <w:t xml:space="preserve"> </w:t>
      </w:r>
      <w:r w:rsidR="00E84E0D" w:rsidRPr="00E84E0D">
        <w:rPr>
          <w:rFonts w:ascii="Arial" w:hAnsi="Arial" w:cs="Arial"/>
          <w:i/>
          <w:szCs w:val="24"/>
          <w:lang w:val="en-US"/>
        </w:rPr>
        <w:t>K</w:t>
      </w:r>
      <w:proofErr w:type="gramStart"/>
      <w:r w:rsidR="00E84E0D" w:rsidRPr="00E84E0D">
        <w:rPr>
          <w:rFonts w:ascii="Arial" w:hAnsi="Arial" w:cs="Arial"/>
          <w:szCs w:val="24"/>
          <w:vertAlign w:val="subscript"/>
        </w:rPr>
        <w:t>3</w:t>
      </w:r>
      <w:r w:rsidR="00E84E0D" w:rsidRPr="00E84E0D">
        <w:rPr>
          <w:rFonts w:ascii="Arial" w:hAnsi="Arial" w:cs="Arial"/>
          <w:szCs w:val="24"/>
        </w:rPr>
        <w:t xml:space="preserve"> </w:t>
      </w:r>
      <w:r w:rsidR="00E84E0D">
        <w:rPr>
          <w:rFonts w:ascii="Arial" w:hAnsi="Arial" w:cs="Arial"/>
          <w:szCs w:val="24"/>
        </w:rPr>
        <w:t>,</w:t>
      </w:r>
      <w:proofErr w:type="gramEnd"/>
      <w:r w:rsidR="00E84E0D">
        <w:rPr>
          <w:rFonts w:ascii="Arial" w:hAnsi="Arial" w:cs="Arial"/>
          <w:szCs w:val="24"/>
        </w:rPr>
        <w:t xml:space="preserve"> дБ (</w:t>
      </w:r>
      <w:proofErr w:type="spellStart"/>
      <w:r w:rsidR="00E84E0D">
        <w:rPr>
          <w:rFonts w:ascii="Arial" w:hAnsi="Arial" w:cs="Arial"/>
          <w:szCs w:val="24"/>
        </w:rPr>
        <w:t>дБ</w:t>
      </w:r>
      <w:r w:rsidR="00E84E0D" w:rsidRPr="00E84E0D">
        <w:rPr>
          <w:rFonts w:ascii="Arial" w:hAnsi="Arial" w:cs="Arial"/>
          <w:i/>
          <w:szCs w:val="24"/>
        </w:rPr>
        <w:t>А</w:t>
      </w:r>
      <w:proofErr w:type="spellEnd"/>
      <w:r w:rsidR="00E84E0D">
        <w:rPr>
          <w:rFonts w:ascii="Arial" w:hAnsi="Arial" w:cs="Arial"/>
          <w:szCs w:val="24"/>
        </w:rPr>
        <w:t>),    (</w:t>
      </w:r>
      <w:r w:rsidR="00CE0DAB">
        <w:rPr>
          <w:rFonts w:ascii="Arial" w:hAnsi="Arial" w:cs="Arial"/>
          <w:szCs w:val="24"/>
        </w:rPr>
        <w:t>8.</w:t>
      </w:r>
      <w:r w:rsidR="00E84E0D">
        <w:rPr>
          <w:rFonts w:ascii="Arial" w:hAnsi="Arial" w:cs="Arial"/>
          <w:szCs w:val="24"/>
        </w:rPr>
        <w:t>1)»</w:t>
      </w:r>
      <w:r w:rsidR="00CC5840">
        <w:rPr>
          <w:rFonts w:ascii="Arial" w:hAnsi="Arial" w:cs="Arial"/>
          <w:szCs w:val="24"/>
        </w:rPr>
        <w:t>.</w:t>
      </w:r>
      <w:r w:rsidR="00BC3611">
        <w:rPr>
          <w:rFonts w:ascii="Arial" w:hAnsi="Arial" w:cs="Arial"/>
          <w:szCs w:val="24"/>
        </w:rPr>
        <w:t xml:space="preserve"> </w:t>
      </w:r>
    </w:p>
    <w:p w:rsidR="00845599" w:rsidRDefault="00CC5840" w:rsidP="008C766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Из </w:t>
      </w:r>
      <w:r w:rsidR="008A6D7F">
        <w:rPr>
          <w:rFonts w:ascii="Arial" w:hAnsi="Arial" w:cs="Arial"/>
          <w:szCs w:val="24"/>
        </w:rPr>
        <w:t>перечислений</w:t>
      </w:r>
      <w:r>
        <w:rPr>
          <w:rFonts w:ascii="Arial" w:hAnsi="Arial" w:cs="Arial"/>
          <w:szCs w:val="24"/>
        </w:rPr>
        <w:t xml:space="preserve"> под формулой</w:t>
      </w:r>
      <w:r w:rsidR="00CE0DAB">
        <w:rPr>
          <w:rFonts w:ascii="Arial" w:hAnsi="Arial" w:cs="Arial"/>
          <w:szCs w:val="24"/>
        </w:rPr>
        <w:t xml:space="preserve"> (8.</w:t>
      </w:r>
      <w:r w:rsidR="00F57470">
        <w:rPr>
          <w:rFonts w:ascii="Arial" w:hAnsi="Arial" w:cs="Arial"/>
          <w:szCs w:val="24"/>
        </w:rPr>
        <w:t>1</w:t>
      </w:r>
      <w:r w:rsidR="00CE0DAB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и</w:t>
      </w:r>
      <w:r w:rsidR="00BC3611">
        <w:rPr>
          <w:rFonts w:ascii="Arial" w:hAnsi="Arial" w:cs="Arial"/>
          <w:szCs w:val="24"/>
        </w:rPr>
        <w:t xml:space="preserve">сключить </w:t>
      </w:r>
      <w:r w:rsidR="00F57470">
        <w:rPr>
          <w:rFonts w:ascii="Arial" w:hAnsi="Arial" w:cs="Arial"/>
          <w:szCs w:val="24"/>
        </w:rPr>
        <w:t>перечисления</w:t>
      </w:r>
      <w:r w:rsidR="00BC3611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«</w:t>
      </w:r>
      <w:r w:rsidRPr="00CC5840">
        <w:rPr>
          <w:rFonts w:ascii="Arial" w:hAnsi="Arial" w:cs="Arial"/>
          <w:i/>
          <w:szCs w:val="24"/>
          <w:lang w:val="en-US"/>
        </w:rPr>
        <w:t>K</w:t>
      </w:r>
      <w:r>
        <w:rPr>
          <w:rFonts w:ascii="Arial" w:hAnsi="Arial" w:cs="Arial"/>
          <w:szCs w:val="24"/>
          <w:vertAlign w:val="subscript"/>
        </w:rPr>
        <w:t>4</w:t>
      </w:r>
      <w:r>
        <w:rPr>
          <w:rFonts w:ascii="Arial" w:hAnsi="Arial" w:cs="Arial"/>
          <w:szCs w:val="24"/>
        </w:rPr>
        <w:t xml:space="preserve"> – коррекция на </w:t>
      </w:r>
      <w:proofErr w:type="spellStart"/>
      <w:r>
        <w:rPr>
          <w:rFonts w:ascii="Arial" w:hAnsi="Arial" w:cs="Arial"/>
          <w:szCs w:val="24"/>
        </w:rPr>
        <w:t>импульсность</w:t>
      </w:r>
      <w:proofErr w:type="spellEnd"/>
      <w:r>
        <w:rPr>
          <w:rFonts w:ascii="Arial" w:hAnsi="Arial" w:cs="Arial"/>
          <w:szCs w:val="24"/>
        </w:rPr>
        <w:t xml:space="preserve"> или тональность шума,», </w:t>
      </w:r>
      <w:r w:rsidR="00BC3611">
        <w:rPr>
          <w:rFonts w:ascii="Arial" w:hAnsi="Arial" w:cs="Arial"/>
          <w:szCs w:val="24"/>
        </w:rPr>
        <w:t>«</w:t>
      </w:r>
      <w:r w:rsidR="00BC3611" w:rsidRPr="00BC3611">
        <w:rPr>
          <w:rFonts w:ascii="Arial" w:hAnsi="Arial" w:cs="Arial"/>
          <w:i/>
          <w:szCs w:val="24"/>
          <w:lang w:val="en-US"/>
        </w:rPr>
        <w:t>K</w:t>
      </w:r>
      <w:r w:rsidR="00BC3611">
        <w:rPr>
          <w:rFonts w:ascii="Arial" w:hAnsi="Arial" w:cs="Arial"/>
          <w:szCs w:val="24"/>
          <w:vertAlign w:val="subscript"/>
        </w:rPr>
        <w:t xml:space="preserve">5 </w:t>
      </w:r>
      <w:r w:rsidR="00BC3611">
        <w:rPr>
          <w:rFonts w:ascii="Arial" w:hAnsi="Arial" w:cs="Arial"/>
          <w:szCs w:val="24"/>
        </w:rPr>
        <w:t>– коррекция на время суток».</w:t>
      </w:r>
    </w:p>
    <w:p w:rsidR="00676BCD" w:rsidRPr="00BC3611" w:rsidRDefault="00676BCD" w:rsidP="008C766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конце пункта добавить слова</w:t>
      </w:r>
      <w:r w:rsidR="00CC5840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«Формулу (</w:t>
      </w:r>
      <w:r w:rsidR="00CE0DAB">
        <w:rPr>
          <w:rFonts w:ascii="Arial" w:hAnsi="Arial" w:cs="Arial"/>
          <w:szCs w:val="24"/>
        </w:rPr>
        <w:t>8.</w:t>
      </w:r>
      <w:r>
        <w:rPr>
          <w:rFonts w:ascii="Arial" w:hAnsi="Arial" w:cs="Arial"/>
          <w:szCs w:val="24"/>
        </w:rPr>
        <w:t>1) не применяют по отношению к максимальным уровням звука</w:t>
      </w:r>
      <w:r w:rsidR="001E2364">
        <w:rPr>
          <w:rFonts w:ascii="Arial" w:hAnsi="Arial" w:cs="Arial"/>
          <w:szCs w:val="24"/>
        </w:rPr>
        <w:t>».</w:t>
      </w:r>
      <w:r>
        <w:rPr>
          <w:rFonts w:ascii="Arial" w:hAnsi="Arial" w:cs="Arial"/>
          <w:szCs w:val="24"/>
        </w:rPr>
        <w:t xml:space="preserve"> </w:t>
      </w:r>
    </w:p>
    <w:p w:rsidR="00AF3816" w:rsidRDefault="00E03E01" w:rsidP="008C766F">
      <w:pPr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 </w:t>
      </w:r>
      <w:r w:rsidR="00721C1D" w:rsidRPr="00CC5840">
        <w:rPr>
          <w:rFonts w:ascii="Arial" w:hAnsi="Arial" w:cs="Arial"/>
          <w:szCs w:val="24"/>
        </w:rPr>
        <w:t>П</w:t>
      </w:r>
      <w:r w:rsidR="00FF3B07" w:rsidRPr="00CC5840">
        <w:rPr>
          <w:rFonts w:ascii="Arial" w:hAnsi="Arial" w:cs="Arial"/>
          <w:szCs w:val="24"/>
        </w:rPr>
        <w:t>ункт 8.4</w:t>
      </w:r>
      <w:r w:rsidR="00AB60DD">
        <w:rPr>
          <w:rFonts w:ascii="Arial" w:hAnsi="Arial" w:cs="Arial"/>
          <w:szCs w:val="24"/>
        </w:rPr>
        <w:t>,</w:t>
      </w:r>
      <w:r w:rsidR="00FF3B07" w:rsidRPr="004B6188">
        <w:rPr>
          <w:rFonts w:ascii="Arial" w:hAnsi="Arial" w:cs="Arial"/>
          <w:szCs w:val="24"/>
        </w:rPr>
        <w:t xml:space="preserve"> </w:t>
      </w:r>
      <w:r w:rsidR="00AF3816">
        <w:rPr>
          <w:rFonts w:ascii="Arial" w:hAnsi="Arial" w:cs="Arial"/>
          <w:szCs w:val="24"/>
        </w:rPr>
        <w:t>п</w:t>
      </w:r>
      <w:r w:rsidR="005E41AF" w:rsidRPr="004B6188">
        <w:rPr>
          <w:rFonts w:ascii="Arial" w:hAnsi="Arial" w:cs="Arial"/>
          <w:szCs w:val="24"/>
        </w:rPr>
        <w:t>ерво</w:t>
      </w:r>
      <w:r w:rsidR="00AB60DD">
        <w:rPr>
          <w:rFonts w:ascii="Arial" w:hAnsi="Arial" w:cs="Arial"/>
          <w:szCs w:val="24"/>
        </w:rPr>
        <w:t>е</w:t>
      </w:r>
      <w:r w:rsidR="005E41AF" w:rsidRPr="004B6188">
        <w:rPr>
          <w:rFonts w:ascii="Arial" w:hAnsi="Arial" w:cs="Arial"/>
          <w:szCs w:val="24"/>
        </w:rPr>
        <w:t xml:space="preserve"> предложени</w:t>
      </w:r>
      <w:r w:rsidR="00AB60DD">
        <w:rPr>
          <w:rFonts w:ascii="Arial" w:hAnsi="Arial" w:cs="Arial"/>
          <w:szCs w:val="24"/>
        </w:rPr>
        <w:t>е.</w:t>
      </w:r>
      <w:r w:rsidR="005E41AF" w:rsidRPr="004B6188">
        <w:rPr>
          <w:rFonts w:ascii="Arial" w:hAnsi="Arial" w:cs="Arial"/>
          <w:szCs w:val="24"/>
        </w:rPr>
        <w:t xml:space="preserve"> </w:t>
      </w:r>
      <w:r w:rsidR="00AB60DD">
        <w:rPr>
          <w:rFonts w:ascii="Arial" w:hAnsi="Arial" w:cs="Arial"/>
          <w:szCs w:val="24"/>
        </w:rPr>
        <w:t>С</w:t>
      </w:r>
      <w:r w:rsidR="00AF3816">
        <w:rPr>
          <w:rFonts w:ascii="Arial" w:hAnsi="Arial" w:cs="Arial"/>
          <w:szCs w:val="24"/>
        </w:rPr>
        <w:t>лова</w:t>
      </w:r>
      <w:r w:rsidR="00CC5840">
        <w:rPr>
          <w:rFonts w:ascii="Arial" w:hAnsi="Arial" w:cs="Arial"/>
          <w:szCs w:val="24"/>
        </w:rPr>
        <w:t>:</w:t>
      </w:r>
      <w:r w:rsidR="00AF3816">
        <w:rPr>
          <w:rFonts w:ascii="Arial" w:hAnsi="Arial" w:cs="Arial"/>
          <w:szCs w:val="24"/>
        </w:rPr>
        <w:t xml:space="preserve"> «</w:t>
      </w:r>
      <w:r w:rsidR="00C00745">
        <w:rPr>
          <w:rFonts w:ascii="Arial" w:hAnsi="Arial" w:cs="Arial"/>
          <w:szCs w:val="24"/>
        </w:rPr>
        <w:t xml:space="preserve">коррекции </w:t>
      </w:r>
      <w:r w:rsidR="00C00745" w:rsidRPr="00AF3816">
        <w:rPr>
          <w:rFonts w:ascii="Arial" w:hAnsi="Arial" w:cs="Arial"/>
          <w:i/>
          <w:szCs w:val="24"/>
          <w:lang w:val="en-US"/>
        </w:rPr>
        <w:t>K</w:t>
      </w:r>
      <w:r w:rsidR="00C00745">
        <w:rPr>
          <w:rFonts w:ascii="Arial" w:hAnsi="Arial" w:cs="Arial"/>
          <w:szCs w:val="24"/>
          <w:vertAlign w:val="subscript"/>
        </w:rPr>
        <w:t>3</w:t>
      </w:r>
      <w:r w:rsidR="00C00745">
        <w:rPr>
          <w:rFonts w:ascii="Arial" w:hAnsi="Arial" w:cs="Arial"/>
          <w:szCs w:val="24"/>
        </w:rPr>
        <w:t xml:space="preserve">, </w:t>
      </w:r>
      <w:r w:rsidR="00AF3816" w:rsidRPr="00AF3816">
        <w:rPr>
          <w:rFonts w:ascii="Arial" w:hAnsi="Arial" w:cs="Arial"/>
          <w:i/>
          <w:szCs w:val="24"/>
          <w:lang w:val="en-US"/>
        </w:rPr>
        <w:t>K</w:t>
      </w:r>
      <w:r w:rsidR="00C00745">
        <w:rPr>
          <w:rFonts w:ascii="Arial" w:hAnsi="Arial" w:cs="Arial"/>
          <w:szCs w:val="24"/>
          <w:vertAlign w:val="subscript"/>
        </w:rPr>
        <w:t>4</w:t>
      </w:r>
      <w:r w:rsidR="00C00745">
        <w:rPr>
          <w:rFonts w:ascii="Arial" w:hAnsi="Arial" w:cs="Arial"/>
          <w:szCs w:val="24"/>
        </w:rPr>
        <w:t xml:space="preserve">, </w:t>
      </w:r>
      <w:r w:rsidR="00C00745" w:rsidRPr="00AF3816">
        <w:rPr>
          <w:rFonts w:ascii="Arial" w:hAnsi="Arial" w:cs="Arial"/>
          <w:i/>
          <w:szCs w:val="24"/>
          <w:lang w:val="en-US"/>
        </w:rPr>
        <w:t>K</w:t>
      </w:r>
      <w:r w:rsidR="00C00745">
        <w:rPr>
          <w:rFonts w:ascii="Arial" w:hAnsi="Arial" w:cs="Arial"/>
          <w:szCs w:val="24"/>
          <w:vertAlign w:val="subscript"/>
        </w:rPr>
        <w:t xml:space="preserve">5 </w:t>
      </w:r>
      <w:r w:rsidR="00C00745">
        <w:rPr>
          <w:rFonts w:ascii="Arial" w:hAnsi="Arial" w:cs="Arial"/>
          <w:szCs w:val="24"/>
        </w:rPr>
        <w:t>по таблице 2</w:t>
      </w:r>
      <w:r w:rsidR="00AF3816">
        <w:rPr>
          <w:rFonts w:ascii="Arial" w:hAnsi="Arial" w:cs="Arial"/>
          <w:szCs w:val="24"/>
        </w:rPr>
        <w:t>»</w:t>
      </w:r>
      <w:r w:rsidR="00C00745">
        <w:rPr>
          <w:rFonts w:ascii="Arial" w:hAnsi="Arial" w:cs="Arial"/>
          <w:szCs w:val="24"/>
        </w:rPr>
        <w:t xml:space="preserve"> </w:t>
      </w:r>
      <w:r w:rsidR="00AB60DD">
        <w:rPr>
          <w:rFonts w:ascii="Arial" w:hAnsi="Arial" w:cs="Arial"/>
          <w:szCs w:val="24"/>
        </w:rPr>
        <w:t xml:space="preserve">заменить </w:t>
      </w:r>
      <w:r w:rsidR="00C00745">
        <w:rPr>
          <w:rFonts w:ascii="Arial" w:hAnsi="Arial" w:cs="Arial"/>
          <w:szCs w:val="24"/>
        </w:rPr>
        <w:t xml:space="preserve">на «коррекцию </w:t>
      </w:r>
      <w:r w:rsidR="00C00745" w:rsidRPr="00C00745">
        <w:rPr>
          <w:rFonts w:ascii="Arial" w:hAnsi="Arial" w:cs="Arial"/>
          <w:i/>
          <w:szCs w:val="24"/>
          <w:lang w:val="en-US"/>
        </w:rPr>
        <w:t>K</w:t>
      </w:r>
      <w:r w:rsidR="00C00745">
        <w:rPr>
          <w:rFonts w:ascii="Arial" w:hAnsi="Arial" w:cs="Arial"/>
          <w:szCs w:val="24"/>
          <w:vertAlign w:val="subscript"/>
        </w:rPr>
        <w:t xml:space="preserve">3 </w:t>
      </w:r>
      <w:r w:rsidR="00C00745">
        <w:rPr>
          <w:rFonts w:ascii="Arial" w:hAnsi="Arial" w:cs="Arial"/>
          <w:szCs w:val="24"/>
        </w:rPr>
        <w:t xml:space="preserve">по таблице </w:t>
      </w:r>
      <w:r w:rsidR="00AB60DD">
        <w:rPr>
          <w:rFonts w:ascii="Arial" w:hAnsi="Arial" w:cs="Arial"/>
          <w:szCs w:val="24"/>
        </w:rPr>
        <w:t>2</w:t>
      </w:r>
      <w:r w:rsidR="00AF3816">
        <w:rPr>
          <w:rFonts w:ascii="Arial" w:hAnsi="Arial" w:cs="Arial"/>
          <w:szCs w:val="24"/>
        </w:rPr>
        <w:t>.</w:t>
      </w:r>
      <w:r w:rsidR="00C00745">
        <w:rPr>
          <w:rFonts w:ascii="Arial" w:hAnsi="Arial" w:cs="Arial"/>
          <w:szCs w:val="24"/>
        </w:rPr>
        <w:t>».</w:t>
      </w:r>
    </w:p>
    <w:p w:rsidR="00AF3816" w:rsidRDefault="007C1837" w:rsidP="00AB60DD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После слов: «</w:t>
      </w:r>
      <w:r w:rsidR="00AB60DD" w:rsidRPr="00DD4253">
        <w:rPr>
          <w:rFonts w:ascii="Arial" w:hAnsi="Arial" w:cs="Arial"/>
        </w:rPr>
        <w:t xml:space="preserve">Если </w:t>
      </w:r>
      <w:r w:rsidR="00AB60DD" w:rsidRPr="00DD4253">
        <w:rPr>
          <w:rFonts w:ascii="Arial" w:hAnsi="Arial" w:cs="Arial"/>
          <w:position w:val="-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10" o:title=""/>
          </v:shape>
          <o:OLEObject Type="Embed" ProgID="Equation.3" ShapeID="_x0000_i1025" DrawAspect="Content" ObjectID="_1676904161" r:id="rId11"/>
        </w:object>
      </w:r>
      <w:r w:rsidR="00AB60DD" w:rsidRPr="007C1837">
        <w:rPr>
          <w:rFonts w:ascii="Arial" w:hAnsi="Arial" w:cs="Arial"/>
          <w:i/>
          <w:lang w:val="en-US"/>
        </w:rPr>
        <w:t>L</w:t>
      </w:r>
      <w:r w:rsidR="00AB60DD" w:rsidRPr="00DD4253">
        <w:rPr>
          <w:rFonts w:ascii="Arial" w:hAnsi="Arial" w:cs="Arial"/>
        </w:rPr>
        <w:t xml:space="preserve"> </w:t>
      </w:r>
      <w:proofErr w:type="gramStart"/>
      <w:r w:rsidR="00AB60DD" w:rsidRPr="00DD4253">
        <w:rPr>
          <w:rFonts w:ascii="Arial" w:hAnsi="Arial" w:cs="Arial"/>
        </w:rPr>
        <w:t>&lt; 3</w:t>
      </w:r>
      <w:proofErr w:type="gramEnd"/>
      <w:r w:rsidR="00AB60DD" w:rsidRPr="00DD4253">
        <w:rPr>
          <w:rFonts w:ascii="Arial" w:hAnsi="Arial" w:cs="Arial"/>
        </w:rPr>
        <w:t xml:space="preserve"> </w:t>
      </w:r>
      <w:proofErr w:type="spellStart"/>
      <w:r w:rsidR="00AB60DD" w:rsidRPr="00DD4253">
        <w:rPr>
          <w:rFonts w:ascii="Arial" w:hAnsi="Arial" w:cs="Arial"/>
        </w:rPr>
        <w:t>дБ</w:t>
      </w:r>
      <w:r w:rsidR="00AB60DD" w:rsidRPr="007C1837">
        <w:rPr>
          <w:rFonts w:ascii="Arial" w:hAnsi="Arial" w:cs="Arial"/>
          <w:i/>
        </w:rPr>
        <w:t>А</w:t>
      </w:r>
      <w:proofErr w:type="spellEnd"/>
      <w:r w:rsidR="00AB60DD" w:rsidRPr="00DD4253">
        <w:rPr>
          <w:rFonts w:ascii="Arial" w:hAnsi="Arial" w:cs="Arial"/>
        </w:rPr>
        <w:t xml:space="preserve"> (дБ), то</w:t>
      </w:r>
      <w:r w:rsidR="00AB60DD">
        <w:rPr>
          <w:rFonts w:ascii="Arial" w:hAnsi="Arial" w:cs="Arial"/>
        </w:rPr>
        <w:t xml:space="preserve"> следует руководствоваться указаниями п.7.10</w:t>
      </w:r>
      <w:r>
        <w:rPr>
          <w:rFonts w:ascii="Arial" w:hAnsi="Arial" w:cs="Arial"/>
        </w:rPr>
        <w:t xml:space="preserve">» добавить слова: «Более точно коррекцию </w:t>
      </w:r>
      <w:r w:rsidR="0067663C" w:rsidRPr="008D3DA4">
        <w:rPr>
          <w:rFonts w:ascii="Arial" w:hAnsi="Arial" w:cs="Arial"/>
          <w:i/>
          <w:szCs w:val="24"/>
          <w:lang w:val="en-US"/>
        </w:rPr>
        <w:t>K</w:t>
      </w:r>
      <w:r w:rsidR="0067663C" w:rsidRPr="008D3DA4">
        <w:rPr>
          <w:rFonts w:ascii="Arial" w:hAnsi="Arial" w:cs="Arial"/>
          <w:szCs w:val="24"/>
          <w:vertAlign w:val="subscript"/>
        </w:rPr>
        <w:t>1</w:t>
      </w:r>
      <w:r w:rsidR="0067663C" w:rsidRPr="0067663C">
        <w:rPr>
          <w:rFonts w:ascii="Arial" w:hAnsi="Arial" w:cs="Arial"/>
          <w:szCs w:val="24"/>
          <w:vertAlign w:val="subscript"/>
        </w:rPr>
        <w:t xml:space="preserve"> </w:t>
      </w:r>
      <w:r w:rsidR="0067663C">
        <w:rPr>
          <w:rFonts w:ascii="Arial" w:hAnsi="Arial" w:cs="Arial"/>
          <w:szCs w:val="24"/>
        </w:rPr>
        <w:t>на</w:t>
      </w:r>
      <w:r>
        <w:rPr>
          <w:rFonts w:ascii="Arial" w:hAnsi="Arial" w:cs="Arial"/>
        </w:rPr>
        <w:t xml:space="preserve"> влияние фонового шума</w:t>
      </w:r>
      <w:r w:rsidR="0067663C">
        <w:rPr>
          <w:rFonts w:ascii="Arial" w:hAnsi="Arial" w:cs="Arial"/>
        </w:rPr>
        <w:t xml:space="preserve">, </w:t>
      </w:r>
      <w:r w:rsidR="0067663C" w:rsidRPr="008D3DA4">
        <w:rPr>
          <w:rFonts w:ascii="Arial" w:hAnsi="Arial" w:cs="Arial"/>
          <w:szCs w:val="24"/>
        </w:rPr>
        <w:t>дБ (</w:t>
      </w:r>
      <w:proofErr w:type="spellStart"/>
      <w:r w:rsidR="0067663C" w:rsidRPr="008D3DA4">
        <w:rPr>
          <w:rFonts w:ascii="Arial" w:hAnsi="Arial" w:cs="Arial"/>
          <w:szCs w:val="24"/>
        </w:rPr>
        <w:t>дБ</w:t>
      </w:r>
      <w:r w:rsidR="0067663C" w:rsidRPr="000672F5">
        <w:rPr>
          <w:rFonts w:ascii="Arial" w:hAnsi="Arial" w:cs="Arial"/>
          <w:i/>
          <w:szCs w:val="24"/>
        </w:rPr>
        <w:t>А</w:t>
      </w:r>
      <w:proofErr w:type="spellEnd"/>
      <w:r w:rsidR="0067663C" w:rsidRPr="008D3DA4">
        <w:rPr>
          <w:rFonts w:ascii="Arial" w:hAnsi="Arial" w:cs="Arial"/>
          <w:szCs w:val="24"/>
        </w:rPr>
        <w:t>)</w:t>
      </w:r>
      <w:r w:rsidR="0067663C">
        <w:rPr>
          <w:rFonts w:ascii="Arial" w:hAnsi="Arial" w:cs="Arial"/>
          <w:szCs w:val="24"/>
        </w:rPr>
        <w:t>,</w:t>
      </w:r>
      <w:r>
        <w:rPr>
          <w:rFonts w:ascii="Arial" w:hAnsi="Arial" w:cs="Arial"/>
        </w:rPr>
        <w:t xml:space="preserve"> следует рассчитывать по формуле</w:t>
      </w:r>
      <w:r w:rsidR="00AB60DD">
        <w:rPr>
          <w:rFonts w:ascii="Arial" w:hAnsi="Arial" w:cs="Arial"/>
        </w:rPr>
        <w:t>.</w:t>
      </w:r>
    </w:p>
    <w:p w:rsidR="003811A0" w:rsidRPr="008D3DA4" w:rsidRDefault="007C1837" w:rsidP="008C766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</w:t>
      </w:r>
      <w:r w:rsidR="00AF3816" w:rsidRPr="008D3DA4">
        <w:rPr>
          <w:rFonts w:ascii="Arial" w:hAnsi="Arial" w:cs="Arial"/>
          <w:i/>
          <w:szCs w:val="24"/>
          <w:lang w:val="en-US"/>
        </w:rPr>
        <w:t>K</w:t>
      </w:r>
      <w:r w:rsidR="00AF3816" w:rsidRPr="008D3DA4">
        <w:rPr>
          <w:rFonts w:ascii="Arial" w:hAnsi="Arial" w:cs="Arial"/>
          <w:szCs w:val="24"/>
          <w:vertAlign w:val="subscript"/>
        </w:rPr>
        <w:t xml:space="preserve">1 </w:t>
      </w:r>
      <w:r w:rsidR="00AF3816" w:rsidRPr="008D3DA4">
        <w:rPr>
          <w:rFonts w:ascii="Arial" w:hAnsi="Arial" w:cs="Arial"/>
          <w:szCs w:val="24"/>
        </w:rPr>
        <w:t xml:space="preserve">= </w:t>
      </w:r>
      <w:r w:rsidR="0024753B" w:rsidRPr="008D3DA4">
        <w:rPr>
          <w:rFonts w:ascii="Arial" w:hAnsi="Arial" w:cs="Arial"/>
          <w:szCs w:val="24"/>
        </w:rPr>
        <w:t xml:space="preserve">10 </w:t>
      </w:r>
      <w:proofErr w:type="spellStart"/>
      <w:r w:rsidR="0024753B" w:rsidRPr="008D3DA4">
        <w:rPr>
          <w:rFonts w:ascii="Arial" w:hAnsi="Arial" w:cs="Arial"/>
          <w:szCs w:val="24"/>
          <w:lang w:val="en-US"/>
        </w:rPr>
        <w:t>lg</w:t>
      </w:r>
      <w:proofErr w:type="spellEnd"/>
      <w:r w:rsidR="0024753B" w:rsidRPr="008D3DA4">
        <w:rPr>
          <w:rFonts w:ascii="Arial" w:hAnsi="Arial" w:cs="Arial"/>
          <w:szCs w:val="24"/>
        </w:rPr>
        <w:t xml:space="preserve"> (1- 10</w:t>
      </w:r>
      <w:r w:rsidR="0024753B" w:rsidRPr="008D3DA4">
        <w:rPr>
          <w:rFonts w:ascii="Arial" w:hAnsi="Arial" w:cs="Arial"/>
          <w:szCs w:val="24"/>
          <w:vertAlign w:val="superscript"/>
        </w:rPr>
        <w:t>-0,1Δ</w:t>
      </w:r>
      <w:r w:rsidR="0024753B" w:rsidRPr="008D3DA4">
        <w:rPr>
          <w:rFonts w:ascii="Arial" w:hAnsi="Arial" w:cs="Arial"/>
          <w:i/>
          <w:szCs w:val="24"/>
          <w:vertAlign w:val="superscript"/>
          <w:lang w:val="en-US"/>
        </w:rPr>
        <w:t>L</w:t>
      </w:r>
      <w:r w:rsidR="0024753B" w:rsidRPr="008D3DA4">
        <w:rPr>
          <w:rFonts w:ascii="Arial" w:hAnsi="Arial" w:cs="Arial"/>
          <w:szCs w:val="24"/>
        </w:rPr>
        <w:t>),</w:t>
      </w:r>
      <w:r w:rsidR="00C00745">
        <w:rPr>
          <w:rFonts w:ascii="Arial" w:hAnsi="Arial" w:cs="Arial"/>
          <w:szCs w:val="24"/>
        </w:rPr>
        <w:t xml:space="preserve">                                              (</w:t>
      </w:r>
      <w:r w:rsidR="00CE0DAB">
        <w:rPr>
          <w:rFonts w:ascii="Arial" w:hAnsi="Arial" w:cs="Arial"/>
          <w:szCs w:val="24"/>
        </w:rPr>
        <w:t>8.</w:t>
      </w:r>
      <w:r>
        <w:rPr>
          <w:rFonts w:ascii="Arial" w:hAnsi="Arial" w:cs="Arial"/>
          <w:szCs w:val="24"/>
        </w:rPr>
        <w:t>2</w:t>
      </w:r>
      <w:r w:rsidR="00C00745">
        <w:rPr>
          <w:rFonts w:ascii="Arial" w:hAnsi="Arial" w:cs="Arial"/>
          <w:szCs w:val="24"/>
        </w:rPr>
        <w:t>)</w:t>
      </w:r>
    </w:p>
    <w:p w:rsidR="0024753B" w:rsidRDefault="0024753B" w:rsidP="008C766F">
      <w:pPr>
        <w:rPr>
          <w:rFonts w:ascii="Arial" w:hAnsi="Arial" w:cs="Arial"/>
          <w:szCs w:val="24"/>
        </w:rPr>
      </w:pPr>
      <w:r w:rsidRPr="008D3DA4">
        <w:rPr>
          <w:rFonts w:ascii="Arial" w:hAnsi="Arial" w:cs="Arial"/>
          <w:szCs w:val="24"/>
        </w:rPr>
        <w:t>где Δ</w:t>
      </w:r>
      <w:r w:rsidRPr="008D3DA4">
        <w:rPr>
          <w:rFonts w:ascii="Arial" w:hAnsi="Arial" w:cs="Arial"/>
          <w:i/>
          <w:szCs w:val="24"/>
          <w:lang w:val="en-US"/>
        </w:rPr>
        <w:t>L</w:t>
      </w:r>
      <w:r w:rsidRPr="008D3DA4">
        <w:rPr>
          <w:rFonts w:ascii="Arial" w:hAnsi="Arial" w:cs="Arial"/>
          <w:szCs w:val="24"/>
        </w:rPr>
        <w:t xml:space="preserve"> = </w:t>
      </w:r>
      <w:r w:rsidRPr="008D3DA4">
        <w:rPr>
          <w:rFonts w:ascii="Arial" w:hAnsi="Arial" w:cs="Arial"/>
          <w:i/>
          <w:szCs w:val="24"/>
          <w:lang w:val="en-US"/>
        </w:rPr>
        <w:t>L</w:t>
      </w:r>
      <w:proofErr w:type="spellStart"/>
      <w:r w:rsidRPr="008D3DA4">
        <w:rPr>
          <w:rFonts w:ascii="Arial" w:hAnsi="Arial" w:cs="Arial"/>
          <w:szCs w:val="24"/>
          <w:vertAlign w:val="subscript"/>
        </w:rPr>
        <w:t>изм</w:t>
      </w:r>
      <w:proofErr w:type="spellEnd"/>
      <w:r w:rsidRPr="008D3DA4">
        <w:rPr>
          <w:rFonts w:ascii="Arial" w:hAnsi="Arial" w:cs="Arial"/>
          <w:szCs w:val="24"/>
          <w:vertAlign w:val="subscript"/>
        </w:rPr>
        <w:t xml:space="preserve"> </w:t>
      </w:r>
      <w:r w:rsidR="008D3DA4" w:rsidRPr="008D3DA4">
        <w:rPr>
          <w:rFonts w:ascii="Arial" w:hAnsi="Arial" w:cs="Arial"/>
          <w:szCs w:val="24"/>
        </w:rPr>
        <w:t>–</w:t>
      </w:r>
      <w:r w:rsidRPr="008D3DA4">
        <w:rPr>
          <w:rFonts w:ascii="Arial" w:hAnsi="Arial" w:cs="Arial"/>
          <w:szCs w:val="24"/>
        </w:rPr>
        <w:t xml:space="preserve"> </w:t>
      </w:r>
      <w:r w:rsidRPr="008D3DA4">
        <w:rPr>
          <w:rFonts w:ascii="Arial" w:hAnsi="Arial" w:cs="Arial"/>
          <w:i/>
          <w:szCs w:val="24"/>
          <w:lang w:val="en-US"/>
        </w:rPr>
        <w:t>L</w:t>
      </w:r>
      <w:r w:rsidRPr="008D3DA4">
        <w:rPr>
          <w:rFonts w:ascii="Arial" w:hAnsi="Arial" w:cs="Arial"/>
          <w:szCs w:val="24"/>
          <w:vertAlign w:val="subscript"/>
        </w:rPr>
        <w:t>фон</w:t>
      </w:r>
      <w:r w:rsidR="008D3DA4" w:rsidRPr="008D3DA4">
        <w:rPr>
          <w:rFonts w:ascii="Arial" w:hAnsi="Arial" w:cs="Arial"/>
          <w:szCs w:val="24"/>
        </w:rPr>
        <w:t>,</w:t>
      </w:r>
    </w:p>
    <w:p w:rsidR="00C00745" w:rsidRPr="00C00745" w:rsidRDefault="00C00745" w:rsidP="008C766F">
      <w:pPr>
        <w:rPr>
          <w:rFonts w:ascii="Arial" w:hAnsi="Arial" w:cs="Arial"/>
          <w:szCs w:val="24"/>
        </w:rPr>
      </w:pPr>
      <w:r w:rsidRPr="008D3DA4">
        <w:rPr>
          <w:rFonts w:ascii="Arial" w:hAnsi="Arial" w:cs="Arial"/>
          <w:i/>
          <w:szCs w:val="24"/>
          <w:lang w:val="en-US"/>
        </w:rPr>
        <w:t>L</w:t>
      </w:r>
      <w:proofErr w:type="spellStart"/>
      <w:r>
        <w:rPr>
          <w:rFonts w:ascii="Arial" w:hAnsi="Arial" w:cs="Arial"/>
          <w:szCs w:val="24"/>
          <w:vertAlign w:val="subscript"/>
        </w:rPr>
        <w:t>изм</w:t>
      </w:r>
      <w:proofErr w:type="spellEnd"/>
      <w:r>
        <w:rPr>
          <w:rFonts w:ascii="Arial" w:hAnsi="Arial" w:cs="Arial"/>
          <w:szCs w:val="24"/>
          <w:vertAlign w:val="subscript"/>
        </w:rPr>
        <w:t xml:space="preserve"> </w:t>
      </w:r>
      <w:r>
        <w:rPr>
          <w:rFonts w:cs="Times New Roman"/>
          <w:szCs w:val="24"/>
        </w:rPr>
        <w:t>─</w:t>
      </w:r>
      <w:r>
        <w:rPr>
          <w:rFonts w:ascii="Arial" w:hAnsi="Arial" w:cs="Arial"/>
          <w:szCs w:val="24"/>
        </w:rPr>
        <w:t xml:space="preserve"> </w:t>
      </w:r>
      <w:r w:rsidR="004E3362">
        <w:rPr>
          <w:rFonts w:ascii="Arial" w:hAnsi="Arial" w:cs="Arial"/>
          <w:szCs w:val="24"/>
        </w:rPr>
        <w:t xml:space="preserve">измеренный суммарный уровень шума при одновременном действии исследуемого источника шума и фонового шума окружающей среды, </w:t>
      </w:r>
      <w:r w:rsidR="0067663C">
        <w:rPr>
          <w:rFonts w:ascii="Arial" w:hAnsi="Arial" w:cs="Arial"/>
          <w:szCs w:val="24"/>
        </w:rPr>
        <w:t xml:space="preserve"> </w:t>
      </w:r>
      <w:r w:rsidR="004E3362">
        <w:rPr>
          <w:rFonts w:ascii="Arial" w:hAnsi="Arial" w:cs="Arial"/>
          <w:szCs w:val="24"/>
        </w:rPr>
        <w:t xml:space="preserve"> </w:t>
      </w:r>
    </w:p>
    <w:p w:rsidR="008D3DA4" w:rsidRPr="008D3DA4" w:rsidRDefault="008D3DA4" w:rsidP="008C766F">
      <w:pPr>
        <w:rPr>
          <w:rFonts w:ascii="Arial" w:hAnsi="Arial" w:cs="Arial"/>
          <w:szCs w:val="24"/>
        </w:rPr>
      </w:pPr>
      <w:r w:rsidRPr="008D3DA4">
        <w:rPr>
          <w:rFonts w:ascii="Arial" w:hAnsi="Arial" w:cs="Arial"/>
          <w:i/>
          <w:szCs w:val="24"/>
          <w:lang w:val="en-US"/>
        </w:rPr>
        <w:t>L</w:t>
      </w:r>
      <w:r w:rsidRPr="008D3DA4">
        <w:rPr>
          <w:rFonts w:ascii="Arial" w:hAnsi="Arial" w:cs="Arial"/>
          <w:szCs w:val="24"/>
          <w:vertAlign w:val="subscript"/>
        </w:rPr>
        <w:t xml:space="preserve">фон </w:t>
      </w:r>
      <w:r w:rsidRPr="008D3DA4">
        <w:rPr>
          <w:rFonts w:ascii="Arial" w:hAnsi="Arial" w:cs="Arial"/>
          <w:szCs w:val="24"/>
        </w:rPr>
        <w:t>– уровень фонового шума</w:t>
      </w:r>
      <w:proofErr w:type="gramStart"/>
      <w:r w:rsidR="007C1837">
        <w:rPr>
          <w:rFonts w:ascii="Arial" w:hAnsi="Arial" w:cs="Arial"/>
          <w:szCs w:val="24"/>
        </w:rPr>
        <w:t>.</w:t>
      </w:r>
      <w:r w:rsidRPr="008D3DA4">
        <w:rPr>
          <w:rFonts w:ascii="Arial" w:hAnsi="Arial" w:cs="Arial"/>
          <w:szCs w:val="24"/>
        </w:rPr>
        <w:t>»</w:t>
      </w:r>
      <w:proofErr w:type="gramEnd"/>
      <w:r w:rsidR="007C1837">
        <w:rPr>
          <w:rFonts w:ascii="Arial" w:hAnsi="Arial" w:cs="Arial"/>
          <w:szCs w:val="24"/>
        </w:rPr>
        <w:t>.</w:t>
      </w:r>
    </w:p>
    <w:p w:rsidR="00CC402B" w:rsidRPr="00676BCD" w:rsidRDefault="00474A5A" w:rsidP="008C766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В пункте 8.4 «Таблиц</w:t>
      </w:r>
      <w:r w:rsidR="007C1837">
        <w:rPr>
          <w:rFonts w:ascii="Arial" w:hAnsi="Arial" w:cs="Arial"/>
          <w:szCs w:val="24"/>
        </w:rPr>
        <w:t>у</w:t>
      </w:r>
      <w:r>
        <w:rPr>
          <w:rFonts w:ascii="Arial" w:hAnsi="Arial" w:cs="Arial"/>
          <w:szCs w:val="24"/>
        </w:rPr>
        <w:t xml:space="preserve"> 2» </w:t>
      </w:r>
      <w:r w:rsidR="00811677">
        <w:rPr>
          <w:rFonts w:ascii="Arial" w:hAnsi="Arial" w:cs="Arial"/>
          <w:szCs w:val="24"/>
        </w:rPr>
        <w:t>изложить</w:t>
      </w:r>
      <w:r w:rsidR="00304FD5">
        <w:rPr>
          <w:rFonts w:ascii="Arial" w:hAnsi="Arial" w:cs="Arial"/>
          <w:szCs w:val="24"/>
        </w:rPr>
        <w:t xml:space="preserve"> в уточненной редакции:</w:t>
      </w:r>
    </w:p>
    <w:p w:rsidR="00304FD5" w:rsidRDefault="004E4364" w:rsidP="00501014">
      <w:pPr>
        <w:pStyle w:val="1"/>
        <w:spacing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</w:t>
      </w:r>
      <w:proofErr w:type="gramStart"/>
      <w:r w:rsidR="00304FD5">
        <w:rPr>
          <w:rFonts w:ascii="Arial" w:hAnsi="Arial" w:cs="Arial"/>
          <w:color w:val="000000"/>
        </w:rPr>
        <w:t>Т</w:t>
      </w:r>
      <w:proofErr w:type="gramEnd"/>
      <w:r w:rsidR="00304FD5">
        <w:rPr>
          <w:rFonts w:ascii="Arial" w:hAnsi="Arial" w:cs="Arial"/>
          <w:color w:val="000000"/>
        </w:rPr>
        <w:t xml:space="preserve"> а б л и ц а </w:t>
      </w:r>
      <w:r w:rsidR="007C1837">
        <w:rPr>
          <w:rFonts w:ascii="Arial" w:hAnsi="Arial" w:cs="Arial"/>
          <w:color w:val="000000"/>
        </w:rPr>
        <w:t>2</w:t>
      </w:r>
      <w:r w:rsidR="00304FD5">
        <w:rPr>
          <w:rFonts w:ascii="Arial" w:hAnsi="Arial" w:cs="Arial"/>
          <w:color w:val="000000"/>
        </w:rPr>
        <w:t xml:space="preserve"> –</w:t>
      </w:r>
      <w:r w:rsidR="00407C7F">
        <w:rPr>
          <w:rFonts w:ascii="Arial" w:hAnsi="Arial" w:cs="Arial"/>
          <w:color w:val="000000"/>
        </w:rPr>
        <w:t xml:space="preserve"> Коррекци</w:t>
      </w:r>
      <w:r w:rsidR="002D1E2A">
        <w:rPr>
          <w:rFonts w:ascii="Arial" w:hAnsi="Arial" w:cs="Arial"/>
          <w:color w:val="000000"/>
        </w:rPr>
        <w:t xml:space="preserve">я </w:t>
      </w:r>
      <w:r w:rsidR="002D1E2A" w:rsidRPr="002D1E2A">
        <w:rPr>
          <w:rFonts w:ascii="Arial" w:hAnsi="Arial" w:cs="Arial"/>
          <w:i/>
          <w:color w:val="000000"/>
          <w:lang w:val="en-US"/>
        </w:rPr>
        <w:t>K</w:t>
      </w:r>
      <w:r w:rsidR="002D1E2A">
        <w:rPr>
          <w:rFonts w:ascii="Arial" w:hAnsi="Arial" w:cs="Arial"/>
          <w:color w:val="000000"/>
          <w:vertAlign w:val="subscript"/>
        </w:rPr>
        <w:t>3</w:t>
      </w:r>
      <w:r w:rsidR="00407C7F">
        <w:rPr>
          <w:rFonts w:ascii="Arial" w:hAnsi="Arial" w:cs="Arial"/>
          <w:color w:val="000000"/>
        </w:rPr>
        <w:t xml:space="preserve"> на происхождение шума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2410"/>
        <w:gridCol w:w="1387"/>
      </w:tblGrid>
      <w:tr w:rsidR="00304FD5" w:rsidRPr="006B5510" w:rsidTr="004E4364">
        <w:trPr>
          <w:trHeight w:val="488"/>
          <w:jc w:val="center"/>
        </w:trPr>
        <w:tc>
          <w:tcPr>
            <w:tcW w:w="4244" w:type="dxa"/>
            <w:vAlign w:val="center"/>
          </w:tcPr>
          <w:p w:rsidR="00304FD5" w:rsidRPr="006B5510" w:rsidRDefault="00407C7F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Параметр, принимаемый во внимание</w:t>
            </w:r>
          </w:p>
        </w:tc>
        <w:tc>
          <w:tcPr>
            <w:tcW w:w="2410" w:type="dxa"/>
            <w:vAlign w:val="center"/>
          </w:tcPr>
          <w:p w:rsidR="00304FD5" w:rsidRPr="006B5510" w:rsidRDefault="00407C7F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Категория источника шума</w:t>
            </w:r>
          </w:p>
        </w:tc>
        <w:tc>
          <w:tcPr>
            <w:tcW w:w="1387" w:type="dxa"/>
            <w:vAlign w:val="center"/>
          </w:tcPr>
          <w:p w:rsidR="00304FD5" w:rsidRPr="006B5510" w:rsidRDefault="00407C7F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Коррекция, дБ (</w:t>
            </w:r>
            <w:proofErr w:type="spellStart"/>
            <w:r>
              <w:rPr>
                <w:rFonts w:cs="Times New Roman"/>
                <w:color w:val="000000" w:themeColor="text1"/>
                <w:szCs w:val="24"/>
              </w:rPr>
              <w:t>дБ</w:t>
            </w:r>
            <w:r w:rsidRPr="000672F5">
              <w:rPr>
                <w:rFonts w:cs="Times New Roman"/>
                <w:i/>
                <w:color w:val="000000" w:themeColor="text1"/>
                <w:szCs w:val="24"/>
              </w:rPr>
              <w:t>А</w:t>
            </w:r>
            <w:proofErr w:type="spellEnd"/>
            <w:r>
              <w:rPr>
                <w:rFonts w:cs="Times New Roman"/>
                <w:color w:val="000000" w:themeColor="text1"/>
                <w:szCs w:val="24"/>
              </w:rPr>
              <w:t>)</w:t>
            </w:r>
          </w:p>
        </w:tc>
      </w:tr>
      <w:tr w:rsidR="000F7E34" w:rsidRPr="006B5510" w:rsidTr="004E4364">
        <w:trPr>
          <w:trHeight w:val="488"/>
          <w:jc w:val="center"/>
        </w:trPr>
        <w:tc>
          <w:tcPr>
            <w:tcW w:w="4244" w:type="dxa"/>
            <w:vMerge w:val="restart"/>
            <w:vAlign w:val="center"/>
          </w:tcPr>
          <w:p w:rsidR="000F7E34" w:rsidRPr="006B5510" w:rsidRDefault="000F7E34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5510">
              <w:rPr>
                <w:rFonts w:cs="Times New Roman"/>
                <w:color w:val="000000" w:themeColor="text1"/>
                <w:szCs w:val="24"/>
              </w:rPr>
              <w:t>Происхождение шума</w:t>
            </w:r>
          </w:p>
        </w:tc>
        <w:tc>
          <w:tcPr>
            <w:tcW w:w="2410" w:type="dxa"/>
            <w:vAlign w:val="center"/>
          </w:tcPr>
          <w:p w:rsidR="000F7E34" w:rsidRPr="006B5510" w:rsidRDefault="000F7E34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5510">
              <w:rPr>
                <w:rFonts w:cs="Times New Roman"/>
                <w:color w:val="000000" w:themeColor="text1"/>
                <w:szCs w:val="24"/>
              </w:rPr>
              <w:t>Автомобильный</w:t>
            </w:r>
          </w:p>
          <w:p w:rsidR="000F7E34" w:rsidRPr="006B5510" w:rsidRDefault="000F7E34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5510">
              <w:rPr>
                <w:rFonts w:cs="Times New Roman"/>
                <w:color w:val="000000" w:themeColor="text1"/>
                <w:szCs w:val="24"/>
              </w:rPr>
              <w:t>транспорт,</w:t>
            </w:r>
          </w:p>
          <w:p w:rsidR="000F7E34" w:rsidRPr="006B5510" w:rsidRDefault="000F7E34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5510">
              <w:rPr>
                <w:rFonts w:cs="Times New Roman"/>
                <w:color w:val="000000" w:themeColor="text1"/>
                <w:szCs w:val="24"/>
              </w:rPr>
              <w:t>водный транспорт</w:t>
            </w:r>
          </w:p>
        </w:tc>
        <w:tc>
          <w:tcPr>
            <w:tcW w:w="1387" w:type="dxa"/>
            <w:vAlign w:val="center"/>
          </w:tcPr>
          <w:p w:rsidR="000F7E34" w:rsidRPr="006B5510" w:rsidRDefault="000F7E34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5510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</w:tr>
      <w:tr w:rsidR="000F7E34" w:rsidRPr="006B5510" w:rsidTr="004E4364">
        <w:trPr>
          <w:trHeight w:val="488"/>
          <w:jc w:val="center"/>
        </w:trPr>
        <w:tc>
          <w:tcPr>
            <w:tcW w:w="4244" w:type="dxa"/>
            <w:vMerge/>
          </w:tcPr>
          <w:p w:rsidR="000F7E34" w:rsidRPr="006B5510" w:rsidRDefault="000F7E34" w:rsidP="002D5543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F7E34" w:rsidRPr="006B5510" w:rsidRDefault="000F7E34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5510">
              <w:rPr>
                <w:rFonts w:cs="Times New Roman"/>
                <w:color w:val="000000" w:themeColor="text1"/>
                <w:szCs w:val="24"/>
              </w:rPr>
              <w:t>Воздушный транспорт</w:t>
            </w:r>
          </w:p>
        </w:tc>
        <w:tc>
          <w:tcPr>
            <w:tcW w:w="1387" w:type="dxa"/>
            <w:vAlign w:val="center"/>
          </w:tcPr>
          <w:p w:rsidR="000F7E34" w:rsidRPr="006B5510" w:rsidRDefault="000F7E34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5510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0F7E34" w:rsidRPr="006B5510" w:rsidTr="004E4364">
        <w:trPr>
          <w:trHeight w:val="488"/>
          <w:jc w:val="center"/>
        </w:trPr>
        <w:tc>
          <w:tcPr>
            <w:tcW w:w="4244" w:type="dxa"/>
            <w:vMerge/>
          </w:tcPr>
          <w:p w:rsidR="000F7E34" w:rsidRPr="006B5510" w:rsidRDefault="000F7E34" w:rsidP="002D5543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F7E34" w:rsidRPr="006D0A2A" w:rsidRDefault="000F7E34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5510">
              <w:rPr>
                <w:rFonts w:cs="Times New Roman"/>
                <w:color w:val="000000" w:themeColor="text1"/>
                <w:szCs w:val="24"/>
              </w:rPr>
              <w:t>Железнодорожный транспорт</w:t>
            </w:r>
            <w:r w:rsidR="006D0A2A">
              <w:rPr>
                <w:rFonts w:cs="Times New Roman"/>
                <w:color w:val="000000" w:themeColor="text1"/>
                <w:szCs w:val="24"/>
              </w:rPr>
              <w:t>*</w:t>
            </w:r>
          </w:p>
        </w:tc>
        <w:tc>
          <w:tcPr>
            <w:tcW w:w="1387" w:type="dxa"/>
            <w:vAlign w:val="center"/>
          </w:tcPr>
          <w:p w:rsidR="000F7E34" w:rsidRPr="006B5510" w:rsidRDefault="000672F5" w:rsidP="002D5543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     </w:t>
            </w:r>
            <w:r w:rsidR="000F7E34">
              <w:rPr>
                <w:rFonts w:cs="Times New Roman"/>
                <w:color w:val="000000" w:themeColor="text1"/>
                <w:szCs w:val="24"/>
              </w:rPr>
              <w:t xml:space="preserve">– </w:t>
            </w:r>
            <w:r w:rsidR="000F7E34" w:rsidRPr="006B5510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</w:tr>
      <w:tr w:rsidR="000F7E34" w:rsidRPr="006B5510" w:rsidTr="004E4364">
        <w:trPr>
          <w:trHeight w:val="488"/>
          <w:jc w:val="center"/>
        </w:trPr>
        <w:tc>
          <w:tcPr>
            <w:tcW w:w="4244" w:type="dxa"/>
            <w:vMerge/>
          </w:tcPr>
          <w:p w:rsidR="000F7E34" w:rsidRPr="006B5510" w:rsidRDefault="000F7E34" w:rsidP="002D5543">
            <w:pPr>
              <w:spacing w:line="240" w:lineRule="auto"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F7E34" w:rsidRPr="006B5510" w:rsidRDefault="000F7E34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B5510">
              <w:rPr>
                <w:rFonts w:cs="Times New Roman"/>
                <w:color w:val="000000" w:themeColor="text1"/>
                <w:szCs w:val="24"/>
              </w:rPr>
              <w:t>Промышленные объекты</w:t>
            </w:r>
          </w:p>
        </w:tc>
        <w:tc>
          <w:tcPr>
            <w:tcW w:w="1387" w:type="dxa"/>
            <w:vAlign w:val="center"/>
          </w:tcPr>
          <w:p w:rsidR="000F7E34" w:rsidRPr="006B5510" w:rsidRDefault="000672F5" w:rsidP="002D5543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0F7E34" w:rsidRPr="006B5510">
              <w:rPr>
                <w:rFonts w:cs="Times New Roman"/>
                <w:color w:val="000000" w:themeColor="text1"/>
                <w:szCs w:val="24"/>
              </w:rPr>
              <w:t>0</w:t>
            </w:r>
          </w:p>
        </w:tc>
      </w:tr>
      <w:tr w:rsidR="00407C7F" w:rsidRPr="006B5510" w:rsidTr="004E4364">
        <w:trPr>
          <w:trHeight w:val="488"/>
          <w:jc w:val="center"/>
        </w:trPr>
        <w:tc>
          <w:tcPr>
            <w:tcW w:w="8041" w:type="dxa"/>
            <w:gridSpan w:val="3"/>
          </w:tcPr>
          <w:p w:rsidR="00407C7F" w:rsidRPr="00407C7F" w:rsidRDefault="004E4364" w:rsidP="002D5543">
            <w:pPr>
              <w:pStyle w:val="aa"/>
              <w:ind w:left="0" w:right="0" w:firstLine="0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*</w:t>
            </w:r>
            <w:r w:rsidR="00407C7F">
              <w:rPr>
                <w:rFonts w:cs="Times New Roman"/>
                <w:color w:val="000000" w:themeColor="text1"/>
                <w:szCs w:val="24"/>
              </w:rPr>
              <w:t>Коррекцию для железнодорожного шума не применяют в случае длинных (свыше 15 вагонов) дизельных поездов или поездов, идущих со скоростью 250 км/ч</w:t>
            </w:r>
          </w:p>
        </w:tc>
      </w:tr>
    </w:tbl>
    <w:p w:rsidR="000F7E34" w:rsidRDefault="00DD1B17" w:rsidP="00DD1B17">
      <w:pPr>
        <w:pStyle w:val="1"/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4E4364">
        <w:rPr>
          <w:rFonts w:ascii="Arial" w:hAnsi="Arial" w:cs="Arial"/>
        </w:rPr>
        <w:t>»</w:t>
      </w:r>
    </w:p>
    <w:p w:rsidR="00DD1B17" w:rsidRPr="00DD1B17" w:rsidRDefault="00DD1B17" w:rsidP="00DD1B17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Пункт 8.5. Перед последним предложением пункта добавить слова: «Измерение времени реверберации в помещении проводят в соответствии </w:t>
      </w:r>
      <w:proofErr w:type="gramStart"/>
      <w:r>
        <w:rPr>
          <w:rFonts w:ascii="Arial" w:hAnsi="Arial" w:cs="Arial"/>
        </w:rPr>
        <w:t xml:space="preserve">с </w:t>
      </w:r>
      <w:r w:rsidRPr="00DD1B17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ISO</w:t>
      </w:r>
      <w:proofErr w:type="gramEnd"/>
      <w:r w:rsidRPr="00DD1B17">
        <w:rPr>
          <w:rFonts w:ascii="Arial" w:hAnsi="Arial" w:cs="Arial"/>
        </w:rPr>
        <w:t xml:space="preserve"> 3382-2:2008</w:t>
      </w:r>
      <w:r>
        <w:rPr>
          <w:rFonts w:ascii="Arial" w:hAnsi="Arial" w:cs="Arial"/>
        </w:rPr>
        <w:t xml:space="preserve"> </w:t>
      </w:r>
      <w:r w:rsidRPr="00DD1B17">
        <w:rPr>
          <w:rFonts w:ascii="Arial" w:hAnsi="Arial" w:cs="Arial"/>
        </w:rPr>
        <w:t>[4]</w:t>
      </w:r>
      <w:r>
        <w:rPr>
          <w:rFonts w:ascii="Arial" w:hAnsi="Arial" w:cs="Arial"/>
        </w:rPr>
        <w:t>.»</w:t>
      </w:r>
    </w:p>
    <w:p w:rsidR="000673DD" w:rsidRDefault="00721C1D" w:rsidP="0096061D">
      <w:pPr>
        <w:pStyle w:val="1"/>
        <w:spacing w:line="360" w:lineRule="auto"/>
        <w:ind w:firstLine="709"/>
        <w:rPr>
          <w:rFonts w:ascii="Arial" w:hAnsi="Arial" w:cs="Arial"/>
        </w:rPr>
      </w:pPr>
      <w:r w:rsidRPr="002D3A46">
        <w:rPr>
          <w:rFonts w:ascii="Arial" w:hAnsi="Arial" w:cs="Arial"/>
        </w:rPr>
        <w:t>П</w:t>
      </w:r>
      <w:r w:rsidR="000673DD" w:rsidRPr="002D3A46">
        <w:rPr>
          <w:rFonts w:ascii="Arial" w:hAnsi="Arial" w:cs="Arial"/>
        </w:rPr>
        <w:t>ункт 8.7</w:t>
      </w:r>
      <w:r w:rsidRPr="002D3A46">
        <w:rPr>
          <w:rFonts w:ascii="Arial" w:hAnsi="Arial" w:cs="Arial"/>
        </w:rPr>
        <w:t>.</w:t>
      </w:r>
      <w:r w:rsidR="000673DD" w:rsidRPr="004B61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конце пункта </w:t>
      </w:r>
      <w:r w:rsidR="000673DD" w:rsidRPr="004B6188">
        <w:rPr>
          <w:rFonts w:ascii="Arial" w:hAnsi="Arial" w:cs="Arial"/>
        </w:rPr>
        <w:t>добавить слова «(таблица А.1 и</w:t>
      </w:r>
      <w:r w:rsidR="00AC2483">
        <w:rPr>
          <w:rFonts w:ascii="Arial" w:hAnsi="Arial" w:cs="Arial"/>
        </w:rPr>
        <w:t xml:space="preserve">ли </w:t>
      </w:r>
      <w:r w:rsidR="000673DD" w:rsidRPr="004B6188">
        <w:rPr>
          <w:rFonts w:ascii="Arial" w:hAnsi="Arial" w:cs="Arial"/>
        </w:rPr>
        <w:t>таблица А.2</w:t>
      </w:r>
      <w:r w:rsidR="0096061D">
        <w:rPr>
          <w:rFonts w:ascii="Arial" w:hAnsi="Arial" w:cs="Arial"/>
        </w:rPr>
        <w:t>)</w:t>
      </w:r>
      <w:r w:rsidR="000673DD" w:rsidRPr="004B6188">
        <w:rPr>
          <w:rFonts w:ascii="Arial" w:hAnsi="Arial" w:cs="Arial"/>
        </w:rPr>
        <w:t>».</w:t>
      </w:r>
    </w:p>
    <w:p w:rsidR="008C3DF3" w:rsidRPr="008C3DF3" w:rsidRDefault="008C3DF3" w:rsidP="0096061D">
      <w:pPr>
        <w:pStyle w:val="1"/>
        <w:spacing w:line="360" w:lineRule="auto"/>
        <w:ind w:firstLine="709"/>
        <w:rPr>
          <w:rFonts w:ascii="Arial" w:hAnsi="Arial" w:cs="Arial"/>
          <w:b/>
        </w:rPr>
      </w:pPr>
      <w:r w:rsidRPr="002D3A46">
        <w:rPr>
          <w:rFonts w:ascii="Arial" w:hAnsi="Arial" w:cs="Arial"/>
        </w:rPr>
        <w:t>Пункт 8.10</w:t>
      </w:r>
      <w:r w:rsidR="00DD1B17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Pr="008C3DF3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конце пункта добавить: «, при этом в ряде случаев наибольшие значения эквивалентного и наибольшие значения максимального уровней звука могут наблюдаться в разных измерительных точках.»</w:t>
      </w:r>
    </w:p>
    <w:p w:rsidR="007E7675" w:rsidRPr="003B1E16" w:rsidRDefault="0096061D" w:rsidP="0096061D">
      <w:pPr>
        <w:jc w:val="left"/>
        <w:rPr>
          <w:rFonts w:ascii="Arial" w:hAnsi="Arial" w:cs="Arial"/>
          <w:szCs w:val="24"/>
        </w:rPr>
      </w:pPr>
      <w:r w:rsidRPr="003B1E16">
        <w:rPr>
          <w:rFonts w:ascii="Arial" w:hAnsi="Arial" w:cs="Arial"/>
          <w:szCs w:val="24"/>
        </w:rPr>
        <w:t>Р</w:t>
      </w:r>
      <w:r w:rsidR="007E7675" w:rsidRPr="003B1E16">
        <w:rPr>
          <w:rFonts w:ascii="Arial" w:hAnsi="Arial" w:cs="Arial"/>
          <w:szCs w:val="24"/>
        </w:rPr>
        <w:t xml:space="preserve">аздел 9 </w:t>
      </w:r>
      <w:r w:rsidR="005948F8" w:rsidRPr="003B1E16">
        <w:rPr>
          <w:rFonts w:ascii="Arial" w:hAnsi="Arial" w:cs="Arial"/>
          <w:szCs w:val="24"/>
        </w:rPr>
        <w:t xml:space="preserve">изложить в новой </w:t>
      </w:r>
      <w:r w:rsidR="007E7675" w:rsidRPr="003B1E16">
        <w:rPr>
          <w:rFonts w:ascii="Arial" w:hAnsi="Arial" w:cs="Arial"/>
          <w:szCs w:val="24"/>
        </w:rPr>
        <w:t>редакци</w:t>
      </w:r>
      <w:r w:rsidR="005948F8" w:rsidRPr="003B1E16">
        <w:rPr>
          <w:rFonts w:ascii="Arial" w:hAnsi="Arial" w:cs="Arial"/>
          <w:szCs w:val="24"/>
        </w:rPr>
        <w:t>и</w:t>
      </w:r>
      <w:r w:rsidR="007E7675" w:rsidRPr="003B1E16">
        <w:rPr>
          <w:rFonts w:ascii="Arial" w:hAnsi="Arial" w:cs="Arial"/>
          <w:szCs w:val="24"/>
        </w:rPr>
        <w:t>:</w:t>
      </w:r>
    </w:p>
    <w:p w:rsidR="007E7675" w:rsidRPr="005948F8" w:rsidRDefault="0096061D" w:rsidP="0096061D">
      <w:pPr>
        <w:ind w:firstLine="0"/>
        <w:jc w:val="left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 xml:space="preserve">      </w:t>
      </w:r>
      <w:r w:rsidR="007E7675" w:rsidRPr="005948F8">
        <w:rPr>
          <w:rFonts w:ascii="Arial" w:hAnsi="Arial" w:cs="Arial"/>
          <w:szCs w:val="24"/>
        </w:rPr>
        <w:t>«</w:t>
      </w:r>
      <w:proofErr w:type="gramStart"/>
      <w:r w:rsidR="007E7675" w:rsidRPr="005948F8">
        <w:rPr>
          <w:rFonts w:ascii="Arial" w:hAnsi="Arial" w:cs="Arial"/>
          <w:b/>
          <w:sz w:val="28"/>
          <w:szCs w:val="28"/>
        </w:rPr>
        <w:t>9  Метод</w:t>
      </w:r>
      <w:proofErr w:type="gramEnd"/>
      <w:r w:rsidR="007E7675" w:rsidRPr="005948F8">
        <w:rPr>
          <w:rFonts w:ascii="Arial" w:hAnsi="Arial" w:cs="Arial"/>
          <w:b/>
          <w:sz w:val="28"/>
          <w:szCs w:val="28"/>
        </w:rPr>
        <w:t xml:space="preserve"> расчета расширенной неопределенности измерений</w:t>
      </w:r>
      <w:r w:rsidR="004E4B7E" w:rsidRPr="005948F8">
        <w:rPr>
          <w:rFonts w:ascii="Arial" w:hAnsi="Arial" w:cs="Arial"/>
          <w:sz w:val="28"/>
          <w:szCs w:val="28"/>
        </w:rPr>
        <w:t xml:space="preserve"> </w:t>
      </w:r>
    </w:p>
    <w:p w:rsidR="009B7E13" w:rsidRDefault="007C35C0" w:rsidP="0096061D">
      <w:pPr>
        <w:autoSpaceDE w:val="0"/>
        <w:autoSpaceDN w:val="0"/>
        <w:adjustRightInd w:val="0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9.1</w:t>
      </w:r>
      <w:r w:rsidR="004E4B7E">
        <w:rPr>
          <w:rFonts w:ascii="Arial" w:eastAsia="Arial Unicode MS" w:hAnsi="Arial" w:cs="Arial"/>
          <w:szCs w:val="24"/>
        </w:rPr>
        <w:t xml:space="preserve"> </w:t>
      </w:r>
      <w:proofErr w:type="gramStart"/>
      <w:r w:rsidR="009B7E13">
        <w:rPr>
          <w:rFonts w:ascii="Arial" w:eastAsia="Arial Unicode MS" w:hAnsi="Arial" w:cs="Arial"/>
          <w:szCs w:val="24"/>
        </w:rPr>
        <w:t>В</w:t>
      </w:r>
      <w:proofErr w:type="gramEnd"/>
      <w:r w:rsidR="009B7E13">
        <w:rPr>
          <w:rFonts w:ascii="Arial" w:eastAsia="Arial Unicode MS" w:hAnsi="Arial" w:cs="Arial"/>
          <w:szCs w:val="24"/>
        </w:rPr>
        <w:t xml:space="preserve"> данном разделе рассматривается метод расчета расширенной неопределенности измерений эквивалентных уровней звука, </w:t>
      </w:r>
      <w:proofErr w:type="spellStart"/>
      <w:r w:rsidR="009B7E13">
        <w:rPr>
          <w:rFonts w:ascii="Arial" w:eastAsia="Arial Unicode MS" w:hAnsi="Arial" w:cs="Arial"/>
          <w:szCs w:val="24"/>
        </w:rPr>
        <w:t>дБ</w:t>
      </w:r>
      <w:r w:rsidR="009B7E13" w:rsidRPr="00C30E1D">
        <w:rPr>
          <w:rFonts w:ascii="Arial" w:eastAsia="Arial Unicode MS" w:hAnsi="Arial" w:cs="Arial"/>
          <w:i/>
          <w:szCs w:val="24"/>
        </w:rPr>
        <w:t>А</w:t>
      </w:r>
      <w:proofErr w:type="spellEnd"/>
      <w:r w:rsidR="009B7E13">
        <w:rPr>
          <w:rFonts w:ascii="Arial" w:eastAsia="Arial Unicode MS" w:hAnsi="Arial" w:cs="Arial"/>
          <w:szCs w:val="24"/>
        </w:rPr>
        <w:t xml:space="preserve">, и эквивалентных уровней звукового давления, дБ, в полосах частот. </w:t>
      </w:r>
    </w:p>
    <w:p w:rsidR="004E4B7E" w:rsidRDefault="009B7E13" w:rsidP="0096061D">
      <w:pPr>
        <w:autoSpaceDE w:val="0"/>
        <w:autoSpaceDN w:val="0"/>
        <w:adjustRightInd w:val="0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 xml:space="preserve">Данный раздел не относится к расчету расширенной неопределенности измерений максимальных уровней звука. </w:t>
      </w:r>
      <w:r w:rsidR="007C35C0">
        <w:rPr>
          <w:rFonts w:ascii="Arial" w:eastAsia="Arial Unicode MS" w:hAnsi="Arial" w:cs="Arial"/>
          <w:szCs w:val="24"/>
        </w:rPr>
        <w:t xml:space="preserve"> </w:t>
      </w:r>
    </w:p>
    <w:p w:rsidR="007E7675" w:rsidRPr="009E5F90" w:rsidRDefault="007E7675" w:rsidP="009E5F90">
      <w:pPr>
        <w:autoSpaceDE w:val="0"/>
        <w:autoSpaceDN w:val="0"/>
        <w:adjustRightInd w:val="0"/>
        <w:spacing w:line="312" w:lineRule="auto"/>
        <w:rPr>
          <w:rFonts w:ascii="Arial" w:eastAsia="Arial Unicode MS" w:hAnsi="Arial" w:cs="Arial"/>
          <w:szCs w:val="24"/>
        </w:rPr>
      </w:pPr>
      <w:r w:rsidRPr="004B6188">
        <w:rPr>
          <w:rFonts w:ascii="Arial" w:eastAsia="Arial Unicode MS" w:hAnsi="Arial" w:cs="Arial"/>
          <w:szCs w:val="24"/>
        </w:rPr>
        <w:t>Для оценки шумового режима на территориях</w:t>
      </w:r>
      <w:r w:rsidR="00F0208A">
        <w:rPr>
          <w:rFonts w:ascii="Arial" w:eastAsia="Arial Unicode MS" w:hAnsi="Arial" w:cs="Arial"/>
          <w:szCs w:val="24"/>
        </w:rPr>
        <w:t xml:space="preserve"> жилой застройки</w:t>
      </w:r>
      <w:r w:rsidRPr="004B6188">
        <w:rPr>
          <w:rFonts w:ascii="Arial" w:eastAsia="Arial Unicode MS" w:hAnsi="Arial" w:cs="Arial"/>
          <w:szCs w:val="24"/>
        </w:rPr>
        <w:t xml:space="preserve"> или в помещениях жилых и общественных зданий проводят серию измерений, в результате которых п</w:t>
      </w:r>
      <w:r w:rsidR="003B1E16">
        <w:rPr>
          <w:rFonts w:ascii="Arial" w:eastAsia="Arial Unicode MS" w:hAnsi="Arial" w:cs="Arial"/>
          <w:szCs w:val="24"/>
        </w:rPr>
        <w:t xml:space="preserve">олучают совокупность отдельных </w:t>
      </w:r>
      <w:r w:rsidRPr="004B6188">
        <w:rPr>
          <w:rFonts w:ascii="Arial" w:eastAsia="Arial Unicode MS" w:hAnsi="Arial" w:cs="Arial"/>
          <w:szCs w:val="24"/>
        </w:rPr>
        <w:t xml:space="preserve">значений исследуемой величины (например, уровней звука, </w:t>
      </w:r>
      <w:proofErr w:type="spellStart"/>
      <w:r w:rsidRPr="004B6188">
        <w:rPr>
          <w:rFonts w:ascii="Arial" w:eastAsia="Arial Unicode MS" w:hAnsi="Arial" w:cs="Arial"/>
          <w:szCs w:val="24"/>
        </w:rPr>
        <w:t>дБ</w:t>
      </w:r>
      <w:r w:rsidRPr="005948F8">
        <w:rPr>
          <w:rFonts w:ascii="Arial" w:eastAsia="Arial Unicode MS" w:hAnsi="Arial" w:cs="Arial"/>
          <w:i/>
          <w:szCs w:val="24"/>
        </w:rPr>
        <w:t>А</w:t>
      </w:r>
      <w:proofErr w:type="spellEnd"/>
      <w:r w:rsidR="005948F8" w:rsidRPr="005948F8">
        <w:rPr>
          <w:rFonts w:ascii="Arial" w:eastAsia="Arial Unicode MS" w:hAnsi="Arial" w:cs="Arial"/>
          <w:szCs w:val="24"/>
        </w:rPr>
        <w:t>;</w:t>
      </w:r>
      <w:r w:rsidRPr="004B6188">
        <w:rPr>
          <w:rFonts w:ascii="Arial" w:eastAsia="Arial Unicode MS" w:hAnsi="Arial" w:cs="Arial"/>
          <w:szCs w:val="24"/>
        </w:rPr>
        <w:t xml:space="preserve"> уровней звукового давления, дБ, и др.). На точность измерений влияет ряд случайных факторов, связанных с функционированием </w:t>
      </w:r>
      <w:r w:rsidRPr="004B6188">
        <w:rPr>
          <w:rFonts w:ascii="Arial" w:hAnsi="Arial" w:cs="Arial"/>
          <w:iCs/>
          <w:szCs w:val="24"/>
        </w:rPr>
        <w:t>измерительной системы,</w:t>
      </w:r>
      <w:r w:rsidRPr="004B6188">
        <w:rPr>
          <w:rFonts w:ascii="Arial" w:hAnsi="Arial" w:cs="Arial"/>
          <w:szCs w:val="24"/>
        </w:rPr>
        <w:t xml:space="preserve"> методикой измерений, квалификацией оператора, состоянием окружающей среды и т.</w:t>
      </w:r>
      <w:r w:rsidR="005948F8">
        <w:rPr>
          <w:rFonts w:ascii="Arial" w:hAnsi="Arial" w:cs="Arial"/>
          <w:szCs w:val="24"/>
        </w:rPr>
        <w:t xml:space="preserve"> </w:t>
      </w:r>
      <w:r w:rsidR="003B1E16">
        <w:rPr>
          <w:rFonts w:ascii="Arial" w:hAnsi="Arial" w:cs="Arial"/>
          <w:szCs w:val="24"/>
        </w:rPr>
        <w:t>п., поэтому</w:t>
      </w:r>
      <w:r w:rsidRPr="004B6188">
        <w:rPr>
          <w:rFonts w:ascii="Arial" w:hAnsi="Arial" w:cs="Arial"/>
          <w:szCs w:val="24"/>
        </w:rPr>
        <w:t xml:space="preserve"> полученные значения исследуемой величины носят случайный характер.</w:t>
      </w:r>
      <w:r w:rsidRPr="004B6188">
        <w:rPr>
          <w:rFonts w:ascii="Arial" w:eastAsia="Arial Unicode MS" w:hAnsi="Arial" w:cs="Arial"/>
          <w:szCs w:val="24"/>
        </w:rPr>
        <w:t xml:space="preserve"> Так как истинное значение случайной величины установить невозможно, то согласно </w:t>
      </w:r>
      <w:r w:rsidRPr="004B6188">
        <w:rPr>
          <w:rFonts w:ascii="Arial" w:hAnsi="Arial" w:cs="Arial"/>
          <w:szCs w:val="24"/>
        </w:rPr>
        <w:t xml:space="preserve">ГОСТ 34100.1 в качестве наилучшей оценки измеряемой величины следует </w:t>
      </w:r>
      <w:r w:rsidR="00CB4E74">
        <w:rPr>
          <w:rFonts w:ascii="Arial" w:hAnsi="Arial" w:cs="Arial"/>
          <w:szCs w:val="24"/>
        </w:rPr>
        <w:t>использовать</w:t>
      </w:r>
      <w:r w:rsidRPr="004B6188">
        <w:rPr>
          <w:rFonts w:ascii="Arial" w:hAnsi="Arial" w:cs="Arial"/>
          <w:szCs w:val="24"/>
        </w:rPr>
        <w:t xml:space="preserve"> результат измерений. </w:t>
      </w:r>
      <w:r w:rsidRPr="004B6188">
        <w:rPr>
          <w:rFonts w:ascii="Arial" w:eastAsia="Arial Unicode MS" w:hAnsi="Arial" w:cs="Arial"/>
          <w:szCs w:val="24"/>
        </w:rPr>
        <w:t xml:space="preserve">Результат измерений должен быть представлен оценочным </w:t>
      </w:r>
      <w:r w:rsidRPr="004B6188">
        <w:rPr>
          <w:rFonts w:ascii="Arial" w:eastAsia="Arial Unicode MS" w:hAnsi="Arial" w:cs="Arial"/>
          <w:iCs/>
          <w:szCs w:val="24"/>
        </w:rPr>
        <w:t>значением измеряемой величины</w:t>
      </w:r>
      <w:r w:rsidRPr="004B6188">
        <w:rPr>
          <w:rFonts w:ascii="Arial" w:eastAsia="Arial Unicode MS" w:hAnsi="Arial" w:cs="Arial"/>
          <w:szCs w:val="24"/>
        </w:rPr>
        <w:t xml:space="preserve"> с указанием неопределенности измерений. </w:t>
      </w:r>
      <w:r w:rsidRPr="004B6188">
        <w:rPr>
          <w:rFonts w:ascii="Arial" w:hAnsi="Arial" w:cs="Arial"/>
          <w:szCs w:val="24"/>
        </w:rPr>
        <w:t>В качестве количественной характеристики неопределенности результата измерений</w:t>
      </w:r>
      <w:r w:rsidRPr="004B6188">
        <w:rPr>
          <w:rFonts w:ascii="Arial" w:eastAsia="Arial Unicode MS" w:hAnsi="Arial" w:cs="Arial"/>
          <w:szCs w:val="24"/>
        </w:rPr>
        <w:t xml:space="preserve"> допускается использо</w:t>
      </w:r>
      <w:r w:rsidRPr="009E5F90">
        <w:rPr>
          <w:rFonts w:ascii="Arial" w:eastAsia="Arial Unicode MS" w:hAnsi="Arial" w:cs="Arial"/>
          <w:szCs w:val="24"/>
        </w:rPr>
        <w:t>вать среднеквадратическое отклонение, стандартную, суммарную стандартную и расширенную неопределенность измерений.</w:t>
      </w:r>
    </w:p>
    <w:p w:rsidR="007E7675" w:rsidRPr="009E5F90" w:rsidRDefault="007C35C0" w:rsidP="009E5F90">
      <w:pPr>
        <w:autoSpaceDE w:val="0"/>
        <w:autoSpaceDN w:val="0"/>
        <w:adjustRightInd w:val="0"/>
        <w:spacing w:line="353" w:lineRule="auto"/>
        <w:rPr>
          <w:rFonts w:ascii="Arial" w:eastAsia="Arial Unicode MS" w:hAnsi="Arial" w:cs="Arial"/>
          <w:szCs w:val="24"/>
        </w:rPr>
      </w:pPr>
      <w:r w:rsidRPr="009E5F90">
        <w:rPr>
          <w:rFonts w:ascii="Arial" w:eastAsia="Arial Unicode MS" w:hAnsi="Arial" w:cs="Arial"/>
          <w:szCs w:val="24"/>
        </w:rPr>
        <w:t xml:space="preserve">9.2 </w:t>
      </w:r>
      <w:r w:rsidR="007E7675" w:rsidRPr="009E5F90">
        <w:rPr>
          <w:rFonts w:ascii="Arial" w:eastAsia="Arial Unicode MS" w:hAnsi="Arial" w:cs="Arial"/>
          <w:szCs w:val="24"/>
        </w:rPr>
        <w:t xml:space="preserve">В общем случае неопределенность измерений представляет собой неотрицательный параметр, характеризующий рассеяние возможных значений измеряемой величины, </w:t>
      </w:r>
      <w:r w:rsidR="007E7675" w:rsidRPr="009E5F90">
        <w:rPr>
          <w:rFonts w:ascii="Arial" w:hAnsi="Arial" w:cs="Arial"/>
          <w:szCs w:val="24"/>
        </w:rPr>
        <w:t>которые достаточно обоснованно могли бы быть приписаны измеряемой величине.</w:t>
      </w:r>
    </w:p>
    <w:p w:rsidR="007E7675" w:rsidRPr="009E5F90" w:rsidRDefault="007C35C0" w:rsidP="009E5F90">
      <w:pPr>
        <w:autoSpaceDE w:val="0"/>
        <w:autoSpaceDN w:val="0"/>
        <w:adjustRightInd w:val="0"/>
        <w:spacing w:line="353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9E5F90">
        <w:rPr>
          <w:rFonts w:ascii="Arial" w:eastAsia="Arial Unicode MS" w:hAnsi="Arial" w:cs="Arial"/>
          <w:szCs w:val="24"/>
        </w:rPr>
        <w:t xml:space="preserve">9.3 </w:t>
      </w:r>
      <w:r w:rsidR="007E7675" w:rsidRPr="009E5F90">
        <w:rPr>
          <w:rFonts w:ascii="Arial" w:eastAsia="Arial Unicode MS" w:hAnsi="Arial" w:cs="Arial"/>
          <w:szCs w:val="24"/>
        </w:rPr>
        <w:t>Р</w:t>
      </w:r>
      <w:r w:rsidR="007E7675" w:rsidRPr="009E5F90">
        <w:rPr>
          <w:rFonts w:ascii="Arial" w:eastAsia="Arial Unicode MS" w:hAnsi="Arial" w:cs="Arial"/>
          <w:iCs/>
          <w:szCs w:val="24"/>
        </w:rPr>
        <w:t>асширенная</w:t>
      </w:r>
      <w:r w:rsidR="007E7675" w:rsidRPr="009E5F90">
        <w:rPr>
          <w:rFonts w:ascii="Arial" w:eastAsia="Times New Roman" w:hAnsi="Arial" w:cs="Arial"/>
          <w:iCs/>
          <w:color w:val="333333"/>
          <w:szCs w:val="24"/>
          <w:lang w:eastAsia="ru-RU"/>
        </w:rPr>
        <w:t xml:space="preserve"> неопределенность</w:t>
      </w:r>
      <w:r w:rsidR="007E7675" w:rsidRPr="009E5F90">
        <w:rPr>
          <w:rFonts w:ascii="Arial" w:eastAsia="Times New Roman" w:hAnsi="Arial" w:cs="Arial"/>
          <w:color w:val="333333"/>
          <w:szCs w:val="24"/>
          <w:lang w:eastAsia="ru-RU"/>
        </w:rPr>
        <w:t> </w:t>
      </w:r>
      <w:r w:rsidR="007E7675" w:rsidRPr="009E5F90">
        <w:rPr>
          <w:rFonts w:ascii="Arial" w:eastAsia="Times New Roman" w:hAnsi="Arial" w:cs="Arial"/>
          <w:i/>
          <w:color w:val="333333"/>
          <w:szCs w:val="24"/>
          <w:lang w:eastAsia="ru-RU"/>
        </w:rPr>
        <w:t>U</w:t>
      </w:r>
      <w:r w:rsidR="007E7675" w:rsidRPr="009E5F90">
        <w:rPr>
          <w:rFonts w:ascii="Arial" w:eastAsia="Times New Roman" w:hAnsi="Arial" w:cs="Arial"/>
          <w:color w:val="333333"/>
          <w:szCs w:val="24"/>
          <w:lang w:eastAsia="ru-RU"/>
        </w:rPr>
        <w:t xml:space="preserve"> – в</w:t>
      </w:r>
      <w:r w:rsidR="007E7675" w:rsidRPr="009E5F90">
        <w:rPr>
          <w:rFonts w:ascii="Arial" w:hAnsi="Arial" w:cs="Arial"/>
          <w:color w:val="2D2D2D"/>
          <w:spacing w:val="1"/>
          <w:szCs w:val="24"/>
          <w:shd w:val="clear" w:color="auto" w:fill="FFFFFF"/>
        </w:rPr>
        <w:t xml:space="preserve">еличина, определяющая интервал вокруг результата измерения, в пределах которого, как можно ожидать, находится </w:t>
      </w:r>
      <w:proofErr w:type="spellStart"/>
      <w:r w:rsidR="007E7675" w:rsidRPr="009E5F90">
        <w:rPr>
          <w:rFonts w:ascii="Arial" w:hAnsi="Arial" w:cs="Arial"/>
          <w:color w:val="2D2D2D"/>
          <w:spacing w:val="1"/>
          <w:szCs w:val="24"/>
          <w:shd w:val="clear" w:color="auto" w:fill="FFFFFF"/>
        </w:rPr>
        <w:t>бóльшая</w:t>
      </w:r>
      <w:proofErr w:type="spellEnd"/>
      <w:r w:rsidR="007E7675" w:rsidRPr="009E5F90">
        <w:rPr>
          <w:rFonts w:ascii="Arial" w:hAnsi="Arial" w:cs="Arial"/>
          <w:color w:val="2D2D2D"/>
          <w:spacing w:val="1"/>
          <w:szCs w:val="24"/>
          <w:shd w:val="clear" w:color="auto" w:fill="FFFFFF"/>
        </w:rPr>
        <w:t xml:space="preserve"> часть распределения значений измеряемой величины.</w:t>
      </w:r>
    </w:p>
    <w:p w:rsidR="00CB4E74" w:rsidRPr="009E5F90" w:rsidRDefault="007C35C0" w:rsidP="009E5F90">
      <w:pPr>
        <w:autoSpaceDE w:val="0"/>
        <w:autoSpaceDN w:val="0"/>
        <w:adjustRightInd w:val="0"/>
        <w:spacing w:line="353" w:lineRule="auto"/>
        <w:rPr>
          <w:rFonts w:ascii="Arial" w:eastAsia="Arial Unicode MS" w:hAnsi="Arial" w:cs="Arial"/>
          <w:szCs w:val="24"/>
        </w:rPr>
      </w:pPr>
      <w:r w:rsidRPr="009E5F90">
        <w:rPr>
          <w:rFonts w:ascii="Arial" w:eastAsia="Arial Unicode MS" w:hAnsi="Arial" w:cs="Arial"/>
          <w:szCs w:val="24"/>
        </w:rPr>
        <w:t xml:space="preserve">9.4 </w:t>
      </w:r>
      <w:r w:rsidR="007E7675" w:rsidRPr="009E5F90">
        <w:rPr>
          <w:rFonts w:ascii="Arial" w:eastAsia="Arial Unicode MS" w:hAnsi="Arial" w:cs="Arial"/>
          <w:szCs w:val="24"/>
        </w:rPr>
        <w:t>Причин</w:t>
      </w:r>
      <w:r w:rsidR="00CB4E74" w:rsidRPr="009E5F90">
        <w:rPr>
          <w:rFonts w:ascii="Arial" w:eastAsia="Arial Unicode MS" w:hAnsi="Arial" w:cs="Arial"/>
          <w:szCs w:val="24"/>
        </w:rPr>
        <w:t>ы</w:t>
      </w:r>
      <w:r w:rsidR="007E7675" w:rsidRPr="009E5F90">
        <w:rPr>
          <w:rFonts w:ascii="Arial" w:eastAsia="Arial Unicode MS" w:hAnsi="Arial" w:cs="Arial"/>
          <w:szCs w:val="24"/>
        </w:rPr>
        <w:t xml:space="preserve"> неопределенности измерений:</w:t>
      </w:r>
    </w:p>
    <w:p w:rsidR="007E7675" w:rsidRPr="009E5F90" w:rsidRDefault="007E7675" w:rsidP="009E5F90">
      <w:pPr>
        <w:autoSpaceDE w:val="0"/>
        <w:autoSpaceDN w:val="0"/>
        <w:adjustRightInd w:val="0"/>
        <w:spacing w:line="353" w:lineRule="auto"/>
        <w:rPr>
          <w:rFonts w:ascii="Arial" w:eastAsia="Arial Unicode MS" w:hAnsi="Arial" w:cs="Arial"/>
          <w:szCs w:val="24"/>
        </w:rPr>
      </w:pPr>
      <w:r w:rsidRPr="009E5F90">
        <w:rPr>
          <w:rFonts w:ascii="Arial" w:hAnsi="Arial" w:cs="Arial"/>
          <w:iCs/>
          <w:szCs w:val="24"/>
        </w:rPr>
        <w:lastRenderedPageBreak/>
        <w:t xml:space="preserve">- </w:t>
      </w:r>
      <w:r w:rsidR="00CB4E74" w:rsidRPr="009E5F90">
        <w:rPr>
          <w:rFonts w:ascii="Arial" w:hAnsi="Arial" w:cs="Arial"/>
          <w:iCs/>
          <w:szCs w:val="24"/>
        </w:rPr>
        <w:t>с</w:t>
      </w:r>
      <w:r w:rsidRPr="009E5F90">
        <w:rPr>
          <w:rFonts w:ascii="Arial" w:hAnsi="Arial" w:cs="Arial"/>
          <w:iCs/>
          <w:szCs w:val="24"/>
        </w:rPr>
        <w:t>истематические погрешности</w:t>
      </w:r>
      <w:r w:rsidR="00CB4E74" w:rsidRPr="009E5F90">
        <w:rPr>
          <w:rFonts w:ascii="Arial" w:hAnsi="Arial" w:cs="Arial"/>
          <w:iCs/>
          <w:szCs w:val="24"/>
        </w:rPr>
        <w:t xml:space="preserve"> ─ </w:t>
      </w:r>
      <w:r w:rsidRPr="009E5F90">
        <w:rPr>
          <w:rFonts w:ascii="Arial" w:hAnsi="Arial" w:cs="Arial"/>
          <w:szCs w:val="24"/>
        </w:rPr>
        <w:t>погрешности измерения, остающиеся постоянными или закономерно меняющимися при повторных измерениях одной и той же физической величины. Систематические погрешности подразделяются на инструментальные, методические и субъективные погрешности. Перед началом обработки данных измерений все известные систематические погрешности должны быть исключены внесени</w:t>
      </w:r>
      <w:r w:rsidR="00CB4E74" w:rsidRPr="009E5F90">
        <w:rPr>
          <w:rFonts w:ascii="Arial" w:hAnsi="Arial" w:cs="Arial"/>
          <w:szCs w:val="24"/>
        </w:rPr>
        <w:t>ем</w:t>
      </w:r>
      <w:r w:rsidRPr="009E5F90">
        <w:rPr>
          <w:rFonts w:ascii="Arial" w:hAnsi="Arial" w:cs="Arial"/>
          <w:szCs w:val="24"/>
        </w:rPr>
        <w:t xml:space="preserve"> соответствующих поправок.  При дальнейшей обработке результатов измерений учитывают только </w:t>
      </w:r>
      <w:proofErr w:type="spellStart"/>
      <w:r w:rsidRPr="009E5F90">
        <w:rPr>
          <w:rFonts w:ascii="Arial" w:hAnsi="Arial" w:cs="Arial"/>
          <w:szCs w:val="24"/>
        </w:rPr>
        <w:t>неисключенные</w:t>
      </w:r>
      <w:proofErr w:type="spellEnd"/>
      <w:r w:rsidRPr="009E5F90">
        <w:rPr>
          <w:rFonts w:ascii="Arial" w:hAnsi="Arial" w:cs="Arial"/>
          <w:szCs w:val="24"/>
        </w:rPr>
        <w:t xml:space="preserve"> систематические погрешности</w:t>
      </w:r>
      <w:r w:rsidR="00CB4E74" w:rsidRPr="009E5F90">
        <w:rPr>
          <w:rFonts w:ascii="Arial" w:hAnsi="Arial" w:cs="Arial"/>
          <w:szCs w:val="24"/>
        </w:rPr>
        <w:t>;</w:t>
      </w:r>
    </w:p>
    <w:p w:rsidR="007E7675" w:rsidRPr="009E5F90" w:rsidRDefault="007E7675" w:rsidP="009E5F90">
      <w:pPr>
        <w:tabs>
          <w:tab w:val="left" w:pos="709"/>
        </w:tabs>
        <w:autoSpaceDE w:val="0"/>
        <w:autoSpaceDN w:val="0"/>
        <w:adjustRightInd w:val="0"/>
        <w:spacing w:line="353" w:lineRule="auto"/>
        <w:rPr>
          <w:rFonts w:ascii="Arial" w:hAnsi="Arial" w:cs="Arial"/>
          <w:szCs w:val="24"/>
        </w:rPr>
      </w:pPr>
      <w:r w:rsidRPr="009E5F90">
        <w:rPr>
          <w:rFonts w:ascii="Arial" w:hAnsi="Arial" w:cs="Arial"/>
          <w:iCs/>
          <w:szCs w:val="24"/>
        </w:rPr>
        <w:t xml:space="preserve">- </w:t>
      </w:r>
      <w:r w:rsidR="00ED36F4" w:rsidRPr="009E5F90">
        <w:rPr>
          <w:rFonts w:ascii="Arial" w:hAnsi="Arial" w:cs="Arial"/>
          <w:iCs/>
          <w:szCs w:val="24"/>
        </w:rPr>
        <w:t>с</w:t>
      </w:r>
      <w:r w:rsidRPr="009E5F90">
        <w:rPr>
          <w:rFonts w:ascii="Arial" w:hAnsi="Arial" w:cs="Arial"/>
          <w:iCs/>
          <w:szCs w:val="24"/>
        </w:rPr>
        <w:t>лучайные погрешности</w:t>
      </w:r>
      <w:r w:rsidRPr="009E5F90">
        <w:rPr>
          <w:rFonts w:ascii="Arial" w:hAnsi="Arial" w:cs="Arial"/>
          <w:szCs w:val="24"/>
        </w:rPr>
        <w:t xml:space="preserve"> – погрешности измерения, изменяющиеся случайным образом (как по знаку, так и по значению) в серии повторных измерений одной и той же физической величины, проведенных с одинаковой тщательностью в одних и тех же условиях.</w:t>
      </w:r>
      <w:r w:rsidRPr="009E5F90">
        <w:rPr>
          <w:rFonts w:ascii="Arial" w:hAnsi="Arial" w:cs="Arial"/>
          <w:i/>
          <w:szCs w:val="24"/>
        </w:rPr>
        <w:t xml:space="preserve"> </w:t>
      </w:r>
      <w:r w:rsidRPr="009E5F90">
        <w:rPr>
          <w:rFonts w:ascii="Arial" w:hAnsi="Arial" w:cs="Arial"/>
          <w:color w:val="262525"/>
          <w:szCs w:val="24"/>
        </w:rPr>
        <w:t xml:space="preserve">Источники </w:t>
      </w:r>
      <w:r w:rsidRPr="009E5F90">
        <w:rPr>
          <w:rFonts w:ascii="Arial" w:hAnsi="Arial" w:cs="Arial"/>
          <w:szCs w:val="24"/>
        </w:rPr>
        <w:t>случайных погрешностей</w:t>
      </w:r>
      <w:r w:rsidR="002C2903" w:rsidRPr="009E5F90">
        <w:rPr>
          <w:rFonts w:ascii="Arial" w:hAnsi="Arial" w:cs="Arial"/>
          <w:szCs w:val="24"/>
        </w:rPr>
        <w:t>:</w:t>
      </w:r>
      <w:r w:rsidRPr="009E5F90">
        <w:rPr>
          <w:rFonts w:ascii="Arial" w:hAnsi="Arial" w:cs="Arial"/>
          <w:szCs w:val="24"/>
        </w:rPr>
        <w:t xml:space="preserve"> приборная погрешность, погрешность отсчета, ошибки оператора, влияние окружающей среды и др.</w:t>
      </w:r>
      <w:r w:rsidR="002C2903" w:rsidRPr="009E5F90">
        <w:rPr>
          <w:rFonts w:ascii="Arial" w:hAnsi="Arial" w:cs="Arial"/>
          <w:szCs w:val="24"/>
        </w:rPr>
        <w:t>;</w:t>
      </w:r>
    </w:p>
    <w:p w:rsidR="007E7675" w:rsidRPr="009E5F90" w:rsidRDefault="007E7675" w:rsidP="009E5F90">
      <w:pPr>
        <w:autoSpaceDE w:val="0"/>
        <w:autoSpaceDN w:val="0"/>
        <w:adjustRightInd w:val="0"/>
        <w:spacing w:line="353" w:lineRule="auto"/>
        <w:rPr>
          <w:rFonts w:ascii="Arial" w:hAnsi="Arial" w:cs="Arial"/>
          <w:szCs w:val="24"/>
        </w:rPr>
      </w:pPr>
      <w:r w:rsidRPr="009E5F90">
        <w:rPr>
          <w:rFonts w:ascii="Arial" w:hAnsi="Arial" w:cs="Arial"/>
          <w:iCs/>
          <w:szCs w:val="24"/>
        </w:rPr>
        <w:t xml:space="preserve">- </w:t>
      </w:r>
      <w:r w:rsidR="002C2903" w:rsidRPr="009E5F90">
        <w:rPr>
          <w:rFonts w:ascii="Arial" w:hAnsi="Arial" w:cs="Arial"/>
          <w:iCs/>
          <w:szCs w:val="24"/>
        </w:rPr>
        <w:t>г</w:t>
      </w:r>
      <w:r w:rsidRPr="009E5F90">
        <w:rPr>
          <w:rFonts w:ascii="Arial" w:hAnsi="Arial" w:cs="Arial"/>
          <w:iCs/>
          <w:szCs w:val="24"/>
        </w:rPr>
        <w:t xml:space="preserve">рубые погрешности (промахи) </w:t>
      </w:r>
      <w:r w:rsidRPr="009E5F90">
        <w:rPr>
          <w:rFonts w:ascii="Arial" w:hAnsi="Arial" w:cs="Arial"/>
          <w:szCs w:val="24"/>
        </w:rPr>
        <w:t>– это случайная погрешность результата</w:t>
      </w:r>
      <w:r w:rsidR="00CD170E" w:rsidRPr="009E5F90">
        <w:rPr>
          <w:rFonts w:ascii="Arial" w:hAnsi="Arial" w:cs="Arial"/>
          <w:szCs w:val="24"/>
        </w:rPr>
        <w:t xml:space="preserve"> </w:t>
      </w:r>
      <w:r w:rsidRPr="009E5F90">
        <w:rPr>
          <w:rFonts w:ascii="Arial" w:hAnsi="Arial" w:cs="Arial"/>
          <w:szCs w:val="24"/>
        </w:rPr>
        <w:t>отдельного наблюдения, резко отличающегося от остальных результатов. Такие значения должны быть исключены из дальнейшего рассмотрения. В сомнительных случаях следует выполн</w:t>
      </w:r>
      <w:r w:rsidR="002C2903" w:rsidRPr="009E5F90">
        <w:rPr>
          <w:rFonts w:ascii="Arial" w:hAnsi="Arial" w:cs="Arial"/>
          <w:szCs w:val="24"/>
        </w:rPr>
        <w:t>я</w:t>
      </w:r>
      <w:r w:rsidRPr="009E5F90">
        <w:rPr>
          <w:rFonts w:ascii="Arial" w:hAnsi="Arial" w:cs="Arial"/>
          <w:szCs w:val="24"/>
        </w:rPr>
        <w:t xml:space="preserve">ть более точный их анализ на основе метода </w:t>
      </w:r>
      <w:proofErr w:type="spellStart"/>
      <w:r w:rsidRPr="009E5F90">
        <w:rPr>
          <w:rFonts w:ascii="Arial" w:hAnsi="Arial" w:cs="Arial"/>
          <w:szCs w:val="24"/>
        </w:rPr>
        <w:t>Граббса</w:t>
      </w:r>
      <w:proofErr w:type="spellEnd"/>
      <w:r w:rsidR="002C2903" w:rsidRPr="009E5F90">
        <w:rPr>
          <w:rFonts w:ascii="Arial" w:hAnsi="Arial" w:cs="Arial"/>
          <w:szCs w:val="24"/>
        </w:rPr>
        <w:t>.</w:t>
      </w:r>
    </w:p>
    <w:p w:rsidR="007E7675" w:rsidRDefault="007C35C0" w:rsidP="003B1E16">
      <w:pPr>
        <w:autoSpaceDE w:val="0"/>
        <w:autoSpaceDN w:val="0"/>
        <w:adjustRightInd w:val="0"/>
        <w:spacing w:line="353" w:lineRule="auto"/>
        <w:rPr>
          <w:rFonts w:ascii="Arial" w:hAnsi="Arial" w:cs="Arial"/>
          <w:szCs w:val="24"/>
        </w:rPr>
      </w:pPr>
      <w:r w:rsidRPr="009E5F90">
        <w:rPr>
          <w:rFonts w:ascii="Arial" w:hAnsi="Arial" w:cs="Arial"/>
          <w:color w:val="262525"/>
          <w:szCs w:val="24"/>
        </w:rPr>
        <w:t xml:space="preserve">9.5 </w:t>
      </w:r>
      <w:r w:rsidR="007E7675" w:rsidRPr="009E5F90">
        <w:rPr>
          <w:rFonts w:ascii="Arial" w:hAnsi="Arial" w:cs="Arial"/>
          <w:color w:val="262525"/>
          <w:szCs w:val="24"/>
        </w:rPr>
        <w:t>Для</w:t>
      </w:r>
      <w:r w:rsidR="007E7675" w:rsidRPr="009E5F90">
        <w:rPr>
          <w:rStyle w:val="a4"/>
          <w:rFonts w:ascii="Arial" w:hAnsi="Arial" w:cs="Arial"/>
          <w:b w:val="0"/>
          <w:szCs w:val="24"/>
        </w:rPr>
        <w:t xml:space="preserve"> возможности </w:t>
      </w:r>
      <w:r w:rsidR="007E7675" w:rsidRPr="009E5F90">
        <w:rPr>
          <w:rStyle w:val="a4"/>
          <w:rFonts w:ascii="Arial" w:hAnsi="Arial" w:cs="Arial"/>
          <w:b w:val="0"/>
          <w:color w:val="262525"/>
          <w:szCs w:val="24"/>
        </w:rPr>
        <w:t xml:space="preserve">вычисления неопределенности результатов </w:t>
      </w:r>
      <w:proofErr w:type="gramStart"/>
      <w:r w:rsidR="007E7675" w:rsidRPr="009E5F90">
        <w:rPr>
          <w:rStyle w:val="a4"/>
          <w:rFonts w:ascii="Arial" w:hAnsi="Arial" w:cs="Arial"/>
          <w:b w:val="0"/>
          <w:color w:val="262525"/>
          <w:szCs w:val="24"/>
        </w:rPr>
        <w:t xml:space="preserve">измерений </w:t>
      </w:r>
      <w:r w:rsidR="007E7675" w:rsidRPr="009E5F90">
        <w:rPr>
          <w:rFonts w:ascii="Arial" w:hAnsi="Arial" w:cs="Arial"/>
          <w:b/>
          <w:color w:val="262525"/>
          <w:szCs w:val="24"/>
        </w:rPr>
        <w:t> </w:t>
      </w:r>
      <w:r w:rsidR="007E7675" w:rsidRPr="009E5F90">
        <w:rPr>
          <w:rFonts w:ascii="Arial" w:hAnsi="Arial" w:cs="Arial"/>
          <w:color w:val="262525"/>
          <w:szCs w:val="24"/>
        </w:rPr>
        <w:t>необходимо</w:t>
      </w:r>
      <w:proofErr w:type="gramEnd"/>
      <w:r w:rsidR="007E7675" w:rsidRPr="009E5F90">
        <w:rPr>
          <w:rFonts w:ascii="Arial" w:hAnsi="Arial" w:cs="Arial"/>
          <w:color w:val="262525"/>
          <w:szCs w:val="24"/>
        </w:rPr>
        <w:t xml:space="preserve"> выполнять многократные измерения</w:t>
      </w:r>
      <w:r w:rsidR="005A4904">
        <w:rPr>
          <w:rFonts w:ascii="Arial" w:hAnsi="Arial" w:cs="Arial"/>
          <w:color w:val="262525"/>
          <w:szCs w:val="24"/>
        </w:rPr>
        <w:t>******</w:t>
      </w:r>
      <w:r w:rsidR="007E7675" w:rsidRPr="009E5F90">
        <w:rPr>
          <w:rFonts w:ascii="Arial" w:hAnsi="Arial" w:cs="Arial"/>
          <w:color w:val="262525"/>
          <w:szCs w:val="24"/>
        </w:rPr>
        <w:t xml:space="preserve"> исследуемой величины в одних и тех же условиях</w:t>
      </w:r>
      <w:r w:rsidR="0045154A" w:rsidRPr="009E5F90">
        <w:rPr>
          <w:rFonts w:ascii="Arial" w:hAnsi="Arial" w:cs="Arial"/>
          <w:color w:val="262525"/>
          <w:szCs w:val="24"/>
        </w:rPr>
        <w:t>.</w:t>
      </w:r>
      <w:r w:rsidR="00CF3928" w:rsidRPr="009E5F90">
        <w:rPr>
          <w:rFonts w:ascii="Arial" w:hAnsi="Arial" w:cs="Arial"/>
          <w:color w:val="262525"/>
          <w:szCs w:val="24"/>
        </w:rPr>
        <w:t xml:space="preserve"> </w:t>
      </w:r>
      <w:r w:rsidR="0045154A" w:rsidRPr="009E5F90">
        <w:rPr>
          <w:rFonts w:ascii="Arial" w:hAnsi="Arial" w:cs="Arial"/>
          <w:color w:val="262525"/>
          <w:szCs w:val="24"/>
        </w:rPr>
        <w:t xml:space="preserve"> Многократными считаются измерения, количество которых </w:t>
      </w:r>
      <w:r w:rsidR="0045154A" w:rsidRPr="009E5F90">
        <w:rPr>
          <w:rFonts w:ascii="Arial" w:hAnsi="Arial" w:cs="Arial"/>
          <w:i/>
          <w:color w:val="262525"/>
          <w:szCs w:val="24"/>
          <w:lang w:val="en-US"/>
        </w:rPr>
        <w:t>n</w:t>
      </w:r>
      <w:r w:rsidR="003914C9" w:rsidRPr="009E5F90">
        <w:rPr>
          <w:rFonts w:ascii="Arial" w:hAnsi="Arial" w:cs="Arial"/>
          <w:color w:val="262525"/>
          <w:szCs w:val="24"/>
        </w:rPr>
        <w:t xml:space="preserve"> </w:t>
      </w:r>
      <w:r w:rsidR="0045154A" w:rsidRPr="009E5F90">
        <w:rPr>
          <w:rFonts w:ascii="Arial" w:hAnsi="Arial" w:cs="Arial"/>
          <w:color w:val="262525"/>
          <w:szCs w:val="24"/>
        </w:rPr>
        <w:t>≥ 3</w:t>
      </w:r>
      <w:r w:rsidR="003914C9" w:rsidRPr="009E5F90">
        <w:rPr>
          <w:rFonts w:ascii="Arial" w:hAnsi="Arial" w:cs="Arial"/>
          <w:color w:val="262525"/>
          <w:szCs w:val="24"/>
        </w:rPr>
        <w:t>.</w:t>
      </w:r>
      <w:r w:rsidR="007E7675" w:rsidRPr="004B6188">
        <w:rPr>
          <w:rFonts w:ascii="Arial" w:hAnsi="Arial" w:cs="Arial"/>
          <w:szCs w:val="24"/>
        </w:rPr>
        <w:t xml:space="preserve"> </w:t>
      </w:r>
    </w:p>
    <w:p w:rsidR="007E7675" w:rsidRPr="004B6188" w:rsidRDefault="007E7675" w:rsidP="0096061D">
      <w:pPr>
        <w:autoSpaceDE w:val="0"/>
        <w:autoSpaceDN w:val="0"/>
        <w:adjustRightInd w:val="0"/>
        <w:rPr>
          <w:rFonts w:ascii="Arial" w:hAnsi="Arial" w:cs="Arial"/>
          <w:color w:val="262525"/>
          <w:szCs w:val="24"/>
        </w:rPr>
      </w:pPr>
      <w:r w:rsidRPr="004B6188">
        <w:rPr>
          <w:rFonts w:ascii="Arial" w:hAnsi="Arial" w:cs="Arial"/>
          <w:szCs w:val="24"/>
        </w:rPr>
        <w:t xml:space="preserve">В таких случаях при проведении расчетов неопределенности предполагают, что распределение случайных погрешностей не противоречит нормальному распределению, а </w:t>
      </w:r>
      <w:proofErr w:type="spellStart"/>
      <w:r w:rsidRPr="004B6188">
        <w:rPr>
          <w:rFonts w:ascii="Arial" w:hAnsi="Arial" w:cs="Arial"/>
          <w:szCs w:val="24"/>
        </w:rPr>
        <w:t>неисключенные</w:t>
      </w:r>
      <w:proofErr w:type="spellEnd"/>
      <w:r w:rsidRPr="004B6188">
        <w:rPr>
          <w:rFonts w:ascii="Arial" w:hAnsi="Arial" w:cs="Arial"/>
          <w:szCs w:val="24"/>
        </w:rPr>
        <w:t xml:space="preserve"> систематические погрешности, представленные заданными границами, имеют равномерное (прямоугольное) распределение.</w:t>
      </w:r>
    </w:p>
    <w:p w:rsidR="007E7675" w:rsidRPr="004B6188" w:rsidRDefault="007E7675" w:rsidP="0096061D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 При однократных измерениях случайная величина подчиняется равномерному распределению, когда появление того или иного значения случайной величины имеет одинаковую вероятность. За р</w:t>
      </w:r>
      <w:r w:rsidR="003B1E16">
        <w:rPr>
          <w:rFonts w:ascii="Arial" w:hAnsi="Arial" w:cs="Arial"/>
          <w:szCs w:val="24"/>
        </w:rPr>
        <w:t>езультат однократного измерения</w:t>
      </w:r>
      <w:r w:rsidRPr="004B6188">
        <w:rPr>
          <w:rFonts w:ascii="Arial" w:hAnsi="Arial" w:cs="Arial"/>
          <w:i/>
          <w:iCs/>
          <w:szCs w:val="24"/>
        </w:rPr>
        <w:t xml:space="preserve"> </w:t>
      </w:r>
      <w:r w:rsidRPr="004B6188">
        <w:rPr>
          <w:rFonts w:ascii="Arial" w:hAnsi="Arial" w:cs="Arial"/>
          <w:szCs w:val="24"/>
        </w:rPr>
        <w:t>принимают значение величины, полученное при таком измерении.</w:t>
      </w:r>
    </w:p>
    <w:p w:rsidR="005A4904" w:rsidRDefault="0083446C" w:rsidP="0096061D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9.6 </w:t>
      </w:r>
      <w:r w:rsidRPr="004B6188">
        <w:rPr>
          <w:rFonts w:ascii="Arial" w:hAnsi="Arial" w:cs="Arial"/>
          <w:szCs w:val="24"/>
        </w:rPr>
        <w:t xml:space="preserve">Расширенную неопределенность измерений исследуемой величины – уровня звука, </w:t>
      </w:r>
      <w:proofErr w:type="spellStart"/>
      <w:r w:rsidRPr="004B6188">
        <w:rPr>
          <w:rFonts w:ascii="Arial" w:hAnsi="Arial" w:cs="Arial"/>
          <w:szCs w:val="24"/>
        </w:rPr>
        <w:t>дБ</w:t>
      </w:r>
      <w:r w:rsidRPr="00CF3928">
        <w:rPr>
          <w:rFonts w:ascii="Arial" w:hAnsi="Arial" w:cs="Arial"/>
          <w:i/>
          <w:szCs w:val="24"/>
        </w:rPr>
        <w:t>А</w:t>
      </w:r>
      <w:proofErr w:type="spellEnd"/>
      <w:r w:rsidRPr="004B6188">
        <w:rPr>
          <w:rFonts w:ascii="Arial" w:hAnsi="Arial" w:cs="Arial"/>
          <w:szCs w:val="24"/>
        </w:rPr>
        <w:t xml:space="preserve">, или уровней звукового давления, дБ, или др., характеризующих тот или иной шумовой процесс, </w:t>
      </w:r>
      <w:proofErr w:type="gramStart"/>
      <w:r w:rsidRPr="004B6188">
        <w:rPr>
          <w:rFonts w:ascii="Arial" w:hAnsi="Arial" w:cs="Arial"/>
          <w:szCs w:val="24"/>
        </w:rPr>
        <w:t>следует  определять</w:t>
      </w:r>
      <w:proofErr w:type="gramEnd"/>
      <w:r w:rsidRPr="004B6188">
        <w:rPr>
          <w:rFonts w:ascii="Arial" w:hAnsi="Arial" w:cs="Arial"/>
          <w:szCs w:val="24"/>
        </w:rPr>
        <w:t xml:space="preserve"> в соответствии с</w:t>
      </w:r>
      <w:r w:rsidR="009704D3">
        <w:rPr>
          <w:rFonts w:ascii="Arial" w:hAnsi="Arial" w:cs="Arial"/>
          <w:szCs w:val="24"/>
        </w:rPr>
        <w:t xml:space="preserve"> </w:t>
      </w:r>
      <w:r w:rsidR="009704D3" w:rsidRPr="004B6188">
        <w:rPr>
          <w:rFonts w:ascii="Arial" w:hAnsi="Arial" w:cs="Arial"/>
          <w:szCs w:val="24"/>
        </w:rPr>
        <w:t>ГОСТ 34100.1,</w:t>
      </w:r>
      <w:r w:rsidR="009704D3">
        <w:rPr>
          <w:rFonts w:ascii="Arial" w:hAnsi="Arial" w:cs="Arial"/>
          <w:szCs w:val="24"/>
        </w:rPr>
        <w:t xml:space="preserve"> </w:t>
      </w:r>
      <w:r w:rsidR="009704D3" w:rsidRPr="004B6188">
        <w:rPr>
          <w:rFonts w:ascii="Arial" w:hAnsi="Arial" w:cs="Arial"/>
          <w:szCs w:val="24"/>
        </w:rPr>
        <w:t xml:space="preserve">ГОСТ 34100.3 </w:t>
      </w:r>
      <w:r w:rsidR="009704D3">
        <w:rPr>
          <w:rFonts w:ascii="Arial" w:hAnsi="Arial" w:cs="Arial"/>
          <w:szCs w:val="24"/>
        </w:rPr>
        <w:t>с дополнениями, указанными в 9.6.1</w:t>
      </w:r>
      <w:r w:rsidR="009704D3">
        <w:rPr>
          <w:rFonts w:cs="Times New Roman"/>
          <w:szCs w:val="24"/>
        </w:rPr>
        <w:t>─</w:t>
      </w:r>
      <w:r w:rsidR="009704D3">
        <w:rPr>
          <w:rFonts w:ascii="Arial" w:hAnsi="Arial" w:cs="Arial"/>
          <w:szCs w:val="24"/>
        </w:rPr>
        <w:t>9.6.7.</w:t>
      </w:r>
    </w:p>
    <w:p w:rsidR="005A4904" w:rsidRDefault="005A4904" w:rsidP="0096061D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</w:t>
      </w:r>
      <w:r w:rsidR="00EA0DC8">
        <w:rPr>
          <w:rFonts w:ascii="Arial" w:hAnsi="Arial" w:cs="Arial"/>
          <w:szCs w:val="24"/>
        </w:rPr>
        <w:t>__</w:t>
      </w:r>
    </w:p>
    <w:p w:rsidR="005A4904" w:rsidRPr="005A4904" w:rsidRDefault="005A4904" w:rsidP="003B1E16">
      <w:pPr>
        <w:autoSpaceDE w:val="0"/>
        <w:autoSpaceDN w:val="0"/>
        <w:adjustRightInd w:val="0"/>
        <w:spacing w:line="240" w:lineRule="auto"/>
        <w:rPr>
          <w:rFonts w:ascii="Arial" w:hAnsi="Arial" w:cs="Arial"/>
          <w:szCs w:val="24"/>
        </w:rPr>
      </w:pPr>
      <w:r w:rsidRPr="005A4904">
        <w:rPr>
          <w:rFonts w:ascii="Arial" w:hAnsi="Arial" w:cs="Arial"/>
          <w:szCs w:val="24"/>
        </w:rPr>
        <w:t>****** В Российской Федерации проведение многократных измерений и методы обработки результа</w:t>
      </w:r>
      <w:r w:rsidR="003B1E16">
        <w:rPr>
          <w:rFonts w:ascii="Arial" w:hAnsi="Arial" w:cs="Arial"/>
          <w:szCs w:val="24"/>
        </w:rPr>
        <w:t xml:space="preserve">тов этих измерений установлены </w:t>
      </w:r>
      <w:r w:rsidRPr="005A4904">
        <w:rPr>
          <w:rFonts w:ascii="Arial" w:hAnsi="Arial" w:cs="Arial"/>
          <w:szCs w:val="24"/>
        </w:rPr>
        <w:t>ГОСТ Р 8.736─2011 «Государственная система обеспечения единства измерений. Измерения прямые многократные. Методы обработки результатов измерений. Основные положения».</w:t>
      </w:r>
    </w:p>
    <w:p w:rsidR="007E7675" w:rsidRPr="004B6188" w:rsidRDefault="007C35C0" w:rsidP="0096061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9.6.1 </w:t>
      </w:r>
      <w:r w:rsidR="007E7675" w:rsidRPr="004B6188">
        <w:rPr>
          <w:rFonts w:ascii="Arial" w:hAnsi="Arial" w:cs="Arial"/>
          <w:szCs w:val="24"/>
        </w:rPr>
        <w:t>По откорректированным результатам нескольких аналогичных измерений уровней звука (уровней звукового давления), выполненных в одной и той же точке измерения, одним и тем же прибором и по одной и той же методике, вычисляют среднее значение</w:t>
      </w:r>
      <w:r w:rsidR="0087510E" w:rsidRPr="004B6188">
        <w:rPr>
          <w:rFonts w:ascii="Arial" w:hAnsi="Arial" w:cs="Arial"/>
          <w:position w:val="-10"/>
          <w:szCs w:val="24"/>
        </w:rPr>
        <w:object w:dxaOrig="720" w:dyaOrig="380">
          <v:shape id="_x0000_i1026" type="#_x0000_t75" style="width:36pt;height:18.75pt" o:ole="">
            <v:imagedata r:id="rId12" o:title=""/>
          </v:shape>
          <o:OLEObject Type="Embed" ProgID="Equation.DSMT4" ShapeID="_x0000_i1026" DrawAspect="Content" ObjectID="_1676904162" r:id="rId13"/>
        </w:object>
      </w:r>
      <m:oMath>
        <m:r>
          <m:rPr>
            <m:sty m:val="p"/>
          </m:rPr>
          <w:rPr>
            <w:rFonts w:ascii="Cambria Math" w:hAnsi="Cambria Math" w:cs="Arial"/>
            <w:szCs w:val="24"/>
          </w:rPr>
          <m:t>,</m:t>
        </m:r>
      </m:oMath>
      <w:r w:rsidR="0087510E">
        <w:rPr>
          <w:rFonts w:ascii="Arial" w:hAnsi="Arial" w:cs="Arial"/>
          <w:position w:val="-12"/>
          <w:szCs w:val="24"/>
        </w:rPr>
        <w:t xml:space="preserve"> </w:t>
      </w:r>
      <w:proofErr w:type="spellStart"/>
      <w:r w:rsidR="0087510E" w:rsidRPr="004B6188">
        <w:rPr>
          <w:rFonts w:ascii="Arial" w:hAnsi="Arial" w:cs="Arial"/>
          <w:szCs w:val="24"/>
        </w:rPr>
        <w:t>дБ</w:t>
      </w:r>
      <w:r w:rsidR="0087510E" w:rsidRPr="0087510E">
        <w:rPr>
          <w:rFonts w:ascii="Arial" w:hAnsi="Arial" w:cs="Arial"/>
          <w:i/>
          <w:szCs w:val="24"/>
        </w:rPr>
        <w:t>А</w:t>
      </w:r>
      <w:proofErr w:type="spellEnd"/>
      <w:r w:rsidR="0087510E" w:rsidRPr="004B6188">
        <w:rPr>
          <w:rFonts w:ascii="Arial" w:hAnsi="Arial" w:cs="Arial"/>
          <w:szCs w:val="24"/>
        </w:rPr>
        <w:t xml:space="preserve"> (дБ</w:t>
      </w:r>
      <w:proofErr w:type="gramStart"/>
      <w:r w:rsidR="0087510E" w:rsidRPr="004B6188">
        <w:rPr>
          <w:rFonts w:ascii="Arial" w:hAnsi="Arial" w:cs="Arial"/>
          <w:szCs w:val="24"/>
        </w:rPr>
        <w:t>),</w:t>
      </w:r>
      <w:r w:rsidR="007E7675" w:rsidRPr="004B6188">
        <w:rPr>
          <w:rFonts w:ascii="Arial" w:hAnsi="Arial" w:cs="Arial"/>
          <w:szCs w:val="24"/>
        </w:rPr>
        <w:t>измеренных</w:t>
      </w:r>
      <w:proofErr w:type="gramEnd"/>
      <w:r w:rsidR="007E7675" w:rsidRPr="004B6188">
        <w:rPr>
          <w:rFonts w:ascii="Arial" w:hAnsi="Arial" w:cs="Arial"/>
          <w:szCs w:val="24"/>
        </w:rPr>
        <w:t xml:space="preserve"> уровней звука (уровней звукового давления) по формуле</w:t>
      </w:r>
    </w:p>
    <w:p w:rsidR="007E7675" w:rsidRPr="004B6188" w:rsidRDefault="007E7675" w:rsidP="0096061D">
      <w:pPr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             </w:t>
      </w:r>
      <w:r w:rsidR="007726B4">
        <w:rPr>
          <w:rFonts w:ascii="Arial" w:hAnsi="Arial" w:cs="Arial"/>
          <w:szCs w:val="24"/>
        </w:rPr>
        <w:t xml:space="preserve"> </w:t>
      </w:r>
      <w:r w:rsidR="00007067" w:rsidRPr="004B6188">
        <w:rPr>
          <w:rFonts w:ascii="Arial" w:hAnsi="Arial" w:cs="Arial"/>
          <w:szCs w:val="24"/>
        </w:rPr>
        <w:t xml:space="preserve">   </w:t>
      </w:r>
      <w:r w:rsidRPr="004B6188">
        <w:rPr>
          <w:rFonts w:ascii="Arial" w:hAnsi="Arial" w:cs="Arial"/>
          <w:szCs w:val="24"/>
        </w:rPr>
        <w:t xml:space="preserve">    </w:t>
      </w:r>
      <w:r w:rsidRPr="004B6188">
        <w:rPr>
          <w:rFonts w:ascii="Arial" w:hAnsi="Arial" w:cs="Arial"/>
          <w:position w:val="-10"/>
          <w:szCs w:val="24"/>
        </w:rPr>
        <w:object w:dxaOrig="720" w:dyaOrig="380">
          <v:shape id="_x0000_i1027" type="#_x0000_t75" style="width:36pt;height:18.75pt" o:ole="">
            <v:imagedata r:id="rId12" o:title=""/>
          </v:shape>
          <o:OLEObject Type="Embed" ProgID="Equation.DSMT4" ShapeID="_x0000_i1027" DrawAspect="Content" ObjectID="_1676904163" r:id="rId14"/>
        </w:object>
      </w:r>
      <w:r w:rsidRPr="004B6188">
        <w:rPr>
          <w:rFonts w:ascii="Arial" w:hAnsi="Arial" w:cs="Arial"/>
          <w:i/>
          <w:szCs w:val="24"/>
        </w:rPr>
        <w:t>=</w:t>
      </w:r>
      <w:r w:rsidRPr="004B6188">
        <w:rPr>
          <w:rFonts w:ascii="Arial" w:hAnsi="Arial" w:cs="Arial"/>
          <w:szCs w:val="24"/>
        </w:rPr>
        <w:t xml:space="preserve"> </w:t>
      </w:r>
      <w:r w:rsidRPr="004B6188">
        <w:rPr>
          <w:rFonts w:ascii="Arial" w:hAnsi="Arial" w:cs="Arial"/>
          <w:position w:val="-32"/>
          <w:szCs w:val="24"/>
          <w:lang w:val="en-US"/>
        </w:rPr>
        <w:object w:dxaOrig="2480" w:dyaOrig="740">
          <v:shape id="_x0000_i1028" type="#_x0000_t75" style="width:125.25pt;height:36pt" o:ole="">
            <v:imagedata r:id="rId15" o:title=""/>
          </v:shape>
          <o:OLEObject Type="Embed" ProgID="Equation.DSMT4" ShapeID="_x0000_i1028" DrawAspect="Content" ObjectID="_1676904164" r:id="rId16"/>
        </w:object>
      </w:r>
      <w:r w:rsidRPr="004B6188">
        <w:rPr>
          <w:rFonts w:ascii="Arial" w:hAnsi="Arial" w:cs="Arial"/>
          <w:szCs w:val="24"/>
        </w:rPr>
        <w:t xml:space="preserve">                           </w:t>
      </w:r>
      <w:r w:rsidR="0036232C">
        <w:rPr>
          <w:rFonts w:ascii="Arial" w:hAnsi="Arial" w:cs="Arial"/>
          <w:szCs w:val="24"/>
        </w:rPr>
        <w:t xml:space="preserve">             </w:t>
      </w:r>
      <w:r w:rsidRPr="004B6188">
        <w:rPr>
          <w:rFonts w:ascii="Arial" w:hAnsi="Arial" w:cs="Arial"/>
          <w:szCs w:val="24"/>
        </w:rPr>
        <w:t xml:space="preserve">         (</w:t>
      </w:r>
      <w:r w:rsidR="00913645">
        <w:rPr>
          <w:rFonts w:ascii="Arial" w:hAnsi="Arial" w:cs="Arial"/>
          <w:szCs w:val="24"/>
        </w:rPr>
        <w:t>9.</w:t>
      </w:r>
      <w:r w:rsidRPr="004B6188">
        <w:rPr>
          <w:rFonts w:ascii="Arial" w:hAnsi="Arial" w:cs="Arial"/>
          <w:szCs w:val="24"/>
        </w:rPr>
        <w:t xml:space="preserve">1)           </w:t>
      </w:r>
    </w:p>
    <w:p w:rsidR="00CF3928" w:rsidRDefault="007E7675" w:rsidP="007726B4">
      <w:pPr>
        <w:ind w:firstLine="0"/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где </w:t>
      </w:r>
      <w:r w:rsidRPr="004B6188">
        <w:rPr>
          <w:rFonts w:ascii="Arial" w:hAnsi="Arial" w:cs="Arial"/>
          <w:i/>
          <w:szCs w:val="24"/>
          <w:lang w:val="en-US"/>
        </w:rPr>
        <w:t>L</w:t>
      </w:r>
      <w:r w:rsidRPr="004B6188">
        <w:rPr>
          <w:rFonts w:ascii="Arial" w:hAnsi="Arial" w:cs="Arial"/>
          <w:i/>
          <w:szCs w:val="24"/>
          <w:vertAlign w:val="subscript"/>
          <w:lang w:val="en-US"/>
        </w:rPr>
        <w:t>i</w:t>
      </w:r>
      <w:r w:rsidRPr="004B6188">
        <w:rPr>
          <w:rFonts w:ascii="Arial" w:hAnsi="Arial" w:cs="Arial"/>
          <w:szCs w:val="24"/>
        </w:rPr>
        <w:t xml:space="preserve"> – значение измеренного и откорректированного уровня звука (уровня </w:t>
      </w:r>
      <w:proofErr w:type="spellStart"/>
      <w:r w:rsidRPr="004B6188">
        <w:rPr>
          <w:rFonts w:ascii="Arial" w:hAnsi="Arial" w:cs="Arial"/>
          <w:szCs w:val="24"/>
        </w:rPr>
        <w:t>звуко</w:t>
      </w:r>
      <w:proofErr w:type="spellEnd"/>
      <w:r w:rsidR="00455150">
        <w:rPr>
          <w:rFonts w:ascii="Arial" w:hAnsi="Arial" w:cs="Arial"/>
          <w:szCs w:val="24"/>
        </w:rPr>
        <w:t>-</w:t>
      </w:r>
    </w:p>
    <w:p w:rsidR="0036232C" w:rsidRPr="004B6188" w:rsidRDefault="0036232C" w:rsidP="0036232C">
      <w:pPr>
        <w:ind w:firstLine="0"/>
        <w:rPr>
          <w:rFonts w:ascii="Arial" w:hAnsi="Arial" w:cs="Arial"/>
          <w:szCs w:val="24"/>
        </w:rPr>
      </w:pPr>
      <w:proofErr w:type="spellStart"/>
      <w:r w:rsidRPr="004B6188">
        <w:rPr>
          <w:rFonts w:ascii="Arial" w:hAnsi="Arial" w:cs="Arial"/>
          <w:szCs w:val="24"/>
        </w:rPr>
        <w:t>вого</w:t>
      </w:r>
      <w:proofErr w:type="spellEnd"/>
      <w:r w:rsidRPr="004B6188">
        <w:rPr>
          <w:rFonts w:ascii="Arial" w:hAnsi="Arial" w:cs="Arial"/>
          <w:szCs w:val="24"/>
        </w:rPr>
        <w:t xml:space="preserve"> давления), полученное для </w:t>
      </w:r>
      <w:proofErr w:type="spellStart"/>
      <w:r w:rsidRPr="004B6188">
        <w:rPr>
          <w:rFonts w:ascii="Arial" w:hAnsi="Arial" w:cs="Arial"/>
          <w:i/>
          <w:szCs w:val="24"/>
          <w:lang w:val="en-US"/>
        </w:rPr>
        <w:t>i</w:t>
      </w:r>
      <w:proofErr w:type="spellEnd"/>
      <w:r w:rsidRPr="004B6188">
        <w:rPr>
          <w:rFonts w:ascii="Arial" w:hAnsi="Arial" w:cs="Arial"/>
          <w:szCs w:val="24"/>
        </w:rPr>
        <w:t xml:space="preserve"> – </w:t>
      </w:r>
      <w:proofErr w:type="spellStart"/>
      <w:r w:rsidRPr="004B6188">
        <w:rPr>
          <w:rFonts w:ascii="Arial" w:hAnsi="Arial" w:cs="Arial"/>
          <w:szCs w:val="24"/>
        </w:rPr>
        <w:t>го</w:t>
      </w:r>
      <w:proofErr w:type="spellEnd"/>
      <w:r w:rsidRPr="004B6188">
        <w:rPr>
          <w:rFonts w:ascii="Arial" w:hAnsi="Arial" w:cs="Arial"/>
          <w:szCs w:val="24"/>
        </w:rPr>
        <w:t xml:space="preserve"> измерения в </w:t>
      </w:r>
      <w:r>
        <w:rPr>
          <w:rFonts w:ascii="Arial" w:hAnsi="Arial" w:cs="Arial"/>
          <w:szCs w:val="24"/>
        </w:rPr>
        <w:t>конкретной</w:t>
      </w:r>
      <w:r w:rsidRPr="004B6188">
        <w:rPr>
          <w:rFonts w:ascii="Arial" w:hAnsi="Arial" w:cs="Arial"/>
          <w:szCs w:val="24"/>
        </w:rPr>
        <w:t xml:space="preserve"> точке измерения</w:t>
      </w:r>
      <w:r>
        <w:rPr>
          <w:rFonts w:ascii="Arial" w:hAnsi="Arial" w:cs="Arial"/>
          <w:szCs w:val="24"/>
        </w:rPr>
        <w:t>,</w:t>
      </w:r>
      <w:r w:rsidRPr="004B6188">
        <w:rPr>
          <w:rFonts w:ascii="Arial" w:hAnsi="Arial" w:cs="Arial"/>
          <w:szCs w:val="24"/>
        </w:rPr>
        <w:t xml:space="preserve"> </w:t>
      </w:r>
    </w:p>
    <w:p w:rsidR="007E7675" w:rsidRPr="004B6188" w:rsidRDefault="007E7675" w:rsidP="007726B4">
      <w:pPr>
        <w:ind w:firstLine="0"/>
        <w:rPr>
          <w:rFonts w:ascii="Arial" w:hAnsi="Arial" w:cs="Arial"/>
          <w:szCs w:val="24"/>
        </w:rPr>
      </w:pPr>
      <w:proofErr w:type="spellStart"/>
      <w:r w:rsidRPr="004B6188">
        <w:rPr>
          <w:rFonts w:ascii="Arial" w:hAnsi="Arial" w:cs="Arial"/>
          <w:i/>
          <w:szCs w:val="24"/>
          <w:lang w:val="en-US"/>
        </w:rPr>
        <w:t>i</w:t>
      </w:r>
      <w:proofErr w:type="spellEnd"/>
      <w:r w:rsidRPr="004B6188">
        <w:rPr>
          <w:rFonts w:ascii="Arial" w:hAnsi="Arial" w:cs="Arial"/>
          <w:szCs w:val="24"/>
        </w:rPr>
        <w:t xml:space="preserve"> = 1</w:t>
      </w:r>
      <w:proofErr w:type="gramStart"/>
      <w:r w:rsidRPr="004B6188">
        <w:rPr>
          <w:rFonts w:ascii="Arial" w:hAnsi="Arial" w:cs="Arial"/>
          <w:szCs w:val="24"/>
        </w:rPr>
        <w:t>,2,3</w:t>
      </w:r>
      <w:proofErr w:type="gramEnd"/>
      <w:r w:rsidRPr="004B6188">
        <w:rPr>
          <w:rFonts w:ascii="Arial" w:hAnsi="Arial" w:cs="Arial"/>
          <w:szCs w:val="24"/>
        </w:rPr>
        <w:t>,…,</w:t>
      </w:r>
      <w:r w:rsidRPr="004B6188">
        <w:rPr>
          <w:rFonts w:ascii="Arial" w:hAnsi="Arial" w:cs="Arial"/>
          <w:i/>
          <w:szCs w:val="24"/>
          <w:lang w:val="en-US"/>
        </w:rPr>
        <w:t>n</w:t>
      </w:r>
      <w:r w:rsidRPr="004B6188">
        <w:rPr>
          <w:rFonts w:ascii="Arial" w:hAnsi="Arial" w:cs="Arial"/>
          <w:szCs w:val="24"/>
        </w:rPr>
        <w:t xml:space="preserve">   (</w:t>
      </w:r>
      <w:r w:rsidRPr="004B6188">
        <w:rPr>
          <w:rFonts w:ascii="Arial" w:hAnsi="Arial" w:cs="Arial"/>
          <w:i/>
          <w:szCs w:val="24"/>
          <w:lang w:val="en-US"/>
        </w:rPr>
        <w:t>n</w:t>
      </w:r>
      <w:r w:rsidRPr="004B6188">
        <w:rPr>
          <w:rFonts w:ascii="Arial" w:hAnsi="Arial" w:cs="Arial"/>
          <w:szCs w:val="24"/>
        </w:rPr>
        <w:t xml:space="preserve"> </w:t>
      </w:r>
      <w:r w:rsidR="00A86F35">
        <w:rPr>
          <w:rFonts w:cs="Times New Roman"/>
          <w:szCs w:val="24"/>
        </w:rPr>
        <w:t>─</w:t>
      </w:r>
      <w:r w:rsidRPr="004B6188">
        <w:rPr>
          <w:rFonts w:ascii="Arial" w:hAnsi="Arial" w:cs="Arial"/>
          <w:szCs w:val="24"/>
        </w:rPr>
        <w:t xml:space="preserve"> общее количество измерений в данной точке).</w:t>
      </w:r>
    </w:p>
    <w:p w:rsidR="007E7675" w:rsidRDefault="00007067" w:rsidP="0096061D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4B6188">
        <w:rPr>
          <w:rFonts w:ascii="Arial" w:eastAsia="Arial Unicode MS" w:hAnsi="Arial" w:cs="Arial"/>
          <w:szCs w:val="24"/>
        </w:rPr>
        <w:t xml:space="preserve"> </w:t>
      </w:r>
      <w:r w:rsidR="007C35C0">
        <w:rPr>
          <w:rFonts w:ascii="Arial" w:eastAsia="Arial Unicode MS" w:hAnsi="Arial" w:cs="Arial"/>
          <w:szCs w:val="24"/>
        </w:rPr>
        <w:t xml:space="preserve">9.6.2 </w:t>
      </w:r>
      <w:r w:rsidR="007E7675" w:rsidRPr="004B6188">
        <w:rPr>
          <w:rFonts w:ascii="Arial" w:hAnsi="Arial" w:cs="Arial"/>
          <w:szCs w:val="24"/>
        </w:rPr>
        <w:t>Для полученной серии измерений в данной точке измерения оценивают составляющую неопредел</w:t>
      </w:r>
      <w:r w:rsidR="00AD2DE0">
        <w:rPr>
          <w:rFonts w:ascii="Arial" w:hAnsi="Arial" w:cs="Arial"/>
          <w:szCs w:val="24"/>
        </w:rPr>
        <w:t>е</w:t>
      </w:r>
      <w:r w:rsidR="007E7675" w:rsidRPr="004B6188">
        <w:rPr>
          <w:rFonts w:ascii="Arial" w:hAnsi="Arial" w:cs="Arial"/>
          <w:szCs w:val="24"/>
        </w:rPr>
        <w:t>нности по типу А</w:t>
      </w:r>
      <w:r w:rsidR="00AD2DE0">
        <w:rPr>
          <w:rFonts w:ascii="Arial" w:hAnsi="Arial" w:cs="Arial"/>
          <w:szCs w:val="24"/>
        </w:rPr>
        <w:t xml:space="preserve"> (</w:t>
      </w:r>
      <w:r w:rsidR="00AD2DE0" w:rsidRPr="00AD2DE0">
        <w:rPr>
          <w:rFonts w:ascii="Arial" w:hAnsi="Arial" w:cs="Arial"/>
          <w:i/>
          <w:szCs w:val="24"/>
          <w:lang w:val="en-US"/>
        </w:rPr>
        <w:t>u</w:t>
      </w:r>
      <w:r w:rsidR="00AD2DE0" w:rsidRPr="00AD2DE0">
        <w:rPr>
          <w:rFonts w:ascii="Arial" w:hAnsi="Arial" w:cs="Arial"/>
          <w:i/>
          <w:szCs w:val="24"/>
          <w:vertAlign w:val="subscript"/>
        </w:rPr>
        <w:t>А</w:t>
      </w:r>
      <w:r w:rsidR="007E7675" w:rsidRPr="004B6188">
        <w:rPr>
          <w:rFonts w:ascii="Arial" w:hAnsi="Arial" w:cs="Arial"/>
          <w:szCs w:val="24"/>
        </w:rPr>
        <w:t>,</w:t>
      </w:r>
      <w:r w:rsidR="0036078C" w:rsidRPr="0036078C">
        <w:rPr>
          <w:rFonts w:ascii="Arial" w:hAnsi="Arial" w:cs="Arial"/>
          <w:szCs w:val="24"/>
        </w:rPr>
        <w:t xml:space="preserve"> </w:t>
      </w:r>
      <w:proofErr w:type="spellStart"/>
      <w:r w:rsidR="00AD2DE0">
        <w:rPr>
          <w:rFonts w:ascii="Arial" w:hAnsi="Arial" w:cs="Arial"/>
          <w:szCs w:val="24"/>
        </w:rPr>
        <w:t>дБ</w:t>
      </w:r>
      <w:r w:rsidR="00AD2DE0" w:rsidRPr="00AD2DE0">
        <w:rPr>
          <w:rFonts w:ascii="Arial" w:hAnsi="Arial" w:cs="Arial"/>
          <w:i/>
          <w:szCs w:val="24"/>
        </w:rPr>
        <w:t>А</w:t>
      </w:r>
      <w:proofErr w:type="spellEnd"/>
      <w:r w:rsidR="00AD2DE0">
        <w:rPr>
          <w:rFonts w:ascii="Arial" w:hAnsi="Arial" w:cs="Arial"/>
          <w:szCs w:val="24"/>
        </w:rPr>
        <w:t xml:space="preserve"> (дБ)),</w:t>
      </w:r>
      <w:r w:rsidR="007E7675" w:rsidRPr="004B6188">
        <w:rPr>
          <w:rFonts w:ascii="Arial" w:hAnsi="Arial" w:cs="Arial"/>
          <w:szCs w:val="24"/>
        </w:rPr>
        <w:t xml:space="preserve"> связанную с источниками неопределенности случайного характера (погрешности методики </w:t>
      </w:r>
      <w:proofErr w:type="gramStart"/>
      <w:r w:rsidR="007E7675" w:rsidRPr="004B6188">
        <w:rPr>
          <w:rFonts w:ascii="Arial" w:hAnsi="Arial" w:cs="Arial"/>
          <w:szCs w:val="24"/>
        </w:rPr>
        <w:t>измерений,  влияние</w:t>
      </w:r>
      <w:proofErr w:type="gramEnd"/>
      <w:r w:rsidR="007E7675" w:rsidRPr="004B6188">
        <w:rPr>
          <w:rFonts w:ascii="Arial" w:hAnsi="Arial" w:cs="Arial"/>
          <w:szCs w:val="24"/>
        </w:rPr>
        <w:t xml:space="preserve"> факторов окружающей среды и др.), по формуле</w:t>
      </w:r>
    </w:p>
    <w:p w:rsidR="00A86F35" w:rsidRDefault="00A86F35" w:rsidP="0096061D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7E7675" w:rsidRPr="004B6188" w:rsidRDefault="007E7675" w:rsidP="0096061D">
      <w:pPr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      </w:t>
      </w:r>
      <w:r w:rsidR="00007067" w:rsidRPr="004B6188">
        <w:rPr>
          <w:rFonts w:ascii="Arial" w:hAnsi="Arial" w:cs="Arial"/>
          <w:szCs w:val="24"/>
        </w:rPr>
        <w:t xml:space="preserve">      </w:t>
      </w:r>
      <w:r w:rsidR="007726B4">
        <w:rPr>
          <w:rFonts w:ascii="Arial" w:hAnsi="Arial" w:cs="Arial"/>
          <w:szCs w:val="24"/>
        </w:rPr>
        <w:t xml:space="preserve">   </w:t>
      </w:r>
      <w:r w:rsidRPr="004B6188">
        <w:rPr>
          <w:rFonts w:ascii="Arial" w:hAnsi="Arial" w:cs="Arial"/>
          <w:szCs w:val="24"/>
        </w:rPr>
        <w:t xml:space="preserve">            </w:t>
      </w:r>
      <w:r w:rsidRPr="004B6188">
        <w:rPr>
          <w:rFonts w:ascii="Arial" w:hAnsi="Arial" w:cs="Arial"/>
          <w:position w:val="-32"/>
          <w:szCs w:val="24"/>
          <w:lang w:val="en-US"/>
        </w:rPr>
        <w:object w:dxaOrig="2500" w:dyaOrig="1100">
          <v:shape id="_x0000_i1029" type="#_x0000_t75" style="width:126pt;height:54.75pt" o:ole="">
            <v:imagedata r:id="rId17" o:title=""/>
          </v:shape>
          <o:OLEObject Type="Embed" ProgID="Equation.DSMT4" ShapeID="_x0000_i1029" DrawAspect="Content" ObjectID="_1676904165" r:id="rId18"/>
        </w:object>
      </w:r>
      <w:r w:rsidRPr="004B6188">
        <w:rPr>
          <w:rFonts w:ascii="Arial" w:hAnsi="Arial" w:cs="Arial"/>
          <w:szCs w:val="24"/>
        </w:rPr>
        <w:t xml:space="preserve">, </w:t>
      </w:r>
      <w:proofErr w:type="spellStart"/>
      <w:r w:rsidRPr="004B6188">
        <w:rPr>
          <w:rFonts w:ascii="Arial" w:hAnsi="Arial" w:cs="Arial"/>
          <w:szCs w:val="24"/>
        </w:rPr>
        <w:t>дБА</w:t>
      </w:r>
      <w:proofErr w:type="spellEnd"/>
      <w:r w:rsidRPr="004B6188">
        <w:rPr>
          <w:rFonts w:ascii="Arial" w:hAnsi="Arial" w:cs="Arial"/>
          <w:szCs w:val="24"/>
        </w:rPr>
        <w:t xml:space="preserve"> (дБ).                                      (</w:t>
      </w:r>
      <w:r w:rsidR="00913645">
        <w:rPr>
          <w:rFonts w:ascii="Arial" w:hAnsi="Arial" w:cs="Arial"/>
          <w:szCs w:val="24"/>
        </w:rPr>
        <w:t>9.</w:t>
      </w:r>
      <w:r w:rsidRPr="004B6188">
        <w:rPr>
          <w:rFonts w:ascii="Arial" w:hAnsi="Arial" w:cs="Arial"/>
          <w:szCs w:val="24"/>
        </w:rPr>
        <w:t>2)</w:t>
      </w:r>
    </w:p>
    <w:p w:rsidR="007E7675" w:rsidRPr="004B6188" w:rsidRDefault="007E7675" w:rsidP="0096061D">
      <w:pPr>
        <w:autoSpaceDE w:val="0"/>
        <w:autoSpaceDN w:val="0"/>
        <w:adjustRightInd w:val="0"/>
        <w:rPr>
          <w:rFonts w:ascii="Arial" w:eastAsia="Times New Roman" w:hAnsi="Arial" w:cs="Arial"/>
          <w:color w:val="333333"/>
          <w:szCs w:val="24"/>
          <w:lang w:eastAsia="ru-RU"/>
        </w:rPr>
      </w:pPr>
      <w:r w:rsidRPr="004B6188">
        <w:rPr>
          <w:rFonts w:ascii="Arial" w:eastAsia="Arial Unicode MS" w:hAnsi="Arial" w:cs="Arial"/>
          <w:szCs w:val="24"/>
        </w:rPr>
        <w:t xml:space="preserve"> </w:t>
      </w:r>
      <w:r w:rsidR="007C35C0">
        <w:rPr>
          <w:rFonts w:ascii="Arial" w:eastAsia="Arial Unicode MS" w:hAnsi="Arial" w:cs="Arial"/>
          <w:szCs w:val="24"/>
        </w:rPr>
        <w:t xml:space="preserve">9.6.3 </w:t>
      </w:r>
      <w:r w:rsidR="0036078C">
        <w:rPr>
          <w:rFonts w:ascii="Arial" w:eastAsia="Arial Unicode MS" w:hAnsi="Arial" w:cs="Arial"/>
          <w:szCs w:val="24"/>
        </w:rPr>
        <w:t>О</w:t>
      </w:r>
      <w:r w:rsidRPr="004B6188">
        <w:rPr>
          <w:rFonts w:ascii="Arial" w:eastAsia="Arial Unicode MS" w:hAnsi="Arial" w:cs="Arial"/>
          <w:szCs w:val="24"/>
        </w:rPr>
        <w:t xml:space="preserve">ценивают составляющую неопределенности по типу </w:t>
      </w:r>
      <w:r w:rsidRPr="004B6188">
        <w:rPr>
          <w:rFonts w:ascii="Arial" w:eastAsia="Arial Unicode MS" w:hAnsi="Arial" w:cs="Arial"/>
          <w:szCs w:val="24"/>
          <w:lang w:val="en-US"/>
        </w:rPr>
        <w:t>B</w:t>
      </w:r>
      <w:r w:rsidR="0036078C">
        <w:rPr>
          <w:rFonts w:ascii="Arial" w:eastAsia="Arial Unicode MS" w:hAnsi="Arial" w:cs="Arial"/>
          <w:szCs w:val="24"/>
        </w:rPr>
        <w:t xml:space="preserve"> </w:t>
      </w:r>
      <w:r w:rsidR="0036078C">
        <w:rPr>
          <w:rFonts w:ascii="Arial" w:hAnsi="Arial" w:cs="Arial"/>
          <w:szCs w:val="24"/>
        </w:rPr>
        <w:t>(</w:t>
      </w:r>
      <w:proofErr w:type="spellStart"/>
      <w:r w:rsidR="0036078C" w:rsidRPr="00AD2DE0">
        <w:rPr>
          <w:rFonts w:ascii="Arial" w:hAnsi="Arial" w:cs="Arial"/>
          <w:i/>
          <w:szCs w:val="24"/>
          <w:lang w:val="en-US"/>
        </w:rPr>
        <w:t>u</w:t>
      </w:r>
      <w:r w:rsidR="0036078C">
        <w:rPr>
          <w:rFonts w:ascii="Arial" w:hAnsi="Arial" w:cs="Arial"/>
          <w:i/>
          <w:szCs w:val="24"/>
          <w:vertAlign w:val="subscript"/>
          <w:lang w:val="en-US"/>
        </w:rPr>
        <w:t>B</w:t>
      </w:r>
      <w:proofErr w:type="spellEnd"/>
      <w:r w:rsidR="0036078C" w:rsidRPr="004B6188">
        <w:rPr>
          <w:rFonts w:ascii="Arial" w:hAnsi="Arial" w:cs="Arial"/>
          <w:szCs w:val="24"/>
        </w:rPr>
        <w:t>,</w:t>
      </w:r>
      <w:r w:rsidR="0036078C" w:rsidRPr="0036078C">
        <w:rPr>
          <w:rFonts w:ascii="Arial" w:hAnsi="Arial" w:cs="Arial"/>
          <w:szCs w:val="24"/>
        </w:rPr>
        <w:t xml:space="preserve"> </w:t>
      </w:r>
      <w:proofErr w:type="spellStart"/>
      <w:r w:rsidR="0036078C">
        <w:rPr>
          <w:rFonts w:ascii="Arial" w:hAnsi="Arial" w:cs="Arial"/>
          <w:szCs w:val="24"/>
        </w:rPr>
        <w:t>дБ</w:t>
      </w:r>
      <w:r w:rsidR="0036078C" w:rsidRPr="00AD2DE0">
        <w:rPr>
          <w:rFonts w:ascii="Arial" w:hAnsi="Arial" w:cs="Arial"/>
          <w:i/>
          <w:szCs w:val="24"/>
        </w:rPr>
        <w:t>А</w:t>
      </w:r>
      <w:proofErr w:type="spellEnd"/>
      <w:r w:rsidR="0036078C">
        <w:rPr>
          <w:rFonts w:ascii="Arial" w:hAnsi="Arial" w:cs="Arial"/>
          <w:szCs w:val="24"/>
        </w:rPr>
        <w:t xml:space="preserve"> (дБ))</w:t>
      </w:r>
      <w:r w:rsidRPr="004B6188">
        <w:rPr>
          <w:rFonts w:ascii="Arial" w:eastAsia="Arial Unicode MS" w:hAnsi="Arial" w:cs="Arial"/>
          <w:szCs w:val="24"/>
        </w:rPr>
        <w:t xml:space="preserve">, обусловленную </w:t>
      </w:r>
      <w:r w:rsidRPr="004B6188">
        <w:rPr>
          <w:rFonts w:ascii="Arial" w:hAnsi="Arial" w:cs="Arial"/>
          <w:szCs w:val="24"/>
        </w:rPr>
        <w:t xml:space="preserve">источниками неопределенности, имеющими систематический характер (инструментальная погрешность измерительных приборов, погрешность </w:t>
      </w:r>
      <w:proofErr w:type="gramStart"/>
      <w:r w:rsidRPr="004B6188">
        <w:rPr>
          <w:rFonts w:ascii="Arial" w:hAnsi="Arial" w:cs="Arial"/>
          <w:szCs w:val="24"/>
        </w:rPr>
        <w:t xml:space="preserve">калибровки </w:t>
      </w:r>
      <w:r w:rsidR="003806A8" w:rsidRPr="004B6188">
        <w:rPr>
          <w:rFonts w:ascii="Arial" w:hAnsi="Arial" w:cs="Arial"/>
          <w:szCs w:val="24"/>
        </w:rPr>
        <w:t xml:space="preserve"> </w:t>
      </w:r>
      <w:r w:rsidRPr="004B6188">
        <w:rPr>
          <w:rFonts w:ascii="Arial" w:hAnsi="Arial" w:cs="Arial"/>
          <w:szCs w:val="24"/>
        </w:rPr>
        <w:t>и</w:t>
      </w:r>
      <w:proofErr w:type="gramEnd"/>
      <w:r w:rsidRPr="004B6188">
        <w:rPr>
          <w:rFonts w:ascii="Arial" w:hAnsi="Arial" w:cs="Arial"/>
          <w:szCs w:val="24"/>
        </w:rPr>
        <w:t xml:space="preserve"> т. п.). При этом учитывают</w:t>
      </w:r>
      <w:r w:rsidR="004239F4">
        <w:rPr>
          <w:rFonts w:ascii="Arial" w:hAnsi="Arial" w:cs="Arial"/>
          <w:szCs w:val="24"/>
        </w:rPr>
        <w:t>:</w:t>
      </w:r>
    </w:p>
    <w:p w:rsidR="007E7675" w:rsidRPr="004B6188" w:rsidRDefault="007E7675" w:rsidP="009606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ru-RU"/>
        </w:rPr>
      </w:pPr>
      <w:r w:rsidRPr="004B6188">
        <w:rPr>
          <w:rFonts w:ascii="Arial" w:eastAsia="Times New Roman" w:hAnsi="Arial" w:cs="Arial"/>
          <w:color w:val="333333"/>
          <w:szCs w:val="24"/>
          <w:lang w:eastAsia="ru-RU"/>
        </w:rPr>
        <w:t>- данные предшествующих измерений соответствующих величин,</w:t>
      </w:r>
    </w:p>
    <w:p w:rsidR="007E7675" w:rsidRPr="004B6188" w:rsidRDefault="007E7675" w:rsidP="009606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ru-RU"/>
        </w:rPr>
      </w:pPr>
      <w:r w:rsidRPr="004B6188">
        <w:rPr>
          <w:rFonts w:ascii="Arial" w:eastAsia="Times New Roman" w:hAnsi="Arial" w:cs="Arial"/>
          <w:color w:val="333333"/>
          <w:szCs w:val="24"/>
          <w:lang w:eastAsia="ru-RU"/>
        </w:rPr>
        <w:t>- экспертные оценки, основанные на опыте исследователей;</w:t>
      </w:r>
    </w:p>
    <w:p w:rsidR="007E7675" w:rsidRPr="004B6188" w:rsidRDefault="007E7675" w:rsidP="009606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ru-RU"/>
        </w:rPr>
      </w:pPr>
      <w:r w:rsidRPr="004B6188">
        <w:rPr>
          <w:rFonts w:ascii="Arial" w:eastAsia="Times New Roman" w:hAnsi="Arial" w:cs="Arial"/>
          <w:color w:val="333333"/>
          <w:szCs w:val="24"/>
          <w:lang w:eastAsia="ru-RU"/>
        </w:rPr>
        <w:t>- общие знания о поведении и свойствах соответствующих средств измерений;</w:t>
      </w:r>
    </w:p>
    <w:p w:rsidR="007E7675" w:rsidRPr="004B6188" w:rsidRDefault="007E7675" w:rsidP="009606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ru-RU"/>
        </w:rPr>
      </w:pPr>
      <w:r w:rsidRPr="004B6188">
        <w:rPr>
          <w:rFonts w:ascii="Arial" w:eastAsia="Times New Roman" w:hAnsi="Arial" w:cs="Arial"/>
          <w:color w:val="333333"/>
          <w:szCs w:val="24"/>
          <w:lang w:eastAsia="ru-RU"/>
        </w:rPr>
        <w:t>- неопределенности констант и справочных данных;</w:t>
      </w:r>
    </w:p>
    <w:p w:rsidR="007E7675" w:rsidRPr="004B6188" w:rsidRDefault="007E7675" w:rsidP="009606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ru-RU"/>
        </w:rPr>
      </w:pPr>
      <w:r w:rsidRPr="004B6188">
        <w:rPr>
          <w:rFonts w:ascii="Arial" w:eastAsia="Times New Roman" w:hAnsi="Arial" w:cs="Arial"/>
          <w:color w:val="333333"/>
          <w:szCs w:val="24"/>
          <w:lang w:eastAsia="ru-RU"/>
        </w:rPr>
        <w:t>- данные поверки и калибровки измерительных приборов;</w:t>
      </w:r>
    </w:p>
    <w:p w:rsidR="007E7675" w:rsidRPr="004B6188" w:rsidRDefault="007E7675" w:rsidP="009606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ru-RU"/>
        </w:rPr>
      </w:pPr>
      <w:r w:rsidRPr="004B6188">
        <w:rPr>
          <w:rFonts w:ascii="Arial" w:eastAsia="Times New Roman" w:hAnsi="Arial" w:cs="Arial"/>
          <w:color w:val="333333"/>
          <w:szCs w:val="24"/>
          <w:lang w:eastAsia="ru-RU"/>
        </w:rPr>
        <w:t>- сведения изготовителя о приборе и др.</w:t>
      </w:r>
    </w:p>
    <w:p w:rsidR="007E7675" w:rsidRPr="004B6188" w:rsidRDefault="007E7675" w:rsidP="009606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ru-RU"/>
        </w:rPr>
      </w:pPr>
      <w:r w:rsidRPr="004B6188">
        <w:rPr>
          <w:rFonts w:ascii="Arial" w:eastAsia="Times New Roman" w:hAnsi="Arial" w:cs="Arial"/>
          <w:color w:val="333333"/>
          <w:szCs w:val="24"/>
          <w:lang w:eastAsia="ru-RU"/>
        </w:rPr>
        <w:t>Эти данные обычно представляют в виде границ отклонений значений величин от их оценок.</w:t>
      </w:r>
    </w:p>
    <w:p w:rsidR="007E7675" w:rsidRPr="004B6188" w:rsidRDefault="007C35C0" w:rsidP="0096061D">
      <w:pPr>
        <w:tabs>
          <w:tab w:val="left" w:pos="70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9.6.4 </w:t>
      </w:r>
      <w:r w:rsidR="007E7675" w:rsidRPr="004B6188">
        <w:rPr>
          <w:rFonts w:ascii="Arial" w:hAnsi="Arial" w:cs="Arial"/>
          <w:szCs w:val="24"/>
        </w:rPr>
        <w:t xml:space="preserve">Составляющую неопределенности по типу </w:t>
      </w:r>
      <w:r w:rsidR="007E7675" w:rsidRPr="004B6188">
        <w:rPr>
          <w:rFonts w:ascii="Arial" w:hAnsi="Arial" w:cs="Arial"/>
          <w:szCs w:val="24"/>
          <w:lang w:val="en-US"/>
        </w:rPr>
        <w:t>B</w:t>
      </w:r>
      <w:r w:rsidR="007E7675" w:rsidRPr="004B6188">
        <w:rPr>
          <w:rFonts w:ascii="Arial" w:hAnsi="Arial" w:cs="Arial"/>
          <w:szCs w:val="24"/>
        </w:rPr>
        <w:t xml:space="preserve"> определяют по формуле</w:t>
      </w:r>
    </w:p>
    <w:p w:rsidR="007E7675" w:rsidRPr="004B6188" w:rsidRDefault="003806A8" w:rsidP="0096061D">
      <w:pPr>
        <w:rPr>
          <w:rFonts w:ascii="Arial" w:hAnsi="Arial" w:cs="Arial"/>
          <w:szCs w:val="24"/>
        </w:rPr>
      </w:pPr>
      <w:r w:rsidRPr="004B6188">
        <w:rPr>
          <w:rFonts w:ascii="Arial" w:eastAsiaTheme="minorEastAsia" w:hAnsi="Arial" w:cs="Arial"/>
          <w:szCs w:val="24"/>
        </w:rPr>
        <w:t xml:space="preserve">    </w:t>
      </w:r>
      <w:r w:rsidR="004239F4">
        <w:rPr>
          <w:rFonts w:ascii="Arial" w:eastAsiaTheme="minorEastAsia" w:hAnsi="Arial" w:cs="Arial"/>
          <w:szCs w:val="24"/>
        </w:rPr>
        <w:br/>
      </w:r>
      <m:oMath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             </m:t>
        </m:r>
        <m:sSub>
          <m:sSubPr>
            <m:ctrlPr>
              <w:rPr>
                <w:rFonts w:ascii="Cambria Math" w:hAnsi="Arial" w:cs="Arial"/>
                <w:sz w:val="32"/>
                <w:szCs w:val="32"/>
              </w:rPr>
            </m:ctrlPr>
          </m:sSubPr>
          <m:e>
            <m:r>
              <w:rPr>
                <w:rFonts w:ascii="Cambria Math" w:hAnsi="Arial" w:cs="Arial"/>
                <w:sz w:val="32"/>
                <w:szCs w:val="32"/>
              </w:rPr>
              <m:t xml:space="preserve">                                        </m:t>
            </m:r>
            <m:r>
              <w:rPr>
                <w:rFonts w:ascii="Cambria Math" w:hAnsi="Cambria Math" w:cs="Arial"/>
                <w:sz w:val="32"/>
                <w:szCs w:val="32"/>
              </w:rPr>
              <m:t>u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e>
          <m:sub>
            <m:r>
              <w:rPr>
                <w:rFonts w:ascii="Cambria Math" w:hAnsi="Cambria Math" w:cs="Arial"/>
                <w:sz w:val="32"/>
                <w:szCs w:val="32"/>
              </w:rPr>
              <m:t>B</m:t>
            </m: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ub>
        </m:sSub>
        <m:r>
          <m:rPr>
            <m:sty m:val="p"/>
          </m:rPr>
          <w:rPr>
            <w:rFonts w:ascii="Cambria Math" w:hAnsi="Arial" w:cs="Arial"/>
            <w:sz w:val="32"/>
            <w:szCs w:val="32"/>
          </w:rPr>
          <m:t>=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Δ</m:t>
            </m:r>
            <m:sSub>
              <m:sSubPr>
                <m:ctrlPr>
                  <w:rPr>
                    <w:rFonts w:ascii="Cambria Math" w:hAnsi="Arial" w:cs="Arial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L</m:t>
                </m: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инстр</m:t>
                </m:r>
                <m:r>
                  <w:rPr>
                    <w:rFonts w:ascii="Cambria Math" w:hAnsi="Arial" w:cs="Arial"/>
                    <w:sz w:val="32"/>
                    <w:szCs w:val="32"/>
                  </w:rPr>
                  <m:t>.</m:t>
                </m:r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sub>
            </m:sSub>
            <m:ctrlPr>
              <w:rPr>
                <w:rFonts w:ascii="Cambria Math" w:hAnsi="Arial" w:cs="Arial"/>
                <w:i/>
                <w:sz w:val="32"/>
                <w:szCs w:val="32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Arial" w:cs="Arial"/>
                    <w:sz w:val="32"/>
                    <w:szCs w:val="32"/>
                  </w:rPr>
                </m:ctrlPr>
              </m:radPr>
              <m:deg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deg>
              <m:e>
                <m:r>
                  <w:rPr>
                    <w:rFonts w:ascii="Cambria Math" w:hAnsi="Arial" w:cs="Arial"/>
                    <w:sz w:val="32"/>
                    <w:szCs w:val="32"/>
                  </w:rPr>
                  <m:t>3</m:t>
                </m:r>
                <m:ctrlPr>
                  <w:rPr>
                    <w:rFonts w:ascii="Cambria Math" w:hAnsi="Arial" w:cs="Arial"/>
                    <w:i/>
                    <w:sz w:val="32"/>
                    <w:szCs w:val="32"/>
                  </w:rPr>
                </m:ctrlPr>
              </m:e>
            </m:rad>
            <m:ctrlPr>
              <w:rPr>
                <w:rFonts w:ascii="Cambria Math" w:hAnsi="Cambria Math" w:cs="Cambria Math"/>
                <w:i/>
                <w:sz w:val="32"/>
                <w:szCs w:val="32"/>
              </w:rPr>
            </m:ctrlPr>
          </m:den>
        </m:f>
      </m:oMath>
      <w:r w:rsidR="007E7675" w:rsidRPr="004B6188">
        <w:rPr>
          <w:rFonts w:ascii="Arial" w:hAnsi="Arial" w:cs="Arial"/>
          <w:szCs w:val="24"/>
        </w:rPr>
        <w:t xml:space="preserve">, </w:t>
      </w:r>
      <w:r w:rsidR="004239F4">
        <w:rPr>
          <w:rFonts w:ascii="Arial" w:hAnsi="Arial" w:cs="Arial"/>
          <w:szCs w:val="24"/>
        </w:rPr>
        <w:t xml:space="preserve">       </w:t>
      </w:r>
      <w:r w:rsidR="00687DDC">
        <w:rPr>
          <w:rFonts w:ascii="Arial" w:hAnsi="Arial" w:cs="Arial"/>
          <w:szCs w:val="24"/>
        </w:rPr>
        <w:t xml:space="preserve"> </w:t>
      </w:r>
      <w:r w:rsidR="004239F4">
        <w:rPr>
          <w:rFonts w:ascii="Arial" w:hAnsi="Arial" w:cs="Arial"/>
          <w:szCs w:val="24"/>
        </w:rPr>
        <w:t xml:space="preserve">       </w:t>
      </w:r>
      <w:r w:rsidR="007E7675" w:rsidRPr="004B6188">
        <w:rPr>
          <w:rFonts w:ascii="Arial" w:hAnsi="Arial" w:cs="Arial"/>
          <w:szCs w:val="24"/>
        </w:rPr>
        <w:t xml:space="preserve">                                 (</w:t>
      </w:r>
      <w:r w:rsidR="00913645">
        <w:rPr>
          <w:rFonts w:ascii="Arial" w:hAnsi="Arial" w:cs="Arial"/>
          <w:szCs w:val="24"/>
        </w:rPr>
        <w:t>9.</w:t>
      </w:r>
      <w:r w:rsidR="007E7675" w:rsidRPr="004B6188">
        <w:rPr>
          <w:rFonts w:ascii="Arial" w:hAnsi="Arial" w:cs="Arial"/>
          <w:szCs w:val="24"/>
        </w:rPr>
        <w:t>3)</w:t>
      </w:r>
    </w:p>
    <w:p w:rsidR="007E7675" w:rsidRPr="004B6188" w:rsidRDefault="007E7675" w:rsidP="007726B4">
      <w:pPr>
        <w:ind w:firstLine="0"/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lastRenderedPageBreak/>
        <w:t xml:space="preserve">где </w:t>
      </w:r>
      <w:r w:rsidRPr="004B6188">
        <w:rPr>
          <w:rFonts w:ascii="Arial" w:hAnsi="Arial" w:cs="Arial"/>
          <w:i/>
          <w:szCs w:val="24"/>
          <w:lang w:val="en-US"/>
        </w:rPr>
        <w:t>ΔL</w:t>
      </w:r>
      <w:proofErr w:type="spellStart"/>
      <w:r w:rsidRPr="00A2789E">
        <w:rPr>
          <w:rFonts w:ascii="Arial" w:hAnsi="Arial" w:cs="Arial"/>
          <w:szCs w:val="24"/>
          <w:vertAlign w:val="subscript"/>
        </w:rPr>
        <w:t>инстр</w:t>
      </w:r>
      <w:proofErr w:type="spellEnd"/>
      <w:r w:rsidRPr="00A2789E">
        <w:rPr>
          <w:rFonts w:ascii="Arial" w:hAnsi="Arial" w:cs="Arial"/>
          <w:szCs w:val="24"/>
          <w:vertAlign w:val="subscript"/>
        </w:rPr>
        <w:t>.</w:t>
      </w:r>
      <w:r w:rsidRPr="004B6188">
        <w:rPr>
          <w:rFonts w:ascii="Arial" w:hAnsi="Arial" w:cs="Arial"/>
          <w:szCs w:val="24"/>
        </w:rPr>
        <w:t xml:space="preserve"> – инструментальная погрешность измерений уровня звука (уровней звукового давления), </w:t>
      </w:r>
      <w:proofErr w:type="spellStart"/>
      <w:r w:rsidRPr="004B6188">
        <w:rPr>
          <w:rFonts w:ascii="Arial" w:hAnsi="Arial" w:cs="Arial"/>
          <w:szCs w:val="24"/>
        </w:rPr>
        <w:t>дБ</w:t>
      </w:r>
      <w:r w:rsidRPr="004B6188">
        <w:rPr>
          <w:rFonts w:ascii="Arial" w:hAnsi="Arial" w:cs="Arial"/>
          <w:i/>
          <w:szCs w:val="24"/>
        </w:rPr>
        <w:t>А</w:t>
      </w:r>
      <w:proofErr w:type="spellEnd"/>
      <w:r w:rsidRPr="004B6188">
        <w:rPr>
          <w:rFonts w:ascii="Arial" w:hAnsi="Arial" w:cs="Arial"/>
          <w:szCs w:val="24"/>
        </w:rPr>
        <w:t xml:space="preserve"> (дБ), определяется в соответствии с инструкцией по эксплуатации </w:t>
      </w:r>
      <w:proofErr w:type="spellStart"/>
      <w:r w:rsidRPr="004B6188">
        <w:rPr>
          <w:rFonts w:ascii="Arial" w:hAnsi="Arial" w:cs="Arial"/>
          <w:szCs w:val="24"/>
        </w:rPr>
        <w:t>шумомера</w:t>
      </w:r>
      <w:proofErr w:type="spellEnd"/>
      <w:r w:rsidRPr="004B6188">
        <w:rPr>
          <w:rFonts w:ascii="Arial" w:hAnsi="Arial" w:cs="Arial"/>
          <w:szCs w:val="24"/>
        </w:rPr>
        <w:t xml:space="preserve"> или другого применявшегося для измерений прибора, или на основе иных вышеуказанных сведений. </w:t>
      </w:r>
    </w:p>
    <w:p w:rsidR="007E7675" w:rsidRPr="004B6188" w:rsidRDefault="007E7675" w:rsidP="0096061D">
      <w:pPr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>При отсутствии таких данных</w:t>
      </w:r>
      <w:r w:rsidR="001F2215">
        <w:rPr>
          <w:rFonts w:ascii="Arial" w:hAnsi="Arial" w:cs="Arial"/>
          <w:szCs w:val="24"/>
        </w:rPr>
        <w:t xml:space="preserve"> следует использовать</w:t>
      </w:r>
      <w:r w:rsidRPr="004B6188">
        <w:rPr>
          <w:rFonts w:ascii="Arial" w:hAnsi="Arial" w:cs="Arial"/>
          <w:szCs w:val="24"/>
        </w:rPr>
        <w:t xml:space="preserve"> значение стандартной неопределенности </w:t>
      </w:r>
      <w:proofErr w:type="spellStart"/>
      <w:r w:rsidRPr="004B6188">
        <w:rPr>
          <w:rFonts w:ascii="Arial" w:hAnsi="Arial" w:cs="Arial"/>
          <w:i/>
          <w:szCs w:val="24"/>
          <w:lang w:val="en-US"/>
        </w:rPr>
        <w:t>u</w:t>
      </w:r>
      <w:r w:rsidRPr="004B6188">
        <w:rPr>
          <w:rFonts w:ascii="Arial" w:hAnsi="Arial" w:cs="Arial"/>
          <w:i/>
          <w:szCs w:val="24"/>
          <w:vertAlign w:val="subscript"/>
          <w:lang w:val="en-US"/>
        </w:rPr>
        <w:t>B</w:t>
      </w:r>
      <w:proofErr w:type="spellEnd"/>
      <w:r w:rsidRPr="004B6188">
        <w:rPr>
          <w:rFonts w:ascii="Arial" w:hAnsi="Arial" w:cs="Arial"/>
          <w:szCs w:val="24"/>
          <w:vertAlign w:val="subscript"/>
        </w:rPr>
        <w:t xml:space="preserve"> </w:t>
      </w:r>
      <w:r w:rsidRPr="004B6188">
        <w:rPr>
          <w:rFonts w:ascii="Arial" w:hAnsi="Arial" w:cs="Arial"/>
          <w:szCs w:val="24"/>
        </w:rPr>
        <w:t xml:space="preserve">= 0,7 </w:t>
      </w:r>
      <w:proofErr w:type="spellStart"/>
      <w:r w:rsidRPr="004B6188">
        <w:rPr>
          <w:rFonts w:ascii="Arial" w:hAnsi="Arial" w:cs="Arial"/>
          <w:szCs w:val="24"/>
        </w:rPr>
        <w:t>дБ</w:t>
      </w:r>
      <w:r w:rsidRPr="004B6188">
        <w:rPr>
          <w:rFonts w:ascii="Arial" w:hAnsi="Arial" w:cs="Arial"/>
          <w:i/>
          <w:szCs w:val="24"/>
        </w:rPr>
        <w:t>А</w:t>
      </w:r>
      <w:proofErr w:type="spellEnd"/>
      <w:r w:rsidRPr="004B6188">
        <w:rPr>
          <w:rFonts w:ascii="Arial" w:hAnsi="Arial" w:cs="Arial"/>
          <w:szCs w:val="24"/>
        </w:rPr>
        <w:t xml:space="preserve"> (дБ) для </w:t>
      </w:r>
      <w:proofErr w:type="spellStart"/>
      <w:r w:rsidRPr="004B6188">
        <w:rPr>
          <w:rFonts w:ascii="Arial" w:hAnsi="Arial" w:cs="Arial"/>
          <w:szCs w:val="24"/>
        </w:rPr>
        <w:t>шумомеров</w:t>
      </w:r>
      <w:proofErr w:type="spellEnd"/>
      <w:r w:rsidRPr="004B6188">
        <w:rPr>
          <w:rFonts w:ascii="Arial" w:hAnsi="Arial" w:cs="Arial"/>
          <w:szCs w:val="24"/>
        </w:rPr>
        <w:t xml:space="preserve"> 1-го класса </w:t>
      </w:r>
      <w:proofErr w:type="gramStart"/>
      <w:r w:rsidRPr="004B6188">
        <w:rPr>
          <w:rFonts w:ascii="Arial" w:hAnsi="Arial" w:cs="Arial"/>
          <w:szCs w:val="24"/>
        </w:rPr>
        <w:t xml:space="preserve">и  </w:t>
      </w:r>
      <w:proofErr w:type="spellStart"/>
      <w:r w:rsidRPr="004B6188">
        <w:rPr>
          <w:rFonts w:ascii="Arial" w:hAnsi="Arial" w:cs="Arial"/>
          <w:i/>
          <w:szCs w:val="24"/>
          <w:lang w:val="en-US"/>
        </w:rPr>
        <w:t>u</w:t>
      </w:r>
      <w:r w:rsidRPr="004B6188">
        <w:rPr>
          <w:rFonts w:ascii="Arial" w:hAnsi="Arial" w:cs="Arial"/>
          <w:i/>
          <w:szCs w:val="24"/>
          <w:vertAlign w:val="subscript"/>
          <w:lang w:val="en-US"/>
        </w:rPr>
        <w:t>B</w:t>
      </w:r>
      <w:proofErr w:type="spellEnd"/>
      <w:proofErr w:type="gramEnd"/>
      <w:r w:rsidRPr="004B6188">
        <w:rPr>
          <w:rFonts w:ascii="Arial" w:hAnsi="Arial" w:cs="Arial"/>
          <w:szCs w:val="24"/>
          <w:vertAlign w:val="subscript"/>
        </w:rPr>
        <w:t xml:space="preserve"> </w:t>
      </w:r>
      <w:r w:rsidRPr="004B6188">
        <w:rPr>
          <w:rFonts w:ascii="Arial" w:hAnsi="Arial" w:cs="Arial"/>
          <w:szCs w:val="24"/>
        </w:rPr>
        <w:t xml:space="preserve">= 1,5 </w:t>
      </w:r>
      <w:proofErr w:type="spellStart"/>
      <w:r w:rsidRPr="004B6188">
        <w:rPr>
          <w:rFonts w:ascii="Arial" w:hAnsi="Arial" w:cs="Arial"/>
          <w:szCs w:val="24"/>
        </w:rPr>
        <w:t>дБ</w:t>
      </w:r>
      <w:r w:rsidRPr="004B6188">
        <w:rPr>
          <w:rFonts w:ascii="Arial" w:hAnsi="Arial" w:cs="Arial"/>
          <w:i/>
          <w:szCs w:val="24"/>
        </w:rPr>
        <w:t>А</w:t>
      </w:r>
      <w:proofErr w:type="spellEnd"/>
      <w:r w:rsidRPr="004B6188">
        <w:rPr>
          <w:rFonts w:ascii="Arial" w:hAnsi="Arial" w:cs="Arial"/>
          <w:i/>
          <w:szCs w:val="24"/>
        </w:rPr>
        <w:t xml:space="preserve"> </w:t>
      </w:r>
      <w:r w:rsidRPr="004B6188">
        <w:rPr>
          <w:rFonts w:ascii="Arial" w:hAnsi="Arial" w:cs="Arial"/>
          <w:szCs w:val="24"/>
        </w:rPr>
        <w:t xml:space="preserve">(дБ) для </w:t>
      </w:r>
      <w:proofErr w:type="spellStart"/>
      <w:r w:rsidRPr="004B6188">
        <w:rPr>
          <w:rFonts w:ascii="Arial" w:hAnsi="Arial" w:cs="Arial"/>
          <w:szCs w:val="24"/>
        </w:rPr>
        <w:t>шумомеров</w:t>
      </w:r>
      <w:proofErr w:type="spellEnd"/>
      <w:r w:rsidRPr="004B6188">
        <w:rPr>
          <w:rFonts w:ascii="Arial" w:hAnsi="Arial" w:cs="Arial"/>
          <w:szCs w:val="24"/>
        </w:rPr>
        <w:t xml:space="preserve"> 2-го класса, полученны</w:t>
      </w:r>
      <w:r w:rsidR="001F2215">
        <w:rPr>
          <w:rFonts w:ascii="Arial" w:hAnsi="Arial" w:cs="Arial"/>
          <w:szCs w:val="24"/>
        </w:rPr>
        <w:t>е</w:t>
      </w:r>
      <w:r w:rsidRPr="004B6188">
        <w:rPr>
          <w:rFonts w:ascii="Arial" w:hAnsi="Arial" w:cs="Arial"/>
          <w:szCs w:val="24"/>
        </w:rPr>
        <w:t xml:space="preserve"> на основании проводившихся</w:t>
      </w:r>
      <w:r w:rsidR="003806A8" w:rsidRPr="004B6188">
        <w:rPr>
          <w:rFonts w:ascii="Arial" w:hAnsi="Arial" w:cs="Arial"/>
          <w:szCs w:val="24"/>
        </w:rPr>
        <w:t xml:space="preserve"> ранее</w:t>
      </w:r>
      <w:r w:rsidRPr="004B6188">
        <w:rPr>
          <w:rFonts w:ascii="Arial" w:hAnsi="Arial" w:cs="Arial"/>
          <w:szCs w:val="24"/>
        </w:rPr>
        <w:t xml:space="preserve"> специальных экспериментальных исследований.</w:t>
      </w:r>
    </w:p>
    <w:p w:rsidR="007E7675" w:rsidRPr="004B6188" w:rsidRDefault="007C35C0" w:rsidP="0096061D">
      <w:pPr>
        <w:tabs>
          <w:tab w:val="center" w:pos="4677"/>
          <w:tab w:val="right" w:pos="9355"/>
        </w:tabs>
        <w:rPr>
          <w:rFonts w:ascii="Arial" w:hAnsi="Arial" w:cs="Arial"/>
          <w:color w:val="262525"/>
          <w:szCs w:val="24"/>
        </w:rPr>
      </w:pPr>
      <w:r>
        <w:rPr>
          <w:rFonts w:ascii="Arial" w:hAnsi="Arial" w:cs="Arial"/>
          <w:color w:val="262525"/>
          <w:szCs w:val="24"/>
        </w:rPr>
        <w:t xml:space="preserve">9.6.5 </w:t>
      </w:r>
      <w:r w:rsidR="00A2789E">
        <w:rPr>
          <w:rFonts w:ascii="Arial" w:hAnsi="Arial" w:cs="Arial"/>
          <w:color w:val="262525"/>
          <w:szCs w:val="24"/>
        </w:rPr>
        <w:t>В</w:t>
      </w:r>
      <w:r w:rsidR="007E7675" w:rsidRPr="004B6188">
        <w:rPr>
          <w:rFonts w:ascii="Arial" w:hAnsi="Arial" w:cs="Arial"/>
          <w:color w:val="262525"/>
          <w:szCs w:val="24"/>
        </w:rPr>
        <w:t>ычисляют суммарную стандартную неопределенность по формуле</w:t>
      </w:r>
    </w:p>
    <w:p w:rsidR="007E7675" w:rsidRPr="004B6188" w:rsidRDefault="003806A8" w:rsidP="0096061D">
      <w:pPr>
        <w:rPr>
          <w:rFonts w:ascii="Arial" w:hAnsi="Arial" w:cs="Arial"/>
          <w:color w:val="262525"/>
          <w:szCs w:val="24"/>
        </w:rPr>
      </w:pPr>
      <w:r w:rsidRPr="004B6188">
        <w:rPr>
          <w:rFonts w:ascii="Arial" w:hAnsi="Arial" w:cs="Arial"/>
          <w:i/>
          <w:color w:val="262525"/>
          <w:szCs w:val="24"/>
        </w:rPr>
        <w:t xml:space="preserve">  </w:t>
      </w:r>
      <w:r w:rsidR="007E7675" w:rsidRPr="004B6188">
        <w:rPr>
          <w:rFonts w:ascii="Arial" w:hAnsi="Arial" w:cs="Arial"/>
          <w:i/>
          <w:color w:val="262525"/>
          <w:szCs w:val="24"/>
        </w:rPr>
        <w:t xml:space="preserve">        </w:t>
      </w:r>
      <w:r w:rsidR="00B274E1">
        <w:rPr>
          <w:rFonts w:ascii="Arial" w:hAnsi="Arial" w:cs="Arial"/>
          <w:i/>
          <w:color w:val="262525"/>
          <w:szCs w:val="24"/>
        </w:rPr>
        <w:t xml:space="preserve"> </w:t>
      </w:r>
      <w:r w:rsidR="007E7675" w:rsidRPr="004B6188">
        <w:rPr>
          <w:rFonts w:ascii="Arial" w:hAnsi="Arial" w:cs="Arial"/>
          <w:i/>
          <w:color w:val="262525"/>
          <w:szCs w:val="24"/>
        </w:rPr>
        <w:t xml:space="preserve">                     </w:t>
      </w:r>
      <w:r w:rsidR="007E7675" w:rsidRPr="00AF4CE5">
        <w:rPr>
          <w:rFonts w:ascii="Arial" w:hAnsi="Arial" w:cs="Arial"/>
          <w:i/>
          <w:color w:val="262525"/>
          <w:sz w:val="32"/>
          <w:szCs w:val="32"/>
        </w:rPr>
        <w:t xml:space="preserve">  </w:t>
      </w:r>
      <w:proofErr w:type="spellStart"/>
      <w:proofErr w:type="gramStart"/>
      <w:r w:rsidR="007E7675" w:rsidRPr="00AF4CE5">
        <w:rPr>
          <w:rFonts w:ascii="Arial" w:hAnsi="Arial" w:cs="Arial"/>
          <w:i/>
          <w:color w:val="262525"/>
          <w:sz w:val="32"/>
          <w:szCs w:val="32"/>
          <w:lang w:val="en-US"/>
        </w:rPr>
        <w:t>u</w:t>
      </w:r>
      <w:r w:rsidR="007E7675" w:rsidRPr="00AF4CE5">
        <w:rPr>
          <w:rFonts w:ascii="Arial" w:hAnsi="Arial" w:cs="Arial"/>
          <w:i/>
          <w:color w:val="262525"/>
          <w:sz w:val="32"/>
          <w:szCs w:val="32"/>
          <w:vertAlign w:val="subscript"/>
          <w:lang w:val="en-US"/>
        </w:rPr>
        <w:t>c</w:t>
      </w:r>
      <w:proofErr w:type="spellEnd"/>
      <w:proofErr w:type="gramEnd"/>
      <w:r w:rsidR="00AF4CE5">
        <w:rPr>
          <w:rFonts w:ascii="Arial" w:hAnsi="Arial" w:cs="Arial"/>
          <w:i/>
          <w:color w:val="262525"/>
          <w:sz w:val="32"/>
          <w:szCs w:val="32"/>
          <w:vertAlign w:val="subscript"/>
        </w:rPr>
        <w:t xml:space="preserve"> </w:t>
      </w:r>
      <w:r w:rsidR="007E7675" w:rsidRPr="00AF4CE5">
        <w:rPr>
          <w:rFonts w:ascii="Arial" w:hAnsi="Arial" w:cs="Arial"/>
          <w:color w:val="262525"/>
          <w:sz w:val="32"/>
          <w:szCs w:val="32"/>
        </w:rPr>
        <w:t>=</w:t>
      </w:r>
      <m:oMath>
        <m:r>
          <w:rPr>
            <w:rFonts w:ascii="Cambria Math" w:hAnsi="Cambria Math" w:cs="Arial"/>
            <w:color w:val="262525"/>
            <w:sz w:val="32"/>
            <w:szCs w:val="32"/>
          </w:rPr>
          <m:t xml:space="preserve"> </m:t>
        </m:r>
        <m:rad>
          <m:radPr>
            <m:degHide m:val="1"/>
            <m:ctrlPr>
              <w:rPr>
                <w:rFonts w:ascii="Cambria Math" w:hAnsi="Cambria Math" w:cs="Arial"/>
                <w:color w:val="262525"/>
                <w:sz w:val="32"/>
                <w:szCs w:val="32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Arial"/>
                    <w:color w:val="262525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Arial"/>
                    <w:color w:val="262525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262525"/>
                    <w:sz w:val="32"/>
                    <w:szCs w:val="32"/>
                  </w:rPr>
                  <m:t>A</m:t>
                </m:r>
              </m:sub>
              <m:sup>
                <m:r>
                  <w:rPr>
                    <w:rFonts w:ascii="Cambria Math" w:hAnsi="Cambria Math" w:cs="Arial"/>
                    <w:color w:val="262525"/>
                    <w:sz w:val="32"/>
                    <w:szCs w:val="32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Arial"/>
                <w:color w:val="262525"/>
                <w:sz w:val="32"/>
                <w:szCs w:val="32"/>
              </w:rPr>
              <m:t>+</m:t>
            </m:r>
            <m:sSubSup>
              <m:sSubSupPr>
                <m:ctrlPr>
                  <w:rPr>
                    <w:rFonts w:ascii="Cambria Math" w:hAnsi="Cambria Math" w:cs="Arial"/>
                    <w:color w:val="262525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Arial"/>
                    <w:color w:val="262525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color w:val="262525"/>
                    <w:sz w:val="32"/>
                    <w:szCs w:val="32"/>
                  </w:rPr>
                  <m:t>B</m:t>
                </m:r>
              </m:sub>
              <m:sup>
                <m:r>
                  <w:rPr>
                    <w:rFonts w:ascii="Cambria Math" w:hAnsi="Cambria Math" w:cs="Arial"/>
                    <w:color w:val="262525"/>
                    <w:sz w:val="32"/>
                    <w:szCs w:val="32"/>
                  </w:rPr>
                  <m:t>2</m:t>
                </m:r>
              </m:sup>
            </m:sSubSup>
          </m:e>
        </m:rad>
      </m:oMath>
      <w:r w:rsidR="007E7675" w:rsidRPr="00AF4CE5">
        <w:rPr>
          <w:rFonts w:ascii="Arial" w:hAnsi="Arial" w:cs="Arial"/>
          <w:color w:val="262525"/>
          <w:sz w:val="32"/>
          <w:szCs w:val="32"/>
        </w:rPr>
        <w:t>.</w:t>
      </w:r>
      <w:r w:rsidR="007E7675" w:rsidRPr="004B6188">
        <w:rPr>
          <w:rFonts w:ascii="Arial" w:hAnsi="Arial" w:cs="Arial"/>
          <w:color w:val="262525"/>
          <w:szCs w:val="24"/>
        </w:rPr>
        <w:t xml:space="preserve">                         </w:t>
      </w:r>
      <w:r w:rsidR="00913645">
        <w:rPr>
          <w:rFonts w:ascii="Arial" w:hAnsi="Arial" w:cs="Arial"/>
          <w:color w:val="262525"/>
          <w:szCs w:val="24"/>
        </w:rPr>
        <w:t xml:space="preserve">  </w:t>
      </w:r>
      <w:r w:rsidR="007E7675" w:rsidRPr="004B6188">
        <w:rPr>
          <w:rFonts w:ascii="Arial" w:hAnsi="Arial" w:cs="Arial"/>
          <w:color w:val="262525"/>
          <w:szCs w:val="24"/>
        </w:rPr>
        <w:t xml:space="preserve">                            (</w:t>
      </w:r>
      <w:r w:rsidR="00913645">
        <w:rPr>
          <w:rFonts w:ascii="Arial" w:hAnsi="Arial" w:cs="Arial"/>
          <w:color w:val="262525"/>
          <w:szCs w:val="24"/>
        </w:rPr>
        <w:t>9.</w:t>
      </w:r>
      <w:r w:rsidRPr="004B6188">
        <w:rPr>
          <w:rFonts w:ascii="Arial" w:hAnsi="Arial" w:cs="Arial"/>
          <w:color w:val="262525"/>
          <w:szCs w:val="24"/>
        </w:rPr>
        <w:t>4</w:t>
      </w:r>
      <w:r w:rsidR="007E7675" w:rsidRPr="004B6188">
        <w:rPr>
          <w:rFonts w:ascii="Arial" w:hAnsi="Arial" w:cs="Arial"/>
          <w:color w:val="262525"/>
          <w:szCs w:val="24"/>
        </w:rPr>
        <w:t>)</w:t>
      </w:r>
    </w:p>
    <w:p w:rsidR="0050604F" w:rsidRPr="0050604F" w:rsidRDefault="0050604F" w:rsidP="0096061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 однократном измерении определяют только неопределенность                    по типу </w:t>
      </w:r>
      <w:r>
        <w:rPr>
          <w:rFonts w:ascii="Arial" w:hAnsi="Arial" w:cs="Arial"/>
          <w:szCs w:val="24"/>
          <w:lang w:val="en-US"/>
        </w:rPr>
        <w:t>B</w:t>
      </w:r>
      <w:r>
        <w:rPr>
          <w:rFonts w:ascii="Arial" w:hAnsi="Arial" w:cs="Arial"/>
          <w:szCs w:val="24"/>
        </w:rPr>
        <w:t>.</w:t>
      </w:r>
    </w:p>
    <w:p w:rsidR="007E7675" w:rsidRPr="004B6188" w:rsidRDefault="007C35C0" w:rsidP="0096061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9.6.6 </w:t>
      </w:r>
      <w:r w:rsidR="007E7675" w:rsidRPr="004B6188">
        <w:rPr>
          <w:rFonts w:ascii="Arial" w:hAnsi="Arial" w:cs="Arial"/>
          <w:szCs w:val="24"/>
        </w:rPr>
        <w:t xml:space="preserve">В качестве расширенной неопределенности измерений </w:t>
      </w:r>
      <w:r w:rsidR="007E7675" w:rsidRPr="004B6188">
        <w:rPr>
          <w:rFonts w:ascii="Arial" w:hAnsi="Arial" w:cs="Arial"/>
          <w:i/>
          <w:szCs w:val="24"/>
          <w:lang w:val="en-US"/>
        </w:rPr>
        <w:t>U</w:t>
      </w:r>
      <w:r w:rsidR="007E7675" w:rsidRPr="004B6188">
        <w:rPr>
          <w:rFonts w:ascii="Arial" w:hAnsi="Arial" w:cs="Arial"/>
          <w:i/>
          <w:szCs w:val="24"/>
        </w:rPr>
        <w:t>(</w:t>
      </w:r>
      <w:r w:rsidR="007E7675" w:rsidRPr="004B6188">
        <w:rPr>
          <w:rFonts w:ascii="Arial" w:hAnsi="Arial" w:cs="Arial"/>
          <w:i/>
          <w:szCs w:val="24"/>
          <w:lang w:val="en-US"/>
        </w:rPr>
        <w:t>N</w:t>
      </w:r>
      <w:r w:rsidR="007E7675" w:rsidRPr="004B6188">
        <w:rPr>
          <w:rFonts w:ascii="Arial" w:hAnsi="Arial" w:cs="Arial"/>
          <w:i/>
          <w:szCs w:val="24"/>
        </w:rPr>
        <w:t>)</w:t>
      </w:r>
      <w:r w:rsidR="007E7675" w:rsidRPr="004B6188">
        <w:rPr>
          <w:rFonts w:ascii="Arial" w:hAnsi="Arial" w:cs="Arial"/>
          <w:szCs w:val="24"/>
        </w:rPr>
        <w:t xml:space="preserve"> исследуемой </w:t>
      </w:r>
      <w:proofErr w:type="gramStart"/>
      <w:r w:rsidR="007E7675" w:rsidRPr="004B6188">
        <w:rPr>
          <w:rFonts w:ascii="Arial" w:hAnsi="Arial" w:cs="Arial"/>
          <w:szCs w:val="24"/>
        </w:rPr>
        <w:t xml:space="preserve">величины  </w:t>
      </w:r>
      <w:r w:rsidR="00A2789E">
        <w:rPr>
          <w:rFonts w:ascii="Arial" w:hAnsi="Arial" w:cs="Arial"/>
          <w:szCs w:val="24"/>
        </w:rPr>
        <w:t>используют</w:t>
      </w:r>
      <w:proofErr w:type="gramEnd"/>
      <w:r w:rsidR="007E7675" w:rsidRPr="004B6188">
        <w:rPr>
          <w:rFonts w:ascii="Arial" w:hAnsi="Arial" w:cs="Arial"/>
          <w:szCs w:val="24"/>
        </w:rPr>
        <w:t xml:space="preserve"> односторонний или двухсторонний интервал охвата усредненного уровня звука, </w:t>
      </w:r>
      <w:proofErr w:type="spellStart"/>
      <w:r w:rsidR="007E7675" w:rsidRPr="004B6188">
        <w:rPr>
          <w:rFonts w:ascii="Arial" w:hAnsi="Arial" w:cs="Arial"/>
          <w:szCs w:val="24"/>
        </w:rPr>
        <w:t>дБ</w:t>
      </w:r>
      <w:r w:rsidR="007E7675" w:rsidRPr="001D379C">
        <w:rPr>
          <w:rFonts w:ascii="Arial" w:hAnsi="Arial" w:cs="Arial"/>
          <w:i/>
          <w:szCs w:val="24"/>
        </w:rPr>
        <w:t>А</w:t>
      </w:r>
      <w:proofErr w:type="spellEnd"/>
      <w:r w:rsidR="007E7675" w:rsidRPr="004B6188">
        <w:rPr>
          <w:rFonts w:ascii="Arial" w:hAnsi="Arial" w:cs="Arial"/>
          <w:szCs w:val="24"/>
        </w:rPr>
        <w:t xml:space="preserve"> (усредненного уровня звукового давления, дБ), с уровнем доверия </w:t>
      </w:r>
      <w:r w:rsidR="007E7675" w:rsidRPr="004B6188">
        <w:rPr>
          <w:rFonts w:ascii="Arial" w:hAnsi="Arial" w:cs="Arial"/>
          <w:i/>
          <w:szCs w:val="24"/>
          <w:lang w:val="en-US"/>
        </w:rPr>
        <w:t>N</w:t>
      </w:r>
      <w:r w:rsidR="007E7675" w:rsidRPr="004B6188">
        <w:rPr>
          <w:rFonts w:ascii="Arial" w:hAnsi="Arial" w:cs="Arial"/>
          <w:szCs w:val="24"/>
        </w:rPr>
        <w:t xml:space="preserve"> % и коэффициентом охвата </w:t>
      </w:r>
      <w:r w:rsidR="007E7675" w:rsidRPr="004B6188">
        <w:rPr>
          <w:rFonts w:ascii="Arial" w:hAnsi="Arial" w:cs="Arial"/>
          <w:i/>
          <w:szCs w:val="24"/>
          <w:lang w:val="en-US"/>
        </w:rPr>
        <w:t>k</w:t>
      </w:r>
      <w:r w:rsidR="007E7675" w:rsidRPr="004B6188">
        <w:rPr>
          <w:rFonts w:ascii="Arial" w:hAnsi="Arial" w:cs="Arial"/>
          <w:szCs w:val="24"/>
        </w:rPr>
        <w:t>.</w:t>
      </w:r>
    </w:p>
    <w:p w:rsidR="001D379C" w:rsidRDefault="003806A8" w:rsidP="001D379C">
      <w:pPr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 </w:t>
      </w:r>
      <w:r w:rsidR="007E7675" w:rsidRPr="004B6188">
        <w:rPr>
          <w:rFonts w:ascii="Arial" w:hAnsi="Arial" w:cs="Arial"/>
          <w:szCs w:val="24"/>
        </w:rPr>
        <w:t xml:space="preserve">Вычисление расширенной неопределенности измерений </w:t>
      </w:r>
      <w:r w:rsidR="007E7675" w:rsidRPr="004B6188">
        <w:rPr>
          <w:rFonts w:ascii="Arial" w:hAnsi="Arial" w:cs="Arial"/>
          <w:i/>
          <w:szCs w:val="24"/>
          <w:lang w:val="en-US"/>
        </w:rPr>
        <w:t>U</w:t>
      </w:r>
      <w:r w:rsidR="007E7675" w:rsidRPr="004B6188">
        <w:rPr>
          <w:rFonts w:ascii="Arial" w:hAnsi="Arial" w:cs="Arial"/>
          <w:i/>
          <w:szCs w:val="24"/>
        </w:rPr>
        <w:t>(</w:t>
      </w:r>
      <w:r w:rsidR="007E7675" w:rsidRPr="004B6188">
        <w:rPr>
          <w:rFonts w:ascii="Arial" w:hAnsi="Arial" w:cs="Arial"/>
          <w:i/>
          <w:szCs w:val="24"/>
          <w:lang w:val="en-US"/>
        </w:rPr>
        <w:t>N</w:t>
      </w:r>
      <w:r w:rsidR="007E7675" w:rsidRPr="004B6188">
        <w:rPr>
          <w:rFonts w:ascii="Arial" w:hAnsi="Arial" w:cs="Arial"/>
          <w:i/>
          <w:szCs w:val="24"/>
        </w:rPr>
        <w:t>)</w:t>
      </w:r>
      <w:r w:rsidR="00A2789E">
        <w:rPr>
          <w:rFonts w:ascii="Arial" w:hAnsi="Arial" w:cs="Arial"/>
          <w:szCs w:val="24"/>
        </w:rPr>
        <w:t>,</w:t>
      </w:r>
      <w:r w:rsidR="007E7675" w:rsidRPr="004B6188">
        <w:rPr>
          <w:rFonts w:ascii="Arial" w:hAnsi="Arial" w:cs="Arial"/>
          <w:szCs w:val="24"/>
        </w:rPr>
        <w:t xml:space="preserve"> </w:t>
      </w:r>
      <w:proofErr w:type="spellStart"/>
      <w:r w:rsidR="00A2789E" w:rsidRPr="004B6188">
        <w:rPr>
          <w:rFonts w:ascii="Arial" w:hAnsi="Arial" w:cs="Arial"/>
          <w:szCs w:val="24"/>
        </w:rPr>
        <w:t>дБ</w:t>
      </w:r>
      <w:r w:rsidR="00A2789E" w:rsidRPr="00A2789E">
        <w:rPr>
          <w:rFonts w:ascii="Arial" w:hAnsi="Arial" w:cs="Arial"/>
          <w:i/>
          <w:szCs w:val="24"/>
        </w:rPr>
        <w:t>А</w:t>
      </w:r>
      <w:proofErr w:type="spellEnd"/>
      <w:r w:rsidR="00A2789E">
        <w:rPr>
          <w:rFonts w:ascii="Arial" w:hAnsi="Arial" w:cs="Arial"/>
          <w:szCs w:val="24"/>
        </w:rPr>
        <w:t xml:space="preserve"> </w:t>
      </w:r>
      <w:r w:rsidR="00A2789E" w:rsidRPr="004B6188">
        <w:rPr>
          <w:rFonts w:ascii="Arial" w:hAnsi="Arial" w:cs="Arial"/>
          <w:szCs w:val="24"/>
        </w:rPr>
        <w:t>(дБ),</w:t>
      </w:r>
      <w:r w:rsidR="00A2789E">
        <w:rPr>
          <w:rFonts w:ascii="Arial" w:hAnsi="Arial" w:cs="Arial"/>
          <w:szCs w:val="24"/>
        </w:rPr>
        <w:t xml:space="preserve"> </w:t>
      </w:r>
      <w:r w:rsidR="00F54A5C" w:rsidRPr="004B6188">
        <w:rPr>
          <w:rFonts w:ascii="Arial" w:hAnsi="Arial" w:cs="Arial"/>
          <w:szCs w:val="24"/>
        </w:rPr>
        <w:t xml:space="preserve">для уровня доверия </w:t>
      </w:r>
      <w:r w:rsidR="00F54A5C" w:rsidRPr="004B6188">
        <w:rPr>
          <w:rFonts w:ascii="Arial" w:hAnsi="Arial" w:cs="Arial"/>
          <w:i/>
          <w:szCs w:val="24"/>
          <w:lang w:val="en-US"/>
        </w:rPr>
        <w:t>N</w:t>
      </w:r>
      <w:r w:rsidR="001D379C">
        <w:rPr>
          <w:rFonts w:ascii="Arial" w:hAnsi="Arial" w:cs="Arial"/>
          <w:i/>
          <w:szCs w:val="24"/>
        </w:rPr>
        <w:t xml:space="preserve"> </w:t>
      </w:r>
      <w:r w:rsidR="00F54A5C" w:rsidRPr="004B6188">
        <w:rPr>
          <w:rFonts w:ascii="Arial" w:hAnsi="Arial" w:cs="Arial"/>
          <w:szCs w:val="24"/>
        </w:rPr>
        <w:t>%</w:t>
      </w:r>
      <w:r w:rsidR="00F54A5C">
        <w:rPr>
          <w:rFonts w:ascii="Arial" w:hAnsi="Arial" w:cs="Arial"/>
          <w:szCs w:val="24"/>
        </w:rPr>
        <w:t xml:space="preserve"> </w:t>
      </w:r>
      <w:r w:rsidR="007E7675" w:rsidRPr="004B6188">
        <w:rPr>
          <w:rFonts w:ascii="Arial" w:hAnsi="Arial" w:cs="Arial"/>
          <w:szCs w:val="24"/>
        </w:rPr>
        <w:t>выполняют по форм</w:t>
      </w:r>
      <w:r w:rsidR="001D379C">
        <w:rPr>
          <w:rFonts w:ascii="Arial" w:hAnsi="Arial" w:cs="Arial"/>
          <w:szCs w:val="24"/>
        </w:rPr>
        <w:t>уле</w:t>
      </w:r>
    </w:p>
    <w:p w:rsidR="007E7675" w:rsidRPr="001D379C" w:rsidRDefault="00F54A5C" w:rsidP="001D379C">
      <w:pPr>
        <w:rPr>
          <w:rFonts w:ascii="Arial" w:hAnsi="Arial" w:cs="Arial"/>
          <w:szCs w:val="24"/>
          <w:lang w:val="en-US"/>
        </w:rPr>
      </w:pPr>
      <w:r w:rsidRPr="00EC6EFE">
        <w:rPr>
          <w:rFonts w:ascii="Arial" w:hAnsi="Arial" w:cs="Arial"/>
          <w:i/>
          <w:szCs w:val="24"/>
        </w:rPr>
        <w:t xml:space="preserve">       </w:t>
      </w:r>
      <w:r w:rsidR="00913645" w:rsidRPr="00EC6EFE">
        <w:rPr>
          <w:rFonts w:ascii="Arial" w:hAnsi="Arial" w:cs="Arial"/>
          <w:i/>
          <w:szCs w:val="24"/>
        </w:rPr>
        <w:t xml:space="preserve">        </w:t>
      </w:r>
      <w:r w:rsidRPr="00EC6EFE">
        <w:rPr>
          <w:rFonts w:ascii="Arial" w:hAnsi="Arial" w:cs="Arial"/>
          <w:i/>
          <w:szCs w:val="24"/>
        </w:rPr>
        <w:t xml:space="preserve">  </w:t>
      </w:r>
      <w:r w:rsidR="001D379C" w:rsidRPr="00EC6EFE">
        <w:rPr>
          <w:rFonts w:ascii="Arial" w:hAnsi="Arial" w:cs="Arial"/>
          <w:i/>
          <w:szCs w:val="24"/>
        </w:rPr>
        <w:t xml:space="preserve">    </w:t>
      </w:r>
      <w:r w:rsidRPr="00EC6EFE">
        <w:rPr>
          <w:rFonts w:ascii="Arial" w:hAnsi="Arial" w:cs="Arial"/>
          <w:i/>
          <w:szCs w:val="24"/>
        </w:rPr>
        <w:t xml:space="preserve">       </w:t>
      </w:r>
      <w:r w:rsidR="007E7675" w:rsidRPr="00EC6EFE">
        <w:rPr>
          <w:rFonts w:ascii="Arial" w:hAnsi="Arial" w:cs="Arial"/>
          <w:i/>
          <w:sz w:val="28"/>
          <w:szCs w:val="28"/>
        </w:rPr>
        <w:t xml:space="preserve"> </w:t>
      </w:r>
      <w:proofErr w:type="gramStart"/>
      <w:r w:rsidR="007E7675" w:rsidRPr="001D379C">
        <w:rPr>
          <w:rFonts w:ascii="Arial" w:hAnsi="Arial" w:cs="Arial"/>
          <w:i/>
          <w:sz w:val="28"/>
          <w:szCs w:val="28"/>
          <w:lang w:val="en-US"/>
        </w:rPr>
        <w:t>U(</w:t>
      </w:r>
      <w:proofErr w:type="gramEnd"/>
      <w:r w:rsidR="007E7675" w:rsidRPr="001D379C">
        <w:rPr>
          <w:rFonts w:ascii="Arial" w:hAnsi="Arial" w:cs="Arial"/>
          <w:i/>
          <w:sz w:val="28"/>
          <w:szCs w:val="28"/>
          <w:lang w:val="en-US"/>
        </w:rPr>
        <w:t>N)</w:t>
      </w:r>
      <w:r w:rsidR="007E7675" w:rsidRPr="001D379C">
        <w:rPr>
          <w:rFonts w:ascii="Arial" w:hAnsi="Arial" w:cs="Arial"/>
          <w:i/>
          <w:sz w:val="32"/>
          <w:szCs w:val="32"/>
          <w:lang w:val="en-US"/>
        </w:rPr>
        <w:t xml:space="preserve"> = </w:t>
      </w:r>
      <w:proofErr w:type="spellStart"/>
      <w:r w:rsidR="007E7675" w:rsidRPr="001D379C">
        <w:rPr>
          <w:rFonts w:ascii="Arial" w:hAnsi="Arial" w:cs="Arial"/>
          <w:i/>
          <w:sz w:val="32"/>
          <w:szCs w:val="32"/>
          <w:lang w:val="en-US"/>
        </w:rPr>
        <w:t>k·u</w:t>
      </w:r>
      <w:r w:rsidR="007E7675" w:rsidRPr="001D379C">
        <w:rPr>
          <w:rFonts w:ascii="Arial" w:hAnsi="Arial" w:cs="Arial"/>
          <w:i/>
          <w:sz w:val="32"/>
          <w:szCs w:val="32"/>
          <w:vertAlign w:val="subscript"/>
          <w:lang w:val="en-US"/>
        </w:rPr>
        <w:t>c</w:t>
      </w:r>
      <w:proofErr w:type="spellEnd"/>
      <w:r w:rsidR="007E7675" w:rsidRPr="001D379C">
        <w:rPr>
          <w:rFonts w:ascii="Arial" w:hAnsi="Arial" w:cs="Arial"/>
          <w:i/>
          <w:sz w:val="32"/>
          <w:szCs w:val="32"/>
          <w:vertAlign w:val="subscript"/>
          <w:lang w:val="en-US"/>
        </w:rPr>
        <w:t xml:space="preserve"> </w:t>
      </w:r>
      <w:r w:rsidRPr="001D379C">
        <w:rPr>
          <w:rFonts w:ascii="Arial" w:hAnsi="Arial" w:cs="Arial"/>
          <w:sz w:val="32"/>
          <w:szCs w:val="32"/>
          <w:lang w:val="en-US"/>
        </w:rPr>
        <w:t xml:space="preserve">= </w:t>
      </w:r>
      <m:oMath>
        <m:r>
          <m:rPr>
            <m:sty m:val="p"/>
          </m:rPr>
          <w:rPr>
            <w:rFonts w:ascii="Arial" w:hAnsi="Arial" w:cs="Arial"/>
            <w:sz w:val="32"/>
            <w:szCs w:val="32"/>
            <w:lang w:val="en-US"/>
          </w:rPr>
          <m:t>  </m:t>
        </m:r>
        <m:r>
          <w:rPr>
            <w:rFonts w:ascii="Cambria Math" w:hAnsi="Cambria Math" w:cs="Arial"/>
            <w:sz w:val="32"/>
            <w:szCs w:val="32"/>
          </w:rPr>
          <m:t>k</m:t>
        </m:r>
        <m:r>
          <w:rPr>
            <w:rFonts w:ascii="Arial" w:hAnsi="Arial" w:cs="Arial"/>
            <w:sz w:val="32"/>
            <w:szCs w:val="32"/>
            <w:lang w:val="en-US"/>
          </w:rPr>
          <m:t>∙</m:t>
        </m:r>
        <m:rad>
          <m:radPr>
            <m:degHide m:val="1"/>
            <m:ctrlPr>
              <w:rPr>
                <w:rFonts w:ascii="Cambria Math" w:hAnsi="Arial" w:cs="Arial"/>
                <w:sz w:val="32"/>
                <w:szCs w:val="32"/>
              </w:rPr>
            </m:ctrlPr>
          </m:radPr>
          <m:deg/>
          <m:e>
            <m:sSubSup>
              <m:sSubSupPr>
                <m:ctrlPr>
                  <w:rPr>
                    <w:rFonts w:ascii="Cambria Math" w:hAnsi="Arial" w:cs="Arial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A</m:t>
                </m:r>
              </m:sub>
              <m:sup>
                <m:r>
                  <w:rPr>
                    <w:rFonts w:ascii="Cambria Math" w:hAnsi="Arial" w:cs="Arial"/>
                    <w:sz w:val="32"/>
                    <w:szCs w:val="32"/>
                    <w:lang w:val="en-US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  <w:lang w:val="en-US"/>
              </w:rPr>
              <m:t>+</m:t>
            </m:r>
            <m:sSubSup>
              <m:sSubSupPr>
                <m:ctrlPr>
                  <w:rPr>
                    <w:rFonts w:ascii="Cambria Math" w:hAnsi="Arial" w:cs="Arial"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32"/>
                    <w:szCs w:val="32"/>
                  </w:rPr>
                  <m:t>u</m:t>
                </m:r>
              </m:e>
              <m:sub>
                <m:r>
                  <w:rPr>
                    <w:rFonts w:ascii="Cambria Math" w:hAnsi="Cambria Math" w:cs="Arial"/>
                    <w:sz w:val="32"/>
                    <w:szCs w:val="32"/>
                  </w:rPr>
                  <m:t>B</m:t>
                </m:r>
              </m:sub>
              <m:sup>
                <m:r>
                  <w:rPr>
                    <w:rFonts w:ascii="Cambria Math" w:hAnsi="Arial" w:cs="Arial"/>
                    <w:sz w:val="32"/>
                    <w:szCs w:val="32"/>
                    <w:lang w:val="en-US"/>
                  </w:rPr>
                  <m:t>2</m:t>
                </m:r>
              </m:sup>
            </m:sSubSup>
          </m:e>
        </m:rad>
      </m:oMath>
      <w:r w:rsidRPr="001D379C">
        <w:rPr>
          <w:rFonts w:ascii="Arial" w:hAnsi="Arial" w:cs="Arial"/>
          <w:sz w:val="32"/>
          <w:szCs w:val="32"/>
          <w:lang w:val="en-US"/>
        </w:rPr>
        <w:t xml:space="preserve"> </w:t>
      </w:r>
      <w:r w:rsidR="007E7675" w:rsidRPr="001D379C">
        <w:rPr>
          <w:rFonts w:ascii="Arial" w:hAnsi="Arial" w:cs="Arial"/>
          <w:sz w:val="32"/>
          <w:szCs w:val="32"/>
          <w:lang w:val="en-US"/>
        </w:rPr>
        <w:t>,</w:t>
      </w:r>
      <w:r w:rsidR="007E7675" w:rsidRPr="00A2789E">
        <w:rPr>
          <w:rFonts w:ascii="Arial" w:hAnsi="Arial" w:cs="Arial"/>
          <w:szCs w:val="24"/>
          <w:lang w:val="en-US"/>
        </w:rPr>
        <w:t xml:space="preserve">                </w:t>
      </w:r>
      <w:r w:rsidR="00497028" w:rsidRPr="00497028">
        <w:rPr>
          <w:rFonts w:ascii="Arial" w:hAnsi="Arial" w:cs="Arial"/>
          <w:szCs w:val="24"/>
          <w:lang w:val="en-US"/>
        </w:rPr>
        <w:t xml:space="preserve"> </w:t>
      </w:r>
      <w:r w:rsidR="007E7675" w:rsidRPr="00A2789E">
        <w:rPr>
          <w:rFonts w:ascii="Arial" w:hAnsi="Arial" w:cs="Arial"/>
          <w:szCs w:val="24"/>
          <w:lang w:val="en-US"/>
        </w:rPr>
        <w:t xml:space="preserve">                  (</w:t>
      </w:r>
      <w:r w:rsidR="00913645" w:rsidRPr="00913645">
        <w:rPr>
          <w:rFonts w:ascii="Arial" w:hAnsi="Arial" w:cs="Arial"/>
          <w:szCs w:val="24"/>
          <w:lang w:val="en-US"/>
        </w:rPr>
        <w:t>9.</w:t>
      </w:r>
      <w:r w:rsidR="003806A8" w:rsidRPr="00A2789E">
        <w:rPr>
          <w:rFonts w:ascii="Arial" w:hAnsi="Arial" w:cs="Arial"/>
          <w:szCs w:val="24"/>
          <w:lang w:val="en-US"/>
        </w:rPr>
        <w:t>5</w:t>
      </w:r>
      <w:r w:rsidR="007E7675" w:rsidRPr="00A2789E">
        <w:rPr>
          <w:rFonts w:ascii="Arial" w:hAnsi="Arial" w:cs="Arial"/>
          <w:szCs w:val="24"/>
          <w:lang w:val="en-US"/>
        </w:rPr>
        <w:t>)</w:t>
      </w:r>
    </w:p>
    <w:p w:rsidR="007E7675" w:rsidRPr="004B6188" w:rsidRDefault="007E7675" w:rsidP="00B274E1">
      <w:pPr>
        <w:ind w:firstLine="0"/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где </w:t>
      </w:r>
      <w:r w:rsidRPr="004B6188">
        <w:rPr>
          <w:rFonts w:ascii="Arial" w:hAnsi="Arial" w:cs="Arial"/>
          <w:i/>
          <w:szCs w:val="24"/>
          <w:lang w:val="en-US"/>
        </w:rPr>
        <w:t>k</w:t>
      </w:r>
      <w:r w:rsidRPr="004B6188">
        <w:rPr>
          <w:rFonts w:ascii="Arial" w:hAnsi="Arial" w:cs="Arial"/>
          <w:szCs w:val="24"/>
        </w:rPr>
        <w:t xml:space="preserve"> – коэффициент охвата</w:t>
      </w:r>
      <w:r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, значение которого зависит от распределения возможных значений измеряемой величины и уровня доверия </w:t>
      </w:r>
      <w:r w:rsidRPr="004B6188">
        <w:rPr>
          <w:rFonts w:ascii="Arial" w:hAnsi="Arial" w:cs="Arial"/>
          <w:i/>
          <w:szCs w:val="24"/>
          <w:lang w:val="en-US"/>
        </w:rPr>
        <w:t>N</w:t>
      </w:r>
      <w:r w:rsidR="00A2789E">
        <w:rPr>
          <w:rFonts w:ascii="Arial" w:hAnsi="Arial" w:cs="Arial"/>
          <w:szCs w:val="24"/>
        </w:rPr>
        <w:t>;</w:t>
      </w:r>
      <w:r w:rsidRPr="004B6188">
        <w:rPr>
          <w:rFonts w:ascii="Arial" w:hAnsi="Arial" w:cs="Arial"/>
          <w:szCs w:val="24"/>
        </w:rPr>
        <w:t xml:space="preserve"> </w:t>
      </w:r>
    </w:p>
    <w:p w:rsidR="007E7675" w:rsidRPr="004B6188" w:rsidRDefault="00B274E1" w:rsidP="00B274E1">
      <w:pPr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i/>
          <w:szCs w:val="24"/>
        </w:rPr>
        <w:t xml:space="preserve">       </w:t>
      </w:r>
      <w:proofErr w:type="spellStart"/>
      <w:proofErr w:type="gramStart"/>
      <w:r w:rsidR="007E7675" w:rsidRPr="004B6188">
        <w:rPr>
          <w:rFonts w:ascii="Arial" w:hAnsi="Arial" w:cs="Arial"/>
          <w:i/>
          <w:szCs w:val="24"/>
          <w:lang w:val="en-US"/>
        </w:rPr>
        <w:t>u</w:t>
      </w:r>
      <w:r w:rsidR="007E7675" w:rsidRPr="004B6188">
        <w:rPr>
          <w:rFonts w:ascii="Arial" w:hAnsi="Arial" w:cs="Arial"/>
          <w:i/>
          <w:szCs w:val="24"/>
          <w:vertAlign w:val="subscript"/>
          <w:lang w:val="en-US"/>
        </w:rPr>
        <w:t>c</w:t>
      </w:r>
      <w:proofErr w:type="spellEnd"/>
      <w:proofErr w:type="gramEnd"/>
      <w:r w:rsidR="007E7675" w:rsidRPr="004B6188">
        <w:rPr>
          <w:rFonts w:ascii="Arial" w:hAnsi="Arial" w:cs="Arial"/>
          <w:i/>
          <w:szCs w:val="24"/>
        </w:rPr>
        <w:t xml:space="preserve"> – </w:t>
      </w:r>
      <w:r w:rsidR="007E7675" w:rsidRPr="004B6188">
        <w:rPr>
          <w:rFonts w:ascii="Arial" w:hAnsi="Arial" w:cs="Arial"/>
          <w:szCs w:val="24"/>
        </w:rPr>
        <w:t>суммарная стандартная неопределенность измерений</w:t>
      </w:r>
      <w:r w:rsidR="003806A8" w:rsidRPr="004B6188">
        <w:rPr>
          <w:rFonts w:ascii="Arial" w:hAnsi="Arial" w:cs="Arial"/>
          <w:szCs w:val="24"/>
        </w:rPr>
        <w:t xml:space="preserve"> по формуле (</w:t>
      </w:r>
      <w:r w:rsidR="00913645">
        <w:rPr>
          <w:rFonts w:ascii="Arial" w:hAnsi="Arial" w:cs="Arial"/>
          <w:szCs w:val="24"/>
        </w:rPr>
        <w:t>9.</w:t>
      </w:r>
      <w:r w:rsidR="003806A8" w:rsidRPr="004B6188">
        <w:rPr>
          <w:rFonts w:ascii="Arial" w:hAnsi="Arial" w:cs="Arial"/>
          <w:szCs w:val="24"/>
        </w:rPr>
        <w:t>4)</w:t>
      </w:r>
      <w:r w:rsidR="007E7675" w:rsidRPr="004B6188">
        <w:rPr>
          <w:rFonts w:ascii="Arial" w:hAnsi="Arial" w:cs="Arial"/>
          <w:szCs w:val="24"/>
        </w:rPr>
        <w:t xml:space="preserve">, </w:t>
      </w:r>
      <w:proofErr w:type="spellStart"/>
      <w:r w:rsidR="007E7675" w:rsidRPr="004B6188">
        <w:rPr>
          <w:rFonts w:ascii="Arial" w:hAnsi="Arial" w:cs="Arial"/>
          <w:szCs w:val="24"/>
        </w:rPr>
        <w:t>дБ</w:t>
      </w:r>
      <w:r w:rsidR="007E7675" w:rsidRPr="00A2789E">
        <w:rPr>
          <w:rFonts w:ascii="Arial" w:hAnsi="Arial" w:cs="Arial"/>
          <w:i/>
          <w:szCs w:val="24"/>
        </w:rPr>
        <w:t>А</w:t>
      </w:r>
      <w:proofErr w:type="spellEnd"/>
      <w:r w:rsidR="007E7675" w:rsidRPr="004B6188">
        <w:rPr>
          <w:rFonts w:ascii="Arial" w:hAnsi="Arial" w:cs="Arial"/>
          <w:szCs w:val="24"/>
        </w:rPr>
        <w:t xml:space="preserve"> (дБ).</w:t>
      </w:r>
    </w:p>
    <w:p w:rsidR="007E7675" w:rsidRPr="004B6188" w:rsidRDefault="00B274E1" w:rsidP="0096061D">
      <w:pPr>
        <w:tabs>
          <w:tab w:val="center" w:pos="4677"/>
          <w:tab w:val="right" w:pos="9355"/>
        </w:tabs>
        <w:rPr>
          <w:rFonts w:ascii="Arial" w:hAnsi="Arial" w:cs="Arial"/>
          <w:color w:val="262525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7C35C0">
        <w:rPr>
          <w:rFonts w:ascii="Arial" w:hAnsi="Arial" w:cs="Arial"/>
          <w:szCs w:val="24"/>
        </w:rPr>
        <w:t xml:space="preserve">9.6.7 </w:t>
      </w:r>
      <w:r w:rsidR="007E7675" w:rsidRPr="004B6188">
        <w:rPr>
          <w:rFonts w:ascii="Arial" w:hAnsi="Arial" w:cs="Arial"/>
          <w:szCs w:val="24"/>
        </w:rPr>
        <w:t>Значение коэффициента охвата принимается в зависимости от цели измерений и от вида интервала (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>односторонний или двухсторонний)</w:t>
      </w:r>
      <w:r w:rsidR="003C11CC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>.</w:t>
      </w:r>
      <w:r w:rsidR="007E7675" w:rsidRPr="004B6188">
        <w:rPr>
          <w:rFonts w:ascii="Arial" w:hAnsi="Arial" w:cs="Arial"/>
          <w:color w:val="262525"/>
          <w:szCs w:val="24"/>
        </w:rPr>
        <w:t xml:space="preserve"> </w:t>
      </w:r>
    </w:p>
    <w:p w:rsidR="007E7675" w:rsidRPr="004B6188" w:rsidRDefault="003C11CC" w:rsidP="0096061D">
      <w:pPr>
        <w:shd w:val="clear" w:color="auto" w:fill="FFFFFF"/>
        <w:textAlignment w:val="baseline"/>
        <w:rPr>
          <w:rFonts w:ascii="Arial" w:eastAsia="Times New Roman" w:hAnsi="Arial" w:cs="Arial"/>
          <w:color w:val="2D2D2D"/>
          <w:spacing w:val="1"/>
          <w:szCs w:val="24"/>
          <w:lang w:eastAsia="ru-RU"/>
        </w:rPr>
      </w:pPr>
      <w:r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  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При предположении нормального закона распределения значений измеряемой величины коэффициент охвата для одностороннего интервала составляет </w:t>
      </w:r>
      <w:r w:rsidR="007E7675" w:rsidRPr="004B6188">
        <w:rPr>
          <w:rFonts w:ascii="Arial" w:eastAsia="Times New Roman" w:hAnsi="Arial" w:cs="Arial"/>
          <w:i/>
          <w:color w:val="2D2D2D"/>
          <w:spacing w:val="1"/>
          <w:szCs w:val="24"/>
          <w:lang w:val="en-US" w:eastAsia="ru-RU"/>
        </w:rPr>
        <w:t>k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= 1,3 при </w:t>
      </w:r>
      <w:r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уровне доверия </w:t>
      </w:r>
      <w:r w:rsidR="007E7675" w:rsidRPr="004B6188">
        <w:rPr>
          <w:rFonts w:ascii="Arial" w:eastAsia="Times New Roman" w:hAnsi="Arial" w:cs="Arial"/>
          <w:i/>
          <w:color w:val="2D2D2D"/>
          <w:spacing w:val="1"/>
          <w:szCs w:val="24"/>
          <w:lang w:val="en-US" w:eastAsia="ru-RU"/>
        </w:rPr>
        <w:t>N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= 90</w:t>
      </w:r>
      <w:r w:rsidR="005F6167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</w:t>
      </w:r>
      <w:proofErr w:type="gramStart"/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>%</w:t>
      </w:r>
      <w:r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; 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</w:t>
      </w:r>
      <w:r w:rsidR="007E7675" w:rsidRPr="004B6188">
        <w:rPr>
          <w:rFonts w:ascii="Arial" w:eastAsia="Times New Roman" w:hAnsi="Arial" w:cs="Arial"/>
          <w:i/>
          <w:color w:val="2D2D2D"/>
          <w:spacing w:val="1"/>
          <w:szCs w:val="24"/>
          <w:lang w:val="en-US" w:eastAsia="ru-RU"/>
        </w:rPr>
        <w:t>k</w:t>
      </w:r>
      <w:proofErr w:type="gramEnd"/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= 1,65 при </w:t>
      </w:r>
      <w:r w:rsidR="007E7675" w:rsidRPr="004B6188">
        <w:rPr>
          <w:rFonts w:ascii="Arial" w:eastAsia="Times New Roman" w:hAnsi="Arial" w:cs="Arial"/>
          <w:i/>
          <w:color w:val="2D2D2D"/>
          <w:spacing w:val="1"/>
          <w:szCs w:val="24"/>
          <w:lang w:val="en-US" w:eastAsia="ru-RU"/>
        </w:rPr>
        <w:t>N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= 95</w:t>
      </w:r>
      <w:r w:rsidR="005F6167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%.  Для двухстороннего интервала коэффициент охвата составляет </w:t>
      </w:r>
      <w:r w:rsidR="007E7675" w:rsidRPr="004B6188">
        <w:rPr>
          <w:rFonts w:ascii="Arial" w:eastAsia="Times New Roman" w:hAnsi="Arial" w:cs="Arial"/>
          <w:i/>
          <w:color w:val="2D2D2D"/>
          <w:spacing w:val="1"/>
          <w:szCs w:val="24"/>
          <w:lang w:val="en-US" w:eastAsia="ru-RU"/>
        </w:rPr>
        <w:t>k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= 1,65 </w:t>
      </w:r>
      <w:proofErr w:type="gramStart"/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при  </w:t>
      </w:r>
      <w:r w:rsidR="007E7675" w:rsidRPr="004B6188">
        <w:rPr>
          <w:rFonts w:ascii="Arial" w:eastAsia="Times New Roman" w:hAnsi="Arial" w:cs="Arial"/>
          <w:i/>
          <w:color w:val="2D2D2D"/>
          <w:spacing w:val="1"/>
          <w:szCs w:val="24"/>
          <w:lang w:val="en-US" w:eastAsia="ru-RU"/>
        </w:rPr>
        <w:t>N</w:t>
      </w:r>
      <w:proofErr w:type="gramEnd"/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= 90</w:t>
      </w:r>
      <w:r w:rsidR="005F6167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>%</w:t>
      </w:r>
      <w:r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>;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  </w:t>
      </w:r>
      <w:r w:rsidR="007E7675" w:rsidRPr="004B6188">
        <w:rPr>
          <w:rFonts w:ascii="Arial" w:eastAsia="Times New Roman" w:hAnsi="Arial" w:cs="Arial"/>
          <w:i/>
          <w:color w:val="2D2D2D"/>
          <w:spacing w:val="1"/>
          <w:szCs w:val="24"/>
          <w:lang w:val="en-US" w:eastAsia="ru-RU"/>
        </w:rPr>
        <w:t>k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= 2 при </w:t>
      </w:r>
      <w:r w:rsidR="003A6D84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          </w:t>
      </w:r>
      <w:r w:rsidR="007E7675" w:rsidRPr="004B6188">
        <w:rPr>
          <w:rFonts w:ascii="Arial" w:eastAsia="Times New Roman" w:hAnsi="Arial" w:cs="Arial"/>
          <w:i/>
          <w:color w:val="2D2D2D"/>
          <w:spacing w:val="1"/>
          <w:szCs w:val="24"/>
          <w:lang w:val="en-US" w:eastAsia="ru-RU"/>
        </w:rPr>
        <w:t>N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= 95</w:t>
      </w:r>
      <w:r w:rsidR="005F6167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>%</w:t>
      </w:r>
      <w:r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>;</w:t>
      </w:r>
      <w:r w:rsidR="007E7675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 </w:t>
      </w:r>
      <w:r w:rsidR="007E7675" w:rsidRPr="004B6188">
        <w:rPr>
          <w:rFonts w:ascii="Arial" w:hAnsi="Arial" w:cs="Arial"/>
          <w:i/>
          <w:color w:val="333333"/>
          <w:szCs w:val="24"/>
        </w:rPr>
        <w:t>k</w:t>
      </w:r>
      <w:r w:rsidR="007E7675" w:rsidRPr="004B6188">
        <w:rPr>
          <w:rFonts w:ascii="Arial" w:hAnsi="Arial" w:cs="Arial"/>
          <w:color w:val="333333"/>
          <w:szCs w:val="24"/>
        </w:rPr>
        <w:t xml:space="preserve"> =3 при </w:t>
      </w:r>
      <w:r w:rsidR="007E7675" w:rsidRPr="004B6188">
        <w:rPr>
          <w:rFonts w:ascii="Arial" w:hAnsi="Arial" w:cs="Arial"/>
          <w:i/>
          <w:color w:val="333333"/>
          <w:szCs w:val="24"/>
          <w:lang w:val="en-US"/>
        </w:rPr>
        <w:t>N</w:t>
      </w:r>
      <w:r w:rsidR="007E7675" w:rsidRPr="004B6188">
        <w:rPr>
          <w:rFonts w:ascii="Arial" w:hAnsi="Arial" w:cs="Arial"/>
          <w:color w:val="333333"/>
          <w:szCs w:val="24"/>
        </w:rPr>
        <w:t>= 99</w:t>
      </w:r>
      <w:r w:rsidR="005F6167">
        <w:rPr>
          <w:rFonts w:ascii="Arial" w:hAnsi="Arial" w:cs="Arial"/>
          <w:color w:val="333333"/>
          <w:szCs w:val="24"/>
        </w:rPr>
        <w:t xml:space="preserve"> </w:t>
      </w:r>
      <w:r w:rsidR="003A6D84">
        <w:rPr>
          <w:rFonts w:ascii="Arial" w:hAnsi="Arial" w:cs="Arial"/>
          <w:color w:val="333333"/>
          <w:szCs w:val="24"/>
        </w:rPr>
        <w:t>%</w:t>
      </w:r>
      <w:r w:rsidR="007E7675" w:rsidRPr="004B6188">
        <w:rPr>
          <w:rFonts w:ascii="Arial" w:hAnsi="Arial" w:cs="Arial"/>
          <w:color w:val="333333"/>
          <w:szCs w:val="24"/>
        </w:rPr>
        <w:t>.</w:t>
      </w:r>
    </w:p>
    <w:p w:rsidR="007E7675" w:rsidRPr="004B6188" w:rsidRDefault="007E7675" w:rsidP="009606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 w:rsidRPr="004B6188">
        <w:rPr>
          <w:rFonts w:ascii="Arial" w:hAnsi="Arial" w:cs="Arial"/>
          <w:color w:val="333333"/>
        </w:rPr>
        <w:t xml:space="preserve"> Для равномерного закона распределения </w:t>
      </w:r>
      <w:proofErr w:type="gramStart"/>
      <w:r w:rsidRPr="004B6188">
        <w:rPr>
          <w:rFonts w:ascii="Arial" w:hAnsi="Arial" w:cs="Arial"/>
          <w:color w:val="333333"/>
        </w:rPr>
        <w:t xml:space="preserve">принимают  </w:t>
      </w:r>
      <w:r w:rsidRPr="004B6188">
        <w:rPr>
          <w:rFonts w:ascii="Arial" w:hAnsi="Arial" w:cs="Arial"/>
          <w:i/>
          <w:color w:val="333333"/>
        </w:rPr>
        <w:t>k</w:t>
      </w:r>
      <w:proofErr w:type="gramEnd"/>
      <w:r w:rsidRPr="004B6188">
        <w:rPr>
          <w:rFonts w:ascii="Arial" w:hAnsi="Arial" w:cs="Arial"/>
          <w:color w:val="333333"/>
        </w:rPr>
        <w:t xml:space="preserve"> =1,65 при </w:t>
      </w:r>
      <w:r w:rsidRPr="004B6188">
        <w:rPr>
          <w:rFonts w:ascii="Arial" w:hAnsi="Arial" w:cs="Arial"/>
          <w:i/>
          <w:color w:val="333333"/>
          <w:lang w:val="en-US"/>
        </w:rPr>
        <w:t>N</w:t>
      </w:r>
      <w:r w:rsidRPr="004B6188">
        <w:rPr>
          <w:rFonts w:ascii="Arial" w:hAnsi="Arial" w:cs="Arial"/>
          <w:color w:val="333333"/>
        </w:rPr>
        <w:t xml:space="preserve"> = 95</w:t>
      </w:r>
      <w:r w:rsidR="005F6167">
        <w:rPr>
          <w:rFonts w:ascii="Arial" w:hAnsi="Arial" w:cs="Arial"/>
          <w:color w:val="333333"/>
        </w:rPr>
        <w:t xml:space="preserve"> </w:t>
      </w:r>
      <w:r w:rsidR="003A6D84">
        <w:rPr>
          <w:rFonts w:ascii="Arial" w:hAnsi="Arial" w:cs="Arial"/>
          <w:color w:val="333333"/>
        </w:rPr>
        <w:t>%</w:t>
      </w:r>
      <w:r w:rsidRPr="004B6188">
        <w:rPr>
          <w:rFonts w:ascii="Arial" w:hAnsi="Arial" w:cs="Arial"/>
          <w:color w:val="333333"/>
        </w:rPr>
        <w:t xml:space="preserve"> и </w:t>
      </w:r>
      <w:r w:rsidRPr="004B6188">
        <w:rPr>
          <w:rFonts w:ascii="Arial" w:hAnsi="Arial" w:cs="Arial"/>
          <w:i/>
          <w:color w:val="333333"/>
        </w:rPr>
        <w:t>k</w:t>
      </w:r>
      <w:r w:rsidRPr="004B6188">
        <w:rPr>
          <w:rFonts w:ascii="Arial" w:hAnsi="Arial" w:cs="Arial"/>
          <w:color w:val="333333"/>
        </w:rPr>
        <w:t xml:space="preserve"> =1,71 при </w:t>
      </w:r>
      <w:r w:rsidRPr="004B6188">
        <w:rPr>
          <w:rFonts w:ascii="Arial" w:hAnsi="Arial" w:cs="Arial"/>
          <w:i/>
          <w:color w:val="333333"/>
          <w:lang w:val="en-US"/>
        </w:rPr>
        <w:t>N</w:t>
      </w:r>
      <w:r w:rsidRPr="004B6188">
        <w:rPr>
          <w:rFonts w:ascii="Arial" w:hAnsi="Arial" w:cs="Arial"/>
          <w:color w:val="333333"/>
        </w:rPr>
        <w:t xml:space="preserve"> = 99</w:t>
      </w:r>
      <w:r w:rsidR="005F6167">
        <w:rPr>
          <w:rFonts w:ascii="Arial" w:hAnsi="Arial" w:cs="Arial"/>
          <w:color w:val="333333"/>
        </w:rPr>
        <w:t xml:space="preserve"> </w:t>
      </w:r>
      <w:r w:rsidR="003A6D84">
        <w:rPr>
          <w:rFonts w:ascii="Arial" w:hAnsi="Arial" w:cs="Arial"/>
          <w:color w:val="333333"/>
        </w:rPr>
        <w:t>%</w:t>
      </w:r>
      <w:r w:rsidRPr="004B6188">
        <w:rPr>
          <w:rFonts w:ascii="Arial" w:hAnsi="Arial" w:cs="Arial"/>
          <w:color w:val="333333"/>
        </w:rPr>
        <w:t>.</w:t>
      </w:r>
    </w:p>
    <w:p w:rsidR="007E7675" w:rsidRPr="004B6188" w:rsidRDefault="007E7675" w:rsidP="009606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 w:rsidRPr="004B6188">
        <w:rPr>
          <w:rFonts w:ascii="Arial" w:hAnsi="Arial" w:cs="Arial"/>
        </w:rPr>
        <w:t xml:space="preserve"> При неизвестном распределении принимают коэффициент охвата, равный </w:t>
      </w:r>
      <w:r w:rsidR="0029246A" w:rsidRPr="0029246A">
        <w:rPr>
          <w:rFonts w:ascii="Arial" w:hAnsi="Arial" w:cs="Arial"/>
          <w:i/>
          <w:lang w:val="en-US"/>
        </w:rPr>
        <w:t>k</w:t>
      </w:r>
      <w:r w:rsidR="00792656">
        <w:rPr>
          <w:rFonts w:ascii="Arial" w:hAnsi="Arial" w:cs="Arial"/>
          <w:i/>
        </w:rPr>
        <w:t xml:space="preserve"> </w:t>
      </w:r>
      <w:r w:rsidR="0029246A">
        <w:rPr>
          <w:rFonts w:ascii="Arial" w:hAnsi="Arial" w:cs="Arial"/>
        </w:rPr>
        <w:t>=</w:t>
      </w:r>
      <w:r w:rsidR="00792656">
        <w:rPr>
          <w:rFonts w:ascii="Arial" w:hAnsi="Arial" w:cs="Arial"/>
        </w:rPr>
        <w:t xml:space="preserve"> </w:t>
      </w:r>
      <w:r w:rsidRPr="004B6188">
        <w:rPr>
          <w:rFonts w:ascii="Arial" w:hAnsi="Arial" w:cs="Arial"/>
        </w:rPr>
        <w:t>2.</w:t>
      </w:r>
    </w:p>
    <w:p w:rsidR="003C11CC" w:rsidRPr="004B6188" w:rsidRDefault="007E7675" w:rsidP="00B900D7">
      <w:pPr>
        <w:shd w:val="clear" w:color="auto" w:fill="FFFFFF"/>
        <w:textAlignment w:val="baseline"/>
        <w:rPr>
          <w:rFonts w:ascii="Arial" w:hAnsi="Arial" w:cs="Arial"/>
        </w:rPr>
      </w:pPr>
      <w:r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lastRenderedPageBreak/>
        <w:t xml:space="preserve"> </w:t>
      </w:r>
      <w:r w:rsidR="003C11CC" w:rsidRPr="004B6188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</w:t>
      </w:r>
      <w:proofErr w:type="gramStart"/>
      <w:r w:rsidR="007C35C0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>9.6.8</w:t>
      </w:r>
      <w:r w:rsidR="00B900D7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 </w:t>
      </w:r>
      <w:r w:rsidR="000E70E5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>Расширенный</w:t>
      </w:r>
      <w:proofErr w:type="gramEnd"/>
      <w:r w:rsidR="000E70E5">
        <w:rPr>
          <w:rFonts w:ascii="Arial" w:eastAsia="Times New Roman" w:hAnsi="Arial" w:cs="Arial"/>
          <w:color w:val="2D2D2D"/>
          <w:spacing w:val="1"/>
          <w:szCs w:val="24"/>
          <w:lang w:eastAsia="ru-RU"/>
        </w:rPr>
        <w:t xml:space="preserve"> </w:t>
      </w:r>
      <w:r w:rsidR="000E70E5" w:rsidRPr="004B6188">
        <w:rPr>
          <w:rFonts w:ascii="Arial" w:hAnsi="Arial" w:cs="Arial"/>
          <w:szCs w:val="24"/>
        </w:rPr>
        <w:t xml:space="preserve">интервал охвата усредненного </w:t>
      </w:r>
      <w:r w:rsidR="000E70E5">
        <w:rPr>
          <w:rFonts w:ascii="Arial" w:hAnsi="Arial" w:cs="Arial"/>
          <w:szCs w:val="24"/>
        </w:rPr>
        <w:t xml:space="preserve">эквивалентного </w:t>
      </w:r>
      <w:r w:rsidR="000E70E5" w:rsidRPr="004B6188">
        <w:rPr>
          <w:rFonts w:ascii="Arial" w:hAnsi="Arial" w:cs="Arial"/>
          <w:szCs w:val="24"/>
        </w:rPr>
        <w:t xml:space="preserve">уровня звука, </w:t>
      </w:r>
      <w:proofErr w:type="spellStart"/>
      <w:r w:rsidR="000E70E5" w:rsidRPr="004B6188">
        <w:rPr>
          <w:rFonts w:ascii="Arial" w:hAnsi="Arial" w:cs="Arial"/>
          <w:szCs w:val="24"/>
        </w:rPr>
        <w:t>дБ</w:t>
      </w:r>
      <w:r w:rsidR="000E70E5" w:rsidRPr="00E70714">
        <w:rPr>
          <w:rFonts w:ascii="Arial" w:hAnsi="Arial" w:cs="Arial"/>
          <w:i/>
          <w:szCs w:val="24"/>
        </w:rPr>
        <w:t>А</w:t>
      </w:r>
      <w:proofErr w:type="spellEnd"/>
      <w:r w:rsidR="00AD0E1A">
        <w:rPr>
          <w:rFonts w:ascii="Arial" w:hAnsi="Arial" w:cs="Arial"/>
          <w:szCs w:val="24"/>
        </w:rPr>
        <w:t>,</w:t>
      </w:r>
      <w:r w:rsidR="000E70E5" w:rsidRPr="004B6188">
        <w:rPr>
          <w:rFonts w:ascii="Arial" w:hAnsi="Arial" w:cs="Arial"/>
          <w:szCs w:val="24"/>
        </w:rPr>
        <w:t xml:space="preserve"> (усредненного </w:t>
      </w:r>
      <w:r w:rsidR="000E70E5">
        <w:rPr>
          <w:rFonts w:ascii="Arial" w:hAnsi="Arial" w:cs="Arial"/>
          <w:szCs w:val="24"/>
        </w:rPr>
        <w:t xml:space="preserve">эквивалентного </w:t>
      </w:r>
      <w:r w:rsidR="000E70E5" w:rsidRPr="004B6188">
        <w:rPr>
          <w:rFonts w:ascii="Arial" w:hAnsi="Arial" w:cs="Arial"/>
          <w:szCs w:val="24"/>
        </w:rPr>
        <w:t xml:space="preserve">уровня звукового давления, дБ), </w:t>
      </w:r>
      <w:r w:rsidR="000E70E5">
        <w:rPr>
          <w:rFonts w:ascii="Arial" w:hAnsi="Arial" w:cs="Arial"/>
          <w:szCs w:val="24"/>
        </w:rPr>
        <w:t>при</w:t>
      </w:r>
      <w:r w:rsidR="000E70E5" w:rsidRPr="004B6188">
        <w:rPr>
          <w:rFonts w:ascii="Arial" w:hAnsi="Arial" w:cs="Arial"/>
          <w:szCs w:val="24"/>
        </w:rPr>
        <w:t xml:space="preserve"> уровне доверия </w:t>
      </w:r>
      <w:r w:rsidR="000E70E5" w:rsidRPr="004B6188">
        <w:rPr>
          <w:rFonts w:ascii="Arial" w:hAnsi="Arial" w:cs="Arial"/>
          <w:i/>
          <w:szCs w:val="24"/>
          <w:lang w:val="en-US"/>
        </w:rPr>
        <w:t>N</w:t>
      </w:r>
      <w:r w:rsidR="000E70E5" w:rsidRPr="004B6188">
        <w:rPr>
          <w:rFonts w:ascii="Arial" w:hAnsi="Arial" w:cs="Arial"/>
          <w:szCs w:val="24"/>
        </w:rPr>
        <w:t xml:space="preserve"> % и коэффициент</w:t>
      </w:r>
      <w:r w:rsidR="000E70E5">
        <w:rPr>
          <w:rFonts w:ascii="Arial" w:hAnsi="Arial" w:cs="Arial"/>
          <w:szCs w:val="24"/>
        </w:rPr>
        <w:t>е</w:t>
      </w:r>
      <w:r w:rsidR="000E70E5" w:rsidRPr="004B6188">
        <w:rPr>
          <w:rFonts w:ascii="Arial" w:hAnsi="Arial" w:cs="Arial"/>
          <w:szCs w:val="24"/>
        </w:rPr>
        <w:t xml:space="preserve"> охвата </w:t>
      </w:r>
      <w:r w:rsidR="000E70E5" w:rsidRPr="004B6188">
        <w:rPr>
          <w:rFonts w:ascii="Arial" w:hAnsi="Arial" w:cs="Arial"/>
          <w:i/>
          <w:szCs w:val="24"/>
          <w:lang w:val="en-US"/>
        </w:rPr>
        <w:t>k</w:t>
      </w:r>
      <w:r w:rsidR="000E70E5" w:rsidRPr="000E70E5">
        <w:rPr>
          <w:rFonts w:ascii="Arial" w:hAnsi="Arial" w:cs="Arial"/>
          <w:i/>
        </w:rPr>
        <w:t xml:space="preserve"> </w:t>
      </w:r>
      <w:r w:rsidR="003C11CC" w:rsidRPr="004B6188">
        <w:rPr>
          <w:rFonts w:ascii="Arial" w:hAnsi="Arial" w:cs="Arial"/>
        </w:rPr>
        <w:t>составляет</w:t>
      </w:r>
    </w:p>
    <w:p w:rsidR="003C11CC" w:rsidRDefault="003C11CC" w:rsidP="0096061D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4B6188">
        <w:rPr>
          <w:rFonts w:ascii="Arial" w:hAnsi="Arial" w:cs="Arial"/>
          <w:position w:val="-10"/>
        </w:rPr>
        <w:t xml:space="preserve">                       </w:t>
      </w:r>
      <w:r w:rsidR="0029246A">
        <w:rPr>
          <w:rFonts w:ascii="Arial" w:hAnsi="Arial" w:cs="Arial"/>
          <w:position w:val="-10"/>
        </w:rPr>
        <w:t xml:space="preserve"> </w:t>
      </w:r>
      <w:r w:rsidRPr="004B6188">
        <w:rPr>
          <w:rFonts w:ascii="Arial" w:hAnsi="Arial" w:cs="Arial"/>
          <w:position w:val="-10"/>
        </w:rPr>
        <w:t xml:space="preserve"> </w:t>
      </w:r>
      <w:r w:rsidR="00B900D7">
        <w:rPr>
          <w:rFonts w:ascii="Arial" w:hAnsi="Arial" w:cs="Arial"/>
          <w:position w:val="-10"/>
        </w:rPr>
        <w:t xml:space="preserve">            </w:t>
      </w:r>
      <w:r w:rsidRPr="004B6188">
        <w:rPr>
          <w:rFonts w:ascii="Arial" w:hAnsi="Arial" w:cs="Arial"/>
          <w:position w:val="-10"/>
        </w:rPr>
        <w:t xml:space="preserve">   </w:t>
      </w:r>
      <w:r w:rsidRPr="004B6188">
        <w:rPr>
          <w:rFonts w:ascii="Arial" w:hAnsi="Arial" w:cs="Arial"/>
          <w:position w:val="-10"/>
        </w:rPr>
        <w:object w:dxaOrig="740" w:dyaOrig="380">
          <v:shape id="_x0000_i1030" type="#_x0000_t75" style="width:38.25pt;height:18.75pt" o:ole="">
            <v:imagedata r:id="rId19" o:title=""/>
          </v:shape>
          <o:OLEObject Type="Embed" ProgID="Equation.DSMT4" ShapeID="_x0000_i1030" DrawAspect="Content" ObjectID="_1676904166" r:id="rId20"/>
        </w:object>
      </w:r>
      <w:r w:rsidRPr="004B6188">
        <w:rPr>
          <w:rFonts w:ascii="Arial" w:hAnsi="Arial" w:cs="Arial"/>
        </w:rPr>
        <w:t xml:space="preserve"> ± </w:t>
      </w:r>
      <w:r w:rsidRPr="004B6188">
        <w:rPr>
          <w:rFonts w:ascii="Arial" w:hAnsi="Arial" w:cs="Arial"/>
          <w:i/>
          <w:lang w:val="en-US"/>
        </w:rPr>
        <w:t>U</w:t>
      </w:r>
      <w:r w:rsidRPr="004B6188">
        <w:rPr>
          <w:rFonts w:ascii="Arial" w:hAnsi="Arial" w:cs="Arial"/>
        </w:rPr>
        <w:t>(</w:t>
      </w:r>
      <w:r w:rsidRPr="004B6188">
        <w:rPr>
          <w:rFonts w:ascii="Arial" w:hAnsi="Arial" w:cs="Arial"/>
          <w:i/>
          <w:lang w:val="en-US"/>
        </w:rPr>
        <w:t>N</w:t>
      </w:r>
      <w:r w:rsidRPr="004B6188">
        <w:rPr>
          <w:rFonts w:ascii="Arial" w:hAnsi="Arial" w:cs="Arial"/>
        </w:rPr>
        <w:t>)</w:t>
      </w:r>
      <w:r w:rsidR="00AD0E1A">
        <w:rPr>
          <w:rFonts w:ascii="Arial" w:hAnsi="Arial" w:cs="Arial"/>
        </w:rPr>
        <w:t>.</w:t>
      </w:r>
      <w:r w:rsidRPr="004B6188">
        <w:rPr>
          <w:rFonts w:ascii="Arial" w:hAnsi="Arial" w:cs="Arial"/>
        </w:rPr>
        <w:t xml:space="preserve">                 </w:t>
      </w:r>
      <w:r w:rsidR="00497028">
        <w:rPr>
          <w:rFonts w:ascii="Arial" w:hAnsi="Arial" w:cs="Arial"/>
        </w:rPr>
        <w:t xml:space="preserve">         </w:t>
      </w:r>
      <w:r w:rsidRPr="004B6188">
        <w:rPr>
          <w:rFonts w:ascii="Arial" w:hAnsi="Arial" w:cs="Arial"/>
        </w:rPr>
        <w:t xml:space="preserve">                        </w:t>
      </w:r>
      <w:r w:rsidR="00913645">
        <w:rPr>
          <w:rFonts w:ascii="Arial" w:hAnsi="Arial" w:cs="Arial"/>
        </w:rPr>
        <w:t xml:space="preserve">       </w:t>
      </w:r>
      <w:r w:rsidRPr="004B6188">
        <w:rPr>
          <w:rFonts w:ascii="Arial" w:hAnsi="Arial" w:cs="Arial"/>
        </w:rPr>
        <w:t>(</w:t>
      </w:r>
      <w:r w:rsidR="00913645">
        <w:rPr>
          <w:rFonts w:ascii="Arial" w:hAnsi="Arial" w:cs="Arial"/>
        </w:rPr>
        <w:t>9.</w:t>
      </w:r>
      <w:r w:rsidR="00497028">
        <w:rPr>
          <w:rFonts w:ascii="Arial" w:hAnsi="Arial" w:cs="Arial"/>
        </w:rPr>
        <w:t>6</w:t>
      </w:r>
      <w:r w:rsidRPr="004B6188">
        <w:rPr>
          <w:rFonts w:ascii="Arial" w:hAnsi="Arial" w:cs="Arial"/>
        </w:rPr>
        <w:t>)</w:t>
      </w:r>
    </w:p>
    <w:p w:rsidR="008E231D" w:rsidRDefault="008E231D" w:rsidP="008E231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9.7 Д</w:t>
      </w:r>
      <w:r w:rsidRPr="004B6188">
        <w:rPr>
          <w:rFonts w:ascii="Arial" w:hAnsi="Arial" w:cs="Arial"/>
          <w:szCs w:val="24"/>
        </w:rPr>
        <w:t>ля эквивалентных уровней звука, для эквивалентных уровней звукового давления и др. расчет проводится в соответствии с вышеуказанными формулами.</w:t>
      </w:r>
    </w:p>
    <w:p w:rsidR="008E231D" w:rsidRPr="004B6188" w:rsidRDefault="008E231D" w:rsidP="008E231D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9.8 Д</w:t>
      </w:r>
      <w:r w:rsidRPr="004B6188">
        <w:rPr>
          <w:rFonts w:ascii="Arial" w:hAnsi="Arial" w:cs="Arial"/>
        </w:rPr>
        <w:t>ля максимальных уровней звука (максимальных уровней звукового давления) расширенная неопределенность не рассчитывается.</w:t>
      </w:r>
    </w:p>
    <w:p w:rsidR="007E7675" w:rsidRPr="004B6188" w:rsidRDefault="007C35C0" w:rsidP="0096061D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8E231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="005F1F27" w:rsidRPr="004B6188">
        <w:rPr>
          <w:rFonts w:ascii="Arial" w:hAnsi="Arial" w:cs="Arial"/>
        </w:rPr>
        <w:t>Так как при оценке шумового режима в помещении или на территории</w:t>
      </w:r>
      <w:r w:rsidR="00317DBC">
        <w:rPr>
          <w:rFonts w:ascii="Arial" w:hAnsi="Arial" w:cs="Arial"/>
        </w:rPr>
        <w:t xml:space="preserve"> жилой застройки</w:t>
      </w:r>
      <w:r w:rsidR="005F1F27" w:rsidRPr="004B6188">
        <w:rPr>
          <w:rFonts w:ascii="Arial" w:hAnsi="Arial" w:cs="Arial"/>
        </w:rPr>
        <w:t xml:space="preserve"> санитарные нормы по шуму должны быть удовлетворены и в период наиболее интенсивного шума, то при оценке соответствия следует учитывать в</w:t>
      </w:r>
      <w:r w:rsidR="007E7675" w:rsidRPr="004B6188">
        <w:rPr>
          <w:rFonts w:ascii="Arial" w:hAnsi="Arial" w:cs="Arial"/>
        </w:rPr>
        <w:t>ерхн</w:t>
      </w:r>
      <w:r w:rsidR="005F1F27" w:rsidRPr="004B6188">
        <w:rPr>
          <w:rFonts w:ascii="Arial" w:hAnsi="Arial" w:cs="Arial"/>
        </w:rPr>
        <w:t>юю</w:t>
      </w:r>
      <w:r w:rsidR="007E7675" w:rsidRPr="004B6188">
        <w:rPr>
          <w:rFonts w:ascii="Arial" w:hAnsi="Arial" w:cs="Arial"/>
        </w:rPr>
        <w:t xml:space="preserve"> границ</w:t>
      </w:r>
      <w:r w:rsidR="005F1F27" w:rsidRPr="004B6188">
        <w:rPr>
          <w:rFonts w:ascii="Arial" w:hAnsi="Arial" w:cs="Arial"/>
        </w:rPr>
        <w:t>у</w:t>
      </w:r>
      <w:r w:rsidR="007E7675" w:rsidRPr="004B6188">
        <w:rPr>
          <w:rFonts w:ascii="Arial" w:hAnsi="Arial" w:cs="Arial"/>
        </w:rPr>
        <w:t xml:space="preserve"> интервала охвата</w:t>
      </w:r>
      <w:r w:rsidR="005F1F27" w:rsidRPr="004B6188">
        <w:rPr>
          <w:rFonts w:ascii="Arial" w:hAnsi="Arial" w:cs="Arial"/>
        </w:rPr>
        <w:t xml:space="preserve">, </w:t>
      </w:r>
      <w:proofErr w:type="spellStart"/>
      <w:r w:rsidR="000416B6" w:rsidRPr="004B6188">
        <w:rPr>
          <w:rFonts w:ascii="Arial" w:hAnsi="Arial" w:cs="Arial"/>
        </w:rPr>
        <w:t>дБ</w:t>
      </w:r>
      <w:r w:rsidR="000416B6" w:rsidRPr="004B6188">
        <w:rPr>
          <w:rFonts w:ascii="Arial" w:hAnsi="Arial" w:cs="Arial"/>
          <w:i/>
        </w:rPr>
        <w:t>А</w:t>
      </w:r>
      <w:proofErr w:type="spellEnd"/>
      <w:r w:rsidR="000416B6" w:rsidRPr="004B6188">
        <w:rPr>
          <w:rFonts w:ascii="Arial" w:hAnsi="Arial" w:cs="Arial"/>
          <w:i/>
        </w:rPr>
        <w:t xml:space="preserve"> </w:t>
      </w:r>
      <w:r w:rsidR="000416B6" w:rsidRPr="004B6188">
        <w:rPr>
          <w:rFonts w:ascii="Arial" w:hAnsi="Arial" w:cs="Arial"/>
        </w:rPr>
        <w:t>(дБ)</w:t>
      </w:r>
      <w:r w:rsidR="000416B6">
        <w:rPr>
          <w:rFonts w:ascii="Arial" w:hAnsi="Arial" w:cs="Arial"/>
        </w:rPr>
        <w:t xml:space="preserve">, </w:t>
      </w:r>
      <w:r w:rsidR="005F1F27" w:rsidRPr="004B6188">
        <w:rPr>
          <w:rFonts w:ascii="Arial" w:hAnsi="Arial" w:cs="Arial"/>
        </w:rPr>
        <w:t>которая</w:t>
      </w:r>
      <w:r w:rsidR="00B00481">
        <w:rPr>
          <w:rFonts w:ascii="Arial" w:hAnsi="Arial" w:cs="Arial"/>
        </w:rPr>
        <w:t xml:space="preserve"> с вероятностью </w:t>
      </w:r>
      <w:r w:rsidR="00B00481" w:rsidRPr="00B00481">
        <w:rPr>
          <w:rFonts w:ascii="Arial" w:hAnsi="Arial" w:cs="Arial"/>
          <w:i/>
          <w:lang w:val="en-US"/>
        </w:rPr>
        <w:t>N</w:t>
      </w:r>
      <w:r w:rsidR="00B00481">
        <w:rPr>
          <w:rFonts w:ascii="Arial" w:hAnsi="Arial" w:cs="Arial"/>
        </w:rPr>
        <w:t>%</w:t>
      </w:r>
      <w:r w:rsidR="005F1F27" w:rsidRPr="004B6188">
        <w:rPr>
          <w:rFonts w:ascii="Arial" w:hAnsi="Arial" w:cs="Arial"/>
        </w:rPr>
        <w:t xml:space="preserve"> </w:t>
      </w:r>
      <w:r w:rsidR="00B00481">
        <w:rPr>
          <w:rFonts w:ascii="Arial" w:hAnsi="Arial" w:cs="Arial"/>
        </w:rPr>
        <w:t xml:space="preserve">покрывает истинное среднее значение измеряемой величины и </w:t>
      </w:r>
      <w:r w:rsidR="007E7675" w:rsidRPr="004B6188">
        <w:rPr>
          <w:rFonts w:ascii="Arial" w:hAnsi="Arial" w:cs="Arial"/>
        </w:rPr>
        <w:t>составляет</w:t>
      </w:r>
    </w:p>
    <w:p w:rsidR="007E7675" w:rsidRPr="004B6188" w:rsidRDefault="007E7675" w:rsidP="000416B6">
      <w:pPr>
        <w:pStyle w:val="1"/>
        <w:spacing w:line="360" w:lineRule="auto"/>
        <w:ind w:firstLine="709"/>
        <w:jc w:val="right"/>
        <w:rPr>
          <w:rFonts w:ascii="Arial" w:hAnsi="Arial" w:cs="Arial"/>
        </w:rPr>
      </w:pPr>
      <w:r w:rsidRPr="004B6188">
        <w:rPr>
          <w:rFonts w:ascii="Arial" w:hAnsi="Arial" w:cs="Arial"/>
          <w:position w:val="-10"/>
        </w:rPr>
        <w:object w:dxaOrig="740" w:dyaOrig="380">
          <v:shape id="_x0000_i1031" type="#_x0000_t75" style="width:38.25pt;height:18.75pt" o:ole="">
            <v:imagedata r:id="rId19" o:title=""/>
          </v:shape>
          <o:OLEObject Type="Embed" ProgID="Equation.DSMT4" ShapeID="_x0000_i1031" DrawAspect="Content" ObjectID="_1676904167" r:id="rId21"/>
        </w:object>
      </w:r>
      <w:r w:rsidRPr="004B6188">
        <w:rPr>
          <w:rFonts w:ascii="Arial" w:hAnsi="Arial" w:cs="Arial"/>
        </w:rPr>
        <w:t xml:space="preserve"> + </w:t>
      </w:r>
      <w:r w:rsidRPr="004B6188">
        <w:rPr>
          <w:rFonts w:ascii="Arial" w:hAnsi="Arial" w:cs="Arial"/>
          <w:i/>
          <w:lang w:val="en-US"/>
        </w:rPr>
        <w:t>U</w:t>
      </w:r>
      <w:r w:rsidRPr="004B6188">
        <w:rPr>
          <w:rFonts w:ascii="Arial" w:hAnsi="Arial" w:cs="Arial"/>
        </w:rPr>
        <w:t>(</w:t>
      </w:r>
      <w:r w:rsidRPr="004B6188">
        <w:rPr>
          <w:rFonts w:ascii="Arial" w:hAnsi="Arial" w:cs="Arial"/>
          <w:i/>
          <w:lang w:val="en-US"/>
        </w:rPr>
        <w:t>N</w:t>
      </w:r>
      <w:r w:rsidRPr="004B6188">
        <w:rPr>
          <w:rFonts w:ascii="Arial" w:hAnsi="Arial" w:cs="Arial"/>
        </w:rPr>
        <w:t>).                                                      (</w:t>
      </w:r>
      <w:r w:rsidR="00913645">
        <w:rPr>
          <w:rFonts w:ascii="Arial" w:hAnsi="Arial" w:cs="Arial"/>
        </w:rPr>
        <w:t>9.</w:t>
      </w:r>
      <w:r w:rsidR="00497028">
        <w:rPr>
          <w:rFonts w:ascii="Arial" w:hAnsi="Arial" w:cs="Arial"/>
        </w:rPr>
        <w:t>7</w:t>
      </w:r>
      <w:r w:rsidRPr="004B6188">
        <w:rPr>
          <w:rFonts w:ascii="Arial" w:hAnsi="Arial" w:cs="Arial"/>
        </w:rPr>
        <w:t>)</w:t>
      </w:r>
    </w:p>
    <w:p w:rsidR="005F1F27" w:rsidRPr="004B6188" w:rsidRDefault="005F1F27" w:rsidP="0096061D">
      <w:pPr>
        <w:pStyle w:val="1"/>
        <w:spacing w:line="360" w:lineRule="auto"/>
        <w:ind w:firstLine="709"/>
        <w:jc w:val="both"/>
        <w:rPr>
          <w:rFonts w:ascii="Arial" w:hAnsi="Arial" w:cs="Arial"/>
        </w:rPr>
      </w:pPr>
      <w:r w:rsidRPr="004B6188">
        <w:rPr>
          <w:rFonts w:ascii="Arial" w:hAnsi="Arial" w:cs="Arial"/>
        </w:rPr>
        <w:t xml:space="preserve">В этом случае </w:t>
      </w:r>
      <w:r w:rsidRPr="004B6188">
        <w:rPr>
          <w:rFonts w:ascii="Arial" w:hAnsi="Arial" w:cs="Arial"/>
          <w:color w:val="2D2D2D"/>
          <w:spacing w:val="1"/>
        </w:rPr>
        <w:t>для расчета расширенной неопределенности </w:t>
      </w:r>
      <w:r w:rsidRPr="004B6188">
        <w:rPr>
          <w:rFonts w:ascii="Arial" w:hAnsi="Arial" w:cs="Arial"/>
          <w:i/>
          <w:iCs/>
          <w:color w:val="2D2D2D"/>
          <w:spacing w:val="1"/>
        </w:rPr>
        <w:t>U(</w:t>
      </w:r>
      <w:r w:rsidRPr="004B6188">
        <w:rPr>
          <w:rFonts w:ascii="Arial" w:hAnsi="Arial" w:cs="Arial"/>
          <w:i/>
          <w:iCs/>
          <w:color w:val="2D2D2D"/>
          <w:spacing w:val="1"/>
          <w:lang w:val="en-US"/>
        </w:rPr>
        <w:t>N</w:t>
      </w:r>
      <w:r w:rsidRPr="004B6188">
        <w:rPr>
          <w:rFonts w:ascii="Arial" w:hAnsi="Arial" w:cs="Arial"/>
          <w:i/>
          <w:iCs/>
          <w:color w:val="2D2D2D"/>
          <w:spacing w:val="1"/>
        </w:rPr>
        <w:t>)</w:t>
      </w:r>
      <w:r w:rsidRPr="004B6188">
        <w:rPr>
          <w:rFonts w:ascii="Arial" w:hAnsi="Arial" w:cs="Arial"/>
          <w:color w:val="2D2D2D"/>
          <w:spacing w:val="1"/>
        </w:rPr>
        <w:t> по формуле (</w:t>
      </w:r>
      <w:r w:rsidR="00B00481">
        <w:rPr>
          <w:rFonts w:ascii="Arial" w:hAnsi="Arial" w:cs="Arial"/>
          <w:color w:val="2D2D2D"/>
          <w:spacing w:val="1"/>
        </w:rPr>
        <w:t>9.</w:t>
      </w:r>
      <w:r w:rsidR="00497028">
        <w:rPr>
          <w:rFonts w:ascii="Arial" w:hAnsi="Arial" w:cs="Arial"/>
          <w:color w:val="2D2D2D"/>
          <w:spacing w:val="1"/>
        </w:rPr>
        <w:t>5</w:t>
      </w:r>
      <w:r w:rsidRPr="004B6188">
        <w:rPr>
          <w:rFonts w:ascii="Arial" w:hAnsi="Arial" w:cs="Arial"/>
          <w:color w:val="2D2D2D"/>
          <w:spacing w:val="1"/>
        </w:rPr>
        <w:t xml:space="preserve">) следует применять коэффициент охвата </w:t>
      </w:r>
      <w:r w:rsidRPr="004B6188">
        <w:rPr>
          <w:rFonts w:ascii="Arial" w:hAnsi="Arial" w:cs="Arial"/>
          <w:i/>
          <w:color w:val="2D2D2D"/>
          <w:spacing w:val="1"/>
          <w:lang w:val="en-US"/>
        </w:rPr>
        <w:t>k</w:t>
      </w:r>
      <w:r w:rsidRPr="004B6188">
        <w:rPr>
          <w:rFonts w:ascii="Arial" w:hAnsi="Arial" w:cs="Arial"/>
          <w:color w:val="2D2D2D"/>
          <w:spacing w:val="1"/>
        </w:rPr>
        <w:t xml:space="preserve"> для одностороннего интервала.</w:t>
      </w:r>
      <w:r w:rsidR="00F2467D" w:rsidRPr="004B6188">
        <w:rPr>
          <w:rFonts w:ascii="Arial" w:hAnsi="Arial" w:cs="Arial"/>
          <w:color w:val="2D2D2D"/>
          <w:spacing w:val="1"/>
        </w:rPr>
        <w:t xml:space="preserve"> При уровне доверия </w:t>
      </w:r>
      <w:r w:rsidR="00F2467D" w:rsidRPr="004B6188">
        <w:rPr>
          <w:rFonts w:ascii="Arial" w:hAnsi="Arial" w:cs="Arial"/>
          <w:i/>
          <w:lang w:val="en-US"/>
        </w:rPr>
        <w:t>N</w:t>
      </w:r>
      <w:r w:rsidR="00B00481">
        <w:rPr>
          <w:rFonts w:ascii="Arial" w:hAnsi="Arial" w:cs="Arial"/>
          <w:i/>
        </w:rPr>
        <w:t xml:space="preserve"> </w:t>
      </w:r>
      <w:r w:rsidR="00F2467D" w:rsidRPr="004B6188">
        <w:rPr>
          <w:rFonts w:ascii="Arial" w:hAnsi="Arial" w:cs="Arial"/>
        </w:rPr>
        <w:t>=</w:t>
      </w:r>
      <w:r w:rsidR="00B00481">
        <w:rPr>
          <w:rFonts w:ascii="Arial" w:hAnsi="Arial" w:cs="Arial"/>
        </w:rPr>
        <w:t xml:space="preserve"> </w:t>
      </w:r>
      <w:r w:rsidR="00F2467D" w:rsidRPr="004B6188">
        <w:rPr>
          <w:rFonts w:ascii="Arial" w:hAnsi="Arial" w:cs="Arial"/>
        </w:rPr>
        <w:t>95</w:t>
      </w:r>
      <w:r w:rsidR="00497028">
        <w:rPr>
          <w:rFonts w:ascii="Arial" w:hAnsi="Arial" w:cs="Arial"/>
        </w:rPr>
        <w:t xml:space="preserve"> </w:t>
      </w:r>
      <w:proofErr w:type="gramStart"/>
      <w:r w:rsidR="00F2467D" w:rsidRPr="004B6188">
        <w:rPr>
          <w:rFonts w:ascii="Arial" w:hAnsi="Arial" w:cs="Arial"/>
        </w:rPr>
        <w:t>%  коэффициент</w:t>
      </w:r>
      <w:proofErr w:type="gramEnd"/>
      <w:r w:rsidR="00F2467D" w:rsidRPr="004B6188">
        <w:rPr>
          <w:rFonts w:ascii="Arial" w:hAnsi="Arial" w:cs="Arial"/>
        </w:rPr>
        <w:t xml:space="preserve"> охвата  </w:t>
      </w:r>
      <w:r w:rsidR="00F2467D" w:rsidRPr="004B6188">
        <w:rPr>
          <w:rFonts w:ascii="Arial" w:hAnsi="Arial" w:cs="Arial"/>
          <w:i/>
          <w:lang w:val="en-US"/>
        </w:rPr>
        <w:t>k</w:t>
      </w:r>
      <w:r w:rsidR="00F2467D" w:rsidRPr="004B6188">
        <w:rPr>
          <w:rFonts w:ascii="Arial" w:hAnsi="Arial" w:cs="Arial"/>
        </w:rPr>
        <w:t xml:space="preserve"> = 1,65.</w:t>
      </w:r>
    </w:p>
    <w:p w:rsidR="007E7675" w:rsidRPr="004B6188" w:rsidRDefault="007E7675" w:rsidP="0096061D">
      <w:pPr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Например, для проверки удовлетворяет ли эквивалентный уровень </w:t>
      </w:r>
      <w:proofErr w:type="gramStart"/>
      <w:r w:rsidRPr="004B6188">
        <w:rPr>
          <w:rFonts w:ascii="Arial" w:hAnsi="Arial" w:cs="Arial"/>
          <w:szCs w:val="24"/>
        </w:rPr>
        <w:t xml:space="preserve">звука </w:t>
      </w:r>
      <w:r w:rsidRPr="004B6188">
        <w:rPr>
          <w:rFonts w:ascii="Arial" w:hAnsi="Arial" w:cs="Arial"/>
          <w:position w:val="-12"/>
          <w:szCs w:val="24"/>
        </w:rPr>
        <w:object w:dxaOrig="560" w:dyaOrig="380">
          <v:shape id="_x0000_i1032" type="#_x0000_t75" style="width:29.25pt;height:18.75pt" o:ole="">
            <v:imagedata r:id="rId22" o:title=""/>
          </v:shape>
          <o:OLEObject Type="Embed" ProgID="Equation.3" ShapeID="_x0000_i1032" DrawAspect="Content" ObjectID="_1676904168" r:id="rId23"/>
        </w:object>
      </w:r>
      <w:r w:rsidRPr="004B6188">
        <w:rPr>
          <w:rFonts w:ascii="Arial" w:hAnsi="Arial" w:cs="Arial"/>
          <w:szCs w:val="24"/>
        </w:rPr>
        <w:t>,</w:t>
      </w:r>
      <w:proofErr w:type="gramEnd"/>
      <w:r w:rsidRPr="004B6188">
        <w:rPr>
          <w:rFonts w:ascii="Arial" w:hAnsi="Arial" w:cs="Arial"/>
          <w:szCs w:val="24"/>
        </w:rPr>
        <w:t xml:space="preserve"> рассчитанный по формуле (</w:t>
      </w:r>
      <w:r w:rsidR="00913645">
        <w:rPr>
          <w:rFonts w:ascii="Arial" w:hAnsi="Arial" w:cs="Arial"/>
          <w:szCs w:val="24"/>
        </w:rPr>
        <w:t>9.</w:t>
      </w:r>
      <w:r w:rsidR="00B00481">
        <w:rPr>
          <w:rFonts w:ascii="Arial" w:hAnsi="Arial" w:cs="Arial"/>
          <w:szCs w:val="24"/>
        </w:rPr>
        <w:t>1</w:t>
      </w:r>
      <w:r w:rsidRPr="004B6188">
        <w:rPr>
          <w:rFonts w:ascii="Arial" w:hAnsi="Arial" w:cs="Arial"/>
          <w:szCs w:val="24"/>
        </w:rPr>
        <w:t xml:space="preserve">), санитарным нормам следует принять односторонний интервал охвата с уровнем доверия </w:t>
      </w:r>
      <w:r w:rsidRPr="004B6188">
        <w:rPr>
          <w:rFonts w:ascii="Arial" w:hAnsi="Arial" w:cs="Arial"/>
          <w:i/>
          <w:szCs w:val="24"/>
          <w:lang w:val="en-US"/>
        </w:rPr>
        <w:t>N</w:t>
      </w:r>
      <w:r w:rsidRPr="004B6188">
        <w:rPr>
          <w:rFonts w:ascii="Arial" w:hAnsi="Arial" w:cs="Arial"/>
          <w:szCs w:val="24"/>
        </w:rPr>
        <w:t>=95</w:t>
      </w:r>
      <w:r w:rsidR="00E70714">
        <w:rPr>
          <w:rFonts w:ascii="Arial" w:hAnsi="Arial" w:cs="Arial"/>
          <w:szCs w:val="24"/>
        </w:rPr>
        <w:t xml:space="preserve"> </w:t>
      </w:r>
      <w:r w:rsidRPr="004B6188">
        <w:rPr>
          <w:rFonts w:ascii="Arial" w:hAnsi="Arial" w:cs="Arial"/>
          <w:szCs w:val="24"/>
        </w:rPr>
        <w:t xml:space="preserve">% и коэффициентом охвата  </w:t>
      </w:r>
      <w:r w:rsidRPr="004B6188">
        <w:rPr>
          <w:rFonts w:ascii="Arial" w:hAnsi="Arial" w:cs="Arial"/>
          <w:i/>
          <w:szCs w:val="24"/>
          <w:lang w:val="en-US"/>
        </w:rPr>
        <w:t>k</w:t>
      </w:r>
      <w:r w:rsidRPr="004B6188">
        <w:rPr>
          <w:rFonts w:ascii="Arial" w:hAnsi="Arial" w:cs="Arial"/>
          <w:szCs w:val="24"/>
        </w:rPr>
        <w:t xml:space="preserve"> = 1,65. </w:t>
      </w:r>
    </w:p>
    <w:p w:rsidR="00E70714" w:rsidRPr="00B00481" w:rsidRDefault="00E70714" w:rsidP="0096061D">
      <w:pPr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Если </w:t>
      </w:r>
      <w:proofErr w:type="gramStart"/>
      <w:r w:rsidRPr="00913645">
        <w:rPr>
          <w:rFonts w:ascii="Arial" w:hAnsi="Arial" w:cs="Arial"/>
          <w:szCs w:val="24"/>
        </w:rPr>
        <w:t>(</w:t>
      </w:r>
      <w:r w:rsidRPr="00913645">
        <w:rPr>
          <w:rFonts w:ascii="Arial" w:hAnsi="Arial" w:cs="Arial"/>
          <w:position w:val="-12"/>
          <w:szCs w:val="24"/>
        </w:rPr>
        <w:object w:dxaOrig="560" w:dyaOrig="380">
          <v:shape id="_x0000_i1033" type="#_x0000_t75" style="width:29.25pt;height:18.75pt" o:ole="">
            <v:imagedata r:id="rId22" o:title=""/>
          </v:shape>
          <o:OLEObject Type="Embed" ProgID="Equation.3" ShapeID="_x0000_i1033" DrawAspect="Content" ObjectID="_1676904169" r:id="rId24"/>
        </w:object>
      </w:r>
      <w:r w:rsidRPr="00913645">
        <w:rPr>
          <w:rFonts w:ascii="Arial" w:hAnsi="Arial" w:cs="Arial"/>
          <w:szCs w:val="24"/>
        </w:rPr>
        <w:t xml:space="preserve"> +</w:t>
      </w:r>
      <w:proofErr w:type="gramEnd"/>
      <w:r w:rsidRPr="00913645">
        <w:rPr>
          <w:rFonts w:ascii="Arial" w:hAnsi="Arial" w:cs="Arial"/>
          <w:szCs w:val="24"/>
        </w:rPr>
        <w:t xml:space="preserve"> </w:t>
      </w:r>
      <w:r w:rsidRPr="00913645">
        <w:rPr>
          <w:rFonts w:ascii="Arial" w:hAnsi="Arial" w:cs="Arial"/>
          <w:i/>
          <w:szCs w:val="24"/>
          <w:lang w:val="en-US"/>
        </w:rPr>
        <w:t>U</w:t>
      </w:r>
      <w:r w:rsidRPr="00913645">
        <w:rPr>
          <w:rFonts w:ascii="Arial" w:hAnsi="Arial" w:cs="Arial"/>
          <w:szCs w:val="24"/>
        </w:rPr>
        <w:t>(95%) = (</w:t>
      </w:r>
      <w:r w:rsidRPr="00913645">
        <w:rPr>
          <w:rFonts w:ascii="Arial" w:hAnsi="Arial" w:cs="Arial"/>
          <w:position w:val="-12"/>
          <w:szCs w:val="24"/>
        </w:rPr>
        <w:object w:dxaOrig="560" w:dyaOrig="380">
          <v:shape id="_x0000_i1034" type="#_x0000_t75" style="width:29.25pt;height:18.75pt" o:ole="">
            <v:imagedata r:id="rId22" o:title=""/>
          </v:shape>
          <o:OLEObject Type="Embed" ProgID="Equation.3" ShapeID="_x0000_i1034" DrawAspect="Content" ObjectID="_1676904170" r:id="rId25"/>
        </w:object>
      </w:r>
      <w:r w:rsidRPr="00913645">
        <w:rPr>
          <w:rFonts w:ascii="Arial" w:hAnsi="Arial" w:cs="Arial"/>
          <w:szCs w:val="24"/>
        </w:rPr>
        <w:t xml:space="preserve"> + </w:t>
      </w:r>
      <w:r w:rsidRPr="00913645">
        <w:rPr>
          <w:rFonts w:ascii="Arial" w:hAnsi="Arial" w:cs="Arial"/>
          <w:position w:val="-14"/>
          <w:szCs w:val="24"/>
          <w:lang w:val="en-US"/>
        </w:rPr>
        <w:object w:dxaOrig="1660" w:dyaOrig="480">
          <v:shape id="_x0000_i1035" type="#_x0000_t75" style="width:83.25pt;height:23.25pt" o:ole="">
            <v:imagedata r:id="rId26" o:title=""/>
          </v:shape>
          <o:OLEObject Type="Embed" ProgID="Equation.DSMT4" ShapeID="_x0000_i1035" DrawAspect="Content" ObjectID="_1676904171" r:id="rId27"/>
        </w:object>
      </w:r>
      <w:r w:rsidRPr="00913645">
        <w:rPr>
          <w:rFonts w:ascii="Arial" w:hAnsi="Arial" w:cs="Arial"/>
          <w:szCs w:val="24"/>
        </w:rPr>
        <w:t xml:space="preserve">) </w:t>
      </w:r>
      <w:r w:rsidRPr="00913645">
        <w:rPr>
          <w:rFonts w:ascii="Arial" w:hAnsi="Arial" w:cs="Arial"/>
          <w:position w:val="-4"/>
          <w:szCs w:val="24"/>
        </w:rPr>
        <w:object w:dxaOrig="200" w:dyaOrig="240">
          <v:shape id="_x0000_i1036" type="#_x0000_t75" style="width:11.25pt;height:12pt" o:ole="">
            <v:imagedata r:id="rId28" o:title=""/>
          </v:shape>
          <o:OLEObject Type="Embed" ProgID="Equation.DSMT4" ShapeID="_x0000_i1036" DrawAspect="Content" ObjectID="_1676904172" r:id="rId29"/>
        </w:object>
      </w:r>
      <w:r w:rsidRPr="00913645">
        <w:rPr>
          <w:rFonts w:ascii="Arial" w:hAnsi="Arial" w:cs="Arial"/>
          <w:szCs w:val="24"/>
        </w:rPr>
        <w:t xml:space="preserve"> </w:t>
      </w:r>
      <w:r w:rsidRPr="00913645">
        <w:rPr>
          <w:rFonts w:ascii="Arial" w:hAnsi="Arial" w:cs="Arial"/>
          <w:i/>
          <w:szCs w:val="24"/>
          <w:lang w:val="en-US"/>
        </w:rPr>
        <w:t>L</w:t>
      </w:r>
      <w:r w:rsidRPr="00913645">
        <w:rPr>
          <w:rFonts w:ascii="Arial" w:hAnsi="Arial" w:cs="Arial"/>
          <w:szCs w:val="24"/>
          <w:vertAlign w:val="subscript"/>
        </w:rPr>
        <w:t xml:space="preserve">А доп. </w:t>
      </w:r>
      <w:r w:rsidRPr="004B6188">
        <w:rPr>
          <w:rFonts w:ascii="Arial" w:hAnsi="Arial" w:cs="Arial"/>
          <w:szCs w:val="24"/>
        </w:rPr>
        <w:t>, то санитарн</w:t>
      </w:r>
      <w:r w:rsidR="00B00481">
        <w:rPr>
          <w:rFonts w:ascii="Arial" w:hAnsi="Arial" w:cs="Arial"/>
          <w:szCs w:val="24"/>
        </w:rPr>
        <w:t>ая</w:t>
      </w:r>
      <w:r w:rsidRPr="004B6188">
        <w:rPr>
          <w:rFonts w:ascii="Arial" w:hAnsi="Arial" w:cs="Arial"/>
          <w:szCs w:val="24"/>
        </w:rPr>
        <w:t xml:space="preserve"> норм</w:t>
      </w:r>
      <w:r w:rsidR="00B00481">
        <w:rPr>
          <w:rFonts w:ascii="Arial" w:hAnsi="Arial" w:cs="Arial"/>
          <w:szCs w:val="24"/>
        </w:rPr>
        <w:t>а шума</w:t>
      </w:r>
      <w:r w:rsidRPr="004B6188">
        <w:rPr>
          <w:rFonts w:ascii="Arial" w:hAnsi="Arial" w:cs="Arial"/>
          <w:szCs w:val="24"/>
        </w:rPr>
        <w:t xml:space="preserve"> выполнен</w:t>
      </w:r>
      <w:r w:rsidR="00B00481">
        <w:rPr>
          <w:rFonts w:ascii="Arial" w:hAnsi="Arial" w:cs="Arial"/>
          <w:szCs w:val="24"/>
        </w:rPr>
        <w:t xml:space="preserve">а с вероятностью </w:t>
      </w:r>
      <w:r w:rsidR="00B00481" w:rsidRPr="00B00481">
        <w:rPr>
          <w:rFonts w:ascii="Arial" w:hAnsi="Arial" w:cs="Arial"/>
          <w:i/>
          <w:szCs w:val="24"/>
          <w:lang w:val="en-US"/>
        </w:rPr>
        <w:t>N</w:t>
      </w:r>
      <w:r w:rsidR="00B00481" w:rsidRPr="008A0326">
        <w:rPr>
          <w:rFonts w:ascii="Arial" w:hAnsi="Arial" w:cs="Arial"/>
          <w:szCs w:val="24"/>
        </w:rPr>
        <w:t xml:space="preserve"> = 95 %</w:t>
      </w:r>
      <w:r w:rsidR="00B00481">
        <w:rPr>
          <w:rFonts w:ascii="Arial" w:hAnsi="Arial" w:cs="Arial"/>
          <w:szCs w:val="24"/>
        </w:rPr>
        <w:t>.</w:t>
      </w:r>
    </w:p>
    <w:p w:rsidR="00F209E8" w:rsidRPr="004B6188" w:rsidRDefault="00F209E8" w:rsidP="0096061D">
      <w:pPr>
        <w:rPr>
          <w:rFonts w:ascii="Arial" w:hAnsi="Arial" w:cs="Arial"/>
          <w:szCs w:val="24"/>
        </w:rPr>
      </w:pPr>
    </w:p>
    <w:p w:rsidR="0098524E" w:rsidRPr="008E12DA" w:rsidRDefault="001B3E22" w:rsidP="0098524E">
      <w:pPr>
        <w:rPr>
          <w:rFonts w:ascii="Arial" w:hAnsi="Arial" w:cs="Arial"/>
          <w:sz w:val="28"/>
          <w:szCs w:val="28"/>
        </w:rPr>
      </w:pPr>
      <w:r w:rsidRPr="008E12DA">
        <w:rPr>
          <w:rFonts w:ascii="Arial" w:hAnsi="Arial" w:cs="Arial"/>
          <w:sz w:val="28"/>
          <w:szCs w:val="28"/>
        </w:rPr>
        <w:t>Приложени</w:t>
      </w:r>
      <w:r w:rsidR="00AD20CA" w:rsidRPr="008E12DA">
        <w:rPr>
          <w:rFonts w:ascii="Arial" w:hAnsi="Arial" w:cs="Arial"/>
          <w:sz w:val="28"/>
          <w:szCs w:val="28"/>
        </w:rPr>
        <w:t>е</w:t>
      </w:r>
      <w:r w:rsidRPr="008E12DA">
        <w:rPr>
          <w:rFonts w:ascii="Arial" w:hAnsi="Arial" w:cs="Arial"/>
          <w:sz w:val="28"/>
          <w:szCs w:val="28"/>
        </w:rPr>
        <w:t xml:space="preserve"> А</w:t>
      </w:r>
      <w:r w:rsidR="00227E59" w:rsidRPr="008E12DA">
        <w:rPr>
          <w:rFonts w:ascii="Arial" w:hAnsi="Arial" w:cs="Arial"/>
          <w:sz w:val="28"/>
          <w:szCs w:val="28"/>
        </w:rPr>
        <w:t xml:space="preserve"> </w:t>
      </w:r>
    </w:p>
    <w:p w:rsidR="00227E59" w:rsidRPr="004B6188" w:rsidRDefault="00AF797E" w:rsidP="0096061D">
      <w:pPr>
        <w:rPr>
          <w:rFonts w:ascii="Arial" w:hAnsi="Arial" w:cs="Arial"/>
          <w:szCs w:val="24"/>
        </w:rPr>
      </w:pPr>
      <w:r w:rsidRPr="0098524E">
        <w:rPr>
          <w:rFonts w:ascii="Arial" w:hAnsi="Arial" w:cs="Arial"/>
          <w:szCs w:val="24"/>
        </w:rPr>
        <w:t>П</w:t>
      </w:r>
      <w:r w:rsidR="00227E59" w:rsidRPr="0098524E">
        <w:rPr>
          <w:rFonts w:ascii="Arial" w:hAnsi="Arial" w:cs="Arial"/>
          <w:szCs w:val="24"/>
        </w:rPr>
        <w:t>ункт 5</w:t>
      </w:r>
      <w:r w:rsidR="0098524E">
        <w:rPr>
          <w:rFonts w:ascii="Arial" w:hAnsi="Arial" w:cs="Arial"/>
          <w:szCs w:val="24"/>
        </w:rPr>
        <w:t>. Заменить с</w:t>
      </w:r>
      <w:r w:rsidR="00227E59" w:rsidRPr="004B6188">
        <w:rPr>
          <w:rFonts w:ascii="Arial" w:hAnsi="Arial" w:cs="Arial"/>
          <w:szCs w:val="24"/>
        </w:rPr>
        <w:t>лова</w:t>
      </w:r>
      <w:r w:rsidR="0098524E">
        <w:rPr>
          <w:rFonts w:ascii="Arial" w:hAnsi="Arial" w:cs="Arial"/>
          <w:szCs w:val="24"/>
        </w:rPr>
        <w:t>:</w:t>
      </w:r>
      <w:r w:rsidR="00227E59" w:rsidRPr="004B6188">
        <w:rPr>
          <w:rFonts w:ascii="Arial" w:hAnsi="Arial" w:cs="Arial"/>
          <w:szCs w:val="24"/>
        </w:rPr>
        <w:t xml:space="preserve"> «</w:t>
      </w:r>
      <w:r w:rsidR="007E0BCE" w:rsidRPr="004B6188">
        <w:rPr>
          <w:rFonts w:ascii="Arial" w:hAnsi="Arial" w:cs="Arial"/>
          <w:szCs w:val="24"/>
        </w:rPr>
        <w:t>5</w:t>
      </w:r>
      <w:r w:rsidR="004773F9" w:rsidRPr="004B6188">
        <w:rPr>
          <w:rFonts w:ascii="Arial" w:hAnsi="Arial" w:cs="Arial"/>
          <w:szCs w:val="24"/>
        </w:rPr>
        <w:t>.</w:t>
      </w:r>
      <w:r w:rsidR="007E0BCE" w:rsidRPr="004B6188">
        <w:rPr>
          <w:rFonts w:ascii="Arial" w:hAnsi="Arial" w:cs="Arial"/>
          <w:szCs w:val="24"/>
        </w:rPr>
        <w:t xml:space="preserve"> </w:t>
      </w:r>
      <w:r w:rsidR="00227E59" w:rsidRPr="004B6188">
        <w:rPr>
          <w:rFonts w:ascii="Arial" w:hAnsi="Arial" w:cs="Arial"/>
          <w:szCs w:val="24"/>
        </w:rPr>
        <w:t>Описание места проведения измерений</w:t>
      </w:r>
      <w:r w:rsidR="00227E59" w:rsidRPr="004B6188">
        <w:rPr>
          <w:rFonts w:ascii="Arial" w:hAnsi="Arial" w:cs="Arial"/>
          <w:color w:val="000000" w:themeColor="text1"/>
          <w:szCs w:val="24"/>
        </w:rPr>
        <w:t xml:space="preserve">» </w:t>
      </w:r>
      <w:proofErr w:type="gramStart"/>
      <w:r w:rsidR="00227E59" w:rsidRPr="004B6188">
        <w:rPr>
          <w:rFonts w:ascii="Arial" w:hAnsi="Arial" w:cs="Arial"/>
          <w:color w:val="000000" w:themeColor="text1"/>
          <w:szCs w:val="24"/>
        </w:rPr>
        <w:t>на  «</w:t>
      </w:r>
      <w:proofErr w:type="gramEnd"/>
      <w:r w:rsidR="007E0BCE" w:rsidRPr="004B6188">
        <w:rPr>
          <w:rFonts w:ascii="Arial" w:hAnsi="Arial" w:cs="Arial"/>
          <w:color w:val="000000" w:themeColor="text1"/>
          <w:szCs w:val="24"/>
        </w:rPr>
        <w:t>5</w:t>
      </w:r>
      <w:r w:rsidR="004773F9" w:rsidRPr="004B6188">
        <w:rPr>
          <w:rFonts w:ascii="Arial" w:hAnsi="Arial" w:cs="Arial"/>
          <w:color w:val="000000" w:themeColor="text1"/>
          <w:szCs w:val="24"/>
        </w:rPr>
        <w:t>.</w:t>
      </w:r>
      <w:r w:rsidR="007E0BCE" w:rsidRPr="004B6188">
        <w:rPr>
          <w:rFonts w:ascii="Arial" w:hAnsi="Arial" w:cs="Arial"/>
          <w:color w:val="000000" w:themeColor="text1"/>
          <w:szCs w:val="24"/>
        </w:rPr>
        <w:t xml:space="preserve"> </w:t>
      </w:r>
      <w:r w:rsidR="00227E59" w:rsidRPr="004B6188">
        <w:rPr>
          <w:rFonts w:ascii="Arial" w:hAnsi="Arial" w:cs="Arial"/>
          <w:szCs w:val="24"/>
        </w:rPr>
        <w:t>Описание места проведения измерений</w:t>
      </w:r>
      <w:r w:rsidR="00227E59" w:rsidRPr="004B6188">
        <w:rPr>
          <w:rFonts w:ascii="Arial" w:hAnsi="Arial" w:cs="Arial"/>
          <w:color w:val="000000" w:themeColor="text1"/>
          <w:szCs w:val="24"/>
        </w:rPr>
        <w:t xml:space="preserve"> на территории».</w:t>
      </w:r>
    </w:p>
    <w:p w:rsidR="00227E59" w:rsidRPr="004B6188" w:rsidRDefault="007E0BCE" w:rsidP="0096061D">
      <w:pPr>
        <w:rPr>
          <w:rFonts w:ascii="Arial" w:hAnsi="Arial" w:cs="Arial"/>
          <w:szCs w:val="24"/>
        </w:rPr>
      </w:pPr>
      <w:r w:rsidRPr="0098524E">
        <w:rPr>
          <w:rFonts w:ascii="Arial" w:hAnsi="Arial" w:cs="Arial"/>
          <w:szCs w:val="24"/>
        </w:rPr>
        <w:t>Пункт 6</w:t>
      </w:r>
      <w:r w:rsidR="00AF797E" w:rsidRPr="00AF797E">
        <w:rPr>
          <w:rFonts w:ascii="Arial" w:hAnsi="Arial" w:cs="Arial"/>
          <w:b/>
          <w:szCs w:val="24"/>
        </w:rPr>
        <w:t xml:space="preserve"> </w:t>
      </w:r>
      <w:r w:rsidRPr="004B6188">
        <w:rPr>
          <w:rFonts w:ascii="Arial" w:hAnsi="Arial" w:cs="Arial"/>
          <w:szCs w:val="24"/>
        </w:rPr>
        <w:t>изложить в новой редакции:</w:t>
      </w:r>
    </w:p>
    <w:p w:rsidR="007E0BCE" w:rsidRPr="004B6188" w:rsidRDefault="007E0BCE" w:rsidP="0096061D">
      <w:pPr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>«6</w:t>
      </w:r>
      <w:r w:rsidR="004773F9" w:rsidRPr="004B6188">
        <w:rPr>
          <w:rFonts w:ascii="Arial" w:hAnsi="Arial" w:cs="Arial"/>
          <w:szCs w:val="24"/>
        </w:rPr>
        <w:t>.</w:t>
      </w:r>
      <w:r w:rsidRPr="004B6188">
        <w:rPr>
          <w:rFonts w:ascii="Arial" w:hAnsi="Arial" w:cs="Arial"/>
          <w:color w:val="000000" w:themeColor="text1"/>
          <w:szCs w:val="24"/>
        </w:rPr>
        <w:t xml:space="preserve"> При измерении внутри помещений описание характеристик помещения – его назначения, расположения в здании, размеров, объема, отделки поверхностей помещения, наличия окон, дверей и т.</w:t>
      </w:r>
      <w:r w:rsidR="001021C4">
        <w:rPr>
          <w:rFonts w:ascii="Arial" w:hAnsi="Arial" w:cs="Arial"/>
          <w:color w:val="000000" w:themeColor="text1"/>
          <w:szCs w:val="24"/>
        </w:rPr>
        <w:t xml:space="preserve"> </w:t>
      </w:r>
      <w:r w:rsidRPr="004B6188">
        <w:rPr>
          <w:rFonts w:ascii="Arial" w:hAnsi="Arial" w:cs="Arial"/>
          <w:color w:val="000000" w:themeColor="text1"/>
          <w:szCs w:val="24"/>
        </w:rPr>
        <w:t>п.</w:t>
      </w:r>
      <w:r w:rsidR="004773F9" w:rsidRPr="004B6188">
        <w:rPr>
          <w:rFonts w:ascii="Arial" w:hAnsi="Arial" w:cs="Arial"/>
          <w:color w:val="000000" w:themeColor="text1"/>
          <w:szCs w:val="24"/>
        </w:rPr>
        <w:t xml:space="preserve"> ______________________</w:t>
      </w:r>
      <w:r w:rsidR="001021C4">
        <w:rPr>
          <w:rFonts w:ascii="Arial" w:hAnsi="Arial" w:cs="Arial"/>
          <w:color w:val="000000" w:themeColor="text1"/>
          <w:szCs w:val="24"/>
        </w:rPr>
        <w:t>_</w:t>
      </w:r>
      <w:r w:rsidR="004773F9" w:rsidRPr="004B6188">
        <w:rPr>
          <w:rFonts w:ascii="Arial" w:hAnsi="Arial" w:cs="Arial"/>
          <w:color w:val="000000" w:themeColor="text1"/>
          <w:szCs w:val="24"/>
        </w:rPr>
        <w:t>______</w:t>
      </w:r>
      <w:r w:rsidRPr="004B6188">
        <w:rPr>
          <w:rFonts w:ascii="Arial" w:hAnsi="Arial" w:cs="Arial"/>
          <w:color w:val="000000" w:themeColor="text1"/>
          <w:szCs w:val="24"/>
        </w:rPr>
        <w:t>)</w:t>
      </w:r>
      <w:r w:rsidRPr="004B6188">
        <w:rPr>
          <w:rFonts w:ascii="Arial" w:hAnsi="Arial" w:cs="Arial"/>
          <w:szCs w:val="24"/>
        </w:rPr>
        <w:t>»</w:t>
      </w:r>
    </w:p>
    <w:p w:rsidR="004773F9" w:rsidRPr="004B6188" w:rsidRDefault="004773F9" w:rsidP="0096061D">
      <w:pPr>
        <w:rPr>
          <w:rFonts w:ascii="Arial" w:hAnsi="Arial" w:cs="Arial"/>
          <w:szCs w:val="24"/>
        </w:rPr>
      </w:pPr>
      <w:r w:rsidRPr="001021C4">
        <w:rPr>
          <w:rFonts w:ascii="Arial" w:hAnsi="Arial" w:cs="Arial"/>
          <w:szCs w:val="24"/>
        </w:rPr>
        <w:t>Пункт 8</w:t>
      </w:r>
      <w:r w:rsidRPr="00AF797E">
        <w:rPr>
          <w:rFonts w:ascii="Arial" w:hAnsi="Arial" w:cs="Arial"/>
          <w:b/>
          <w:szCs w:val="24"/>
        </w:rPr>
        <w:t xml:space="preserve"> </w:t>
      </w:r>
      <w:r w:rsidRPr="004B6188">
        <w:rPr>
          <w:rFonts w:ascii="Arial" w:hAnsi="Arial" w:cs="Arial"/>
          <w:szCs w:val="24"/>
        </w:rPr>
        <w:t>изложить в новой редакции:</w:t>
      </w:r>
    </w:p>
    <w:p w:rsidR="004773F9" w:rsidRPr="004B6188" w:rsidRDefault="004773F9" w:rsidP="0096061D">
      <w:pPr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>«8. Особые условия, влияющие на результаты измерений (в том числе, данные</w:t>
      </w:r>
      <w:r w:rsidRPr="004B6188">
        <w:rPr>
          <w:rFonts w:ascii="Arial" w:hAnsi="Arial" w:cs="Arial"/>
          <w:color w:val="000000" w:themeColor="text1"/>
          <w:szCs w:val="24"/>
        </w:rPr>
        <w:t xml:space="preserve"> об атмосферном давлении, о температуре и относительной влажности воздуха и о скорости ветра (при измерении на территории)) __</w:t>
      </w:r>
      <w:r w:rsidRPr="004B6188">
        <w:rPr>
          <w:rFonts w:ascii="Arial" w:hAnsi="Arial" w:cs="Arial"/>
          <w:szCs w:val="24"/>
        </w:rPr>
        <w:t>________________»</w:t>
      </w:r>
    </w:p>
    <w:p w:rsidR="00C756A7" w:rsidRPr="004B6188" w:rsidRDefault="00AF797E" w:rsidP="0096061D">
      <w:pPr>
        <w:rPr>
          <w:rFonts w:ascii="Arial" w:hAnsi="Arial" w:cs="Arial"/>
          <w:szCs w:val="24"/>
        </w:rPr>
      </w:pPr>
      <w:r w:rsidRPr="001021C4">
        <w:rPr>
          <w:rFonts w:ascii="Arial" w:hAnsi="Arial" w:cs="Arial"/>
          <w:szCs w:val="24"/>
        </w:rPr>
        <w:lastRenderedPageBreak/>
        <w:t>П</w:t>
      </w:r>
      <w:r w:rsidR="007F640A" w:rsidRPr="001021C4">
        <w:rPr>
          <w:rFonts w:ascii="Arial" w:hAnsi="Arial" w:cs="Arial"/>
          <w:szCs w:val="24"/>
        </w:rPr>
        <w:t xml:space="preserve">ункт </w:t>
      </w:r>
      <w:r w:rsidR="005A7F53" w:rsidRPr="001021C4">
        <w:rPr>
          <w:rFonts w:ascii="Arial" w:hAnsi="Arial" w:cs="Arial"/>
          <w:szCs w:val="24"/>
        </w:rPr>
        <w:t>11</w:t>
      </w:r>
      <w:r w:rsidRPr="00AF797E">
        <w:rPr>
          <w:rFonts w:ascii="Arial" w:hAnsi="Arial" w:cs="Arial"/>
          <w:b/>
          <w:szCs w:val="24"/>
        </w:rPr>
        <w:t xml:space="preserve"> </w:t>
      </w:r>
      <w:r w:rsidR="001021C4" w:rsidRPr="001021C4">
        <w:rPr>
          <w:rFonts w:ascii="Arial" w:hAnsi="Arial" w:cs="Arial"/>
          <w:szCs w:val="24"/>
        </w:rPr>
        <w:t xml:space="preserve">дополнить </w:t>
      </w:r>
      <w:r w:rsidR="007F640A" w:rsidRPr="004B6188">
        <w:rPr>
          <w:rFonts w:ascii="Arial" w:hAnsi="Arial" w:cs="Arial"/>
          <w:szCs w:val="24"/>
        </w:rPr>
        <w:t>слова</w:t>
      </w:r>
      <w:r w:rsidR="001021C4">
        <w:rPr>
          <w:rFonts w:ascii="Arial" w:hAnsi="Arial" w:cs="Arial"/>
          <w:szCs w:val="24"/>
        </w:rPr>
        <w:t>ми:</w:t>
      </w:r>
      <w:r w:rsidR="007F640A" w:rsidRPr="004B6188">
        <w:rPr>
          <w:rFonts w:ascii="Arial" w:hAnsi="Arial" w:cs="Arial"/>
          <w:szCs w:val="24"/>
        </w:rPr>
        <w:t xml:space="preserve"> «</w:t>
      </w:r>
      <w:r w:rsidR="007F640A" w:rsidRPr="004B6188">
        <w:rPr>
          <w:rFonts w:ascii="Arial" w:hAnsi="Arial" w:cs="Arial"/>
          <w:color w:val="000000" w:themeColor="text1"/>
          <w:szCs w:val="24"/>
        </w:rPr>
        <w:t>с дополнительным указанием расширенной неопределенности измерений».</w:t>
      </w:r>
    </w:p>
    <w:p w:rsidR="00227E59" w:rsidRPr="004B6188" w:rsidRDefault="00B50FD5" w:rsidP="0096061D">
      <w:pPr>
        <w:rPr>
          <w:rFonts w:ascii="Arial" w:hAnsi="Arial" w:cs="Arial"/>
          <w:color w:val="000000" w:themeColor="text1"/>
          <w:szCs w:val="24"/>
        </w:rPr>
      </w:pPr>
      <w:r w:rsidRPr="001021C4">
        <w:rPr>
          <w:rFonts w:ascii="Arial" w:hAnsi="Arial" w:cs="Arial"/>
          <w:szCs w:val="24"/>
        </w:rPr>
        <w:t>Пункт</w:t>
      </w:r>
      <w:r w:rsidR="00083E62" w:rsidRPr="001021C4">
        <w:rPr>
          <w:rFonts w:ascii="Arial" w:hAnsi="Arial" w:cs="Arial"/>
          <w:szCs w:val="24"/>
        </w:rPr>
        <w:t xml:space="preserve"> </w:t>
      </w:r>
      <w:r w:rsidRPr="001021C4">
        <w:rPr>
          <w:rFonts w:ascii="Arial" w:hAnsi="Arial" w:cs="Arial"/>
          <w:color w:val="000000" w:themeColor="text1"/>
          <w:szCs w:val="24"/>
        </w:rPr>
        <w:t>12</w:t>
      </w:r>
      <w:r w:rsidR="001021C4">
        <w:rPr>
          <w:rFonts w:ascii="Arial" w:hAnsi="Arial" w:cs="Arial"/>
          <w:color w:val="000000" w:themeColor="text1"/>
          <w:szCs w:val="24"/>
        </w:rPr>
        <w:t>.</w:t>
      </w:r>
      <w:r w:rsidRPr="004B6188">
        <w:rPr>
          <w:rFonts w:ascii="Arial" w:hAnsi="Arial" w:cs="Arial"/>
          <w:color w:val="000000" w:themeColor="text1"/>
          <w:szCs w:val="24"/>
        </w:rPr>
        <w:t xml:space="preserve"> </w:t>
      </w:r>
      <w:r w:rsidR="001021C4">
        <w:rPr>
          <w:rFonts w:ascii="Arial" w:hAnsi="Arial" w:cs="Arial"/>
          <w:color w:val="000000" w:themeColor="text1"/>
          <w:szCs w:val="24"/>
        </w:rPr>
        <w:t>И</w:t>
      </w:r>
      <w:r w:rsidRPr="004B6188">
        <w:rPr>
          <w:rFonts w:ascii="Arial" w:hAnsi="Arial" w:cs="Arial"/>
          <w:color w:val="000000" w:themeColor="text1"/>
          <w:szCs w:val="24"/>
        </w:rPr>
        <w:t>сключить.</w:t>
      </w:r>
    </w:p>
    <w:p w:rsidR="002A6CD7" w:rsidRDefault="00172D9C" w:rsidP="0096061D">
      <w:pPr>
        <w:rPr>
          <w:rFonts w:ascii="Arial" w:hAnsi="Arial" w:cs="Arial"/>
          <w:szCs w:val="24"/>
        </w:rPr>
      </w:pPr>
      <w:r w:rsidRPr="00172D9C">
        <w:rPr>
          <w:rFonts w:ascii="Arial" w:hAnsi="Arial" w:cs="Arial"/>
          <w:szCs w:val="24"/>
        </w:rPr>
        <w:t>Т</w:t>
      </w:r>
      <w:r w:rsidR="002A6CD7" w:rsidRPr="00172D9C">
        <w:rPr>
          <w:rFonts w:ascii="Arial" w:hAnsi="Arial" w:cs="Arial"/>
          <w:szCs w:val="24"/>
        </w:rPr>
        <w:t>аблиц</w:t>
      </w:r>
      <w:r w:rsidRPr="00172D9C">
        <w:rPr>
          <w:rFonts w:ascii="Arial" w:hAnsi="Arial" w:cs="Arial"/>
          <w:szCs w:val="24"/>
        </w:rPr>
        <w:t>а</w:t>
      </w:r>
      <w:r w:rsidR="002A6CD7" w:rsidRPr="00172D9C">
        <w:rPr>
          <w:rFonts w:ascii="Arial" w:hAnsi="Arial" w:cs="Arial"/>
          <w:szCs w:val="24"/>
        </w:rPr>
        <w:t xml:space="preserve"> А.1</w:t>
      </w:r>
      <w:r w:rsidRPr="00172D9C">
        <w:rPr>
          <w:rFonts w:ascii="Arial" w:hAnsi="Arial" w:cs="Arial"/>
          <w:szCs w:val="24"/>
        </w:rPr>
        <w:t>.</w:t>
      </w:r>
      <w:r w:rsidR="002A6CD7" w:rsidRPr="004B618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И</w:t>
      </w:r>
      <w:r w:rsidR="002A6CD7" w:rsidRPr="004B6188">
        <w:rPr>
          <w:rFonts w:ascii="Arial" w:hAnsi="Arial" w:cs="Arial"/>
          <w:szCs w:val="24"/>
        </w:rPr>
        <w:t xml:space="preserve">сключить </w:t>
      </w:r>
      <w:r>
        <w:rPr>
          <w:rFonts w:ascii="Arial" w:hAnsi="Arial" w:cs="Arial"/>
          <w:szCs w:val="24"/>
        </w:rPr>
        <w:t>величин</w:t>
      </w:r>
      <w:r w:rsidR="00604145">
        <w:rPr>
          <w:rFonts w:ascii="Arial" w:hAnsi="Arial" w:cs="Arial"/>
          <w:szCs w:val="24"/>
        </w:rPr>
        <w:t>ы</w:t>
      </w:r>
      <w:r w:rsidR="002A6CD7" w:rsidRPr="004B6188">
        <w:rPr>
          <w:rFonts w:ascii="Arial" w:hAnsi="Arial" w:cs="Arial"/>
          <w:szCs w:val="24"/>
        </w:rPr>
        <w:t xml:space="preserve"> </w:t>
      </w:r>
      <w:r w:rsidR="00604145" w:rsidRPr="004B6188">
        <w:rPr>
          <w:rFonts w:ascii="Arial" w:hAnsi="Arial" w:cs="Arial"/>
          <w:szCs w:val="24"/>
        </w:rPr>
        <w:t xml:space="preserve">«Коррекция </w:t>
      </w:r>
      <w:r w:rsidR="00604145" w:rsidRPr="008E12DA">
        <w:rPr>
          <w:rFonts w:ascii="Arial" w:hAnsi="Arial" w:cs="Arial"/>
          <w:i/>
          <w:szCs w:val="24"/>
          <w:lang w:val="en-US"/>
        </w:rPr>
        <w:t>K</w:t>
      </w:r>
      <w:r w:rsidR="00604145">
        <w:rPr>
          <w:rFonts w:ascii="Arial" w:hAnsi="Arial" w:cs="Arial"/>
          <w:szCs w:val="24"/>
          <w:vertAlign w:val="subscript"/>
        </w:rPr>
        <w:t>4</w:t>
      </w:r>
      <w:r w:rsidR="00604145" w:rsidRPr="004B6188">
        <w:rPr>
          <w:rFonts w:ascii="Arial" w:hAnsi="Arial" w:cs="Arial"/>
          <w:szCs w:val="24"/>
        </w:rPr>
        <w:t>, дБ (</w:t>
      </w:r>
      <w:proofErr w:type="spellStart"/>
      <w:r w:rsidR="00604145" w:rsidRPr="004B6188">
        <w:rPr>
          <w:rFonts w:ascii="Arial" w:hAnsi="Arial" w:cs="Arial"/>
          <w:szCs w:val="24"/>
        </w:rPr>
        <w:t>дБ</w:t>
      </w:r>
      <w:r w:rsidR="00604145" w:rsidRPr="00FD160E">
        <w:rPr>
          <w:rFonts w:ascii="Arial" w:hAnsi="Arial" w:cs="Arial"/>
          <w:i/>
          <w:szCs w:val="24"/>
        </w:rPr>
        <w:t>А</w:t>
      </w:r>
      <w:proofErr w:type="spellEnd"/>
      <w:r w:rsidR="00604145" w:rsidRPr="004B6188">
        <w:rPr>
          <w:rFonts w:ascii="Arial" w:hAnsi="Arial" w:cs="Arial"/>
          <w:szCs w:val="24"/>
        </w:rPr>
        <w:t>)»</w:t>
      </w:r>
      <w:r w:rsidR="00604145">
        <w:rPr>
          <w:rFonts w:ascii="Arial" w:hAnsi="Arial" w:cs="Arial"/>
          <w:szCs w:val="24"/>
        </w:rPr>
        <w:t xml:space="preserve"> и</w:t>
      </w:r>
      <w:r w:rsidR="00604145" w:rsidRPr="004B6188">
        <w:rPr>
          <w:rFonts w:ascii="Arial" w:hAnsi="Arial" w:cs="Arial"/>
          <w:szCs w:val="24"/>
        </w:rPr>
        <w:t xml:space="preserve"> </w:t>
      </w:r>
      <w:r w:rsidR="002A6CD7" w:rsidRPr="004B6188">
        <w:rPr>
          <w:rFonts w:ascii="Arial" w:hAnsi="Arial" w:cs="Arial"/>
          <w:szCs w:val="24"/>
        </w:rPr>
        <w:t xml:space="preserve">«Коррекция </w:t>
      </w:r>
      <w:r w:rsidR="002A6CD7" w:rsidRPr="008E12DA">
        <w:rPr>
          <w:rFonts w:ascii="Arial" w:hAnsi="Arial" w:cs="Arial"/>
          <w:i/>
          <w:szCs w:val="24"/>
          <w:lang w:val="en-US"/>
        </w:rPr>
        <w:t>K</w:t>
      </w:r>
      <w:r w:rsidR="002A6CD7" w:rsidRPr="004B6188">
        <w:rPr>
          <w:rFonts w:ascii="Arial" w:hAnsi="Arial" w:cs="Arial"/>
          <w:szCs w:val="24"/>
          <w:vertAlign w:val="subscript"/>
        </w:rPr>
        <w:t>5</w:t>
      </w:r>
      <w:r w:rsidR="002A6CD7" w:rsidRPr="004B6188">
        <w:rPr>
          <w:rFonts w:ascii="Arial" w:hAnsi="Arial" w:cs="Arial"/>
          <w:szCs w:val="24"/>
        </w:rPr>
        <w:t>, дБ (</w:t>
      </w:r>
      <w:proofErr w:type="spellStart"/>
      <w:r w:rsidR="002A6CD7" w:rsidRPr="004B6188">
        <w:rPr>
          <w:rFonts w:ascii="Arial" w:hAnsi="Arial" w:cs="Arial"/>
          <w:szCs w:val="24"/>
        </w:rPr>
        <w:t>дБ</w:t>
      </w:r>
      <w:r w:rsidR="002A6CD7" w:rsidRPr="00FD160E">
        <w:rPr>
          <w:rFonts w:ascii="Arial" w:hAnsi="Arial" w:cs="Arial"/>
          <w:i/>
          <w:szCs w:val="24"/>
        </w:rPr>
        <w:t>А</w:t>
      </w:r>
      <w:proofErr w:type="spellEnd"/>
      <w:r w:rsidR="002A6CD7" w:rsidRPr="004B6188">
        <w:rPr>
          <w:rFonts w:ascii="Arial" w:hAnsi="Arial" w:cs="Arial"/>
          <w:szCs w:val="24"/>
        </w:rPr>
        <w:t>)».</w:t>
      </w:r>
    </w:p>
    <w:p w:rsidR="00DC3DCD" w:rsidRDefault="00DC3DCD" w:rsidP="0096061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Первая графа, </w:t>
      </w:r>
      <w:r w:rsidR="00C73281">
        <w:rPr>
          <w:rFonts w:ascii="Arial" w:hAnsi="Arial" w:cs="Arial"/>
          <w:szCs w:val="24"/>
        </w:rPr>
        <w:t>третья</w:t>
      </w:r>
      <w:r>
        <w:rPr>
          <w:rFonts w:ascii="Arial" w:hAnsi="Arial" w:cs="Arial"/>
          <w:szCs w:val="24"/>
        </w:rPr>
        <w:t xml:space="preserve"> строка</w:t>
      </w:r>
      <w:r w:rsidR="00C73281">
        <w:rPr>
          <w:rFonts w:ascii="Arial" w:hAnsi="Arial" w:cs="Arial"/>
          <w:szCs w:val="24"/>
        </w:rPr>
        <w:t xml:space="preserve"> сверху</w:t>
      </w:r>
      <w:r>
        <w:rPr>
          <w:rFonts w:ascii="Arial" w:hAnsi="Arial" w:cs="Arial"/>
          <w:szCs w:val="24"/>
        </w:rPr>
        <w:t>. Заменить слова: «замерам» на «</w:t>
      </w:r>
      <w:proofErr w:type="gramStart"/>
      <w:r>
        <w:rPr>
          <w:rFonts w:ascii="Arial" w:hAnsi="Arial" w:cs="Arial"/>
          <w:szCs w:val="24"/>
        </w:rPr>
        <w:t>измерениям»(</w:t>
      </w:r>
      <w:proofErr w:type="gramEnd"/>
      <w:r>
        <w:rPr>
          <w:rFonts w:ascii="Arial" w:hAnsi="Arial" w:cs="Arial"/>
          <w:szCs w:val="24"/>
        </w:rPr>
        <w:t>2 раза).</w:t>
      </w:r>
    </w:p>
    <w:p w:rsidR="00633E16" w:rsidRDefault="00C73281" w:rsidP="0096061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</w:t>
      </w:r>
      <w:r w:rsidR="00633E16">
        <w:rPr>
          <w:rFonts w:ascii="Arial" w:hAnsi="Arial" w:cs="Arial"/>
          <w:szCs w:val="24"/>
        </w:rPr>
        <w:t>римечание</w:t>
      </w:r>
      <w:r>
        <w:rPr>
          <w:rFonts w:ascii="Arial" w:hAnsi="Arial" w:cs="Arial"/>
          <w:szCs w:val="24"/>
        </w:rPr>
        <w:t xml:space="preserve">1 </w:t>
      </w:r>
      <w:r w:rsidR="00633E16">
        <w:rPr>
          <w:rFonts w:ascii="Arial" w:hAnsi="Arial" w:cs="Arial"/>
          <w:szCs w:val="24"/>
        </w:rPr>
        <w:t xml:space="preserve">изложить в редакции: «1. Коррекции </w:t>
      </w:r>
      <w:proofErr w:type="gramStart"/>
      <w:r w:rsidR="00633E16" w:rsidRPr="00633E16">
        <w:rPr>
          <w:rFonts w:ascii="Arial" w:hAnsi="Arial" w:cs="Arial"/>
          <w:i/>
          <w:szCs w:val="24"/>
          <w:lang w:val="en-US"/>
        </w:rPr>
        <w:t>K</w:t>
      </w:r>
      <w:r w:rsidR="00633E16" w:rsidRPr="00633E16">
        <w:rPr>
          <w:rFonts w:ascii="Arial" w:hAnsi="Arial" w:cs="Arial"/>
          <w:i/>
          <w:szCs w:val="24"/>
          <w:vertAlign w:val="subscript"/>
          <w:lang w:val="en-US"/>
        </w:rPr>
        <w:t>i</w:t>
      </w:r>
      <w:r w:rsidR="00633E16" w:rsidRPr="00633E16">
        <w:rPr>
          <w:rFonts w:ascii="Arial" w:hAnsi="Arial" w:cs="Arial"/>
          <w:i/>
          <w:szCs w:val="24"/>
          <w:vertAlign w:val="subscript"/>
        </w:rPr>
        <w:t xml:space="preserve">  </w:t>
      </w:r>
      <w:r w:rsidR="00633E16">
        <w:rPr>
          <w:rFonts w:ascii="Arial" w:hAnsi="Arial" w:cs="Arial"/>
          <w:szCs w:val="24"/>
        </w:rPr>
        <w:t>принимаются</w:t>
      </w:r>
      <w:proofErr w:type="gramEnd"/>
      <w:r w:rsidR="00633E16">
        <w:rPr>
          <w:rFonts w:ascii="Arial" w:hAnsi="Arial" w:cs="Arial"/>
          <w:szCs w:val="24"/>
        </w:rPr>
        <w:t xml:space="preserve"> согласно 8.4 и 8.5.».</w:t>
      </w:r>
    </w:p>
    <w:p w:rsidR="006D0596" w:rsidRPr="004B6188" w:rsidRDefault="00C73281" w:rsidP="00C7328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</w:t>
      </w:r>
      <w:r w:rsidR="002A6CD7" w:rsidRPr="004B6188">
        <w:rPr>
          <w:rFonts w:ascii="Arial" w:hAnsi="Arial" w:cs="Arial"/>
          <w:szCs w:val="24"/>
        </w:rPr>
        <w:t>римечани</w:t>
      </w:r>
      <w:r>
        <w:rPr>
          <w:rFonts w:ascii="Arial" w:hAnsi="Arial" w:cs="Arial"/>
          <w:szCs w:val="24"/>
        </w:rPr>
        <w:t>е 2.</w:t>
      </w:r>
      <w:r w:rsidR="002A6CD7" w:rsidRPr="004B618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</w:t>
      </w:r>
      <w:r w:rsidR="000E6E97">
        <w:rPr>
          <w:rFonts w:ascii="Arial" w:hAnsi="Arial" w:cs="Arial"/>
          <w:szCs w:val="24"/>
        </w:rPr>
        <w:t>лова</w:t>
      </w:r>
      <w:r w:rsidR="000E6E97" w:rsidRPr="00C73281">
        <w:rPr>
          <w:rFonts w:ascii="Arial" w:hAnsi="Arial" w:cs="Arial"/>
          <w:szCs w:val="24"/>
        </w:rPr>
        <w:t xml:space="preserve">: «в которой вместо столбцов </w:t>
      </w:r>
      <w:r w:rsidR="000E6E97" w:rsidRPr="00C73281">
        <w:rPr>
          <w:rFonts w:ascii="Arial" w:hAnsi="Arial" w:cs="Arial"/>
          <w:spacing w:val="-6"/>
          <w:szCs w:val="24"/>
        </w:rPr>
        <w:t xml:space="preserve">3-11 </w:t>
      </w:r>
      <w:r w:rsidR="000E6E97" w:rsidRPr="00C73281">
        <w:rPr>
          <w:rFonts w:ascii="Arial" w:hAnsi="Arial" w:cs="Arial"/>
          <w:szCs w:val="24"/>
        </w:rPr>
        <w:t xml:space="preserve">указываются столбцы, </w:t>
      </w:r>
      <w:r w:rsidR="000E6E97" w:rsidRPr="00C73281">
        <w:rPr>
          <w:rFonts w:ascii="Arial" w:hAnsi="Arial" w:cs="Arial"/>
          <w:spacing w:val="-3"/>
          <w:szCs w:val="24"/>
        </w:rPr>
        <w:t xml:space="preserve">соответствующие среднегеометрическим </w:t>
      </w:r>
      <w:r w:rsidR="000E6E97" w:rsidRPr="00C73281">
        <w:rPr>
          <w:rFonts w:ascii="Arial" w:hAnsi="Arial" w:cs="Arial"/>
          <w:szCs w:val="24"/>
        </w:rPr>
        <w:t xml:space="preserve">частотам </w:t>
      </w:r>
      <w:proofErr w:type="spellStart"/>
      <w:r w:rsidR="000E6E97" w:rsidRPr="00C73281">
        <w:rPr>
          <w:rFonts w:ascii="Arial" w:hAnsi="Arial" w:cs="Arial"/>
          <w:szCs w:val="24"/>
        </w:rPr>
        <w:t>третьоктавных</w:t>
      </w:r>
      <w:proofErr w:type="spellEnd"/>
      <w:r w:rsidR="000E6E97" w:rsidRPr="00C73281">
        <w:rPr>
          <w:rFonts w:ascii="Arial" w:hAnsi="Arial" w:cs="Arial"/>
          <w:szCs w:val="24"/>
        </w:rPr>
        <w:t xml:space="preserve"> </w:t>
      </w:r>
      <w:r w:rsidR="000E6E97" w:rsidRPr="00C73281">
        <w:rPr>
          <w:rFonts w:ascii="Arial" w:hAnsi="Arial" w:cs="Arial"/>
          <w:spacing w:val="-5"/>
          <w:szCs w:val="24"/>
        </w:rPr>
        <w:t xml:space="preserve">полос </w:t>
      </w:r>
      <w:r w:rsidR="000E6E97" w:rsidRPr="00C73281">
        <w:rPr>
          <w:rFonts w:ascii="Arial" w:hAnsi="Arial" w:cs="Arial"/>
          <w:spacing w:val="-3"/>
          <w:szCs w:val="24"/>
        </w:rPr>
        <w:t xml:space="preserve">от 25 </w:t>
      </w:r>
      <w:r w:rsidR="000E6E97" w:rsidRPr="00C73281">
        <w:rPr>
          <w:rFonts w:ascii="Arial" w:hAnsi="Arial" w:cs="Arial"/>
          <w:szCs w:val="24"/>
        </w:rPr>
        <w:t xml:space="preserve">до </w:t>
      </w:r>
      <w:r w:rsidR="000E6E97" w:rsidRPr="00C73281">
        <w:rPr>
          <w:rFonts w:ascii="Arial" w:hAnsi="Arial" w:cs="Arial"/>
          <w:spacing w:val="-4"/>
          <w:szCs w:val="24"/>
        </w:rPr>
        <w:t>10000</w:t>
      </w:r>
      <w:r w:rsidR="000E6E97" w:rsidRPr="00C73281">
        <w:rPr>
          <w:rFonts w:ascii="Arial" w:hAnsi="Arial" w:cs="Arial"/>
          <w:spacing w:val="-8"/>
          <w:szCs w:val="24"/>
        </w:rPr>
        <w:t xml:space="preserve"> </w:t>
      </w:r>
      <w:r w:rsidR="000E6E97" w:rsidRPr="00C73281">
        <w:rPr>
          <w:rFonts w:ascii="Arial" w:hAnsi="Arial" w:cs="Arial"/>
          <w:szCs w:val="24"/>
        </w:rPr>
        <w:t>Гц» заменить на «</w:t>
      </w:r>
      <w:r w:rsidR="002A6CD7" w:rsidRPr="004B6188">
        <w:rPr>
          <w:rFonts w:ascii="Arial" w:hAnsi="Arial" w:cs="Arial"/>
          <w:szCs w:val="24"/>
        </w:rPr>
        <w:t xml:space="preserve">«в которой вместо </w:t>
      </w:r>
      <w:r w:rsidR="00DC3DCD">
        <w:rPr>
          <w:rFonts w:ascii="Arial" w:hAnsi="Arial" w:cs="Arial"/>
          <w:szCs w:val="24"/>
        </w:rPr>
        <w:t>граф</w:t>
      </w:r>
      <w:r w:rsidR="002A6CD7" w:rsidRPr="004B6188">
        <w:rPr>
          <w:rFonts w:ascii="Arial" w:hAnsi="Arial" w:cs="Arial"/>
          <w:szCs w:val="24"/>
        </w:rPr>
        <w:t>, соответствующих среднегеометрическим частотам октавных полос от 31,5 до 8000 Гц, прив</w:t>
      </w:r>
      <w:r>
        <w:rPr>
          <w:rFonts w:ascii="Arial" w:hAnsi="Arial" w:cs="Arial"/>
          <w:szCs w:val="24"/>
        </w:rPr>
        <w:t>одят</w:t>
      </w:r>
      <w:r w:rsidR="002A6CD7" w:rsidRPr="004B6188">
        <w:rPr>
          <w:rFonts w:ascii="Arial" w:hAnsi="Arial" w:cs="Arial"/>
          <w:szCs w:val="24"/>
        </w:rPr>
        <w:t xml:space="preserve"> </w:t>
      </w:r>
      <w:r w:rsidR="00DC3DCD">
        <w:rPr>
          <w:rFonts w:ascii="Arial" w:hAnsi="Arial" w:cs="Arial"/>
          <w:szCs w:val="24"/>
        </w:rPr>
        <w:t>графы</w:t>
      </w:r>
      <w:r w:rsidR="002A6CD7" w:rsidRPr="004B6188">
        <w:rPr>
          <w:rFonts w:ascii="Arial" w:hAnsi="Arial" w:cs="Arial"/>
          <w:szCs w:val="24"/>
        </w:rPr>
        <w:t xml:space="preserve">, соответствующие среднегеометрическим частотам </w:t>
      </w:r>
      <w:proofErr w:type="spellStart"/>
      <w:r w:rsidR="002A6CD7" w:rsidRPr="004B6188">
        <w:rPr>
          <w:rFonts w:ascii="Arial" w:hAnsi="Arial" w:cs="Arial"/>
          <w:szCs w:val="24"/>
        </w:rPr>
        <w:t>третьоктавных</w:t>
      </w:r>
      <w:proofErr w:type="spellEnd"/>
      <w:r w:rsidR="002A6CD7" w:rsidRPr="004B6188">
        <w:rPr>
          <w:rFonts w:ascii="Arial" w:hAnsi="Arial" w:cs="Arial"/>
          <w:szCs w:val="24"/>
        </w:rPr>
        <w:t xml:space="preserve"> полос от 25 до 10000 Гц</w:t>
      </w:r>
      <w:r w:rsidR="00506C07" w:rsidRPr="004B6188">
        <w:rPr>
          <w:rFonts w:ascii="Arial" w:hAnsi="Arial" w:cs="Arial"/>
          <w:szCs w:val="24"/>
        </w:rPr>
        <w:t xml:space="preserve">. При этом </w:t>
      </w:r>
      <w:r w:rsidR="000E6E97">
        <w:rPr>
          <w:rFonts w:ascii="Arial" w:hAnsi="Arial" w:cs="Arial"/>
          <w:szCs w:val="24"/>
        </w:rPr>
        <w:t xml:space="preserve">во всей </w:t>
      </w:r>
      <w:r w:rsidR="00506C07" w:rsidRPr="004B6188">
        <w:rPr>
          <w:rFonts w:ascii="Arial" w:hAnsi="Arial" w:cs="Arial"/>
          <w:szCs w:val="24"/>
        </w:rPr>
        <w:t>таблиц</w:t>
      </w:r>
      <w:r w:rsidR="000E6E97">
        <w:rPr>
          <w:rFonts w:ascii="Arial" w:hAnsi="Arial" w:cs="Arial"/>
          <w:szCs w:val="24"/>
        </w:rPr>
        <w:t xml:space="preserve">е А.1 </w:t>
      </w:r>
      <w:r w:rsidR="00506C07" w:rsidRPr="004B6188">
        <w:rPr>
          <w:rFonts w:ascii="Arial" w:hAnsi="Arial" w:cs="Arial"/>
          <w:szCs w:val="24"/>
        </w:rPr>
        <w:t>слов</w:t>
      </w:r>
      <w:r w:rsidR="00FC12B7" w:rsidRPr="004B6188">
        <w:rPr>
          <w:rFonts w:ascii="Arial" w:hAnsi="Arial" w:cs="Arial"/>
          <w:szCs w:val="24"/>
        </w:rPr>
        <w:t>о</w:t>
      </w:r>
      <w:r w:rsidR="000E6E97">
        <w:rPr>
          <w:rFonts w:ascii="Arial" w:hAnsi="Arial" w:cs="Arial"/>
          <w:szCs w:val="24"/>
        </w:rPr>
        <w:t>:</w:t>
      </w:r>
      <w:r w:rsidR="00506C07" w:rsidRPr="004B6188">
        <w:rPr>
          <w:rFonts w:ascii="Arial" w:hAnsi="Arial" w:cs="Arial"/>
          <w:szCs w:val="24"/>
        </w:rPr>
        <w:t xml:space="preserve"> «октавны</w:t>
      </w:r>
      <w:r w:rsidR="000E6E97">
        <w:rPr>
          <w:rFonts w:ascii="Arial" w:hAnsi="Arial" w:cs="Arial"/>
          <w:szCs w:val="24"/>
        </w:rPr>
        <w:t>х</w:t>
      </w:r>
      <w:r w:rsidR="00506C07" w:rsidRPr="004B6188">
        <w:rPr>
          <w:rFonts w:ascii="Arial" w:hAnsi="Arial" w:cs="Arial"/>
          <w:szCs w:val="24"/>
        </w:rPr>
        <w:t xml:space="preserve">» </w:t>
      </w:r>
      <w:r>
        <w:rPr>
          <w:rFonts w:ascii="Arial" w:hAnsi="Arial" w:cs="Arial"/>
          <w:szCs w:val="24"/>
        </w:rPr>
        <w:t xml:space="preserve">следует </w:t>
      </w:r>
      <w:r w:rsidR="000E6E97">
        <w:rPr>
          <w:rFonts w:ascii="Arial" w:hAnsi="Arial" w:cs="Arial"/>
          <w:szCs w:val="24"/>
        </w:rPr>
        <w:t>заменить на</w:t>
      </w:r>
      <w:r w:rsidR="00506C07" w:rsidRPr="004B6188">
        <w:rPr>
          <w:rFonts w:ascii="Arial" w:hAnsi="Arial" w:cs="Arial"/>
          <w:szCs w:val="24"/>
        </w:rPr>
        <w:t xml:space="preserve"> «</w:t>
      </w:r>
      <w:proofErr w:type="spellStart"/>
      <w:r w:rsidR="00506C07" w:rsidRPr="004B6188">
        <w:rPr>
          <w:rFonts w:ascii="Arial" w:hAnsi="Arial" w:cs="Arial"/>
          <w:szCs w:val="24"/>
        </w:rPr>
        <w:t>третьоктавны</w:t>
      </w:r>
      <w:r w:rsidR="000E6E97">
        <w:rPr>
          <w:rFonts w:ascii="Arial" w:hAnsi="Arial" w:cs="Arial"/>
          <w:szCs w:val="24"/>
        </w:rPr>
        <w:t>х</w:t>
      </w:r>
      <w:proofErr w:type="spellEnd"/>
      <w:r w:rsidR="00506C07" w:rsidRPr="004B6188">
        <w:rPr>
          <w:rFonts w:ascii="Arial" w:hAnsi="Arial" w:cs="Arial"/>
          <w:szCs w:val="24"/>
        </w:rPr>
        <w:t>»</w:t>
      </w:r>
      <w:r w:rsidR="000E6E97">
        <w:rPr>
          <w:rFonts w:ascii="Arial" w:hAnsi="Arial" w:cs="Arial"/>
          <w:szCs w:val="24"/>
        </w:rPr>
        <w:t xml:space="preserve"> (5 раз).</w:t>
      </w:r>
      <w:r>
        <w:rPr>
          <w:rFonts w:ascii="Arial" w:hAnsi="Arial" w:cs="Arial"/>
          <w:szCs w:val="24"/>
        </w:rPr>
        <w:t xml:space="preserve"> О</w:t>
      </w:r>
      <w:r w:rsidR="006D0596">
        <w:rPr>
          <w:rFonts w:ascii="Arial" w:hAnsi="Arial" w:cs="Arial"/>
          <w:szCs w:val="24"/>
        </w:rPr>
        <w:t>дновременно в названии таблицы А1 слово: «октавные» заменить на «</w:t>
      </w:r>
      <w:proofErr w:type="spellStart"/>
      <w:r w:rsidR="006D0596">
        <w:rPr>
          <w:rFonts w:ascii="Arial" w:hAnsi="Arial" w:cs="Arial"/>
          <w:szCs w:val="24"/>
        </w:rPr>
        <w:t>третьоктавные</w:t>
      </w:r>
      <w:proofErr w:type="spellEnd"/>
      <w:r w:rsidR="006D0596">
        <w:rPr>
          <w:rFonts w:ascii="Arial" w:hAnsi="Arial" w:cs="Arial"/>
          <w:szCs w:val="24"/>
        </w:rPr>
        <w:t>»</w:t>
      </w:r>
      <w:r>
        <w:rPr>
          <w:rFonts w:ascii="Arial" w:hAnsi="Arial" w:cs="Arial"/>
          <w:szCs w:val="24"/>
        </w:rPr>
        <w:t>»</w:t>
      </w:r>
      <w:r w:rsidR="006D0596">
        <w:rPr>
          <w:rFonts w:ascii="Arial" w:hAnsi="Arial" w:cs="Arial"/>
          <w:szCs w:val="24"/>
        </w:rPr>
        <w:t>.</w:t>
      </w:r>
    </w:p>
    <w:p w:rsidR="002A6CD7" w:rsidRPr="004B6188" w:rsidRDefault="002A6CD7" w:rsidP="0096061D">
      <w:pPr>
        <w:rPr>
          <w:rFonts w:ascii="Arial" w:hAnsi="Arial" w:cs="Arial"/>
          <w:szCs w:val="24"/>
        </w:rPr>
      </w:pPr>
    </w:p>
    <w:p w:rsidR="001B3E22" w:rsidRPr="004B6188" w:rsidRDefault="007E7315" w:rsidP="0096061D">
      <w:pPr>
        <w:rPr>
          <w:rFonts w:ascii="Arial" w:hAnsi="Arial" w:cs="Arial"/>
          <w:szCs w:val="24"/>
        </w:rPr>
      </w:pPr>
      <w:r w:rsidRPr="008E12DA">
        <w:rPr>
          <w:rFonts w:ascii="Arial" w:hAnsi="Arial" w:cs="Arial"/>
          <w:szCs w:val="24"/>
        </w:rPr>
        <w:t>Т</w:t>
      </w:r>
      <w:r w:rsidR="001B3E22" w:rsidRPr="008E12DA">
        <w:rPr>
          <w:rFonts w:ascii="Arial" w:hAnsi="Arial" w:cs="Arial"/>
          <w:szCs w:val="24"/>
        </w:rPr>
        <w:t>аблицу А2</w:t>
      </w:r>
      <w:r w:rsidR="001B3E22" w:rsidRPr="004B6188">
        <w:rPr>
          <w:rFonts w:ascii="Arial" w:hAnsi="Arial" w:cs="Arial"/>
          <w:szCs w:val="24"/>
        </w:rPr>
        <w:t xml:space="preserve"> </w:t>
      </w:r>
      <w:r w:rsidR="000C4D99">
        <w:rPr>
          <w:rFonts w:ascii="Arial" w:hAnsi="Arial" w:cs="Arial"/>
          <w:szCs w:val="24"/>
        </w:rPr>
        <w:t>изложить</w:t>
      </w:r>
      <w:r w:rsidR="00524A06" w:rsidRPr="004B6188">
        <w:rPr>
          <w:rFonts w:ascii="Arial" w:hAnsi="Arial" w:cs="Arial"/>
          <w:szCs w:val="24"/>
        </w:rPr>
        <w:t xml:space="preserve"> в новой </w:t>
      </w:r>
      <w:proofErr w:type="gramStart"/>
      <w:r w:rsidR="00524A06" w:rsidRPr="004B6188">
        <w:rPr>
          <w:rFonts w:ascii="Arial" w:hAnsi="Arial" w:cs="Arial"/>
          <w:szCs w:val="24"/>
        </w:rPr>
        <w:t>редакции</w:t>
      </w:r>
      <w:r w:rsidR="000C4D99">
        <w:rPr>
          <w:rFonts w:ascii="Arial" w:hAnsi="Arial" w:cs="Arial"/>
          <w:szCs w:val="24"/>
        </w:rPr>
        <w:t>:</w:t>
      </w:r>
      <w:r w:rsidR="00BE4A83">
        <w:rPr>
          <w:rFonts w:cs="Times New Roman"/>
          <w:szCs w:val="24"/>
        </w:rPr>
        <w:t>─</w:t>
      </w:r>
      <w:proofErr w:type="gramEnd"/>
      <w:r w:rsidR="008E12DA">
        <w:rPr>
          <w:rFonts w:cs="Times New Roman"/>
          <w:szCs w:val="24"/>
        </w:rPr>
        <w:t xml:space="preserve"> </w:t>
      </w:r>
      <w:r w:rsidR="008E12DA" w:rsidRPr="008E12DA">
        <w:rPr>
          <w:rFonts w:cs="Times New Roman"/>
          <w:i/>
          <w:szCs w:val="24"/>
        </w:rPr>
        <w:t>(см. на след. стр.)</w:t>
      </w:r>
    </w:p>
    <w:p w:rsidR="008B7B13" w:rsidRPr="004B6188" w:rsidRDefault="008B7B13" w:rsidP="008B7B13">
      <w:pPr>
        <w:spacing w:line="240" w:lineRule="auto"/>
        <w:jc w:val="left"/>
        <w:rPr>
          <w:rFonts w:ascii="Arial" w:hAnsi="Arial" w:cs="Arial"/>
          <w:b/>
          <w:szCs w:val="24"/>
        </w:rPr>
      </w:pPr>
    </w:p>
    <w:p w:rsidR="002C4411" w:rsidRPr="004B6188" w:rsidRDefault="002C4411" w:rsidP="008B7B13">
      <w:pPr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 </w:t>
      </w:r>
    </w:p>
    <w:p w:rsidR="008B7B13" w:rsidRPr="004B6188" w:rsidRDefault="008B7B13" w:rsidP="00A560C8">
      <w:pPr>
        <w:ind w:firstLine="0"/>
        <w:rPr>
          <w:rFonts w:ascii="Arial" w:hAnsi="Arial" w:cs="Arial"/>
          <w:szCs w:val="24"/>
        </w:rPr>
        <w:sectPr w:rsidR="008B7B13" w:rsidRPr="004B6188" w:rsidSect="00353408">
          <w:footerReference w:type="even" r:id="rId30"/>
          <w:footerReference w:type="default" r:id="rId31"/>
          <w:headerReference w:type="first" r:id="rId32"/>
          <w:footerReference w:type="first" r:id="rId33"/>
          <w:type w:val="continuous"/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8B7B13" w:rsidRPr="004B6188" w:rsidRDefault="00A560C8" w:rsidP="008B7B13">
      <w:pPr>
        <w:ind w:firstLine="0"/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lastRenderedPageBreak/>
        <w:t xml:space="preserve"> </w:t>
      </w:r>
      <w:r w:rsidR="008B7B13" w:rsidRPr="004B6188">
        <w:rPr>
          <w:rFonts w:ascii="Arial" w:hAnsi="Arial" w:cs="Arial"/>
          <w:szCs w:val="24"/>
        </w:rPr>
        <w:t>Таблица</w:t>
      </w:r>
      <w:r w:rsidRPr="004B6188">
        <w:rPr>
          <w:rFonts w:ascii="Arial" w:hAnsi="Arial" w:cs="Arial"/>
          <w:szCs w:val="24"/>
        </w:rPr>
        <w:t xml:space="preserve"> А2</w:t>
      </w:r>
      <w:r w:rsidR="008B7B13" w:rsidRPr="004B6188">
        <w:rPr>
          <w:rFonts w:ascii="Arial" w:hAnsi="Arial" w:cs="Arial"/>
          <w:szCs w:val="24"/>
        </w:rPr>
        <w:t xml:space="preserve"> </w:t>
      </w:r>
      <w:r w:rsidR="00BE4A83">
        <w:rPr>
          <w:rFonts w:cs="Times New Roman"/>
          <w:szCs w:val="24"/>
        </w:rPr>
        <w:t>─</w:t>
      </w:r>
      <w:r w:rsidR="008B7B13" w:rsidRPr="004B6188">
        <w:rPr>
          <w:rFonts w:ascii="Arial" w:hAnsi="Arial" w:cs="Arial"/>
          <w:szCs w:val="24"/>
        </w:rPr>
        <w:t xml:space="preserve"> </w:t>
      </w:r>
      <w:r w:rsidRPr="004B6188">
        <w:rPr>
          <w:rFonts w:ascii="Arial" w:hAnsi="Arial" w:cs="Arial"/>
          <w:szCs w:val="24"/>
        </w:rPr>
        <w:t>Непостоянный шум</w:t>
      </w:r>
    </w:p>
    <w:p w:rsidR="008B7B13" w:rsidRPr="004B6188" w:rsidRDefault="008B7B13" w:rsidP="008B7B13">
      <w:pPr>
        <w:jc w:val="left"/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            </w:t>
      </w:r>
      <w:r w:rsidR="00BE4A83">
        <w:rPr>
          <w:rFonts w:ascii="Arial" w:hAnsi="Arial" w:cs="Arial"/>
          <w:szCs w:val="24"/>
        </w:rPr>
        <w:t xml:space="preserve"> </w:t>
      </w:r>
      <w:r w:rsidRPr="004B6188">
        <w:rPr>
          <w:rFonts w:ascii="Arial" w:hAnsi="Arial" w:cs="Arial"/>
          <w:szCs w:val="24"/>
        </w:rPr>
        <w:t xml:space="preserve">  Место проведения измерения ________________________________________________________________</w:t>
      </w:r>
    </w:p>
    <w:p w:rsidR="008B7B13" w:rsidRPr="004B6188" w:rsidRDefault="008B7B13" w:rsidP="008B7B13">
      <w:pPr>
        <w:rPr>
          <w:rFonts w:ascii="Arial" w:hAnsi="Arial" w:cs="Arial"/>
          <w:szCs w:val="24"/>
        </w:rPr>
      </w:pPr>
      <w:r w:rsidRPr="004B6188">
        <w:rPr>
          <w:rFonts w:ascii="Arial" w:hAnsi="Arial" w:cs="Arial"/>
          <w:szCs w:val="24"/>
        </w:rPr>
        <w:t xml:space="preserve">             </w:t>
      </w:r>
      <w:r w:rsidR="00BE4A83">
        <w:rPr>
          <w:rFonts w:ascii="Arial" w:hAnsi="Arial" w:cs="Arial"/>
          <w:szCs w:val="24"/>
        </w:rPr>
        <w:t xml:space="preserve">  </w:t>
      </w:r>
      <w:r w:rsidRPr="004B6188">
        <w:rPr>
          <w:rFonts w:ascii="Arial" w:hAnsi="Arial" w:cs="Arial"/>
          <w:szCs w:val="24"/>
        </w:rPr>
        <w:t>Дата и время проведения измерения __________________________________________________________</w:t>
      </w:r>
    </w:p>
    <w:p w:rsidR="008B7B13" w:rsidRPr="004B6188" w:rsidRDefault="008B7B13" w:rsidP="008B7B13">
      <w:pPr>
        <w:rPr>
          <w:rFonts w:ascii="Arial" w:hAnsi="Arial" w:cs="Arial"/>
          <w:szCs w:val="24"/>
        </w:rPr>
      </w:pP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3696"/>
        <w:gridCol w:w="3594"/>
        <w:gridCol w:w="4584"/>
        <w:gridCol w:w="3148"/>
      </w:tblGrid>
      <w:tr w:rsidR="008B7B13" w:rsidRPr="004B6188" w:rsidTr="00BE4A83">
        <w:tc>
          <w:tcPr>
            <w:tcW w:w="3696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188">
              <w:rPr>
                <w:rFonts w:ascii="Arial" w:hAnsi="Arial" w:cs="Arial"/>
                <w:b/>
                <w:sz w:val="24"/>
                <w:szCs w:val="24"/>
              </w:rPr>
              <w:t>Величины</w:t>
            </w:r>
          </w:p>
        </w:tc>
        <w:tc>
          <w:tcPr>
            <w:tcW w:w="3594" w:type="dxa"/>
            <w:vAlign w:val="center"/>
          </w:tcPr>
          <w:p w:rsidR="008B7B13" w:rsidRPr="004B6188" w:rsidRDefault="008B7B13" w:rsidP="009976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188">
              <w:rPr>
                <w:rFonts w:ascii="Arial" w:hAnsi="Arial" w:cs="Arial"/>
                <w:b/>
                <w:sz w:val="24"/>
                <w:szCs w:val="24"/>
              </w:rPr>
              <w:t xml:space="preserve">Номера </w:t>
            </w:r>
            <w:r w:rsidR="0099762F">
              <w:rPr>
                <w:rFonts w:ascii="Arial" w:hAnsi="Arial" w:cs="Arial"/>
                <w:b/>
                <w:sz w:val="24"/>
                <w:szCs w:val="24"/>
              </w:rPr>
              <w:t xml:space="preserve">измерений </w:t>
            </w:r>
            <w:r w:rsidRPr="004B6188">
              <w:rPr>
                <w:rFonts w:ascii="Arial" w:hAnsi="Arial" w:cs="Arial"/>
                <w:b/>
                <w:sz w:val="24"/>
                <w:szCs w:val="24"/>
              </w:rPr>
              <w:t>уровней шума в измерительных точках</w:t>
            </w:r>
          </w:p>
        </w:tc>
        <w:tc>
          <w:tcPr>
            <w:tcW w:w="4584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188">
              <w:rPr>
                <w:rFonts w:ascii="Arial" w:hAnsi="Arial" w:cs="Arial"/>
                <w:b/>
                <w:sz w:val="24"/>
                <w:szCs w:val="24"/>
              </w:rPr>
              <w:t xml:space="preserve">Эквивалентный уровень звука, </w:t>
            </w:r>
            <w:proofErr w:type="spellStart"/>
            <w:r w:rsidRPr="004B6188">
              <w:rPr>
                <w:rFonts w:ascii="Arial" w:hAnsi="Arial" w:cs="Arial"/>
                <w:b/>
                <w:sz w:val="24"/>
                <w:szCs w:val="24"/>
              </w:rPr>
              <w:t>дБ</w:t>
            </w:r>
            <w:r w:rsidRPr="00BE4A83">
              <w:rPr>
                <w:rFonts w:ascii="Arial" w:hAnsi="Arial" w:cs="Arial"/>
                <w:b/>
                <w:i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3148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188">
              <w:rPr>
                <w:rFonts w:ascii="Arial" w:hAnsi="Arial" w:cs="Arial"/>
                <w:b/>
                <w:sz w:val="24"/>
                <w:szCs w:val="24"/>
              </w:rPr>
              <w:t xml:space="preserve">Максимальный уровень звука, </w:t>
            </w:r>
            <w:proofErr w:type="spellStart"/>
            <w:r w:rsidRPr="004B6188">
              <w:rPr>
                <w:rFonts w:ascii="Arial" w:hAnsi="Arial" w:cs="Arial"/>
                <w:b/>
                <w:sz w:val="24"/>
                <w:szCs w:val="24"/>
              </w:rPr>
              <w:t>дБ</w:t>
            </w:r>
            <w:r w:rsidRPr="00BE4A83">
              <w:rPr>
                <w:rFonts w:ascii="Arial" w:hAnsi="Arial" w:cs="Arial"/>
                <w:b/>
                <w:i/>
                <w:sz w:val="24"/>
                <w:szCs w:val="24"/>
              </w:rPr>
              <w:t>А</w:t>
            </w:r>
            <w:proofErr w:type="spellEnd"/>
          </w:p>
        </w:tc>
      </w:tr>
      <w:tr w:rsidR="008B7B13" w:rsidRPr="004B6188" w:rsidTr="008B7B13">
        <w:tc>
          <w:tcPr>
            <w:tcW w:w="15022" w:type="dxa"/>
            <w:gridSpan w:val="4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188">
              <w:rPr>
                <w:rFonts w:ascii="Arial" w:hAnsi="Arial" w:cs="Arial"/>
                <w:b/>
                <w:sz w:val="24"/>
                <w:szCs w:val="24"/>
              </w:rPr>
              <w:t>Измерительная точка Т.1</w:t>
            </w:r>
          </w:p>
        </w:tc>
      </w:tr>
      <w:tr w:rsidR="008B7B13" w:rsidRPr="004B6188" w:rsidTr="00BE4A83">
        <w:tc>
          <w:tcPr>
            <w:tcW w:w="3696" w:type="dxa"/>
            <w:vMerge w:val="restart"/>
            <w:vAlign w:val="center"/>
          </w:tcPr>
          <w:p w:rsidR="008B7B13" w:rsidRPr="004B6188" w:rsidRDefault="008B7B13" w:rsidP="0026491C">
            <w:pPr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Измеренные уровни звука (повторные измерения в данной измерительной точке)</w:t>
            </w:r>
          </w:p>
        </w:tc>
        <w:tc>
          <w:tcPr>
            <w:tcW w:w="3594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84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r w:rsidRPr="00FC7DBB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А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экв.1</w:t>
            </w:r>
          </w:p>
        </w:tc>
        <w:tc>
          <w:tcPr>
            <w:tcW w:w="3148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r w:rsidRPr="00FC7DBB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А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макс.1</w:t>
            </w:r>
          </w:p>
        </w:tc>
      </w:tr>
      <w:tr w:rsidR="008B7B13" w:rsidRPr="004B6188" w:rsidTr="00BE4A83">
        <w:tc>
          <w:tcPr>
            <w:tcW w:w="3696" w:type="dxa"/>
            <w:vMerge/>
          </w:tcPr>
          <w:p w:rsidR="008B7B13" w:rsidRPr="004B6188" w:rsidRDefault="008B7B13" w:rsidP="008B7B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84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r w:rsidRPr="00FC7DBB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А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экв.2</w:t>
            </w:r>
          </w:p>
        </w:tc>
        <w:tc>
          <w:tcPr>
            <w:tcW w:w="3148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r w:rsidRPr="00FC7DBB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А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макс.2</w:t>
            </w:r>
          </w:p>
        </w:tc>
      </w:tr>
      <w:tr w:rsidR="008B7B13" w:rsidRPr="004B6188" w:rsidTr="00BE4A83">
        <w:tc>
          <w:tcPr>
            <w:tcW w:w="3696" w:type="dxa"/>
            <w:vMerge/>
          </w:tcPr>
          <w:p w:rsidR="008B7B13" w:rsidRPr="004B6188" w:rsidRDefault="008B7B13" w:rsidP="008B7B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84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r w:rsidRPr="00FC7DBB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А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экв.3</w:t>
            </w:r>
          </w:p>
        </w:tc>
        <w:tc>
          <w:tcPr>
            <w:tcW w:w="3148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r w:rsidRPr="00FC7DBB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А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макс.3</w:t>
            </w:r>
          </w:p>
        </w:tc>
      </w:tr>
      <w:tr w:rsidR="008B7B13" w:rsidRPr="004B6188" w:rsidTr="00BE4A83">
        <w:tc>
          <w:tcPr>
            <w:tcW w:w="3696" w:type="dxa"/>
            <w:vMerge/>
          </w:tcPr>
          <w:p w:rsidR="008B7B13" w:rsidRPr="004B6188" w:rsidRDefault="008B7B13" w:rsidP="008B7B1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584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3148" w:type="dxa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</w:tr>
      <w:tr w:rsidR="008B7B13" w:rsidRPr="004B6188" w:rsidTr="00BE4A83">
        <w:trPr>
          <w:trHeight w:val="461"/>
        </w:trPr>
        <w:tc>
          <w:tcPr>
            <w:tcW w:w="7290" w:type="dxa"/>
            <w:gridSpan w:val="2"/>
            <w:vAlign w:val="center"/>
          </w:tcPr>
          <w:p w:rsidR="008B7B13" w:rsidRPr="004B6188" w:rsidRDefault="008B7B13" w:rsidP="00BE4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 xml:space="preserve">Средний по </w:t>
            </w:r>
            <w:r w:rsidR="00BE4A83">
              <w:rPr>
                <w:rFonts w:ascii="Arial" w:hAnsi="Arial" w:cs="Arial"/>
                <w:sz w:val="24"/>
                <w:szCs w:val="24"/>
              </w:rPr>
              <w:t>измерениям</w:t>
            </w:r>
            <w:r w:rsidRPr="004B6188">
              <w:rPr>
                <w:rFonts w:ascii="Arial" w:hAnsi="Arial" w:cs="Arial"/>
                <w:sz w:val="24"/>
                <w:szCs w:val="24"/>
              </w:rPr>
              <w:t xml:space="preserve"> уровень звука в измерительной точке</w:t>
            </w:r>
          </w:p>
        </w:tc>
        <w:tc>
          <w:tcPr>
            <w:tcW w:w="4584" w:type="dxa"/>
            <w:vAlign w:val="center"/>
          </w:tcPr>
          <w:p w:rsidR="008B7B13" w:rsidRPr="004B6188" w:rsidRDefault="008B7B13" w:rsidP="00BE4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proofErr w:type="spellStart"/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Аэкв.ср</w:t>
            </w:r>
            <w:proofErr w:type="spellEnd"/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. </w:t>
            </w:r>
            <w:r w:rsidRPr="004B6188">
              <w:rPr>
                <w:rFonts w:ascii="Arial" w:hAnsi="Arial" w:cs="Arial"/>
                <w:sz w:val="24"/>
                <w:szCs w:val="24"/>
              </w:rPr>
              <w:t xml:space="preserve">=  10 </w:t>
            </w:r>
            <w:proofErr w:type="spellStart"/>
            <w:r w:rsidRPr="004B6188">
              <w:rPr>
                <w:rFonts w:ascii="Arial" w:hAnsi="Arial" w:cs="Arial"/>
                <w:sz w:val="24"/>
                <w:szCs w:val="24"/>
                <w:lang w:val="en-US"/>
              </w:rPr>
              <w:t>lg</w:t>
            </w:r>
            <w:proofErr w:type="spellEnd"/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0,1⋅</m:t>
                      </m:r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L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Аэкв.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US"/>
                        </w:rPr>
                        <m:t> i</m:t>
                      </m:r>
                    </m:sup>
                  </m:sSup>
                </m:e>
              </m:nary>
            </m:oMath>
            <w:r w:rsidR="00BE4A83" w:rsidRPr="00BE4A83">
              <w:rPr>
                <w:rFonts w:ascii="Times New Roman" w:hAnsi="Times New Roman" w:cs="Times New Roman"/>
                <w:sz w:val="24"/>
                <w:szCs w:val="24"/>
              </w:rPr>
              <w:t>─</w:t>
            </w:r>
            <w:r w:rsidRPr="004B6188">
              <w:rPr>
                <w:rFonts w:ascii="Arial" w:hAnsi="Arial" w:cs="Arial"/>
                <w:sz w:val="24"/>
                <w:szCs w:val="24"/>
              </w:rPr>
              <w:t xml:space="preserve">10 </w:t>
            </w:r>
            <w:proofErr w:type="spellStart"/>
            <w:r w:rsidRPr="004B6188">
              <w:rPr>
                <w:rFonts w:ascii="Arial" w:hAnsi="Arial" w:cs="Arial"/>
                <w:sz w:val="24"/>
                <w:szCs w:val="24"/>
                <w:lang w:val="en-US"/>
              </w:rPr>
              <w:t>lg</w:t>
            </w:r>
            <w:proofErr w:type="spellEnd"/>
            <w:r w:rsidRPr="004B61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n</w:t>
            </w:r>
          </w:p>
        </w:tc>
        <w:tc>
          <w:tcPr>
            <w:tcW w:w="3148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</w:rPr>
              <w:t>─</w:t>
            </w:r>
          </w:p>
        </w:tc>
      </w:tr>
      <w:tr w:rsidR="008B7B13" w:rsidRPr="004B6188" w:rsidTr="00BE4A83">
        <w:tc>
          <w:tcPr>
            <w:tcW w:w="7290" w:type="dxa"/>
            <w:gridSpan w:val="2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Сумма коррекций</w:t>
            </w:r>
          </w:p>
        </w:tc>
        <w:tc>
          <w:tcPr>
            <w:tcW w:w="4584" w:type="dxa"/>
            <w:vAlign w:val="center"/>
          </w:tcPr>
          <w:p w:rsidR="008B7B13" w:rsidRPr="00BE4A83" w:rsidRDefault="008B7B13" w:rsidP="00BE4A83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Σ</w:t>
            </w: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K</w:t>
            </w:r>
            <w:r w:rsidRPr="004B618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K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1</w:t>
            </w:r>
            <w:r w:rsidRPr="004B6188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K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2</w:t>
            </w:r>
            <w:r w:rsidRPr="004B6188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K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4B61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48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</w:rPr>
              <w:t>─</w:t>
            </w:r>
          </w:p>
        </w:tc>
      </w:tr>
      <w:tr w:rsidR="008B7B13" w:rsidRPr="004B6188" w:rsidTr="00BE4A83">
        <w:tc>
          <w:tcPr>
            <w:tcW w:w="7290" w:type="dxa"/>
            <w:gridSpan w:val="2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Откорректированный средний уровень звука</w:t>
            </w:r>
          </w:p>
        </w:tc>
        <w:tc>
          <w:tcPr>
            <w:tcW w:w="4584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proofErr w:type="spellStart"/>
            <w:r w:rsidRPr="00FC7DBB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А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экв.ср.корр</w:t>
            </w:r>
            <w:proofErr w:type="spellEnd"/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. </w:t>
            </w:r>
            <w:r w:rsidRPr="004B6188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proofErr w:type="spellStart"/>
            <w:r w:rsidRPr="00FC7DBB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А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экв.ср</w:t>
            </w:r>
            <w:proofErr w:type="spellEnd"/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. </w:t>
            </w:r>
            <w:r w:rsidRPr="004B6188">
              <w:rPr>
                <w:rFonts w:ascii="Arial" w:hAnsi="Arial" w:cs="Arial"/>
                <w:sz w:val="24"/>
                <w:szCs w:val="24"/>
              </w:rPr>
              <w:t>+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 </w:t>
            </w:r>
            <w:r w:rsidRPr="004B6188">
              <w:rPr>
                <w:rFonts w:ascii="Arial" w:hAnsi="Arial" w:cs="Arial"/>
                <w:sz w:val="24"/>
                <w:szCs w:val="24"/>
              </w:rPr>
              <w:t>Σ</w:t>
            </w: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K</w:t>
            </w:r>
          </w:p>
        </w:tc>
        <w:tc>
          <w:tcPr>
            <w:tcW w:w="3148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</w:rPr>
              <w:t>─</w:t>
            </w:r>
          </w:p>
        </w:tc>
      </w:tr>
      <w:tr w:rsidR="008B7B13" w:rsidRPr="004B6188" w:rsidTr="00BE4A83">
        <w:tc>
          <w:tcPr>
            <w:tcW w:w="7290" w:type="dxa"/>
            <w:gridSpan w:val="2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Расширенная неопределенность измерений</w:t>
            </w:r>
          </w:p>
        </w:tc>
        <w:tc>
          <w:tcPr>
            <w:tcW w:w="4584" w:type="dxa"/>
            <w:vAlign w:val="center"/>
          </w:tcPr>
          <w:p w:rsidR="008B7B13" w:rsidRPr="004B6188" w:rsidRDefault="00BE4A83" w:rsidP="00BE4A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U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(95 %)= 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k∙</m:t>
                </m:r>
                <m:rad>
                  <m:radPr>
                    <m:degHide m:val="1"/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A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u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B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3148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</w:rPr>
              <w:t>─</w:t>
            </w:r>
          </w:p>
        </w:tc>
      </w:tr>
      <w:tr w:rsidR="008B7B13" w:rsidRPr="004B6188" w:rsidTr="00BE4A83">
        <w:trPr>
          <w:trHeight w:val="934"/>
        </w:trPr>
        <w:tc>
          <w:tcPr>
            <w:tcW w:w="7290" w:type="dxa"/>
            <w:gridSpan w:val="2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6188">
              <w:rPr>
                <w:rFonts w:ascii="Arial" w:hAnsi="Arial" w:cs="Arial"/>
                <w:sz w:val="24"/>
                <w:szCs w:val="24"/>
              </w:rPr>
              <w:t>Оценочный уровень звука в измерительной точке Т.1</w:t>
            </w:r>
          </w:p>
        </w:tc>
        <w:tc>
          <w:tcPr>
            <w:tcW w:w="4584" w:type="dxa"/>
            <w:vAlign w:val="center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proofErr w:type="spellStart"/>
            <w:r w:rsidRPr="00FC7DBB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А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экв.оц</w:t>
            </w:r>
            <w:proofErr w:type="spellEnd"/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. </w:t>
            </w:r>
            <w:r w:rsidRPr="004B6188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Pr="004B6188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proofErr w:type="spellStart"/>
            <w:r w:rsidRPr="00FC7DBB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А</w:t>
            </w:r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экв.ср.корр</w:t>
            </w:r>
            <w:proofErr w:type="spellEnd"/>
            <w:r w:rsidRPr="004B6188">
              <w:rPr>
                <w:rFonts w:ascii="Arial" w:hAnsi="Arial" w:cs="Arial"/>
                <w:sz w:val="24"/>
                <w:szCs w:val="24"/>
                <w:vertAlign w:val="subscript"/>
              </w:rPr>
              <w:t>.</w:t>
            </w:r>
            <w:r w:rsidRPr="004B6188">
              <w:rPr>
                <w:rFonts w:ascii="Arial" w:hAnsi="Arial" w:cs="Arial"/>
                <w:sz w:val="24"/>
                <w:szCs w:val="24"/>
              </w:rPr>
              <w:t xml:space="preserve">+ </w:t>
            </w:r>
            <w:r w:rsidR="00A560C8" w:rsidRPr="004B6188">
              <w:rPr>
                <w:rFonts w:ascii="Arial" w:hAnsi="Arial" w:cs="Arial"/>
                <w:position w:val="-10"/>
                <w:sz w:val="24"/>
                <w:szCs w:val="24"/>
                <w:lang w:val="en-US"/>
              </w:rPr>
              <w:object w:dxaOrig="859" w:dyaOrig="320">
                <v:shape id="_x0000_i1037" type="#_x0000_t75" style="width:42.75pt;height:15.75pt" o:ole="">
                  <v:imagedata r:id="rId34" o:title=""/>
                </v:shape>
                <o:OLEObject Type="Embed" ProgID="Equation.DSMT4" ShapeID="_x0000_i1037" DrawAspect="Content" ObjectID="_1676904173" r:id="rId35"/>
              </w:object>
            </w:r>
          </w:p>
        </w:tc>
        <w:tc>
          <w:tcPr>
            <w:tcW w:w="3148" w:type="dxa"/>
            <w:vAlign w:val="center"/>
          </w:tcPr>
          <w:p w:rsidR="00FC7DBB" w:rsidRDefault="008B7B13" w:rsidP="008B7B13">
            <w:pPr>
              <w:jc w:val="center"/>
              <w:rPr>
                <w:rFonts w:ascii="Arial" w:hAnsi="Arial" w:cs="Arial"/>
              </w:rPr>
            </w:pPr>
            <w:r w:rsidRPr="00BE4A83">
              <w:rPr>
                <w:rFonts w:ascii="Arial" w:hAnsi="Arial" w:cs="Arial"/>
              </w:rPr>
              <w:t xml:space="preserve">Наибольший из измеренных максимальных уровней </w:t>
            </w:r>
          </w:p>
          <w:p w:rsidR="008B7B13" w:rsidRPr="00BE4A83" w:rsidRDefault="008B7B13" w:rsidP="008B7B13">
            <w:pPr>
              <w:jc w:val="center"/>
              <w:rPr>
                <w:rFonts w:ascii="Arial" w:hAnsi="Arial" w:cs="Arial"/>
              </w:rPr>
            </w:pPr>
            <w:r w:rsidRPr="00BE4A83">
              <w:rPr>
                <w:rFonts w:ascii="Arial" w:hAnsi="Arial" w:cs="Arial"/>
              </w:rPr>
              <w:t>звука</w:t>
            </w:r>
          </w:p>
          <w:p w:rsidR="008B7B13" w:rsidRPr="0026491C" w:rsidRDefault="008B7B13" w:rsidP="002E7B0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6491C">
              <w:rPr>
                <w:rFonts w:ascii="Arial" w:hAnsi="Arial" w:cs="Arial"/>
                <w:i/>
                <w:sz w:val="24"/>
                <w:szCs w:val="24"/>
                <w:lang w:val="en-US"/>
              </w:rPr>
              <w:t>L</w:t>
            </w:r>
            <w:r w:rsidRPr="00FC7DBB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>А</w:t>
            </w:r>
            <w:r w:rsidRPr="0026491C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макс</w:t>
            </w:r>
            <w:r w:rsidRPr="0026491C">
              <w:rPr>
                <w:rFonts w:ascii="Arial" w:hAnsi="Arial" w:cs="Arial"/>
                <w:i/>
                <w:sz w:val="24"/>
                <w:szCs w:val="24"/>
                <w:vertAlign w:val="subscript"/>
              </w:rPr>
              <w:t xml:space="preserve"> </w:t>
            </w:r>
            <w:r w:rsidRPr="0026491C">
              <w:rPr>
                <w:rFonts w:ascii="Arial" w:hAnsi="Arial" w:cs="Arial"/>
                <w:i/>
                <w:sz w:val="24"/>
                <w:szCs w:val="24"/>
              </w:rPr>
              <w:t xml:space="preserve">= … </w:t>
            </w:r>
          </w:p>
        </w:tc>
      </w:tr>
      <w:tr w:rsidR="008B7B13" w:rsidRPr="004B6188" w:rsidTr="008B7B13">
        <w:tc>
          <w:tcPr>
            <w:tcW w:w="15022" w:type="dxa"/>
            <w:gridSpan w:val="4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7B13" w:rsidRPr="004B6188" w:rsidTr="008B7B13">
        <w:tc>
          <w:tcPr>
            <w:tcW w:w="15022" w:type="dxa"/>
            <w:gridSpan w:val="4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188">
              <w:rPr>
                <w:rFonts w:ascii="Arial" w:hAnsi="Arial" w:cs="Arial"/>
                <w:b/>
                <w:sz w:val="24"/>
                <w:szCs w:val="24"/>
              </w:rPr>
              <w:t>Измерительная точка Т.2</w:t>
            </w:r>
          </w:p>
        </w:tc>
      </w:tr>
      <w:tr w:rsidR="008B7B13" w:rsidRPr="004B6188" w:rsidTr="008B7B13">
        <w:tc>
          <w:tcPr>
            <w:tcW w:w="15022" w:type="dxa"/>
            <w:gridSpan w:val="4"/>
          </w:tcPr>
          <w:p w:rsidR="008B7B13" w:rsidRPr="00BE4A83" w:rsidRDefault="008B7B13" w:rsidP="008B7B13">
            <w:pPr>
              <w:rPr>
                <w:rFonts w:ascii="Arial" w:hAnsi="Arial" w:cs="Arial"/>
                <w:b/>
              </w:rPr>
            </w:pPr>
            <w:r w:rsidRPr="00BE4A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4A83">
              <w:rPr>
                <w:rFonts w:ascii="Arial" w:hAnsi="Arial" w:cs="Arial"/>
              </w:rPr>
              <w:t>и далее пункты, аналогичные вышеприведенным пунктам таблицы, но для измерительной точки Т.2</w:t>
            </w:r>
          </w:p>
        </w:tc>
      </w:tr>
      <w:tr w:rsidR="008B7B13" w:rsidRPr="004B6188" w:rsidTr="008B7B13">
        <w:tc>
          <w:tcPr>
            <w:tcW w:w="15022" w:type="dxa"/>
            <w:gridSpan w:val="4"/>
          </w:tcPr>
          <w:p w:rsidR="008B7B13" w:rsidRPr="004B6188" w:rsidRDefault="008B7B13" w:rsidP="008B7B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6188">
              <w:rPr>
                <w:rFonts w:ascii="Arial" w:hAnsi="Arial" w:cs="Arial"/>
                <w:b/>
                <w:sz w:val="24"/>
                <w:szCs w:val="24"/>
              </w:rPr>
              <w:t>Измерительная точка Т…</w:t>
            </w:r>
          </w:p>
        </w:tc>
      </w:tr>
      <w:tr w:rsidR="008B7B13" w:rsidRPr="004B6188" w:rsidTr="008B7B13">
        <w:tc>
          <w:tcPr>
            <w:tcW w:w="15022" w:type="dxa"/>
            <w:gridSpan w:val="4"/>
          </w:tcPr>
          <w:p w:rsidR="008B7B13" w:rsidRPr="00BE4A83" w:rsidRDefault="00FC7DBB" w:rsidP="00D11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B7B13" w:rsidRPr="00BE4A83">
              <w:rPr>
                <w:rFonts w:ascii="Arial" w:hAnsi="Arial" w:cs="Arial"/>
              </w:rPr>
              <w:t>и далее</w:t>
            </w:r>
            <w:r w:rsidR="00D1110E" w:rsidRPr="00BE4A83">
              <w:rPr>
                <w:rFonts w:ascii="Arial" w:hAnsi="Arial" w:cs="Arial"/>
              </w:rPr>
              <w:t xml:space="preserve"> аналогичное </w:t>
            </w:r>
            <w:r w:rsidR="008B7B13" w:rsidRPr="00BE4A83">
              <w:rPr>
                <w:rFonts w:ascii="Arial" w:hAnsi="Arial" w:cs="Arial"/>
              </w:rPr>
              <w:t>для измерительных точек Т.3, Т</w:t>
            </w:r>
            <w:r w:rsidR="00D97E1D" w:rsidRPr="00BE4A83">
              <w:rPr>
                <w:rFonts w:ascii="Arial" w:hAnsi="Arial" w:cs="Arial"/>
              </w:rPr>
              <w:t>.</w:t>
            </w:r>
            <w:r w:rsidR="008B7B13" w:rsidRPr="00BE4A83">
              <w:rPr>
                <w:rFonts w:ascii="Arial" w:hAnsi="Arial" w:cs="Arial"/>
              </w:rPr>
              <w:t xml:space="preserve">4, </w:t>
            </w:r>
            <w:r w:rsidR="00D97E1D" w:rsidRPr="00BE4A83">
              <w:rPr>
                <w:rFonts w:ascii="Arial" w:hAnsi="Arial" w:cs="Arial"/>
              </w:rPr>
              <w:t>Т</w:t>
            </w:r>
            <w:r w:rsidR="008B7B13" w:rsidRPr="00BE4A83">
              <w:rPr>
                <w:rFonts w:ascii="Arial" w:hAnsi="Arial" w:cs="Arial"/>
              </w:rPr>
              <w:t>…</w:t>
            </w:r>
          </w:p>
        </w:tc>
      </w:tr>
      <w:tr w:rsidR="002E1A24" w:rsidRPr="004B6188" w:rsidTr="008B7B13">
        <w:tc>
          <w:tcPr>
            <w:tcW w:w="15022" w:type="dxa"/>
            <w:gridSpan w:val="4"/>
          </w:tcPr>
          <w:p w:rsidR="002E1A24" w:rsidRDefault="002E1A24" w:rsidP="00D11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 р и м е ч а н и е </w:t>
            </w:r>
            <w:r>
              <w:rPr>
                <w:rFonts w:ascii="Times New Roman" w:hAnsi="Times New Roman" w:cs="Times New Roman"/>
              </w:rPr>
              <w:t>─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Коррекции </w:t>
            </w:r>
            <w:proofErr w:type="gramStart"/>
            <w:r w:rsidRPr="00633E16">
              <w:rPr>
                <w:rFonts w:ascii="Arial" w:hAnsi="Arial" w:cs="Arial"/>
                <w:i/>
                <w:szCs w:val="24"/>
                <w:lang w:val="en-US"/>
              </w:rPr>
              <w:t>K</w:t>
            </w:r>
            <w:r w:rsidRPr="00633E16">
              <w:rPr>
                <w:rFonts w:ascii="Arial" w:hAnsi="Arial" w:cs="Arial"/>
                <w:i/>
                <w:szCs w:val="24"/>
                <w:vertAlign w:val="subscript"/>
                <w:lang w:val="en-US"/>
              </w:rPr>
              <w:t>i</w:t>
            </w:r>
            <w:r w:rsidRPr="00633E16">
              <w:rPr>
                <w:rFonts w:ascii="Arial" w:hAnsi="Arial" w:cs="Arial"/>
                <w:i/>
                <w:szCs w:val="24"/>
                <w:vertAlign w:val="subscript"/>
              </w:rPr>
              <w:t xml:space="preserve">  </w:t>
            </w:r>
            <w:r>
              <w:rPr>
                <w:rFonts w:ascii="Arial" w:hAnsi="Arial" w:cs="Arial"/>
                <w:szCs w:val="24"/>
              </w:rPr>
              <w:t>принимаются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согласно 8.4 и 8.5.</w:t>
            </w:r>
          </w:p>
        </w:tc>
      </w:tr>
    </w:tbl>
    <w:p w:rsidR="00804464" w:rsidRDefault="008B7B13" w:rsidP="008B7B13">
      <w:pPr>
        <w:ind w:firstLine="0"/>
        <w:rPr>
          <w:rFonts w:ascii="Arial" w:hAnsi="Arial" w:cs="Arial"/>
          <w:b/>
          <w:szCs w:val="24"/>
        </w:rPr>
        <w:sectPr w:rsidR="00804464" w:rsidSect="008B7B13">
          <w:footerReference w:type="default" r:id="rId36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4B6188">
        <w:rPr>
          <w:rFonts w:ascii="Arial" w:hAnsi="Arial" w:cs="Arial"/>
          <w:b/>
          <w:szCs w:val="24"/>
        </w:rPr>
        <w:t xml:space="preserve">               </w:t>
      </w:r>
    </w:p>
    <w:p w:rsidR="00CB5A6E" w:rsidRPr="0078290C" w:rsidRDefault="00CB5A6E" w:rsidP="003B1E16">
      <w:pPr>
        <w:rPr>
          <w:rFonts w:ascii="Arial" w:hAnsi="Arial" w:cs="Arial"/>
          <w:sz w:val="28"/>
          <w:szCs w:val="28"/>
        </w:rPr>
      </w:pPr>
      <w:r w:rsidRPr="0078290C">
        <w:rPr>
          <w:rFonts w:ascii="Arial" w:hAnsi="Arial" w:cs="Arial"/>
          <w:sz w:val="28"/>
          <w:szCs w:val="28"/>
        </w:rPr>
        <w:lastRenderedPageBreak/>
        <w:t>Приложение Б</w:t>
      </w:r>
    </w:p>
    <w:p w:rsidR="00CB5A6E" w:rsidRPr="0078290C" w:rsidRDefault="00CB5A6E" w:rsidP="003B1E16">
      <w:pPr>
        <w:rPr>
          <w:rFonts w:ascii="Arial" w:hAnsi="Arial" w:cs="Arial"/>
          <w:szCs w:val="24"/>
        </w:rPr>
      </w:pPr>
      <w:r w:rsidRPr="0078290C">
        <w:rPr>
          <w:rFonts w:ascii="Arial" w:hAnsi="Arial" w:cs="Arial"/>
          <w:szCs w:val="24"/>
        </w:rPr>
        <w:t>Исключить</w:t>
      </w:r>
      <w:r w:rsidR="0078290C" w:rsidRPr="0078290C">
        <w:rPr>
          <w:rFonts w:ascii="Arial" w:hAnsi="Arial" w:cs="Arial"/>
          <w:szCs w:val="24"/>
        </w:rPr>
        <w:t>: «</w:t>
      </w:r>
      <w:r w:rsidRPr="0078290C">
        <w:rPr>
          <w:rFonts w:ascii="Arial" w:hAnsi="Arial" w:cs="Arial"/>
          <w:szCs w:val="24"/>
        </w:rPr>
        <w:t xml:space="preserve">пункт Б.2, </w:t>
      </w:r>
      <w:proofErr w:type="gramStart"/>
      <w:r w:rsidRPr="0078290C">
        <w:rPr>
          <w:rFonts w:ascii="Arial" w:hAnsi="Arial" w:cs="Arial"/>
          <w:szCs w:val="24"/>
        </w:rPr>
        <w:t>подпункты  Б.2.1</w:t>
      </w:r>
      <w:proofErr w:type="gramEnd"/>
      <w:r w:rsidRPr="0078290C">
        <w:rPr>
          <w:rFonts w:ascii="Arial" w:hAnsi="Arial" w:cs="Arial"/>
          <w:szCs w:val="24"/>
        </w:rPr>
        <w:t>, Б.2.2, Б.2.3, а также таблицу Б.1</w:t>
      </w:r>
      <w:r w:rsidR="0078290C" w:rsidRPr="0078290C">
        <w:rPr>
          <w:rFonts w:ascii="Arial" w:hAnsi="Arial" w:cs="Arial"/>
          <w:szCs w:val="24"/>
        </w:rPr>
        <w:t>»</w:t>
      </w:r>
      <w:r w:rsidRPr="0078290C">
        <w:rPr>
          <w:rFonts w:ascii="Arial" w:hAnsi="Arial" w:cs="Arial"/>
          <w:szCs w:val="24"/>
        </w:rPr>
        <w:t xml:space="preserve">. </w:t>
      </w:r>
    </w:p>
    <w:p w:rsidR="0005484F" w:rsidRDefault="0005484F" w:rsidP="003B1E16">
      <w:pPr>
        <w:rPr>
          <w:rFonts w:ascii="Arial" w:hAnsi="Arial" w:cs="Arial"/>
          <w:sz w:val="28"/>
          <w:szCs w:val="28"/>
        </w:rPr>
      </w:pPr>
      <w:r w:rsidRPr="0078290C">
        <w:rPr>
          <w:rFonts w:ascii="Arial" w:hAnsi="Arial" w:cs="Arial"/>
          <w:szCs w:val="24"/>
        </w:rPr>
        <w:t>Подпункт Б.2.4.  Исключить первое предложение, перед вторым предложением вставить номер «Б.2</w:t>
      </w:r>
      <w:r w:rsidR="0078290C">
        <w:rPr>
          <w:rFonts w:ascii="Arial" w:hAnsi="Arial" w:cs="Arial"/>
          <w:szCs w:val="24"/>
        </w:rPr>
        <w:t>.</w:t>
      </w:r>
      <w:r w:rsidRPr="0078290C">
        <w:rPr>
          <w:rFonts w:ascii="Arial" w:hAnsi="Arial" w:cs="Arial"/>
          <w:szCs w:val="24"/>
        </w:rPr>
        <w:t>»</w:t>
      </w:r>
    </w:p>
    <w:p w:rsidR="00CB5A6E" w:rsidRPr="00CB5A6E" w:rsidRDefault="00CB5A6E" w:rsidP="003B1E16">
      <w:pPr>
        <w:spacing w:line="240" w:lineRule="auto"/>
        <w:rPr>
          <w:rFonts w:ascii="Arial" w:hAnsi="Arial" w:cs="Arial"/>
          <w:sz w:val="28"/>
          <w:szCs w:val="28"/>
        </w:rPr>
      </w:pPr>
    </w:p>
    <w:p w:rsidR="00804464" w:rsidRPr="0078290C" w:rsidRDefault="00804464" w:rsidP="003B1E16">
      <w:pPr>
        <w:rPr>
          <w:rFonts w:ascii="Arial" w:hAnsi="Arial" w:cs="Arial"/>
        </w:rPr>
      </w:pPr>
      <w:r w:rsidRPr="0078290C">
        <w:rPr>
          <w:rFonts w:ascii="Arial" w:hAnsi="Arial" w:cs="Arial"/>
          <w:sz w:val="28"/>
          <w:szCs w:val="28"/>
        </w:rPr>
        <w:t>Приложение В</w:t>
      </w:r>
    </w:p>
    <w:p w:rsidR="00804464" w:rsidRDefault="00804464" w:rsidP="003B1E16">
      <w:pPr>
        <w:spacing w:line="240" w:lineRule="auto"/>
        <w:rPr>
          <w:rFonts w:ascii="Arial" w:hAnsi="Arial" w:cs="Arial"/>
          <w:szCs w:val="24"/>
        </w:rPr>
      </w:pPr>
    </w:p>
    <w:p w:rsidR="00804464" w:rsidRPr="0078290C" w:rsidRDefault="00375964" w:rsidP="003B1E16">
      <w:pPr>
        <w:rPr>
          <w:rFonts w:ascii="Arial" w:hAnsi="Arial" w:cs="Arial"/>
          <w:szCs w:val="24"/>
        </w:rPr>
      </w:pPr>
      <w:r w:rsidRPr="0078290C">
        <w:rPr>
          <w:rFonts w:ascii="Arial" w:hAnsi="Arial" w:cs="Arial"/>
          <w:szCs w:val="24"/>
        </w:rPr>
        <w:t xml:space="preserve">Заменить </w:t>
      </w:r>
      <w:r w:rsidR="00804464" w:rsidRPr="0078290C">
        <w:rPr>
          <w:rFonts w:ascii="Arial" w:hAnsi="Arial" w:cs="Arial"/>
          <w:szCs w:val="24"/>
        </w:rPr>
        <w:t>слова</w:t>
      </w:r>
      <w:r w:rsidRPr="0078290C">
        <w:rPr>
          <w:rFonts w:ascii="Arial" w:hAnsi="Arial" w:cs="Arial"/>
          <w:szCs w:val="24"/>
        </w:rPr>
        <w:t>:</w:t>
      </w:r>
      <w:r w:rsidR="00804464" w:rsidRPr="0078290C">
        <w:rPr>
          <w:rFonts w:ascii="Arial" w:hAnsi="Arial" w:cs="Arial"/>
          <w:szCs w:val="24"/>
        </w:rPr>
        <w:t xml:space="preserve"> «на селитебной территории» на «на территории жилой застройки».</w:t>
      </w:r>
    </w:p>
    <w:p w:rsidR="00804464" w:rsidRPr="0078290C" w:rsidRDefault="00804464" w:rsidP="003B1E16">
      <w:pPr>
        <w:rPr>
          <w:rFonts w:ascii="Arial" w:hAnsi="Arial" w:cs="Arial"/>
          <w:szCs w:val="24"/>
        </w:rPr>
      </w:pPr>
      <w:r w:rsidRPr="0078290C">
        <w:rPr>
          <w:rFonts w:ascii="Arial" w:hAnsi="Arial" w:cs="Arial"/>
          <w:b/>
          <w:szCs w:val="24"/>
        </w:rPr>
        <w:t xml:space="preserve"> </w:t>
      </w:r>
      <w:r w:rsidR="003736B8" w:rsidRPr="0078290C">
        <w:rPr>
          <w:rFonts w:ascii="Arial" w:hAnsi="Arial" w:cs="Arial"/>
          <w:szCs w:val="24"/>
        </w:rPr>
        <w:t>Т</w:t>
      </w:r>
      <w:r w:rsidRPr="0078290C">
        <w:rPr>
          <w:rFonts w:ascii="Arial" w:hAnsi="Arial" w:cs="Arial"/>
          <w:szCs w:val="24"/>
        </w:rPr>
        <w:t>аблиц</w:t>
      </w:r>
      <w:r w:rsidR="003736B8" w:rsidRPr="0078290C">
        <w:rPr>
          <w:rFonts w:ascii="Arial" w:hAnsi="Arial" w:cs="Arial"/>
          <w:szCs w:val="24"/>
        </w:rPr>
        <w:t>а</w:t>
      </w:r>
      <w:r w:rsidRPr="0078290C">
        <w:rPr>
          <w:rFonts w:ascii="Arial" w:hAnsi="Arial" w:cs="Arial"/>
          <w:szCs w:val="24"/>
        </w:rPr>
        <w:t xml:space="preserve"> В.1</w:t>
      </w:r>
      <w:r w:rsidR="003736B8" w:rsidRPr="0078290C">
        <w:rPr>
          <w:rFonts w:ascii="Arial" w:hAnsi="Arial" w:cs="Arial"/>
          <w:szCs w:val="24"/>
        </w:rPr>
        <w:t>,</w:t>
      </w:r>
      <w:r w:rsidRPr="0078290C">
        <w:rPr>
          <w:rFonts w:ascii="Arial" w:hAnsi="Arial" w:cs="Arial"/>
          <w:szCs w:val="24"/>
        </w:rPr>
        <w:t xml:space="preserve"> </w:t>
      </w:r>
      <w:r w:rsidR="003736B8" w:rsidRPr="0078290C">
        <w:rPr>
          <w:rFonts w:ascii="Arial" w:hAnsi="Arial" w:cs="Arial"/>
          <w:szCs w:val="24"/>
        </w:rPr>
        <w:t>графа</w:t>
      </w:r>
      <w:r w:rsidRPr="0078290C">
        <w:rPr>
          <w:rFonts w:ascii="Arial" w:hAnsi="Arial" w:cs="Arial"/>
          <w:szCs w:val="24"/>
        </w:rPr>
        <w:t xml:space="preserve"> (</w:t>
      </w:r>
      <w:r w:rsidR="00100561" w:rsidRPr="0078290C">
        <w:rPr>
          <w:rFonts w:ascii="Arial" w:hAnsi="Arial" w:cs="Arial"/>
          <w:szCs w:val="24"/>
        </w:rPr>
        <w:t>3</w:t>
      </w:r>
      <w:r w:rsidRPr="0078290C">
        <w:rPr>
          <w:rFonts w:ascii="Arial" w:hAnsi="Arial" w:cs="Arial"/>
          <w:szCs w:val="24"/>
        </w:rPr>
        <w:t>)</w:t>
      </w:r>
      <w:r w:rsidR="003736B8" w:rsidRPr="0078290C">
        <w:rPr>
          <w:rFonts w:ascii="Arial" w:hAnsi="Arial" w:cs="Arial"/>
          <w:szCs w:val="24"/>
        </w:rPr>
        <w:t>.</w:t>
      </w:r>
      <w:r w:rsidRPr="0078290C">
        <w:rPr>
          <w:rFonts w:ascii="Arial" w:hAnsi="Arial" w:cs="Arial"/>
          <w:szCs w:val="24"/>
        </w:rPr>
        <w:t xml:space="preserve"> </w:t>
      </w:r>
      <w:r w:rsidR="003736B8" w:rsidRPr="0078290C">
        <w:rPr>
          <w:rFonts w:ascii="Arial" w:hAnsi="Arial" w:cs="Arial"/>
          <w:szCs w:val="24"/>
        </w:rPr>
        <w:t>З</w:t>
      </w:r>
      <w:r w:rsidRPr="0078290C">
        <w:rPr>
          <w:rFonts w:ascii="Arial" w:hAnsi="Arial" w:cs="Arial"/>
          <w:szCs w:val="24"/>
        </w:rPr>
        <w:t>аменить «</w:t>
      </w:r>
      <w:r w:rsidR="00100561" w:rsidRPr="0078290C">
        <w:rPr>
          <w:rFonts w:ascii="Arial" w:hAnsi="Arial" w:cs="Arial"/>
          <w:szCs w:val="24"/>
        </w:rPr>
        <w:t>71</w:t>
      </w:r>
      <w:r w:rsidRPr="0078290C">
        <w:rPr>
          <w:rFonts w:ascii="Arial" w:hAnsi="Arial" w:cs="Arial"/>
          <w:szCs w:val="24"/>
        </w:rPr>
        <w:t>» на «</w:t>
      </w:r>
      <w:r w:rsidR="00100561" w:rsidRPr="0078290C">
        <w:rPr>
          <w:rFonts w:ascii="Arial" w:hAnsi="Arial" w:cs="Arial"/>
          <w:szCs w:val="24"/>
        </w:rPr>
        <w:t>71,5</w:t>
      </w:r>
      <w:r w:rsidRPr="0078290C">
        <w:rPr>
          <w:rFonts w:ascii="Arial" w:hAnsi="Arial" w:cs="Arial"/>
          <w:szCs w:val="24"/>
        </w:rPr>
        <w:t>»;</w:t>
      </w:r>
    </w:p>
    <w:p w:rsidR="00804464" w:rsidRPr="0078290C" w:rsidRDefault="00804464" w:rsidP="003B1E16">
      <w:pPr>
        <w:rPr>
          <w:rFonts w:ascii="Arial" w:hAnsi="Arial" w:cs="Arial"/>
          <w:szCs w:val="24"/>
        </w:rPr>
      </w:pPr>
      <w:r w:rsidRPr="0078290C">
        <w:rPr>
          <w:rFonts w:ascii="Arial" w:hAnsi="Arial" w:cs="Arial"/>
          <w:szCs w:val="24"/>
        </w:rPr>
        <w:t xml:space="preserve">в </w:t>
      </w:r>
      <w:r w:rsidR="003736B8" w:rsidRPr="0078290C">
        <w:rPr>
          <w:rFonts w:ascii="Arial" w:hAnsi="Arial" w:cs="Arial"/>
          <w:szCs w:val="24"/>
        </w:rPr>
        <w:t>графе</w:t>
      </w:r>
      <w:r w:rsidRPr="0078290C">
        <w:rPr>
          <w:rFonts w:ascii="Arial" w:hAnsi="Arial" w:cs="Arial"/>
          <w:szCs w:val="24"/>
        </w:rPr>
        <w:t xml:space="preserve"> (7) </w:t>
      </w:r>
      <w:r w:rsidR="003736B8" w:rsidRPr="0078290C">
        <w:rPr>
          <w:rFonts w:ascii="Arial" w:hAnsi="Arial" w:cs="Arial"/>
          <w:szCs w:val="24"/>
        </w:rPr>
        <w:t>величину:</w:t>
      </w:r>
      <w:r w:rsidRPr="0078290C">
        <w:rPr>
          <w:rFonts w:ascii="Arial" w:hAnsi="Arial" w:cs="Arial"/>
          <w:szCs w:val="24"/>
        </w:rPr>
        <w:t xml:space="preserve"> «71+1,</w:t>
      </w:r>
      <w:r w:rsidR="00355A86" w:rsidRPr="0078290C">
        <w:rPr>
          <w:rFonts w:ascii="Arial" w:hAnsi="Arial" w:cs="Arial"/>
          <w:szCs w:val="24"/>
        </w:rPr>
        <w:t>7</w:t>
      </w:r>
      <w:r w:rsidRPr="0078290C">
        <w:rPr>
          <w:rFonts w:ascii="Arial" w:hAnsi="Arial" w:cs="Arial"/>
          <w:szCs w:val="24"/>
        </w:rPr>
        <w:t>=72,</w:t>
      </w:r>
      <w:r w:rsidR="00355A86" w:rsidRPr="0078290C">
        <w:rPr>
          <w:rFonts w:ascii="Arial" w:hAnsi="Arial" w:cs="Arial"/>
          <w:szCs w:val="24"/>
        </w:rPr>
        <w:t>7</w:t>
      </w:r>
      <w:r w:rsidRPr="0078290C">
        <w:rPr>
          <w:rFonts w:ascii="Arial" w:hAnsi="Arial" w:cs="Arial"/>
          <w:szCs w:val="24"/>
        </w:rPr>
        <w:t>» заменить на «71</w:t>
      </w:r>
      <w:r w:rsidR="00100561" w:rsidRPr="0078290C">
        <w:rPr>
          <w:rFonts w:ascii="Arial" w:hAnsi="Arial" w:cs="Arial"/>
          <w:szCs w:val="24"/>
        </w:rPr>
        <w:t>,5</w:t>
      </w:r>
      <w:r w:rsidRPr="0078290C">
        <w:rPr>
          <w:rFonts w:ascii="Arial" w:hAnsi="Arial" w:cs="Arial"/>
          <w:szCs w:val="24"/>
        </w:rPr>
        <w:t>+1,</w:t>
      </w:r>
      <w:r w:rsidR="00355A86" w:rsidRPr="0078290C">
        <w:rPr>
          <w:rFonts w:ascii="Arial" w:hAnsi="Arial" w:cs="Arial"/>
          <w:szCs w:val="24"/>
        </w:rPr>
        <w:t>4</w:t>
      </w:r>
      <w:r w:rsidRPr="0078290C">
        <w:rPr>
          <w:rFonts w:ascii="Arial" w:hAnsi="Arial" w:cs="Arial"/>
          <w:szCs w:val="24"/>
        </w:rPr>
        <w:t>=7</w:t>
      </w:r>
      <w:r w:rsidR="00355A86" w:rsidRPr="0078290C">
        <w:rPr>
          <w:rFonts w:ascii="Arial" w:hAnsi="Arial" w:cs="Arial"/>
          <w:szCs w:val="24"/>
        </w:rPr>
        <w:t>2,9</w:t>
      </w:r>
      <w:r w:rsidRPr="0078290C">
        <w:rPr>
          <w:rFonts w:ascii="Arial" w:hAnsi="Arial" w:cs="Arial"/>
          <w:szCs w:val="24"/>
        </w:rPr>
        <w:t>».</w:t>
      </w:r>
    </w:p>
    <w:p w:rsidR="00DC5FE4" w:rsidRPr="0078290C" w:rsidRDefault="000F74ED" w:rsidP="003B1E16">
      <w:pPr>
        <w:rPr>
          <w:rFonts w:ascii="Arial" w:hAnsi="Arial" w:cs="Arial"/>
          <w:szCs w:val="24"/>
        </w:rPr>
      </w:pPr>
      <w:r w:rsidRPr="0078290C">
        <w:rPr>
          <w:rFonts w:ascii="Arial" w:hAnsi="Arial" w:cs="Arial"/>
          <w:szCs w:val="24"/>
        </w:rPr>
        <w:t xml:space="preserve">Первый </w:t>
      </w:r>
      <w:r w:rsidR="00804464" w:rsidRPr="0078290C">
        <w:rPr>
          <w:rFonts w:ascii="Arial" w:hAnsi="Arial" w:cs="Arial"/>
          <w:szCs w:val="24"/>
        </w:rPr>
        <w:t xml:space="preserve">абзац </w:t>
      </w:r>
      <w:r w:rsidRPr="0078290C">
        <w:rPr>
          <w:rFonts w:ascii="Arial" w:hAnsi="Arial" w:cs="Arial"/>
          <w:szCs w:val="24"/>
        </w:rPr>
        <w:t>после</w:t>
      </w:r>
      <w:r w:rsidR="00804464" w:rsidRPr="0078290C">
        <w:rPr>
          <w:rFonts w:ascii="Arial" w:hAnsi="Arial" w:cs="Arial"/>
          <w:szCs w:val="24"/>
        </w:rPr>
        <w:t xml:space="preserve"> таблиц</w:t>
      </w:r>
      <w:r w:rsidRPr="0078290C">
        <w:rPr>
          <w:rFonts w:ascii="Arial" w:hAnsi="Arial" w:cs="Arial"/>
          <w:szCs w:val="24"/>
        </w:rPr>
        <w:t>ы</w:t>
      </w:r>
      <w:r w:rsidR="00804464" w:rsidRPr="0078290C">
        <w:rPr>
          <w:rFonts w:ascii="Arial" w:hAnsi="Arial" w:cs="Arial"/>
          <w:szCs w:val="24"/>
        </w:rPr>
        <w:t xml:space="preserve"> В.1</w:t>
      </w:r>
      <w:r w:rsidRPr="0078290C">
        <w:rPr>
          <w:rFonts w:ascii="Arial" w:hAnsi="Arial" w:cs="Arial"/>
          <w:szCs w:val="24"/>
        </w:rPr>
        <w:t>.</w:t>
      </w:r>
      <w:r w:rsidR="00804464" w:rsidRPr="0078290C">
        <w:rPr>
          <w:rFonts w:ascii="Arial" w:hAnsi="Arial" w:cs="Arial"/>
          <w:szCs w:val="24"/>
        </w:rPr>
        <w:t xml:space="preserve"> </w:t>
      </w:r>
      <w:r w:rsidRPr="0078290C">
        <w:rPr>
          <w:rFonts w:ascii="Arial" w:hAnsi="Arial" w:cs="Arial"/>
          <w:szCs w:val="24"/>
        </w:rPr>
        <w:t>Слова</w:t>
      </w:r>
      <w:r w:rsidR="00DC5FE4" w:rsidRPr="0078290C">
        <w:rPr>
          <w:rFonts w:ascii="Arial" w:hAnsi="Arial" w:cs="Arial"/>
          <w:szCs w:val="24"/>
        </w:rPr>
        <w:t>:</w:t>
      </w:r>
      <w:r w:rsidRPr="0078290C">
        <w:rPr>
          <w:rFonts w:ascii="Arial" w:hAnsi="Arial" w:cs="Arial"/>
          <w:szCs w:val="24"/>
        </w:rPr>
        <w:t xml:space="preserve"> «(соответствующий коэффициент охвата </w:t>
      </w:r>
      <w:r w:rsidRPr="0078290C">
        <w:rPr>
          <w:rFonts w:ascii="Arial" w:hAnsi="Arial" w:cs="Arial"/>
          <w:i/>
          <w:szCs w:val="24"/>
          <w:lang w:val="en-US"/>
        </w:rPr>
        <w:t>k</w:t>
      </w:r>
      <w:r w:rsidRPr="0078290C">
        <w:rPr>
          <w:rFonts w:ascii="Arial" w:hAnsi="Arial" w:cs="Arial"/>
          <w:szCs w:val="24"/>
        </w:rPr>
        <w:t xml:space="preserve"> </w:t>
      </w:r>
      <w:r w:rsidR="00DC5FE4" w:rsidRPr="0078290C">
        <w:rPr>
          <w:rFonts w:ascii="Arial" w:hAnsi="Arial" w:cs="Arial"/>
          <w:szCs w:val="24"/>
        </w:rPr>
        <w:t xml:space="preserve">= 2)» </w:t>
      </w:r>
      <w:r w:rsidR="00804464" w:rsidRPr="0078290C">
        <w:rPr>
          <w:rFonts w:ascii="Arial" w:hAnsi="Arial" w:cs="Arial"/>
          <w:szCs w:val="24"/>
        </w:rPr>
        <w:t xml:space="preserve">заменить на </w:t>
      </w:r>
      <w:r w:rsidR="00DC5FE4" w:rsidRPr="0078290C">
        <w:rPr>
          <w:rFonts w:ascii="Arial" w:hAnsi="Arial" w:cs="Arial"/>
          <w:szCs w:val="24"/>
        </w:rPr>
        <w:t xml:space="preserve">«(соответствующий коэффициент одностороннего охвата </w:t>
      </w:r>
      <w:r w:rsidR="00DC5FE4" w:rsidRPr="0078290C">
        <w:rPr>
          <w:rFonts w:ascii="Arial" w:hAnsi="Arial" w:cs="Arial"/>
          <w:i/>
          <w:szCs w:val="24"/>
          <w:lang w:val="en-US"/>
        </w:rPr>
        <w:t>k</w:t>
      </w:r>
      <w:r w:rsidR="00DC5FE4" w:rsidRPr="0078290C">
        <w:rPr>
          <w:rFonts w:ascii="Arial" w:hAnsi="Arial" w:cs="Arial"/>
          <w:szCs w:val="24"/>
        </w:rPr>
        <w:t xml:space="preserve"> = 1,65).»</w:t>
      </w:r>
      <w:r w:rsidR="00767174" w:rsidRPr="0078290C">
        <w:rPr>
          <w:rFonts w:ascii="Arial" w:hAnsi="Arial" w:cs="Arial"/>
          <w:szCs w:val="24"/>
        </w:rPr>
        <w:t xml:space="preserve">; слова: «(71+1,7=72,7 </w:t>
      </w:r>
      <w:proofErr w:type="spellStart"/>
      <w:r w:rsidR="00767174" w:rsidRPr="0078290C">
        <w:rPr>
          <w:rFonts w:ascii="Arial" w:hAnsi="Arial" w:cs="Arial"/>
          <w:szCs w:val="24"/>
        </w:rPr>
        <w:t>дБ</w:t>
      </w:r>
      <w:r w:rsidR="00767174" w:rsidRPr="0078290C">
        <w:rPr>
          <w:rFonts w:ascii="Arial" w:hAnsi="Arial" w:cs="Arial"/>
          <w:i/>
          <w:szCs w:val="24"/>
        </w:rPr>
        <w:t>А</w:t>
      </w:r>
      <w:proofErr w:type="spellEnd"/>
      <w:r w:rsidR="00767174" w:rsidRPr="0078290C">
        <w:rPr>
          <w:rFonts w:ascii="Arial" w:hAnsi="Arial" w:cs="Arial"/>
          <w:szCs w:val="24"/>
        </w:rPr>
        <w:t>) заменить на «(71,5+1,</w:t>
      </w:r>
      <w:r w:rsidR="00355A86" w:rsidRPr="0078290C">
        <w:rPr>
          <w:rFonts w:ascii="Arial" w:hAnsi="Arial" w:cs="Arial"/>
          <w:szCs w:val="24"/>
        </w:rPr>
        <w:t>4</w:t>
      </w:r>
      <w:r w:rsidR="00767174" w:rsidRPr="0078290C">
        <w:rPr>
          <w:rFonts w:ascii="Arial" w:hAnsi="Arial" w:cs="Arial"/>
          <w:szCs w:val="24"/>
        </w:rPr>
        <w:t>=7</w:t>
      </w:r>
      <w:r w:rsidR="00355A86" w:rsidRPr="0078290C">
        <w:rPr>
          <w:rFonts w:ascii="Arial" w:hAnsi="Arial" w:cs="Arial"/>
          <w:szCs w:val="24"/>
        </w:rPr>
        <w:t>2,9</w:t>
      </w:r>
      <w:r w:rsidR="00767174" w:rsidRPr="0078290C">
        <w:rPr>
          <w:rFonts w:ascii="Arial" w:hAnsi="Arial" w:cs="Arial"/>
          <w:szCs w:val="24"/>
        </w:rPr>
        <w:t xml:space="preserve"> </w:t>
      </w:r>
      <w:proofErr w:type="spellStart"/>
      <w:r w:rsidR="00767174" w:rsidRPr="0078290C">
        <w:rPr>
          <w:rFonts w:ascii="Arial" w:hAnsi="Arial" w:cs="Arial"/>
          <w:szCs w:val="24"/>
        </w:rPr>
        <w:t>дБ</w:t>
      </w:r>
      <w:r w:rsidR="00767174" w:rsidRPr="0078290C">
        <w:rPr>
          <w:rFonts w:ascii="Arial" w:hAnsi="Arial" w:cs="Arial"/>
          <w:i/>
          <w:szCs w:val="24"/>
        </w:rPr>
        <w:t>А</w:t>
      </w:r>
      <w:proofErr w:type="spellEnd"/>
      <w:r w:rsidR="00767174" w:rsidRPr="0078290C">
        <w:rPr>
          <w:rFonts w:ascii="Arial" w:hAnsi="Arial" w:cs="Arial"/>
          <w:szCs w:val="24"/>
        </w:rPr>
        <w:t xml:space="preserve">)»; в последнем предложении слово: «72,7 </w:t>
      </w:r>
      <w:proofErr w:type="spellStart"/>
      <w:r w:rsidR="00767174" w:rsidRPr="0078290C">
        <w:rPr>
          <w:rFonts w:ascii="Arial" w:hAnsi="Arial" w:cs="Arial"/>
          <w:szCs w:val="24"/>
        </w:rPr>
        <w:t>дБ</w:t>
      </w:r>
      <w:r w:rsidR="00767174" w:rsidRPr="0078290C">
        <w:rPr>
          <w:rFonts w:ascii="Arial" w:hAnsi="Arial" w:cs="Arial"/>
          <w:i/>
          <w:szCs w:val="24"/>
        </w:rPr>
        <w:t>А</w:t>
      </w:r>
      <w:proofErr w:type="spellEnd"/>
      <w:r w:rsidR="00767174" w:rsidRPr="0078290C">
        <w:rPr>
          <w:rFonts w:ascii="Arial" w:hAnsi="Arial" w:cs="Arial"/>
          <w:szCs w:val="24"/>
        </w:rPr>
        <w:t>» заменить на «7</w:t>
      </w:r>
      <w:r w:rsidR="00355A86" w:rsidRPr="0078290C">
        <w:rPr>
          <w:rFonts w:ascii="Arial" w:hAnsi="Arial" w:cs="Arial"/>
          <w:szCs w:val="24"/>
        </w:rPr>
        <w:t>2,9</w:t>
      </w:r>
      <w:r w:rsidR="00767174" w:rsidRPr="0078290C">
        <w:rPr>
          <w:rFonts w:ascii="Arial" w:hAnsi="Arial" w:cs="Arial"/>
          <w:szCs w:val="24"/>
        </w:rPr>
        <w:t xml:space="preserve"> </w:t>
      </w:r>
      <w:proofErr w:type="spellStart"/>
      <w:r w:rsidR="00767174" w:rsidRPr="0078290C">
        <w:rPr>
          <w:rFonts w:ascii="Arial" w:hAnsi="Arial" w:cs="Arial"/>
          <w:szCs w:val="24"/>
        </w:rPr>
        <w:t>дБ</w:t>
      </w:r>
      <w:r w:rsidR="00767174" w:rsidRPr="0078290C">
        <w:rPr>
          <w:rFonts w:ascii="Arial" w:hAnsi="Arial" w:cs="Arial"/>
          <w:i/>
          <w:szCs w:val="24"/>
        </w:rPr>
        <w:t>А</w:t>
      </w:r>
      <w:proofErr w:type="spellEnd"/>
      <w:r w:rsidR="00767174" w:rsidRPr="0078290C">
        <w:rPr>
          <w:rFonts w:ascii="Arial" w:hAnsi="Arial" w:cs="Arial"/>
          <w:szCs w:val="24"/>
        </w:rPr>
        <w:t>».</w:t>
      </w:r>
    </w:p>
    <w:p w:rsidR="00804464" w:rsidRPr="0078290C" w:rsidRDefault="00804464" w:rsidP="003B1E16">
      <w:pPr>
        <w:spacing w:line="240" w:lineRule="auto"/>
        <w:rPr>
          <w:rFonts w:ascii="Arial" w:hAnsi="Arial" w:cs="Arial"/>
          <w:szCs w:val="24"/>
        </w:rPr>
      </w:pPr>
    </w:p>
    <w:p w:rsidR="007F1367" w:rsidRPr="0078290C" w:rsidRDefault="00B37647" w:rsidP="003B1E16">
      <w:pPr>
        <w:spacing w:line="240" w:lineRule="auto"/>
        <w:rPr>
          <w:rFonts w:ascii="Arial" w:hAnsi="Arial" w:cs="Arial"/>
          <w:szCs w:val="24"/>
        </w:rPr>
      </w:pPr>
      <w:proofErr w:type="gramStart"/>
      <w:r w:rsidRPr="003A3A32">
        <w:rPr>
          <w:rFonts w:ascii="Arial" w:hAnsi="Arial" w:cs="Arial"/>
          <w:sz w:val="28"/>
          <w:szCs w:val="28"/>
        </w:rPr>
        <w:t>Раздел  «</w:t>
      </w:r>
      <w:proofErr w:type="gramEnd"/>
      <w:r w:rsidR="007F1367" w:rsidRPr="003A3A32">
        <w:rPr>
          <w:rFonts w:ascii="Arial" w:hAnsi="Arial" w:cs="Arial"/>
          <w:sz w:val="28"/>
          <w:szCs w:val="28"/>
        </w:rPr>
        <w:t>Библиография</w:t>
      </w:r>
      <w:r w:rsidRPr="003A3A32">
        <w:rPr>
          <w:rFonts w:ascii="Arial" w:hAnsi="Arial" w:cs="Arial"/>
          <w:sz w:val="28"/>
          <w:szCs w:val="28"/>
        </w:rPr>
        <w:t>»</w:t>
      </w:r>
      <w:r w:rsidRPr="0078290C">
        <w:rPr>
          <w:rFonts w:ascii="Arial" w:hAnsi="Arial" w:cs="Arial"/>
          <w:b/>
          <w:szCs w:val="24"/>
        </w:rPr>
        <w:t xml:space="preserve"> </w:t>
      </w:r>
      <w:r w:rsidRPr="0078290C">
        <w:rPr>
          <w:rFonts w:ascii="Arial" w:hAnsi="Arial" w:cs="Arial"/>
          <w:szCs w:val="24"/>
        </w:rPr>
        <w:t>изложить в новой редакции:</w:t>
      </w:r>
    </w:p>
    <w:p w:rsidR="007F1367" w:rsidRPr="0078290C" w:rsidRDefault="007F1367" w:rsidP="003B1E16">
      <w:pPr>
        <w:spacing w:line="240" w:lineRule="auto"/>
        <w:rPr>
          <w:rFonts w:ascii="Arial" w:hAnsi="Arial" w:cs="Arial"/>
          <w:szCs w:val="24"/>
        </w:rPr>
      </w:pPr>
    </w:p>
    <w:p w:rsidR="009152BE" w:rsidRPr="0078290C" w:rsidRDefault="00556C1B" w:rsidP="003B1E16">
      <w:pPr>
        <w:rPr>
          <w:rFonts w:ascii="Arial" w:hAnsi="Arial" w:cs="Arial"/>
          <w:color w:val="000000"/>
          <w:szCs w:val="24"/>
          <w:lang w:val="en-US"/>
        </w:rPr>
      </w:pPr>
      <w:proofErr w:type="gramStart"/>
      <w:r w:rsidRPr="00556C1B">
        <w:rPr>
          <w:rFonts w:ascii="Arial" w:hAnsi="Arial" w:cs="Arial"/>
          <w:color w:val="000000"/>
          <w:szCs w:val="24"/>
          <w:lang w:val="en-US"/>
        </w:rPr>
        <w:t>«</w:t>
      </w:r>
      <w:r w:rsidR="009152BE" w:rsidRPr="0078290C">
        <w:rPr>
          <w:rFonts w:ascii="Arial" w:hAnsi="Arial" w:cs="Arial"/>
          <w:color w:val="000000"/>
          <w:szCs w:val="24"/>
          <w:lang w:val="en-US"/>
        </w:rPr>
        <w:t>[</w:t>
      </w:r>
      <w:proofErr w:type="gramEnd"/>
      <w:r w:rsidR="009152BE" w:rsidRPr="0078290C">
        <w:rPr>
          <w:rFonts w:ascii="Arial" w:hAnsi="Arial" w:cs="Arial"/>
          <w:color w:val="000000"/>
          <w:szCs w:val="24"/>
          <w:lang w:val="en-US"/>
        </w:rPr>
        <w:t xml:space="preserve">1] </w:t>
      </w:r>
      <w:r w:rsidR="009152BE" w:rsidRPr="0078290C">
        <w:rPr>
          <w:rFonts w:ascii="Arial" w:hAnsi="Arial" w:cs="Arial"/>
          <w:bCs/>
          <w:szCs w:val="24"/>
          <w:lang w:val="en-US"/>
        </w:rPr>
        <w:t>IEC 60942: 2017 «</w:t>
      </w:r>
      <w:proofErr w:type="spellStart"/>
      <w:r w:rsidR="009152BE" w:rsidRPr="0078290C">
        <w:rPr>
          <w:rFonts w:ascii="Arial" w:hAnsi="Arial" w:cs="Arial"/>
          <w:bCs/>
          <w:szCs w:val="24"/>
          <w:lang w:val="en-US"/>
        </w:rPr>
        <w:t>Electroacoustics</w:t>
      </w:r>
      <w:proofErr w:type="spellEnd"/>
      <w:r w:rsidR="009152BE" w:rsidRPr="0078290C">
        <w:rPr>
          <w:rFonts w:ascii="Arial" w:hAnsi="Arial" w:cs="Arial"/>
          <w:bCs/>
          <w:szCs w:val="24"/>
          <w:lang w:val="en-US"/>
        </w:rPr>
        <w:t xml:space="preserve"> – Sound calibrators» (</w:t>
      </w:r>
      <w:r w:rsidR="009152BE" w:rsidRPr="0078290C">
        <w:rPr>
          <w:rFonts w:ascii="Arial" w:hAnsi="Arial" w:cs="Arial"/>
          <w:bCs/>
          <w:szCs w:val="24"/>
        </w:rPr>
        <w:t>МЭК</w:t>
      </w:r>
      <w:r w:rsidR="009152BE" w:rsidRPr="0078290C">
        <w:rPr>
          <w:rFonts w:ascii="Arial" w:hAnsi="Arial" w:cs="Arial"/>
          <w:bCs/>
          <w:szCs w:val="24"/>
          <w:lang w:val="en-US"/>
        </w:rPr>
        <w:t xml:space="preserve"> 60942:2017 «</w:t>
      </w:r>
      <w:r w:rsidR="009152BE" w:rsidRPr="0078290C">
        <w:rPr>
          <w:rFonts w:ascii="Arial" w:hAnsi="Arial" w:cs="Arial"/>
          <w:bCs/>
          <w:szCs w:val="24"/>
        </w:rPr>
        <w:t>Электроакустика</w:t>
      </w:r>
      <w:r w:rsidR="009152BE" w:rsidRPr="0078290C">
        <w:rPr>
          <w:rFonts w:ascii="Arial" w:hAnsi="Arial" w:cs="Arial"/>
          <w:bCs/>
          <w:szCs w:val="24"/>
          <w:lang w:val="en-US"/>
        </w:rPr>
        <w:t xml:space="preserve">. </w:t>
      </w:r>
      <w:r w:rsidR="009152BE" w:rsidRPr="0078290C">
        <w:rPr>
          <w:rFonts w:ascii="Arial" w:hAnsi="Arial" w:cs="Arial"/>
          <w:bCs/>
          <w:szCs w:val="24"/>
        </w:rPr>
        <w:t>Калибраторы</w:t>
      </w:r>
      <w:r w:rsidR="009152BE" w:rsidRPr="0078290C">
        <w:rPr>
          <w:rFonts w:ascii="Arial" w:hAnsi="Arial" w:cs="Arial"/>
          <w:bCs/>
          <w:szCs w:val="24"/>
          <w:lang w:val="en-US"/>
        </w:rPr>
        <w:t xml:space="preserve"> </w:t>
      </w:r>
      <w:r w:rsidR="009152BE" w:rsidRPr="0078290C">
        <w:rPr>
          <w:rFonts w:ascii="Arial" w:hAnsi="Arial" w:cs="Arial"/>
          <w:bCs/>
          <w:szCs w:val="24"/>
        </w:rPr>
        <w:t>акустические</w:t>
      </w:r>
      <w:r w:rsidR="009152BE" w:rsidRPr="0078290C">
        <w:rPr>
          <w:rFonts w:ascii="Arial" w:hAnsi="Arial" w:cs="Arial"/>
          <w:bCs/>
          <w:szCs w:val="24"/>
          <w:lang w:val="en-US"/>
        </w:rPr>
        <w:t>»)</w:t>
      </w:r>
    </w:p>
    <w:p w:rsidR="00EC6EFE" w:rsidRPr="0078290C" w:rsidRDefault="009152BE" w:rsidP="003B1E16">
      <w:pPr>
        <w:rPr>
          <w:rFonts w:ascii="Arial" w:hAnsi="Arial" w:cs="Arial"/>
          <w:szCs w:val="24"/>
        </w:rPr>
      </w:pPr>
      <w:r w:rsidRPr="0078290C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EC6EFE" w:rsidRPr="0078290C">
        <w:rPr>
          <w:rFonts w:ascii="Arial" w:hAnsi="Arial" w:cs="Arial"/>
          <w:color w:val="000000"/>
          <w:szCs w:val="24"/>
          <w:lang w:val="en-US"/>
        </w:rPr>
        <w:t>[</w:t>
      </w:r>
      <w:r w:rsidRPr="0078290C">
        <w:rPr>
          <w:rFonts w:ascii="Arial" w:hAnsi="Arial" w:cs="Arial"/>
          <w:color w:val="000000"/>
          <w:szCs w:val="24"/>
          <w:lang w:val="en-US"/>
        </w:rPr>
        <w:t>2</w:t>
      </w:r>
      <w:r w:rsidR="00EC6EFE" w:rsidRPr="0078290C">
        <w:rPr>
          <w:rFonts w:ascii="Arial" w:hAnsi="Arial" w:cs="Arial"/>
          <w:color w:val="000000"/>
          <w:szCs w:val="24"/>
          <w:lang w:val="en-US"/>
        </w:rPr>
        <w:t xml:space="preserve">] </w:t>
      </w:r>
      <w:r w:rsidR="00EC6EFE" w:rsidRPr="0078290C">
        <w:rPr>
          <w:rFonts w:ascii="Arial" w:hAnsi="Arial" w:cs="Arial"/>
          <w:bCs/>
          <w:szCs w:val="24"/>
          <w:lang w:val="en-US"/>
        </w:rPr>
        <w:t xml:space="preserve">IEC 61260-1:2014 </w:t>
      </w:r>
      <w:r w:rsidR="00841467" w:rsidRPr="0078290C">
        <w:rPr>
          <w:rFonts w:ascii="Arial" w:hAnsi="Arial" w:cs="Arial"/>
          <w:bCs/>
          <w:szCs w:val="24"/>
          <w:lang w:val="en-US"/>
        </w:rPr>
        <w:t>«</w:t>
      </w:r>
      <w:proofErr w:type="spellStart"/>
      <w:r w:rsidR="00EC6EFE" w:rsidRPr="0078290C">
        <w:rPr>
          <w:rFonts w:ascii="Arial" w:hAnsi="Arial" w:cs="Arial"/>
          <w:bCs/>
          <w:szCs w:val="24"/>
          <w:lang w:val="en-US"/>
        </w:rPr>
        <w:t>Electroacoustics</w:t>
      </w:r>
      <w:proofErr w:type="spellEnd"/>
      <w:r w:rsidR="00EC6EFE" w:rsidRPr="0078290C">
        <w:rPr>
          <w:rFonts w:ascii="Arial" w:hAnsi="Arial" w:cs="Arial"/>
          <w:bCs/>
          <w:szCs w:val="24"/>
          <w:lang w:val="en-US"/>
        </w:rPr>
        <w:t xml:space="preserve"> – Octave-band and fractional-octave-band filters</w:t>
      </w:r>
      <w:r w:rsidR="00841467" w:rsidRPr="0078290C">
        <w:rPr>
          <w:rFonts w:ascii="Arial" w:hAnsi="Arial" w:cs="Arial"/>
          <w:bCs/>
          <w:szCs w:val="24"/>
          <w:lang w:val="en-US"/>
        </w:rPr>
        <w:t>»</w:t>
      </w:r>
      <w:r w:rsidR="00EC6EFE" w:rsidRPr="0078290C">
        <w:rPr>
          <w:rFonts w:ascii="Arial" w:hAnsi="Arial" w:cs="Arial"/>
          <w:bCs/>
          <w:szCs w:val="24"/>
          <w:lang w:val="en-US"/>
        </w:rPr>
        <w:t xml:space="preserve"> (</w:t>
      </w:r>
      <w:r w:rsidR="00841467" w:rsidRPr="0078290C">
        <w:rPr>
          <w:rFonts w:ascii="Arial" w:hAnsi="Arial" w:cs="Arial"/>
          <w:bCs/>
          <w:szCs w:val="24"/>
        </w:rPr>
        <w:t>МЭК</w:t>
      </w:r>
      <w:r w:rsidR="00841467" w:rsidRPr="0078290C">
        <w:rPr>
          <w:rFonts w:ascii="Arial" w:hAnsi="Arial" w:cs="Arial"/>
          <w:bCs/>
          <w:szCs w:val="24"/>
          <w:lang w:val="en-US"/>
        </w:rPr>
        <w:t xml:space="preserve"> </w:t>
      </w:r>
      <w:r w:rsidR="00BB0C50" w:rsidRPr="0078290C">
        <w:rPr>
          <w:rFonts w:ascii="Arial" w:hAnsi="Arial" w:cs="Arial"/>
          <w:bCs/>
          <w:szCs w:val="24"/>
          <w:lang w:val="en-US"/>
        </w:rPr>
        <w:t xml:space="preserve">61260-1:2014 </w:t>
      </w:r>
      <w:r w:rsidR="00841467" w:rsidRPr="0078290C">
        <w:rPr>
          <w:rFonts w:ascii="Arial" w:hAnsi="Arial" w:cs="Arial"/>
          <w:bCs/>
          <w:szCs w:val="24"/>
          <w:lang w:val="en-US"/>
        </w:rPr>
        <w:t>«</w:t>
      </w:r>
      <w:r w:rsidR="00EC6EFE" w:rsidRPr="0078290C">
        <w:rPr>
          <w:rFonts w:ascii="Arial" w:hAnsi="Arial" w:cs="Arial"/>
          <w:bCs/>
          <w:szCs w:val="24"/>
        </w:rPr>
        <w:t>Электроакустика</w:t>
      </w:r>
      <w:r w:rsidR="00EC6EFE" w:rsidRPr="0078290C">
        <w:rPr>
          <w:rFonts w:ascii="Arial" w:hAnsi="Arial" w:cs="Arial"/>
          <w:bCs/>
          <w:szCs w:val="24"/>
          <w:lang w:val="en-US"/>
        </w:rPr>
        <w:t xml:space="preserve">. </w:t>
      </w:r>
      <w:r w:rsidR="00841467" w:rsidRPr="0078290C">
        <w:rPr>
          <w:rFonts w:ascii="Arial" w:hAnsi="Arial" w:cs="Arial"/>
          <w:bCs/>
          <w:szCs w:val="24"/>
        </w:rPr>
        <w:t>Фильтры полосовые и на доли октавы»</w:t>
      </w:r>
      <w:r w:rsidR="00EC6EFE" w:rsidRPr="0078290C">
        <w:rPr>
          <w:rFonts w:ascii="Arial" w:hAnsi="Arial" w:cs="Arial"/>
          <w:bCs/>
          <w:szCs w:val="24"/>
        </w:rPr>
        <w:t>).</w:t>
      </w:r>
    </w:p>
    <w:p w:rsidR="00737B3F" w:rsidRPr="008A0326" w:rsidRDefault="00AF1A35" w:rsidP="003B1E16">
      <w:pPr>
        <w:widowControl w:val="0"/>
        <w:autoSpaceDE w:val="0"/>
        <w:autoSpaceDN w:val="0"/>
        <w:ind w:firstLine="0"/>
        <w:rPr>
          <w:rFonts w:ascii="Arial" w:hAnsi="Arial" w:cs="Arial"/>
          <w:bCs/>
          <w:szCs w:val="24"/>
          <w:lang w:val="en-US"/>
        </w:rPr>
      </w:pPr>
      <w:r w:rsidRPr="0078290C">
        <w:rPr>
          <w:rFonts w:ascii="Arial" w:hAnsi="Arial" w:cs="Arial"/>
          <w:color w:val="000000"/>
          <w:szCs w:val="24"/>
          <w:lang w:val="en-US"/>
        </w:rPr>
        <w:t xml:space="preserve">         </w:t>
      </w:r>
      <w:r w:rsidR="009152BE" w:rsidRPr="0078290C">
        <w:rPr>
          <w:rFonts w:ascii="Arial" w:hAnsi="Arial" w:cs="Arial"/>
          <w:color w:val="000000"/>
          <w:szCs w:val="24"/>
          <w:lang w:val="en-US"/>
        </w:rPr>
        <w:t xml:space="preserve">   </w:t>
      </w:r>
      <w:r w:rsidRPr="0078290C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A10870" w:rsidRPr="0078290C">
        <w:rPr>
          <w:rFonts w:ascii="Arial" w:hAnsi="Arial" w:cs="Arial"/>
          <w:color w:val="000000"/>
          <w:szCs w:val="24"/>
          <w:lang w:val="en-US"/>
        </w:rPr>
        <w:t>[</w:t>
      </w:r>
      <w:r w:rsidR="009152BE" w:rsidRPr="0078290C">
        <w:rPr>
          <w:rFonts w:ascii="Arial" w:hAnsi="Arial" w:cs="Arial"/>
          <w:color w:val="000000"/>
          <w:szCs w:val="24"/>
          <w:lang w:val="en-US"/>
        </w:rPr>
        <w:t>3</w:t>
      </w:r>
      <w:r w:rsidR="00A10870" w:rsidRPr="0078290C">
        <w:rPr>
          <w:rFonts w:ascii="Arial" w:hAnsi="Arial" w:cs="Arial"/>
          <w:color w:val="000000"/>
          <w:szCs w:val="24"/>
          <w:lang w:val="en-US"/>
        </w:rPr>
        <w:t xml:space="preserve">] </w:t>
      </w:r>
      <w:r w:rsidR="00737B3F" w:rsidRPr="0078290C">
        <w:rPr>
          <w:rFonts w:ascii="Arial" w:hAnsi="Arial" w:cs="Arial"/>
          <w:bCs/>
          <w:szCs w:val="24"/>
          <w:lang w:val="en-US"/>
        </w:rPr>
        <w:t>IEC 61672-1</w:t>
      </w:r>
      <w:r w:rsidR="00633C8C" w:rsidRPr="0078290C">
        <w:rPr>
          <w:rFonts w:ascii="Arial" w:hAnsi="Arial" w:cs="Arial"/>
          <w:bCs/>
          <w:szCs w:val="24"/>
          <w:lang w:val="en-US"/>
        </w:rPr>
        <w:t xml:space="preserve">:2013 </w:t>
      </w:r>
      <w:r w:rsidR="008F719D" w:rsidRPr="0078290C">
        <w:rPr>
          <w:rFonts w:ascii="Arial" w:hAnsi="Arial" w:cs="Arial"/>
          <w:bCs/>
          <w:szCs w:val="24"/>
          <w:lang w:val="en-US"/>
        </w:rPr>
        <w:t>«</w:t>
      </w:r>
      <w:proofErr w:type="spellStart"/>
      <w:r w:rsidR="00737B3F" w:rsidRPr="0078290C">
        <w:rPr>
          <w:rFonts w:ascii="Arial" w:hAnsi="Arial" w:cs="Arial"/>
          <w:bCs/>
          <w:szCs w:val="24"/>
          <w:lang w:val="en-US"/>
        </w:rPr>
        <w:t>Electroacoustics</w:t>
      </w:r>
      <w:proofErr w:type="spellEnd"/>
      <w:r w:rsidR="00737B3F" w:rsidRPr="0078290C">
        <w:rPr>
          <w:rFonts w:ascii="Arial" w:hAnsi="Arial" w:cs="Arial"/>
          <w:bCs/>
          <w:szCs w:val="24"/>
          <w:lang w:val="en-US"/>
        </w:rPr>
        <w:t xml:space="preserve"> – Sound level meters – Part 1: Specifications</w:t>
      </w:r>
      <w:r w:rsidR="008F719D" w:rsidRPr="0078290C">
        <w:rPr>
          <w:rFonts w:ascii="Arial" w:hAnsi="Arial" w:cs="Arial"/>
          <w:bCs/>
          <w:szCs w:val="24"/>
          <w:lang w:val="en-US"/>
        </w:rPr>
        <w:t>»</w:t>
      </w:r>
      <w:r w:rsidR="009B3B58" w:rsidRPr="0078290C">
        <w:rPr>
          <w:rFonts w:ascii="Arial" w:hAnsi="Arial" w:cs="Arial"/>
          <w:bCs/>
          <w:szCs w:val="24"/>
          <w:lang w:val="en-US"/>
        </w:rPr>
        <w:t xml:space="preserve"> (</w:t>
      </w:r>
      <w:r w:rsidR="008F719D" w:rsidRPr="0078290C">
        <w:rPr>
          <w:rFonts w:ascii="Arial" w:hAnsi="Arial" w:cs="Arial"/>
          <w:bCs/>
          <w:szCs w:val="24"/>
        </w:rPr>
        <w:t>МЭК</w:t>
      </w:r>
      <w:r w:rsidR="008F719D" w:rsidRPr="0078290C">
        <w:rPr>
          <w:rFonts w:ascii="Arial" w:hAnsi="Arial" w:cs="Arial"/>
          <w:bCs/>
          <w:szCs w:val="24"/>
          <w:lang w:val="en-US"/>
        </w:rPr>
        <w:t xml:space="preserve"> </w:t>
      </w:r>
      <w:r w:rsidR="00BB0C50" w:rsidRPr="0078290C">
        <w:rPr>
          <w:rFonts w:ascii="Arial" w:hAnsi="Arial" w:cs="Arial"/>
          <w:bCs/>
          <w:szCs w:val="24"/>
          <w:lang w:val="en-US"/>
        </w:rPr>
        <w:t xml:space="preserve">61672-1:2013 </w:t>
      </w:r>
      <w:r w:rsidR="008F719D" w:rsidRPr="0078290C">
        <w:rPr>
          <w:rFonts w:ascii="Arial" w:hAnsi="Arial" w:cs="Arial"/>
          <w:bCs/>
          <w:szCs w:val="24"/>
          <w:lang w:val="en-US"/>
        </w:rPr>
        <w:t>«</w:t>
      </w:r>
      <w:r w:rsidR="009B3B58" w:rsidRPr="0078290C">
        <w:rPr>
          <w:rFonts w:ascii="Arial" w:hAnsi="Arial" w:cs="Arial"/>
          <w:bCs/>
          <w:szCs w:val="24"/>
        </w:rPr>
        <w:t>Электроакустика</w:t>
      </w:r>
      <w:r w:rsidR="002A0D55" w:rsidRPr="0078290C">
        <w:rPr>
          <w:rFonts w:ascii="Arial" w:hAnsi="Arial" w:cs="Arial"/>
          <w:bCs/>
          <w:szCs w:val="24"/>
          <w:lang w:val="en-US"/>
        </w:rPr>
        <w:t>.</w:t>
      </w:r>
      <w:r w:rsidR="008F719D" w:rsidRPr="0078290C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="009B3B58" w:rsidRPr="0078290C">
        <w:rPr>
          <w:rFonts w:ascii="Arial" w:hAnsi="Arial" w:cs="Arial"/>
          <w:bCs/>
          <w:szCs w:val="24"/>
        </w:rPr>
        <w:t>Шумомеры</w:t>
      </w:r>
      <w:proofErr w:type="spellEnd"/>
      <w:r w:rsidR="008F719D" w:rsidRPr="0078290C">
        <w:rPr>
          <w:rFonts w:ascii="Arial" w:hAnsi="Arial" w:cs="Arial"/>
          <w:bCs/>
          <w:szCs w:val="24"/>
          <w:lang w:val="en-US"/>
        </w:rPr>
        <w:t xml:space="preserve">. </w:t>
      </w:r>
      <w:r w:rsidR="009B3B58" w:rsidRPr="0078290C">
        <w:rPr>
          <w:rFonts w:ascii="Arial" w:hAnsi="Arial" w:cs="Arial"/>
          <w:bCs/>
          <w:szCs w:val="24"/>
        </w:rPr>
        <w:t>Часть</w:t>
      </w:r>
      <w:r w:rsidR="009B3B58" w:rsidRPr="0078290C">
        <w:rPr>
          <w:rFonts w:ascii="Arial" w:hAnsi="Arial" w:cs="Arial"/>
          <w:bCs/>
          <w:szCs w:val="24"/>
          <w:lang w:val="en-US"/>
        </w:rPr>
        <w:t xml:space="preserve"> 1. </w:t>
      </w:r>
      <w:r w:rsidR="009B3B58" w:rsidRPr="0078290C">
        <w:rPr>
          <w:rFonts w:ascii="Arial" w:hAnsi="Arial" w:cs="Arial"/>
          <w:bCs/>
          <w:szCs w:val="24"/>
        </w:rPr>
        <w:t>Технические</w:t>
      </w:r>
      <w:r w:rsidR="009B3B58" w:rsidRPr="008A0326">
        <w:rPr>
          <w:rFonts w:ascii="Arial" w:hAnsi="Arial" w:cs="Arial"/>
          <w:bCs/>
          <w:szCs w:val="24"/>
          <w:lang w:val="en-US"/>
        </w:rPr>
        <w:t xml:space="preserve"> </w:t>
      </w:r>
      <w:r w:rsidR="009B3B58" w:rsidRPr="0078290C">
        <w:rPr>
          <w:rFonts w:ascii="Arial" w:hAnsi="Arial" w:cs="Arial"/>
          <w:bCs/>
          <w:szCs w:val="24"/>
        </w:rPr>
        <w:t>требования</w:t>
      </w:r>
      <w:r w:rsidR="008F719D" w:rsidRPr="008A0326">
        <w:rPr>
          <w:rFonts w:ascii="Arial" w:hAnsi="Arial" w:cs="Arial"/>
          <w:bCs/>
          <w:szCs w:val="24"/>
          <w:lang w:val="en-US"/>
        </w:rPr>
        <w:t>»</w:t>
      </w:r>
      <w:r w:rsidR="009B3B58" w:rsidRPr="008A0326">
        <w:rPr>
          <w:rFonts w:ascii="Arial" w:hAnsi="Arial" w:cs="Arial"/>
          <w:bCs/>
          <w:szCs w:val="24"/>
          <w:lang w:val="en-US"/>
        </w:rPr>
        <w:t>)</w:t>
      </w:r>
    </w:p>
    <w:p w:rsidR="007F1367" w:rsidRDefault="009152BE" w:rsidP="003B1E16">
      <w:pPr>
        <w:rPr>
          <w:rFonts w:ascii="Arial" w:hAnsi="Arial" w:cs="Arial"/>
          <w:szCs w:val="24"/>
        </w:rPr>
      </w:pPr>
      <w:r w:rsidRPr="0078290C">
        <w:rPr>
          <w:rFonts w:ascii="Arial" w:hAnsi="Arial" w:cs="Arial"/>
          <w:szCs w:val="24"/>
          <w:lang w:val="en-US"/>
        </w:rPr>
        <w:t xml:space="preserve">  </w:t>
      </w:r>
      <w:r w:rsidR="004B261A" w:rsidRPr="0078290C">
        <w:rPr>
          <w:rFonts w:ascii="Arial" w:hAnsi="Arial" w:cs="Arial"/>
          <w:szCs w:val="24"/>
          <w:lang w:val="en-US"/>
        </w:rPr>
        <w:t>[</w:t>
      </w:r>
      <w:r w:rsidR="00BB0C50" w:rsidRPr="0078290C">
        <w:rPr>
          <w:rFonts w:ascii="Arial" w:hAnsi="Arial" w:cs="Arial"/>
          <w:szCs w:val="24"/>
          <w:lang w:val="en-US"/>
        </w:rPr>
        <w:t>4</w:t>
      </w:r>
      <w:r w:rsidR="004B261A" w:rsidRPr="0078290C">
        <w:rPr>
          <w:rFonts w:ascii="Arial" w:hAnsi="Arial" w:cs="Arial"/>
          <w:szCs w:val="24"/>
          <w:lang w:val="en-US"/>
        </w:rPr>
        <w:t>] ISO 3382-2</w:t>
      </w:r>
      <w:r w:rsidR="00BB0C50" w:rsidRPr="0078290C">
        <w:rPr>
          <w:rFonts w:ascii="Arial" w:hAnsi="Arial" w:cs="Arial"/>
          <w:szCs w:val="24"/>
          <w:lang w:val="en-US"/>
        </w:rPr>
        <w:t>:</w:t>
      </w:r>
      <w:r w:rsidR="004B261A" w:rsidRPr="0078290C">
        <w:rPr>
          <w:rFonts w:ascii="Arial" w:hAnsi="Arial" w:cs="Arial"/>
          <w:szCs w:val="24"/>
          <w:lang w:val="en-US"/>
        </w:rPr>
        <w:t xml:space="preserve">2008 «Acoustics ─Measurement of room acoustics </w:t>
      </w:r>
      <w:proofErr w:type="spellStart"/>
      <w:r w:rsidR="004B261A" w:rsidRPr="0078290C">
        <w:rPr>
          <w:rFonts w:ascii="Arial" w:hAnsi="Arial" w:cs="Arial"/>
          <w:szCs w:val="24"/>
          <w:lang w:val="en-US"/>
        </w:rPr>
        <w:t>parameters─Part</w:t>
      </w:r>
      <w:proofErr w:type="spellEnd"/>
      <w:r w:rsidR="004B261A" w:rsidRPr="0078290C">
        <w:rPr>
          <w:rFonts w:ascii="Arial" w:hAnsi="Arial" w:cs="Arial"/>
          <w:szCs w:val="24"/>
          <w:lang w:val="en-US"/>
        </w:rPr>
        <w:t xml:space="preserve"> 2: Reverberation time in ordinary rooms» (</w:t>
      </w:r>
      <w:r w:rsidR="004B261A" w:rsidRPr="0078290C">
        <w:rPr>
          <w:rFonts w:ascii="Arial" w:hAnsi="Arial" w:cs="Arial"/>
          <w:szCs w:val="24"/>
        </w:rPr>
        <w:t>ИСО</w:t>
      </w:r>
      <w:r w:rsidR="004B261A" w:rsidRPr="0078290C">
        <w:rPr>
          <w:rFonts w:ascii="Arial" w:hAnsi="Arial" w:cs="Arial"/>
          <w:szCs w:val="24"/>
          <w:lang w:val="en-US"/>
        </w:rPr>
        <w:t xml:space="preserve"> 3382-2:2008 «</w:t>
      </w:r>
      <w:r w:rsidR="004B261A" w:rsidRPr="0078290C">
        <w:rPr>
          <w:rFonts w:ascii="Arial" w:hAnsi="Arial" w:cs="Arial"/>
          <w:szCs w:val="24"/>
        </w:rPr>
        <w:t>Акустика</w:t>
      </w:r>
      <w:r w:rsidR="004B261A" w:rsidRPr="0078290C">
        <w:rPr>
          <w:rFonts w:ascii="Arial" w:hAnsi="Arial" w:cs="Arial"/>
          <w:szCs w:val="24"/>
          <w:lang w:val="en-US"/>
        </w:rPr>
        <w:t xml:space="preserve">. </w:t>
      </w:r>
      <w:r w:rsidR="004B261A" w:rsidRPr="0078290C">
        <w:rPr>
          <w:rFonts w:ascii="Arial" w:hAnsi="Arial" w:cs="Arial"/>
          <w:szCs w:val="24"/>
        </w:rPr>
        <w:t>Измерение акустических параметров помещений. Часть 2. Время реверберации обычных помещений»)</w:t>
      </w:r>
      <w:r w:rsidR="00556C1B">
        <w:rPr>
          <w:rFonts w:ascii="Arial" w:hAnsi="Arial" w:cs="Arial"/>
          <w:szCs w:val="24"/>
        </w:rPr>
        <w:t>»</w:t>
      </w:r>
    </w:p>
    <w:p w:rsidR="00841467" w:rsidRPr="004B261A" w:rsidRDefault="00841467" w:rsidP="003B1E16">
      <w:pPr>
        <w:spacing w:line="240" w:lineRule="auto"/>
        <w:rPr>
          <w:rFonts w:ascii="Arial" w:hAnsi="Arial" w:cs="Arial"/>
          <w:szCs w:val="24"/>
        </w:rPr>
      </w:pPr>
    </w:p>
    <w:p w:rsidR="00243518" w:rsidRDefault="00804464" w:rsidP="003B1E16">
      <w:pPr>
        <w:rPr>
          <w:rFonts w:ascii="Arial" w:hAnsi="Arial" w:cs="Arial"/>
          <w:szCs w:val="24"/>
        </w:rPr>
      </w:pPr>
      <w:r w:rsidRPr="00AE6F6D">
        <w:rPr>
          <w:rFonts w:ascii="Arial" w:hAnsi="Arial" w:cs="Arial"/>
          <w:szCs w:val="24"/>
        </w:rPr>
        <w:t>Ключевые слова</w:t>
      </w:r>
      <w:r w:rsidR="00AE6F6D" w:rsidRPr="00AE6F6D">
        <w:rPr>
          <w:rFonts w:ascii="Arial" w:hAnsi="Arial" w:cs="Arial"/>
          <w:szCs w:val="24"/>
        </w:rPr>
        <w:t>.</w:t>
      </w:r>
      <w:r w:rsidRPr="00F14355">
        <w:rPr>
          <w:rFonts w:ascii="Arial" w:hAnsi="Arial" w:cs="Arial"/>
          <w:szCs w:val="24"/>
        </w:rPr>
        <w:t xml:space="preserve"> </w:t>
      </w:r>
      <w:r w:rsidR="00AE6F6D">
        <w:rPr>
          <w:rFonts w:ascii="Arial" w:hAnsi="Arial" w:cs="Arial"/>
          <w:szCs w:val="24"/>
        </w:rPr>
        <w:t xml:space="preserve">Заменить </w:t>
      </w:r>
      <w:r w:rsidRPr="00F14355">
        <w:rPr>
          <w:rFonts w:ascii="Arial" w:hAnsi="Arial" w:cs="Arial"/>
          <w:szCs w:val="24"/>
        </w:rPr>
        <w:t>слова</w:t>
      </w:r>
      <w:r w:rsidR="00AE6F6D">
        <w:rPr>
          <w:rFonts w:ascii="Arial" w:hAnsi="Arial" w:cs="Arial"/>
          <w:szCs w:val="24"/>
        </w:rPr>
        <w:t>:</w:t>
      </w:r>
      <w:r w:rsidRPr="00F14355">
        <w:rPr>
          <w:rFonts w:ascii="Arial" w:hAnsi="Arial" w:cs="Arial"/>
          <w:szCs w:val="24"/>
        </w:rPr>
        <w:t xml:space="preserve"> «селитебная территория» </w:t>
      </w:r>
      <w:r>
        <w:rPr>
          <w:rFonts w:ascii="Arial" w:hAnsi="Arial" w:cs="Arial"/>
          <w:szCs w:val="24"/>
        </w:rPr>
        <w:t>на «территория жилой застройки»</w:t>
      </w:r>
      <w:r w:rsidR="00AE6F6D">
        <w:rPr>
          <w:rFonts w:ascii="Arial" w:hAnsi="Arial" w:cs="Arial"/>
          <w:szCs w:val="24"/>
        </w:rPr>
        <w:t xml:space="preserve">; </w:t>
      </w:r>
      <w:r w:rsidRPr="004B6188">
        <w:rPr>
          <w:rFonts w:ascii="Arial" w:hAnsi="Arial" w:cs="Arial"/>
          <w:szCs w:val="24"/>
        </w:rPr>
        <w:t>«оценочный уровень»</w:t>
      </w:r>
      <w:r w:rsidR="00AE6F6D">
        <w:rPr>
          <w:rFonts w:ascii="Arial" w:hAnsi="Arial" w:cs="Arial"/>
          <w:szCs w:val="24"/>
        </w:rPr>
        <w:t xml:space="preserve"> на</w:t>
      </w:r>
      <w:r w:rsidRPr="004B6188">
        <w:rPr>
          <w:rFonts w:ascii="Arial" w:hAnsi="Arial" w:cs="Arial"/>
          <w:szCs w:val="24"/>
        </w:rPr>
        <w:t xml:space="preserve"> «расширенная неопределенность</w:t>
      </w:r>
      <w:r w:rsidR="00AE6F6D">
        <w:rPr>
          <w:rFonts w:ascii="Arial" w:hAnsi="Arial" w:cs="Arial"/>
          <w:szCs w:val="24"/>
        </w:rPr>
        <w:t>, оценочный уровень</w:t>
      </w:r>
      <w:r w:rsidRPr="004B6188">
        <w:rPr>
          <w:rFonts w:ascii="Arial" w:hAnsi="Arial" w:cs="Arial"/>
          <w:szCs w:val="24"/>
        </w:rPr>
        <w:t xml:space="preserve">». </w:t>
      </w:r>
    </w:p>
    <w:p w:rsidR="003B1E16" w:rsidRDefault="003B1E16" w:rsidP="00DE1FF8">
      <w:pPr>
        <w:jc w:val="left"/>
        <w:rPr>
          <w:rFonts w:ascii="Arial" w:hAnsi="Arial" w:cs="Arial"/>
          <w:szCs w:val="24"/>
        </w:rPr>
      </w:pPr>
    </w:p>
    <w:p w:rsidR="003B1E16" w:rsidRDefault="003B1E16" w:rsidP="00DE1FF8">
      <w:pPr>
        <w:jc w:val="left"/>
        <w:rPr>
          <w:rFonts w:ascii="Arial" w:hAnsi="Arial" w:cs="Arial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6"/>
        <w:gridCol w:w="1681"/>
        <w:gridCol w:w="711"/>
        <w:gridCol w:w="2507"/>
      </w:tblGrid>
      <w:tr w:rsidR="003B1E16" w:rsidRPr="003B1E16" w:rsidTr="003B1E16">
        <w:trPr>
          <w:trHeight w:val="15"/>
        </w:trPr>
        <w:tc>
          <w:tcPr>
            <w:tcW w:w="4805" w:type="dxa"/>
            <w:shd w:val="clear" w:color="auto" w:fill="FFFFFF"/>
            <w:hideMark/>
          </w:tcPr>
          <w:p w:rsidR="003B1E16" w:rsidRPr="003B1E16" w:rsidRDefault="003B1E16" w:rsidP="003B1E16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02" w:type="dxa"/>
            <w:shd w:val="clear" w:color="auto" w:fill="FFFFFF"/>
            <w:hideMark/>
          </w:tcPr>
          <w:p w:rsidR="003B1E16" w:rsidRPr="003B1E16" w:rsidRDefault="003B1E16" w:rsidP="003B1E1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shd w:val="clear" w:color="auto" w:fill="FFFFFF"/>
            <w:hideMark/>
          </w:tcPr>
          <w:p w:rsidR="003B1E16" w:rsidRPr="003B1E16" w:rsidRDefault="003B1E16" w:rsidP="003B1E1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2" w:type="dxa"/>
            <w:shd w:val="clear" w:color="auto" w:fill="FFFFFF"/>
            <w:hideMark/>
          </w:tcPr>
          <w:p w:rsidR="003B1E16" w:rsidRPr="003B1E16" w:rsidRDefault="003B1E16" w:rsidP="003B1E1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3B1E16" w:rsidRPr="003B1E16" w:rsidTr="003B1E16">
        <w:tc>
          <w:tcPr>
            <w:tcW w:w="480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1E16" w:rsidRPr="003B1E16" w:rsidRDefault="003B1E16" w:rsidP="003B1E16">
            <w:pPr>
              <w:spacing w:line="315" w:lineRule="atLeast"/>
              <w:ind w:firstLine="0"/>
              <w:jc w:val="left"/>
              <w:textAlignment w:val="baseline"/>
              <w:rPr>
                <w:rFonts w:ascii="Arial" w:eastAsia="Times New Roman" w:hAnsi="Arial" w:cs="Arial"/>
                <w:spacing w:val="2"/>
                <w:sz w:val="22"/>
                <w:lang w:eastAsia="ru-RU"/>
              </w:rPr>
            </w:pPr>
            <w:r w:rsidRPr="003B1E16">
              <w:rPr>
                <w:rFonts w:ascii="Arial" w:eastAsia="Times New Roman" w:hAnsi="Arial" w:cs="Arial"/>
                <w:spacing w:val="2"/>
                <w:sz w:val="22"/>
                <w:lang w:eastAsia="ru-RU"/>
              </w:rPr>
              <w:t xml:space="preserve">УДК </w:t>
            </w:r>
            <w:proofErr w:type="gramStart"/>
            <w:r w:rsidRPr="003B1E16">
              <w:rPr>
                <w:rFonts w:ascii="Arial" w:eastAsia="Times New Roman" w:hAnsi="Arial" w:cs="Arial"/>
                <w:spacing w:val="2"/>
                <w:sz w:val="22"/>
                <w:lang w:eastAsia="ru-RU"/>
              </w:rPr>
              <w:t>534.6.08:534.835</w:t>
            </w:r>
            <w:proofErr w:type="gramEnd"/>
            <w:r w:rsidRPr="003B1E16">
              <w:rPr>
                <w:rFonts w:ascii="Arial" w:eastAsia="Times New Roman" w:hAnsi="Arial" w:cs="Arial"/>
                <w:spacing w:val="2"/>
                <w:sz w:val="22"/>
                <w:lang w:eastAsia="ru-RU"/>
              </w:rPr>
              <w:t>:534.836:006.354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1E16" w:rsidRPr="003B1E16" w:rsidRDefault="003B1E16" w:rsidP="003B1E16">
            <w:pPr>
              <w:spacing w:line="240" w:lineRule="auto"/>
              <w:ind w:firstLine="0"/>
              <w:jc w:val="left"/>
              <w:rPr>
                <w:rFonts w:ascii="Arial" w:eastAsia="Times New Roman" w:hAnsi="Arial" w:cs="Arial"/>
                <w:spacing w:val="2"/>
                <w:sz w:val="22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1E16" w:rsidRPr="003B1E16" w:rsidRDefault="003B1E16" w:rsidP="003B1E1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1E16" w:rsidRPr="003B1E16" w:rsidRDefault="003B1E16" w:rsidP="003B1E16">
            <w:pPr>
              <w:spacing w:line="315" w:lineRule="atLeast"/>
              <w:ind w:firstLine="0"/>
              <w:jc w:val="right"/>
              <w:textAlignment w:val="baseline"/>
              <w:rPr>
                <w:rFonts w:ascii="Arial" w:eastAsia="Times New Roman" w:hAnsi="Arial" w:cs="Arial"/>
                <w:spacing w:val="2"/>
                <w:sz w:val="22"/>
                <w:lang w:eastAsia="ru-RU"/>
              </w:rPr>
            </w:pPr>
            <w:r w:rsidRPr="003B1E16">
              <w:rPr>
                <w:rFonts w:ascii="Arial" w:eastAsia="Times New Roman" w:hAnsi="Arial" w:cs="Arial"/>
                <w:spacing w:val="2"/>
                <w:sz w:val="22"/>
                <w:lang w:eastAsia="ru-RU"/>
              </w:rPr>
              <w:t>МКС 17.140.01</w:t>
            </w:r>
          </w:p>
        </w:tc>
      </w:tr>
      <w:tr w:rsidR="003B1E16" w:rsidRPr="003B1E16" w:rsidTr="003B1E16">
        <w:tc>
          <w:tcPr>
            <w:tcW w:w="1127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B1E16" w:rsidRPr="003B1E16" w:rsidRDefault="003B1E16" w:rsidP="003B1E16">
            <w:pPr>
              <w:spacing w:line="315" w:lineRule="atLeast"/>
              <w:ind w:firstLine="0"/>
              <w:jc w:val="left"/>
              <w:textAlignment w:val="baseline"/>
              <w:rPr>
                <w:rFonts w:ascii="Arial" w:eastAsia="Times New Roman" w:hAnsi="Arial" w:cs="Arial"/>
                <w:spacing w:val="2"/>
                <w:sz w:val="22"/>
                <w:lang w:eastAsia="ru-RU"/>
              </w:rPr>
            </w:pPr>
            <w:r w:rsidRPr="003B1E16">
              <w:rPr>
                <w:rFonts w:ascii="Arial" w:eastAsia="Times New Roman" w:hAnsi="Arial" w:cs="Arial"/>
                <w:spacing w:val="2"/>
                <w:sz w:val="22"/>
                <w:lang w:eastAsia="ru-RU"/>
              </w:rPr>
              <w:t>Ключевые слова: селитебная территория, жилое здание, общественное здание, источник шума, уровень звука, уровень звукового давления, измерение, метод, оценочный уровень</w:t>
            </w:r>
          </w:p>
        </w:tc>
      </w:tr>
    </w:tbl>
    <w:p w:rsidR="003B1E16" w:rsidRPr="00DE1FF8" w:rsidRDefault="003B1E16" w:rsidP="00DE1FF8">
      <w:pPr>
        <w:jc w:val="left"/>
        <w:rPr>
          <w:rFonts w:ascii="Arial" w:hAnsi="Arial" w:cs="Arial"/>
          <w:szCs w:val="24"/>
        </w:rPr>
      </w:pPr>
      <w:bookmarkStart w:id="0" w:name="_GoBack"/>
      <w:bookmarkEnd w:id="0"/>
    </w:p>
    <w:sectPr w:rsidR="003B1E16" w:rsidRPr="00DE1FF8" w:rsidSect="0063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1D7" w:rsidRDefault="000161D7" w:rsidP="004B33D4">
      <w:pPr>
        <w:spacing w:line="240" w:lineRule="auto"/>
      </w:pPr>
      <w:r>
        <w:separator/>
      </w:r>
    </w:p>
  </w:endnote>
  <w:endnote w:type="continuationSeparator" w:id="0">
    <w:p w:rsidR="000161D7" w:rsidRDefault="000161D7" w:rsidP="004B3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A18" w:rsidRDefault="00E66A77" w:rsidP="000F3872">
    <w:pPr>
      <w:pStyle w:val="a8"/>
      <w:ind w:firstLine="0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B1E16">
      <w:rPr>
        <w:noProof/>
      </w:rPr>
      <w:t>16</w:t>
    </w:r>
    <w:r>
      <w:rPr>
        <w:noProof/>
      </w:rPr>
      <w:fldChar w:fldCharType="end"/>
    </w:r>
    <w:r w:rsidR="00515A18">
      <w:tab/>
    </w:r>
    <w:r w:rsidR="00515A18">
      <w:tab/>
    </w:r>
    <w:r w:rsidR="00515A18">
      <w:tab/>
    </w:r>
    <w:r w:rsidR="00515A18">
      <w:tab/>
    </w:r>
    <w:r w:rsidR="00515A18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85117"/>
      <w:docPartObj>
        <w:docPartGallery w:val="Page Numbers (Bottom of Page)"/>
        <w:docPartUnique/>
      </w:docPartObj>
    </w:sdtPr>
    <w:sdtEndPr/>
    <w:sdtContent>
      <w:p w:rsidR="00515A18" w:rsidRDefault="00E66A77" w:rsidP="002D5543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B1E1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A18" w:rsidRDefault="00515A18" w:rsidP="00EC2FE6">
    <w:pPr>
      <w:pStyle w:val="a8"/>
      <w:jc w:val="right"/>
    </w:pPr>
    <w:r>
      <w:tab/>
    </w:r>
    <w:r>
      <w:tab/>
    </w:r>
    <w:r w:rsidR="00E66A77">
      <w:rPr>
        <w:noProof/>
      </w:rPr>
      <w:fldChar w:fldCharType="begin"/>
    </w:r>
    <w:r w:rsidR="00E66A77">
      <w:rPr>
        <w:noProof/>
      </w:rPr>
      <w:instrText xml:space="preserve"> PAGE   \* MERGEFORMAT </w:instrText>
    </w:r>
    <w:r w:rsidR="00E66A77">
      <w:rPr>
        <w:noProof/>
      </w:rPr>
      <w:fldChar w:fldCharType="separate"/>
    </w:r>
    <w:r w:rsidR="003B1E16">
      <w:rPr>
        <w:noProof/>
      </w:rPr>
      <w:t>1</w:t>
    </w:r>
    <w:r w:rsidR="00E66A77">
      <w:rPr>
        <w:noProof/>
      </w:rPr>
      <w:fldChar w:fldCharType="end"/>
    </w:r>
    <w:r>
      <w:tab/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A18" w:rsidRPr="000036A9" w:rsidRDefault="00515A18" w:rsidP="000036A9">
    <w:pPr>
      <w:pStyle w:val="a8"/>
    </w:pPr>
    <w:r>
      <w:t xml:space="preserve">                                                                                                                                           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1D7" w:rsidRDefault="000161D7" w:rsidP="004B33D4">
      <w:pPr>
        <w:spacing w:line="240" w:lineRule="auto"/>
      </w:pPr>
      <w:r>
        <w:separator/>
      </w:r>
    </w:p>
  </w:footnote>
  <w:footnote w:type="continuationSeparator" w:id="0">
    <w:p w:rsidR="000161D7" w:rsidRDefault="000161D7" w:rsidP="004B33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FF8" w:rsidRPr="00DE1FF8" w:rsidRDefault="00DE1FF8" w:rsidP="00DE1FF8">
    <w:pPr>
      <w:pStyle w:val="a6"/>
      <w:jc w:val="right"/>
      <w:rPr>
        <w:i/>
      </w:rPr>
    </w:pPr>
    <w:r w:rsidRPr="00DE1FF8">
      <w:rPr>
        <w:i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1524"/>
    <w:multiLevelType w:val="hybridMultilevel"/>
    <w:tmpl w:val="DAFC7D7A"/>
    <w:lvl w:ilvl="0" w:tplc="890AABFE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5A18"/>
    <w:multiLevelType w:val="hybridMultilevel"/>
    <w:tmpl w:val="80CEEC68"/>
    <w:lvl w:ilvl="0" w:tplc="F9306DAA">
      <w:start w:val="8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F3CAA"/>
    <w:multiLevelType w:val="hybridMultilevel"/>
    <w:tmpl w:val="5A584F94"/>
    <w:lvl w:ilvl="0" w:tplc="3DF68BFE">
      <w:start w:val="1"/>
      <w:numFmt w:val="decimal"/>
      <w:lvlText w:val="%1"/>
      <w:lvlJc w:val="left"/>
      <w:pPr>
        <w:ind w:left="118" w:hanging="721"/>
      </w:pPr>
      <w:rPr>
        <w:rFonts w:hint="default"/>
        <w:lang w:val="ru-RU" w:eastAsia="en-US" w:bidi="ar-SA"/>
      </w:rPr>
    </w:lvl>
    <w:lvl w:ilvl="1" w:tplc="17567CFE">
      <w:numFmt w:val="none"/>
      <w:lvlText w:val=""/>
      <w:lvlJc w:val="left"/>
      <w:pPr>
        <w:tabs>
          <w:tab w:val="num" w:pos="360"/>
        </w:tabs>
      </w:pPr>
    </w:lvl>
    <w:lvl w:ilvl="2" w:tplc="959AD842">
      <w:start w:val="1"/>
      <w:numFmt w:val="decimal"/>
      <w:lvlText w:val="%3"/>
      <w:lvlJc w:val="left"/>
      <w:pPr>
        <w:ind w:left="118" w:hanging="191"/>
      </w:pPr>
      <w:rPr>
        <w:rFonts w:ascii="Arial" w:eastAsia="Arial" w:hAnsi="Arial" w:cs="Arial" w:hint="default"/>
        <w:w w:val="100"/>
        <w:sz w:val="21"/>
        <w:szCs w:val="21"/>
        <w:lang w:val="ru-RU" w:eastAsia="en-US" w:bidi="ar-SA"/>
      </w:rPr>
    </w:lvl>
    <w:lvl w:ilvl="3" w:tplc="0C28D7D4">
      <w:numFmt w:val="bullet"/>
      <w:lvlText w:val="•"/>
      <w:lvlJc w:val="left"/>
      <w:pPr>
        <w:ind w:left="3336" w:hanging="191"/>
      </w:pPr>
      <w:rPr>
        <w:rFonts w:hint="default"/>
        <w:lang w:val="ru-RU" w:eastAsia="en-US" w:bidi="ar-SA"/>
      </w:rPr>
    </w:lvl>
    <w:lvl w:ilvl="4" w:tplc="619027A8">
      <w:numFmt w:val="bullet"/>
      <w:lvlText w:val="•"/>
      <w:lvlJc w:val="left"/>
      <w:pPr>
        <w:ind w:left="4408" w:hanging="191"/>
      </w:pPr>
      <w:rPr>
        <w:rFonts w:hint="default"/>
        <w:lang w:val="ru-RU" w:eastAsia="en-US" w:bidi="ar-SA"/>
      </w:rPr>
    </w:lvl>
    <w:lvl w:ilvl="5" w:tplc="E0B2BB6C">
      <w:numFmt w:val="bullet"/>
      <w:lvlText w:val="•"/>
      <w:lvlJc w:val="left"/>
      <w:pPr>
        <w:ind w:left="5480" w:hanging="191"/>
      </w:pPr>
      <w:rPr>
        <w:rFonts w:hint="default"/>
        <w:lang w:val="ru-RU" w:eastAsia="en-US" w:bidi="ar-SA"/>
      </w:rPr>
    </w:lvl>
    <w:lvl w:ilvl="6" w:tplc="B0C86C60">
      <w:numFmt w:val="bullet"/>
      <w:lvlText w:val="•"/>
      <w:lvlJc w:val="left"/>
      <w:pPr>
        <w:ind w:left="6552" w:hanging="191"/>
      </w:pPr>
      <w:rPr>
        <w:rFonts w:hint="default"/>
        <w:lang w:val="ru-RU" w:eastAsia="en-US" w:bidi="ar-SA"/>
      </w:rPr>
    </w:lvl>
    <w:lvl w:ilvl="7" w:tplc="4178E476">
      <w:numFmt w:val="bullet"/>
      <w:lvlText w:val="•"/>
      <w:lvlJc w:val="left"/>
      <w:pPr>
        <w:ind w:left="7624" w:hanging="191"/>
      </w:pPr>
      <w:rPr>
        <w:rFonts w:hint="default"/>
        <w:lang w:val="ru-RU" w:eastAsia="en-US" w:bidi="ar-SA"/>
      </w:rPr>
    </w:lvl>
    <w:lvl w:ilvl="8" w:tplc="170A36FE">
      <w:numFmt w:val="bullet"/>
      <w:lvlText w:val="•"/>
      <w:lvlJc w:val="left"/>
      <w:pPr>
        <w:ind w:left="8696" w:hanging="191"/>
      </w:pPr>
      <w:rPr>
        <w:rFonts w:hint="default"/>
        <w:lang w:val="ru-RU" w:eastAsia="en-US" w:bidi="ar-SA"/>
      </w:rPr>
    </w:lvl>
  </w:abstractNum>
  <w:abstractNum w:abstractNumId="3" w15:restartNumberingAfterBreak="0">
    <w:nsid w:val="2E343651"/>
    <w:multiLevelType w:val="hybridMultilevel"/>
    <w:tmpl w:val="FD3200DC"/>
    <w:lvl w:ilvl="0" w:tplc="C67C3A74">
      <w:start w:val="1"/>
      <w:numFmt w:val="decimal"/>
      <w:lvlText w:val="%1."/>
      <w:lvlJc w:val="left"/>
      <w:pPr>
        <w:ind w:left="1639" w:hanging="93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8E1F55"/>
    <w:multiLevelType w:val="hybridMultilevel"/>
    <w:tmpl w:val="E2FA1CFE"/>
    <w:lvl w:ilvl="0" w:tplc="8E3289D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5666"/>
    <w:multiLevelType w:val="hybridMultilevel"/>
    <w:tmpl w:val="9BC2C7B0"/>
    <w:lvl w:ilvl="0" w:tplc="06C2AA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E1B9D"/>
    <w:multiLevelType w:val="hybridMultilevel"/>
    <w:tmpl w:val="93BC18FC"/>
    <w:lvl w:ilvl="0" w:tplc="D6447742">
      <w:start w:val="5"/>
      <w:numFmt w:val="decimal"/>
      <w:lvlText w:val="%1"/>
      <w:lvlJc w:val="left"/>
      <w:pPr>
        <w:ind w:left="398" w:hanging="280"/>
      </w:pPr>
      <w:rPr>
        <w:rFonts w:ascii="Arial" w:eastAsia="Arial" w:hAnsi="Arial" w:cs="Arial" w:hint="default"/>
        <w:b/>
        <w:bCs/>
        <w:w w:val="101"/>
        <w:sz w:val="33"/>
        <w:szCs w:val="33"/>
        <w:lang w:val="ru-RU" w:eastAsia="en-US" w:bidi="ar-SA"/>
      </w:rPr>
    </w:lvl>
    <w:lvl w:ilvl="1" w:tplc="86668178">
      <w:numFmt w:val="none"/>
      <w:lvlText w:val=""/>
      <w:lvlJc w:val="left"/>
      <w:pPr>
        <w:tabs>
          <w:tab w:val="num" w:pos="360"/>
        </w:tabs>
      </w:pPr>
    </w:lvl>
    <w:lvl w:ilvl="2" w:tplc="48D2356C">
      <w:numFmt w:val="bullet"/>
      <w:lvlText w:val="•"/>
      <w:lvlJc w:val="left"/>
      <w:pPr>
        <w:ind w:left="740" w:hanging="408"/>
      </w:pPr>
      <w:rPr>
        <w:rFonts w:hint="default"/>
        <w:lang w:val="ru-RU" w:eastAsia="en-US" w:bidi="ar-SA"/>
      </w:rPr>
    </w:lvl>
    <w:lvl w:ilvl="3" w:tplc="F8684E1A">
      <w:numFmt w:val="bullet"/>
      <w:lvlText w:val="•"/>
      <w:lvlJc w:val="left"/>
      <w:pPr>
        <w:ind w:left="2002" w:hanging="408"/>
      </w:pPr>
      <w:rPr>
        <w:rFonts w:hint="default"/>
        <w:lang w:val="ru-RU" w:eastAsia="en-US" w:bidi="ar-SA"/>
      </w:rPr>
    </w:lvl>
    <w:lvl w:ilvl="4" w:tplc="8FAAD6DE">
      <w:numFmt w:val="bullet"/>
      <w:lvlText w:val="•"/>
      <w:lvlJc w:val="left"/>
      <w:pPr>
        <w:ind w:left="3265" w:hanging="408"/>
      </w:pPr>
      <w:rPr>
        <w:rFonts w:hint="default"/>
        <w:lang w:val="ru-RU" w:eastAsia="en-US" w:bidi="ar-SA"/>
      </w:rPr>
    </w:lvl>
    <w:lvl w:ilvl="5" w:tplc="972E28A8">
      <w:numFmt w:val="bullet"/>
      <w:lvlText w:val="•"/>
      <w:lvlJc w:val="left"/>
      <w:pPr>
        <w:ind w:left="4527" w:hanging="408"/>
      </w:pPr>
      <w:rPr>
        <w:rFonts w:hint="default"/>
        <w:lang w:val="ru-RU" w:eastAsia="en-US" w:bidi="ar-SA"/>
      </w:rPr>
    </w:lvl>
    <w:lvl w:ilvl="6" w:tplc="1A3CCE3A">
      <w:numFmt w:val="bullet"/>
      <w:lvlText w:val="•"/>
      <w:lvlJc w:val="left"/>
      <w:pPr>
        <w:ind w:left="5790" w:hanging="408"/>
      </w:pPr>
      <w:rPr>
        <w:rFonts w:hint="default"/>
        <w:lang w:val="ru-RU" w:eastAsia="en-US" w:bidi="ar-SA"/>
      </w:rPr>
    </w:lvl>
    <w:lvl w:ilvl="7" w:tplc="0E181AE0">
      <w:numFmt w:val="bullet"/>
      <w:lvlText w:val="•"/>
      <w:lvlJc w:val="left"/>
      <w:pPr>
        <w:ind w:left="7052" w:hanging="408"/>
      </w:pPr>
      <w:rPr>
        <w:rFonts w:hint="default"/>
        <w:lang w:val="ru-RU" w:eastAsia="en-US" w:bidi="ar-SA"/>
      </w:rPr>
    </w:lvl>
    <w:lvl w:ilvl="8" w:tplc="6C4AB3CC">
      <w:numFmt w:val="bullet"/>
      <w:lvlText w:val="•"/>
      <w:lvlJc w:val="left"/>
      <w:pPr>
        <w:ind w:left="8315" w:hanging="408"/>
      </w:pPr>
      <w:rPr>
        <w:rFonts w:hint="default"/>
        <w:lang w:val="ru-RU" w:eastAsia="en-US" w:bidi="ar-SA"/>
      </w:rPr>
    </w:lvl>
  </w:abstractNum>
  <w:abstractNum w:abstractNumId="7" w15:restartNumberingAfterBreak="0">
    <w:nsid w:val="78DA2712"/>
    <w:multiLevelType w:val="hybridMultilevel"/>
    <w:tmpl w:val="930E157E"/>
    <w:lvl w:ilvl="0" w:tplc="EB7215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C2591"/>
    <w:multiLevelType w:val="hybridMultilevel"/>
    <w:tmpl w:val="CC30D630"/>
    <w:lvl w:ilvl="0" w:tplc="95FC7CC0">
      <w:start w:val="1"/>
      <w:numFmt w:val="decimal"/>
      <w:lvlText w:val="%1"/>
      <w:lvlJc w:val="left"/>
      <w:pPr>
        <w:ind w:left="749" w:hanging="171"/>
      </w:pPr>
      <w:rPr>
        <w:rFonts w:ascii="Arial" w:eastAsia="Arial" w:hAnsi="Arial" w:cs="Arial" w:hint="default"/>
        <w:w w:val="89"/>
        <w:sz w:val="21"/>
        <w:szCs w:val="21"/>
        <w:lang w:val="ru-RU" w:eastAsia="en-US" w:bidi="ar-SA"/>
      </w:rPr>
    </w:lvl>
    <w:lvl w:ilvl="1" w:tplc="6A1E89C8">
      <w:start w:val="1"/>
      <w:numFmt w:val="decimal"/>
      <w:lvlText w:val="%2"/>
      <w:lvlJc w:val="left"/>
      <w:pPr>
        <w:ind w:left="1280" w:hanging="201"/>
      </w:pPr>
      <w:rPr>
        <w:rFonts w:ascii="Arial" w:eastAsia="Arial" w:hAnsi="Arial" w:cs="Arial" w:hint="default"/>
        <w:b/>
        <w:bCs/>
        <w:w w:val="97"/>
        <w:sz w:val="24"/>
        <w:szCs w:val="24"/>
        <w:lang w:val="ru-RU" w:eastAsia="en-US" w:bidi="ar-SA"/>
      </w:rPr>
    </w:lvl>
    <w:lvl w:ilvl="2" w:tplc="31A262DA">
      <w:numFmt w:val="none"/>
      <w:lvlText w:val=""/>
      <w:lvlJc w:val="left"/>
      <w:pPr>
        <w:tabs>
          <w:tab w:val="num" w:pos="360"/>
        </w:tabs>
      </w:pPr>
    </w:lvl>
    <w:lvl w:ilvl="3" w:tplc="A516E076">
      <w:numFmt w:val="none"/>
      <w:lvlText w:val=""/>
      <w:lvlJc w:val="left"/>
      <w:pPr>
        <w:tabs>
          <w:tab w:val="num" w:pos="360"/>
        </w:tabs>
      </w:pPr>
    </w:lvl>
    <w:lvl w:ilvl="4" w:tplc="8C342DB0">
      <w:numFmt w:val="bullet"/>
      <w:lvlText w:val="•"/>
      <w:lvlJc w:val="left"/>
      <w:pPr>
        <w:ind w:left="1840" w:hanging="528"/>
      </w:pPr>
      <w:rPr>
        <w:rFonts w:hint="default"/>
        <w:lang w:val="ru-RU" w:eastAsia="en-US" w:bidi="ar-SA"/>
      </w:rPr>
    </w:lvl>
    <w:lvl w:ilvl="5" w:tplc="3F60C8B0">
      <w:numFmt w:val="bullet"/>
      <w:lvlText w:val="•"/>
      <w:lvlJc w:val="left"/>
      <w:pPr>
        <w:ind w:left="1980" w:hanging="528"/>
      </w:pPr>
      <w:rPr>
        <w:rFonts w:hint="default"/>
        <w:lang w:val="ru-RU" w:eastAsia="en-US" w:bidi="ar-SA"/>
      </w:rPr>
    </w:lvl>
    <w:lvl w:ilvl="6" w:tplc="929A9A0C">
      <w:numFmt w:val="bullet"/>
      <w:lvlText w:val="•"/>
      <w:lvlJc w:val="left"/>
      <w:pPr>
        <w:ind w:left="2140" w:hanging="528"/>
      </w:pPr>
      <w:rPr>
        <w:rFonts w:hint="default"/>
        <w:lang w:val="ru-RU" w:eastAsia="en-US" w:bidi="ar-SA"/>
      </w:rPr>
    </w:lvl>
    <w:lvl w:ilvl="7" w:tplc="53928F18">
      <w:numFmt w:val="bullet"/>
      <w:lvlText w:val="•"/>
      <w:lvlJc w:val="left"/>
      <w:pPr>
        <w:ind w:left="4280" w:hanging="528"/>
      </w:pPr>
      <w:rPr>
        <w:rFonts w:hint="default"/>
        <w:lang w:val="ru-RU" w:eastAsia="en-US" w:bidi="ar-SA"/>
      </w:rPr>
    </w:lvl>
    <w:lvl w:ilvl="8" w:tplc="F3AA41E4">
      <w:numFmt w:val="bullet"/>
      <w:lvlText w:val="•"/>
      <w:lvlJc w:val="left"/>
      <w:pPr>
        <w:ind w:left="5440" w:hanging="5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"/>
  <w:autoHyphenation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A3"/>
    <w:rsid w:val="00001A20"/>
    <w:rsid w:val="000036A9"/>
    <w:rsid w:val="00007067"/>
    <w:rsid w:val="00012759"/>
    <w:rsid w:val="000161D7"/>
    <w:rsid w:val="00016702"/>
    <w:rsid w:val="0002707E"/>
    <w:rsid w:val="000416B6"/>
    <w:rsid w:val="00047241"/>
    <w:rsid w:val="000514E4"/>
    <w:rsid w:val="00051851"/>
    <w:rsid w:val="00053231"/>
    <w:rsid w:val="0005484F"/>
    <w:rsid w:val="00063603"/>
    <w:rsid w:val="000648FB"/>
    <w:rsid w:val="000672F5"/>
    <w:rsid w:val="000673DD"/>
    <w:rsid w:val="00070A24"/>
    <w:rsid w:val="00083C10"/>
    <w:rsid w:val="00083E62"/>
    <w:rsid w:val="00087BCF"/>
    <w:rsid w:val="000912DF"/>
    <w:rsid w:val="0009794A"/>
    <w:rsid w:val="000A1B84"/>
    <w:rsid w:val="000B755D"/>
    <w:rsid w:val="000C05A4"/>
    <w:rsid w:val="000C1BBB"/>
    <w:rsid w:val="000C4D99"/>
    <w:rsid w:val="000D2478"/>
    <w:rsid w:val="000D2DAF"/>
    <w:rsid w:val="000D36AF"/>
    <w:rsid w:val="000D4FB5"/>
    <w:rsid w:val="000D5EC5"/>
    <w:rsid w:val="000D62F4"/>
    <w:rsid w:val="000E4A29"/>
    <w:rsid w:val="000E6E97"/>
    <w:rsid w:val="000E70E5"/>
    <w:rsid w:val="000F1264"/>
    <w:rsid w:val="000F20B5"/>
    <w:rsid w:val="000F3872"/>
    <w:rsid w:val="000F724E"/>
    <w:rsid w:val="000F74ED"/>
    <w:rsid w:val="000F7E34"/>
    <w:rsid w:val="00100561"/>
    <w:rsid w:val="0010077C"/>
    <w:rsid w:val="001021C4"/>
    <w:rsid w:val="001030F8"/>
    <w:rsid w:val="0010660C"/>
    <w:rsid w:val="00107EB1"/>
    <w:rsid w:val="001177B9"/>
    <w:rsid w:val="00120365"/>
    <w:rsid w:val="00122350"/>
    <w:rsid w:val="00123C6C"/>
    <w:rsid w:val="00127E11"/>
    <w:rsid w:val="00134980"/>
    <w:rsid w:val="0013536C"/>
    <w:rsid w:val="001405FE"/>
    <w:rsid w:val="00140B2F"/>
    <w:rsid w:val="00141B4D"/>
    <w:rsid w:val="001463A3"/>
    <w:rsid w:val="001463E9"/>
    <w:rsid w:val="00153174"/>
    <w:rsid w:val="0016126F"/>
    <w:rsid w:val="00167779"/>
    <w:rsid w:val="00172D9C"/>
    <w:rsid w:val="001735B7"/>
    <w:rsid w:val="001751E7"/>
    <w:rsid w:val="00177C94"/>
    <w:rsid w:val="00180D0E"/>
    <w:rsid w:val="00194799"/>
    <w:rsid w:val="001947F3"/>
    <w:rsid w:val="00195660"/>
    <w:rsid w:val="001B31C0"/>
    <w:rsid w:val="001B35B8"/>
    <w:rsid w:val="001B3E22"/>
    <w:rsid w:val="001B494C"/>
    <w:rsid w:val="001B5DFF"/>
    <w:rsid w:val="001C3783"/>
    <w:rsid w:val="001D20B9"/>
    <w:rsid w:val="001D31C7"/>
    <w:rsid w:val="001D379C"/>
    <w:rsid w:val="001D7935"/>
    <w:rsid w:val="001E0ACB"/>
    <w:rsid w:val="001E2364"/>
    <w:rsid w:val="001E24D2"/>
    <w:rsid w:val="001E293D"/>
    <w:rsid w:val="001E34A9"/>
    <w:rsid w:val="001E4748"/>
    <w:rsid w:val="001F2215"/>
    <w:rsid w:val="001F71E5"/>
    <w:rsid w:val="0020309C"/>
    <w:rsid w:val="002109B3"/>
    <w:rsid w:val="00214562"/>
    <w:rsid w:val="00216099"/>
    <w:rsid w:val="0021755E"/>
    <w:rsid w:val="002270EF"/>
    <w:rsid w:val="002279FC"/>
    <w:rsid w:val="00227E59"/>
    <w:rsid w:val="002320A2"/>
    <w:rsid w:val="0023468B"/>
    <w:rsid w:val="00237842"/>
    <w:rsid w:val="00243518"/>
    <w:rsid w:val="00243E66"/>
    <w:rsid w:val="0024753B"/>
    <w:rsid w:val="00251272"/>
    <w:rsid w:val="00251AFE"/>
    <w:rsid w:val="0025394F"/>
    <w:rsid w:val="002607C6"/>
    <w:rsid w:val="0026193C"/>
    <w:rsid w:val="0026491C"/>
    <w:rsid w:val="00264ED9"/>
    <w:rsid w:val="002679B8"/>
    <w:rsid w:val="00272D0F"/>
    <w:rsid w:val="0028102C"/>
    <w:rsid w:val="00281E54"/>
    <w:rsid w:val="00282FA7"/>
    <w:rsid w:val="00285683"/>
    <w:rsid w:val="00290B31"/>
    <w:rsid w:val="00291843"/>
    <w:rsid w:val="0029246A"/>
    <w:rsid w:val="00297119"/>
    <w:rsid w:val="002A0D55"/>
    <w:rsid w:val="002A13C2"/>
    <w:rsid w:val="002A1B25"/>
    <w:rsid w:val="002A323F"/>
    <w:rsid w:val="002A357B"/>
    <w:rsid w:val="002A466A"/>
    <w:rsid w:val="002A4C70"/>
    <w:rsid w:val="002A6C20"/>
    <w:rsid w:val="002A6CD7"/>
    <w:rsid w:val="002B0754"/>
    <w:rsid w:val="002C2903"/>
    <w:rsid w:val="002C3ADB"/>
    <w:rsid w:val="002C4411"/>
    <w:rsid w:val="002C7765"/>
    <w:rsid w:val="002D1E2A"/>
    <w:rsid w:val="002D3A46"/>
    <w:rsid w:val="002D5543"/>
    <w:rsid w:val="002D6892"/>
    <w:rsid w:val="002D69B4"/>
    <w:rsid w:val="002E0B09"/>
    <w:rsid w:val="002E0CAC"/>
    <w:rsid w:val="002E1A24"/>
    <w:rsid w:val="002E252E"/>
    <w:rsid w:val="002E36FE"/>
    <w:rsid w:val="002E5694"/>
    <w:rsid w:val="002E7B0D"/>
    <w:rsid w:val="002E7FEC"/>
    <w:rsid w:val="003012A3"/>
    <w:rsid w:val="003033AB"/>
    <w:rsid w:val="00304FD5"/>
    <w:rsid w:val="003078E9"/>
    <w:rsid w:val="0031103A"/>
    <w:rsid w:val="00317DBC"/>
    <w:rsid w:val="00321E2D"/>
    <w:rsid w:val="00322B39"/>
    <w:rsid w:val="00325A06"/>
    <w:rsid w:val="003277DB"/>
    <w:rsid w:val="00327D20"/>
    <w:rsid w:val="003322C5"/>
    <w:rsid w:val="003401CE"/>
    <w:rsid w:val="0034136D"/>
    <w:rsid w:val="0034667C"/>
    <w:rsid w:val="00353408"/>
    <w:rsid w:val="00355A86"/>
    <w:rsid w:val="0036078C"/>
    <w:rsid w:val="00361ED5"/>
    <w:rsid w:val="0036232C"/>
    <w:rsid w:val="00370EA9"/>
    <w:rsid w:val="003734F8"/>
    <w:rsid w:val="003736B8"/>
    <w:rsid w:val="00375964"/>
    <w:rsid w:val="00376747"/>
    <w:rsid w:val="003806A8"/>
    <w:rsid w:val="003811A0"/>
    <w:rsid w:val="00384FF6"/>
    <w:rsid w:val="003914C9"/>
    <w:rsid w:val="00393019"/>
    <w:rsid w:val="003965F0"/>
    <w:rsid w:val="003A11D3"/>
    <w:rsid w:val="003A24AC"/>
    <w:rsid w:val="003A32F1"/>
    <w:rsid w:val="003A3A32"/>
    <w:rsid w:val="003A3CEE"/>
    <w:rsid w:val="003A6D84"/>
    <w:rsid w:val="003B1E16"/>
    <w:rsid w:val="003B2FB3"/>
    <w:rsid w:val="003B44F6"/>
    <w:rsid w:val="003B58D1"/>
    <w:rsid w:val="003B663A"/>
    <w:rsid w:val="003B7C21"/>
    <w:rsid w:val="003B7D54"/>
    <w:rsid w:val="003C117A"/>
    <w:rsid w:val="003C11CC"/>
    <w:rsid w:val="003C74C9"/>
    <w:rsid w:val="003D4A5A"/>
    <w:rsid w:val="003E1DE7"/>
    <w:rsid w:val="003E2D2D"/>
    <w:rsid w:val="003E7C73"/>
    <w:rsid w:val="003F27CA"/>
    <w:rsid w:val="003F2855"/>
    <w:rsid w:val="003F6795"/>
    <w:rsid w:val="00407C7F"/>
    <w:rsid w:val="00413B87"/>
    <w:rsid w:val="0042058B"/>
    <w:rsid w:val="00420B3D"/>
    <w:rsid w:val="004239F4"/>
    <w:rsid w:val="00431371"/>
    <w:rsid w:val="00431FA1"/>
    <w:rsid w:val="00432939"/>
    <w:rsid w:val="00437F0D"/>
    <w:rsid w:val="004400B4"/>
    <w:rsid w:val="004468A1"/>
    <w:rsid w:val="0045154A"/>
    <w:rsid w:val="00455150"/>
    <w:rsid w:val="00455A19"/>
    <w:rsid w:val="00455D2C"/>
    <w:rsid w:val="0046523F"/>
    <w:rsid w:val="00466A95"/>
    <w:rsid w:val="00471DFA"/>
    <w:rsid w:val="00473EC5"/>
    <w:rsid w:val="00474A5A"/>
    <w:rsid w:val="004773F9"/>
    <w:rsid w:val="004775F4"/>
    <w:rsid w:val="00480231"/>
    <w:rsid w:val="004834D7"/>
    <w:rsid w:val="0048660F"/>
    <w:rsid w:val="00495CE9"/>
    <w:rsid w:val="00497028"/>
    <w:rsid w:val="004A3421"/>
    <w:rsid w:val="004A4C3A"/>
    <w:rsid w:val="004B261A"/>
    <w:rsid w:val="004B2B18"/>
    <w:rsid w:val="004B33D4"/>
    <w:rsid w:val="004B6188"/>
    <w:rsid w:val="004C39B0"/>
    <w:rsid w:val="004C527E"/>
    <w:rsid w:val="004D0EF4"/>
    <w:rsid w:val="004D57EC"/>
    <w:rsid w:val="004E0F45"/>
    <w:rsid w:val="004E2D04"/>
    <w:rsid w:val="004E3203"/>
    <w:rsid w:val="004E3362"/>
    <w:rsid w:val="004E3DB3"/>
    <w:rsid w:val="004E4364"/>
    <w:rsid w:val="004E4B7E"/>
    <w:rsid w:val="004E598C"/>
    <w:rsid w:val="004E6806"/>
    <w:rsid w:val="004F215C"/>
    <w:rsid w:val="00500459"/>
    <w:rsid w:val="00500ED3"/>
    <w:rsid w:val="00501014"/>
    <w:rsid w:val="005013F5"/>
    <w:rsid w:val="00501EA7"/>
    <w:rsid w:val="0050604F"/>
    <w:rsid w:val="00506C07"/>
    <w:rsid w:val="00507CDE"/>
    <w:rsid w:val="00510537"/>
    <w:rsid w:val="005109A1"/>
    <w:rsid w:val="00515599"/>
    <w:rsid w:val="00515A18"/>
    <w:rsid w:val="00522E80"/>
    <w:rsid w:val="00523192"/>
    <w:rsid w:val="00523FE2"/>
    <w:rsid w:val="00524A06"/>
    <w:rsid w:val="00531DB5"/>
    <w:rsid w:val="0053334C"/>
    <w:rsid w:val="005458C8"/>
    <w:rsid w:val="00546E2A"/>
    <w:rsid w:val="0054710D"/>
    <w:rsid w:val="0055102C"/>
    <w:rsid w:val="005524A1"/>
    <w:rsid w:val="00555052"/>
    <w:rsid w:val="00556C1B"/>
    <w:rsid w:val="00557172"/>
    <w:rsid w:val="00560EA9"/>
    <w:rsid w:val="00564083"/>
    <w:rsid w:val="005653F1"/>
    <w:rsid w:val="005663D0"/>
    <w:rsid w:val="00573371"/>
    <w:rsid w:val="00577076"/>
    <w:rsid w:val="005850A7"/>
    <w:rsid w:val="00585B7A"/>
    <w:rsid w:val="00587BB3"/>
    <w:rsid w:val="00587BD4"/>
    <w:rsid w:val="00593B6B"/>
    <w:rsid w:val="005948F8"/>
    <w:rsid w:val="00595944"/>
    <w:rsid w:val="005A4904"/>
    <w:rsid w:val="005A5941"/>
    <w:rsid w:val="005A5EB5"/>
    <w:rsid w:val="005A7F53"/>
    <w:rsid w:val="005B696D"/>
    <w:rsid w:val="005B7B8E"/>
    <w:rsid w:val="005C1579"/>
    <w:rsid w:val="005C2690"/>
    <w:rsid w:val="005C6772"/>
    <w:rsid w:val="005D7A29"/>
    <w:rsid w:val="005E3E26"/>
    <w:rsid w:val="005E41AF"/>
    <w:rsid w:val="005F1893"/>
    <w:rsid w:val="005F1F27"/>
    <w:rsid w:val="005F2076"/>
    <w:rsid w:val="005F5D99"/>
    <w:rsid w:val="005F6167"/>
    <w:rsid w:val="00603110"/>
    <w:rsid w:val="00604145"/>
    <w:rsid w:val="006058A1"/>
    <w:rsid w:val="00606D32"/>
    <w:rsid w:val="00615E8D"/>
    <w:rsid w:val="00622B78"/>
    <w:rsid w:val="006239C6"/>
    <w:rsid w:val="006265B0"/>
    <w:rsid w:val="00632A3D"/>
    <w:rsid w:val="00633C8C"/>
    <w:rsid w:val="00633E16"/>
    <w:rsid w:val="00633E7D"/>
    <w:rsid w:val="006353E1"/>
    <w:rsid w:val="006448C6"/>
    <w:rsid w:val="00645965"/>
    <w:rsid w:val="006463DA"/>
    <w:rsid w:val="00646C81"/>
    <w:rsid w:val="006538A8"/>
    <w:rsid w:val="0065541C"/>
    <w:rsid w:val="00655A09"/>
    <w:rsid w:val="006570C5"/>
    <w:rsid w:val="00663329"/>
    <w:rsid w:val="00672358"/>
    <w:rsid w:val="0067663C"/>
    <w:rsid w:val="00676BCD"/>
    <w:rsid w:val="0068031F"/>
    <w:rsid w:val="0068156E"/>
    <w:rsid w:val="00687DDC"/>
    <w:rsid w:val="006948FB"/>
    <w:rsid w:val="00696D25"/>
    <w:rsid w:val="006A75CC"/>
    <w:rsid w:val="006B0EFB"/>
    <w:rsid w:val="006B430C"/>
    <w:rsid w:val="006D0596"/>
    <w:rsid w:val="006D0A2A"/>
    <w:rsid w:val="006E4BB8"/>
    <w:rsid w:val="006E5416"/>
    <w:rsid w:val="006E5C32"/>
    <w:rsid w:val="006F25F0"/>
    <w:rsid w:val="006F46E4"/>
    <w:rsid w:val="006F543D"/>
    <w:rsid w:val="00707A8A"/>
    <w:rsid w:val="00711FF4"/>
    <w:rsid w:val="007149AB"/>
    <w:rsid w:val="00717206"/>
    <w:rsid w:val="00720BC8"/>
    <w:rsid w:val="00721C1D"/>
    <w:rsid w:val="00732860"/>
    <w:rsid w:val="00735E37"/>
    <w:rsid w:val="00737A7B"/>
    <w:rsid w:val="00737B3F"/>
    <w:rsid w:val="00740E78"/>
    <w:rsid w:val="007515F4"/>
    <w:rsid w:val="00752B61"/>
    <w:rsid w:val="00753445"/>
    <w:rsid w:val="0075418B"/>
    <w:rsid w:val="00754708"/>
    <w:rsid w:val="00757C52"/>
    <w:rsid w:val="00757EE6"/>
    <w:rsid w:val="00764E68"/>
    <w:rsid w:val="00767174"/>
    <w:rsid w:val="00767D91"/>
    <w:rsid w:val="00771044"/>
    <w:rsid w:val="007726B4"/>
    <w:rsid w:val="007777EA"/>
    <w:rsid w:val="0077791A"/>
    <w:rsid w:val="0078290C"/>
    <w:rsid w:val="0079019C"/>
    <w:rsid w:val="00792656"/>
    <w:rsid w:val="00797426"/>
    <w:rsid w:val="007A1309"/>
    <w:rsid w:val="007A210D"/>
    <w:rsid w:val="007A3AA8"/>
    <w:rsid w:val="007A66D7"/>
    <w:rsid w:val="007A7CEC"/>
    <w:rsid w:val="007B41E6"/>
    <w:rsid w:val="007C1837"/>
    <w:rsid w:val="007C35C0"/>
    <w:rsid w:val="007C6E59"/>
    <w:rsid w:val="007D2CFC"/>
    <w:rsid w:val="007D5E8E"/>
    <w:rsid w:val="007E0BCE"/>
    <w:rsid w:val="007E301E"/>
    <w:rsid w:val="007E455F"/>
    <w:rsid w:val="007E4EE9"/>
    <w:rsid w:val="007E7315"/>
    <w:rsid w:val="007E7675"/>
    <w:rsid w:val="007F0A16"/>
    <w:rsid w:val="007F1367"/>
    <w:rsid w:val="007F1AFA"/>
    <w:rsid w:val="007F579A"/>
    <w:rsid w:val="007F640A"/>
    <w:rsid w:val="00804464"/>
    <w:rsid w:val="00805C34"/>
    <w:rsid w:val="00805EEF"/>
    <w:rsid w:val="00810448"/>
    <w:rsid w:val="00811677"/>
    <w:rsid w:val="008131CE"/>
    <w:rsid w:val="008177F3"/>
    <w:rsid w:val="008220C3"/>
    <w:rsid w:val="00826CD4"/>
    <w:rsid w:val="00827964"/>
    <w:rsid w:val="0083446C"/>
    <w:rsid w:val="00837DE0"/>
    <w:rsid w:val="00840F9F"/>
    <w:rsid w:val="00841467"/>
    <w:rsid w:val="00843C7F"/>
    <w:rsid w:val="00845599"/>
    <w:rsid w:val="0084615C"/>
    <w:rsid w:val="00850B0D"/>
    <w:rsid w:val="00850BDE"/>
    <w:rsid w:val="00851B3F"/>
    <w:rsid w:val="008526E7"/>
    <w:rsid w:val="00852DA1"/>
    <w:rsid w:val="00855A75"/>
    <w:rsid w:val="00865B1B"/>
    <w:rsid w:val="008715B8"/>
    <w:rsid w:val="0087510E"/>
    <w:rsid w:val="00882115"/>
    <w:rsid w:val="00897428"/>
    <w:rsid w:val="008A0326"/>
    <w:rsid w:val="008A3769"/>
    <w:rsid w:val="008A5B2A"/>
    <w:rsid w:val="008A6D7F"/>
    <w:rsid w:val="008B2DA3"/>
    <w:rsid w:val="008B7B13"/>
    <w:rsid w:val="008C3DF3"/>
    <w:rsid w:val="008C5069"/>
    <w:rsid w:val="008C766F"/>
    <w:rsid w:val="008D3DA4"/>
    <w:rsid w:val="008D41AB"/>
    <w:rsid w:val="008D6073"/>
    <w:rsid w:val="008D78EB"/>
    <w:rsid w:val="008E0E9C"/>
    <w:rsid w:val="008E12DA"/>
    <w:rsid w:val="008E2121"/>
    <w:rsid w:val="008E231D"/>
    <w:rsid w:val="008E2E9D"/>
    <w:rsid w:val="008E3E81"/>
    <w:rsid w:val="008E5DBD"/>
    <w:rsid w:val="008E6FF5"/>
    <w:rsid w:val="008F0E96"/>
    <w:rsid w:val="008F719D"/>
    <w:rsid w:val="00903728"/>
    <w:rsid w:val="00905D95"/>
    <w:rsid w:val="00905DC1"/>
    <w:rsid w:val="00911C05"/>
    <w:rsid w:val="00913645"/>
    <w:rsid w:val="009152BE"/>
    <w:rsid w:val="00922272"/>
    <w:rsid w:val="00924543"/>
    <w:rsid w:val="00933DD3"/>
    <w:rsid w:val="00941F2B"/>
    <w:rsid w:val="00944090"/>
    <w:rsid w:val="00946558"/>
    <w:rsid w:val="00946E37"/>
    <w:rsid w:val="00957E79"/>
    <w:rsid w:val="0096061D"/>
    <w:rsid w:val="009646F4"/>
    <w:rsid w:val="00966F6B"/>
    <w:rsid w:val="009704D3"/>
    <w:rsid w:val="00975BD2"/>
    <w:rsid w:val="009779DC"/>
    <w:rsid w:val="00981E6B"/>
    <w:rsid w:val="0098524E"/>
    <w:rsid w:val="009902CB"/>
    <w:rsid w:val="009924ED"/>
    <w:rsid w:val="00993F3E"/>
    <w:rsid w:val="009959DC"/>
    <w:rsid w:val="0099762F"/>
    <w:rsid w:val="009B3B58"/>
    <w:rsid w:val="009B7E13"/>
    <w:rsid w:val="009C760F"/>
    <w:rsid w:val="009D1A94"/>
    <w:rsid w:val="009E59DB"/>
    <w:rsid w:val="009E5F90"/>
    <w:rsid w:val="009F46F1"/>
    <w:rsid w:val="009F69F1"/>
    <w:rsid w:val="00A017D9"/>
    <w:rsid w:val="00A02B53"/>
    <w:rsid w:val="00A050D7"/>
    <w:rsid w:val="00A06CEC"/>
    <w:rsid w:val="00A06F2D"/>
    <w:rsid w:val="00A079F8"/>
    <w:rsid w:val="00A103F5"/>
    <w:rsid w:val="00A10870"/>
    <w:rsid w:val="00A118E3"/>
    <w:rsid w:val="00A122E3"/>
    <w:rsid w:val="00A161F0"/>
    <w:rsid w:val="00A21FCC"/>
    <w:rsid w:val="00A254A8"/>
    <w:rsid w:val="00A2789E"/>
    <w:rsid w:val="00A3046B"/>
    <w:rsid w:val="00A30EEA"/>
    <w:rsid w:val="00A37BB3"/>
    <w:rsid w:val="00A45623"/>
    <w:rsid w:val="00A464D5"/>
    <w:rsid w:val="00A52A44"/>
    <w:rsid w:val="00A560C8"/>
    <w:rsid w:val="00A56684"/>
    <w:rsid w:val="00A672D7"/>
    <w:rsid w:val="00A74449"/>
    <w:rsid w:val="00A75857"/>
    <w:rsid w:val="00A8474C"/>
    <w:rsid w:val="00A86F35"/>
    <w:rsid w:val="00A91ADB"/>
    <w:rsid w:val="00A9499C"/>
    <w:rsid w:val="00A95894"/>
    <w:rsid w:val="00AB0887"/>
    <w:rsid w:val="00AB5EBE"/>
    <w:rsid w:val="00AB60DD"/>
    <w:rsid w:val="00AC2483"/>
    <w:rsid w:val="00AC2C3E"/>
    <w:rsid w:val="00AC37B6"/>
    <w:rsid w:val="00AC3AFE"/>
    <w:rsid w:val="00AC4B48"/>
    <w:rsid w:val="00AC572A"/>
    <w:rsid w:val="00AC62AD"/>
    <w:rsid w:val="00AD0E1A"/>
    <w:rsid w:val="00AD20CA"/>
    <w:rsid w:val="00AD2DE0"/>
    <w:rsid w:val="00AD4678"/>
    <w:rsid w:val="00AD73B2"/>
    <w:rsid w:val="00AE3CD7"/>
    <w:rsid w:val="00AE6710"/>
    <w:rsid w:val="00AE6F6D"/>
    <w:rsid w:val="00AE779E"/>
    <w:rsid w:val="00AF1A35"/>
    <w:rsid w:val="00AF3119"/>
    <w:rsid w:val="00AF3816"/>
    <w:rsid w:val="00AF4CE5"/>
    <w:rsid w:val="00AF5A05"/>
    <w:rsid w:val="00AF666D"/>
    <w:rsid w:val="00AF7230"/>
    <w:rsid w:val="00AF797E"/>
    <w:rsid w:val="00B00481"/>
    <w:rsid w:val="00B00D7E"/>
    <w:rsid w:val="00B02963"/>
    <w:rsid w:val="00B03B0D"/>
    <w:rsid w:val="00B110F7"/>
    <w:rsid w:val="00B15567"/>
    <w:rsid w:val="00B220F6"/>
    <w:rsid w:val="00B274E1"/>
    <w:rsid w:val="00B339A6"/>
    <w:rsid w:val="00B33E85"/>
    <w:rsid w:val="00B35149"/>
    <w:rsid w:val="00B37647"/>
    <w:rsid w:val="00B40D35"/>
    <w:rsid w:val="00B4148C"/>
    <w:rsid w:val="00B41F18"/>
    <w:rsid w:val="00B45B14"/>
    <w:rsid w:val="00B504C7"/>
    <w:rsid w:val="00B50FD5"/>
    <w:rsid w:val="00B51251"/>
    <w:rsid w:val="00B61A98"/>
    <w:rsid w:val="00B6661B"/>
    <w:rsid w:val="00B669AB"/>
    <w:rsid w:val="00B70833"/>
    <w:rsid w:val="00B7554A"/>
    <w:rsid w:val="00B87005"/>
    <w:rsid w:val="00B879E1"/>
    <w:rsid w:val="00B900D7"/>
    <w:rsid w:val="00B91738"/>
    <w:rsid w:val="00B93CC7"/>
    <w:rsid w:val="00B941EE"/>
    <w:rsid w:val="00B946C5"/>
    <w:rsid w:val="00B96E3C"/>
    <w:rsid w:val="00BA1482"/>
    <w:rsid w:val="00BA339A"/>
    <w:rsid w:val="00BA5135"/>
    <w:rsid w:val="00BB0C50"/>
    <w:rsid w:val="00BC036B"/>
    <w:rsid w:val="00BC0DEE"/>
    <w:rsid w:val="00BC3611"/>
    <w:rsid w:val="00BC4F7A"/>
    <w:rsid w:val="00BD2538"/>
    <w:rsid w:val="00BD38DA"/>
    <w:rsid w:val="00BE2886"/>
    <w:rsid w:val="00BE4181"/>
    <w:rsid w:val="00BE4A83"/>
    <w:rsid w:val="00BE6821"/>
    <w:rsid w:val="00BE710E"/>
    <w:rsid w:val="00BF1924"/>
    <w:rsid w:val="00BF28C9"/>
    <w:rsid w:val="00C00745"/>
    <w:rsid w:val="00C03742"/>
    <w:rsid w:val="00C11B61"/>
    <w:rsid w:val="00C159AE"/>
    <w:rsid w:val="00C201D1"/>
    <w:rsid w:val="00C216FB"/>
    <w:rsid w:val="00C23A65"/>
    <w:rsid w:val="00C23E05"/>
    <w:rsid w:val="00C30E1D"/>
    <w:rsid w:val="00C32728"/>
    <w:rsid w:val="00C36BFA"/>
    <w:rsid w:val="00C4113F"/>
    <w:rsid w:val="00C420E9"/>
    <w:rsid w:val="00C42C9C"/>
    <w:rsid w:val="00C44967"/>
    <w:rsid w:val="00C57BD9"/>
    <w:rsid w:val="00C609DC"/>
    <w:rsid w:val="00C61DAD"/>
    <w:rsid w:val="00C62B97"/>
    <w:rsid w:val="00C71750"/>
    <w:rsid w:val="00C72D86"/>
    <w:rsid w:val="00C72DE1"/>
    <w:rsid w:val="00C731F7"/>
    <w:rsid w:val="00C73281"/>
    <w:rsid w:val="00C74A41"/>
    <w:rsid w:val="00C756A7"/>
    <w:rsid w:val="00C82B62"/>
    <w:rsid w:val="00C86C3C"/>
    <w:rsid w:val="00C9280B"/>
    <w:rsid w:val="00C9496C"/>
    <w:rsid w:val="00CA11C5"/>
    <w:rsid w:val="00CA512F"/>
    <w:rsid w:val="00CB1F4B"/>
    <w:rsid w:val="00CB1F57"/>
    <w:rsid w:val="00CB4E74"/>
    <w:rsid w:val="00CB5A6E"/>
    <w:rsid w:val="00CB7E0E"/>
    <w:rsid w:val="00CC0AA9"/>
    <w:rsid w:val="00CC2432"/>
    <w:rsid w:val="00CC402B"/>
    <w:rsid w:val="00CC5840"/>
    <w:rsid w:val="00CD0DA8"/>
    <w:rsid w:val="00CD170E"/>
    <w:rsid w:val="00CD39F5"/>
    <w:rsid w:val="00CE0DAB"/>
    <w:rsid w:val="00CE4CB6"/>
    <w:rsid w:val="00CE51F9"/>
    <w:rsid w:val="00CE5C82"/>
    <w:rsid w:val="00CF0F30"/>
    <w:rsid w:val="00CF187C"/>
    <w:rsid w:val="00CF3928"/>
    <w:rsid w:val="00CF63F7"/>
    <w:rsid w:val="00D056EE"/>
    <w:rsid w:val="00D1110E"/>
    <w:rsid w:val="00D1624F"/>
    <w:rsid w:val="00D20D29"/>
    <w:rsid w:val="00D22447"/>
    <w:rsid w:val="00D31589"/>
    <w:rsid w:val="00D32F98"/>
    <w:rsid w:val="00D34A46"/>
    <w:rsid w:val="00D41335"/>
    <w:rsid w:val="00D429F6"/>
    <w:rsid w:val="00D55F6E"/>
    <w:rsid w:val="00D60450"/>
    <w:rsid w:val="00D62D73"/>
    <w:rsid w:val="00D73829"/>
    <w:rsid w:val="00D7585C"/>
    <w:rsid w:val="00D764A3"/>
    <w:rsid w:val="00D87589"/>
    <w:rsid w:val="00D87782"/>
    <w:rsid w:val="00D944BA"/>
    <w:rsid w:val="00D97E1D"/>
    <w:rsid w:val="00DA59EF"/>
    <w:rsid w:val="00DA5E6B"/>
    <w:rsid w:val="00DA5F34"/>
    <w:rsid w:val="00DC2E62"/>
    <w:rsid w:val="00DC3DCD"/>
    <w:rsid w:val="00DC47B4"/>
    <w:rsid w:val="00DC5FE4"/>
    <w:rsid w:val="00DC7B79"/>
    <w:rsid w:val="00DD1B17"/>
    <w:rsid w:val="00DD6EED"/>
    <w:rsid w:val="00DD755E"/>
    <w:rsid w:val="00DE1FF8"/>
    <w:rsid w:val="00DE6582"/>
    <w:rsid w:val="00DE6F3A"/>
    <w:rsid w:val="00E00C3F"/>
    <w:rsid w:val="00E0190B"/>
    <w:rsid w:val="00E02121"/>
    <w:rsid w:val="00E03E01"/>
    <w:rsid w:val="00E12017"/>
    <w:rsid w:val="00E13CD7"/>
    <w:rsid w:val="00E1616D"/>
    <w:rsid w:val="00E206D7"/>
    <w:rsid w:val="00E3183C"/>
    <w:rsid w:val="00E31C17"/>
    <w:rsid w:val="00E33386"/>
    <w:rsid w:val="00E34912"/>
    <w:rsid w:val="00E41C8C"/>
    <w:rsid w:val="00E53F59"/>
    <w:rsid w:val="00E576B7"/>
    <w:rsid w:val="00E60B3D"/>
    <w:rsid w:val="00E64977"/>
    <w:rsid w:val="00E66A77"/>
    <w:rsid w:val="00E70714"/>
    <w:rsid w:val="00E70FC5"/>
    <w:rsid w:val="00E737E2"/>
    <w:rsid w:val="00E74A4B"/>
    <w:rsid w:val="00E820A6"/>
    <w:rsid w:val="00E84E0D"/>
    <w:rsid w:val="00E863F6"/>
    <w:rsid w:val="00E94E3C"/>
    <w:rsid w:val="00E96706"/>
    <w:rsid w:val="00E976F9"/>
    <w:rsid w:val="00EA0342"/>
    <w:rsid w:val="00EA0DC8"/>
    <w:rsid w:val="00EA4125"/>
    <w:rsid w:val="00EA4312"/>
    <w:rsid w:val="00EA54AB"/>
    <w:rsid w:val="00EB162A"/>
    <w:rsid w:val="00EB37C9"/>
    <w:rsid w:val="00EB459D"/>
    <w:rsid w:val="00EB763C"/>
    <w:rsid w:val="00EC2FE6"/>
    <w:rsid w:val="00EC372B"/>
    <w:rsid w:val="00EC5DCF"/>
    <w:rsid w:val="00EC638E"/>
    <w:rsid w:val="00EC6EFE"/>
    <w:rsid w:val="00ED36F4"/>
    <w:rsid w:val="00EE3060"/>
    <w:rsid w:val="00EE4294"/>
    <w:rsid w:val="00EE46C8"/>
    <w:rsid w:val="00EE58B6"/>
    <w:rsid w:val="00EE7309"/>
    <w:rsid w:val="00EF30A4"/>
    <w:rsid w:val="00EF470C"/>
    <w:rsid w:val="00F0208A"/>
    <w:rsid w:val="00F0617D"/>
    <w:rsid w:val="00F14355"/>
    <w:rsid w:val="00F15361"/>
    <w:rsid w:val="00F156FB"/>
    <w:rsid w:val="00F16E5D"/>
    <w:rsid w:val="00F1785A"/>
    <w:rsid w:val="00F209E8"/>
    <w:rsid w:val="00F2467D"/>
    <w:rsid w:val="00F36D9A"/>
    <w:rsid w:val="00F47754"/>
    <w:rsid w:val="00F47CCF"/>
    <w:rsid w:val="00F54A5C"/>
    <w:rsid w:val="00F57470"/>
    <w:rsid w:val="00F65DFE"/>
    <w:rsid w:val="00F76117"/>
    <w:rsid w:val="00F76FAA"/>
    <w:rsid w:val="00F77A3F"/>
    <w:rsid w:val="00F812E3"/>
    <w:rsid w:val="00F84170"/>
    <w:rsid w:val="00F9071E"/>
    <w:rsid w:val="00F930F4"/>
    <w:rsid w:val="00F93EE5"/>
    <w:rsid w:val="00F965FD"/>
    <w:rsid w:val="00F9663D"/>
    <w:rsid w:val="00FA1AC3"/>
    <w:rsid w:val="00FA1B3F"/>
    <w:rsid w:val="00FA28DC"/>
    <w:rsid w:val="00FB1EE0"/>
    <w:rsid w:val="00FB3523"/>
    <w:rsid w:val="00FB7BD1"/>
    <w:rsid w:val="00FC0413"/>
    <w:rsid w:val="00FC12B7"/>
    <w:rsid w:val="00FC27AF"/>
    <w:rsid w:val="00FC28AA"/>
    <w:rsid w:val="00FC59C6"/>
    <w:rsid w:val="00FC7DBB"/>
    <w:rsid w:val="00FD0817"/>
    <w:rsid w:val="00FD160E"/>
    <w:rsid w:val="00FD289B"/>
    <w:rsid w:val="00FD3549"/>
    <w:rsid w:val="00FD6753"/>
    <w:rsid w:val="00FE14E2"/>
    <w:rsid w:val="00FE2FB7"/>
    <w:rsid w:val="00FE322F"/>
    <w:rsid w:val="00FE7A5A"/>
    <w:rsid w:val="00FF2076"/>
    <w:rsid w:val="00FF253D"/>
    <w:rsid w:val="00FF3B07"/>
    <w:rsid w:val="00FF3C31"/>
    <w:rsid w:val="00FF4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C54C26-BF1D-4DF7-80F2-2155DB5B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2B"/>
  </w:style>
  <w:style w:type="paragraph" w:styleId="2">
    <w:name w:val="heading 2"/>
    <w:basedOn w:val="a"/>
    <w:next w:val="a"/>
    <w:link w:val="20"/>
    <w:unhideWhenUsed/>
    <w:qFormat/>
    <w:rsid w:val="00264ED9"/>
    <w:pPr>
      <w:keepNext/>
      <w:keepLines/>
      <w:spacing w:before="20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3012A3"/>
    <w:pPr>
      <w:spacing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4E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7E767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E7675"/>
    <w:rPr>
      <w:b/>
      <w:bCs/>
    </w:rPr>
  </w:style>
  <w:style w:type="table" w:styleId="a5">
    <w:name w:val="Table Grid"/>
    <w:basedOn w:val="a1"/>
    <w:uiPriority w:val="59"/>
    <w:rsid w:val="008B7B13"/>
    <w:pPr>
      <w:spacing w:line="240" w:lineRule="auto"/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B33D4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3D4"/>
  </w:style>
  <w:style w:type="paragraph" w:styleId="a8">
    <w:name w:val="footer"/>
    <w:basedOn w:val="a"/>
    <w:link w:val="a9"/>
    <w:uiPriority w:val="99"/>
    <w:unhideWhenUsed/>
    <w:rsid w:val="004B33D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3D4"/>
  </w:style>
  <w:style w:type="table" w:customStyle="1" w:styleId="TableNormal">
    <w:name w:val="Table Normal"/>
    <w:uiPriority w:val="2"/>
    <w:semiHidden/>
    <w:unhideWhenUsed/>
    <w:qFormat/>
    <w:rsid w:val="004E6806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4E6806"/>
    <w:pPr>
      <w:widowControl w:val="0"/>
      <w:autoSpaceDE w:val="0"/>
      <w:autoSpaceDN w:val="0"/>
      <w:spacing w:line="240" w:lineRule="auto"/>
      <w:ind w:left="118" w:right="3098" w:firstLine="280"/>
    </w:pPr>
    <w:rPr>
      <w:rFonts w:ascii="Arial" w:eastAsia="Arial" w:hAnsi="Arial" w:cs="Arial"/>
      <w:sz w:val="22"/>
    </w:rPr>
  </w:style>
  <w:style w:type="character" w:styleId="ab">
    <w:name w:val="Hyperlink"/>
    <w:basedOn w:val="a0"/>
    <w:uiPriority w:val="99"/>
    <w:unhideWhenUsed/>
    <w:rsid w:val="000B755D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1"/>
    <w:qFormat/>
    <w:rsid w:val="00603110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Arial" w:hAnsi="Arial" w:cs="Arial"/>
      <w:sz w:val="19"/>
      <w:szCs w:val="19"/>
    </w:rPr>
  </w:style>
  <w:style w:type="character" w:customStyle="1" w:styleId="ad">
    <w:name w:val="Основной текст Знак"/>
    <w:basedOn w:val="a0"/>
    <w:link w:val="ac"/>
    <w:uiPriority w:val="1"/>
    <w:rsid w:val="00603110"/>
    <w:rPr>
      <w:rFonts w:ascii="Arial" w:eastAsia="Arial" w:hAnsi="Arial" w:cs="Arial"/>
      <w:sz w:val="19"/>
      <w:szCs w:val="19"/>
    </w:rPr>
  </w:style>
  <w:style w:type="paragraph" w:styleId="21">
    <w:name w:val="Body Text 2"/>
    <w:basedOn w:val="a"/>
    <w:link w:val="22"/>
    <w:rsid w:val="00127E11"/>
    <w:pPr>
      <w:spacing w:after="120" w:line="48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27E11"/>
    <w:rPr>
      <w:rFonts w:eastAsia="Times New Roman" w:cs="Times New Roman"/>
      <w:szCs w:val="24"/>
      <w:lang w:eastAsia="ru-RU"/>
    </w:rPr>
  </w:style>
  <w:style w:type="paragraph" w:customStyle="1" w:styleId="formattext">
    <w:name w:val="formattext"/>
    <w:basedOn w:val="a"/>
    <w:rsid w:val="003B1E1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71929" TargetMode="Externa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4.wmf"/><Relationship Id="rId25" Type="http://schemas.openxmlformats.org/officeDocument/2006/relationships/oleObject" Target="embeddings/oleObject10.bin"/><Relationship Id="rId33" Type="http://schemas.openxmlformats.org/officeDocument/2006/relationships/footer" Target="foot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8.bin"/><Relationship Id="rId28" Type="http://schemas.openxmlformats.org/officeDocument/2006/relationships/image" Target="media/image8.wmf"/><Relationship Id="rId36" Type="http://schemas.openxmlformats.org/officeDocument/2006/relationships/footer" Target="footer4.xml"/><Relationship Id="rId10" Type="http://schemas.openxmlformats.org/officeDocument/2006/relationships/image" Target="media/image1.wmf"/><Relationship Id="rId19" Type="http://schemas.openxmlformats.org/officeDocument/2006/relationships/image" Target="media/image5.wmf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71929" TargetMode="External"/><Relationship Id="rId14" Type="http://schemas.openxmlformats.org/officeDocument/2006/relationships/oleObject" Target="embeddings/oleObject3.bin"/><Relationship Id="rId22" Type="http://schemas.openxmlformats.org/officeDocument/2006/relationships/image" Target="media/image6.wmf"/><Relationship Id="rId27" Type="http://schemas.openxmlformats.org/officeDocument/2006/relationships/oleObject" Target="embeddings/oleObject11.bin"/><Relationship Id="rId30" Type="http://schemas.openxmlformats.org/officeDocument/2006/relationships/footer" Target="footer1.xml"/><Relationship Id="rId35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52C48-0B44-44B5-A041-00757D19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4805</TotalTime>
  <Pages>1</Pages>
  <Words>4522</Words>
  <Characters>25779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Никита</cp:lastModifiedBy>
  <cp:revision>668</cp:revision>
  <cp:lastPrinted>2020-10-13T23:05:00Z</cp:lastPrinted>
  <dcterms:created xsi:type="dcterms:W3CDTF">2020-05-06T11:21:00Z</dcterms:created>
  <dcterms:modified xsi:type="dcterms:W3CDTF">2021-03-10T14:55:00Z</dcterms:modified>
</cp:coreProperties>
</file>