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2A81C" w14:textId="77777777" w:rsidR="00391C4A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lang w:eastAsia="zh-CN"/>
        </w:rPr>
      </w:pPr>
    </w:p>
    <w:p w14:paraId="6AF82997" w14:textId="77777777" w:rsidR="00E1617E" w:rsidRPr="006057A1" w:rsidRDefault="00E1617E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lang w:eastAsia="zh-CN"/>
        </w:rPr>
      </w:pPr>
    </w:p>
    <w:p w14:paraId="4D606397" w14:textId="77777777" w:rsidR="00391C4A" w:rsidRPr="00867FAD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sz w:val="22"/>
          <w:lang w:eastAsia="zh-CN"/>
        </w:rPr>
      </w:pPr>
      <w:r w:rsidRPr="00867FAD">
        <w:rPr>
          <w:rFonts w:ascii="Arial" w:eastAsia="SimSun" w:hAnsi="Arial" w:cs="Arial"/>
          <w:b/>
          <w:sz w:val="22"/>
          <w:lang w:eastAsia="zh-CN"/>
        </w:rPr>
        <w:t xml:space="preserve">ЕВРАЗИЙСКИЙ СОВЕТ ПО СТАНДАРТИЗАЦИИ, МЕТРОЛОГИИ И СЕРТИФИКАЦИИ </w:t>
      </w:r>
      <w:r w:rsidRPr="00867FAD">
        <w:rPr>
          <w:rFonts w:ascii="Arial" w:eastAsia="SimSun" w:hAnsi="Arial" w:cs="Arial"/>
          <w:b/>
          <w:sz w:val="22"/>
          <w:lang w:eastAsia="zh-CN"/>
        </w:rPr>
        <w:br/>
        <w:t>(ЕАСС)</w:t>
      </w:r>
    </w:p>
    <w:p w14:paraId="05D97AB1" w14:textId="77777777" w:rsidR="00391C4A" w:rsidRPr="00867FAD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sz w:val="22"/>
          <w:lang w:eastAsia="zh-CN"/>
        </w:rPr>
      </w:pPr>
    </w:p>
    <w:p w14:paraId="03447BD2" w14:textId="77777777" w:rsidR="00391C4A" w:rsidRPr="00867FAD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hAnsi="Arial" w:cs="Arial"/>
          <w:b/>
          <w:sz w:val="22"/>
          <w:lang w:val="en-US" w:eastAsia="zh-CN"/>
        </w:rPr>
      </w:pPr>
      <w:r w:rsidRPr="00867FAD">
        <w:rPr>
          <w:rFonts w:ascii="Arial" w:hAnsi="Arial" w:cs="Arial"/>
          <w:b/>
          <w:sz w:val="22"/>
          <w:lang w:val="en-US"/>
        </w:rPr>
        <w:t>EURO-ASIAN</w:t>
      </w:r>
      <w:r w:rsidRPr="00867FAD">
        <w:rPr>
          <w:rFonts w:ascii="Arial" w:hAnsi="Arial" w:cs="Arial"/>
          <w:b/>
          <w:sz w:val="22"/>
          <w:lang w:val="en-US" w:eastAsia="zh-CN"/>
        </w:rPr>
        <w:t xml:space="preserve"> COUNCIL FOR STANDARDIZATION, METROLOGY AND CERTIFICATION </w:t>
      </w:r>
      <w:r w:rsidRPr="00867FAD">
        <w:rPr>
          <w:rFonts w:ascii="Arial" w:hAnsi="Arial" w:cs="Arial"/>
          <w:b/>
          <w:sz w:val="22"/>
          <w:lang w:val="en-US" w:eastAsia="zh-CN"/>
        </w:rPr>
        <w:br/>
        <w:t>(EASC)</w:t>
      </w:r>
    </w:p>
    <w:p w14:paraId="754EDE82" w14:textId="77777777" w:rsidR="00391C4A" w:rsidRPr="00867FAD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sz w:val="20"/>
          <w:lang w:val="en-US" w:eastAsia="zh-CN"/>
        </w:rPr>
      </w:pPr>
    </w:p>
    <w:tbl>
      <w:tblPr>
        <w:tblW w:w="9923" w:type="dxa"/>
        <w:tblInd w:w="-142" w:type="dxa"/>
        <w:tblBorders>
          <w:bottom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5387"/>
        <w:gridCol w:w="2551"/>
      </w:tblGrid>
      <w:tr w:rsidR="00391C4A" w:rsidRPr="00867FAD" w14:paraId="2FCE429F" w14:textId="77777777" w:rsidTr="002122C7">
        <w:trPr>
          <w:trHeight w:val="2074"/>
        </w:trPr>
        <w:tc>
          <w:tcPr>
            <w:tcW w:w="1985" w:type="dxa"/>
            <w:vAlign w:val="center"/>
          </w:tcPr>
          <w:p w14:paraId="6DBB1C69" w14:textId="77777777" w:rsidR="00391C4A" w:rsidRPr="00867FAD" w:rsidRDefault="001A6755" w:rsidP="002122C7">
            <w:pPr>
              <w:ind w:left="-104" w:hanging="8"/>
              <w:jc w:val="center"/>
              <w:rPr>
                <w:szCs w:val="28"/>
              </w:rPr>
            </w:pPr>
            <w:r w:rsidRPr="009B2B15">
              <w:rPr>
                <w:noProof/>
              </w:rPr>
              <w:object w:dxaOrig="2895" w:dyaOrig="2655" w14:anchorId="78DFC91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00.5pt;height:93.75pt;mso-width-percent:0;mso-height-percent:0;mso-width-percent:0;mso-height-percent:0" o:ole="">
                  <v:imagedata r:id="rId8" o:title="" cropleft="3474f"/>
                </v:shape>
                <o:OLEObject Type="Embed" ProgID="PBrush" ShapeID="_x0000_i1025" DrawAspect="Content" ObjectID="_1852207768" r:id="rId9"/>
              </w:object>
            </w:r>
          </w:p>
        </w:tc>
        <w:tc>
          <w:tcPr>
            <w:tcW w:w="5387" w:type="dxa"/>
          </w:tcPr>
          <w:p w14:paraId="3E3DCA60" w14:textId="77777777" w:rsidR="00391C4A" w:rsidRPr="00867FAD" w:rsidRDefault="00391C4A" w:rsidP="002122C7">
            <w:pPr>
              <w:jc w:val="center"/>
              <w:rPr>
                <w:b/>
                <w:spacing w:val="40"/>
                <w:szCs w:val="28"/>
                <w:lang w:eastAsia="zh-CN"/>
              </w:rPr>
            </w:pPr>
          </w:p>
          <w:p w14:paraId="6389A3CF" w14:textId="77777777" w:rsidR="00391C4A" w:rsidRPr="00867FAD" w:rsidRDefault="00391C4A" w:rsidP="002122C7">
            <w:pPr>
              <w:ind w:left="-117" w:firstLine="10"/>
              <w:jc w:val="center"/>
              <w:rPr>
                <w:rFonts w:ascii="Arial" w:hAnsi="Arial" w:cs="Arial"/>
                <w:b/>
                <w:spacing w:val="80"/>
                <w:szCs w:val="28"/>
                <w:lang w:eastAsia="zh-CN"/>
              </w:rPr>
            </w:pPr>
            <w:r w:rsidRPr="00867FAD">
              <w:rPr>
                <w:rFonts w:ascii="Arial" w:hAnsi="Arial" w:cs="Arial"/>
                <w:b/>
                <w:spacing w:val="80"/>
                <w:szCs w:val="28"/>
                <w:lang w:eastAsia="zh-CN"/>
              </w:rPr>
              <w:t>МЕЖГОСУДАРСТВЕННЫЙ</w:t>
            </w:r>
          </w:p>
          <w:p w14:paraId="325E1B5C" w14:textId="77777777" w:rsidR="00391C4A" w:rsidRPr="00867FAD" w:rsidRDefault="00391C4A" w:rsidP="002122C7">
            <w:pPr>
              <w:spacing w:line="276" w:lineRule="auto"/>
              <w:ind w:left="-117"/>
              <w:jc w:val="center"/>
              <w:rPr>
                <w:b/>
                <w:spacing w:val="40"/>
                <w:szCs w:val="28"/>
                <w:lang w:val="en-US" w:eastAsia="zh-CN"/>
              </w:rPr>
            </w:pPr>
            <w:r w:rsidRPr="00867FAD">
              <w:rPr>
                <w:rFonts w:ascii="Arial" w:hAnsi="Arial" w:cs="Arial"/>
                <w:b/>
                <w:spacing w:val="80"/>
                <w:szCs w:val="28"/>
                <w:lang w:eastAsia="zh-CN"/>
              </w:rPr>
              <w:t>СТАНДАРТ</w:t>
            </w:r>
          </w:p>
        </w:tc>
        <w:tc>
          <w:tcPr>
            <w:tcW w:w="2551" w:type="dxa"/>
          </w:tcPr>
          <w:p w14:paraId="5F4C661F" w14:textId="77777777" w:rsidR="00391C4A" w:rsidRPr="00867FAD" w:rsidRDefault="00391C4A" w:rsidP="002122C7">
            <w:pPr>
              <w:spacing w:before="120"/>
              <w:ind w:left="34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867FAD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ГОСТ</w:t>
            </w:r>
          </w:p>
          <w:p w14:paraId="10F69AF7" w14:textId="77777777" w:rsidR="00391C4A" w:rsidRPr="00867FAD" w:rsidRDefault="00391C4A" w:rsidP="002122C7">
            <w:pPr>
              <w:ind w:left="33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867FAD">
              <w:rPr>
                <w:rFonts w:ascii="Arial" w:hAnsi="Arial" w:cs="Arial"/>
                <w:b/>
                <w:bCs/>
                <w:sz w:val="32"/>
                <w:szCs w:val="32"/>
                <w:lang w:val="en-US" w:eastAsia="zh-CN"/>
              </w:rPr>
              <w:t>ISO</w:t>
            </w:r>
            <w:r w:rsidRPr="00867FAD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 xml:space="preserve"> </w:t>
            </w:r>
            <w:r w:rsidR="00E1617E" w:rsidRPr="00867FAD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8637</w:t>
            </w:r>
            <w:r w:rsidR="00EB481B" w:rsidRPr="00867FAD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-</w:t>
            </w:r>
            <w:r w:rsidR="00461BC5" w:rsidRPr="00867FAD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2</w:t>
            </w:r>
            <w:r w:rsidRPr="00867FAD">
              <w:rPr>
                <w:rFonts w:ascii="Arial" w:hAnsi="Arial" w:cs="Arial"/>
                <w:b/>
              </w:rPr>
              <w:sym w:font="Symbol" w:char="F0BE"/>
            </w:r>
          </w:p>
          <w:p w14:paraId="5FA3B831" w14:textId="77777777" w:rsidR="00391C4A" w:rsidRPr="00867FAD" w:rsidRDefault="00391C4A" w:rsidP="002122C7">
            <w:pPr>
              <w:ind w:left="33" w:right="-108" w:firstLine="0"/>
              <w:rPr>
                <w:rFonts w:ascii="Arial" w:hAnsi="Arial" w:cs="Arial"/>
                <w:bCs/>
                <w:i/>
                <w:szCs w:val="28"/>
                <w:lang w:eastAsia="zh-CN"/>
              </w:rPr>
            </w:pPr>
            <w:r w:rsidRPr="00867FAD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(проект, </w:t>
            </w:r>
            <w:r w:rsidRPr="00867FAD">
              <w:rPr>
                <w:rFonts w:ascii="Arial" w:hAnsi="Arial" w:cs="Arial"/>
                <w:bCs/>
                <w:i/>
                <w:szCs w:val="28"/>
                <w:lang w:val="en-US" w:eastAsia="zh-CN"/>
              </w:rPr>
              <w:t>RU</w:t>
            </w:r>
            <w:r w:rsidRPr="00867FAD">
              <w:rPr>
                <w:rFonts w:ascii="Arial" w:hAnsi="Arial" w:cs="Arial"/>
                <w:bCs/>
                <w:i/>
                <w:szCs w:val="28"/>
                <w:lang w:eastAsia="zh-CN"/>
              </w:rPr>
              <w:t>,</w:t>
            </w:r>
          </w:p>
          <w:p w14:paraId="26DE0E10" w14:textId="77777777" w:rsidR="00391C4A" w:rsidRPr="00867FAD" w:rsidRDefault="001A4C59" w:rsidP="002122C7">
            <w:pPr>
              <w:ind w:hanging="4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867FAD">
              <w:rPr>
                <w:rFonts w:ascii="Arial" w:hAnsi="Arial" w:cs="Arial"/>
                <w:bCs/>
                <w:i/>
                <w:szCs w:val="28"/>
                <w:lang w:eastAsia="zh-CN"/>
              </w:rPr>
              <w:t>о</w:t>
            </w:r>
            <w:r w:rsidR="009A42C2" w:rsidRPr="00867FAD">
              <w:rPr>
                <w:rFonts w:ascii="Arial" w:hAnsi="Arial" w:cs="Arial"/>
                <w:bCs/>
                <w:i/>
                <w:szCs w:val="28"/>
                <w:lang w:eastAsia="zh-CN"/>
              </w:rPr>
              <w:t>кончательная редакция</w:t>
            </w:r>
            <w:r w:rsidR="00391C4A" w:rsidRPr="00867FAD">
              <w:rPr>
                <w:rFonts w:ascii="Arial" w:hAnsi="Arial" w:cs="Arial"/>
                <w:bCs/>
                <w:i/>
                <w:szCs w:val="28"/>
                <w:lang w:eastAsia="zh-CN"/>
              </w:rPr>
              <w:t>)</w:t>
            </w:r>
          </w:p>
        </w:tc>
      </w:tr>
    </w:tbl>
    <w:p w14:paraId="16DE9A31" w14:textId="77777777" w:rsidR="00391C4A" w:rsidRPr="00867FAD" w:rsidRDefault="00391C4A" w:rsidP="00391C4A">
      <w:pPr>
        <w:ind w:firstLine="0"/>
        <w:jc w:val="center"/>
        <w:rPr>
          <w:rFonts w:ascii="Arial" w:hAnsi="Arial" w:cs="Arial"/>
          <w:szCs w:val="28"/>
        </w:rPr>
      </w:pPr>
    </w:p>
    <w:p w14:paraId="74CE07C3" w14:textId="77777777" w:rsidR="00391C4A" w:rsidRPr="00867FAD" w:rsidRDefault="00391C4A" w:rsidP="00391C4A">
      <w:pPr>
        <w:ind w:firstLine="0"/>
        <w:jc w:val="center"/>
        <w:rPr>
          <w:rFonts w:ascii="Arial" w:hAnsi="Arial" w:cs="Arial"/>
          <w:b/>
          <w:szCs w:val="28"/>
        </w:rPr>
      </w:pPr>
    </w:p>
    <w:p w14:paraId="1F0CCC5D" w14:textId="77777777" w:rsidR="00391C4A" w:rsidRPr="00867FAD" w:rsidRDefault="00391C4A" w:rsidP="00391C4A">
      <w:pPr>
        <w:ind w:firstLine="0"/>
        <w:jc w:val="center"/>
        <w:rPr>
          <w:rFonts w:ascii="Arial" w:hAnsi="Arial" w:cs="Arial"/>
          <w:szCs w:val="28"/>
        </w:rPr>
      </w:pPr>
    </w:p>
    <w:p w14:paraId="4908BD76" w14:textId="77777777" w:rsidR="00391C4A" w:rsidRPr="00867FAD" w:rsidRDefault="00E1617E" w:rsidP="00391C4A">
      <w:pPr>
        <w:ind w:firstLine="0"/>
        <w:jc w:val="center"/>
        <w:rPr>
          <w:rFonts w:ascii="Arial" w:hAnsi="Arial" w:cs="Arial"/>
          <w:b/>
          <w:szCs w:val="28"/>
        </w:rPr>
      </w:pPr>
      <w:r w:rsidRPr="00867FAD">
        <w:rPr>
          <w:rFonts w:ascii="Arial" w:hAnsi="Arial" w:cs="Arial"/>
          <w:b/>
          <w:szCs w:val="28"/>
        </w:rPr>
        <w:t>ЭКСТРАКОРПОРАЛЬНЫЕ СИСТЕМЫ ДЛЯ ОЧИСТКИ КРОВИ</w:t>
      </w:r>
    </w:p>
    <w:p w14:paraId="6F59421D" w14:textId="77777777" w:rsidR="00391C4A" w:rsidRPr="00867FAD" w:rsidRDefault="00391C4A" w:rsidP="00391C4A">
      <w:pPr>
        <w:ind w:firstLine="0"/>
        <w:jc w:val="center"/>
        <w:rPr>
          <w:rFonts w:ascii="Arial" w:hAnsi="Arial" w:cs="Arial"/>
          <w:b/>
          <w:szCs w:val="20"/>
        </w:rPr>
      </w:pPr>
    </w:p>
    <w:p w14:paraId="4E4A421A" w14:textId="77777777" w:rsidR="00C96479" w:rsidRPr="00867FAD" w:rsidRDefault="00C96479" w:rsidP="00391C4A">
      <w:pPr>
        <w:ind w:firstLine="0"/>
        <w:jc w:val="center"/>
        <w:rPr>
          <w:rFonts w:ascii="Arial" w:hAnsi="Arial" w:cs="Arial"/>
          <w:b/>
          <w:sz w:val="24"/>
          <w:szCs w:val="20"/>
        </w:rPr>
      </w:pPr>
      <w:r w:rsidRPr="00867FAD">
        <w:rPr>
          <w:rFonts w:ascii="Arial" w:hAnsi="Arial" w:cs="Arial"/>
          <w:b/>
          <w:spacing w:val="40"/>
          <w:szCs w:val="32"/>
        </w:rPr>
        <w:t>Часть</w:t>
      </w:r>
      <w:r w:rsidRPr="00867FAD">
        <w:rPr>
          <w:rFonts w:ascii="Arial" w:hAnsi="Arial" w:cs="Arial"/>
          <w:b/>
          <w:szCs w:val="32"/>
        </w:rPr>
        <w:t xml:space="preserve"> </w:t>
      </w:r>
      <w:r w:rsidR="00461BC5" w:rsidRPr="00867FAD">
        <w:rPr>
          <w:rFonts w:ascii="Arial" w:hAnsi="Arial" w:cs="Arial"/>
          <w:b/>
          <w:szCs w:val="32"/>
        </w:rPr>
        <w:t>2</w:t>
      </w:r>
    </w:p>
    <w:p w14:paraId="11D6CB1F" w14:textId="77777777" w:rsidR="00C96479" w:rsidRPr="00867FAD" w:rsidRDefault="00C96479" w:rsidP="00391C4A">
      <w:pPr>
        <w:ind w:firstLine="0"/>
        <w:jc w:val="center"/>
        <w:rPr>
          <w:rFonts w:ascii="Arial" w:hAnsi="Arial" w:cs="Arial"/>
          <w:b/>
          <w:szCs w:val="20"/>
        </w:rPr>
      </w:pPr>
    </w:p>
    <w:p w14:paraId="783B1869" w14:textId="77777777" w:rsidR="00461BC5" w:rsidRPr="00867FAD" w:rsidRDefault="00C6290C" w:rsidP="00461BC5">
      <w:pPr>
        <w:ind w:firstLine="0"/>
        <w:jc w:val="center"/>
        <w:rPr>
          <w:rFonts w:ascii="Arial" w:eastAsia="Arial" w:hAnsi="Arial" w:cs="Arial"/>
          <w:b/>
          <w:sz w:val="32"/>
          <w:szCs w:val="28"/>
        </w:rPr>
      </w:pPr>
      <w:r w:rsidRPr="00867FAD">
        <w:rPr>
          <w:rFonts w:ascii="Arial" w:hAnsi="Arial" w:cs="Arial"/>
          <w:b/>
        </w:rPr>
        <w:t>Экстра</w:t>
      </w:r>
      <w:r w:rsidR="00033E73" w:rsidRPr="00867FAD">
        <w:rPr>
          <w:rFonts w:ascii="Arial" w:hAnsi="Arial" w:cs="Arial"/>
          <w:b/>
        </w:rPr>
        <w:t>корпоральные контуры магистралей для крови и жидкостей</w:t>
      </w:r>
      <w:r w:rsidR="00461BC5" w:rsidRPr="00867FAD">
        <w:rPr>
          <w:rFonts w:ascii="Arial" w:hAnsi="Arial" w:cs="Arial"/>
          <w:b/>
        </w:rPr>
        <w:t xml:space="preserve"> для гемодиализаторов, гемофильтров и гемоконцентраторов</w:t>
      </w:r>
    </w:p>
    <w:p w14:paraId="0E245E2C" w14:textId="77777777" w:rsidR="00391C4A" w:rsidRPr="00867FAD" w:rsidRDefault="00033E73" w:rsidP="00391C4A">
      <w:pPr>
        <w:spacing w:line="240" w:lineRule="auto"/>
        <w:ind w:firstLine="0"/>
        <w:jc w:val="center"/>
        <w:rPr>
          <w:rFonts w:ascii="Arial" w:hAnsi="Arial" w:cs="Arial"/>
          <w:b/>
          <w:szCs w:val="28"/>
        </w:rPr>
      </w:pPr>
      <w:r w:rsidRPr="00867FAD">
        <w:rPr>
          <w:rFonts w:ascii="Arial" w:hAnsi="Arial" w:cs="Arial"/>
          <w:b/>
        </w:rPr>
        <w:t xml:space="preserve"> </w:t>
      </w:r>
      <w:r w:rsidR="00391C4A" w:rsidRPr="00867FAD">
        <w:rPr>
          <w:rFonts w:ascii="Arial" w:hAnsi="Arial" w:cs="Arial"/>
          <w:b/>
        </w:rPr>
        <w:t>(</w:t>
      </w:r>
      <w:r w:rsidR="00391C4A" w:rsidRPr="00867FAD">
        <w:rPr>
          <w:rFonts w:ascii="Arial" w:hAnsi="Arial" w:cs="Arial"/>
          <w:b/>
          <w:lang w:val="en-US"/>
        </w:rPr>
        <w:t>ISO</w:t>
      </w:r>
      <w:r w:rsidR="00391C4A" w:rsidRPr="00867FAD">
        <w:rPr>
          <w:rFonts w:ascii="Arial" w:hAnsi="Arial" w:cs="Arial"/>
          <w:b/>
        </w:rPr>
        <w:t xml:space="preserve"> </w:t>
      </w:r>
      <w:r w:rsidR="00E1617E" w:rsidRPr="00867FAD">
        <w:rPr>
          <w:rFonts w:ascii="Arial" w:hAnsi="Arial" w:cs="Arial"/>
          <w:b/>
        </w:rPr>
        <w:t>8637</w:t>
      </w:r>
      <w:r w:rsidR="00C96479" w:rsidRPr="00867FAD">
        <w:rPr>
          <w:rFonts w:ascii="Arial" w:hAnsi="Arial" w:cs="Arial"/>
          <w:b/>
        </w:rPr>
        <w:t>-</w:t>
      </w:r>
      <w:r w:rsidR="00461BC5" w:rsidRPr="00867FAD">
        <w:rPr>
          <w:rFonts w:ascii="Arial" w:hAnsi="Arial" w:cs="Arial"/>
          <w:b/>
        </w:rPr>
        <w:t>2</w:t>
      </w:r>
      <w:r w:rsidR="00391C4A" w:rsidRPr="00867FAD">
        <w:rPr>
          <w:rFonts w:ascii="Arial" w:hAnsi="Arial" w:cs="Arial"/>
          <w:b/>
        </w:rPr>
        <w:t>:20</w:t>
      </w:r>
      <w:r w:rsidR="00E1617E" w:rsidRPr="00867FAD">
        <w:rPr>
          <w:rFonts w:ascii="Arial" w:hAnsi="Arial" w:cs="Arial"/>
          <w:b/>
        </w:rPr>
        <w:t>24</w:t>
      </w:r>
      <w:r w:rsidR="00391C4A" w:rsidRPr="00867FAD">
        <w:rPr>
          <w:rFonts w:ascii="Arial" w:hAnsi="Arial" w:cs="Arial"/>
          <w:b/>
        </w:rPr>
        <w:t xml:space="preserve">, </w:t>
      </w:r>
      <w:r w:rsidR="00391C4A" w:rsidRPr="00867FAD">
        <w:rPr>
          <w:rFonts w:ascii="Arial" w:hAnsi="Arial" w:cs="Arial"/>
          <w:b/>
          <w:lang w:val="en-US"/>
        </w:rPr>
        <w:t>IDT</w:t>
      </w:r>
      <w:r w:rsidR="00391C4A" w:rsidRPr="00867FAD">
        <w:rPr>
          <w:rFonts w:ascii="Arial" w:hAnsi="Arial" w:cs="Arial"/>
          <w:b/>
        </w:rPr>
        <w:t>)</w:t>
      </w:r>
    </w:p>
    <w:p w14:paraId="243D725C" w14:textId="77777777" w:rsidR="00391C4A" w:rsidRPr="00867FAD" w:rsidRDefault="00391C4A" w:rsidP="00391C4A">
      <w:pPr>
        <w:ind w:firstLine="0"/>
        <w:jc w:val="center"/>
        <w:rPr>
          <w:rFonts w:ascii="Arial" w:hAnsi="Arial" w:cs="Arial"/>
          <w:b/>
          <w:szCs w:val="16"/>
        </w:rPr>
      </w:pPr>
    </w:p>
    <w:p w14:paraId="64590BFC" w14:textId="77777777" w:rsidR="00391C4A" w:rsidRPr="00867FAD" w:rsidRDefault="00391C4A" w:rsidP="00391C4A">
      <w:pPr>
        <w:spacing w:line="240" w:lineRule="auto"/>
        <w:ind w:left="-142" w:right="-144" w:firstLine="0"/>
        <w:jc w:val="center"/>
        <w:rPr>
          <w:rFonts w:ascii="Arial" w:hAnsi="Arial" w:cs="Arial"/>
          <w:b/>
          <w:color w:val="000000"/>
          <w:sz w:val="24"/>
        </w:rPr>
      </w:pPr>
      <w:r w:rsidRPr="00867FAD">
        <w:rPr>
          <w:rFonts w:ascii="Arial" w:eastAsia="SimSun" w:hAnsi="Arial" w:cs="Arial"/>
          <w:b/>
          <w:i/>
          <w:sz w:val="24"/>
          <w:lang w:eastAsia="zh-CN"/>
        </w:rPr>
        <w:t>Настоящий проект стандарта не подлежит применению до его утверждения</w:t>
      </w:r>
    </w:p>
    <w:p w14:paraId="472DB736" w14:textId="77777777" w:rsidR="00391C4A" w:rsidRPr="00867FAD" w:rsidRDefault="00391C4A" w:rsidP="00391C4A">
      <w:pPr>
        <w:spacing w:line="240" w:lineRule="auto"/>
        <w:ind w:firstLine="0"/>
        <w:jc w:val="center"/>
        <w:rPr>
          <w:rFonts w:ascii="Arial" w:hAnsi="Arial" w:cs="Arial"/>
          <w:b/>
          <w:color w:val="000000"/>
          <w:szCs w:val="28"/>
        </w:rPr>
      </w:pPr>
    </w:p>
    <w:p w14:paraId="3FDA6557" w14:textId="77777777" w:rsidR="00391C4A" w:rsidRPr="00867FAD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386E8276" w14:textId="77777777" w:rsidR="00391C4A" w:rsidRPr="00867FAD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028FCA21" w14:textId="77777777" w:rsidR="00391C4A" w:rsidRPr="00867FAD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6149FE9F" w14:textId="77777777" w:rsidR="00391C4A" w:rsidRPr="00867FAD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6EBA012A" w14:textId="77777777" w:rsidR="00391C4A" w:rsidRPr="00867FAD" w:rsidRDefault="00391C4A" w:rsidP="00391C4A">
      <w:pPr>
        <w:spacing w:line="276" w:lineRule="auto"/>
        <w:ind w:firstLine="0"/>
        <w:jc w:val="center"/>
        <w:rPr>
          <w:rFonts w:ascii="Arial" w:eastAsia="SimSun" w:hAnsi="Arial" w:cs="Arial"/>
          <w:b/>
          <w:sz w:val="24"/>
          <w:lang w:eastAsia="zh-CN"/>
        </w:rPr>
      </w:pPr>
      <w:r w:rsidRPr="00867FAD">
        <w:rPr>
          <w:rFonts w:ascii="Arial" w:eastAsia="SimSun" w:hAnsi="Arial" w:cs="Arial"/>
          <w:b/>
          <w:sz w:val="24"/>
          <w:lang w:eastAsia="zh-CN"/>
        </w:rPr>
        <w:t>Минск</w:t>
      </w:r>
    </w:p>
    <w:p w14:paraId="70CB8C36" w14:textId="77777777" w:rsidR="00391C4A" w:rsidRPr="00867FAD" w:rsidRDefault="00391C4A" w:rsidP="00391C4A">
      <w:pPr>
        <w:spacing w:line="276" w:lineRule="auto"/>
        <w:ind w:firstLine="0"/>
        <w:jc w:val="center"/>
        <w:rPr>
          <w:rFonts w:ascii="Arial" w:eastAsia="SimSun" w:hAnsi="Arial" w:cs="Arial"/>
          <w:b/>
          <w:sz w:val="24"/>
          <w:lang w:eastAsia="zh-CN"/>
        </w:rPr>
      </w:pPr>
      <w:r w:rsidRPr="00867FAD">
        <w:rPr>
          <w:rFonts w:ascii="Arial" w:eastAsia="SimSun" w:hAnsi="Arial" w:cs="Arial"/>
          <w:b/>
          <w:sz w:val="24"/>
          <w:lang w:eastAsia="zh-CN"/>
        </w:rPr>
        <w:t>Евразийский совет по стандартизации, метрологии и сертификации</w:t>
      </w:r>
    </w:p>
    <w:p w14:paraId="4BCED972" w14:textId="77777777" w:rsidR="00391C4A" w:rsidRPr="00867FAD" w:rsidRDefault="00391C4A" w:rsidP="00391C4A">
      <w:pPr>
        <w:spacing w:after="200" w:line="276" w:lineRule="auto"/>
        <w:ind w:firstLine="0"/>
        <w:jc w:val="center"/>
        <w:rPr>
          <w:rFonts w:ascii="Arial" w:hAnsi="Arial" w:cs="Arial"/>
          <w:bCs/>
          <w:i/>
        </w:rPr>
      </w:pPr>
      <w:r w:rsidRPr="00867FAD">
        <w:rPr>
          <w:rFonts w:ascii="Arial" w:eastAsia="SimSun" w:hAnsi="Arial" w:cs="Arial"/>
          <w:b/>
          <w:sz w:val="24"/>
          <w:lang w:eastAsia="zh-CN"/>
        </w:rPr>
        <w:t>202_</w:t>
      </w:r>
      <w:r w:rsidRPr="00867FAD">
        <w:rPr>
          <w:rFonts w:eastAsia="SimSun"/>
          <w:b/>
          <w:spacing w:val="20"/>
          <w:sz w:val="24"/>
          <w:lang w:eastAsia="zh-CN"/>
        </w:rPr>
        <w:br w:type="page"/>
      </w:r>
    </w:p>
    <w:p w14:paraId="5978BE8F" w14:textId="77777777" w:rsidR="00391C4A" w:rsidRPr="00867FAD" w:rsidRDefault="00391C4A" w:rsidP="00391C4A">
      <w:pPr>
        <w:spacing w:after="240" w:line="240" w:lineRule="auto"/>
        <w:ind w:firstLine="0"/>
        <w:jc w:val="center"/>
        <w:rPr>
          <w:rFonts w:ascii="Arial" w:hAnsi="Arial" w:cs="Arial"/>
          <w:b/>
          <w:iCs/>
          <w:sz w:val="24"/>
        </w:rPr>
      </w:pPr>
      <w:r w:rsidRPr="00867FAD">
        <w:rPr>
          <w:rFonts w:ascii="Arial" w:hAnsi="Arial" w:cs="Arial"/>
          <w:b/>
          <w:iCs/>
          <w:sz w:val="24"/>
        </w:rPr>
        <w:lastRenderedPageBreak/>
        <w:t>Предисловие</w:t>
      </w:r>
    </w:p>
    <w:p w14:paraId="08334D1E" w14:textId="77777777" w:rsidR="00391C4A" w:rsidRPr="00867FAD" w:rsidRDefault="00391C4A" w:rsidP="00391C4A">
      <w:pPr>
        <w:spacing w:line="240" w:lineRule="auto"/>
        <w:ind w:firstLine="510"/>
        <w:jc w:val="both"/>
        <w:rPr>
          <w:rFonts w:ascii="Arial" w:hAnsi="Arial" w:cs="Arial"/>
          <w:bCs/>
          <w:iCs/>
        </w:rPr>
      </w:pPr>
      <w:r w:rsidRPr="00867FAD">
        <w:rPr>
          <w:rFonts w:ascii="Arial" w:hAnsi="Arial" w:cs="Arial"/>
          <w:sz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33223138" w14:textId="77777777" w:rsidR="00391C4A" w:rsidRPr="00867FAD" w:rsidRDefault="00391C4A" w:rsidP="00391C4A">
      <w:pPr>
        <w:spacing w:after="240" w:line="240" w:lineRule="auto"/>
        <w:ind w:firstLine="510"/>
        <w:jc w:val="both"/>
        <w:rPr>
          <w:rFonts w:ascii="Arial" w:hAnsi="Arial" w:cs="Arial"/>
          <w:bCs/>
          <w:iCs/>
        </w:rPr>
      </w:pPr>
      <w:r w:rsidRPr="00867FAD">
        <w:rPr>
          <w:rFonts w:ascii="Arial" w:hAnsi="Arial" w:cs="Arial"/>
          <w:sz w:val="24"/>
        </w:rPr>
        <w:t>Цели, основные принципы и общие правила проведения работ по межгосударственной стандартизации установлены ГОСТ </w:t>
      </w:r>
      <w:r w:rsidRPr="00867FAD">
        <w:rPr>
          <w:rFonts w:ascii="Arial" w:hAnsi="Arial" w:cs="Arial"/>
          <w:sz w:val="24"/>
          <w:szCs w:val="26"/>
        </w:rPr>
        <w:t>1.0</w:t>
      </w:r>
      <w:r w:rsidRPr="00867FAD">
        <w:rPr>
          <w:rFonts w:ascii="Arial" w:hAnsi="Arial" w:cs="Arial"/>
          <w:sz w:val="24"/>
        </w:rPr>
        <w:t xml:space="preserve"> «Межгосударственная система стандартизации. Основные положения» и ГОСТ </w:t>
      </w:r>
      <w:r w:rsidRPr="00867FAD">
        <w:rPr>
          <w:rFonts w:ascii="Arial" w:hAnsi="Arial" w:cs="Arial"/>
          <w:sz w:val="24"/>
          <w:szCs w:val="26"/>
        </w:rPr>
        <w:t>1.2</w:t>
      </w:r>
      <w:r w:rsidRPr="00867FAD">
        <w:rPr>
          <w:rFonts w:ascii="Arial" w:hAnsi="Arial" w:cs="Arial"/>
          <w:sz w:val="24"/>
        </w:rPr>
        <w:t xml:space="preserve">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41C70976" w14:textId="77777777" w:rsidR="00391C4A" w:rsidRPr="00867FAD" w:rsidRDefault="00391C4A" w:rsidP="00391C4A">
      <w:pPr>
        <w:suppressAutoHyphens/>
        <w:spacing w:line="240" w:lineRule="auto"/>
        <w:ind w:right="6" w:firstLine="510"/>
        <w:jc w:val="both"/>
        <w:rPr>
          <w:rFonts w:ascii="Arial" w:hAnsi="Arial" w:cs="Arial"/>
          <w:b/>
          <w:sz w:val="24"/>
          <w:szCs w:val="26"/>
        </w:rPr>
      </w:pPr>
      <w:r w:rsidRPr="00867FAD">
        <w:rPr>
          <w:rFonts w:ascii="Arial" w:hAnsi="Arial" w:cs="Arial"/>
          <w:b/>
          <w:sz w:val="24"/>
          <w:szCs w:val="26"/>
        </w:rPr>
        <w:t>Сведения о стандарте</w:t>
      </w:r>
    </w:p>
    <w:p w14:paraId="0BC2BEB9" w14:textId="77777777" w:rsidR="00391C4A" w:rsidRPr="00867FAD" w:rsidRDefault="00391C4A" w:rsidP="00391C4A">
      <w:pPr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  <w:szCs w:val="26"/>
        </w:rPr>
        <w:t>1 </w:t>
      </w:r>
      <w:r w:rsidR="002122C7" w:rsidRPr="00867FAD">
        <w:rPr>
          <w:rFonts w:ascii="Arial" w:hAnsi="Arial" w:cs="Arial"/>
          <w:sz w:val="24"/>
          <w:szCs w:val="26"/>
        </w:rPr>
        <w:t xml:space="preserve">ПОДГОТОВЛЕН </w:t>
      </w:r>
      <w:r w:rsidR="002122C7" w:rsidRPr="00867FAD">
        <w:rPr>
          <w:rFonts w:ascii="Arial" w:hAnsi="Arial" w:cs="Arial"/>
          <w:sz w:val="24"/>
        </w:rPr>
        <w:t xml:space="preserve">Обществом с ограниченной ответственностью «Медтехстандарт» (ООО «Медтехстандарт») </w:t>
      </w:r>
      <w:r w:rsidR="00EB481B" w:rsidRPr="00867FAD">
        <w:rPr>
          <w:rFonts w:ascii="Arial" w:hAnsi="Arial" w:cs="Arial"/>
          <w:sz w:val="24"/>
          <w:szCs w:val="28"/>
        </w:rPr>
        <w:t>на основе собственного перевода на русский язык англоязычной версии стандарта, указанного в пункте 5</w:t>
      </w:r>
    </w:p>
    <w:p w14:paraId="491B844A" w14:textId="77777777" w:rsidR="00391C4A" w:rsidRPr="00867FAD" w:rsidRDefault="00391C4A" w:rsidP="00391C4A">
      <w:pPr>
        <w:tabs>
          <w:tab w:val="left" w:pos="1254"/>
        </w:tabs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867FAD">
        <w:rPr>
          <w:rFonts w:ascii="Arial" w:hAnsi="Arial" w:cs="Arial"/>
          <w:sz w:val="24"/>
          <w:szCs w:val="26"/>
        </w:rPr>
        <w:t>2 ВНЕСЕН Федеральным агентством по техническому регулированию и метрологии Российской Федерации</w:t>
      </w:r>
    </w:p>
    <w:p w14:paraId="3FAEF6DB" w14:textId="77777777" w:rsidR="00391C4A" w:rsidRPr="00867FAD" w:rsidRDefault="00391C4A" w:rsidP="00391C4A">
      <w:pPr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867FAD">
        <w:rPr>
          <w:rFonts w:ascii="Arial" w:hAnsi="Arial" w:cs="Arial"/>
          <w:sz w:val="24"/>
          <w:szCs w:val="26"/>
        </w:rPr>
        <w:t xml:space="preserve">3 ПРИНЯТ Евразийским советом по стандартизации, метрологии и сертификации по результатам голосования в АИС МГС (протокол от __________ 202_ г. № ____) </w:t>
      </w:r>
    </w:p>
    <w:p w14:paraId="3640FF95" w14:textId="77777777" w:rsidR="00391C4A" w:rsidRPr="00867FAD" w:rsidRDefault="00391C4A" w:rsidP="00391C4A">
      <w:pPr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867FAD">
        <w:rPr>
          <w:rFonts w:ascii="Arial" w:hAnsi="Arial" w:cs="Arial"/>
          <w:sz w:val="24"/>
          <w:szCs w:val="26"/>
        </w:rPr>
        <w:t>За принятие проголосовали: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4281"/>
      </w:tblGrid>
      <w:tr w:rsidR="00391C4A" w:rsidRPr="00867FAD" w14:paraId="21AC8F60" w14:textId="77777777" w:rsidTr="002122C7">
        <w:tc>
          <w:tcPr>
            <w:tcW w:w="3085" w:type="dxa"/>
            <w:tcBorders>
              <w:bottom w:val="double" w:sz="4" w:space="0" w:color="auto"/>
            </w:tcBorders>
          </w:tcPr>
          <w:p w14:paraId="7699D0AA" w14:textId="77777777" w:rsidR="00391C4A" w:rsidRPr="00867FAD" w:rsidRDefault="00391C4A" w:rsidP="002122C7">
            <w:pPr>
              <w:suppressAutoHyphens/>
              <w:spacing w:line="240" w:lineRule="auto"/>
              <w:ind w:left="-107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867FAD">
              <w:rPr>
                <w:rFonts w:ascii="Arial" w:hAnsi="Arial" w:cs="Arial"/>
                <w:sz w:val="24"/>
                <w:szCs w:val="26"/>
              </w:rPr>
              <w:t>Краткое наименование страны по МК (ИСО 3166) 004–97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05E70C49" w14:textId="77777777" w:rsidR="00391C4A" w:rsidRPr="00867FAD" w:rsidRDefault="00391C4A" w:rsidP="002122C7">
            <w:pPr>
              <w:suppressAutoHyphens/>
              <w:spacing w:line="240" w:lineRule="auto"/>
              <w:ind w:left="-107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867FAD">
              <w:rPr>
                <w:rFonts w:ascii="Arial" w:hAnsi="Arial" w:cs="Arial"/>
                <w:sz w:val="24"/>
                <w:szCs w:val="26"/>
              </w:rPr>
              <w:t>Код страны по МК (ИСО 3166) 004–97</w:t>
            </w:r>
          </w:p>
        </w:tc>
        <w:tc>
          <w:tcPr>
            <w:tcW w:w="4281" w:type="dxa"/>
            <w:tcBorders>
              <w:bottom w:val="double" w:sz="4" w:space="0" w:color="auto"/>
            </w:tcBorders>
          </w:tcPr>
          <w:p w14:paraId="0BCF102F" w14:textId="77777777" w:rsidR="00391C4A" w:rsidRPr="00867FAD" w:rsidRDefault="00391C4A" w:rsidP="002122C7">
            <w:pPr>
              <w:suppressAutoHyphens/>
              <w:spacing w:line="240" w:lineRule="auto"/>
              <w:ind w:left="-107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867FAD">
              <w:rPr>
                <w:rFonts w:ascii="Arial" w:hAnsi="Arial" w:cs="Arial"/>
                <w:sz w:val="24"/>
                <w:szCs w:val="26"/>
              </w:rPr>
              <w:t>Сокращенное наименование национального органа по стандартизации</w:t>
            </w:r>
          </w:p>
        </w:tc>
      </w:tr>
      <w:tr w:rsidR="00391C4A" w:rsidRPr="00867FAD" w14:paraId="2498ABDF" w14:textId="77777777" w:rsidTr="002122C7">
        <w:tc>
          <w:tcPr>
            <w:tcW w:w="3085" w:type="dxa"/>
            <w:tcBorders>
              <w:top w:val="double" w:sz="4" w:space="0" w:color="auto"/>
              <w:bottom w:val="nil"/>
              <w:right w:val="single" w:sz="4" w:space="0" w:color="auto"/>
            </w:tcBorders>
          </w:tcPr>
          <w:p w14:paraId="74052778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C81F62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0C689E97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867FAD" w14:paraId="61DA42E0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10065984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A4C5B6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7241D020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867FAD" w14:paraId="0A6C0D4F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0D4470E8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AC2C7B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09332701" w14:textId="77777777" w:rsidR="00391C4A" w:rsidRPr="00867FAD" w:rsidRDefault="00391C4A" w:rsidP="002122C7">
            <w:pPr>
              <w:pStyle w:val="formattext"/>
              <w:suppressAutoHyphens/>
              <w:spacing w:after="0" w:afterAutospacing="0"/>
              <w:rPr>
                <w:rFonts w:ascii="Arial" w:hAnsi="Arial" w:cs="Arial"/>
              </w:rPr>
            </w:pPr>
          </w:p>
        </w:tc>
      </w:tr>
      <w:tr w:rsidR="00391C4A" w:rsidRPr="00867FAD" w14:paraId="33DB93AA" w14:textId="77777777" w:rsidTr="002122C7">
        <w:tc>
          <w:tcPr>
            <w:tcW w:w="3085" w:type="dxa"/>
            <w:tcBorders>
              <w:top w:val="nil"/>
              <w:right w:val="single" w:sz="4" w:space="0" w:color="auto"/>
            </w:tcBorders>
          </w:tcPr>
          <w:p w14:paraId="6E474F29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B4D254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</w:tcBorders>
          </w:tcPr>
          <w:p w14:paraId="73F5B2DC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</w:tbl>
    <w:p w14:paraId="09BCB069" w14:textId="77777777" w:rsidR="002122C7" w:rsidRPr="00867FAD" w:rsidRDefault="00391C4A" w:rsidP="002122C7">
      <w:pPr>
        <w:tabs>
          <w:tab w:val="left" w:pos="851"/>
        </w:tabs>
        <w:spacing w:before="120"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867FAD">
        <w:rPr>
          <w:rFonts w:ascii="Arial" w:hAnsi="Arial" w:cs="Arial"/>
          <w:sz w:val="24"/>
          <w:szCs w:val="26"/>
        </w:rPr>
        <w:t>4 </w:t>
      </w:r>
      <w:r w:rsidR="002122C7" w:rsidRPr="00867FAD">
        <w:rPr>
          <w:rFonts w:ascii="Arial" w:hAnsi="Arial" w:cs="Arial"/>
          <w:sz w:val="24"/>
        </w:rPr>
        <w:t xml:space="preserve">Настоящий стандарт идентичен международному стандарту </w:t>
      </w:r>
      <w:r w:rsidR="002122C7" w:rsidRPr="00867FAD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="002122C7" w:rsidRPr="00867FAD">
        <w:rPr>
          <w:rFonts w:ascii="Arial" w:hAnsi="Arial" w:cs="Arial"/>
          <w:sz w:val="24"/>
          <w:shd w:val="clear" w:color="auto" w:fill="FFFFFF"/>
        </w:rPr>
        <w:t> </w:t>
      </w:r>
      <w:r w:rsidR="00F9109C" w:rsidRPr="00867FAD">
        <w:rPr>
          <w:rFonts w:ascii="Arial" w:hAnsi="Arial" w:cs="Arial"/>
          <w:sz w:val="24"/>
          <w:shd w:val="clear" w:color="auto" w:fill="FFFFFF"/>
        </w:rPr>
        <w:t>8637</w:t>
      </w:r>
      <w:r w:rsidR="00F93E86" w:rsidRPr="00867FAD">
        <w:rPr>
          <w:rFonts w:ascii="Arial" w:hAnsi="Arial" w:cs="Arial"/>
          <w:sz w:val="24"/>
          <w:shd w:val="clear" w:color="auto" w:fill="FFFFFF"/>
        </w:rPr>
        <w:t>-</w:t>
      </w:r>
      <w:r w:rsidR="00461BC5" w:rsidRPr="00867FAD">
        <w:rPr>
          <w:rFonts w:ascii="Arial" w:hAnsi="Arial" w:cs="Arial"/>
          <w:sz w:val="24"/>
          <w:shd w:val="clear" w:color="auto" w:fill="FFFFFF"/>
        </w:rPr>
        <w:t>2</w:t>
      </w:r>
      <w:r w:rsidR="002122C7" w:rsidRPr="00867FAD">
        <w:rPr>
          <w:rFonts w:ascii="Arial" w:hAnsi="Arial" w:cs="Arial"/>
          <w:sz w:val="24"/>
          <w:shd w:val="clear" w:color="auto" w:fill="FFFFFF"/>
        </w:rPr>
        <w:t>:20</w:t>
      </w:r>
      <w:r w:rsidR="00F9109C" w:rsidRPr="00867FAD">
        <w:rPr>
          <w:rFonts w:ascii="Arial" w:hAnsi="Arial" w:cs="Arial"/>
          <w:sz w:val="24"/>
          <w:shd w:val="clear" w:color="auto" w:fill="FFFFFF"/>
        </w:rPr>
        <w:t>24</w:t>
      </w:r>
      <w:r w:rsidR="002122C7" w:rsidRPr="00867FAD">
        <w:rPr>
          <w:rFonts w:ascii="Arial" w:hAnsi="Arial" w:cs="Arial"/>
          <w:sz w:val="24"/>
          <w:shd w:val="clear" w:color="auto" w:fill="FFFFFF"/>
        </w:rPr>
        <w:t xml:space="preserve"> «</w:t>
      </w:r>
      <w:r w:rsidR="00F9109C" w:rsidRPr="00867FAD">
        <w:rPr>
          <w:rFonts w:ascii="Arial" w:hAnsi="Arial" w:cs="Arial"/>
          <w:sz w:val="24"/>
        </w:rPr>
        <w:t xml:space="preserve">Экстракорпоральные системы для очистки крови. Часть </w:t>
      </w:r>
      <w:r w:rsidR="00461BC5" w:rsidRPr="00867FAD">
        <w:rPr>
          <w:rFonts w:ascii="Arial" w:hAnsi="Arial" w:cs="Arial"/>
          <w:sz w:val="24"/>
        </w:rPr>
        <w:t>2</w:t>
      </w:r>
      <w:r w:rsidR="00F9109C" w:rsidRPr="00867FAD">
        <w:rPr>
          <w:rFonts w:ascii="Arial" w:hAnsi="Arial" w:cs="Arial"/>
          <w:sz w:val="24"/>
        </w:rPr>
        <w:t xml:space="preserve">. </w:t>
      </w:r>
      <w:r w:rsidR="00B24DD9" w:rsidRPr="00867FAD">
        <w:rPr>
          <w:rFonts w:ascii="Arial" w:hAnsi="Arial" w:cs="Arial"/>
          <w:sz w:val="24"/>
          <w:szCs w:val="20"/>
        </w:rPr>
        <w:t>Экстракорпоральные контуры магистралей</w:t>
      </w:r>
      <w:r w:rsidR="00D773F1" w:rsidRPr="00867FAD">
        <w:rPr>
          <w:rFonts w:ascii="Arial" w:hAnsi="Arial" w:cs="Arial"/>
          <w:sz w:val="24"/>
        </w:rPr>
        <w:t xml:space="preserve"> для</w:t>
      </w:r>
      <w:r w:rsidR="00B24DD9" w:rsidRPr="00867FAD">
        <w:rPr>
          <w:rFonts w:ascii="Arial" w:hAnsi="Arial" w:cs="Arial"/>
          <w:sz w:val="24"/>
        </w:rPr>
        <w:t xml:space="preserve"> крови и жидкостей для</w:t>
      </w:r>
      <w:r w:rsidR="00D773F1" w:rsidRPr="00867FAD">
        <w:rPr>
          <w:rFonts w:ascii="Arial" w:hAnsi="Arial" w:cs="Arial"/>
          <w:sz w:val="24"/>
        </w:rPr>
        <w:t xml:space="preserve"> гемодиализаторов,</w:t>
      </w:r>
      <w:r w:rsidR="0087399F" w:rsidRPr="00867FAD">
        <w:rPr>
          <w:rFonts w:ascii="Arial" w:hAnsi="Arial" w:cs="Arial"/>
          <w:sz w:val="24"/>
        </w:rPr>
        <w:t xml:space="preserve"> гемодиафильтров,</w:t>
      </w:r>
      <w:r w:rsidR="00D773F1" w:rsidRPr="00867FAD">
        <w:rPr>
          <w:rFonts w:ascii="Arial" w:hAnsi="Arial" w:cs="Arial"/>
          <w:sz w:val="24"/>
        </w:rPr>
        <w:t xml:space="preserve"> гемофильтров и гемоконцентраторов</w:t>
      </w:r>
      <w:r w:rsidR="002122C7" w:rsidRPr="00867FAD">
        <w:rPr>
          <w:rFonts w:ascii="Arial" w:hAnsi="Arial" w:cs="Arial"/>
          <w:sz w:val="24"/>
        </w:rPr>
        <w:t xml:space="preserve">» </w:t>
      </w:r>
      <w:r w:rsidR="002122C7" w:rsidRPr="00867FAD">
        <w:rPr>
          <w:rFonts w:ascii="Arial" w:hAnsi="Arial" w:cs="Arial"/>
          <w:sz w:val="24"/>
          <w:shd w:val="clear" w:color="auto" w:fill="FFFFFF"/>
        </w:rPr>
        <w:t>(«</w:t>
      </w:r>
      <w:r w:rsidR="00F9109C" w:rsidRPr="00867FAD">
        <w:rPr>
          <w:rFonts w:ascii="Arial" w:hAnsi="Arial" w:cs="Arial"/>
          <w:sz w:val="24"/>
          <w:lang w:val="en-US"/>
        </w:rPr>
        <w:t>Extracorporeal</w:t>
      </w:r>
      <w:r w:rsidR="00F9109C" w:rsidRPr="00867FAD">
        <w:rPr>
          <w:rFonts w:ascii="Arial" w:hAnsi="Arial" w:cs="Arial"/>
          <w:sz w:val="24"/>
        </w:rPr>
        <w:t xml:space="preserve"> </w:t>
      </w:r>
      <w:r w:rsidR="00F9109C" w:rsidRPr="00867FAD">
        <w:rPr>
          <w:rFonts w:ascii="Arial" w:hAnsi="Arial" w:cs="Arial"/>
          <w:sz w:val="24"/>
          <w:lang w:val="en-US"/>
        </w:rPr>
        <w:t>systems</w:t>
      </w:r>
      <w:r w:rsidR="00F9109C" w:rsidRPr="00867FAD">
        <w:rPr>
          <w:rFonts w:ascii="Arial" w:hAnsi="Arial" w:cs="Arial"/>
          <w:sz w:val="24"/>
        </w:rPr>
        <w:t xml:space="preserve"> </w:t>
      </w:r>
      <w:r w:rsidR="00F9109C" w:rsidRPr="00867FAD">
        <w:rPr>
          <w:rFonts w:ascii="Arial" w:hAnsi="Arial" w:cs="Arial"/>
          <w:sz w:val="24"/>
          <w:lang w:val="en-US"/>
        </w:rPr>
        <w:t>for</w:t>
      </w:r>
      <w:r w:rsidR="00F9109C" w:rsidRPr="00867FAD">
        <w:rPr>
          <w:rFonts w:ascii="Arial" w:hAnsi="Arial" w:cs="Arial"/>
          <w:sz w:val="24"/>
        </w:rPr>
        <w:t xml:space="preserve"> </w:t>
      </w:r>
      <w:r w:rsidR="00F9109C" w:rsidRPr="00867FAD">
        <w:rPr>
          <w:rFonts w:ascii="Arial" w:hAnsi="Arial" w:cs="Arial"/>
          <w:sz w:val="24"/>
          <w:lang w:val="en-US"/>
        </w:rPr>
        <w:t>blood</w:t>
      </w:r>
      <w:r w:rsidR="00F9109C" w:rsidRPr="00867FAD">
        <w:rPr>
          <w:rFonts w:ascii="Arial" w:hAnsi="Arial" w:cs="Arial"/>
          <w:sz w:val="24"/>
        </w:rPr>
        <w:t xml:space="preserve"> </w:t>
      </w:r>
      <w:r w:rsidR="00F9109C" w:rsidRPr="00867FAD">
        <w:rPr>
          <w:rFonts w:ascii="Arial" w:hAnsi="Arial" w:cs="Arial"/>
          <w:sz w:val="24"/>
          <w:lang w:val="en-US"/>
        </w:rPr>
        <w:t>purification</w:t>
      </w:r>
      <w:r w:rsidR="002122C7" w:rsidRPr="00867FAD">
        <w:rPr>
          <w:rFonts w:ascii="Arial" w:hAnsi="Arial" w:cs="Arial"/>
          <w:sz w:val="24"/>
        </w:rPr>
        <w:t xml:space="preserve"> – </w:t>
      </w:r>
      <w:r w:rsidR="00F93E86" w:rsidRPr="00867FAD">
        <w:rPr>
          <w:rFonts w:ascii="Arial" w:hAnsi="Arial" w:cs="Arial"/>
          <w:sz w:val="24"/>
          <w:lang w:val="en-US"/>
        </w:rPr>
        <w:t>Part </w:t>
      </w:r>
      <w:r w:rsidR="007F6F45" w:rsidRPr="00867FAD">
        <w:rPr>
          <w:rFonts w:ascii="Arial" w:hAnsi="Arial" w:cs="Arial"/>
          <w:sz w:val="24"/>
        </w:rPr>
        <w:t>2</w:t>
      </w:r>
      <w:r w:rsidR="00F93E86" w:rsidRPr="00867FAD">
        <w:rPr>
          <w:rFonts w:ascii="Arial" w:hAnsi="Arial" w:cs="Arial"/>
          <w:sz w:val="24"/>
        </w:rPr>
        <w:t xml:space="preserve">: </w:t>
      </w:r>
      <w:r w:rsidR="00662FF5" w:rsidRPr="00867FAD">
        <w:rPr>
          <w:rFonts w:ascii="Arial" w:eastAsia="Arial" w:hAnsi="Arial" w:cs="Arial"/>
          <w:sz w:val="24"/>
          <w:lang w:val="en-US"/>
        </w:rPr>
        <w:t>Extracorporeal</w:t>
      </w:r>
      <w:r w:rsidR="00662FF5" w:rsidRPr="00867FAD">
        <w:rPr>
          <w:rFonts w:ascii="Arial" w:eastAsia="Arial" w:hAnsi="Arial" w:cs="Arial"/>
          <w:sz w:val="24"/>
        </w:rPr>
        <w:t xml:space="preserve"> </w:t>
      </w:r>
      <w:r w:rsidR="00662FF5" w:rsidRPr="00867FAD">
        <w:rPr>
          <w:rFonts w:ascii="Arial" w:eastAsia="Arial" w:hAnsi="Arial" w:cs="Arial"/>
          <w:sz w:val="24"/>
          <w:lang w:val="en-US"/>
        </w:rPr>
        <w:t>blood</w:t>
      </w:r>
      <w:r w:rsidR="00662FF5" w:rsidRPr="00867FAD">
        <w:rPr>
          <w:rFonts w:ascii="Arial" w:eastAsia="Arial" w:hAnsi="Arial" w:cs="Arial"/>
          <w:sz w:val="24"/>
        </w:rPr>
        <w:t xml:space="preserve"> </w:t>
      </w:r>
      <w:r w:rsidR="00662FF5" w:rsidRPr="00867FAD">
        <w:rPr>
          <w:rFonts w:ascii="Arial" w:eastAsia="Arial" w:hAnsi="Arial" w:cs="Arial"/>
          <w:sz w:val="24"/>
          <w:lang w:val="en-US"/>
        </w:rPr>
        <w:t>and</w:t>
      </w:r>
      <w:r w:rsidR="00662FF5" w:rsidRPr="00867FAD">
        <w:rPr>
          <w:rFonts w:ascii="Arial" w:eastAsia="Arial" w:hAnsi="Arial" w:cs="Arial"/>
          <w:sz w:val="24"/>
        </w:rPr>
        <w:t xml:space="preserve"> </w:t>
      </w:r>
      <w:r w:rsidR="00662FF5" w:rsidRPr="00867FAD">
        <w:rPr>
          <w:rFonts w:ascii="Arial" w:eastAsia="Arial" w:hAnsi="Arial" w:cs="Arial"/>
          <w:sz w:val="24"/>
          <w:lang w:val="en-US"/>
        </w:rPr>
        <w:t>fluid</w:t>
      </w:r>
      <w:r w:rsidR="00662FF5" w:rsidRPr="00867FAD">
        <w:rPr>
          <w:rFonts w:ascii="Arial" w:eastAsia="Arial" w:hAnsi="Arial" w:cs="Arial"/>
          <w:sz w:val="24"/>
        </w:rPr>
        <w:t xml:space="preserve"> </w:t>
      </w:r>
      <w:r w:rsidR="00662FF5" w:rsidRPr="00867FAD">
        <w:rPr>
          <w:rFonts w:ascii="Arial" w:eastAsia="Arial" w:hAnsi="Arial" w:cs="Arial"/>
          <w:sz w:val="24"/>
          <w:lang w:val="en-US"/>
        </w:rPr>
        <w:t>circuits</w:t>
      </w:r>
      <w:r w:rsidR="00662FF5" w:rsidRPr="00867FAD">
        <w:rPr>
          <w:rFonts w:ascii="Arial" w:eastAsia="Arial" w:hAnsi="Arial" w:cs="Arial"/>
          <w:sz w:val="24"/>
        </w:rPr>
        <w:t xml:space="preserve"> </w:t>
      </w:r>
      <w:r w:rsidR="00662FF5" w:rsidRPr="00867FAD">
        <w:rPr>
          <w:rFonts w:ascii="Arial" w:eastAsia="Arial" w:hAnsi="Arial" w:cs="Arial"/>
          <w:sz w:val="24"/>
          <w:lang w:val="en-US"/>
        </w:rPr>
        <w:t>for</w:t>
      </w:r>
      <w:r w:rsidR="00662FF5" w:rsidRPr="00867FAD">
        <w:rPr>
          <w:rFonts w:ascii="Arial" w:eastAsia="Arial" w:hAnsi="Arial" w:cs="Arial"/>
          <w:sz w:val="24"/>
        </w:rPr>
        <w:t xml:space="preserve"> </w:t>
      </w:r>
      <w:r w:rsidR="00662FF5" w:rsidRPr="00867FAD">
        <w:rPr>
          <w:rFonts w:ascii="Arial" w:eastAsia="Arial" w:hAnsi="Arial" w:cs="Arial"/>
          <w:sz w:val="24"/>
          <w:lang w:val="en-US"/>
        </w:rPr>
        <w:t>haemodialysers</w:t>
      </w:r>
      <w:r w:rsidR="00662FF5" w:rsidRPr="00867FAD">
        <w:rPr>
          <w:rFonts w:ascii="Arial" w:eastAsia="Arial" w:hAnsi="Arial" w:cs="Arial"/>
          <w:sz w:val="24"/>
        </w:rPr>
        <w:t xml:space="preserve">, </w:t>
      </w:r>
      <w:r w:rsidR="00662FF5" w:rsidRPr="00867FAD">
        <w:rPr>
          <w:rFonts w:ascii="Arial" w:eastAsia="Arial" w:hAnsi="Arial" w:cs="Arial"/>
          <w:sz w:val="24"/>
          <w:lang w:val="en-US"/>
        </w:rPr>
        <w:t>haemodiafilters</w:t>
      </w:r>
      <w:r w:rsidR="00662FF5" w:rsidRPr="00867FAD">
        <w:rPr>
          <w:rFonts w:ascii="Arial" w:eastAsia="Arial" w:hAnsi="Arial" w:cs="Arial"/>
          <w:sz w:val="24"/>
        </w:rPr>
        <w:t xml:space="preserve">, </w:t>
      </w:r>
      <w:r w:rsidR="00662FF5" w:rsidRPr="00867FAD">
        <w:rPr>
          <w:rFonts w:ascii="Arial" w:eastAsia="Arial" w:hAnsi="Arial" w:cs="Arial"/>
          <w:sz w:val="24"/>
          <w:lang w:val="en-US"/>
        </w:rPr>
        <w:t>haemofilters</w:t>
      </w:r>
      <w:r w:rsidR="00662FF5" w:rsidRPr="00867FAD">
        <w:rPr>
          <w:rFonts w:ascii="Arial" w:eastAsia="Arial" w:hAnsi="Arial" w:cs="Arial"/>
          <w:sz w:val="24"/>
        </w:rPr>
        <w:t xml:space="preserve"> </w:t>
      </w:r>
      <w:r w:rsidR="00662FF5" w:rsidRPr="00867FAD">
        <w:rPr>
          <w:rFonts w:ascii="Arial" w:eastAsia="Arial" w:hAnsi="Arial" w:cs="Arial"/>
          <w:sz w:val="24"/>
          <w:lang w:val="en-US"/>
        </w:rPr>
        <w:t>and</w:t>
      </w:r>
      <w:r w:rsidR="00662FF5" w:rsidRPr="00867FAD">
        <w:rPr>
          <w:rFonts w:ascii="Arial" w:eastAsia="Arial" w:hAnsi="Arial" w:cs="Arial"/>
          <w:sz w:val="24"/>
        </w:rPr>
        <w:t xml:space="preserve"> </w:t>
      </w:r>
      <w:r w:rsidR="00662FF5" w:rsidRPr="00867FAD">
        <w:rPr>
          <w:rFonts w:ascii="Arial" w:eastAsia="Arial" w:hAnsi="Arial" w:cs="Arial"/>
          <w:sz w:val="24"/>
          <w:lang w:val="en-US"/>
        </w:rPr>
        <w:t>haemoconcentrators</w:t>
      </w:r>
      <w:r w:rsidR="00F8335D" w:rsidRPr="00867FAD">
        <w:rPr>
          <w:rFonts w:ascii="Arial" w:hAnsi="Arial" w:cs="Arial"/>
          <w:sz w:val="24"/>
          <w:shd w:val="clear" w:color="auto" w:fill="FFFFFF"/>
        </w:rPr>
        <w:t xml:space="preserve">», </w:t>
      </w:r>
      <w:r w:rsidR="00F8335D" w:rsidRPr="00867FAD">
        <w:rPr>
          <w:rFonts w:ascii="Arial" w:hAnsi="Arial" w:cs="Arial"/>
          <w:sz w:val="24"/>
          <w:shd w:val="clear" w:color="auto" w:fill="FFFFFF"/>
          <w:lang w:val="en-US"/>
        </w:rPr>
        <w:t>IDT</w:t>
      </w:r>
      <w:r w:rsidR="00F8335D" w:rsidRPr="00867FAD">
        <w:rPr>
          <w:rFonts w:ascii="Arial" w:hAnsi="Arial" w:cs="Arial"/>
          <w:sz w:val="24"/>
          <w:shd w:val="clear" w:color="auto" w:fill="FFFFFF"/>
        </w:rPr>
        <w:t>)</w:t>
      </w:r>
      <w:r w:rsidR="002122C7" w:rsidRPr="00867FAD">
        <w:rPr>
          <w:rFonts w:ascii="Arial" w:hAnsi="Arial" w:cs="Arial"/>
          <w:sz w:val="24"/>
          <w:shd w:val="clear" w:color="auto" w:fill="FFFFFF"/>
        </w:rPr>
        <w:t>.</w:t>
      </w:r>
    </w:p>
    <w:p w14:paraId="26C862D8" w14:textId="77777777" w:rsidR="002122C7" w:rsidRPr="00867FAD" w:rsidRDefault="002122C7" w:rsidP="001F684A">
      <w:pPr>
        <w:tabs>
          <w:tab w:val="left" w:pos="851"/>
        </w:tabs>
        <w:spacing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867FAD">
        <w:rPr>
          <w:rFonts w:ascii="Arial" w:hAnsi="Arial" w:cs="Arial"/>
          <w:sz w:val="24"/>
          <w:shd w:val="clear" w:color="auto" w:fill="FFFFFF"/>
        </w:rPr>
        <w:t xml:space="preserve">Международный стандарт разработан подкомитетом </w:t>
      </w:r>
      <w:r w:rsidRPr="00867FAD">
        <w:rPr>
          <w:rFonts w:ascii="Arial" w:hAnsi="Arial" w:cs="Arial"/>
          <w:sz w:val="24"/>
          <w:shd w:val="clear" w:color="auto" w:fill="FFFFFF"/>
          <w:lang w:val="en-US"/>
        </w:rPr>
        <w:t>SC</w:t>
      </w:r>
      <w:r w:rsidRPr="00867FAD">
        <w:rPr>
          <w:rFonts w:ascii="Arial" w:hAnsi="Arial" w:cs="Arial"/>
          <w:sz w:val="24"/>
          <w:shd w:val="clear" w:color="auto" w:fill="FFFFFF"/>
        </w:rPr>
        <w:t xml:space="preserve"> </w:t>
      </w:r>
      <w:r w:rsidR="00F9109C" w:rsidRPr="00867FAD">
        <w:rPr>
          <w:rFonts w:ascii="Arial" w:hAnsi="Arial" w:cs="Arial"/>
          <w:sz w:val="24"/>
          <w:shd w:val="clear" w:color="auto" w:fill="FFFFFF"/>
        </w:rPr>
        <w:t>2</w:t>
      </w:r>
      <w:r w:rsidRPr="00867FAD">
        <w:rPr>
          <w:rFonts w:ascii="Arial" w:hAnsi="Arial" w:cs="Arial"/>
          <w:sz w:val="24"/>
          <w:shd w:val="clear" w:color="auto" w:fill="FFFFFF"/>
        </w:rPr>
        <w:t xml:space="preserve"> «</w:t>
      </w:r>
      <w:r w:rsidR="009D52B5" w:rsidRPr="00867FAD">
        <w:rPr>
          <w:rFonts w:ascii="Arial" w:hAnsi="Arial" w:cs="Arial"/>
          <w:sz w:val="24"/>
          <w:shd w:val="clear" w:color="auto" w:fill="FFFFFF"/>
        </w:rPr>
        <w:t>Сердечно-</w:t>
      </w:r>
      <w:r w:rsidR="003106F5" w:rsidRPr="00867FAD">
        <w:rPr>
          <w:rFonts w:ascii="Arial" w:hAnsi="Arial" w:cs="Arial"/>
          <w:sz w:val="24"/>
          <w:shd w:val="clear" w:color="auto" w:fill="FFFFFF"/>
        </w:rPr>
        <w:t>сосудистые имплантаты и экстракорпоральные системы</w:t>
      </w:r>
      <w:r w:rsidRPr="00867FAD">
        <w:rPr>
          <w:rFonts w:ascii="Arial" w:hAnsi="Arial" w:cs="Arial"/>
          <w:sz w:val="24"/>
          <w:shd w:val="clear" w:color="auto" w:fill="FFFFFF"/>
        </w:rPr>
        <w:t xml:space="preserve">» Технического комитета по стандартизации </w:t>
      </w:r>
      <w:r w:rsidRPr="00867FAD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867FAD">
        <w:rPr>
          <w:rFonts w:ascii="Arial" w:hAnsi="Arial" w:cs="Arial"/>
          <w:sz w:val="24"/>
          <w:shd w:val="clear" w:color="auto" w:fill="FFFFFF"/>
        </w:rPr>
        <w:t>/</w:t>
      </w:r>
      <w:r w:rsidRPr="00867FAD">
        <w:rPr>
          <w:rFonts w:ascii="Arial" w:hAnsi="Arial" w:cs="Arial"/>
          <w:sz w:val="24"/>
          <w:shd w:val="clear" w:color="auto" w:fill="FFFFFF"/>
          <w:lang w:val="en-US"/>
        </w:rPr>
        <w:t>TC</w:t>
      </w:r>
      <w:r w:rsidR="00FC37AE" w:rsidRPr="00867FAD">
        <w:rPr>
          <w:rFonts w:ascii="Arial" w:hAnsi="Arial" w:cs="Arial"/>
          <w:sz w:val="24"/>
          <w:shd w:val="clear" w:color="auto" w:fill="FFFFFF"/>
        </w:rPr>
        <w:t> </w:t>
      </w:r>
      <w:r w:rsidRPr="00867FAD">
        <w:rPr>
          <w:rFonts w:ascii="Arial" w:hAnsi="Arial" w:cs="Arial"/>
          <w:sz w:val="24"/>
          <w:shd w:val="clear" w:color="auto" w:fill="FFFFFF"/>
        </w:rPr>
        <w:t>1</w:t>
      </w:r>
      <w:r w:rsidR="003106F5" w:rsidRPr="00867FAD">
        <w:rPr>
          <w:rFonts w:ascii="Arial" w:hAnsi="Arial" w:cs="Arial"/>
          <w:sz w:val="24"/>
          <w:shd w:val="clear" w:color="auto" w:fill="FFFFFF"/>
        </w:rPr>
        <w:t>50</w:t>
      </w:r>
      <w:r w:rsidRPr="00867FAD">
        <w:rPr>
          <w:rFonts w:ascii="Arial" w:hAnsi="Arial" w:cs="Arial"/>
          <w:sz w:val="24"/>
          <w:shd w:val="clear" w:color="auto" w:fill="FFFFFF"/>
        </w:rPr>
        <w:t xml:space="preserve"> «</w:t>
      </w:r>
      <w:r w:rsidR="003106F5" w:rsidRPr="00867FAD">
        <w:rPr>
          <w:rFonts w:ascii="Arial" w:hAnsi="Arial" w:cs="Arial"/>
          <w:sz w:val="24"/>
        </w:rPr>
        <w:t>Имплантаты для хирургии</w:t>
      </w:r>
      <w:r w:rsidRPr="00867FAD">
        <w:rPr>
          <w:rFonts w:ascii="Arial" w:hAnsi="Arial" w:cs="Arial"/>
          <w:sz w:val="24"/>
          <w:shd w:val="clear" w:color="auto" w:fill="FFFFFF"/>
        </w:rPr>
        <w:t>» Международной организации по стандартизации (</w:t>
      </w:r>
      <w:r w:rsidRPr="00867FAD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867FAD">
        <w:rPr>
          <w:rFonts w:ascii="Arial" w:hAnsi="Arial" w:cs="Arial"/>
          <w:sz w:val="24"/>
          <w:shd w:val="clear" w:color="auto" w:fill="FFFFFF"/>
        </w:rPr>
        <w:t>)</w:t>
      </w:r>
      <w:r w:rsidR="0002533B" w:rsidRPr="00867FAD">
        <w:rPr>
          <w:rFonts w:ascii="Arial" w:hAnsi="Arial" w:cs="Arial"/>
          <w:sz w:val="24"/>
          <w:shd w:val="clear" w:color="auto" w:fill="FFFFFF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в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сотрудничестве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с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Техническим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комитетом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Европейского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комитета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по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стандартизации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(CEN)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CEN/TC</w:t>
      </w:r>
      <w:r w:rsidR="0002533B" w:rsidRPr="00867FAD">
        <w:rPr>
          <w:rFonts w:ascii="Arial" w:hAnsi="Arial" w:cs="Arial"/>
          <w:sz w:val="24"/>
        </w:rPr>
        <w:t> </w:t>
      </w:r>
      <w:r w:rsidR="0002533B" w:rsidRPr="00867FAD">
        <w:rPr>
          <w:rStyle w:val="ezkurwreuab5ozgtqnkl"/>
          <w:rFonts w:ascii="Arial" w:hAnsi="Arial" w:cs="Arial"/>
          <w:sz w:val="24"/>
        </w:rPr>
        <w:t>205,</w:t>
      </w:r>
      <w:r w:rsidR="0002533B" w:rsidRPr="00867FAD">
        <w:rPr>
          <w:rFonts w:ascii="Arial" w:hAnsi="Arial" w:cs="Arial"/>
          <w:sz w:val="24"/>
        </w:rPr>
        <w:t xml:space="preserve"> «Неактивные медицинские изделия»</w:t>
      </w:r>
      <w:r w:rsidR="0002533B" w:rsidRPr="00867FAD">
        <w:rPr>
          <w:rStyle w:val="ezkurwreuab5ozgtqnkl"/>
          <w:rFonts w:ascii="Arial" w:hAnsi="Arial" w:cs="Arial"/>
          <w:sz w:val="24"/>
        </w:rPr>
        <w:t>,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в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соответствии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с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Соглашением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о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техническом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сотрудничестве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между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  <w:lang w:val="en-US"/>
        </w:rPr>
        <w:t>ISO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и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CEN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(Венское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Style w:val="ezkurwreuab5ozgtqnkl"/>
          <w:rFonts w:ascii="Arial" w:hAnsi="Arial" w:cs="Arial"/>
          <w:sz w:val="24"/>
        </w:rPr>
        <w:t>соглашение)</w:t>
      </w:r>
      <w:r w:rsidRPr="00867FAD">
        <w:rPr>
          <w:rFonts w:ascii="Arial" w:hAnsi="Arial" w:cs="Arial"/>
          <w:sz w:val="24"/>
          <w:shd w:val="clear" w:color="auto" w:fill="FFFFFF"/>
        </w:rPr>
        <w:t>.</w:t>
      </w:r>
    </w:p>
    <w:p w14:paraId="7084C2DF" w14:textId="77777777" w:rsidR="00391C4A" w:rsidRPr="00867FAD" w:rsidRDefault="002122C7" w:rsidP="002122C7">
      <w:pPr>
        <w:suppressAutoHyphens/>
        <w:spacing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  <w:r w:rsidRPr="00867FAD">
        <w:rPr>
          <w:rFonts w:ascii="Arial" w:hAnsi="Arial" w:cs="Arial"/>
          <w:sz w:val="24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3034CD03" w14:textId="77777777" w:rsidR="00391C4A" w:rsidRPr="00867FAD" w:rsidRDefault="002122C7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  <w:r w:rsidRPr="00867FAD">
        <w:rPr>
          <w:rFonts w:ascii="Arial" w:hAnsi="Arial" w:cs="Arial"/>
          <w:sz w:val="24"/>
          <w:szCs w:val="26"/>
        </w:rPr>
        <w:t>5 </w:t>
      </w:r>
      <w:r w:rsidR="003106F5" w:rsidRPr="00867FAD">
        <w:rPr>
          <w:rFonts w:ascii="Arial" w:hAnsi="Arial" w:cs="Arial"/>
          <w:sz w:val="24"/>
          <w:szCs w:val="28"/>
        </w:rPr>
        <w:t>ВЗАМЕН ГОСТ</w:t>
      </w:r>
      <w:r w:rsidR="00B429F2" w:rsidRPr="00867FAD">
        <w:rPr>
          <w:rFonts w:ascii="Arial" w:hAnsi="Arial" w:cs="Arial"/>
          <w:sz w:val="24"/>
          <w:szCs w:val="28"/>
          <w:lang w:val="en-US"/>
        </w:rPr>
        <w:t> </w:t>
      </w:r>
      <w:r w:rsidR="003106F5" w:rsidRPr="00867FAD">
        <w:rPr>
          <w:rFonts w:ascii="Arial" w:hAnsi="Arial" w:cs="Arial"/>
          <w:sz w:val="24"/>
          <w:szCs w:val="28"/>
          <w:lang w:val="en-US"/>
        </w:rPr>
        <w:t>ISO</w:t>
      </w:r>
      <w:r w:rsidR="00B429F2" w:rsidRPr="00867FAD">
        <w:rPr>
          <w:rFonts w:ascii="Arial" w:hAnsi="Arial" w:cs="Arial"/>
          <w:sz w:val="24"/>
          <w:szCs w:val="28"/>
          <w:lang w:val="en-US"/>
        </w:rPr>
        <w:t> </w:t>
      </w:r>
      <w:r w:rsidR="003106F5" w:rsidRPr="00867FAD">
        <w:rPr>
          <w:rFonts w:ascii="Arial" w:hAnsi="Arial" w:cs="Arial"/>
          <w:sz w:val="24"/>
          <w:szCs w:val="28"/>
        </w:rPr>
        <w:t>863</w:t>
      </w:r>
      <w:r w:rsidR="00662FF5" w:rsidRPr="00867FAD">
        <w:rPr>
          <w:rFonts w:ascii="Arial" w:hAnsi="Arial" w:cs="Arial"/>
          <w:sz w:val="24"/>
          <w:szCs w:val="28"/>
        </w:rPr>
        <w:t>8</w:t>
      </w:r>
      <w:r w:rsidR="003106F5" w:rsidRPr="00867FAD">
        <w:rPr>
          <w:rFonts w:ascii="Arial" w:hAnsi="Arial" w:cs="Arial"/>
          <w:sz w:val="24"/>
          <w:szCs w:val="28"/>
        </w:rPr>
        <w:t>–2012</w:t>
      </w:r>
    </w:p>
    <w:p w14:paraId="74A9CA6C" w14:textId="77777777" w:rsidR="003106F5" w:rsidRPr="00867FAD" w:rsidRDefault="003106F5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30C78560" w14:textId="77777777" w:rsidR="00391C4A" w:rsidRPr="00867FAD" w:rsidRDefault="00391C4A" w:rsidP="00391C4A">
      <w:pPr>
        <w:tabs>
          <w:tab w:val="left" w:pos="993"/>
        </w:tabs>
        <w:spacing w:line="240" w:lineRule="auto"/>
        <w:ind w:firstLine="510"/>
        <w:jc w:val="both"/>
        <w:rPr>
          <w:rFonts w:ascii="Arial" w:hAnsi="Arial" w:cs="Arial"/>
          <w:i/>
          <w:sz w:val="24"/>
        </w:rPr>
      </w:pPr>
      <w:r w:rsidRPr="00867FAD">
        <w:rPr>
          <w:rFonts w:ascii="Arial" w:hAnsi="Arial" w:cs="Arial"/>
          <w:i/>
          <w:sz w:val="24"/>
        </w:rPr>
        <w:lastRenderedPageBreak/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(государственных) стандартов, издаваемых в этих государствах, а также в сети Интернет на сайтах соответствующих национальных (государственных) органов по стандартизации.</w:t>
      </w:r>
    </w:p>
    <w:p w14:paraId="71547C54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i/>
          <w:sz w:val="24"/>
        </w:rPr>
      </w:pPr>
      <w:r w:rsidRPr="00867FAD">
        <w:rPr>
          <w:rFonts w:ascii="Arial" w:hAnsi="Arial" w:cs="Arial"/>
          <w:i/>
          <w:sz w:val="24"/>
        </w:rPr>
        <w:t>В случае пересмотра, изменения или отмены настоящего стандарта соответствующая информация также будет опубликована в сети Интернет на сайте Межгосударственного совета по стандартизации, метрологии и сертификации в каталоге «Межгосударственные стандарты»</w:t>
      </w:r>
    </w:p>
    <w:p w14:paraId="51329528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C90F613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03D08E1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08A4846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403898A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6C02868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4DAFD3D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031F6BD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7D36196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353A8C9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B7EF313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03FE164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DB689B9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ECE7A97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241BA6A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E9939E4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74EC14F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35AD99A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F5AC3FB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81D689F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B437FF1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79014C5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D79A9B2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F701397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9AC607F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4FEBD67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BB50D61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BCF30E9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694190F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A923A0E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6C9EA40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B2C77CF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3FD22E2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12FF40C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7B22FD3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9E185B9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BD3DC66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9BB3F3A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F754572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0F61B28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C7C8101" w14:textId="77777777" w:rsidR="00391C4A" w:rsidRPr="00867FAD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  <w:sectPr w:rsidR="00391C4A" w:rsidRPr="00867FAD" w:rsidSect="00DE7944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footnotePr>
            <w:numRestart w:val="eachPage"/>
          </w:footnotePr>
          <w:pgSz w:w="11906" w:h="16838"/>
          <w:pgMar w:top="1134" w:right="1418" w:bottom="1134" w:left="851" w:header="397" w:footer="612" w:gutter="0"/>
          <w:pgNumType w:fmt="upperRoman" w:start="1"/>
          <w:cols w:space="708"/>
          <w:titlePg/>
          <w:docGrid w:linePitch="381"/>
        </w:sectPr>
      </w:pPr>
      <w:r w:rsidRPr="00867FAD">
        <w:rPr>
          <w:rFonts w:ascii="Arial" w:hAnsi="Arial" w:cs="Arial"/>
          <w:sz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(государственным) органам по стандартизации этих государств</w:t>
      </w:r>
    </w:p>
    <w:p w14:paraId="4F6DFB66" w14:textId="77777777" w:rsidR="00391C4A" w:rsidRPr="00867FAD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eastAsia="zh-CN"/>
        </w:rPr>
      </w:pPr>
    </w:p>
    <w:p w14:paraId="49525CFC" w14:textId="77777777" w:rsidR="00391C4A" w:rsidRPr="00867FAD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eastAsia="zh-CN"/>
        </w:rPr>
      </w:pPr>
      <w:r w:rsidRPr="00867FAD">
        <w:rPr>
          <w:rFonts w:ascii="Arial" w:eastAsia="SimSun" w:hAnsi="Arial" w:cs="Arial"/>
          <w:b/>
          <w:sz w:val="20"/>
          <w:szCs w:val="20"/>
          <w:lang w:eastAsia="zh-CN"/>
        </w:rPr>
        <w:t>МЕЖГОСУДАРСТВЕННЫЙ СОВЕТ ПО СТАНДАРТИЗАЦИИ, МЕТРОЛОГИИ И СЕРТИФИКАЦИИ</w:t>
      </w:r>
    </w:p>
    <w:p w14:paraId="77C5FCB8" w14:textId="77777777" w:rsidR="00391C4A" w:rsidRPr="00867FAD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  <w:r w:rsidRPr="00867FAD">
        <w:rPr>
          <w:rFonts w:ascii="Arial" w:eastAsia="SimSun" w:hAnsi="Arial" w:cs="Arial"/>
          <w:b/>
          <w:sz w:val="20"/>
          <w:szCs w:val="20"/>
          <w:lang w:val="en-US" w:eastAsia="zh-CN"/>
        </w:rPr>
        <w:t>(МГС)</w:t>
      </w:r>
    </w:p>
    <w:p w14:paraId="017D227F" w14:textId="77777777" w:rsidR="00391C4A" w:rsidRPr="00867FAD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</w:p>
    <w:p w14:paraId="38A11B28" w14:textId="77777777" w:rsidR="00391C4A" w:rsidRPr="00867FAD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  <w:r w:rsidRPr="00867FAD">
        <w:rPr>
          <w:rFonts w:ascii="Arial" w:eastAsia="SimSun" w:hAnsi="Arial" w:cs="Arial"/>
          <w:b/>
          <w:sz w:val="20"/>
          <w:szCs w:val="20"/>
          <w:lang w:val="en-US" w:eastAsia="zh-CN"/>
        </w:rPr>
        <w:t>INTERSTATE COUNCIL FOR STANDARDIZATION, METROLOGY AND CERTIFICATION</w:t>
      </w:r>
    </w:p>
    <w:p w14:paraId="179BB024" w14:textId="77777777" w:rsidR="00391C4A" w:rsidRPr="00867FAD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  <w:r w:rsidRPr="00867FAD">
        <w:rPr>
          <w:rFonts w:ascii="Arial" w:eastAsia="SimSun" w:hAnsi="Arial" w:cs="Arial"/>
          <w:b/>
          <w:sz w:val="20"/>
          <w:szCs w:val="20"/>
          <w:lang w:val="en-US" w:eastAsia="zh-CN"/>
        </w:rPr>
        <w:t>(ISC)</w:t>
      </w:r>
    </w:p>
    <w:p w14:paraId="4AC11584" w14:textId="77777777" w:rsidR="00391C4A" w:rsidRPr="00867FAD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b/>
          <w:sz w:val="20"/>
          <w:szCs w:val="28"/>
        </w:rPr>
      </w:pPr>
    </w:p>
    <w:tbl>
      <w:tblPr>
        <w:tblW w:w="9559" w:type="dxa"/>
        <w:tblInd w:w="80" w:type="dxa"/>
        <w:tblBorders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7008"/>
        <w:gridCol w:w="2551"/>
      </w:tblGrid>
      <w:tr w:rsidR="00391C4A" w:rsidRPr="00867FAD" w14:paraId="59461D6F" w14:textId="77777777" w:rsidTr="002122C7">
        <w:trPr>
          <w:trHeight w:val="2074"/>
        </w:trPr>
        <w:tc>
          <w:tcPr>
            <w:tcW w:w="7008" w:type="dxa"/>
            <w:vAlign w:val="center"/>
          </w:tcPr>
          <w:p w14:paraId="6C634AE2" w14:textId="77777777" w:rsidR="00391C4A" w:rsidRPr="00867FAD" w:rsidRDefault="00391C4A" w:rsidP="002122C7">
            <w:pPr>
              <w:ind w:firstLine="0"/>
              <w:jc w:val="center"/>
              <w:rPr>
                <w:rFonts w:ascii="Arial" w:hAnsi="Arial" w:cs="Arial"/>
                <w:b/>
                <w:spacing w:val="100"/>
                <w:szCs w:val="28"/>
                <w:lang w:eastAsia="zh-CN"/>
              </w:rPr>
            </w:pPr>
            <w:r w:rsidRPr="00867FAD">
              <w:rPr>
                <w:rFonts w:ascii="Arial" w:hAnsi="Arial" w:cs="Arial"/>
                <w:b/>
                <w:spacing w:val="100"/>
                <w:szCs w:val="28"/>
                <w:lang w:eastAsia="zh-CN"/>
              </w:rPr>
              <w:t>МЕЖГОСУДАРСТВЕННЫЙ</w:t>
            </w:r>
          </w:p>
          <w:p w14:paraId="383CA974" w14:textId="77777777" w:rsidR="00391C4A" w:rsidRPr="00867FAD" w:rsidRDefault="00391C4A" w:rsidP="002122C7">
            <w:pPr>
              <w:spacing w:line="276" w:lineRule="auto"/>
              <w:ind w:firstLine="0"/>
              <w:jc w:val="center"/>
              <w:rPr>
                <w:rFonts w:ascii="Arial" w:hAnsi="Arial" w:cs="Arial"/>
                <w:b/>
                <w:spacing w:val="40"/>
                <w:szCs w:val="28"/>
                <w:lang w:val="en-US" w:eastAsia="zh-CN"/>
              </w:rPr>
            </w:pPr>
            <w:r w:rsidRPr="00867FAD">
              <w:rPr>
                <w:rFonts w:ascii="Arial" w:hAnsi="Arial" w:cs="Arial"/>
                <w:b/>
                <w:spacing w:val="100"/>
                <w:szCs w:val="28"/>
                <w:lang w:eastAsia="zh-CN"/>
              </w:rPr>
              <w:t>СТАНДАРТ</w:t>
            </w:r>
          </w:p>
        </w:tc>
        <w:tc>
          <w:tcPr>
            <w:tcW w:w="2551" w:type="dxa"/>
          </w:tcPr>
          <w:p w14:paraId="0A3D899B" w14:textId="77777777" w:rsidR="00391C4A" w:rsidRPr="00867FAD" w:rsidRDefault="00391C4A" w:rsidP="002122C7">
            <w:pPr>
              <w:spacing w:before="120"/>
              <w:ind w:left="34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867FAD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ГОСТ</w:t>
            </w:r>
          </w:p>
          <w:p w14:paraId="75D4B734" w14:textId="77777777" w:rsidR="00391C4A" w:rsidRPr="00867FAD" w:rsidRDefault="00DF57E6" w:rsidP="002122C7">
            <w:pPr>
              <w:ind w:left="33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867FAD">
              <w:rPr>
                <w:rFonts w:ascii="Arial" w:hAnsi="Arial" w:cs="Arial"/>
                <w:b/>
                <w:bCs/>
                <w:sz w:val="32"/>
                <w:szCs w:val="32"/>
                <w:lang w:val="en-US" w:eastAsia="zh-CN"/>
              </w:rPr>
              <w:t>ISO</w:t>
            </w:r>
            <w:r w:rsidRPr="00867FAD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 xml:space="preserve"> </w:t>
            </w:r>
            <w:r w:rsidR="003106F5" w:rsidRPr="00867FAD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8637</w:t>
            </w:r>
            <w:r w:rsidR="00B74171" w:rsidRPr="00867FAD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-</w:t>
            </w:r>
            <w:r w:rsidR="007F6F45" w:rsidRPr="00867FAD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2</w:t>
            </w:r>
            <w:r w:rsidR="00391C4A" w:rsidRPr="00867FAD">
              <w:rPr>
                <w:rFonts w:ascii="Arial" w:hAnsi="Arial" w:cs="Arial"/>
                <w:b/>
              </w:rPr>
              <w:sym w:font="Symbol" w:char="F0BE"/>
            </w:r>
          </w:p>
          <w:p w14:paraId="7C85330F" w14:textId="77777777" w:rsidR="00391C4A" w:rsidRPr="00867FAD" w:rsidRDefault="00391C4A" w:rsidP="002122C7">
            <w:pPr>
              <w:ind w:left="33" w:right="-108" w:firstLine="0"/>
              <w:rPr>
                <w:rFonts w:ascii="Arial" w:hAnsi="Arial" w:cs="Arial"/>
                <w:bCs/>
                <w:i/>
                <w:szCs w:val="28"/>
                <w:lang w:eastAsia="zh-CN"/>
              </w:rPr>
            </w:pPr>
            <w:r w:rsidRPr="00867FAD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(проект, </w:t>
            </w:r>
            <w:r w:rsidRPr="00867FAD">
              <w:rPr>
                <w:rFonts w:ascii="Arial" w:hAnsi="Arial" w:cs="Arial"/>
                <w:bCs/>
                <w:i/>
                <w:szCs w:val="28"/>
                <w:lang w:val="en-US" w:eastAsia="zh-CN"/>
              </w:rPr>
              <w:t>RU</w:t>
            </w:r>
            <w:r w:rsidRPr="00867FAD">
              <w:rPr>
                <w:rFonts w:ascii="Arial" w:hAnsi="Arial" w:cs="Arial"/>
                <w:bCs/>
                <w:i/>
                <w:szCs w:val="28"/>
                <w:lang w:eastAsia="zh-CN"/>
              </w:rPr>
              <w:t>,</w:t>
            </w:r>
          </w:p>
          <w:p w14:paraId="1D04B951" w14:textId="77777777" w:rsidR="00391C4A" w:rsidRPr="00867FAD" w:rsidRDefault="00C32268" w:rsidP="002122C7">
            <w:pPr>
              <w:spacing w:after="120"/>
              <w:ind w:firstLine="0"/>
              <w:rPr>
                <w:rFonts w:ascii="Arial" w:hAnsi="Arial" w:cs="Arial"/>
                <w:bCs/>
                <w:i/>
                <w:szCs w:val="28"/>
                <w:lang w:eastAsia="zh-CN"/>
              </w:rPr>
            </w:pPr>
            <w:r w:rsidRPr="00867FAD">
              <w:rPr>
                <w:rFonts w:ascii="Arial" w:hAnsi="Arial" w:cs="Arial"/>
                <w:bCs/>
                <w:i/>
                <w:szCs w:val="28"/>
                <w:lang w:eastAsia="zh-CN"/>
              </w:rPr>
              <w:t>окончательная</w:t>
            </w:r>
            <w:r w:rsidR="00391C4A" w:rsidRPr="00867FAD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 редакция)</w:t>
            </w:r>
          </w:p>
        </w:tc>
      </w:tr>
    </w:tbl>
    <w:p w14:paraId="71E41053" w14:textId="77777777" w:rsidR="00DF57E6" w:rsidRPr="00867FAD" w:rsidRDefault="00DF57E6" w:rsidP="00DF57E6">
      <w:pPr>
        <w:ind w:firstLine="0"/>
        <w:jc w:val="center"/>
        <w:rPr>
          <w:rFonts w:ascii="Arial" w:hAnsi="Arial" w:cs="Arial"/>
          <w:szCs w:val="28"/>
        </w:rPr>
      </w:pPr>
    </w:p>
    <w:p w14:paraId="55533AA9" w14:textId="77777777" w:rsidR="003106F5" w:rsidRPr="00867FAD" w:rsidRDefault="003106F5" w:rsidP="00DF57E6">
      <w:pPr>
        <w:ind w:firstLine="0"/>
        <w:jc w:val="center"/>
        <w:rPr>
          <w:rFonts w:ascii="Arial" w:hAnsi="Arial" w:cs="Arial"/>
          <w:szCs w:val="28"/>
        </w:rPr>
      </w:pPr>
    </w:p>
    <w:p w14:paraId="74FE3EA2" w14:textId="77777777" w:rsidR="00DF57E6" w:rsidRPr="00867FAD" w:rsidRDefault="00DF57E6" w:rsidP="00DF57E6">
      <w:pPr>
        <w:ind w:firstLine="0"/>
        <w:jc w:val="center"/>
        <w:rPr>
          <w:rFonts w:ascii="Arial" w:hAnsi="Arial" w:cs="Arial"/>
          <w:b/>
          <w:szCs w:val="28"/>
        </w:rPr>
      </w:pPr>
    </w:p>
    <w:p w14:paraId="58B5B381" w14:textId="77777777" w:rsidR="003106F5" w:rsidRPr="00867FAD" w:rsidRDefault="003106F5" w:rsidP="003106F5">
      <w:pPr>
        <w:ind w:firstLine="0"/>
        <w:jc w:val="center"/>
        <w:rPr>
          <w:rFonts w:ascii="Arial" w:hAnsi="Arial" w:cs="Arial"/>
          <w:b/>
          <w:szCs w:val="28"/>
        </w:rPr>
      </w:pPr>
      <w:r w:rsidRPr="00867FAD">
        <w:rPr>
          <w:rFonts w:ascii="Arial" w:hAnsi="Arial" w:cs="Arial"/>
          <w:b/>
          <w:szCs w:val="28"/>
        </w:rPr>
        <w:t>ЭКСТРАКОРПОРАЛЬНЫЕ СИСТЕМЫ ДЛЯ ОЧИСТКИ КРОВИ</w:t>
      </w:r>
    </w:p>
    <w:p w14:paraId="4DB43002" w14:textId="77777777" w:rsidR="003106F5" w:rsidRPr="00867FAD" w:rsidRDefault="003106F5" w:rsidP="003106F5">
      <w:pPr>
        <w:ind w:firstLine="0"/>
        <w:jc w:val="center"/>
        <w:rPr>
          <w:rFonts w:ascii="Arial" w:hAnsi="Arial" w:cs="Arial"/>
          <w:b/>
          <w:szCs w:val="20"/>
        </w:rPr>
      </w:pPr>
    </w:p>
    <w:p w14:paraId="14A295E5" w14:textId="77777777" w:rsidR="003106F5" w:rsidRPr="00867FAD" w:rsidRDefault="003106F5" w:rsidP="003106F5">
      <w:pPr>
        <w:ind w:firstLine="0"/>
        <w:jc w:val="center"/>
        <w:rPr>
          <w:rFonts w:ascii="Arial" w:hAnsi="Arial" w:cs="Arial"/>
          <w:b/>
          <w:sz w:val="24"/>
          <w:szCs w:val="20"/>
        </w:rPr>
      </w:pPr>
      <w:r w:rsidRPr="00867FAD">
        <w:rPr>
          <w:rFonts w:ascii="Arial" w:hAnsi="Arial" w:cs="Arial"/>
          <w:b/>
          <w:spacing w:val="40"/>
          <w:szCs w:val="32"/>
        </w:rPr>
        <w:t>Часть</w:t>
      </w:r>
      <w:r w:rsidRPr="00867FAD">
        <w:rPr>
          <w:rFonts w:ascii="Arial" w:hAnsi="Arial" w:cs="Arial"/>
          <w:b/>
          <w:szCs w:val="32"/>
        </w:rPr>
        <w:t xml:space="preserve"> </w:t>
      </w:r>
      <w:r w:rsidR="007F6F45" w:rsidRPr="00867FAD">
        <w:rPr>
          <w:rFonts w:ascii="Arial" w:hAnsi="Arial" w:cs="Arial"/>
          <w:b/>
          <w:szCs w:val="32"/>
        </w:rPr>
        <w:t>2</w:t>
      </w:r>
    </w:p>
    <w:p w14:paraId="3C5D2B83" w14:textId="77777777" w:rsidR="003106F5" w:rsidRPr="00867FAD" w:rsidRDefault="003106F5" w:rsidP="003106F5">
      <w:pPr>
        <w:ind w:firstLine="0"/>
        <w:jc w:val="center"/>
        <w:rPr>
          <w:rFonts w:ascii="Arial" w:hAnsi="Arial" w:cs="Arial"/>
          <w:b/>
          <w:szCs w:val="20"/>
        </w:rPr>
      </w:pPr>
    </w:p>
    <w:p w14:paraId="5D5B18B4" w14:textId="77777777" w:rsidR="00033E73" w:rsidRPr="00867FAD" w:rsidRDefault="00033E73" w:rsidP="00033E73">
      <w:pPr>
        <w:ind w:firstLine="0"/>
        <w:jc w:val="center"/>
        <w:rPr>
          <w:rFonts w:ascii="Arial" w:eastAsia="Arial" w:hAnsi="Arial" w:cs="Arial"/>
          <w:b/>
          <w:sz w:val="32"/>
          <w:szCs w:val="28"/>
        </w:rPr>
      </w:pPr>
      <w:r w:rsidRPr="00867FAD">
        <w:rPr>
          <w:rFonts w:ascii="Arial" w:hAnsi="Arial" w:cs="Arial"/>
          <w:b/>
        </w:rPr>
        <w:t>Экстракорпор</w:t>
      </w:r>
      <w:r w:rsidR="00132092" w:rsidRPr="00867FAD">
        <w:rPr>
          <w:rFonts w:ascii="Arial" w:hAnsi="Arial" w:cs="Arial"/>
          <w:b/>
        </w:rPr>
        <w:t xml:space="preserve">альные контуры магистралей для </w:t>
      </w:r>
      <w:r w:rsidRPr="00867FAD">
        <w:rPr>
          <w:rFonts w:ascii="Arial" w:hAnsi="Arial" w:cs="Arial"/>
          <w:b/>
        </w:rPr>
        <w:t>крови и жидкостей для гемодиализаторов, гемофильтров и гемоконцентраторов</w:t>
      </w:r>
    </w:p>
    <w:p w14:paraId="0ACFA29C" w14:textId="77777777" w:rsidR="003106F5" w:rsidRPr="00867FAD" w:rsidRDefault="003106F5" w:rsidP="003106F5">
      <w:pPr>
        <w:ind w:firstLine="0"/>
        <w:jc w:val="center"/>
        <w:rPr>
          <w:rFonts w:ascii="Arial" w:hAnsi="Arial" w:cs="Arial"/>
          <w:b/>
          <w:szCs w:val="20"/>
        </w:rPr>
      </w:pPr>
    </w:p>
    <w:p w14:paraId="5A9DFFC1" w14:textId="77777777" w:rsidR="003106F5" w:rsidRPr="00867FAD" w:rsidRDefault="003106F5" w:rsidP="003106F5">
      <w:pPr>
        <w:spacing w:line="240" w:lineRule="auto"/>
        <w:ind w:firstLine="0"/>
        <w:jc w:val="center"/>
        <w:rPr>
          <w:rFonts w:ascii="Arial" w:hAnsi="Arial" w:cs="Arial"/>
          <w:b/>
          <w:szCs w:val="28"/>
        </w:rPr>
      </w:pPr>
      <w:r w:rsidRPr="00867FAD">
        <w:rPr>
          <w:rFonts w:ascii="Arial" w:hAnsi="Arial" w:cs="Arial"/>
          <w:b/>
        </w:rPr>
        <w:t>(</w:t>
      </w:r>
      <w:r w:rsidRPr="00867FAD">
        <w:rPr>
          <w:rFonts w:ascii="Arial" w:hAnsi="Arial" w:cs="Arial"/>
          <w:b/>
          <w:lang w:val="en-US"/>
        </w:rPr>
        <w:t>ISO</w:t>
      </w:r>
      <w:r w:rsidRPr="00867FAD">
        <w:rPr>
          <w:rFonts w:ascii="Arial" w:hAnsi="Arial" w:cs="Arial"/>
          <w:b/>
        </w:rPr>
        <w:t xml:space="preserve"> 8637-</w:t>
      </w:r>
      <w:r w:rsidR="007F6F45" w:rsidRPr="00867FAD">
        <w:rPr>
          <w:rFonts w:ascii="Arial" w:hAnsi="Arial" w:cs="Arial"/>
          <w:b/>
        </w:rPr>
        <w:t>2</w:t>
      </w:r>
      <w:r w:rsidRPr="00867FAD">
        <w:rPr>
          <w:rFonts w:ascii="Arial" w:hAnsi="Arial" w:cs="Arial"/>
          <w:b/>
        </w:rPr>
        <w:t xml:space="preserve">:2024, </w:t>
      </w:r>
      <w:r w:rsidRPr="00867FAD">
        <w:rPr>
          <w:rFonts w:ascii="Arial" w:hAnsi="Arial" w:cs="Arial"/>
          <w:b/>
          <w:lang w:val="en-US"/>
        </w:rPr>
        <w:t>IDT</w:t>
      </w:r>
      <w:r w:rsidRPr="00867FAD">
        <w:rPr>
          <w:rFonts w:ascii="Arial" w:hAnsi="Arial" w:cs="Arial"/>
          <w:b/>
        </w:rPr>
        <w:t>)</w:t>
      </w:r>
    </w:p>
    <w:p w14:paraId="7A697B15" w14:textId="77777777" w:rsidR="00DF57E6" w:rsidRPr="00867FAD" w:rsidRDefault="00DF57E6" w:rsidP="00DF57E6">
      <w:pPr>
        <w:ind w:firstLine="0"/>
        <w:jc w:val="center"/>
        <w:rPr>
          <w:rFonts w:ascii="Arial" w:hAnsi="Arial" w:cs="Arial"/>
          <w:b/>
          <w:szCs w:val="16"/>
        </w:rPr>
      </w:pPr>
    </w:p>
    <w:p w14:paraId="3BA3CB04" w14:textId="77777777" w:rsidR="00DF57E6" w:rsidRPr="00867FAD" w:rsidRDefault="00DF57E6" w:rsidP="00DF57E6">
      <w:pPr>
        <w:spacing w:line="240" w:lineRule="auto"/>
        <w:ind w:left="-142" w:right="-144" w:firstLine="0"/>
        <w:jc w:val="center"/>
        <w:rPr>
          <w:rFonts w:ascii="Arial" w:hAnsi="Arial" w:cs="Arial"/>
          <w:b/>
          <w:color w:val="000000"/>
          <w:sz w:val="24"/>
        </w:rPr>
      </w:pPr>
      <w:r w:rsidRPr="00867FAD">
        <w:rPr>
          <w:rFonts w:ascii="Arial" w:eastAsia="SimSun" w:hAnsi="Arial" w:cs="Arial"/>
          <w:b/>
          <w:i/>
          <w:sz w:val="24"/>
          <w:lang w:eastAsia="zh-CN"/>
        </w:rPr>
        <w:t>Настоящий проект стандарта не подлежит применению до его утверждения</w:t>
      </w:r>
    </w:p>
    <w:p w14:paraId="15B031FF" w14:textId="77777777" w:rsidR="00391C4A" w:rsidRPr="00867FAD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237AB970" w14:textId="77777777" w:rsidR="00391C4A" w:rsidRPr="00867FAD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3628C133" w14:textId="77777777" w:rsidR="00391C4A" w:rsidRPr="00867FAD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54888E41" w14:textId="77777777" w:rsidR="00391C4A" w:rsidRPr="00867FAD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15C62D75" w14:textId="77777777" w:rsidR="00391C4A" w:rsidRPr="00867FAD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6ECA8CCF" w14:textId="77777777" w:rsidR="00391C4A" w:rsidRPr="00867FAD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6B88E0F3" w14:textId="77777777" w:rsidR="00391C4A" w:rsidRPr="00867FAD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7D2ABEF0" w14:textId="77777777" w:rsidR="00391C4A" w:rsidRPr="00867FAD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6BEBF658" w14:textId="77777777" w:rsidR="00391C4A" w:rsidRPr="00867FAD" w:rsidRDefault="00391C4A" w:rsidP="00391C4A">
      <w:pPr>
        <w:spacing w:before="120"/>
        <w:ind w:firstLine="0"/>
        <w:jc w:val="center"/>
        <w:rPr>
          <w:rFonts w:ascii="Arial" w:eastAsia="SimSun" w:hAnsi="Arial" w:cs="Arial"/>
          <w:b/>
          <w:sz w:val="22"/>
          <w:szCs w:val="28"/>
          <w:lang w:eastAsia="zh-CN"/>
        </w:rPr>
      </w:pPr>
      <w:r w:rsidRPr="00867FAD">
        <w:rPr>
          <w:rFonts w:ascii="Arial" w:eastAsia="SimSun" w:hAnsi="Arial" w:cs="Arial"/>
          <w:b/>
          <w:sz w:val="22"/>
          <w:szCs w:val="28"/>
          <w:lang w:eastAsia="zh-CN"/>
        </w:rPr>
        <w:t>Москва</w:t>
      </w:r>
    </w:p>
    <w:p w14:paraId="5656833B" w14:textId="77777777" w:rsidR="00391C4A" w:rsidRPr="00867FAD" w:rsidRDefault="00391C4A" w:rsidP="00391C4A">
      <w:pPr>
        <w:ind w:firstLine="0"/>
        <w:jc w:val="center"/>
        <w:rPr>
          <w:rFonts w:ascii="Arial" w:eastAsia="SimSun" w:hAnsi="Arial" w:cs="Arial"/>
          <w:b/>
          <w:sz w:val="22"/>
          <w:szCs w:val="28"/>
          <w:lang w:eastAsia="zh-CN"/>
        </w:rPr>
      </w:pPr>
      <w:r w:rsidRPr="00867FAD">
        <w:rPr>
          <w:rFonts w:ascii="Arial" w:eastAsia="SimSun" w:hAnsi="Arial" w:cs="Arial"/>
          <w:b/>
          <w:sz w:val="22"/>
          <w:szCs w:val="28"/>
          <w:lang w:eastAsia="zh-CN"/>
        </w:rPr>
        <w:t>Российский институт стандартизации</w:t>
      </w:r>
    </w:p>
    <w:p w14:paraId="4FF5529D" w14:textId="77777777" w:rsidR="00391C4A" w:rsidRPr="00867FAD" w:rsidRDefault="00391C4A" w:rsidP="00391C4A">
      <w:pPr>
        <w:spacing w:after="200"/>
        <w:ind w:firstLine="0"/>
        <w:jc w:val="center"/>
        <w:rPr>
          <w:rFonts w:ascii="Arial" w:eastAsia="SimSun" w:hAnsi="Arial" w:cs="Arial"/>
          <w:b/>
          <w:sz w:val="20"/>
          <w:lang w:eastAsia="zh-CN"/>
        </w:rPr>
      </w:pPr>
      <w:r w:rsidRPr="00867FAD">
        <w:rPr>
          <w:rFonts w:ascii="Arial" w:eastAsia="SimSun" w:hAnsi="Arial" w:cs="Arial"/>
          <w:b/>
          <w:sz w:val="22"/>
          <w:szCs w:val="28"/>
          <w:lang w:eastAsia="zh-CN"/>
        </w:rPr>
        <w:t>202_</w:t>
      </w:r>
    </w:p>
    <w:p w14:paraId="116F2542" w14:textId="77777777" w:rsidR="00391C4A" w:rsidRPr="00867FAD" w:rsidRDefault="00391C4A" w:rsidP="00391C4A">
      <w:pPr>
        <w:spacing w:after="240" w:line="240" w:lineRule="auto"/>
        <w:ind w:firstLine="0"/>
        <w:jc w:val="center"/>
        <w:rPr>
          <w:rFonts w:ascii="Arial" w:hAnsi="Arial" w:cs="Arial"/>
          <w:b/>
          <w:iCs/>
          <w:sz w:val="24"/>
        </w:rPr>
      </w:pPr>
      <w:r w:rsidRPr="00867FAD">
        <w:rPr>
          <w:rFonts w:ascii="Arial" w:hAnsi="Arial" w:cs="Arial"/>
          <w:b/>
          <w:iCs/>
          <w:sz w:val="24"/>
        </w:rPr>
        <w:lastRenderedPageBreak/>
        <w:t>Предисловие</w:t>
      </w:r>
    </w:p>
    <w:p w14:paraId="6FF50EBE" w14:textId="77777777" w:rsidR="00391C4A" w:rsidRPr="00867FAD" w:rsidRDefault="00391C4A" w:rsidP="00D91D7E">
      <w:pPr>
        <w:spacing w:after="120" w:line="240" w:lineRule="auto"/>
        <w:ind w:firstLine="510"/>
        <w:jc w:val="both"/>
        <w:rPr>
          <w:rFonts w:ascii="Arial" w:hAnsi="Arial" w:cs="Arial"/>
          <w:bCs/>
          <w:iCs/>
          <w:sz w:val="22"/>
          <w:szCs w:val="22"/>
        </w:rPr>
      </w:pPr>
      <w:r w:rsidRPr="00867FAD">
        <w:rPr>
          <w:rFonts w:ascii="Arial" w:hAnsi="Arial" w:cs="Arial"/>
          <w:bCs/>
          <w:iCs/>
          <w:sz w:val="24"/>
        </w:rPr>
        <w:t>Цели, основные принципы и общие правила проведения работ по межгосударственной стандартизации установлены ГОСТ </w:t>
      </w:r>
      <w:r w:rsidRPr="00867FAD">
        <w:rPr>
          <w:rFonts w:ascii="Arial" w:hAnsi="Arial" w:cs="Arial"/>
          <w:sz w:val="24"/>
        </w:rPr>
        <w:t>1.0</w:t>
      </w:r>
      <w:r w:rsidRPr="00867FAD">
        <w:rPr>
          <w:rFonts w:ascii="Arial" w:hAnsi="Arial" w:cs="Arial"/>
          <w:bCs/>
          <w:iCs/>
          <w:sz w:val="24"/>
        </w:rPr>
        <w:t xml:space="preserve"> «Межгосударственная система стандартизации. Основные положения» и </w:t>
      </w:r>
      <w:r w:rsidRPr="00867FAD">
        <w:rPr>
          <w:rFonts w:ascii="Arial" w:hAnsi="Arial" w:cs="Arial"/>
          <w:sz w:val="24"/>
          <w:szCs w:val="26"/>
        </w:rPr>
        <w:t>ГОСТ 1.2</w:t>
      </w:r>
      <w:r w:rsidRPr="00867FAD">
        <w:rPr>
          <w:rFonts w:ascii="Arial" w:hAnsi="Arial" w:cs="Arial"/>
          <w:bCs/>
          <w:iCs/>
          <w:sz w:val="24"/>
        </w:rPr>
        <w:t xml:space="preserve">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отмены».</w:t>
      </w:r>
    </w:p>
    <w:p w14:paraId="274390F3" w14:textId="77777777" w:rsidR="00391C4A" w:rsidRPr="00867FAD" w:rsidRDefault="00391C4A" w:rsidP="00D91D7E">
      <w:pPr>
        <w:suppressAutoHyphens/>
        <w:spacing w:line="240" w:lineRule="auto"/>
        <w:ind w:right="6" w:firstLine="510"/>
        <w:jc w:val="both"/>
        <w:rPr>
          <w:rFonts w:ascii="Arial" w:hAnsi="Arial" w:cs="Arial"/>
          <w:b/>
          <w:sz w:val="24"/>
          <w:szCs w:val="26"/>
        </w:rPr>
      </w:pPr>
      <w:r w:rsidRPr="00867FAD">
        <w:rPr>
          <w:rFonts w:ascii="Arial" w:hAnsi="Arial" w:cs="Arial"/>
          <w:b/>
          <w:sz w:val="24"/>
          <w:szCs w:val="26"/>
        </w:rPr>
        <w:t>Сведения о стандарте</w:t>
      </w:r>
    </w:p>
    <w:p w14:paraId="661C92EA" w14:textId="77777777" w:rsidR="00391C4A" w:rsidRPr="00867FAD" w:rsidRDefault="00391C4A" w:rsidP="00D91D7E">
      <w:pPr>
        <w:suppressAutoHyphens/>
        <w:spacing w:before="120" w:after="120" w:line="240" w:lineRule="auto"/>
        <w:ind w:right="6" w:firstLine="51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  <w:szCs w:val="26"/>
        </w:rPr>
        <w:t>1 </w:t>
      </w:r>
      <w:r w:rsidR="00DF57E6" w:rsidRPr="00867FAD">
        <w:rPr>
          <w:rFonts w:ascii="Arial" w:hAnsi="Arial" w:cs="Arial"/>
          <w:sz w:val="24"/>
          <w:szCs w:val="26"/>
        </w:rPr>
        <w:t xml:space="preserve">ПОДГОТОВЛЕН </w:t>
      </w:r>
      <w:r w:rsidR="00DF57E6" w:rsidRPr="00867FAD">
        <w:rPr>
          <w:rFonts w:ascii="Arial" w:hAnsi="Arial" w:cs="Arial"/>
          <w:sz w:val="24"/>
          <w:szCs w:val="28"/>
        </w:rPr>
        <w:t xml:space="preserve">Обществом с ограниченной ответственностью «Медтехстандарт» (ООО «Медтехстандарт») </w:t>
      </w:r>
      <w:r w:rsidR="00F8335D" w:rsidRPr="00867FAD">
        <w:rPr>
          <w:rFonts w:ascii="Arial" w:hAnsi="Arial" w:cs="Arial"/>
          <w:sz w:val="24"/>
          <w:szCs w:val="28"/>
        </w:rPr>
        <w:t>на основе собственного перевода на русский язык англоязычной версии стандарта, указанного в пункте 5</w:t>
      </w:r>
    </w:p>
    <w:p w14:paraId="713D16A3" w14:textId="77777777" w:rsidR="00391C4A" w:rsidRPr="00867FAD" w:rsidRDefault="00391C4A" w:rsidP="00D91D7E">
      <w:pPr>
        <w:tabs>
          <w:tab w:val="left" w:pos="1254"/>
        </w:tabs>
        <w:suppressAutoHyphens/>
        <w:spacing w:before="120" w:after="120" w:line="240" w:lineRule="auto"/>
        <w:ind w:right="6" w:firstLine="510"/>
        <w:jc w:val="both"/>
        <w:rPr>
          <w:rFonts w:ascii="Arial" w:hAnsi="Arial" w:cs="Arial"/>
          <w:sz w:val="24"/>
          <w:szCs w:val="26"/>
        </w:rPr>
      </w:pPr>
      <w:r w:rsidRPr="00867FAD">
        <w:rPr>
          <w:rFonts w:ascii="Arial" w:hAnsi="Arial" w:cs="Arial"/>
          <w:sz w:val="24"/>
          <w:szCs w:val="26"/>
        </w:rPr>
        <w:t>2 ВНЕСЕН Федеральным агентством по техническому регулированию и метрологии</w:t>
      </w:r>
    </w:p>
    <w:p w14:paraId="4F9A602D" w14:textId="77777777" w:rsidR="00391C4A" w:rsidRPr="00867FAD" w:rsidRDefault="00391C4A" w:rsidP="00D91D7E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sz w:val="24"/>
          <w:szCs w:val="26"/>
        </w:rPr>
      </w:pPr>
      <w:r w:rsidRPr="00867FAD">
        <w:rPr>
          <w:rFonts w:ascii="Arial" w:hAnsi="Arial" w:cs="Arial"/>
          <w:sz w:val="24"/>
          <w:szCs w:val="26"/>
        </w:rPr>
        <w:t xml:space="preserve">3 ПРИНЯТ Межгосударственным советом по стандартизации, метрологии и сертификации (протокол от __________ 202_ г. № ____) </w:t>
      </w:r>
    </w:p>
    <w:p w14:paraId="70688D04" w14:textId="77777777" w:rsidR="00391C4A" w:rsidRPr="00867FAD" w:rsidRDefault="00391C4A" w:rsidP="00D91D7E">
      <w:pPr>
        <w:tabs>
          <w:tab w:val="left" w:pos="851"/>
        </w:tabs>
        <w:spacing w:after="24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867FAD">
        <w:rPr>
          <w:rFonts w:ascii="Arial" w:hAnsi="Arial" w:cs="Arial"/>
          <w:sz w:val="24"/>
          <w:szCs w:val="26"/>
        </w:rPr>
        <w:t>За принятие проголосовали: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4281"/>
      </w:tblGrid>
      <w:tr w:rsidR="00391C4A" w:rsidRPr="00867FAD" w14:paraId="3EA67E56" w14:textId="77777777" w:rsidTr="002122C7">
        <w:tc>
          <w:tcPr>
            <w:tcW w:w="3085" w:type="dxa"/>
            <w:tcBorders>
              <w:bottom w:val="double" w:sz="4" w:space="0" w:color="000000"/>
            </w:tcBorders>
          </w:tcPr>
          <w:p w14:paraId="75F6B727" w14:textId="77777777" w:rsidR="00391C4A" w:rsidRPr="00867FAD" w:rsidRDefault="00391C4A" w:rsidP="002122C7">
            <w:pPr>
              <w:suppressAutoHyphens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867FAD">
              <w:rPr>
                <w:rFonts w:ascii="Arial" w:hAnsi="Arial" w:cs="Arial"/>
                <w:sz w:val="24"/>
                <w:szCs w:val="26"/>
              </w:rPr>
              <w:t>Краткое наименование страны по МК (ИСО 3166) 004–97</w:t>
            </w:r>
          </w:p>
        </w:tc>
        <w:tc>
          <w:tcPr>
            <w:tcW w:w="2268" w:type="dxa"/>
            <w:tcBorders>
              <w:bottom w:val="double" w:sz="4" w:space="0" w:color="000000"/>
            </w:tcBorders>
          </w:tcPr>
          <w:p w14:paraId="14DD582B" w14:textId="77777777" w:rsidR="00391C4A" w:rsidRPr="00867FAD" w:rsidRDefault="00391C4A" w:rsidP="002122C7">
            <w:pPr>
              <w:suppressAutoHyphens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867FAD">
              <w:rPr>
                <w:rFonts w:ascii="Arial" w:hAnsi="Arial" w:cs="Arial"/>
                <w:sz w:val="24"/>
                <w:szCs w:val="26"/>
              </w:rPr>
              <w:t>Код страны по МК (ИСО 3166) 004–97</w:t>
            </w:r>
          </w:p>
        </w:tc>
        <w:tc>
          <w:tcPr>
            <w:tcW w:w="4281" w:type="dxa"/>
            <w:tcBorders>
              <w:bottom w:val="double" w:sz="4" w:space="0" w:color="000000"/>
            </w:tcBorders>
          </w:tcPr>
          <w:p w14:paraId="0A8C2CFC" w14:textId="77777777" w:rsidR="00391C4A" w:rsidRPr="00867FAD" w:rsidRDefault="00391C4A" w:rsidP="002122C7">
            <w:pPr>
              <w:suppressAutoHyphens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867FAD">
              <w:rPr>
                <w:rFonts w:ascii="Arial" w:hAnsi="Arial" w:cs="Arial"/>
                <w:sz w:val="24"/>
                <w:szCs w:val="26"/>
              </w:rPr>
              <w:t>Сокращенное наименование национального органа по стандартизации</w:t>
            </w:r>
          </w:p>
        </w:tc>
      </w:tr>
      <w:tr w:rsidR="00391C4A" w:rsidRPr="00867FAD" w14:paraId="1B1EA951" w14:textId="77777777" w:rsidTr="002122C7">
        <w:tc>
          <w:tcPr>
            <w:tcW w:w="3085" w:type="dxa"/>
            <w:tcBorders>
              <w:top w:val="double" w:sz="4" w:space="0" w:color="000000"/>
              <w:bottom w:val="nil"/>
              <w:right w:val="single" w:sz="4" w:space="0" w:color="auto"/>
            </w:tcBorders>
          </w:tcPr>
          <w:p w14:paraId="14498B54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doub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6472C013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double" w:sz="4" w:space="0" w:color="000000"/>
              <w:left w:val="single" w:sz="4" w:space="0" w:color="auto"/>
              <w:bottom w:val="nil"/>
            </w:tcBorders>
          </w:tcPr>
          <w:p w14:paraId="213F7956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867FAD" w14:paraId="5BA7CDAC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02525070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E47B28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1A55764B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867FAD" w14:paraId="2754BB92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4F8A22B0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1A6AA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1A436A61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867FAD" w14:paraId="5382B488" w14:textId="77777777" w:rsidTr="002122C7">
        <w:tc>
          <w:tcPr>
            <w:tcW w:w="3085" w:type="dxa"/>
            <w:tcBorders>
              <w:top w:val="nil"/>
              <w:right w:val="single" w:sz="4" w:space="0" w:color="auto"/>
            </w:tcBorders>
          </w:tcPr>
          <w:p w14:paraId="78AC9515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FE0424D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</w:tcBorders>
          </w:tcPr>
          <w:p w14:paraId="295C42FD" w14:textId="77777777" w:rsidR="00391C4A" w:rsidRPr="00867FAD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</w:tbl>
    <w:p w14:paraId="5854B054" w14:textId="77777777" w:rsidR="00391C4A" w:rsidRPr="00867FAD" w:rsidRDefault="00391C4A" w:rsidP="00D91D7E">
      <w:pPr>
        <w:tabs>
          <w:tab w:val="left" w:pos="851"/>
        </w:tabs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867FAD">
        <w:rPr>
          <w:rFonts w:ascii="Arial" w:hAnsi="Arial" w:cs="Arial"/>
          <w:sz w:val="24"/>
          <w:szCs w:val="26"/>
        </w:rPr>
        <w:t>4 Приказом Федерального агентства по техническому регулированию и метрологии от __________ 202__ г. № _____ межгосударственный стандарт ГОСТ </w:t>
      </w:r>
      <w:r w:rsidR="00DF57E6" w:rsidRPr="00867FAD">
        <w:rPr>
          <w:rFonts w:ascii="Arial" w:hAnsi="Arial" w:cs="Arial"/>
          <w:sz w:val="24"/>
          <w:szCs w:val="26"/>
          <w:lang w:val="en-US"/>
        </w:rPr>
        <w:t>ISO </w:t>
      </w:r>
      <w:r w:rsidR="003106F5" w:rsidRPr="00867FAD">
        <w:rPr>
          <w:rFonts w:ascii="Arial" w:hAnsi="Arial" w:cs="Arial"/>
          <w:sz w:val="24"/>
          <w:szCs w:val="26"/>
        </w:rPr>
        <w:t>8637</w:t>
      </w:r>
      <w:r w:rsidR="00B74171" w:rsidRPr="00867FAD">
        <w:rPr>
          <w:rFonts w:ascii="Arial" w:hAnsi="Arial" w:cs="Arial"/>
          <w:sz w:val="24"/>
          <w:szCs w:val="26"/>
        </w:rPr>
        <w:t>-</w:t>
      </w:r>
      <w:r w:rsidR="007F6F45" w:rsidRPr="00867FAD">
        <w:rPr>
          <w:rFonts w:ascii="Arial" w:hAnsi="Arial" w:cs="Arial"/>
          <w:sz w:val="24"/>
          <w:szCs w:val="26"/>
        </w:rPr>
        <w:t>2</w:t>
      </w:r>
      <w:r w:rsidRPr="00867FAD">
        <w:rPr>
          <w:rFonts w:ascii="Arial" w:hAnsi="Arial" w:cs="Arial"/>
          <w:sz w:val="24"/>
          <w:szCs w:val="26"/>
        </w:rPr>
        <w:t>–202_ введен в действие в качестве национального стандарта Российской Федерации с __________ 202__г.</w:t>
      </w:r>
    </w:p>
    <w:p w14:paraId="43FD6813" w14:textId="77777777" w:rsidR="00D91D7E" w:rsidRPr="00867FAD" w:rsidRDefault="00391C4A" w:rsidP="00D91D7E">
      <w:pPr>
        <w:tabs>
          <w:tab w:val="left" w:pos="851"/>
        </w:tabs>
        <w:spacing w:before="120"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867FAD">
        <w:rPr>
          <w:rFonts w:ascii="Arial" w:hAnsi="Arial" w:cs="Arial"/>
          <w:sz w:val="24"/>
        </w:rPr>
        <w:t>5</w:t>
      </w:r>
      <w:r w:rsidRPr="00867FAD">
        <w:rPr>
          <w:rFonts w:ascii="Arial" w:hAnsi="Arial" w:cs="Arial"/>
          <w:sz w:val="24"/>
          <w:lang w:val="en-US"/>
        </w:rPr>
        <w:t> </w:t>
      </w:r>
      <w:r w:rsidR="00F8335D" w:rsidRPr="00867FAD">
        <w:rPr>
          <w:rFonts w:ascii="Arial" w:hAnsi="Arial" w:cs="Arial"/>
          <w:sz w:val="24"/>
        </w:rPr>
        <w:t xml:space="preserve">Настоящий стандарт идентичен международному стандарту </w:t>
      </w:r>
      <w:r w:rsidR="0002533B" w:rsidRPr="00867FAD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="0002533B" w:rsidRPr="00867FAD">
        <w:rPr>
          <w:rFonts w:ascii="Arial" w:hAnsi="Arial" w:cs="Arial"/>
          <w:sz w:val="24"/>
          <w:shd w:val="clear" w:color="auto" w:fill="FFFFFF"/>
        </w:rPr>
        <w:t> 8637-2:2024 «</w:t>
      </w:r>
      <w:r w:rsidR="0002533B" w:rsidRPr="00867FAD">
        <w:rPr>
          <w:rFonts w:ascii="Arial" w:hAnsi="Arial" w:cs="Arial"/>
          <w:sz w:val="24"/>
        </w:rPr>
        <w:t xml:space="preserve">Экстракорпоральные системы для очистки крови. Часть 2. </w:t>
      </w:r>
      <w:r w:rsidR="0002533B" w:rsidRPr="00867FAD">
        <w:rPr>
          <w:rFonts w:ascii="Arial" w:hAnsi="Arial" w:cs="Arial"/>
          <w:sz w:val="24"/>
          <w:szCs w:val="20"/>
        </w:rPr>
        <w:t>Экстракорпоральные контуры магистралей</w:t>
      </w:r>
      <w:r w:rsidR="0002533B" w:rsidRPr="00867FAD">
        <w:rPr>
          <w:rFonts w:ascii="Arial" w:hAnsi="Arial" w:cs="Arial"/>
          <w:sz w:val="24"/>
        </w:rPr>
        <w:t xml:space="preserve"> для крови и жидкостей для гемодиализаторов, гемодиафильтров, гемофильтров и гемоконцентраторов» </w:t>
      </w:r>
      <w:r w:rsidR="0002533B" w:rsidRPr="00867FAD">
        <w:rPr>
          <w:rFonts w:ascii="Arial" w:hAnsi="Arial" w:cs="Arial"/>
          <w:sz w:val="24"/>
          <w:shd w:val="clear" w:color="auto" w:fill="FFFFFF"/>
        </w:rPr>
        <w:t>(«</w:t>
      </w:r>
      <w:r w:rsidR="0002533B" w:rsidRPr="00867FAD">
        <w:rPr>
          <w:rFonts w:ascii="Arial" w:hAnsi="Arial" w:cs="Arial"/>
          <w:sz w:val="24"/>
          <w:lang w:val="en-US"/>
        </w:rPr>
        <w:t>Extracorporeal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Fonts w:ascii="Arial" w:hAnsi="Arial" w:cs="Arial"/>
          <w:sz w:val="24"/>
          <w:lang w:val="en-US"/>
        </w:rPr>
        <w:t>systems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Fonts w:ascii="Arial" w:hAnsi="Arial" w:cs="Arial"/>
          <w:sz w:val="24"/>
          <w:lang w:val="en-US"/>
        </w:rPr>
        <w:t>for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Fonts w:ascii="Arial" w:hAnsi="Arial" w:cs="Arial"/>
          <w:sz w:val="24"/>
          <w:lang w:val="en-US"/>
        </w:rPr>
        <w:t>blood</w:t>
      </w:r>
      <w:r w:rsidR="0002533B" w:rsidRPr="00867FAD">
        <w:rPr>
          <w:rFonts w:ascii="Arial" w:hAnsi="Arial" w:cs="Arial"/>
          <w:sz w:val="24"/>
        </w:rPr>
        <w:t xml:space="preserve"> </w:t>
      </w:r>
      <w:r w:rsidR="0002533B" w:rsidRPr="00867FAD">
        <w:rPr>
          <w:rFonts w:ascii="Arial" w:hAnsi="Arial" w:cs="Arial"/>
          <w:sz w:val="24"/>
          <w:lang w:val="en-US"/>
        </w:rPr>
        <w:t>purification</w:t>
      </w:r>
      <w:r w:rsidR="0002533B" w:rsidRPr="00867FAD">
        <w:rPr>
          <w:rFonts w:ascii="Arial" w:hAnsi="Arial" w:cs="Arial"/>
          <w:sz w:val="24"/>
        </w:rPr>
        <w:t xml:space="preserve"> – </w:t>
      </w:r>
      <w:r w:rsidR="0002533B" w:rsidRPr="00867FAD">
        <w:rPr>
          <w:rFonts w:ascii="Arial" w:hAnsi="Arial" w:cs="Arial"/>
          <w:sz w:val="24"/>
          <w:lang w:val="en-US"/>
        </w:rPr>
        <w:t>Part </w:t>
      </w:r>
      <w:r w:rsidR="0002533B" w:rsidRPr="00867FAD">
        <w:rPr>
          <w:rFonts w:ascii="Arial" w:hAnsi="Arial" w:cs="Arial"/>
          <w:sz w:val="24"/>
        </w:rPr>
        <w:t xml:space="preserve">2: </w:t>
      </w:r>
      <w:r w:rsidR="0002533B" w:rsidRPr="00867FAD">
        <w:rPr>
          <w:rFonts w:ascii="Arial" w:eastAsia="Arial" w:hAnsi="Arial" w:cs="Arial"/>
          <w:sz w:val="24"/>
          <w:lang w:val="en-US"/>
        </w:rPr>
        <w:t>Extracorporeal</w:t>
      </w:r>
      <w:r w:rsidR="0002533B" w:rsidRPr="00867FAD">
        <w:rPr>
          <w:rFonts w:ascii="Arial" w:eastAsia="Arial" w:hAnsi="Arial" w:cs="Arial"/>
          <w:sz w:val="24"/>
        </w:rPr>
        <w:t xml:space="preserve"> </w:t>
      </w:r>
      <w:r w:rsidR="0002533B" w:rsidRPr="00867FAD">
        <w:rPr>
          <w:rFonts w:ascii="Arial" w:eastAsia="Arial" w:hAnsi="Arial" w:cs="Arial"/>
          <w:sz w:val="24"/>
          <w:lang w:val="en-US"/>
        </w:rPr>
        <w:t>blood</w:t>
      </w:r>
      <w:r w:rsidR="0002533B" w:rsidRPr="00867FAD">
        <w:rPr>
          <w:rFonts w:ascii="Arial" w:eastAsia="Arial" w:hAnsi="Arial" w:cs="Arial"/>
          <w:sz w:val="24"/>
        </w:rPr>
        <w:t xml:space="preserve"> </w:t>
      </w:r>
      <w:r w:rsidR="0002533B" w:rsidRPr="00867FAD">
        <w:rPr>
          <w:rFonts w:ascii="Arial" w:eastAsia="Arial" w:hAnsi="Arial" w:cs="Arial"/>
          <w:sz w:val="24"/>
          <w:lang w:val="en-US"/>
        </w:rPr>
        <w:t>and</w:t>
      </w:r>
      <w:r w:rsidR="0002533B" w:rsidRPr="00867FAD">
        <w:rPr>
          <w:rFonts w:ascii="Arial" w:eastAsia="Arial" w:hAnsi="Arial" w:cs="Arial"/>
          <w:sz w:val="24"/>
        </w:rPr>
        <w:t xml:space="preserve"> </w:t>
      </w:r>
      <w:r w:rsidR="0002533B" w:rsidRPr="00867FAD">
        <w:rPr>
          <w:rFonts w:ascii="Arial" w:eastAsia="Arial" w:hAnsi="Arial" w:cs="Arial"/>
          <w:sz w:val="24"/>
          <w:lang w:val="en-US"/>
        </w:rPr>
        <w:t>fluid</w:t>
      </w:r>
      <w:r w:rsidR="0002533B" w:rsidRPr="00867FAD">
        <w:rPr>
          <w:rFonts w:ascii="Arial" w:eastAsia="Arial" w:hAnsi="Arial" w:cs="Arial"/>
          <w:sz w:val="24"/>
        </w:rPr>
        <w:t xml:space="preserve"> </w:t>
      </w:r>
      <w:r w:rsidR="0002533B" w:rsidRPr="00867FAD">
        <w:rPr>
          <w:rFonts w:ascii="Arial" w:eastAsia="Arial" w:hAnsi="Arial" w:cs="Arial"/>
          <w:sz w:val="24"/>
          <w:lang w:val="en-US"/>
        </w:rPr>
        <w:t>circuits</w:t>
      </w:r>
      <w:r w:rsidR="0002533B" w:rsidRPr="00867FAD">
        <w:rPr>
          <w:rFonts w:ascii="Arial" w:eastAsia="Arial" w:hAnsi="Arial" w:cs="Arial"/>
          <w:sz w:val="24"/>
        </w:rPr>
        <w:t xml:space="preserve"> </w:t>
      </w:r>
      <w:r w:rsidR="0002533B" w:rsidRPr="00867FAD">
        <w:rPr>
          <w:rFonts w:ascii="Arial" w:eastAsia="Arial" w:hAnsi="Arial" w:cs="Arial"/>
          <w:sz w:val="24"/>
          <w:lang w:val="en-US"/>
        </w:rPr>
        <w:t>for</w:t>
      </w:r>
      <w:r w:rsidR="0002533B" w:rsidRPr="00867FAD">
        <w:rPr>
          <w:rFonts w:ascii="Arial" w:eastAsia="Arial" w:hAnsi="Arial" w:cs="Arial"/>
          <w:sz w:val="24"/>
        </w:rPr>
        <w:t xml:space="preserve"> </w:t>
      </w:r>
      <w:r w:rsidR="0002533B" w:rsidRPr="00867FAD">
        <w:rPr>
          <w:rFonts w:ascii="Arial" w:eastAsia="Arial" w:hAnsi="Arial" w:cs="Arial"/>
          <w:sz w:val="24"/>
          <w:lang w:val="en-US"/>
        </w:rPr>
        <w:t>haemodialysers</w:t>
      </w:r>
      <w:r w:rsidR="0002533B" w:rsidRPr="00867FAD">
        <w:rPr>
          <w:rFonts w:ascii="Arial" w:eastAsia="Arial" w:hAnsi="Arial" w:cs="Arial"/>
          <w:sz w:val="24"/>
        </w:rPr>
        <w:t xml:space="preserve">, </w:t>
      </w:r>
      <w:r w:rsidR="0002533B" w:rsidRPr="00867FAD">
        <w:rPr>
          <w:rFonts w:ascii="Arial" w:eastAsia="Arial" w:hAnsi="Arial" w:cs="Arial"/>
          <w:sz w:val="24"/>
          <w:lang w:val="en-US"/>
        </w:rPr>
        <w:t>haemodiafilters</w:t>
      </w:r>
      <w:r w:rsidR="0002533B" w:rsidRPr="00867FAD">
        <w:rPr>
          <w:rFonts w:ascii="Arial" w:eastAsia="Arial" w:hAnsi="Arial" w:cs="Arial"/>
          <w:sz w:val="24"/>
        </w:rPr>
        <w:t xml:space="preserve">, </w:t>
      </w:r>
      <w:r w:rsidR="0002533B" w:rsidRPr="00867FAD">
        <w:rPr>
          <w:rFonts w:ascii="Arial" w:eastAsia="Arial" w:hAnsi="Arial" w:cs="Arial"/>
          <w:sz w:val="24"/>
          <w:lang w:val="en-US"/>
        </w:rPr>
        <w:t>haemofilters</w:t>
      </w:r>
      <w:r w:rsidR="0002533B" w:rsidRPr="00867FAD">
        <w:rPr>
          <w:rFonts w:ascii="Arial" w:eastAsia="Arial" w:hAnsi="Arial" w:cs="Arial"/>
          <w:sz w:val="24"/>
        </w:rPr>
        <w:t xml:space="preserve"> </w:t>
      </w:r>
      <w:r w:rsidR="0002533B" w:rsidRPr="00867FAD">
        <w:rPr>
          <w:rFonts w:ascii="Arial" w:eastAsia="Arial" w:hAnsi="Arial" w:cs="Arial"/>
          <w:sz w:val="24"/>
          <w:lang w:val="en-US"/>
        </w:rPr>
        <w:t>and</w:t>
      </w:r>
      <w:r w:rsidR="0002533B" w:rsidRPr="00867FAD">
        <w:rPr>
          <w:rFonts w:ascii="Arial" w:eastAsia="Arial" w:hAnsi="Arial" w:cs="Arial"/>
          <w:sz w:val="24"/>
        </w:rPr>
        <w:t xml:space="preserve"> </w:t>
      </w:r>
      <w:r w:rsidR="0002533B" w:rsidRPr="00867FAD">
        <w:rPr>
          <w:rFonts w:ascii="Arial" w:eastAsia="Arial" w:hAnsi="Arial" w:cs="Arial"/>
          <w:sz w:val="24"/>
          <w:lang w:val="en-US"/>
        </w:rPr>
        <w:t>haemoconcentrators</w:t>
      </w:r>
      <w:r w:rsidR="0002533B" w:rsidRPr="00867FAD">
        <w:rPr>
          <w:rFonts w:ascii="Arial" w:hAnsi="Arial" w:cs="Arial"/>
          <w:sz w:val="24"/>
          <w:shd w:val="clear" w:color="auto" w:fill="FFFFFF"/>
        </w:rPr>
        <w:t xml:space="preserve">», </w:t>
      </w:r>
      <w:r w:rsidR="0002533B" w:rsidRPr="00867FAD">
        <w:rPr>
          <w:rFonts w:ascii="Arial" w:hAnsi="Arial" w:cs="Arial"/>
          <w:sz w:val="24"/>
          <w:shd w:val="clear" w:color="auto" w:fill="FFFFFF"/>
          <w:lang w:val="en-US"/>
        </w:rPr>
        <w:t>IDT</w:t>
      </w:r>
      <w:r w:rsidR="0002533B" w:rsidRPr="00867FAD">
        <w:rPr>
          <w:rFonts w:ascii="Arial" w:hAnsi="Arial" w:cs="Arial"/>
          <w:sz w:val="24"/>
          <w:shd w:val="clear" w:color="auto" w:fill="FFFFFF"/>
        </w:rPr>
        <w:t>)</w:t>
      </w:r>
      <w:r w:rsidR="00F8335D" w:rsidRPr="00867FAD">
        <w:rPr>
          <w:rFonts w:ascii="Arial" w:hAnsi="Arial" w:cs="Arial"/>
          <w:sz w:val="24"/>
          <w:shd w:val="clear" w:color="auto" w:fill="FFFFFF"/>
        </w:rPr>
        <w:t>.</w:t>
      </w:r>
    </w:p>
    <w:p w14:paraId="6B8E6768" w14:textId="77777777" w:rsidR="00D91D7E" w:rsidRPr="00867FAD" w:rsidRDefault="0002533B" w:rsidP="00D91D7E">
      <w:pPr>
        <w:tabs>
          <w:tab w:val="left" w:pos="851"/>
        </w:tabs>
        <w:spacing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867FAD">
        <w:rPr>
          <w:rFonts w:ascii="Arial" w:hAnsi="Arial" w:cs="Arial"/>
          <w:sz w:val="24"/>
          <w:shd w:val="clear" w:color="auto" w:fill="FFFFFF"/>
        </w:rPr>
        <w:t xml:space="preserve">Международный стандарт разработан подкомитетом </w:t>
      </w:r>
      <w:r w:rsidRPr="00867FAD">
        <w:rPr>
          <w:rFonts w:ascii="Arial" w:hAnsi="Arial" w:cs="Arial"/>
          <w:sz w:val="24"/>
          <w:shd w:val="clear" w:color="auto" w:fill="FFFFFF"/>
          <w:lang w:val="en-US"/>
        </w:rPr>
        <w:t>SC</w:t>
      </w:r>
      <w:r w:rsidRPr="00867FAD">
        <w:rPr>
          <w:rFonts w:ascii="Arial" w:hAnsi="Arial" w:cs="Arial"/>
          <w:sz w:val="24"/>
          <w:shd w:val="clear" w:color="auto" w:fill="FFFFFF"/>
        </w:rPr>
        <w:t xml:space="preserve"> 2 «</w:t>
      </w:r>
      <w:r w:rsidR="009D52B5" w:rsidRPr="00867FAD">
        <w:rPr>
          <w:rFonts w:ascii="Arial" w:hAnsi="Arial" w:cs="Arial"/>
          <w:sz w:val="24"/>
          <w:shd w:val="clear" w:color="auto" w:fill="FFFFFF"/>
        </w:rPr>
        <w:t>Сердечно-</w:t>
      </w:r>
      <w:r w:rsidRPr="00867FAD">
        <w:rPr>
          <w:rFonts w:ascii="Arial" w:hAnsi="Arial" w:cs="Arial"/>
          <w:sz w:val="24"/>
          <w:shd w:val="clear" w:color="auto" w:fill="FFFFFF"/>
        </w:rPr>
        <w:t xml:space="preserve">сосудистые имплантаты и экстракорпоральные системы» Технического комитета по стандартизации </w:t>
      </w:r>
      <w:r w:rsidRPr="00867FAD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867FAD">
        <w:rPr>
          <w:rFonts w:ascii="Arial" w:hAnsi="Arial" w:cs="Arial"/>
          <w:sz w:val="24"/>
          <w:shd w:val="clear" w:color="auto" w:fill="FFFFFF"/>
        </w:rPr>
        <w:t>/</w:t>
      </w:r>
      <w:r w:rsidRPr="00867FAD">
        <w:rPr>
          <w:rFonts w:ascii="Arial" w:hAnsi="Arial" w:cs="Arial"/>
          <w:sz w:val="24"/>
          <w:shd w:val="clear" w:color="auto" w:fill="FFFFFF"/>
          <w:lang w:val="en-US"/>
        </w:rPr>
        <w:t>TC</w:t>
      </w:r>
      <w:r w:rsidRPr="00867FAD">
        <w:rPr>
          <w:rFonts w:ascii="Arial" w:hAnsi="Arial" w:cs="Arial"/>
          <w:sz w:val="24"/>
          <w:shd w:val="clear" w:color="auto" w:fill="FFFFFF"/>
        </w:rPr>
        <w:t> 150 «</w:t>
      </w:r>
      <w:r w:rsidRPr="00867FAD">
        <w:rPr>
          <w:rFonts w:ascii="Arial" w:hAnsi="Arial" w:cs="Arial"/>
          <w:sz w:val="24"/>
        </w:rPr>
        <w:t>Имплантаты для хирургии</w:t>
      </w:r>
      <w:r w:rsidRPr="00867FAD">
        <w:rPr>
          <w:rFonts w:ascii="Arial" w:hAnsi="Arial" w:cs="Arial"/>
          <w:sz w:val="24"/>
          <w:shd w:val="clear" w:color="auto" w:fill="FFFFFF"/>
        </w:rPr>
        <w:t>» Международной организации по стандартизации (</w:t>
      </w:r>
      <w:r w:rsidRPr="00867FAD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867FAD">
        <w:rPr>
          <w:rFonts w:ascii="Arial" w:hAnsi="Arial" w:cs="Arial"/>
          <w:sz w:val="24"/>
          <w:shd w:val="clear" w:color="auto" w:fill="FFFFFF"/>
        </w:rPr>
        <w:t xml:space="preserve">) </w:t>
      </w:r>
      <w:r w:rsidRPr="00867FAD">
        <w:rPr>
          <w:rStyle w:val="ezkurwreuab5ozgtqnkl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сотрудничестве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Техническим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комитетом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Европейского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комитета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по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стандартизации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(CEN)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CEN/TC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ezkurwreuab5ozgtqnkl"/>
          <w:rFonts w:ascii="Arial" w:hAnsi="Arial" w:cs="Arial"/>
          <w:sz w:val="24"/>
        </w:rPr>
        <w:t>205,</w:t>
      </w:r>
      <w:r w:rsidRPr="00867FAD">
        <w:rPr>
          <w:rFonts w:ascii="Arial" w:hAnsi="Arial" w:cs="Arial"/>
          <w:sz w:val="24"/>
        </w:rPr>
        <w:t xml:space="preserve"> «Неактивные медицинские изделия»</w:t>
      </w:r>
      <w:r w:rsidRPr="00867FAD">
        <w:rPr>
          <w:rStyle w:val="ezkurwreuab5ozgtqnkl"/>
          <w:rFonts w:ascii="Arial" w:hAnsi="Arial" w:cs="Arial"/>
          <w:sz w:val="24"/>
        </w:rPr>
        <w:t>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Соглашением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техническом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сотрудничестве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между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  <w:lang w:val="en-US"/>
        </w:rPr>
        <w:t>ISO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CEN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(Венское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ezkurwreuab5ozgtqnkl"/>
          <w:rFonts w:ascii="Arial" w:hAnsi="Arial" w:cs="Arial"/>
          <w:sz w:val="24"/>
        </w:rPr>
        <w:t>соглашение)</w:t>
      </w:r>
      <w:r w:rsidR="00D91D7E" w:rsidRPr="00867FAD">
        <w:rPr>
          <w:rFonts w:ascii="Arial" w:hAnsi="Arial" w:cs="Arial"/>
          <w:sz w:val="24"/>
          <w:shd w:val="clear" w:color="auto" w:fill="FFFFFF"/>
        </w:rPr>
        <w:t>.</w:t>
      </w:r>
    </w:p>
    <w:p w14:paraId="5121FE10" w14:textId="77777777" w:rsidR="00391C4A" w:rsidRPr="00867FAD" w:rsidRDefault="00D91D7E" w:rsidP="00D91D7E">
      <w:pPr>
        <w:tabs>
          <w:tab w:val="left" w:pos="851"/>
        </w:tabs>
        <w:spacing w:line="240" w:lineRule="auto"/>
        <w:ind w:firstLine="51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201C7A44" w14:textId="77777777" w:rsidR="00D91D7E" w:rsidRPr="00867FAD" w:rsidRDefault="00D91D7E" w:rsidP="00D91D7E">
      <w:pPr>
        <w:tabs>
          <w:tab w:val="left" w:pos="851"/>
        </w:tabs>
        <w:spacing w:before="120" w:line="240" w:lineRule="auto"/>
        <w:ind w:firstLine="510"/>
        <w:jc w:val="both"/>
        <w:rPr>
          <w:rFonts w:ascii="Arial" w:hAnsi="Arial" w:cs="Arial"/>
          <w:bCs/>
          <w:iCs/>
          <w:sz w:val="22"/>
          <w:szCs w:val="22"/>
        </w:rPr>
      </w:pPr>
      <w:r w:rsidRPr="00867FAD">
        <w:rPr>
          <w:rFonts w:ascii="Arial" w:hAnsi="Arial" w:cs="Arial"/>
          <w:sz w:val="24"/>
          <w:szCs w:val="26"/>
        </w:rPr>
        <w:t>6 </w:t>
      </w:r>
      <w:r w:rsidR="003106F5" w:rsidRPr="00867FAD">
        <w:rPr>
          <w:rFonts w:ascii="Arial" w:hAnsi="Arial" w:cs="Arial"/>
          <w:sz w:val="24"/>
          <w:szCs w:val="28"/>
        </w:rPr>
        <w:t xml:space="preserve">ВЗАМЕН ГОСТ </w:t>
      </w:r>
      <w:r w:rsidR="003106F5" w:rsidRPr="00867FAD">
        <w:rPr>
          <w:rFonts w:ascii="Arial" w:hAnsi="Arial" w:cs="Arial"/>
          <w:sz w:val="24"/>
          <w:szCs w:val="28"/>
          <w:lang w:val="en-US"/>
        </w:rPr>
        <w:t>ISO</w:t>
      </w:r>
      <w:r w:rsidR="003106F5" w:rsidRPr="00867FAD">
        <w:rPr>
          <w:rFonts w:ascii="Arial" w:hAnsi="Arial" w:cs="Arial"/>
          <w:sz w:val="24"/>
          <w:szCs w:val="28"/>
        </w:rPr>
        <w:t xml:space="preserve"> 863</w:t>
      </w:r>
      <w:r w:rsidR="007F6F45" w:rsidRPr="00867FAD">
        <w:rPr>
          <w:rFonts w:ascii="Arial" w:hAnsi="Arial" w:cs="Arial"/>
          <w:sz w:val="24"/>
          <w:szCs w:val="28"/>
        </w:rPr>
        <w:t>8</w:t>
      </w:r>
      <w:r w:rsidR="003106F5" w:rsidRPr="00867FAD">
        <w:rPr>
          <w:rFonts w:ascii="Arial" w:hAnsi="Arial" w:cs="Arial"/>
          <w:sz w:val="24"/>
          <w:szCs w:val="28"/>
        </w:rPr>
        <w:t>–2012</w:t>
      </w:r>
    </w:p>
    <w:p w14:paraId="7F8B3CFE" w14:textId="77777777" w:rsidR="003106F5" w:rsidRPr="00867FAD" w:rsidRDefault="003106F5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1BAFE89E" w14:textId="77777777" w:rsidR="003106F5" w:rsidRPr="00867FAD" w:rsidRDefault="003106F5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467BB11E" w14:textId="77777777" w:rsidR="00D91D7E" w:rsidRPr="00867FAD" w:rsidRDefault="00D91D7E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12469CD3" w14:textId="77777777" w:rsidR="00391C4A" w:rsidRPr="00867FAD" w:rsidRDefault="00391C4A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  <w:r w:rsidRPr="00867FAD">
        <w:rPr>
          <w:rFonts w:ascii="Arial" w:hAnsi="Arial" w:cs="Arial"/>
          <w:bCs/>
          <w:i/>
          <w:sz w:val="24"/>
          <w:szCs w:val="22"/>
        </w:rPr>
        <w:lastRenderedPageBreak/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39FB04B9" w14:textId="77777777" w:rsidR="00391C4A" w:rsidRPr="00867FAD" w:rsidRDefault="00391C4A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  <w:r w:rsidRPr="00867FAD">
        <w:rPr>
          <w:rFonts w:ascii="Arial" w:hAnsi="Arial" w:cs="Arial"/>
          <w:bCs/>
          <w:i/>
          <w:sz w:val="24"/>
          <w:szCs w:val="22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6DF0FE47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157D829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20C8C2A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669F6FC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A34DF36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9640743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D777DB7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C1EB04C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05E0CC8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31D1ED6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F34CAD7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7565E71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771E1B3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6EC8944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B5AA523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F7DE25E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B6201E6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9EF8E8D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63C8155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A3A3FA4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7A86567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246C654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0338145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2F31E76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3E49260" w14:textId="77777777" w:rsidR="00D91D7E" w:rsidRPr="00867FAD" w:rsidRDefault="00D91D7E" w:rsidP="00F9278D">
      <w:pPr>
        <w:spacing w:line="240" w:lineRule="auto"/>
        <w:ind w:firstLine="0"/>
        <w:jc w:val="both"/>
        <w:rPr>
          <w:rFonts w:ascii="Arial" w:hAnsi="Arial" w:cs="Arial"/>
          <w:bCs/>
          <w:i/>
          <w:sz w:val="24"/>
          <w:szCs w:val="22"/>
        </w:rPr>
      </w:pPr>
    </w:p>
    <w:p w14:paraId="12D029DF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6E2FDF1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D34EDA7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28DF71C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B4DC60A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1B33171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27CA4A7" w14:textId="77777777" w:rsidR="00D91D7E" w:rsidRPr="00867FAD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2C56405" w14:textId="77777777" w:rsidR="00D91D7E" w:rsidRPr="00867FAD" w:rsidRDefault="00D91D7E" w:rsidP="00D91D7E">
      <w:pPr>
        <w:spacing w:line="240" w:lineRule="auto"/>
        <w:ind w:firstLine="510"/>
        <w:jc w:val="right"/>
        <w:rPr>
          <w:rFonts w:ascii="Arial" w:hAnsi="Arial" w:cs="Arial"/>
          <w:bCs/>
          <w:i/>
          <w:sz w:val="24"/>
          <w:szCs w:val="22"/>
        </w:rPr>
      </w:pPr>
      <w:r w:rsidRPr="00867FAD">
        <w:rPr>
          <w:rFonts w:ascii="Arial" w:hAnsi="Arial" w:cs="Arial"/>
          <w:sz w:val="24"/>
          <w:szCs w:val="28"/>
        </w:rPr>
        <w:t xml:space="preserve">© </w:t>
      </w:r>
      <w:r w:rsidRPr="00867FAD">
        <w:rPr>
          <w:rFonts w:ascii="Arial" w:hAnsi="Arial" w:cs="Arial"/>
          <w:sz w:val="24"/>
          <w:szCs w:val="28"/>
          <w:lang w:val="en-US"/>
        </w:rPr>
        <w:t>ISO</w:t>
      </w:r>
      <w:r w:rsidRPr="00867FAD">
        <w:rPr>
          <w:rFonts w:ascii="Arial" w:hAnsi="Arial" w:cs="Arial"/>
          <w:sz w:val="24"/>
          <w:szCs w:val="28"/>
        </w:rPr>
        <w:t>, 20</w:t>
      </w:r>
      <w:r w:rsidR="003106F5" w:rsidRPr="00867FAD">
        <w:rPr>
          <w:rFonts w:ascii="Arial" w:hAnsi="Arial" w:cs="Arial"/>
          <w:sz w:val="24"/>
          <w:szCs w:val="28"/>
        </w:rPr>
        <w:t>24</w:t>
      </w:r>
    </w:p>
    <w:p w14:paraId="199B0D5A" w14:textId="77777777" w:rsidR="00391C4A" w:rsidRPr="00867FAD" w:rsidRDefault="00391C4A" w:rsidP="00391C4A">
      <w:pPr>
        <w:tabs>
          <w:tab w:val="left" w:pos="709"/>
        </w:tabs>
        <w:suppressAutoHyphens/>
        <w:spacing w:before="120" w:after="120" w:line="240" w:lineRule="auto"/>
        <w:jc w:val="right"/>
        <w:rPr>
          <w:rFonts w:ascii="Arial" w:eastAsia="Times New Roman" w:hAnsi="Arial" w:cs="Arial"/>
          <w:sz w:val="24"/>
          <w:szCs w:val="26"/>
          <w:lang w:eastAsia="ru-RU"/>
        </w:rPr>
      </w:pPr>
      <w:r w:rsidRPr="00867FAD">
        <w:rPr>
          <w:rFonts w:ascii="Arial" w:hAnsi="Arial" w:cs="Arial"/>
          <w:sz w:val="24"/>
        </w:rPr>
        <w:t xml:space="preserve">© 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Оформление. </w:t>
      </w:r>
      <w:r w:rsidRPr="00867FAD">
        <w:rPr>
          <w:rFonts w:ascii="Arial" w:hAnsi="Arial" w:cs="Arial"/>
          <w:sz w:val="24"/>
        </w:rPr>
        <w:t>ФГБУ «Институт стандартизации»</w:t>
      </w:r>
      <w:r w:rsidRPr="00867FAD">
        <w:rPr>
          <w:rFonts w:ascii="Arial" w:eastAsia="Times New Roman" w:hAnsi="Arial" w:cs="Arial"/>
          <w:sz w:val="24"/>
          <w:lang w:eastAsia="ru-RU"/>
        </w:rPr>
        <w:t>, 202_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5"/>
        <w:gridCol w:w="7546"/>
      </w:tblGrid>
      <w:tr w:rsidR="00391C4A" w:rsidRPr="00867FAD" w14:paraId="70FC7995" w14:textId="77777777" w:rsidTr="002122C7">
        <w:tc>
          <w:tcPr>
            <w:tcW w:w="2376" w:type="dxa"/>
          </w:tcPr>
          <w:p w14:paraId="6C5C0125" w14:textId="77777777" w:rsidR="00391C4A" w:rsidRPr="00867FAD" w:rsidRDefault="00391C4A" w:rsidP="002122C7">
            <w:pPr>
              <w:tabs>
                <w:tab w:val="left" w:pos="709"/>
              </w:tabs>
              <w:suppressAutoHyphens/>
              <w:spacing w:before="120" w:after="120" w:line="240" w:lineRule="auto"/>
              <w:ind w:firstLine="0"/>
              <w:jc w:val="both"/>
              <w:rPr>
                <w:rFonts w:ascii="Arial" w:eastAsia="Times New Roman" w:hAnsi="Arial" w:cs="Arial"/>
                <w:sz w:val="24"/>
                <w:szCs w:val="26"/>
                <w:lang w:eastAsia="ru-RU"/>
              </w:rPr>
            </w:pPr>
            <w:r w:rsidRPr="00867FAD">
              <w:rPr>
                <w:rFonts w:cs="Arial"/>
                <w:noProof/>
                <w:lang w:eastAsia="ru-RU"/>
              </w:rPr>
              <w:drawing>
                <wp:inline distT="0" distB="0" distL="0" distR="0" wp14:anchorId="3C337BB6" wp14:editId="23F7F0B0">
                  <wp:extent cx="1333018" cy="900000"/>
                  <wp:effectExtent l="0" t="0" r="635" b="0"/>
                  <wp:docPr id="10" name="Рисунок 10" descr="Znak_nacionalnoi_standartizac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Znak_nacionalnoi_standartizac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018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</w:tcPr>
          <w:p w14:paraId="20A4E546" w14:textId="77777777" w:rsidR="00391C4A" w:rsidRPr="00867FAD" w:rsidRDefault="00391C4A" w:rsidP="002122C7">
            <w:pPr>
              <w:tabs>
                <w:tab w:val="left" w:pos="709"/>
              </w:tabs>
              <w:suppressAutoHyphens/>
              <w:spacing w:before="120" w:after="120" w:line="240" w:lineRule="auto"/>
              <w:ind w:firstLine="465"/>
              <w:jc w:val="both"/>
              <w:rPr>
                <w:rFonts w:ascii="Arial" w:eastAsia="Times New Roman" w:hAnsi="Arial" w:cs="Arial"/>
                <w:sz w:val="24"/>
                <w:szCs w:val="26"/>
                <w:lang w:eastAsia="ru-RU"/>
              </w:rPr>
            </w:pPr>
            <w:r w:rsidRPr="00867FAD">
              <w:rPr>
                <w:rFonts w:ascii="Arial" w:hAnsi="Arial" w:cs="Arial"/>
                <w:sz w:val="24"/>
                <w:szCs w:val="26"/>
              </w:rPr>
              <w:t>В Российской Федерации 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      </w:r>
          </w:p>
        </w:tc>
      </w:tr>
    </w:tbl>
    <w:p w14:paraId="20D12A17" w14:textId="77777777" w:rsidR="00B51421" w:rsidRPr="00867FAD" w:rsidRDefault="00DF2C37" w:rsidP="00F9278D">
      <w:pPr>
        <w:keepNext/>
        <w:spacing w:after="360" w:line="276" w:lineRule="auto"/>
        <w:ind w:firstLine="0"/>
        <w:jc w:val="center"/>
        <w:rPr>
          <w:rFonts w:ascii="Arial" w:hAnsi="Arial" w:cs="Arial"/>
          <w:b/>
        </w:rPr>
      </w:pPr>
      <w:r w:rsidRPr="00867FAD">
        <w:rPr>
          <w:rFonts w:ascii="Arial" w:hAnsi="Arial" w:cs="Arial"/>
          <w:b/>
        </w:rPr>
        <w:lastRenderedPageBreak/>
        <w:t>Содержание</w:t>
      </w:r>
    </w:p>
    <w:p w14:paraId="134869A2" w14:textId="77777777" w:rsidR="00DE1C2D" w:rsidRPr="00867FAD" w:rsidRDefault="00DE1C2D" w:rsidP="00DE1C2D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1  Область применения</w:t>
      </w:r>
      <w:r w:rsidRPr="00867FAD">
        <w:rPr>
          <w:rFonts w:ascii="Arial" w:hAnsi="Arial" w:cs="Arial"/>
          <w:sz w:val="24"/>
        </w:rPr>
        <w:tab/>
      </w:r>
    </w:p>
    <w:p w14:paraId="5C0924F2" w14:textId="77777777" w:rsidR="00DE1C2D" w:rsidRPr="00867FAD" w:rsidRDefault="00DE1C2D" w:rsidP="00DE1C2D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2  Нормативные ссылки</w:t>
      </w:r>
      <w:r w:rsidRPr="00867FAD">
        <w:rPr>
          <w:rFonts w:ascii="Arial" w:hAnsi="Arial" w:cs="Arial"/>
          <w:sz w:val="24"/>
        </w:rPr>
        <w:tab/>
      </w:r>
    </w:p>
    <w:p w14:paraId="65DB417C" w14:textId="77777777" w:rsidR="00747603" w:rsidRPr="00867FAD" w:rsidRDefault="00747603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3  Термины и определения</w:t>
      </w:r>
      <w:r w:rsidRPr="00867FAD">
        <w:rPr>
          <w:rFonts w:ascii="Arial" w:hAnsi="Arial" w:cs="Arial"/>
          <w:sz w:val="24"/>
        </w:rPr>
        <w:tab/>
      </w:r>
    </w:p>
    <w:p w14:paraId="276C2FA1" w14:textId="77777777" w:rsidR="00747603" w:rsidRPr="00867FAD" w:rsidRDefault="00747603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4  </w:t>
      </w:r>
      <w:r w:rsidR="00CC6E20" w:rsidRPr="00867FAD">
        <w:rPr>
          <w:rFonts w:ascii="Arial" w:hAnsi="Arial" w:cs="Arial"/>
          <w:sz w:val="24"/>
        </w:rPr>
        <w:t>Требования</w:t>
      </w:r>
      <w:r w:rsidRPr="00867FAD">
        <w:rPr>
          <w:rFonts w:ascii="Arial" w:hAnsi="Arial" w:cs="Arial"/>
          <w:sz w:val="24"/>
        </w:rPr>
        <w:tab/>
      </w:r>
    </w:p>
    <w:p w14:paraId="7C6BF772" w14:textId="77777777" w:rsidR="000E513F" w:rsidRPr="00867FAD" w:rsidRDefault="000E513F" w:rsidP="000E513F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4.1  </w:t>
      </w:r>
      <w:r w:rsidRPr="00867FAD">
        <w:rPr>
          <w:rFonts w:ascii="Arial" w:hAnsi="Arial" w:cs="Arial"/>
          <w:sz w:val="24"/>
          <w:szCs w:val="20"/>
        </w:rPr>
        <w:t>Общие положения</w:t>
      </w:r>
      <w:r w:rsidRPr="00867FAD">
        <w:rPr>
          <w:rFonts w:ascii="Arial" w:hAnsi="Arial" w:cs="Arial"/>
          <w:sz w:val="24"/>
        </w:rPr>
        <w:tab/>
      </w:r>
    </w:p>
    <w:p w14:paraId="5500C6F3" w14:textId="77777777" w:rsidR="00CC6E20" w:rsidRPr="00867FAD" w:rsidRDefault="00CC6E20" w:rsidP="00CC6E20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</w:t>
      </w:r>
      <w:r w:rsidR="000E513F" w:rsidRPr="00867FAD">
        <w:rPr>
          <w:rFonts w:ascii="Arial" w:hAnsi="Arial" w:cs="Arial"/>
          <w:sz w:val="24"/>
        </w:rPr>
        <w:t>2</w:t>
      </w:r>
      <w:r w:rsidRPr="00867FAD">
        <w:rPr>
          <w:rFonts w:ascii="Arial" w:hAnsi="Arial" w:cs="Arial"/>
          <w:sz w:val="24"/>
        </w:rPr>
        <w:t>  </w:t>
      </w:r>
      <w:r w:rsidRPr="00867FAD">
        <w:rPr>
          <w:rFonts w:ascii="Arial" w:hAnsi="Arial" w:cs="Arial"/>
          <w:sz w:val="24"/>
          <w:szCs w:val="20"/>
        </w:rPr>
        <w:t>Биологическая безопасность и гемосовместимость</w:t>
      </w:r>
      <w:r w:rsidRPr="00867FAD">
        <w:rPr>
          <w:rFonts w:ascii="Arial" w:hAnsi="Arial" w:cs="Arial"/>
          <w:sz w:val="24"/>
        </w:rPr>
        <w:tab/>
      </w:r>
    </w:p>
    <w:p w14:paraId="19DD3FE8" w14:textId="77777777" w:rsidR="00CC6E20" w:rsidRPr="00867FAD" w:rsidRDefault="00CC6E20" w:rsidP="00CC6E20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</w:t>
      </w:r>
      <w:r w:rsidR="00BD14F4" w:rsidRPr="00867FAD">
        <w:rPr>
          <w:rFonts w:ascii="Arial" w:hAnsi="Arial" w:cs="Arial"/>
          <w:sz w:val="24"/>
        </w:rPr>
        <w:t>3</w:t>
      </w:r>
      <w:r w:rsidRPr="00867FAD">
        <w:rPr>
          <w:rFonts w:ascii="Arial" w:hAnsi="Arial" w:cs="Arial"/>
          <w:sz w:val="24"/>
        </w:rPr>
        <w:t>  </w:t>
      </w:r>
      <w:r w:rsidRPr="00867FAD">
        <w:rPr>
          <w:rFonts w:ascii="Arial" w:hAnsi="Arial" w:cs="Arial"/>
          <w:sz w:val="24"/>
          <w:szCs w:val="20"/>
        </w:rPr>
        <w:t>Стерильность</w:t>
      </w:r>
      <w:r w:rsidRPr="00867FAD">
        <w:rPr>
          <w:rFonts w:ascii="Arial" w:hAnsi="Arial" w:cs="Arial"/>
          <w:sz w:val="24"/>
        </w:rPr>
        <w:tab/>
      </w:r>
    </w:p>
    <w:p w14:paraId="57E962C6" w14:textId="77777777" w:rsidR="00CC6E20" w:rsidRPr="00867FAD" w:rsidRDefault="00CC6E20" w:rsidP="00CC6E20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</w:t>
      </w:r>
      <w:r w:rsidR="00BD14F4" w:rsidRPr="00867FAD">
        <w:rPr>
          <w:rFonts w:ascii="Arial" w:hAnsi="Arial" w:cs="Arial"/>
          <w:sz w:val="24"/>
        </w:rPr>
        <w:t>4</w:t>
      </w:r>
      <w:r w:rsidRPr="00867FAD">
        <w:rPr>
          <w:rFonts w:ascii="Arial" w:hAnsi="Arial" w:cs="Arial"/>
          <w:sz w:val="24"/>
        </w:rPr>
        <w:t>  </w:t>
      </w:r>
      <w:r w:rsidRPr="00867FAD">
        <w:rPr>
          <w:rFonts w:ascii="Arial" w:hAnsi="Arial" w:cs="Arial"/>
          <w:sz w:val="24"/>
          <w:szCs w:val="20"/>
        </w:rPr>
        <w:t>Апирогенность</w:t>
      </w:r>
      <w:r w:rsidRPr="00867FAD">
        <w:rPr>
          <w:rFonts w:ascii="Arial" w:hAnsi="Arial" w:cs="Arial"/>
          <w:sz w:val="24"/>
        </w:rPr>
        <w:tab/>
      </w:r>
    </w:p>
    <w:p w14:paraId="2F7F2850" w14:textId="77777777" w:rsidR="00CC6E20" w:rsidRPr="00867FAD" w:rsidRDefault="00CC6E20" w:rsidP="00CC6E20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</w:t>
      </w:r>
      <w:r w:rsidR="00BD14F4" w:rsidRPr="00867FAD">
        <w:rPr>
          <w:rFonts w:ascii="Arial" w:hAnsi="Arial" w:cs="Arial"/>
          <w:sz w:val="24"/>
        </w:rPr>
        <w:t>5</w:t>
      </w:r>
      <w:r w:rsidRPr="00867FAD">
        <w:rPr>
          <w:rFonts w:ascii="Arial" w:hAnsi="Arial" w:cs="Arial"/>
          <w:sz w:val="24"/>
        </w:rPr>
        <w:t>  </w:t>
      </w:r>
      <w:r w:rsidRPr="00867FAD">
        <w:rPr>
          <w:rFonts w:ascii="Arial" w:hAnsi="Arial" w:cs="Arial"/>
          <w:sz w:val="24"/>
          <w:szCs w:val="20"/>
        </w:rPr>
        <w:t>Механические характеристики</w:t>
      </w:r>
      <w:r w:rsidRPr="00867FAD">
        <w:rPr>
          <w:rFonts w:ascii="Arial" w:hAnsi="Arial" w:cs="Arial"/>
          <w:sz w:val="24"/>
        </w:rPr>
        <w:tab/>
      </w:r>
    </w:p>
    <w:p w14:paraId="3C3A4B7F" w14:textId="77777777" w:rsidR="00BD14F4" w:rsidRPr="00867FAD" w:rsidRDefault="00BD14F4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4.5.1 Конструкционная целостность………………………………………………………….</w:t>
      </w:r>
    </w:p>
    <w:p w14:paraId="236F1716" w14:textId="77777777" w:rsidR="007A7F9C" w:rsidRPr="00867FAD" w:rsidRDefault="00221033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4.5.2 Соединители с гемодиализаторами, гемодиафильтрами и гемофильтрами….</w:t>
      </w:r>
    </w:p>
    <w:p w14:paraId="77D5798F" w14:textId="77777777" w:rsidR="00221033" w:rsidRPr="00867FAD" w:rsidRDefault="00221033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4.5.3 Соединители с устройством сосудистого доступа………………………………….</w:t>
      </w:r>
    </w:p>
    <w:p w14:paraId="53A56998" w14:textId="77777777" w:rsidR="00221033" w:rsidRPr="00867FAD" w:rsidRDefault="00221033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4.5.4 Соединители с вспомогательыми компонентами…………………………………..</w:t>
      </w:r>
    </w:p>
    <w:p w14:paraId="0BD0D5CC" w14:textId="77777777" w:rsidR="00221033" w:rsidRPr="00867FAD" w:rsidRDefault="00221033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4.5.5 Цветовое кодирование…………………………………………………………………..</w:t>
      </w:r>
    </w:p>
    <w:p w14:paraId="65A6A3F6" w14:textId="77777777" w:rsidR="00221033" w:rsidRPr="00867FAD" w:rsidRDefault="00221033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4.5.6. Порты доступа……………………………………………………………………………</w:t>
      </w:r>
    </w:p>
    <w:p w14:paraId="44ECFEB1" w14:textId="77777777" w:rsidR="00221033" w:rsidRPr="00867FAD" w:rsidRDefault="00221033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4.5.7 Объем кровеносного контура…………………………………………………………..</w:t>
      </w:r>
    </w:p>
    <w:p w14:paraId="52F39C79" w14:textId="77777777" w:rsidR="00221033" w:rsidRPr="00867FAD" w:rsidRDefault="00221033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4.5.8 Уровень заполнения камеры захвата воздуха………………………………………</w:t>
      </w:r>
    </w:p>
    <w:p w14:paraId="66C6B56E" w14:textId="77777777" w:rsidR="00221033" w:rsidRPr="00867FAD" w:rsidRDefault="00221033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4.5.9 Защитное устройство с датчиком давления…………………………………………</w:t>
      </w:r>
    </w:p>
    <w:p w14:paraId="702B373E" w14:textId="77777777" w:rsidR="00CC6E20" w:rsidRPr="00867FAD" w:rsidRDefault="00CC6E20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</w:t>
      </w:r>
      <w:r w:rsidR="00221033" w:rsidRPr="00867FAD">
        <w:rPr>
          <w:rFonts w:ascii="Arial" w:hAnsi="Arial" w:cs="Arial"/>
          <w:sz w:val="24"/>
        </w:rPr>
        <w:t>6</w:t>
      </w:r>
      <w:r w:rsidRPr="00867FAD">
        <w:rPr>
          <w:rFonts w:ascii="Arial" w:hAnsi="Arial" w:cs="Arial"/>
          <w:sz w:val="24"/>
        </w:rPr>
        <w:t>  </w:t>
      </w:r>
      <w:r w:rsidR="00451D70" w:rsidRPr="00867FAD">
        <w:rPr>
          <w:rFonts w:ascii="Arial" w:hAnsi="Arial" w:cs="Arial"/>
          <w:sz w:val="24"/>
          <w:szCs w:val="20"/>
        </w:rPr>
        <w:t>Функциональные</w:t>
      </w:r>
      <w:r w:rsidRPr="00867FAD">
        <w:rPr>
          <w:rFonts w:ascii="Arial" w:hAnsi="Arial" w:cs="Arial"/>
          <w:sz w:val="24"/>
          <w:szCs w:val="20"/>
        </w:rPr>
        <w:t xml:space="preserve"> характеристики</w:t>
      </w:r>
      <w:r w:rsidRPr="00867FAD">
        <w:rPr>
          <w:rFonts w:ascii="Arial" w:hAnsi="Arial" w:cs="Arial"/>
          <w:sz w:val="24"/>
        </w:rPr>
        <w:tab/>
      </w:r>
    </w:p>
    <w:p w14:paraId="44F33025" w14:textId="77777777" w:rsidR="00221033" w:rsidRPr="00867FAD" w:rsidRDefault="00221033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     4.6.1 Общие положения……………………………………………………………………….</w:t>
      </w:r>
    </w:p>
    <w:p w14:paraId="408AE790" w14:textId="77777777" w:rsidR="00221033" w:rsidRPr="00867FAD" w:rsidRDefault="00221033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     4.6.2 Функциональные </w:t>
      </w:r>
      <w:r w:rsidR="00FA6514" w:rsidRPr="00867FAD">
        <w:rPr>
          <w:rFonts w:ascii="Arial" w:hAnsi="Arial" w:cs="Arial"/>
          <w:sz w:val="24"/>
        </w:rPr>
        <w:t>характеристики системы перекачки крови…………………….</w:t>
      </w:r>
    </w:p>
    <w:p w14:paraId="2BE25D46" w14:textId="77777777" w:rsidR="00FA6514" w:rsidRPr="00867FAD" w:rsidRDefault="00FA6514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     4.6.3 Функциональные характеристики насоса диализирующего раствора…………</w:t>
      </w:r>
    </w:p>
    <w:p w14:paraId="262117BB" w14:textId="77777777" w:rsidR="00FA6514" w:rsidRPr="00867FAD" w:rsidRDefault="00FA6514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     4.6.4 Чистое удаление жидкости……………………………………………………………..</w:t>
      </w:r>
    </w:p>
    <w:p w14:paraId="5E98177B" w14:textId="77777777" w:rsidR="00FA6514" w:rsidRPr="00867FAD" w:rsidRDefault="00FA6514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     4.6.5 Скорость потока замещающей жидкости…………………………………………….</w:t>
      </w:r>
    </w:p>
    <w:p w14:paraId="0BC9AC84" w14:textId="77777777" w:rsidR="00FA6514" w:rsidRPr="00867FAD" w:rsidRDefault="00FA6514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     4.6.6 Состав диализирующего раствора……………………………………………………</w:t>
      </w:r>
    </w:p>
    <w:p w14:paraId="52EC0DD5" w14:textId="77777777" w:rsidR="00FA6514" w:rsidRPr="00867FAD" w:rsidRDefault="00FA6514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     4.6.7 Температура диализирующего раствора…………………………………………….</w:t>
      </w:r>
    </w:p>
    <w:p w14:paraId="44DB81F7" w14:textId="77777777" w:rsidR="00FA6514" w:rsidRPr="00867FAD" w:rsidRDefault="00FA6514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     4.6.8 Температура замещающей жидкости………………………………………………...</w:t>
      </w:r>
    </w:p>
    <w:p w14:paraId="3415B58D" w14:textId="77777777" w:rsidR="00FA6514" w:rsidRPr="00867FAD" w:rsidRDefault="00FA6514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     4.6.9 Окклюзия пути для жидкости…………………………………………………………..</w:t>
      </w:r>
    </w:p>
    <w:p w14:paraId="3FE2AD60" w14:textId="77777777" w:rsidR="00FA6514" w:rsidRPr="00867FAD" w:rsidRDefault="00FA6514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     4.6.10 Предотвращение проникновения воздуха…………………………………………</w:t>
      </w:r>
    </w:p>
    <w:p w14:paraId="76221CD4" w14:textId="77777777" w:rsidR="00FA6514" w:rsidRPr="00867FAD" w:rsidRDefault="00FA6514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     4.6.11 Мониторинг давления………………………………………………………………….</w:t>
      </w:r>
    </w:p>
    <w:p w14:paraId="15B8F2DF" w14:textId="77777777" w:rsidR="00FA6514" w:rsidRPr="00867FAD" w:rsidRDefault="00FA6514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     4.6.12 Обнаружение утечки крови……………………………………………………………</w:t>
      </w:r>
    </w:p>
    <w:p w14:paraId="734A003E" w14:textId="77777777" w:rsidR="00CC6E20" w:rsidRPr="00867FAD" w:rsidRDefault="00CC6E20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4.</w:t>
      </w:r>
      <w:r w:rsidR="00FA6514" w:rsidRPr="00867FAD">
        <w:rPr>
          <w:rFonts w:ascii="Arial" w:hAnsi="Arial" w:cs="Arial"/>
          <w:sz w:val="24"/>
        </w:rPr>
        <w:t>7</w:t>
      </w:r>
      <w:r w:rsidRPr="00867FAD">
        <w:rPr>
          <w:rFonts w:ascii="Arial" w:hAnsi="Arial" w:cs="Arial"/>
          <w:sz w:val="24"/>
        </w:rPr>
        <w:t>  </w:t>
      </w:r>
      <w:r w:rsidRPr="00867FAD">
        <w:rPr>
          <w:rFonts w:ascii="Arial" w:hAnsi="Arial" w:cs="Arial"/>
          <w:sz w:val="24"/>
          <w:szCs w:val="20"/>
        </w:rPr>
        <w:t>Срок годности</w:t>
      </w:r>
      <w:r w:rsidRPr="00867FAD">
        <w:rPr>
          <w:rFonts w:ascii="Arial" w:hAnsi="Arial" w:cs="Arial"/>
          <w:sz w:val="24"/>
        </w:rPr>
        <w:tab/>
      </w:r>
    </w:p>
    <w:p w14:paraId="78F8434E" w14:textId="77777777" w:rsidR="00747603" w:rsidRPr="00867FAD" w:rsidRDefault="00747603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5  </w:t>
      </w:r>
      <w:r w:rsidR="00CC6E20" w:rsidRPr="00867FAD">
        <w:rPr>
          <w:rFonts w:ascii="Arial" w:hAnsi="Arial" w:cs="Arial"/>
          <w:sz w:val="24"/>
          <w:szCs w:val="20"/>
        </w:rPr>
        <w:t>Методы испытаний</w:t>
      </w:r>
      <w:r w:rsidRPr="00867FAD">
        <w:rPr>
          <w:rFonts w:ascii="Arial" w:hAnsi="Arial" w:cs="Arial"/>
          <w:sz w:val="24"/>
        </w:rPr>
        <w:tab/>
      </w:r>
    </w:p>
    <w:p w14:paraId="673B000B" w14:textId="77777777" w:rsidR="00747603" w:rsidRPr="00867FAD" w:rsidRDefault="00747603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lastRenderedPageBreak/>
        <w:t>5.1  </w:t>
      </w:r>
      <w:r w:rsidR="00CC6E20" w:rsidRPr="00867FAD">
        <w:rPr>
          <w:rFonts w:ascii="Arial" w:hAnsi="Arial" w:cs="Arial"/>
          <w:sz w:val="24"/>
          <w:szCs w:val="20"/>
        </w:rPr>
        <w:t>Общие положения</w:t>
      </w:r>
      <w:r w:rsidRPr="00867FAD">
        <w:rPr>
          <w:rFonts w:ascii="Arial" w:hAnsi="Arial" w:cs="Arial"/>
          <w:sz w:val="24"/>
        </w:rPr>
        <w:tab/>
      </w:r>
    </w:p>
    <w:p w14:paraId="5D7D97D0" w14:textId="77777777" w:rsidR="002C3B58" w:rsidRPr="00867FAD" w:rsidRDefault="002C3B58" w:rsidP="00312836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5.2  </w:t>
      </w:r>
      <w:r w:rsidR="00CC6E20" w:rsidRPr="00867FAD">
        <w:rPr>
          <w:rFonts w:ascii="Arial" w:hAnsi="Arial" w:cs="Arial"/>
          <w:sz w:val="24"/>
          <w:szCs w:val="20"/>
        </w:rPr>
        <w:t>Биологическая безопасность и гемосовместимость</w:t>
      </w:r>
      <w:r w:rsidRPr="00867FAD">
        <w:rPr>
          <w:rFonts w:ascii="Arial" w:hAnsi="Arial" w:cs="Arial"/>
          <w:sz w:val="24"/>
        </w:rPr>
        <w:tab/>
      </w:r>
    </w:p>
    <w:p w14:paraId="3635DD08" w14:textId="77777777" w:rsidR="00747603" w:rsidRPr="00867FAD" w:rsidRDefault="00747603" w:rsidP="00312836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</w:t>
      </w:r>
      <w:r w:rsidR="005754FA" w:rsidRPr="00867FAD">
        <w:rPr>
          <w:rFonts w:ascii="Arial" w:hAnsi="Arial" w:cs="Arial"/>
          <w:sz w:val="24"/>
        </w:rPr>
        <w:t>3</w:t>
      </w:r>
      <w:r w:rsidRPr="00867FAD">
        <w:rPr>
          <w:rFonts w:ascii="Arial" w:hAnsi="Arial" w:cs="Arial"/>
          <w:sz w:val="24"/>
        </w:rPr>
        <w:t>  </w:t>
      </w:r>
      <w:r w:rsidR="00CC6E20" w:rsidRPr="00867FAD">
        <w:rPr>
          <w:rFonts w:ascii="Arial" w:hAnsi="Arial" w:cs="Arial"/>
          <w:sz w:val="24"/>
          <w:szCs w:val="20"/>
        </w:rPr>
        <w:t>Стерильность</w:t>
      </w:r>
      <w:r w:rsidRPr="00867FAD">
        <w:rPr>
          <w:rFonts w:ascii="Arial" w:hAnsi="Arial" w:cs="Arial"/>
          <w:sz w:val="24"/>
        </w:rPr>
        <w:tab/>
      </w:r>
    </w:p>
    <w:p w14:paraId="4B6D46E9" w14:textId="77777777" w:rsidR="00747603" w:rsidRPr="00867FAD" w:rsidRDefault="00747603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</w:t>
      </w:r>
      <w:r w:rsidR="005754FA" w:rsidRPr="00867FAD">
        <w:rPr>
          <w:rFonts w:ascii="Arial" w:hAnsi="Arial" w:cs="Arial"/>
          <w:sz w:val="24"/>
        </w:rPr>
        <w:t>4</w:t>
      </w:r>
      <w:r w:rsidRPr="00867FAD">
        <w:rPr>
          <w:rFonts w:ascii="Arial" w:hAnsi="Arial" w:cs="Arial"/>
          <w:sz w:val="24"/>
        </w:rPr>
        <w:t>  </w:t>
      </w:r>
      <w:r w:rsidR="00CC6E20" w:rsidRPr="00867FAD">
        <w:rPr>
          <w:rFonts w:ascii="Arial" w:hAnsi="Arial" w:cs="Arial"/>
          <w:sz w:val="24"/>
          <w:szCs w:val="20"/>
        </w:rPr>
        <w:t>Апирогенность</w:t>
      </w:r>
      <w:r w:rsidRPr="00867FAD">
        <w:rPr>
          <w:rFonts w:ascii="Arial" w:hAnsi="Arial" w:cs="Arial"/>
          <w:sz w:val="24"/>
        </w:rPr>
        <w:tab/>
      </w:r>
    </w:p>
    <w:p w14:paraId="3A462BAA" w14:textId="77777777" w:rsidR="00CC6E20" w:rsidRPr="00867FAD" w:rsidRDefault="00CC6E20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5.5  </w:t>
      </w:r>
      <w:r w:rsidRPr="00867FAD">
        <w:rPr>
          <w:rFonts w:ascii="Arial" w:hAnsi="Arial" w:cs="Arial"/>
          <w:sz w:val="24"/>
          <w:szCs w:val="20"/>
        </w:rPr>
        <w:t>Механические характеристики</w:t>
      </w:r>
      <w:r w:rsidRPr="00867FAD">
        <w:rPr>
          <w:rFonts w:ascii="Arial" w:hAnsi="Arial" w:cs="Arial"/>
          <w:sz w:val="24"/>
        </w:rPr>
        <w:tab/>
      </w:r>
    </w:p>
    <w:p w14:paraId="3105FC7D" w14:textId="77777777" w:rsidR="00872164" w:rsidRPr="00867FAD" w:rsidRDefault="00872164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5.5.1 Конструктивная целостность……………………………………………………………</w:t>
      </w:r>
    </w:p>
    <w:p w14:paraId="4DB4182F" w14:textId="77777777" w:rsidR="00872164" w:rsidRPr="00867FAD" w:rsidRDefault="00872164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5.5.2 Соединители с гемодиализаторами…………………………………………………..</w:t>
      </w:r>
    </w:p>
    <w:p w14:paraId="11109593" w14:textId="77777777" w:rsidR="00872164" w:rsidRPr="00867FAD" w:rsidRDefault="00872164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5.5.3 Соединители с устройством сосудистого доступа…………………………………</w:t>
      </w:r>
    </w:p>
    <w:p w14:paraId="4446DB5B" w14:textId="77777777" w:rsidR="00872164" w:rsidRPr="00867FAD" w:rsidRDefault="00872164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5.5.4 Соединители с вспомогательными компонентами…………………………………</w:t>
      </w:r>
    </w:p>
    <w:p w14:paraId="6D59F950" w14:textId="77777777" w:rsidR="00872164" w:rsidRPr="00867FAD" w:rsidRDefault="00872164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5.5.5 Цветовое кодирование………………………………………………………………….</w:t>
      </w:r>
    </w:p>
    <w:p w14:paraId="2FBE684D" w14:textId="77777777" w:rsidR="00872164" w:rsidRPr="00867FAD" w:rsidRDefault="00872164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5.5.6 Порты доступа……………………………………………………………………………</w:t>
      </w:r>
    </w:p>
    <w:p w14:paraId="36B41DBA" w14:textId="77777777" w:rsidR="00872164" w:rsidRPr="00867FAD" w:rsidRDefault="00872164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5.5.7 Объем кровеносного контура…………………………………………………………..</w:t>
      </w:r>
    </w:p>
    <w:p w14:paraId="36E5348C" w14:textId="77777777" w:rsidR="00872164" w:rsidRPr="00867FAD" w:rsidRDefault="00872164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5.5.9 Уровень заполнения камеры захвата воздуха………………………………………</w:t>
      </w:r>
    </w:p>
    <w:p w14:paraId="121DBFBF" w14:textId="77777777" w:rsidR="00CC6E20" w:rsidRPr="00867FAD" w:rsidRDefault="00CC6E20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5.6  </w:t>
      </w:r>
      <w:r w:rsidR="00451D70" w:rsidRPr="00867FAD">
        <w:rPr>
          <w:rFonts w:ascii="Arial" w:hAnsi="Arial" w:cs="Arial"/>
          <w:sz w:val="24"/>
          <w:szCs w:val="20"/>
        </w:rPr>
        <w:t>Функциональные</w:t>
      </w:r>
      <w:r w:rsidRPr="00867FAD">
        <w:rPr>
          <w:rFonts w:ascii="Arial" w:hAnsi="Arial" w:cs="Arial"/>
          <w:sz w:val="24"/>
          <w:szCs w:val="20"/>
        </w:rPr>
        <w:t xml:space="preserve"> характеристики</w:t>
      </w:r>
      <w:r w:rsidRPr="00867FAD">
        <w:rPr>
          <w:rFonts w:ascii="Arial" w:hAnsi="Arial" w:cs="Arial"/>
          <w:sz w:val="24"/>
        </w:rPr>
        <w:tab/>
      </w:r>
    </w:p>
    <w:p w14:paraId="1A51B08C" w14:textId="77777777" w:rsidR="00872164" w:rsidRPr="00867FAD" w:rsidRDefault="00872164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5.6.1 Общие положения………………………………………………………………………..</w:t>
      </w:r>
    </w:p>
    <w:p w14:paraId="4AEE9A24" w14:textId="77777777" w:rsidR="00872164" w:rsidRPr="00867FAD" w:rsidRDefault="0070301B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5.6.2 </w:t>
      </w:r>
      <w:r w:rsidR="000230D6" w:rsidRPr="00867FAD">
        <w:rPr>
          <w:rFonts w:ascii="Arial" w:hAnsi="Arial" w:cs="Arial"/>
          <w:sz w:val="24"/>
        </w:rPr>
        <w:t>Функциональные характеристики системы перекачки крови……………………..</w:t>
      </w:r>
    </w:p>
    <w:p w14:paraId="3E9C2228" w14:textId="77777777" w:rsidR="000230D6" w:rsidRPr="00867FAD" w:rsidRDefault="000230D6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5.6.3 Функциональные характеристики насоса диализирующего раствора…………..</w:t>
      </w:r>
    </w:p>
    <w:p w14:paraId="06D73286" w14:textId="77777777" w:rsidR="000230D6" w:rsidRPr="00867FAD" w:rsidRDefault="000230D6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5.6.4 Чистое удаление жидкости……………………………………………………………..</w:t>
      </w:r>
    </w:p>
    <w:p w14:paraId="08B9F7EE" w14:textId="77777777" w:rsidR="000230D6" w:rsidRPr="00867FAD" w:rsidRDefault="000230D6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5.6.5 Скорость потока замещающей жидкости…………………………………………….</w:t>
      </w:r>
    </w:p>
    <w:p w14:paraId="6169103E" w14:textId="77777777" w:rsidR="000230D6" w:rsidRPr="00867FAD" w:rsidRDefault="000230D6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5.6.6 Состав диализирующего раствора……………………………………………………</w:t>
      </w:r>
    </w:p>
    <w:p w14:paraId="16A10FDD" w14:textId="77777777" w:rsidR="000230D6" w:rsidRPr="00867FAD" w:rsidRDefault="000230D6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5.6.7 Температура диализирующего раствора…………………………………………….</w:t>
      </w:r>
    </w:p>
    <w:p w14:paraId="3BEA55FF" w14:textId="77777777" w:rsidR="000230D6" w:rsidRPr="00867FAD" w:rsidRDefault="000230D6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5.6.8 Температура замещающей жидкости…………………………………………………</w:t>
      </w:r>
    </w:p>
    <w:p w14:paraId="27F1E0C5" w14:textId="77777777" w:rsidR="000230D6" w:rsidRPr="00867FAD" w:rsidRDefault="000230D6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5.6.9 Окклюзия пути для жидкости……………………………………………………………</w:t>
      </w:r>
    </w:p>
    <w:p w14:paraId="0548A3D6" w14:textId="77777777" w:rsidR="000230D6" w:rsidRPr="00867FAD" w:rsidRDefault="000230D6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5.6.10 Предотвращение проникновения воздуха………………………………………….</w:t>
      </w:r>
    </w:p>
    <w:p w14:paraId="4EC1FA0B" w14:textId="77777777" w:rsidR="000230D6" w:rsidRPr="00867FAD" w:rsidRDefault="000230D6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5.6.11 Мониторинг давления………………………………………………………………….</w:t>
      </w:r>
    </w:p>
    <w:p w14:paraId="02A265C5" w14:textId="77777777" w:rsidR="000230D6" w:rsidRPr="00867FAD" w:rsidRDefault="000230D6" w:rsidP="00312836">
      <w:pPr>
        <w:tabs>
          <w:tab w:val="right" w:leader="dot" w:pos="9631"/>
        </w:tabs>
        <w:ind w:firstLine="567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5.6.12 Обнаружение утечки крови……………………………………………………………</w:t>
      </w:r>
    </w:p>
    <w:p w14:paraId="2B26EE04" w14:textId="77777777" w:rsidR="000E513F" w:rsidRPr="00867FAD" w:rsidRDefault="000E513F" w:rsidP="00312836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5.7  </w:t>
      </w:r>
      <w:r w:rsidRPr="00867FAD">
        <w:rPr>
          <w:rFonts w:ascii="Arial" w:hAnsi="Arial" w:cs="Arial"/>
          <w:sz w:val="24"/>
          <w:szCs w:val="20"/>
        </w:rPr>
        <w:t>Срок годности</w:t>
      </w:r>
      <w:r w:rsidRPr="00867FAD">
        <w:rPr>
          <w:rFonts w:ascii="Arial" w:hAnsi="Arial" w:cs="Arial"/>
          <w:sz w:val="24"/>
        </w:rPr>
        <w:tab/>
      </w:r>
    </w:p>
    <w:p w14:paraId="0F85D2D2" w14:textId="77777777" w:rsidR="00FB4DBC" w:rsidRPr="00867FAD" w:rsidRDefault="000E513F" w:rsidP="002C3B58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6</w:t>
      </w:r>
      <w:r w:rsidR="00FB4DBC" w:rsidRPr="00867FAD">
        <w:rPr>
          <w:rFonts w:ascii="Arial" w:hAnsi="Arial" w:cs="Arial"/>
          <w:sz w:val="24"/>
        </w:rPr>
        <w:t>  </w:t>
      </w:r>
      <w:r w:rsidR="00CC6E20" w:rsidRPr="00867FAD">
        <w:rPr>
          <w:rFonts w:ascii="Arial" w:hAnsi="Arial" w:cs="Arial"/>
          <w:sz w:val="24"/>
          <w:szCs w:val="20"/>
        </w:rPr>
        <w:t>Маркировка</w:t>
      </w:r>
      <w:r w:rsidR="00FB4DBC" w:rsidRPr="00867FAD">
        <w:rPr>
          <w:rFonts w:ascii="Arial" w:hAnsi="Arial" w:cs="Arial"/>
          <w:sz w:val="24"/>
        </w:rPr>
        <w:tab/>
      </w:r>
    </w:p>
    <w:p w14:paraId="1BF571B9" w14:textId="77777777" w:rsidR="006B222F" w:rsidRPr="00867FAD" w:rsidRDefault="000E513F" w:rsidP="006B222F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6</w:t>
      </w:r>
      <w:r w:rsidR="006B222F" w:rsidRPr="00867FAD">
        <w:rPr>
          <w:rFonts w:ascii="Arial" w:hAnsi="Arial" w:cs="Arial"/>
          <w:sz w:val="24"/>
        </w:rPr>
        <w:t>.1  </w:t>
      </w:r>
      <w:r w:rsidR="00CC6E20" w:rsidRPr="00867FAD">
        <w:rPr>
          <w:rFonts w:ascii="Arial" w:hAnsi="Arial" w:cs="Arial"/>
          <w:sz w:val="24"/>
          <w:szCs w:val="20"/>
        </w:rPr>
        <w:t xml:space="preserve">Маркировка на </w:t>
      </w:r>
      <w:r w:rsidR="00451D70" w:rsidRPr="00867FAD">
        <w:rPr>
          <w:rFonts w:ascii="Arial" w:hAnsi="Arial" w:cs="Arial"/>
          <w:sz w:val="24"/>
          <w:szCs w:val="20"/>
        </w:rPr>
        <w:t>изделии</w:t>
      </w:r>
      <w:r w:rsidR="006B222F" w:rsidRPr="00867FAD">
        <w:rPr>
          <w:rFonts w:ascii="Arial" w:hAnsi="Arial" w:cs="Arial"/>
          <w:sz w:val="24"/>
        </w:rPr>
        <w:tab/>
      </w:r>
    </w:p>
    <w:p w14:paraId="321878DC" w14:textId="77777777" w:rsidR="006B222F" w:rsidRPr="00867FAD" w:rsidRDefault="000E513F" w:rsidP="006B222F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6</w:t>
      </w:r>
      <w:r w:rsidR="006B222F" w:rsidRPr="00867FAD">
        <w:rPr>
          <w:rFonts w:ascii="Arial" w:hAnsi="Arial" w:cs="Arial"/>
          <w:sz w:val="24"/>
        </w:rPr>
        <w:t>.2  </w:t>
      </w:r>
      <w:r w:rsidR="00CC6E20" w:rsidRPr="00867FAD">
        <w:rPr>
          <w:rFonts w:ascii="Arial" w:hAnsi="Arial" w:cs="Arial"/>
          <w:sz w:val="24"/>
          <w:szCs w:val="20"/>
        </w:rPr>
        <w:t xml:space="preserve">Маркировка на </w:t>
      </w:r>
      <w:r w:rsidR="002D0920" w:rsidRPr="00867FAD">
        <w:rPr>
          <w:rFonts w:ascii="Arial" w:hAnsi="Arial" w:cs="Arial"/>
          <w:sz w:val="24"/>
          <w:szCs w:val="20"/>
        </w:rPr>
        <w:t>индивидуальной</w:t>
      </w:r>
      <w:r w:rsidR="00CC6E20" w:rsidRPr="00867FAD">
        <w:rPr>
          <w:rFonts w:ascii="Arial" w:hAnsi="Arial" w:cs="Arial"/>
          <w:sz w:val="24"/>
          <w:szCs w:val="20"/>
        </w:rPr>
        <w:t xml:space="preserve"> </w:t>
      </w:r>
      <w:r w:rsidRPr="00867FAD">
        <w:rPr>
          <w:rFonts w:ascii="Arial" w:hAnsi="Arial" w:cs="Arial"/>
          <w:sz w:val="24"/>
          <w:szCs w:val="20"/>
        </w:rPr>
        <w:t xml:space="preserve">защитной </w:t>
      </w:r>
      <w:r w:rsidR="00451D70" w:rsidRPr="00867FAD">
        <w:rPr>
          <w:rFonts w:ascii="Arial" w:hAnsi="Arial" w:cs="Arial"/>
          <w:sz w:val="24"/>
          <w:szCs w:val="20"/>
        </w:rPr>
        <w:t>упаковке</w:t>
      </w:r>
      <w:r w:rsidR="006B222F" w:rsidRPr="00867FAD">
        <w:rPr>
          <w:rFonts w:ascii="Arial" w:hAnsi="Arial" w:cs="Arial"/>
          <w:sz w:val="24"/>
        </w:rPr>
        <w:tab/>
      </w:r>
    </w:p>
    <w:p w14:paraId="6FE161AB" w14:textId="77777777" w:rsidR="006B222F" w:rsidRPr="00867FAD" w:rsidRDefault="000E513F" w:rsidP="006B222F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6</w:t>
      </w:r>
      <w:r w:rsidR="006B222F" w:rsidRPr="00867FAD">
        <w:rPr>
          <w:rFonts w:ascii="Arial" w:hAnsi="Arial" w:cs="Arial"/>
          <w:sz w:val="24"/>
        </w:rPr>
        <w:t>.3  </w:t>
      </w:r>
      <w:r w:rsidR="00CC6E20" w:rsidRPr="00867FAD">
        <w:rPr>
          <w:rFonts w:ascii="Arial" w:hAnsi="Arial" w:cs="Arial"/>
          <w:sz w:val="24"/>
          <w:szCs w:val="20"/>
        </w:rPr>
        <w:t xml:space="preserve">Маркировка на </w:t>
      </w:r>
      <w:r w:rsidR="00E275A8" w:rsidRPr="00867FAD">
        <w:rPr>
          <w:rFonts w:ascii="Arial" w:hAnsi="Arial" w:cs="Arial"/>
          <w:sz w:val="24"/>
          <w:szCs w:val="20"/>
        </w:rPr>
        <w:t xml:space="preserve">наружной </w:t>
      </w:r>
      <w:r w:rsidRPr="00867FAD">
        <w:rPr>
          <w:rFonts w:ascii="Arial" w:hAnsi="Arial" w:cs="Arial"/>
          <w:sz w:val="24"/>
          <w:szCs w:val="20"/>
        </w:rPr>
        <w:t xml:space="preserve">транспортной </w:t>
      </w:r>
      <w:r w:rsidR="00E275A8" w:rsidRPr="00867FAD">
        <w:rPr>
          <w:rFonts w:ascii="Arial" w:hAnsi="Arial" w:cs="Arial"/>
          <w:sz w:val="24"/>
          <w:szCs w:val="20"/>
        </w:rPr>
        <w:t>упаковке</w:t>
      </w:r>
      <w:r w:rsidR="006B222F" w:rsidRPr="00867FAD">
        <w:rPr>
          <w:rFonts w:ascii="Arial" w:hAnsi="Arial" w:cs="Arial"/>
          <w:sz w:val="24"/>
        </w:rPr>
        <w:tab/>
      </w:r>
    </w:p>
    <w:p w14:paraId="346CBD7B" w14:textId="77777777" w:rsidR="00CC6E20" w:rsidRPr="00867FAD" w:rsidRDefault="000E513F" w:rsidP="00CC6E20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6</w:t>
      </w:r>
      <w:r w:rsidR="00CC6E20" w:rsidRPr="00867FAD">
        <w:rPr>
          <w:rFonts w:ascii="Arial" w:hAnsi="Arial" w:cs="Arial"/>
          <w:sz w:val="24"/>
        </w:rPr>
        <w:t>.4  </w:t>
      </w:r>
      <w:r w:rsidR="00CC6E20" w:rsidRPr="00867FAD">
        <w:rPr>
          <w:rFonts w:ascii="Arial" w:hAnsi="Arial" w:cs="Arial"/>
          <w:sz w:val="24"/>
          <w:szCs w:val="20"/>
        </w:rPr>
        <w:t xml:space="preserve">Информация, которая должна быть указана в </w:t>
      </w:r>
      <w:r w:rsidR="00E275A8" w:rsidRPr="00867FAD">
        <w:rPr>
          <w:rFonts w:ascii="Arial" w:hAnsi="Arial" w:cs="Arial"/>
          <w:sz w:val="24"/>
          <w:szCs w:val="20"/>
        </w:rPr>
        <w:t>эксплуатационной</w:t>
      </w:r>
      <w:r w:rsidR="00CC6E20" w:rsidRPr="00867FAD">
        <w:rPr>
          <w:rFonts w:ascii="Arial" w:hAnsi="Arial" w:cs="Arial"/>
          <w:sz w:val="24"/>
          <w:szCs w:val="20"/>
        </w:rPr>
        <w:t xml:space="preserve"> документации</w:t>
      </w:r>
      <w:r w:rsidR="00CC6E20" w:rsidRPr="00867FAD">
        <w:rPr>
          <w:rFonts w:ascii="Arial" w:hAnsi="Arial" w:cs="Arial"/>
          <w:sz w:val="24"/>
        </w:rPr>
        <w:tab/>
      </w:r>
    </w:p>
    <w:p w14:paraId="4AADE1F0" w14:textId="77777777" w:rsidR="00396469" w:rsidRPr="00867FAD" w:rsidRDefault="000E513F" w:rsidP="00396469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7</w:t>
      </w:r>
      <w:r w:rsidR="00396469" w:rsidRPr="00867FAD">
        <w:rPr>
          <w:rFonts w:ascii="Arial" w:hAnsi="Arial" w:cs="Arial"/>
          <w:sz w:val="24"/>
        </w:rPr>
        <w:t>  </w:t>
      </w:r>
      <w:r w:rsidR="00CC6E20" w:rsidRPr="00867FAD">
        <w:rPr>
          <w:rFonts w:ascii="Arial" w:hAnsi="Arial" w:cs="Arial"/>
          <w:sz w:val="24"/>
          <w:szCs w:val="20"/>
        </w:rPr>
        <w:t>Упаковка</w:t>
      </w:r>
      <w:r w:rsidR="00396469" w:rsidRPr="00867FAD">
        <w:rPr>
          <w:rFonts w:ascii="Arial" w:hAnsi="Arial" w:cs="Arial"/>
          <w:sz w:val="24"/>
        </w:rPr>
        <w:tab/>
      </w:r>
    </w:p>
    <w:p w14:paraId="0BC18E41" w14:textId="77777777" w:rsidR="00DE1C2D" w:rsidRPr="00867FAD" w:rsidRDefault="00DE1C2D" w:rsidP="00DE1C2D">
      <w:pPr>
        <w:tabs>
          <w:tab w:val="right" w:leader="dot" w:pos="9631"/>
        </w:tabs>
        <w:ind w:left="1985" w:hanging="1985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lastRenderedPageBreak/>
        <w:t>Приложение  ДА  (справочное) Сведения о соответствии ссылочных международных стандартов межгосударственным стандартам</w:t>
      </w:r>
      <w:r w:rsidRPr="00867FAD">
        <w:rPr>
          <w:rFonts w:ascii="Arial" w:hAnsi="Arial" w:cs="Arial"/>
          <w:sz w:val="24"/>
        </w:rPr>
        <w:tab/>
      </w:r>
    </w:p>
    <w:p w14:paraId="1B7B13D4" w14:textId="77777777" w:rsidR="00DE1C2D" w:rsidRPr="00867FAD" w:rsidRDefault="00DE1C2D" w:rsidP="00DE1C2D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Библиография</w:t>
      </w:r>
      <w:r w:rsidRPr="00867FAD">
        <w:rPr>
          <w:rFonts w:ascii="Arial" w:hAnsi="Arial" w:cs="Arial"/>
          <w:sz w:val="24"/>
        </w:rPr>
        <w:tab/>
      </w:r>
    </w:p>
    <w:p w14:paraId="5BB4790A" w14:textId="77777777" w:rsidR="003A0D6D" w:rsidRPr="00867FAD" w:rsidRDefault="003A0D6D" w:rsidP="0005743C">
      <w:pPr>
        <w:tabs>
          <w:tab w:val="right" w:leader="dot" w:pos="9637"/>
        </w:tabs>
        <w:ind w:left="1531" w:hanging="1531"/>
        <w:rPr>
          <w:rFonts w:ascii="Arial" w:hAnsi="Arial" w:cs="Arial"/>
          <w:sz w:val="24"/>
          <w:szCs w:val="20"/>
        </w:rPr>
      </w:pPr>
    </w:p>
    <w:p w14:paraId="35946A59" w14:textId="77777777" w:rsidR="003A0D6D" w:rsidRPr="00867FAD" w:rsidRDefault="00565AA5" w:rsidP="00565AA5">
      <w:pPr>
        <w:pageBreakBefore/>
        <w:tabs>
          <w:tab w:val="right" w:leader="dot" w:pos="9637"/>
        </w:tabs>
        <w:ind w:left="1531" w:hanging="1531"/>
        <w:jc w:val="center"/>
        <w:rPr>
          <w:rFonts w:ascii="Arial" w:hAnsi="Arial" w:cs="Arial"/>
          <w:b/>
          <w:szCs w:val="20"/>
        </w:rPr>
      </w:pPr>
      <w:r w:rsidRPr="00867FAD">
        <w:rPr>
          <w:rFonts w:ascii="Arial" w:hAnsi="Arial" w:cs="Arial"/>
          <w:b/>
          <w:szCs w:val="20"/>
        </w:rPr>
        <w:lastRenderedPageBreak/>
        <w:t>Введение</w:t>
      </w:r>
    </w:p>
    <w:p w14:paraId="19C09986" w14:textId="77777777" w:rsidR="00565AA5" w:rsidRPr="00867FAD" w:rsidRDefault="00565AA5" w:rsidP="00565AA5">
      <w:pPr>
        <w:tabs>
          <w:tab w:val="right" w:leader="dot" w:pos="9637"/>
        </w:tabs>
        <w:ind w:left="1531" w:hanging="1531"/>
        <w:rPr>
          <w:rFonts w:ascii="Arial" w:hAnsi="Arial" w:cs="Arial"/>
          <w:sz w:val="24"/>
          <w:szCs w:val="20"/>
        </w:rPr>
      </w:pPr>
    </w:p>
    <w:p w14:paraId="0CCE5E35" w14:textId="77777777" w:rsidR="00076AD8" w:rsidRPr="00867FAD" w:rsidRDefault="00076AD8" w:rsidP="002E16F9">
      <w:pPr>
        <w:tabs>
          <w:tab w:val="right" w:leader="dot" w:pos="9637"/>
        </w:tabs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  <w:szCs w:val="20"/>
        </w:rPr>
        <w:t>Настоящий стандарт распространяется 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hAnsi="Arial" w:cs="Arial"/>
          <w:sz w:val="24"/>
          <w:szCs w:val="20"/>
        </w:rPr>
        <w:t>экстракорпоральные контуры магистралей</w:t>
      </w:r>
      <w:r w:rsidRPr="00867FAD">
        <w:rPr>
          <w:rFonts w:ascii="Arial" w:hAnsi="Arial" w:cs="Arial"/>
          <w:sz w:val="24"/>
        </w:rPr>
        <w:t xml:space="preserve"> для крови и жидкост</w:t>
      </w:r>
      <w:r w:rsidR="0080329E" w:rsidRPr="00867FAD">
        <w:rPr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изготовленные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однократного применения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предназначенные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сочетании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гемодиализаторами,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гемодиафильтрами,</w:t>
      </w:r>
      <w:r w:rsidRPr="00867FAD">
        <w:rPr>
          <w:rFonts w:ascii="Arial" w:hAnsi="Arial" w:cs="Arial"/>
          <w:sz w:val="24"/>
        </w:rPr>
        <w:t xml:space="preserve"> гемофильтрами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оборудованием</w:t>
      </w:r>
      <w:r w:rsidRPr="00867FAD">
        <w:rPr>
          <w:rFonts w:ascii="Arial" w:hAnsi="Arial" w:cs="Arial"/>
          <w:sz w:val="24"/>
        </w:rPr>
        <w:t xml:space="preserve"> для гемодиализа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установленные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настоящем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стандарте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hAnsi="Arial" w:cs="Arial"/>
          <w:sz w:val="24"/>
          <w:szCs w:val="20"/>
        </w:rPr>
        <w:t>экстракорпоральным контурам магистралей</w:t>
      </w:r>
      <w:r w:rsidRPr="00867FAD">
        <w:rPr>
          <w:rFonts w:ascii="Arial" w:hAnsi="Arial" w:cs="Arial"/>
          <w:sz w:val="24"/>
        </w:rPr>
        <w:t xml:space="preserve"> для крови и жидкостей, </w:t>
      </w:r>
      <w:r w:rsidRPr="00867FAD">
        <w:rPr>
          <w:rStyle w:val="ypks7kbdpwfgdykd3qb9"/>
          <w:rFonts w:ascii="Arial" w:hAnsi="Arial" w:cs="Arial"/>
          <w:sz w:val="24"/>
        </w:rPr>
        <w:t>помогут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обеспечить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безопасность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="002940D4" w:rsidRPr="00867FAD">
        <w:rPr>
          <w:rStyle w:val="ypks7kbdpwfgdykd3qb9"/>
          <w:rFonts w:ascii="Arial" w:hAnsi="Arial" w:cs="Arial"/>
          <w:sz w:val="24"/>
        </w:rPr>
        <w:t>надлежащее функционирование</w:t>
      </w:r>
      <w:r w:rsidR="00F9278D" w:rsidRPr="00867FAD">
        <w:rPr>
          <w:rStyle w:val="ypks7kbdpwfgdykd3qb9"/>
          <w:rFonts w:ascii="Arial" w:hAnsi="Arial" w:cs="Arial"/>
          <w:sz w:val="24"/>
        </w:rPr>
        <w:t xml:space="preserve"> изделий.</w:t>
      </w:r>
    </w:p>
    <w:p w14:paraId="6400D764" w14:textId="77777777" w:rsidR="001A67EC" w:rsidRPr="00867FAD" w:rsidRDefault="009D09B5" w:rsidP="004A6B6F">
      <w:pPr>
        <w:tabs>
          <w:tab w:val="right" w:leader="dot" w:pos="9637"/>
        </w:tabs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Нормирование</w:t>
      </w:r>
      <w:r w:rsidR="002940D4" w:rsidRPr="00867FAD">
        <w:rPr>
          <w:rFonts w:ascii="Arial" w:hAnsi="Arial" w:cs="Arial"/>
          <w:sz w:val="24"/>
        </w:rPr>
        <w:t xml:space="preserve"> требований к материалам конструкции признано нецелесообразным.</w:t>
      </w:r>
      <w:r w:rsidR="001A67EC" w:rsidRPr="00867FAD">
        <w:rPr>
          <w:rFonts w:ascii="Arial" w:hAnsi="Arial" w:cs="Arial"/>
          <w:sz w:val="24"/>
        </w:rPr>
        <w:t xml:space="preserve"> </w:t>
      </w:r>
      <w:r w:rsidR="002940D4" w:rsidRPr="00867FAD">
        <w:rPr>
          <w:rFonts w:ascii="Arial" w:hAnsi="Arial" w:cs="Arial"/>
          <w:sz w:val="24"/>
        </w:rPr>
        <w:t>Вместе с тем настоящий стандарт требует, чтобы применяемые материалы были подвергнуты испытаниям, а методики испытаний и их результаты предоставлялись по запросу</w:t>
      </w:r>
      <w:r w:rsidR="004A6B6F" w:rsidRPr="00867FAD">
        <w:rPr>
          <w:rFonts w:ascii="Arial" w:hAnsi="Arial" w:cs="Arial"/>
          <w:sz w:val="24"/>
        </w:rPr>
        <w:t>.</w:t>
      </w:r>
      <w:r w:rsidR="001A67EC" w:rsidRPr="00867FAD">
        <w:rPr>
          <w:rFonts w:ascii="Arial" w:hAnsi="Arial" w:cs="Arial"/>
          <w:sz w:val="24"/>
        </w:rPr>
        <w:t xml:space="preserve"> </w:t>
      </w:r>
      <w:r w:rsidR="002940D4" w:rsidRPr="00867FAD">
        <w:rPr>
          <w:rFonts w:ascii="Arial" w:hAnsi="Arial" w:cs="Arial"/>
          <w:sz w:val="24"/>
        </w:rPr>
        <w:t>Не предполагается устанавливать требования или ограничения в отношении эксплуатационных характеристик устройств, поскольку подобные ограничения не являются необходимыми для квалифицированного пользователя и сузили бы перечень допустимых вариантов при выборе устройства для конкретного применения</w:t>
      </w:r>
      <w:commentRangeStart w:id="0"/>
      <w:commentRangeEnd w:id="0"/>
      <w:r w:rsidR="002940D4" w:rsidRPr="00867FAD">
        <w:rPr>
          <w:rStyle w:val="af5"/>
          <w:rFonts w:ascii="Arial" w:hAnsi="Arial" w:cs="Arial"/>
          <w:sz w:val="24"/>
          <w:szCs w:val="24"/>
        </w:rPr>
        <w:commentReference w:id="0"/>
      </w:r>
      <w:r w:rsidR="002940D4" w:rsidRPr="00867FAD">
        <w:rPr>
          <w:rFonts w:ascii="Arial" w:hAnsi="Arial" w:cs="Arial"/>
          <w:sz w:val="24"/>
        </w:rPr>
        <w:t>.</w:t>
      </w:r>
      <w:r w:rsidR="001A67EC" w:rsidRPr="00867FAD">
        <w:rPr>
          <w:rFonts w:ascii="Arial" w:hAnsi="Arial" w:cs="Arial"/>
          <w:sz w:val="24"/>
        </w:rPr>
        <w:t xml:space="preserve"> </w:t>
      </w:r>
      <w:r w:rsidR="00D44808" w:rsidRPr="00867FAD">
        <w:rPr>
          <w:rFonts w:ascii="Arial" w:hAnsi="Arial" w:cs="Arial"/>
          <w:sz w:val="24"/>
        </w:rPr>
        <w:t>Вместе с тем настоящий стандарт требует, чтобы применяемые материалы были подвергнуты испытаниям, а методики испытаний и их результаты предоставлялись по запросу.</w:t>
      </w:r>
    </w:p>
    <w:p w14:paraId="0F5403C1" w14:textId="77777777" w:rsidR="001A67EC" w:rsidRPr="00867FAD" w:rsidRDefault="00820A63" w:rsidP="002E16F9">
      <w:pPr>
        <w:tabs>
          <w:tab w:val="right" w:leader="dot" w:pos="9637"/>
        </w:tabs>
        <w:ind w:firstLine="510"/>
        <w:jc w:val="both"/>
        <w:rPr>
          <w:rFonts w:ascii="Arial" w:hAnsi="Arial" w:cs="Arial"/>
          <w:sz w:val="20"/>
          <w:szCs w:val="20"/>
        </w:rPr>
      </w:pPr>
      <w:r w:rsidRPr="00867FAD">
        <w:rPr>
          <w:rStyle w:val="ypks7kbdpwfgdykd3qb9"/>
          <w:rFonts w:ascii="Arial" w:hAnsi="Arial" w:cs="Arial"/>
          <w:sz w:val="24"/>
        </w:rPr>
        <w:t>Размеры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соединителей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предназначенных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подключения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hAnsi="Arial" w:cs="Arial"/>
          <w:sz w:val="24"/>
          <w:szCs w:val="20"/>
        </w:rPr>
        <w:t>экстракорпоральных контуров магистралей</w:t>
      </w:r>
      <w:r w:rsidRPr="00867FAD">
        <w:rPr>
          <w:rFonts w:ascii="Arial" w:hAnsi="Arial" w:cs="Arial"/>
          <w:sz w:val="24"/>
        </w:rPr>
        <w:t xml:space="preserve"> для крови и жидкостей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гемодиализатору,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гемофильтру</w:t>
      </w:r>
      <w:r w:rsidRPr="00867FAD">
        <w:rPr>
          <w:rStyle w:val="ypks7kbdpwfgdykd3qb9"/>
          <w:rFonts w:ascii="Arial" w:hAnsi="Arial" w:cs="Arial"/>
          <w:sz w:val="24"/>
        </w:rPr>
        <w:t>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были</w:t>
      </w:r>
      <w:r w:rsidRPr="00867FAD">
        <w:rPr>
          <w:rFonts w:ascii="Arial" w:hAnsi="Arial" w:cs="Arial"/>
          <w:sz w:val="24"/>
        </w:rPr>
        <w:t xml:space="preserve"> </w:t>
      </w:r>
      <w:r w:rsidR="00D44808" w:rsidRPr="00867FAD">
        <w:rPr>
          <w:rStyle w:val="ypks7kbdpwfgdykd3qb9"/>
          <w:rFonts w:ascii="Arial" w:hAnsi="Arial" w:cs="Arial"/>
          <w:sz w:val="24"/>
        </w:rPr>
        <w:t>пересмотрены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обеспечения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совместимости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="00D44808" w:rsidRPr="00867FAD">
        <w:rPr>
          <w:rStyle w:val="ypks7kbdpwfgdykd3qb9"/>
          <w:rFonts w:ascii="Arial" w:hAnsi="Arial" w:cs="Arial"/>
          <w:sz w:val="24"/>
        </w:rPr>
        <w:t xml:space="preserve">указанными </w:t>
      </w:r>
      <w:r w:rsidR="00640FC5" w:rsidRPr="00867FAD">
        <w:rPr>
          <w:rStyle w:val="ypks7kbdpwfgdykd3qb9"/>
          <w:rFonts w:ascii="Arial" w:hAnsi="Arial" w:cs="Arial"/>
          <w:sz w:val="24"/>
        </w:rPr>
        <w:t>изделиями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требованиями </w:t>
      </w:r>
      <w:r w:rsidR="004A6B6F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8637-1.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Конструкция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размеры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подобраны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таким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образом</w:t>
      </w:r>
      <w:r w:rsidRPr="00867FAD">
        <w:rPr>
          <w:rFonts w:ascii="Arial" w:hAnsi="Arial" w:cs="Arial"/>
          <w:sz w:val="24"/>
        </w:rPr>
        <w:t xml:space="preserve">, чтобы свести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минимуму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риск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утечки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крови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попадания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воздуха.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Допускается</w:t>
      </w:r>
      <w:r w:rsidRPr="00867FAD">
        <w:rPr>
          <w:rFonts w:ascii="Arial" w:hAnsi="Arial" w:cs="Arial"/>
          <w:sz w:val="24"/>
        </w:rPr>
        <w:t xml:space="preserve"> использование </w:t>
      </w:r>
      <w:r w:rsidRPr="00867FAD">
        <w:rPr>
          <w:rStyle w:val="ypks7kbdpwfgdykd3qb9"/>
          <w:rFonts w:ascii="Arial" w:hAnsi="Arial" w:cs="Arial"/>
          <w:sz w:val="24"/>
        </w:rPr>
        <w:t>соединителей</w:t>
      </w:r>
      <w:r w:rsidRPr="00867FAD">
        <w:rPr>
          <w:rFonts w:ascii="Arial" w:hAnsi="Arial" w:cs="Arial"/>
          <w:sz w:val="24"/>
        </w:rPr>
        <w:t xml:space="preserve"> как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фиксир</w:t>
      </w:r>
      <w:r w:rsidR="009D52B5" w:rsidRPr="00867FAD">
        <w:rPr>
          <w:rStyle w:val="ypks7kbdpwfgdykd3qb9"/>
          <w:rFonts w:ascii="Arial" w:hAnsi="Arial" w:cs="Arial"/>
          <w:sz w:val="24"/>
        </w:rPr>
        <w:t>ующимися колпачками</w:t>
      </w:r>
      <w:r w:rsidRPr="00867FAD">
        <w:rPr>
          <w:rFonts w:ascii="Arial" w:hAnsi="Arial" w:cs="Arial"/>
          <w:sz w:val="24"/>
        </w:rPr>
        <w:t xml:space="preserve">, так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="009D52B5" w:rsidRPr="00867FAD">
        <w:rPr>
          <w:rFonts w:ascii="Arial" w:hAnsi="Arial" w:cs="Arial"/>
          <w:sz w:val="24"/>
        </w:rPr>
        <w:t>без них</w:t>
      </w:r>
      <w:r w:rsidRPr="00867FAD">
        <w:rPr>
          <w:rStyle w:val="ypks7kbdpwfgdykd3qb9"/>
          <w:rFonts w:ascii="Arial" w:hAnsi="Arial" w:cs="Arial"/>
          <w:sz w:val="24"/>
        </w:rPr>
        <w:t>.</w:t>
      </w:r>
    </w:p>
    <w:p w14:paraId="2520B039" w14:textId="77777777" w:rsidR="00076AD8" w:rsidRPr="00867FAD" w:rsidRDefault="009D52B5" w:rsidP="002E16F9">
      <w:pPr>
        <w:tabs>
          <w:tab w:val="right" w:leader="dot" w:pos="9637"/>
        </w:tabs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Настоящий стандарт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отражает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консенсус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врачей,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изготовителей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других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заинтересованных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сторон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отношении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изделий,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одобренных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клинического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применения.</w:t>
      </w:r>
    </w:p>
    <w:p w14:paraId="72153B84" w14:textId="77777777" w:rsidR="00312836" w:rsidRPr="00867FAD" w:rsidRDefault="00312836" w:rsidP="002E16F9">
      <w:pPr>
        <w:tabs>
          <w:tab w:val="right" w:leader="dot" w:pos="9637"/>
        </w:tabs>
        <w:ind w:firstLine="510"/>
        <w:jc w:val="both"/>
        <w:rPr>
          <w:rFonts w:ascii="Arial" w:hAnsi="Arial" w:cs="Arial"/>
          <w:sz w:val="22"/>
          <w:szCs w:val="20"/>
        </w:rPr>
        <w:sectPr w:rsidR="00312836" w:rsidRPr="00867FAD" w:rsidSect="009F429B">
          <w:headerReference w:type="default" r:id="rId19"/>
          <w:footerReference w:type="even" r:id="rId20"/>
          <w:headerReference w:type="first" r:id="rId21"/>
          <w:footerReference w:type="first" r:id="rId22"/>
          <w:footnotePr>
            <w:numRestart w:val="eachPage"/>
          </w:footnotePr>
          <w:pgSz w:w="11906" w:h="16838"/>
          <w:pgMar w:top="1134" w:right="851" w:bottom="1134" w:left="1134" w:header="399" w:footer="753" w:gutter="0"/>
          <w:pgNumType w:start="1"/>
          <w:cols w:space="708"/>
          <w:titlePg/>
          <w:docGrid w:linePitch="381"/>
        </w:sectPr>
      </w:pPr>
    </w:p>
    <w:p w14:paraId="33993BBA" w14:textId="77777777" w:rsidR="00D57D9B" w:rsidRPr="00867FAD" w:rsidRDefault="00D556F9" w:rsidP="00D57D9B">
      <w:pPr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ind w:firstLine="0"/>
        <w:jc w:val="center"/>
        <w:rPr>
          <w:rFonts w:asciiTheme="minorBidi" w:hAnsiTheme="minorBidi" w:cstheme="minorBidi"/>
          <w:b/>
          <w:spacing w:val="34"/>
          <w:szCs w:val="28"/>
        </w:rPr>
      </w:pPr>
      <w:bookmarkStart w:id="1" w:name="_Toc426022660"/>
      <w:bookmarkStart w:id="2" w:name="_Toc446007731"/>
      <w:bookmarkStart w:id="3" w:name="_Toc457480458"/>
      <w:r w:rsidRPr="00867FAD">
        <w:rPr>
          <w:rStyle w:val="afd"/>
          <w:rFonts w:ascii="Arial" w:hAnsi="Arial" w:cs="Arial"/>
          <w:b/>
          <w:bCs/>
          <w:color w:val="auto"/>
          <w:u w:val="none"/>
        </w:rPr>
        <w:lastRenderedPageBreak/>
        <w:t xml:space="preserve">М  Е  Ж  Г  О  С  У  Д  А </w:t>
      </w:r>
      <w:r w:rsidR="0095592A" w:rsidRPr="00867FAD">
        <w:rPr>
          <w:rStyle w:val="afd"/>
          <w:rFonts w:ascii="Arial" w:hAnsi="Arial" w:cs="Arial"/>
          <w:b/>
          <w:bCs/>
          <w:color w:val="auto"/>
          <w:u w:val="none"/>
        </w:rPr>
        <w:t xml:space="preserve"> Р </w:t>
      </w:r>
      <w:r w:rsidRPr="00867FAD">
        <w:rPr>
          <w:rStyle w:val="afd"/>
          <w:rFonts w:ascii="Arial" w:hAnsi="Arial" w:cs="Arial"/>
          <w:b/>
          <w:bCs/>
          <w:color w:val="auto"/>
          <w:u w:val="none"/>
        </w:rPr>
        <w:t xml:space="preserve"> С  Т  В  Е  Н  Н  Ы  Й   С  Т  А  Н  Д  А  Р  Т</w:t>
      </w:r>
      <w:bookmarkEnd w:id="1"/>
      <w:bookmarkEnd w:id="2"/>
      <w:bookmarkEnd w:id="3"/>
    </w:p>
    <w:p w14:paraId="18952351" w14:textId="77777777" w:rsidR="006D4072" w:rsidRPr="00867FAD" w:rsidRDefault="006D4072" w:rsidP="006D4072">
      <w:pPr>
        <w:ind w:firstLine="0"/>
        <w:jc w:val="center"/>
        <w:rPr>
          <w:rFonts w:ascii="Arial" w:hAnsi="Arial" w:cs="Arial"/>
          <w:b/>
          <w:sz w:val="16"/>
          <w:szCs w:val="28"/>
        </w:rPr>
      </w:pPr>
    </w:p>
    <w:p w14:paraId="2C789E9D" w14:textId="77777777" w:rsidR="00A80304" w:rsidRPr="00867FAD" w:rsidRDefault="002D0920" w:rsidP="00A80304">
      <w:pPr>
        <w:ind w:firstLine="0"/>
        <w:jc w:val="center"/>
        <w:rPr>
          <w:rFonts w:ascii="Arial" w:hAnsi="Arial" w:cs="Arial"/>
          <w:b/>
          <w:szCs w:val="20"/>
        </w:rPr>
      </w:pPr>
      <w:r w:rsidRPr="00867FAD">
        <w:rPr>
          <w:rFonts w:ascii="Arial" w:hAnsi="Arial" w:cs="Arial"/>
          <w:b/>
          <w:szCs w:val="28"/>
        </w:rPr>
        <w:t>ЭКСТРАКОРПОРАЛЬНЫЕ СИСТЕМЫ ДЛЯ ОЧИСТКИ КРОВИ</w:t>
      </w:r>
    </w:p>
    <w:p w14:paraId="2A69ABC0" w14:textId="77777777" w:rsidR="00A80304" w:rsidRPr="00867FAD" w:rsidRDefault="00A80304" w:rsidP="00A80304">
      <w:pPr>
        <w:ind w:firstLine="0"/>
        <w:jc w:val="center"/>
        <w:rPr>
          <w:rFonts w:ascii="Arial" w:hAnsi="Arial" w:cs="Arial"/>
          <w:b/>
          <w:sz w:val="16"/>
          <w:szCs w:val="20"/>
        </w:rPr>
      </w:pPr>
    </w:p>
    <w:p w14:paraId="32EEBFDD" w14:textId="77777777" w:rsidR="00A80304" w:rsidRPr="00867FAD" w:rsidRDefault="00A80304" w:rsidP="00A80304">
      <w:pPr>
        <w:ind w:firstLine="0"/>
        <w:jc w:val="center"/>
        <w:rPr>
          <w:rFonts w:ascii="Arial" w:hAnsi="Arial" w:cs="Arial"/>
          <w:b/>
          <w:sz w:val="24"/>
          <w:szCs w:val="20"/>
        </w:rPr>
      </w:pPr>
      <w:r w:rsidRPr="00867FAD">
        <w:rPr>
          <w:rFonts w:ascii="Arial" w:hAnsi="Arial" w:cs="Arial"/>
          <w:b/>
          <w:spacing w:val="40"/>
          <w:szCs w:val="32"/>
        </w:rPr>
        <w:t>Часть</w:t>
      </w:r>
      <w:r w:rsidRPr="00867FAD">
        <w:rPr>
          <w:rFonts w:ascii="Arial" w:hAnsi="Arial" w:cs="Arial"/>
          <w:b/>
          <w:szCs w:val="32"/>
        </w:rPr>
        <w:t xml:space="preserve"> </w:t>
      </w:r>
      <w:r w:rsidR="00267606" w:rsidRPr="00867FAD">
        <w:rPr>
          <w:rFonts w:ascii="Arial" w:hAnsi="Arial" w:cs="Arial"/>
          <w:b/>
          <w:szCs w:val="32"/>
        </w:rPr>
        <w:t>2</w:t>
      </w:r>
    </w:p>
    <w:p w14:paraId="0C435655" w14:textId="77777777" w:rsidR="00F9278D" w:rsidRPr="00867FAD" w:rsidRDefault="00F9278D" w:rsidP="00F9278D">
      <w:pPr>
        <w:ind w:firstLine="0"/>
        <w:jc w:val="center"/>
        <w:rPr>
          <w:rFonts w:ascii="Arial" w:eastAsia="Arial" w:hAnsi="Arial" w:cs="Arial"/>
          <w:b/>
          <w:sz w:val="32"/>
          <w:szCs w:val="28"/>
        </w:rPr>
      </w:pPr>
      <w:r w:rsidRPr="00867FAD">
        <w:rPr>
          <w:rFonts w:ascii="Arial" w:hAnsi="Arial" w:cs="Arial"/>
          <w:b/>
        </w:rPr>
        <w:t>Экстракорпоральные контуры магистралей для</w:t>
      </w:r>
      <w:r w:rsidR="00132092" w:rsidRPr="00867FAD">
        <w:rPr>
          <w:rFonts w:ascii="Arial" w:hAnsi="Arial" w:cs="Arial"/>
          <w:b/>
        </w:rPr>
        <w:t xml:space="preserve"> </w:t>
      </w:r>
      <w:r w:rsidRPr="00867FAD">
        <w:rPr>
          <w:rFonts w:ascii="Arial" w:hAnsi="Arial" w:cs="Arial"/>
          <w:b/>
        </w:rPr>
        <w:t>крови и жидкостей для гемодиализаторов, гемофильтров и гемоконцентраторов</w:t>
      </w:r>
    </w:p>
    <w:p w14:paraId="0E53B494" w14:textId="77777777" w:rsidR="00A80304" w:rsidRPr="00867FAD" w:rsidRDefault="00A80304" w:rsidP="00A80304">
      <w:pPr>
        <w:ind w:firstLine="0"/>
        <w:jc w:val="center"/>
        <w:rPr>
          <w:rFonts w:ascii="Arial" w:hAnsi="Arial" w:cs="Arial"/>
          <w:b/>
          <w:sz w:val="16"/>
          <w:szCs w:val="20"/>
        </w:rPr>
      </w:pPr>
    </w:p>
    <w:p w14:paraId="3C433FFF" w14:textId="77777777" w:rsidR="00901D15" w:rsidRPr="00867FAD" w:rsidRDefault="00901D15" w:rsidP="00E82D73">
      <w:pPr>
        <w:ind w:firstLine="0"/>
        <w:jc w:val="center"/>
        <w:rPr>
          <w:rFonts w:ascii="Arial" w:hAnsi="Arial" w:cs="Arial"/>
          <w:b/>
          <w:bCs/>
          <w:iCs/>
          <w:sz w:val="16"/>
          <w:szCs w:val="28"/>
        </w:rPr>
      </w:pPr>
    </w:p>
    <w:p w14:paraId="7AFAF63F" w14:textId="77777777" w:rsidR="00901D15" w:rsidRPr="00867FAD" w:rsidRDefault="00267606" w:rsidP="00235DB2">
      <w:pPr>
        <w:ind w:firstLine="0"/>
        <w:jc w:val="center"/>
        <w:rPr>
          <w:rFonts w:ascii="Arial" w:hAnsi="Arial" w:cs="Arial"/>
          <w:sz w:val="24"/>
          <w:lang w:val="en-US"/>
        </w:rPr>
      </w:pPr>
      <w:r w:rsidRPr="00867FAD">
        <w:rPr>
          <w:rFonts w:ascii="Arial" w:hAnsi="Arial" w:cs="Arial"/>
          <w:sz w:val="24"/>
          <w:lang w:val="en-US"/>
        </w:rPr>
        <w:t xml:space="preserve">Extracorporeal systems for blood purification. Part 2. </w:t>
      </w:r>
      <w:r w:rsidRPr="00867FAD">
        <w:rPr>
          <w:rFonts w:ascii="Arial" w:eastAsia="Arial" w:hAnsi="Arial" w:cs="Arial"/>
          <w:sz w:val="24"/>
          <w:lang w:val="en-US"/>
        </w:rPr>
        <w:t>Extracorporeal blood circuits for haemodialysers, haemofilters and haemoconcentrators</w:t>
      </w:r>
    </w:p>
    <w:p w14:paraId="08C5BC36" w14:textId="77777777" w:rsidR="00901D15" w:rsidRPr="00867FAD" w:rsidRDefault="00901D15" w:rsidP="00364773">
      <w:pPr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b/>
          <w:sz w:val="16"/>
          <w:szCs w:val="28"/>
          <w:lang w:val="en-US"/>
        </w:rPr>
      </w:pPr>
    </w:p>
    <w:p w14:paraId="24D217B2" w14:textId="77777777" w:rsidR="00D57D9B" w:rsidRPr="00867FAD" w:rsidRDefault="00D556F9" w:rsidP="008E541D">
      <w:pPr>
        <w:spacing w:before="240" w:after="360"/>
        <w:ind w:firstLine="0"/>
        <w:jc w:val="right"/>
        <w:rPr>
          <w:rFonts w:asciiTheme="minorBidi" w:eastAsia="Arial" w:hAnsiTheme="minorBidi" w:cstheme="minorBidi"/>
          <w:b/>
          <w:sz w:val="20"/>
          <w:szCs w:val="20"/>
        </w:rPr>
      </w:pPr>
      <w:r w:rsidRPr="00867FAD">
        <w:rPr>
          <w:rFonts w:ascii="Arial" w:hAnsi="Arial" w:cs="Arial"/>
          <w:b/>
          <w:sz w:val="24"/>
        </w:rPr>
        <w:t xml:space="preserve">Дата введения </w:t>
      </w:r>
      <w:r w:rsidRPr="00867FAD">
        <w:rPr>
          <w:rFonts w:ascii="Arial" w:eastAsia="Arial" w:hAnsi="Arial" w:cs="Arial"/>
          <w:b/>
          <w:sz w:val="24"/>
          <w:lang w:eastAsia="zh-CN"/>
        </w:rPr>
        <w:t>—</w:t>
      </w:r>
      <w:r w:rsidRPr="00867FAD">
        <w:rPr>
          <w:rFonts w:ascii="Arial" w:hAnsi="Arial" w:cs="Arial"/>
          <w:b/>
          <w:sz w:val="24"/>
        </w:rPr>
        <w:t xml:space="preserve"> 20</w:t>
      </w:r>
      <w:r w:rsidR="008E541D" w:rsidRPr="00867FAD">
        <w:rPr>
          <w:rFonts w:ascii="Arial" w:hAnsi="Arial" w:cs="Arial"/>
          <w:b/>
          <w:sz w:val="24"/>
        </w:rPr>
        <w:t>27</w:t>
      </w:r>
      <w:r w:rsidR="008E541D" w:rsidRPr="00867FAD">
        <w:rPr>
          <w:rFonts w:ascii="Arial" w:eastAsia="Arial" w:hAnsi="Arial" w:cs="Arial"/>
          <w:b/>
          <w:sz w:val="24"/>
        </w:rPr>
        <w:t>—07—01</w:t>
      </w:r>
    </w:p>
    <w:p w14:paraId="2AE3C45C" w14:textId="77777777" w:rsidR="00A419F9" w:rsidRPr="00867FAD" w:rsidRDefault="00A419F9" w:rsidP="005335C2">
      <w:pPr>
        <w:pStyle w:val="1"/>
        <w:keepNext w:val="0"/>
        <w:widowControl w:val="0"/>
        <w:numPr>
          <w:ilvl w:val="0"/>
          <w:numId w:val="0"/>
        </w:numPr>
        <w:spacing w:before="0" w:after="0"/>
        <w:ind w:firstLine="709"/>
        <w:rPr>
          <w:rFonts w:ascii="Arial" w:hAnsi="Arial" w:cs="Arial"/>
          <w:sz w:val="24"/>
          <w:szCs w:val="24"/>
        </w:rPr>
      </w:pPr>
      <w:bookmarkStart w:id="4" w:name="_Toc457393723"/>
      <w:bookmarkStart w:id="5" w:name="_Toc461008322"/>
      <w:r w:rsidRPr="00867FAD">
        <w:rPr>
          <w:rFonts w:ascii="Arial" w:hAnsi="Arial" w:cs="Arial"/>
          <w:szCs w:val="24"/>
        </w:rPr>
        <w:t>1</w:t>
      </w:r>
      <w:r w:rsidRPr="00867FAD">
        <w:rPr>
          <w:rFonts w:ascii="Arial" w:hAnsi="Arial" w:cs="Arial"/>
          <w:szCs w:val="24"/>
          <w:lang w:val="en-US"/>
        </w:rPr>
        <w:t>  </w:t>
      </w:r>
      <w:r w:rsidRPr="00867FAD">
        <w:rPr>
          <w:rFonts w:ascii="Arial" w:hAnsi="Arial" w:cs="Arial"/>
          <w:szCs w:val="24"/>
        </w:rPr>
        <w:t>Область применения</w:t>
      </w:r>
      <w:bookmarkEnd w:id="4"/>
      <w:bookmarkEnd w:id="5"/>
    </w:p>
    <w:p w14:paraId="7EF0B5D7" w14:textId="77777777" w:rsidR="00304663" w:rsidRPr="00867FAD" w:rsidRDefault="00304663" w:rsidP="005335C2">
      <w:pPr>
        <w:jc w:val="both"/>
        <w:rPr>
          <w:rFonts w:ascii="Arial" w:hAnsi="Arial" w:cs="Arial"/>
          <w:sz w:val="24"/>
        </w:rPr>
      </w:pPr>
    </w:p>
    <w:p w14:paraId="737CF0B0" w14:textId="77777777" w:rsidR="00D7503E" w:rsidRPr="00867FAD" w:rsidRDefault="00D7503E" w:rsidP="005335C2">
      <w:pPr>
        <w:shd w:val="clear" w:color="auto" w:fill="FFFFFF"/>
        <w:jc w:val="both"/>
        <w:rPr>
          <w:rFonts w:ascii="Arial" w:eastAsia="Times New Roman" w:hAnsi="Arial" w:cs="Arial"/>
          <w:sz w:val="22"/>
          <w:szCs w:val="21"/>
          <w:lang w:eastAsia="ru-RU"/>
        </w:rPr>
      </w:pPr>
      <w:r w:rsidRPr="00867FAD">
        <w:rPr>
          <w:rFonts w:ascii="Arial" w:eastAsia="Times New Roman" w:hAnsi="Arial" w:cs="Arial"/>
          <w:sz w:val="24"/>
          <w:szCs w:val="21"/>
          <w:lang w:eastAsia="ru-RU"/>
        </w:rPr>
        <w:t xml:space="preserve">Настоящий стандарт </w:t>
      </w:r>
      <w:r w:rsidRPr="00867FAD">
        <w:rPr>
          <w:rStyle w:val="ypks7kbdpwfgdykd3qb9"/>
          <w:rFonts w:ascii="Arial" w:hAnsi="Arial" w:cs="Arial"/>
          <w:sz w:val="24"/>
        </w:rPr>
        <w:t>устанавливает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hAnsi="Arial" w:cs="Arial"/>
          <w:sz w:val="24"/>
          <w:szCs w:val="20"/>
        </w:rPr>
        <w:t>экстракорпоральным контурам магистралей</w:t>
      </w:r>
      <w:r w:rsidRPr="00867FAD">
        <w:rPr>
          <w:rFonts w:ascii="Arial" w:hAnsi="Arial" w:cs="Arial"/>
          <w:sz w:val="24"/>
        </w:rPr>
        <w:t xml:space="preserve"> для крови и жидкостей однократного применения, а также к </w:t>
      </w:r>
      <w:r w:rsidRPr="00867FAD">
        <w:rPr>
          <w:rStyle w:val="ypks7kbdpwfgdykd3qb9"/>
          <w:rFonts w:ascii="Arial" w:hAnsi="Arial" w:cs="Arial"/>
          <w:sz w:val="24"/>
        </w:rPr>
        <w:t>принадлежностям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используемым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сочетании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оборудованием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предназначенным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экстракорпоральной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гемокоррекции,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таким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как</w:t>
      </w:r>
      <w:r w:rsidR="006C40C7" w:rsidRPr="00867FAD">
        <w:rPr>
          <w:rStyle w:val="ypks7kbdpwfgdykd3qb9"/>
          <w:rFonts w:ascii="Arial" w:hAnsi="Arial" w:cs="Arial"/>
          <w:sz w:val="24"/>
        </w:rPr>
        <w:t>, помимо прочего,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гемодиафильтрация,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гемофильтрация.</w:t>
      </w:r>
    </w:p>
    <w:p w14:paraId="1B2A8C3F" w14:textId="77777777" w:rsidR="00E82D73" w:rsidRPr="00867FAD" w:rsidRDefault="004A6B6F" w:rsidP="005335C2">
      <w:pPr>
        <w:shd w:val="clear" w:color="auto" w:fill="FFFFFF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867FAD">
        <w:rPr>
          <w:rFonts w:ascii="Arial" w:eastAsia="Times New Roman" w:hAnsi="Arial" w:cs="Arial"/>
          <w:sz w:val="24"/>
          <w:szCs w:val="21"/>
          <w:lang w:eastAsia="ru-RU"/>
        </w:rPr>
        <w:t>Настоящий</w:t>
      </w:r>
      <w:r w:rsidR="00E82D73" w:rsidRPr="00867FAD">
        <w:rPr>
          <w:rFonts w:ascii="Arial" w:eastAsia="Times New Roman" w:hAnsi="Arial" w:cs="Arial"/>
          <w:sz w:val="24"/>
          <w:szCs w:val="21"/>
          <w:lang w:eastAsia="ru-RU"/>
        </w:rPr>
        <w:t xml:space="preserve"> стандарт</w:t>
      </w:r>
      <w:r w:rsidR="00102029" w:rsidRPr="00867FAD">
        <w:rPr>
          <w:rFonts w:ascii="Arial" w:eastAsia="Times New Roman" w:hAnsi="Arial" w:cs="Arial"/>
          <w:sz w:val="24"/>
          <w:szCs w:val="21"/>
          <w:lang w:eastAsia="ru-RU"/>
        </w:rPr>
        <w:t xml:space="preserve"> не распространяется на:</w:t>
      </w:r>
    </w:p>
    <w:p w14:paraId="4A530D8D" w14:textId="77777777" w:rsidR="00E82D73" w:rsidRPr="00867FAD" w:rsidRDefault="00E82D73" w:rsidP="005335C2">
      <w:pPr>
        <w:shd w:val="clear" w:color="auto" w:fill="FFFFFF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867FAD">
        <w:rPr>
          <w:rFonts w:ascii="Arial" w:eastAsia="Times New Roman" w:hAnsi="Arial" w:cs="Arial"/>
          <w:sz w:val="24"/>
          <w:szCs w:val="21"/>
          <w:lang w:eastAsia="ru-RU"/>
        </w:rPr>
        <w:t>-  </w:t>
      </w:r>
      <w:r w:rsidR="00F21FD4" w:rsidRPr="00867FAD">
        <w:rPr>
          <w:rFonts w:ascii="Arial" w:eastAsia="Times New Roman" w:hAnsi="Arial" w:cs="Arial"/>
          <w:sz w:val="24"/>
          <w:szCs w:val="21"/>
          <w:lang w:eastAsia="ru-RU"/>
        </w:rPr>
        <w:t>гемодиализаторы, гемодиафильтры, гемофильтры</w:t>
      </w:r>
      <w:r w:rsidR="00102029" w:rsidRPr="00867FAD">
        <w:rPr>
          <w:rFonts w:ascii="Arial" w:eastAsia="Times New Roman" w:hAnsi="Arial" w:cs="Arial"/>
          <w:sz w:val="24"/>
          <w:szCs w:val="21"/>
          <w:lang w:eastAsia="ru-RU"/>
        </w:rPr>
        <w:t>;</w:t>
      </w:r>
    </w:p>
    <w:p w14:paraId="6F3BAAB1" w14:textId="77777777" w:rsidR="00E82D73" w:rsidRPr="00867FAD" w:rsidRDefault="00E82D73" w:rsidP="005335C2">
      <w:pPr>
        <w:shd w:val="clear" w:color="auto" w:fill="FFFFFF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867FAD">
        <w:rPr>
          <w:rFonts w:ascii="Arial" w:eastAsia="Times New Roman" w:hAnsi="Arial" w:cs="Arial"/>
          <w:sz w:val="24"/>
          <w:szCs w:val="21"/>
          <w:lang w:eastAsia="ru-RU"/>
        </w:rPr>
        <w:t>-  </w:t>
      </w:r>
      <w:r w:rsidR="00102029" w:rsidRPr="00867FAD">
        <w:rPr>
          <w:rFonts w:ascii="Arial" w:eastAsia="Times New Roman" w:hAnsi="Arial" w:cs="Arial"/>
          <w:sz w:val="24"/>
          <w:szCs w:val="21"/>
          <w:lang w:eastAsia="ru-RU"/>
        </w:rPr>
        <w:t>плазмофильтры;</w:t>
      </w:r>
    </w:p>
    <w:p w14:paraId="5F104BA6" w14:textId="77777777" w:rsidR="00E82D73" w:rsidRPr="00867FAD" w:rsidRDefault="00E82D73" w:rsidP="005335C2">
      <w:pPr>
        <w:shd w:val="clear" w:color="auto" w:fill="FFFFFF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867FAD">
        <w:rPr>
          <w:rFonts w:ascii="Arial" w:eastAsia="Times New Roman" w:hAnsi="Arial" w:cs="Arial"/>
          <w:sz w:val="24"/>
          <w:szCs w:val="21"/>
          <w:lang w:eastAsia="ru-RU"/>
        </w:rPr>
        <w:t>-  </w:t>
      </w:r>
      <w:r w:rsidR="00102029" w:rsidRPr="00867FAD">
        <w:rPr>
          <w:rFonts w:ascii="Arial" w:eastAsia="Times New Roman" w:hAnsi="Arial" w:cs="Arial"/>
          <w:sz w:val="24"/>
          <w:szCs w:val="21"/>
          <w:lang w:eastAsia="ru-RU"/>
        </w:rPr>
        <w:t>устройства для гемоперфузии;</w:t>
      </w:r>
    </w:p>
    <w:p w14:paraId="0F33092F" w14:textId="77777777" w:rsidR="00E82D73" w:rsidRPr="00867FAD" w:rsidRDefault="00E82D73" w:rsidP="005335C2">
      <w:pPr>
        <w:shd w:val="clear" w:color="auto" w:fill="FFFFFF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867FAD">
        <w:rPr>
          <w:rFonts w:ascii="Arial" w:eastAsia="Times New Roman" w:hAnsi="Arial" w:cs="Arial"/>
          <w:sz w:val="24"/>
          <w:szCs w:val="21"/>
          <w:lang w:eastAsia="ru-RU"/>
        </w:rPr>
        <w:t xml:space="preserve">-  устройства сосудистого доступа; </w:t>
      </w:r>
    </w:p>
    <w:p w14:paraId="33F3F670" w14:textId="77777777" w:rsidR="00E82D73" w:rsidRPr="00867FAD" w:rsidRDefault="00E82D73" w:rsidP="005335C2">
      <w:pPr>
        <w:shd w:val="clear" w:color="auto" w:fill="FFFFFF"/>
        <w:jc w:val="both"/>
        <w:rPr>
          <w:rFonts w:ascii="Arial" w:eastAsia="Times New Roman" w:hAnsi="Arial" w:cs="Arial"/>
          <w:sz w:val="20"/>
          <w:szCs w:val="21"/>
          <w:lang w:eastAsia="ru-RU"/>
        </w:rPr>
      </w:pPr>
    </w:p>
    <w:p w14:paraId="31420087" w14:textId="77777777" w:rsidR="00E82D73" w:rsidRPr="00867FAD" w:rsidRDefault="00E82D73" w:rsidP="005335C2">
      <w:pPr>
        <w:shd w:val="clear" w:color="auto" w:fill="FFFFFF"/>
        <w:jc w:val="both"/>
        <w:rPr>
          <w:rFonts w:ascii="Arial" w:eastAsia="Times New Roman" w:hAnsi="Arial" w:cs="Arial"/>
          <w:sz w:val="22"/>
          <w:szCs w:val="21"/>
          <w:lang w:eastAsia="ru-RU"/>
        </w:rPr>
      </w:pPr>
      <w:r w:rsidRPr="00867FAD">
        <w:rPr>
          <w:rFonts w:ascii="Arial" w:eastAsia="Times New Roman" w:hAnsi="Arial" w:cs="Arial"/>
          <w:spacing w:val="40"/>
          <w:sz w:val="22"/>
          <w:szCs w:val="21"/>
          <w:lang w:eastAsia="ru-RU"/>
        </w:rPr>
        <w:t>Примечание</w:t>
      </w:r>
      <w:r w:rsidRPr="00867FAD">
        <w:rPr>
          <w:rFonts w:ascii="Arial" w:eastAsia="Times New Roman" w:hAnsi="Arial" w:cs="Arial"/>
          <w:sz w:val="22"/>
          <w:szCs w:val="21"/>
          <w:lang w:eastAsia="ru-RU"/>
        </w:rPr>
        <w:t xml:space="preserve"> 1 – Требования к гемодиализатор</w:t>
      </w:r>
      <w:r w:rsidR="006C40C7" w:rsidRPr="00867FAD">
        <w:rPr>
          <w:rFonts w:ascii="Arial" w:eastAsia="Times New Roman" w:hAnsi="Arial" w:cs="Arial"/>
          <w:sz w:val="22"/>
          <w:szCs w:val="21"/>
          <w:lang w:eastAsia="ru-RU"/>
        </w:rPr>
        <w:t>ам</w:t>
      </w:r>
      <w:r w:rsidRPr="00867FAD">
        <w:rPr>
          <w:rFonts w:ascii="Arial" w:eastAsia="Times New Roman" w:hAnsi="Arial" w:cs="Arial"/>
          <w:sz w:val="22"/>
          <w:szCs w:val="21"/>
          <w:lang w:eastAsia="ru-RU"/>
        </w:rPr>
        <w:t>, гемодиафильтр</w:t>
      </w:r>
      <w:r w:rsidR="006C40C7" w:rsidRPr="00867FAD">
        <w:rPr>
          <w:rFonts w:ascii="Arial" w:eastAsia="Times New Roman" w:hAnsi="Arial" w:cs="Arial"/>
          <w:sz w:val="22"/>
          <w:szCs w:val="21"/>
          <w:lang w:eastAsia="ru-RU"/>
        </w:rPr>
        <w:t>ам,</w:t>
      </w:r>
      <w:r w:rsidRPr="00867FAD">
        <w:rPr>
          <w:rFonts w:ascii="Arial" w:eastAsia="Times New Roman" w:hAnsi="Arial" w:cs="Arial"/>
          <w:sz w:val="22"/>
          <w:szCs w:val="21"/>
          <w:lang w:eastAsia="ru-RU"/>
        </w:rPr>
        <w:t xml:space="preserve"> гемофильтр</w:t>
      </w:r>
      <w:r w:rsidR="006C40C7" w:rsidRPr="00867FAD">
        <w:rPr>
          <w:rFonts w:ascii="Arial" w:eastAsia="Times New Roman" w:hAnsi="Arial" w:cs="Arial"/>
          <w:sz w:val="22"/>
          <w:szCs w:val="21"/>
          <w:lang w:eastAsia="ru-RU"/>
        </w:rPr>
        <w:t>ам</w:t>
      </w:r>
      <w:r w:rsidRPr="00867FAD">
        <w:rPr>
          <w:rFonts w:ascii="Arial" w:eastAsia="Times New Roman" w:hAnsi="Arial" w:cs="Arial"/>
          <w:sz w:val="22"/>
          <w:szCs w:val="21"/>
          <w:lang w:eastAsia="ru-RU"/>
        </w:rPr>
        <w:t xml:space="preserve"> </w:t>
      </w:r>
      <w:r w:rsidR="006C40C7" w:rsidRPr="00867FAD">
        <w:rPr>
          <w:rFonts w:ascii="Arial" w:eastAsia="Times New Roman" w:hAnsi="Arial" w:cs="Arial"/>
          <w:sz w:val="22"/>
          <w:szCs w:val="21"/>
          <w:lang w:eastAsia="ru-RU"/>
        </w:rPr>
        <w:t xml:space="preserve">и гемоконцентраторам </w:t>
      </w:r>
      <w:r w:rsidR="00CA04B7" w:rsidRPr="00867FAD">
        <w:rPr>
          <w:rFonts w:ascii="Arial" w:eastAsia="Times New Roman" w:hAnsi="Arial" w:cs="Arial"/>
          <w:sz w:val="22"/>
          <w:szCs w:val="21"/>
          <w:lang w:eastAsia="ru-RU"/>
        </w:rPr>
        <w:t>приведены</w:t>
      </w:r>
      <w:r w:rsidRPr="00867FAD">
        <w:rPr>
          <w:rFonts w:ascii="Arial" w:eastAsia="Times New Roman" w:hAnsi="Arial" w:cs="Arial"/>
          <w:sz w:val="22"/>
          <w:szCs w:val="21"/>
          <w:lang w:eastAsia="ru-RU"/>
        </w:rPr>
        <w:t xml:space="preserve"> в </w:t>
      </w:r>
      <w:r w:rsidR="00364773" w:rsidRPr="00867FAD">
        <w:rPr>
          <w:rFonts w:ascii="Arial" w:eastAsia="Times New Roman" w:hAnsi="Arial" w:cs="Arial"/>
          <w:sz w:val="22"/>
          <w:szCs w:val="21"/>
          <w:lang w:eastAsia="ru-RU"/>
        </w:rPr>
        <w:t>ИСО</w:t>
      </w:r>
      <w:r w:rsidRPr="00867FAD">
        <w:rPr>
          <w:rFonts w:ascii="Arial" w:eastAsia="Times New Roman" w:hAnsi="Arial" w:cs="Arial"/>
          <w:sz w:val="22"/>
          <w:szCs w:val="21"/>
          <w:lang w:eastAsia="ru-RU"/>
        </w:rPr>
        <w:t> 8637-</w:t>
      </w:r>
      <w:r w:rsidR="006C40C7" w:rsidRPr="00867FAD">
        <w:rPr>
          <w:rFonts w:ascii="Arial" w:eastAsia="Times New Roman" w:hAnsi="Arial" w:cs="Arial"/>
          <w:sz w:val="22"/>
          <w:szCs w:val="21"/>
          <w:lang w:eastAsia="ru-RU"/>
        </w:rPr>
        <w:t>1</w:t>
      </w:r>
      <w:r w:rsidRPr="00867FAD">
        <w:rPr>
          <w:rFonts w:ascii="Arial" w:eastAsia="Times New Roman" w:hAnsi="Arial" w:cs="Arial"/>
          <w:sz w:val="22"/>
          <w:szCs w:val="21"/>
          <w:lang w:eastAsia="ru-RU"/>
        </w:rPr>
        <w:t xml:space="preserve">. </w:t>
      </w:r>
    </w:p>
    <w:p w14:paraId="4C1B0CB7" w14:textId="77777777" w:rsidR="00B177B1" w:rsidRPr="00867FAD" w:rsidRDefault="00E82D73" w:rsidP="005335C2">
      <w:pPr>
        <w:jc w:val="both"/>
        <w:rPr>
          <w:rFonts w:ascii="Arial" w:hAnsi="Arial" w:cs="Arial"/>
          <w:sz w:val="22"/>
        </w:rPr>
      </w:pPr>
      <w:r w:rsidRPr="00867FAD">
        <w:rPr>
          <w:rFonts w:ascii="Arial" w:eastAsia="Times New Roman" w:hAnsi="Arial" w:cs="Arial"/>
          <w:spacing w:val="40"/>
          <w:sz w:val="22"/>
          <w:szCs w:val="21"/>
          <w:lang w:eastAsia="ru-RU"/>
        </w:rPr>
        <w:t>Примечание</w:t>
      </w:r>
      <w:r w:rsidRPr="00867FAD">
        <w:rPr>
          <w:rFonts w:ascii="Arial" w:eastAsia="Times New Roman" w:hAnsi="Arial" w:cs="Arial"/>
          <w:sz w:val="22"/>
          <w:szCs w:val="21"/>
          <w:lang w:eastAsia="ru-RU"/>
        </w:rPr>
        <w:t xml:space="preserve"> 2 – Требования к плазмофильтрам </w:t>
      </w:r>
      <w:r w:rsidR="00CA04B7" w:rsidRPr="00867FAD">
        <w:rPr>
          <w:rFonts w:ascii="Arial" w:eastAsia="Times New Roman" w:hAnsi="Arial" w:cs="Arial"/>
          <w:sz w:val="22"/>
          <w:szCs w:val="21"/>
          <w:lang w:eastAsia="ru-RU"/>
        </w:rPr>
        <w:t>приведены</w:t>
      </w:r>
      <w:r w:rsidRPr="00867FAD">
        <w:rPr>
          <w:rFonts w:ascii="Arial" w:eastAsia="Times New Roman" w:hAnsi="Arial" w:cs="Arial"/>
          <w:sz w:val="22"/>
          <w:szCs w:val="21"/>
          <w:lang w:eastAsia="ru-RU"/>
        </w:rPr>
        <w:t xml:space="preserve"> в </w:t>
      </w:r>
      <w:r w:rsidR="00364773" w:rsidRPr="00867FAD">
        <w:rPr>
          <w:rFonts w:ascii="Arial" w:eastAsia="Times New Roman" w:hAnsi="Arial" w:cs="Arial"/>
          <w:sz w:val="22"/>
          <w:szCs w:val="21"/>
          <w:lang w:eastAsia="ru-RU"/>
        </w:rPr>
        <w:t>ИСО</w:t>
      </w:r>
      <w:r w:rsidRPr="00867FAD">
        <w:rPr>
          <w:rFonts w:ascii="Arial" w:eastAsia="Times New Roman" w:hAnsi="Arial" w:cs="Arial"/>
          <w:sz w:val="22"/>
          <w:szCs w:val="21"/>
          <w:lang w:eastAsia="ru-RU"/>
        </w:rPr>
        <w:t> 8637-3.</w:t>
      </w:r>
    </w:p>
    <w:p w14:paraId="44C3A1DF" w14:textId="77777777" w:rsidR="00304663" w:rsidRPr="00867FAD" w:rsidRDefault="00304663" w:rsidP="005335C2">
      <w:pPr>
        <w:jc w:val="both"/>
        <w:rPr>
          <w:rFonts w:ascii="Arial" w:hAnsi="Arial" w:cs="Arial"/>
        </w:rPr>
      </w:pPr>
    </w:p>
    <w:p w14:paraId="2025B63D" w14:textId="77777777" w:rsidR="007729EA" w:rsidRPr="00867FAD" w:rsidRDefault="00AC5F54" w:rsidP="005335C2">
      <w:pPr>
        <w:keepNext/>
        <w:rPr>
          <w:rFonts w:ascii="Arial" w:hAnsi="Arial" w:cstheme="minorBidi"/>
          <w:b/>
        </w:rPr>
      </w:pPr>
      <w:bookmarkStart w:id="6" w:name="_Toc474749852"/>
      <w:bookmarkStart w:id="7" w:name="_Toc335397268"/>
      <w:bookmarkStart w:id="8" w:name="_Toc335593590"/>
      <w:bookmarkStart w:id="9" w:name="_Toc338411684"/>
      <w:r w:rsidRPr="00867FAD">
        <w:rPr>
          <w:rFonts w:ascii="Arial" w:hAnsi="Arial" w:cstheme="minorBidi"/>
          <w:b/>
        </w:rPr>
        <w:t>2  </w:t>
      </w:r>
      <w:r w:rsidR="00712C4A" w:rsidRPr="00867FAD">
        <w:rPr>
          <w:rFonts w:ascii="Arial" w:hAnsi="Arial" w:cstheme="minorBidi"/>
          <w:b/>
        </w:rPr>
        <w:t>Нормативные ссылки</w:t>
      </w:r>
      <w:bookmarkEnd w:id="6"/>
    </w:p>
    <w:p w14:paraId="61CD0DE9" w14:textId="77777777" w:rsidR="00CF5B95" w:rsidRPr="00867FAD" w:rsidRDefault="00CF5B95" w:rsidP="005335C2">
      <w:pPr>
        <w:keepNext/>
        <w:rPr>
          <w:rFonts w:ascii="Arial" w:hAnsi="Arial" w:cstheme="minorBidi"/>
          <w:b/>
        </w:rPr>
      </w:pPr>
    </w:p>
    <w:bookmarkEnd w:id="7"/>
    <w:bookmarkEnd w:id="8"/>
    <w:bookmarkEnd w:id="9"/>
    <w:p w14:paraId="129B95FD" w14:textId="77777777" w:rsidR="008E6CE7" w:rsidRPr="00867FAD" w:rsidRDefault="00C237E9" w:rsidP="005335C2">
      <w:pPr>
        <w:pStyle w:val="af3"/>
        <w:keepNext/>
        <w:spacing w:line="360" w:lineRule="auto"/>
        <w:ind w:firstLine="709"/>
        <w:jc w:val="both"/>
        <w:rPr>
          <w:rFonts w:ascii="Arial" w:hAnsi="Arial" w:cs="Arial"/>
          <w:spacing w:val="2"/>
          <w:szCs w:val="21"/>
          <w:shd w:val="clear" w:color="auto" w:fill="FFFFFF"/>
        </w:rPr>
      </w:pPr>
      <w:r w:rsidRPr="00867FAD">
        <w:rPr>
          <w:rFonts w:ascii="Arial" w:hAnsi="Arial" w:cs="Arial"/>
          <w:spacing w:val="2"/>
          <w:szCs w:val="21"/>
          <w:shd w:val="clear" w:color="auto" w:fill="FFFFFF"/>
        </w:rPr>
        <w:t>В настоящем стандарте использован</w:t>
      </w:r>
      <w:r w:rsidR="004208D2" w:rsidRPr="00867FAD">
        <w:rPr>
          <w:rFonts w:ascii="Arial" w:hAnsi="Arial" w:cs="Arial"/>
          <w:spacing w:val="2"/>
          <w:szCs w:val="21"/>
          <w:shd w:val="clear" w:color="auto" w:fill="FFFFFF"/>
        </w:rPr>
        <w:t>ы</w:t>
      </w:r>
      <w:r w:rsidRPr="00867FAD">
        <w:rPr>
          <w:rFonts w:ascii="Arial" w:hAnsi="Arial" w:cs="Arial"/>
          <w:spacing w:val="2"/>
          <w:szCs w:val="21"/>
          <w:shd w:val="clear" w:color="auto" w:fill="FFFFFF"/>
        </w:rPr>
        <w:t xml:space="preserve"> нормативн</w:t>
      </w:r>
      <w:r w:rsidR="004208D2" w:rsidRPr="00867FAD">
        <w:rPr>
          <w:rFonts w:ascii="Arial" w:hAnsi="Arial" w:cs="Arial"/>
          <w:spacing w:val="2"/>
          <w:szCs w:val="21"/>
          <w:shd w:val="clear" w:color="auto" w:fill="FFFFFF"/>
        </w:rPr>
        <w:t>ые</w:t>
      </w:r>
      <w:r w:rsidRPr="00867FAD">
        <w:rPr>
          <w:rFonts w:ascii="Arial" w:hAnsi="Arial" w:cs="Arial"/>
          <w:spacing w:val="2"/>
          <w:szCs w:val="21"/>
          <w:shd w:val="clear" w:color="auto" w:fill="FFFFFF"/>
        </w:rPr>
        <w:t xml:space="preserve"> ссылк</w:t>
      </w:r>
      <w:r w:rsidR="004208D2" w:rsidRPr="00867FAD">
        <w:rPr>
          <w:rFonts w:ascii="Arial" w:hAnsi="Arial" w:cs="Arial"/>
          <w:spacing w:val="2"/>
          <w:szCs w:val="21"/>
          <w:shd w:val="clear" w:color="auto" w:fill="FFFFFF"/>
        </w:rPr>
        <w:t>и</w:t>
      </w:r>
      <w:r w:rsidRPr="00867FAD">
        <w:rPr>
          <w:rFonts w:ascii="Arial" w:hAnsi="Arial" w:cs="Arial"/>
          <w:spacing w:val="2"/>
          <w:szCs w:val="21"/>
          <w:shd w:val="clear" w:color="auto" w:fill="FFFFFF"/>
        </w:rPr>
        <w:t xml:space="preserve"> на следующи</w:t>
      </w:r>
      <w:r w:rsidR="004208D2" w:rsidRPr="00867FAD">
        <w:rPr>
          <w:rFonts w:ascii="Arial" w:hAnsi="Arial" w:cs="Arial"/>
          <w:spacing w:val="2"/>
          <w:szCs w:val="21"/>
          <w:shd w:val="clear" w:color="auto" w:fill="FFFFFF"/>
        </w:rPr>
        <w:t>е</w:t>
      </w:r>
      <w:r w:rsidR="00E73CF6" w:rsidRPr="00867FAD">
        <w:rPr>
          <w:rFonts w:ascii="Arial" w:hAnsi="Arial" w:cs="Arial"/>
          <w:spacing w:val="2"/>
          <w:szCs w:val="21"/>
          <w:shd w:val="clear" w:color="auto" w:fill="FFFFFF"/>
        </w:rPr>
        <w:t xml:space="preserve"> стандарт</w:t>
      </w:r>
      <w:r w:rsidR="004208D2" w:rsidRPr="00867FAD">
        <w:rPr>
          <w:rFonts w:ascii="Arial" w:hAnsi="Arial" w:cs="Arial"/>
          <w:spacing w:val="2"/>
          <w:szCs w:val="21"/>
          <w:shd w:val="clear" w:color="auto" w:fill="FFFFFF"/>
        </w:rPr>
        <w:t>ы</w:t>
      </w:r>
      <w:r w:rsidRPr="00867FAD">
        <w:rPr>
          <w:rFonts w:ascii="Arial" w:hAnsi="Arial" w:cs="Arial"/>
          <w:spacing w:val="2"/>
          <w:szCs w:val="21"/>
          <w:shd w:val="clear" w:color="auto" w:fill="FFFFFF"/>
        </w:rPr>
        <w:t xml:space="preserve"> [для датированных ссылок применяют только указанное издание </w:t>
      </w:r>
      <w:r w:rsidRPr="00867FAD">
        <w:rPr>
          <w:rFonts w:ascii="Arial" w:hAnsi="Arial" w:cs="Arial"/>
          <w:spacing w:val="2"/>
          <w:szCs w:val="21"/>
          <w:shd w:val="clear" w:color="auto" w:fill="FFFFFF"/>
        </w:rPr>
        <w:lastRenderedPageBreak/>
        <w:t>ссылочного стандарта, для недатированных – последнее издание (включая все изменения)]:</w:t>
      </w:r>
    </w:p>
    <w:p w14:paraId="75D5C56D" w14:textId="77777777" w:rsidR="008001FD" w:rsidRPr="00867FAD" w:rsidRDefault="008001FD" w:rsidP="005335C2">
      <w:pPr>
        <w:jc w:val="both"/>
        <w:rPr>
          <w:rFonts w:ascii="Arial" w:hAnsi="Arial" w:cs="Arial"/>
          <w:sz w:val="24"/>
          <w:lang w:val="en-US"/>
        </w:rPr>
      </w:pPr>
      <w:r w:rsidRPr="00867FAD">
        <w:rPr>
          <w:rFonts w:ascii="Arial" w:hAnsi="Arial" w:cs="Arial"/>
          <w:sz w:val="24"/>
          <w:lang w:val="en-US"/>
        </w:rPr>
        <w:t>ISO 7864, Sterile hypodermic needles for single use — Requirements and test methods (</w:t>
      </w:r>
      <w:r w:rsidRPr="00867FAD">
        <w:rPr>
          <w:rFonts w:ascii="Arial" w:hAnsi="Arial" w:cs="Arial"/>
          <w:sz w:val="24"/>
        </w:rPr>
        <w:t>Иглы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стерильные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подкожных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инъекций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однократного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применения</w:t>
      </w:r>
      <w:r w:rsidRPr="00867FAD">
        <w:rPr>
          <w:rFonts w:ascii="Arial" w:hAnsi="Arial" w:cs="Arial"/>
          <w:sz w:val="24"/>
          <w:lang w:val="en-US"/>
        </w:rPr>
        <w:t xml:space="preserve">. </w:t>
      </w:r>
      <w:r w:rsidRPr="00867FAD">
        <w:rPr>
          <w:rFonts w:ascii="Arial" w:hAnsi="Arial" w:cs="Arial"/>
          <w:sz w:val="24"/>
        </w:rPr>
        <w:t>Требования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методы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испытаний</w:t>
      </w:r>
      <w:r w:rsidRPr="00867FAD">
        <w:rPr>
          <w:rFonts w:ascii="Arial" w:hAnsi="Arial" w:cs="Arial"/>
          <w:sz w:val="24"/>
          <w:lang w:val="en-US"/>
        </w:rPr>
        <w:t>)</w:t>
      </w:r>
    </w:p>
    <w:p w14:paraId="2503E17B" w14:textId="77777777" w:rsidR="008001FD" w:rsidRPr="00867FAD" w:rsidRDefault="008001FD" w:rsidP="005335C2">
      <w:pPr>
        <w:jc w:val="both"/>
        <w:rPr>
          <w:rFonts w:ascii="Arial" w:hAnsi="Arial" w:cs="Arial"/>
          <w:sz w:val="24"/>
          <w:lang w:val="en-US"/>
        </w:rPr>
      </w:pPr>
      <w:r w:rsidRPr="00867FAD">
        <w:rPr>
          <w:rFonts w:ascii="Arial" w:hAnsi="Arial" w:cs="Arial"/>
          <w:sz w:val="24"/>
          <w:lang w:val="en-US"/>
        </w:rPr>
        <w:t>ISO 10993-1, Biological evaluation of medical devices — Part 1: Evaluation and testing within a risk management process (</w:t>
      </w:r>
      <w:r w:rsidRPr="00867FAD">
        <w:rPr>
          <w:rFonts w:ascii="Arial" w:hAnsi="Arial" w:cs="Arial"/>
          <w:sz w:val="24"/>
        </w:rPr>
        <w:t>Оценка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биологического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действия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медицинских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изделий</w:t>
      </w:r>
      <w:r w:rsidRPr="00867FAD">
        <w:rPr>
          <w:rFonts w:ascii="Arial" w:hAnsi="Arial" w:cs="Arial"/>
          <w:sz w:val="24"/>
          <w:lang w:val="en-US"/>
        </w:rPr>
        <w:t xml:space="preserve">. </w:t>
      </w:r>
      <w:r w:rsidRPr="00867FAD">
        <w:rPr>
          <w:rFonts w:ascii="Arial" w:hAnsi="Arial" w:cs="Arial"/>
          <w:sz w:val="24"/>
        </w:rPr>
        <w:t>Часть</w:t>
      </w:r>
      <w:r w:rsidRPr="00867FAD">
        <w:rPr>
          <w:rFonts w:ascii="Arial" w:hAnsi="Arial" w:cs="Arial"/>
          <w:sz w:val="24"/>
          <w:lang w:val="en-US"/>
        </w:rPr>
        <w:t xml:space="preserve"> 1. </w:t>
      </w:r>
      <w:r w:rsidRPr="00867FAD">
        <w:rPr>
          <w:rFonts w:ascii="Arial" w:hAnsi="Arial" w:cs="Arial"/>
          <w:sz w:val="24"/>
        </w:rPr>
        <w:t>Оценка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исследования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процессе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менеджмента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риска</w:t>
      </w:r>
      <w:r w:rsidRPr="00867FAD">
        <w:rPr>
          <w:rFonts w:ascii="Arial" w:hAnsi="Arial" w:cs="Arial"/>
          <w:sz w:val="24"/>
          <w:lang w:val="en-US"/>
        </w:rPr>
        <w:t>)</w:t>
      </w:r>
    </w:p>
    <w:p w14:paraId="20EE0154" w14:textId="77777777" w:rsidR="008001FD" w:rsidRPr="00867FAD" w:rsidRDefault="008001FD" w:rsidP="005335C2">
      <w:pPr>
        <w:jc w:val="both"/>
        <w:rPr>
          <w:rFonts w:ascii="Arial" w:hAnsi="Arial" w:cs="Arial"/>
          <w:sz w:val="24"/>
          <w:lang w:val="en-US"/>
        </w:rPr>
      </w:pPr>
      <w:r w:rsidRPr="00867FAD">
        <w:rPr>
          <w:rFonts w:ascii="Arial" w:hAnsi="Arial" w:cs="Arial"/>
          <w:sz w:val="24"/>
          <w:lang w:val="en-US"/>
        </w:rPr>
        <w:t>ISO 10993-4, Biological evaluation of medical devices — Part 4: Selection of tests for interactions with blood (</w:t>
      </w:r>
      <w:r w:rsidRPr="00867FAD">
        <w:rPr>
          <w:rFonts w:ascii="Arial" w:hAnsi="Arial" w:cs="Arial"/>
          <w:sz w:val="24"/>
        </w:rPr>
        <w:t>Оценка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биологического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действия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медицинских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изделий</w:t>
      </w:r>
      <w:r w:rsidRPr="00867FAD">
        <w:rPr>
          <w:rFonts w:ascii="Arial" w:hAnsi="Arial" w:cs="Arial"/>
          <w:sz w:val="24"/>
          <w:lang w:val="en-US"/>
        </w:rPr>
        <w:t xml:space="preserve">. </w:t>
      </w:r>
      <w:r w:rsidRPr="00867FAD">
        <w:rPr>
          <w:rFonts w:ascii="Arial" w:hAnsi="Arial" w:cs="Arial"/>
          <w:sz w:val="24"/>
        </w:rPr>
        <w:t>Часть</w:t>
      </w:r>
      <w:r w:rsidRPr="00867FAD">
        <w:rPr>
          <w:rFonts w:ascii="Arial" w:hAnsi="Arial" w:cs="Arial"/>
          <w:sz w:val="24"/>
          <w:lang w:val="en-US"/>
        </w:rPr>
        <w:t xml:space="preserve"> 4. </w:t>
      </w:r>
      <w:r w:rsidRPr="00867FAD">
        <w:rPr>
          <w:rFonts w:ascii="Arial" w:hAnsi="Arial" w:cs="Arial"/>
          <w:sz w:val="24"/>
        </w:rPr>
        <w:t>Исследование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изделий</w:t>
      </w:r>
      <w:r w:rsidRPr="00867FAD">
        <w:rPr>
          <w:rFonts w:ascii="Arial" w:hAnsi="Arial" w:cs="Arial"/>
          <w:sz w:val="24"/>
          <w:lang w:val="en-US"/>
        </w:rPr>
        <w:t xml:space="preserve">, </w:t>
      </w:r>
      <w:r w:rsidRPr="00867FAD">
        <w:rPr>
          <w:rFonts w:ascii="Arial" w:hAnsi="Arial" w:cs="Arial"/>
          <w:sz w:val="24"/>
        </w:rPr>
        <w:t>взаимодействующих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кровью</w:t>
      </w:r>
      <w:r w:rsidRPr="00867FAD">
        <w:rPr>
          <w:rFonts w:ascii="Arial" w:hAnsi="Arial" w:cs="Arial"/>
          <w:sz w:val="24"/>
          <w:lang w:val="en-US"/>
        </w:rPr>
        <w:t>)</w:t>
      </w:r>
    </w:p>
    <w:p w14:paraId="65B5BE98" w14:textId="77777777" w:rsidR="008001FD" w:rsidRPr="00867FAD" w:rsidRDefault="008001FD" w:rsidP="005335C2">
      <w:pPr>
        <w:jc w:val="both"/>
        <w:rPr>
          <w:rFonts w:ascii="Arial" w:hAnsi="Arial" w:cs="Arial"/>
          <w:sz w:val="24"/>
          <w:lang w:val="en-US"/>
        </w:rPr>
      </w:pPr>
      <w:r w:rsidRPr="00867FAD">
        <w:rPr>
          <w:rFonts w:ascii="Arial" w:hAnsi="Arial" w:cs="Arial"/>
          <w:sz w:val="24"/>
          <w:lang w:val="en-US"/>
        </w:rPr>
        <w:t>ISO 10993-11, Biological evaluation of medical devices — Part 11: Tests for systemic toxicity (</w:t>
      </w:r>
      <w:r w:rsidRPr="00867FAD">
        <w:rPr>
          <w:rFonts w:ascii="Arial" w:hAnsi="Arial" w:cs="Arial"/>
          <w:sz w:val="24"/>
        </w:rPr>
        <w:t>Оценка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биологического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действия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медицинских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изделий</w:t>
      </w:r>
      <w:r w:rsidRPr="00867FAD">
        <w:rPr>
          <w:rFonts w:ascii="Arial" w:hAnsi="Arial" w:cs="Arial"/>
          <w:sz w:val="24"/>
          <w:lang w:val="en-US"/>
        </w:rPr>
        <w:t xml:space="preserve">. </w:t>
      </w:r>
      <w:r w:rsidRPr="00867FAD">
        <w:rPr>
          <w:rFonts w:ascii="Arial" w:hAnsi="Arial" w:cs="Arial"/>
          <w:sz w:val="24"/>
        </w:rPr>
        <w:t>Часть</w:t>
      </w:r>
      <w:r w:rsidRPr="00867FAD">
        <w:rPr>
          <w:rFonts w:ascii="Arial" w:hAnsi="Arial" w:cs="Arial"/>
          <w:sz w:val="24"/>
          <w:lang w:val="en-US"/>
        </w:rPr>
        <w:t xml:space="preserve"> 11. </w:t>
      </w:r>
      <w:r w:rsidRPr="00867FAD">
        <w:rPr>
          <w:rFonts w:ascii="Arial" w:hAnsi="Arial" w:cs="Arial"/>
          <w:sz w:val="24"/>
        </w:rPr>
        <w:t>Исследования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общетоксического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действия</w:t>
      </w:r>
      <w:r w:rsidRPr="00867FAD">
        <w:rPr>
          <w:rFonts w:ascii="Arial" w:hAnsi="Arial" w:cs="Arial"/>
          <w:sz w:val="24"/>
          <w:lang w:val="en-US"/>
        </w:rPr>
        <w:t>)</w:t>
      </w:r>
    </w:p>
    <w:p w14:paraId="085DA736" w14:textId="77777777" w:rsidR="008001FD" w:rsidRPr="00867FAD" w:rsidRDefault="008001FD" w:rsidP="005335C2">
      <w:pPr>
        <w:jc w:val="both"/>
        <w:rPr>
          <w:rFonts w:ascii="Arial" w:hAnsi="Arial" w:cs="Arial"/>
          <w:sz w:val="24"/>
          <w:lang w:val="en-US"/>
        </w:rPr>
      </w:pPr>
      <w:r w:rsidRPr="00867FAD">
        <w:rPr>
          <w:rFonts w:ascii="Arial" w:hAnsi="Arial" w:cs="Arial"/>
          <w:sz w:val="24"/>
          <w:lang w:val="en-US"/>
        </w:rPr>
        <w:t>ISO 80369-7, Small-bore connectors for liquids and gases in healthcare applications — Part 7: Connectors for intravascular or hypodermic applications (</w:t>
      </w:r>
      <w:r w:rsidRPr="00867FAD">
        <w:rPr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малого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диаметра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жидкостей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газов</w:t>
      </w:r>
      <w:r w:rsidRPr="00867FAD">
        <w:rPr>
          <w:rFonts w:ascii="Arial" w:hAnsi="Arial" w:cs="Arial"/>
          <w:sz w:val="24"/>
          <w:lang w:val="en-US"/>
        </w:rPr>
        <w:t xml:space="preserve">, </w:t>
      </w:r>
      <w:r w:rsidRPr="00867FAD">
        <w:rPr>
          <w:rFonts w:ascii="Arial" w:hAnsi="Arial" w:cs="Arial"/>
          <w:sz w:val="24"/>
        </w:rPr>
        <w:t>используемые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здравоохранении</w:t>
      </w:r>
      <w:r w:rsidRPr="00867FAD">
        <w:rPr>
          <w:rFonts w:ascii="Arial" w:hAnsi="Arial" w:cs="Arial"/>
          <w:sz w:val="24"/>
          <w:lang w:val="en-US"/>
        </w:rPr>
        <w:t xml:space="preserve">. </w:t>
      </w:r>
      <w:r w:rsidRPr="00867FAD">
        <w:rPr>
          <w:rFonts w:ascii="Arial" w:hAnsi="Arial" w:cs="Arial"/>
          <w:sz w:val="24"/>
        </w:rPr>
        <w:t>Часть</w:t>
      </w:r>
      <w:r w:rsidRPr="00867FAD">
        <w:rPr>
          <w:rFonts w:ascii="Arial" w:hAnsi="Arial" w:cs="Arial"/>
          <w:sz w:val="24"/>
          <w:lang w:val="en-US"/>
        </w:rPr>
        <w:t xml:space="preserve"> 7. </w:t>
      </w:r>
      <w:r w:rsidRPr="00867FAD">
        <w:rPr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внутрисосудистых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подкожных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применений</w:t>
      </w:r>
      <w:r w:rsidRPr="00867FAD">
        <w:rPr>
          <w:rFonts w:ascii="Arial" w:hAnsi="Arial" w:cs="Arial"/>
          <w:sz w:val="24"/>
          <w:lang w:val="en-US"/>
        </w:rPr>
        <w:t>)</w:t>
      </w:r>
    </w:p>
    <w:p w14:paraId="0BE47BDE" w14:textId="77777777" w:rsidR="008001FD" w:rsidRPr="00867FAD" w:rsidRDefault="008001FD" w:rsidP="005335C2">
      <w:pPr>
        <w:jc w:val="both"/>
        <w:rPr>
          <w:rFonts w:ascii="Arial" w:hAnsi="Arial" w:cs="Arial"/>
          <w:sz w:val="24"/>
          <w:lang w:val="en-US"/>
        </w:rPr>
      </w:pPr>
      <w:r w:rsidRPr="00867FAD">
        <w:rPr>
          <w:rFonts w:ascii="Arial" w:hAnsi="Arial" w:cs="Arial"/>
          <w:sz w:val="24"/>
          <w:lang w:val="en-US"/>
        </w:rPr>
        <w:t>ISO 80369-20:2015, Small-bore connectors for liquids and gases in healthcare applications — Part 20: Common test methods (</w:t>
      </w:r>
      <w:r w:rsidRPr="00867FAD">
        <w:rPr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малого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диаметра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жидкостей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газов</w:t>
      </w:r>
      <w:r w:rsidRPr="00867FAD">
        <w:rPr>
          <w:rFonts w:ascii="Arial" w:hAnsi="Arial" w:cs="Arial"/>
          <w:sz w:val="24"/>
          <w:lang w:val="en-US"/>
        </w:rPr>
        <w:t xml:space="preserve">, </w:t>
      </w:r>
      <w:r w:rsidRPr="00867FAD">
        <w:rPr>
          <w:rFonts w:ascii="Arial" w:hAnsi="Arial" w:cs="Arial"/>
          <w:sz w:val="24"/>
        </w:rPr>
        <w:t>используемые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здравоохранении</w:t>
      </w:r>
      <w:r w:rsidRPr="00867FAD">
        <w:rPr>
          <w:rFonts w:ascii="Arial" w:hAnsi="Arial" w:cs="Arial"/>
          <w:sz w:val="24"/>
          <w:lang w:val="en-US"/>
        </w:rPr>
        <w:t xml:space="preserve">. </w:t>
      </w:r>
      <w:r w:rsidRPr="00867FAD">
        <w:rPr>
          <w:rFonts w:ascii="Arial" w:hAnsi="Arial" w:cs="Arial"/>
          <w:sz w:val="24"/>
        </w:rPr>
        <w:t>Часть</w:t>
      </w:r>
      <w:r w:rsidRPr="00867FAD">
        <w:rPr>
          <w:rFonts w:ascii="Arial" w:hAnsi="Arial" w:cs="Arial"/>
          <w:sz w:val="24"/>
          <w:lang w:val="en-US"/>
        </w:rPr>
        <w:t xml:space="preserve"> 20. </w:t>
      </w:r>
      <w:r w:rsidRPr="00867FAD">
        <w:rPr>
          <w:rFonts w:ascii="Arial" w:hAnsi="Arial" w:cs="Arial"/>
          <w:sz w:val="24"/>
        </w:rPr>
        <w:t>Общие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методы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испытаний</w:t>
      </w:r>
      <w:r w:rsidRPr="00867FAD">
        <w:rPr>
          <w:rFonts w:ascii="Arial" w:hAnsi="Arial" w:cs="Arial"/>
          <w:sz w:val="24"/>
          <w:lang w:val="en-US"/>
        </w:rPr>
        <w:t>)</w:t>
      </w:r>
    </w:p>
    <w:p w14:paraId="57709E6E" w14:textId="77777777" w:rsidR="008001FD" w:rsidRPr="00867FAD" w:rsidRDefault="008001FD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  <w:lang w:val="en-US"/>
        </w:rPr>
        <w:t>ISO 11607-1, Packaging for terminally sterilized medical devices — Part 1: Requirements for materials, sterile barrier systems and packaging systems (</w:t>
      </w:r>
      <w:r w:rsidRPr="00867FAD">
        <w:rPr>
          <w:rFonts w:ascii="Arial" w:hAnsi="Arial" w:cs="Arial"/>
          <w:sz w:val="24"/>
        </w:rPr>
        <w:t>Упаковка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медицинских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изделий</w:t>
      </w:r>
      <w:r w:rsidRPr="00867FAD">
        <w:rPr>
          <w:rFonts w:ascii="Arial" w:hAnsi="Arial" w:cs="Arial"/>
          <w:sz w:val="24"/>
          <w:lang w:val="en-US"/>
        </w:rPr>
        <w:t xml:space="preserve">, </w:t>
      </w:r>
      <w:r w:rsidRPr="00867FAD">
        <w:rPr>
          <w:rFonts w:ascii="Arial" w:hAnsi="Arial" w:cs="Arial"/>
          <w:sz w:val="24"/>
        </w:rPr>
        <w:t>подлежащих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финишной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стерилизации</w:t>
      </w:r>
      <w:r w:rsidRPr="00867FAD">
        <w:rPr>
          <w:rFonts w:ascii="Arial" w:hAnsi="Arial" w:cs="Arial"/>
          <w:sz w:val="24"/>
          <w:lang w:val="en-US"/>
        </w:rPr>
        <w:t xml:space="preserve">. </w:t>
      </w:r>
      <w:r w:rsidRPr="00867FAD">
        <w:rPr>
          <w:rFonts w:ascii="Arial" w:hAnsi="Arial" w:cs="Arial"/>
          <w:sz w:val="24"/>
        </w:rPr>
        <w:t>Часть 1. Требования к материалам, барьерным системам для стерилизации и упаковочным системам)</w:t>
      </w:r>
    </w:p>
    <w:p w14:paraId="167AD74D" w14:textId="77777777" w:rsidR="008001FD" w:rsidRPr="00867FAD" w:rsidRDefault="008001FD" w:rsidP="005335C2">
      <w:pPr>
        <w:jc w:val="both"/>
        <w:rPr>
          <w:rFonts w:ascii="Arial" w:hAnsi="Arial" w:cs="Arial"/>
          <w:sz w:val="24"/>
          <w:lang w:val="en-US"/>
        </w:rPr>
      </w:pPr>
      <w:r w:rsidRPr="00867FAD">
        <w:rPr>
          <w:rFonts w:ascii="Arial" w:hAnsi="Arial" w:cs="Arial"/>
          <w:sz w:val="24"/>
          <w:lang w:val="en-US"/>
        </w:rPr>
        <w:t>ISO 11607-2, Packaging for terminally sterilized medical devices — Part 2: Validation requirements for forming, sealing and assembly processes (</w:t>
      </w:r>
      <w:r w:rsidRPr="00867FAD">
        <w:rPr>
          <w:rFonts w:ascii="Arial" w:hAnsi="Arial" w:cs="Arial"/>
          <w:sz w:val="24"/>
        </w:rPr>
        <w:t>Упаковка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медицинских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изделий</w:t>
      </w:r>
      <w:r w:rsidRPr="00867FAD">
        <w:rPr>
          <w:rFonts w:ascii="Arial" w:hAnsi="Arial" w:cs="Arial"/>
          <w:sz w:val="24"/>
          <w:lang w:val="en-US"/>
        </w:rPr>
        <w:t xml:space="preserve">, </w:t>
      </w:r>
      <w:r w:rsidRPr="00867FAD">
        <w:rPr>
          <w:rFonts w:ascii="Arial" w:hAnsi="Arial" w:cs="Arial"/>
          <w:sz w:val="24"/>
        </w:rPr>
        <w:t>подлежащих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финишной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стерилизации</w:t>
      </w:r>
      <w:r w:rsidRPr="00867FAD">
        <w:rPr>
          <w:rFonts w:ascii="Arial" w:hAnsi="Arial" w:cs="Arial"/>
          <w:sz w:val="24"/>
          <w:lang w:val="en-US"/>
        </w:rPr>
        <w:t xml:space="preserve">. </w:t>
      </w:r>
      <w:r w:rsidRPr="00867FAD">
        <w:rPr>
          <w:rFonts w:ascii="Arial" w:hAnsi="Arial" w:cs="Arial"/>
          <w:sz w:val="24"/>
        </w:rPr>
        <w:t>Часть</w:t>
      </w:r>
      <w:r w:rsidRPr="00867FAD">
        <w:rPr>
          <w:rFonts w:ascii="Arial" w:hAnsi="Arial" w:cs="Arial"/>
          <w:sz w:val="24"/>
          <w:lang w:val="en-US"/>
        </w:rPr>
        <w:t xml:space="preserve"> 2. </w:t>
      </w:r>
      <w:r w:rsidRPr="00867FAD">
        <w:rPr>
          <w:rFonts w:ascii="Arial" w:hAnsi="Arial" w:cs="Arial"/>
          <w:sz w:val="24"/>
        </w:rPr>
        <w:t>Требования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валидации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процессов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формирования</w:t>
      </w:r>
      <w:r w:rsidRPr="00867FAD">
        <w:rPr>
          <w:rFonts w:ascii="Arial" w:hAnsi="Arial" w:cs="Arial"/>
          <w:sz w:val="24"/>
          <w:lang w:val="en-US"/>
        </w:rPr>
        <w:t xml:space="preserve">, </w:t>
      </w:r>
      <w:r w:rsidRPr="00867FAD">
        <w:rPr>
          <w:rFonts w:ascii="Arial" w:hAnsi="Arial" w:cs="Arial"/>
          <w:sz w:val="24"/>
        </w:rPr>
        <w:t>герметизации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сборки</w:t>
      </w:r>
      <w:r w:rsidRPr="00867FAD">
        <w:rPr>
          <w:rFonts w:ascii="Arial" w:hAnsi="Arial" w:cs="Arial"/>
          <w:sz w:val="24"/>
          <w:lang w:val="en-US"/>
        </w:rPr>
        <w:t>)</w:t>
      </w:r>
    </w:p>
    <w:p w14:paraId="01A269B0" w14:textId="77777777" w:rsidR="008001FD" w:rsidRPr="00867FAD" w:rsidRDefault="008001FD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  <w:lang w:val="en-US"/>
        </w:rPr>
        <w:t>ISO 11737-2, Sterilization of health care products — Microbiological methods — Part 2: Tests of sterility performed in the definition, validation and maintenance of a sterilization process (</w:t>
      </w:r>
      <w:r w:rsidRPr="00867FAD">
        <w:rPr>
          <w:rFonts w:ascii="Arial" w:hAnsi="Arial" w:cs="Arial"/>
          <w:sz w:val="24"/>
        </w:rPr>
        <w:t>Стерилизация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медицинской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продукции</w:t>
      </w:r>
      <w:r w:rsidRPr="00867FAD">
        <w:rPr>
          <w:rFonts w:ascii="Arial" w:hAnsi="Arial" w:cs="Arial"/>
          <w:sz w:val="24"/>
          <w:lang w:val="en-US"/>
        </w:rPr>
        <w:t xml:space="preserve">. </w:t>
      </w:r>
      <w:r w:rsidRPr="00867FAD">
        <w:rPr>
          <w:rFonts w:ascii="Arial" w:hAnsi="Arial" w:cs="Arial"/>
          <w:sz w:val="24"/>
        </w:rPr>
        <w:t>Микробиологические методы. Часть 2. Исследования на стерильность, проведенные при определении, валидации и техническом обслуживании процесса стерилизации)</w:t>
      </w:r>
    </w:p>
    <w:p w14:paraId="4EBD27B4" w14:textId="77777777" w:rsidR="008001FD" w:rsidRPr="00867FAD" w:rsidRDefault="008001FD" w:rsidP="005335C2">
      <w:pPr>
        <w:jc w:val="both"/>
        <w:rPr>
          <w:rFonts w:ascii="Arial" w:hAnsi="Arial" w:cs="Arial"/>
          <w:sz w:val="24"/>
          <w:lang w:val="en-US"/>
        </w:rPr>
      </w:pPr>
      <w:r w:rsidRPr="00867FAD">
        <w:rPr>
          <w:rFonts w:ascii="Arial" w:hAnsi="Arial" w:cs="Arial"/>
          <w:sz w:val="24"/>
          <w:lang w:val="en-US"/>
        </w:rPr>
        <w:lastRenderedPageBreak/>
        <w:t>ISO 20417, Medical devices — Information to be supplied by the manufacturer (</w:t>
      </w:r>
      <w:r w:rsidRPr="00867FAD">
        <w:rPr>
          <w:rFonts w:ascii="Arial" w:hAnsi="Arial" w:cs="Arial"/>
          <w:sz w:val="24"/>
        </w:rPr>
        <w:t>Изделия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медицинские</w:t>
      </w:r>
      <w:r w:rsidRPr="00867FAD">
        <w:rPr>
          <w:rFonts w:ascii="Arial" w:hAnsi="Arial" w:cs="Arial"/>
          <w:sz w:val="24"/>
          <w:lang w:val="en-US"/>
        </w:rPr>
        <w:t xml:space="preserve">. </w:t>
      </w:r>
      <w:r w:rsidRPr="00867FAD">
        <w:rPr>
          <w:rFonts w:ascii="Arial" w:hAnsi="Arial" w:cs="Arial"/>
          <w:sz w:val="24"/>
        </w:rPr>
        <w:t>Информация</w:t>
      </w:r>
      <w:r w:rsidRPr="00867FAD">
        <w:rPr>
          <w:rFonts w:ascii="Arial" w:hAnsi="Arial" w:cs="Arial"/>
          <w:sz w:val="24"/>
          <w:lang w:val="en-US"/>
        </w:rPr>
        <w:t xml:space="preserve">, </w:t>
      </w:r>
      <w:r w:rsidRPr="00867FAD">
        <w:rPr>
          <w:rFonts w:ascii="Arial" w:hAnsi="Arial" w:cs="Arial"/>
          <w:sz w:val="24"/>
        </w:rPr>
        <w:t>предоставляемая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изготовителем</w:t>
      </w:r>
      <w:r w:rsidRPr="00867FAD">
        <w:rPr>
          <w:rFonts w:ascii="Arial" w:hAnsi="Arial" w:cs="Arial"/>
          <w:sz w:val="24"/>
          <w:lang w:val="en-US"/>
        </w:rPr>
        <w:t>)</w:t>
      </w:r>
    </w:p>
    <w:p w14:paraId="49A90905" w14:textId="77777777" w:rsidR="00D93413" w:rsidRPr="00867FAD" w:rsidRDefault="008001FD" w:rsidP="005335C2">
      <w:pPr>
        <w:jc w:val="both"/>
        <w:rPr>
          <w:rFonts w:ascii="Arial" w:hAnsi="Arial" w:cs="Arial"/>
          <w:sz w:val="22"/>
        </w:rPr>
      </w:pPr>
      <w:r w:rsidRPr="00867FAD">
        <w:rPr>
          <w:rFonts w:ascii="Arial" w:hAnsi="Arial" w:cs="Arial"/>
          <w:sz w:val="24"/>
          <w:lang w:val="en-US"/>
        </w:rPr>
        <w:t>IEC 60601-2-16:2018, Medical electrical equipment – Part 2-16: Particular requirements for basic safety and essential performance of haemodialysis, haemodiafiltration and haemofiltration equipment (</w:t>
      </w:r>
      <w:r w:rsidRPr="00867FAD">
        <w:rPr>
          <w:rFonts w:ascii="Arial" w:hAnsi="Arial" w:cs="Arial"/>
          <w:sz w:val="24"/>
        </w:rPr>
        <w:t>Изделия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медицинские</w:t>
      </w:r>
      <w:r w:rsidRPr="00867FAD">
        <w:rPr>
          <w:rFonts w:ascii="Arial" w:hAnsi="Arial" w:cs="Arial"/>
          <w:sz w:val="24"/>
          <w:lang w:val="en-US"/>
        </w:rPr>
        <w:t xml:space="preserve"> </w:t>
      </w:r>
      <w:r w:rsidRPr="00867FAD">
        <w:rPr>
          <w:rFonts w:ascii="Arial" w:hAnsi="Arial" w:cs="Arial"/>
          <w:sz w:val="24"/>
        </w:rPr>
        <w:t>электрические</w:t>
      </w:r>
      <w:r w:rsidRPr="00867FAD">
        <w:rPr>
          <w:rFonts w:ascii="Arial" w:hAnsi="Arial" w:cs="Arial"/>
          <w:sz w:val="24"/>
          <w:lang w:val="en-US"/>
        </w:rPr>
        <w:t xml:space="preserve">. </w:t>
      </w:r>
      <w:r w:rsidRPr="00867FAD">
        <w:rPr>
          <w:rFonts w:ascii="Arial" w:hAnsi="Arial" w:cs="Arial"/>
          <w:sz w:val="24"/>
        </w:rPr>
        <w:t>Часть 2-16. Частные требования безопасности с учетом основных функциональных характеристик к аппаратам для гемодиализа, гемодиафильтрации и гемофильтрации)</w:t>
      </w:r>
    </w:p>
    <w:p w14:paraId="74CBE7F2" w14:textId="77777777" w:rsidR="00CF5B95" w:rsidRPr="00867FAD" w:rsidRDefault="00CF5B95" w:rsidP="005335C2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</w:p>
    <w:p w14:paraId="4D8E14AB" w14:textId="77777777" w:rsidR="00B411C5" w:rsidRPr="00867FAD" w:rsidRDefault="00B72FA4" w:rsidP="005335C2">
      <w:pPr>
        <w:keepNext/>
        <w:rPr>
          <w:rFonts w:asciiTheme="minorBidi" w:hAnsiTheme="minorBidi" w:cstheme="minorBidi"/>
          <w:b/>
        </w:rPr>
      </w:pPr>
      <w:bookmarkStart w:id="10" w:name="_Toc474749853"/>
      <w:r w:rsidRPr="00867FAD">
        <w:rPr>
          <w:rFonts w:ascii="Arial" w:hAnsi="Arial" w:cs="Arial"/>
          <w:b/>
        </w:rPr>
        <w:t>3  </w:t>
      </w:r>
      <w:bookmarkEnd w:id="10"/>
      <w:r w:rsidR="00FF0B87" w:rsidRPr="00867FAD">
        <w:rPr>
          <w:rFonts w:ascii="Arial" w:hAnsi="Arial" w:cs="Arial"/>
          <w:b/>
        </w:rPr>
        <w:t>Термины и определения</w:t>
      </w:r>
    </w:p>
    <w:p w14:paraId="5EBBB15F" w14:textId="77777777" w:rsidR="00B72FA4" w:rsidRPr="00867FAD" w:rsidRDefault="00B72FA4" w:rsidP="005335C2">
      <w:pPr>
        <w:pStyle w:val="af3"/>
        <w:keepNext/>
        <w:spacing w:line="360" w:lineRule="auto"/>
        <w:ind w:firstLine="709"/>
        <w:jc w:val="both"/>
        <w:rPr>
          <w:rFonts w:asciiTheme="minorBidi" w:hAnsiTheme="minorBidi" w:cstheme="minorBidi"/>
          <w:sz w:val="28"/>
        </w:rPr>
      </w:pPr>
    </w:p>
    <w:p w14:paraId="61906DC4" w14:textId="77777777" w:rsidR="002A386A" w:rsidRPr="00867FAD" w:rsidRDefault="002A386A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В настоящем стандарте применены следующие термины с соответствующими определениями.</w:t>
      </w:r>
    </w:p>
    <w:p w14:paraId="7CCFD363" w14:textId="77777777" w:rsidR="00400172" w:rsidRPr="00867FAD" w:rsidRDefault="00400172" w:rsidP="005335C2">
      <w:pPr>
        <w:jc w:val="both"/>
        <w:rPr>
          <w:rFonts w:ascii="Arial" w:hAnsi="Arial" w:cs="Arial"/>
          <w:spacing w:val="2"/>
          <w:sz w:val="24"/>
        </w:rPr>
      </w:pPr>
    </w:p>
    <w:p w14:paraId="4BED7F57" w14:textId="77777777" w:rsidR="00C16AFD" w:rsidRPr="00867FAD" w:rsidRDefault="00C16AFD" w:rsidP="005335C2">
      <w:pPr>
        <w:jc w:val="both"/>
        <w:rPr>
          <w:rFonts w:ascii="Arial" w:hAnsi="Arial" w:cs="Arial"/>
          <w:spacing w:val="2"/>
          <w:sz w:val="24"/>
        </w:rPr>
      </w:pPr>
      <w:r w:rsidRPr="00867FAD">
        <w:rPr>
          <w:rFonts w:ascii="Arial" w:hAnsi="Arial" w:cs="Arial"/>
          <w:spacing w:val="2"/>
          <w:sz w:val="24"/>
          <w:lang w:val="en-US"/>
        </w:rPr>
        <w:t>ISO</w:t>
      </w:r>
      <w:r w:rsidRPr="00867FAD">
        <w:rPr>
          <w:rFonts w:ascii="Arial" w:hAnsi="Arial" w:cs="Arial"/>
          <w:spacing w:val="2"/>
          <w:sz w:val="24"/>
        </w:rPr>
        <w:t xml:space="preserve"> и IEC поддерживают терминологическую базу данных, используемую в целях стандартизации по следующим адресам:</w:t>
      </w:r>
    </w:p>
    <w:p w14:paraId="713B088A" w14:textId="77777777" w:rsidR="00C16AFD" w:rsidRPr="00867FAD" w:rsidRDefault="00C16AFD" w:rsidP="005335C2">
      <w:pPr>
        <w:jc w:val="both"/>
        <w:rPr>
          <w:rFonts w:ascii="Arial" w:hAnsi="Arial" w:cs="Arial"/>
          <w:spacing w:val="-2"/>
          <w:sz w:val="24"/>
        </w:rPr>
      </w:pPr>
      <w:r w:rsidRPr="00867FAD">
        <w:rPr>
          <w:rFonts w:ascii="Arial" w:hAnsi="Arial" w:cs="Arial"/>
          <w:spacing w:val="2"/>
          <w:sz w:val="24"/>
        </w:rPr>
        <w:t>-  </w:t>
      </w:r>
      <w:r w:rsidRPr="00867FAD">
        <w:rPr>
          <w:rFonts w:ascii="Arial" w:hAnsi="Arial" w:cs="Arial"/>
          <w:spacing w:val="-2"/>
          <w:sz w:val="24"/>
        </w:rPr>
        <w:t xml:space="preserve">платформа онлайн-просмотра </w:t>
      </w:r>
      <w:r w:rsidRPr="00867FAD">
        <w:rPr>
          <w:rFonts w:ascii="Arial" w:hAnsi="Arial" w:cs="Arial"/>
          <w:spacing w:val="2"/>
          <w:sz w:val="24"/>
          <w:lang w:val="en-US"/>
        </w:rPr>
        <w:t>ISO</w:t>
      </w:r>
      <w:r w:rsidRPr="00867FAD">
        <w:rPr>
          <w:rFonts w:ascii="Arial" w:hAnsi="Arial" w:cs="Arial"/>
          <w:spacing w:val="-2"/>
          <w:sz w:val="24"/>
        </w:rPr>
        <w:t>: доступна по адресу http://www.iso.org/obp;</w:t>
      </w:r>
    </w:p>
    <w:p w14:paraId="00C39178" w14:textId="77777777" w:rsidR="00C16AFD" w:rsidRPr="00867FAD" w:rsidRDefault="00364773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-  Э</w:t>
      </w:r>
      <w:r w:rsidR="00C16AFD" w:rsidRPr="00867FAD">
        <w:rPr>
          <w:rFonts w:ascii="Arial" w:hAnsi="Arial" w:cs="Arial"/>
          <w:sz w:val="24"/>
        </w:rPr>
        <w:t xml:space="preserve">лектропедия </w:t>
      </w:r>
      <w:r w:rsidR="00C16AFD" w:rsidRPr="00867FAD">
        <w:rPr>
          <w:rFonts w:ascii="Arial" w:hAnsi="Arial" w:cs="Arial"/>
          <w:spacing w:val="2"/>
          <w:sz w:val="24"/>
        </w:rPr>
        <w:t>IEC</w:t>
      </w:r>
      <w:r w:rsidR="00C16AFD" w:rsidRPr="00867FAD">
        <w:rPr>
          <w:rFonts w:ascii="Arial" w:hAnsi="Arial" w:cs="Arial"/>
          <w:sz w:val="24"/>
        </w:rPr>
        <w:t>: доступна по адресу</w:t>
      </w:r>
      <w:r w:rsidR="00C16AFD" w:rsidRPr="00867FAD">
        <w:rPr>
          <w:rFonts w:ascii="Arial" w:hAnsi="Arial" w:cs="Arial"/>
          <w:spacing w:val="2"/>
          <w:sz w:val="24"/>
        </w:rPr>
        <w:t xml:space="preserve"> http</w:t>
      </w:r>
      <w:r w:rsidR="00C16AFD" w:rsidRPr="00867FAD">
        <w:rPr>
          <w:rFonts w:ascii="Arial" w:hAnsi="Arial" w:cs="Arial"/>
          <w:spacing w:val="2"/>
          <w:sz w:val="24"/>
          <w:lang w:val="en-US"/>
        </w:rPr>
        <w:t>s</w:t>
      </w:r>
      <w:r w:rsidR="00C16AFD" w:rsidRPr="00867FAD">
        <w:rPr>
          <w:rFonts w:ascii="Arial" w:hAnsi="Arial" w:cs="Arial"/>
          <w:spacing w:val="2"/>
          <w:sz w:val="24"/>
        </w:rPr>
        <w:t>://www.electropedia.org/</w:t>
      </w:r>
      <w:r w:rsidR="00C16AFD" w:rsidRPr="00867FAD">
        <w:rPr>
          <w:rFonts w:ascii="Arial" w:hAnsi="Arial" w:cs="Arial"/>
          <w:sz w:val="24"/>
        </w:rPr>
        <w:t>.</w:t>
      </w:r>
    </w:p>
    <w:p w14:paraId="69B05B78" w14:textId="77777777" w:rsidR="00C16AFD" w:rsidRPr="00867FAD" w:rsidRDefault="00C16AFD" w:rsidP="005335C2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</w:p>
    <w:p w14:paraId="2DB1F140" w14:textId="77777777" w:rsidR="007D471D" w:rsidRPr="00867FAD" w:rsidRDefault="007D471D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hAnsi="Arial" w:cs="Arial"/>
          <w:sz w:val="24"/>
        </w:rPr>
        <w:t>3.1</w:t>
      </w:r>
      <w:r w:rsidRPr="00867FAD">
        <w:rPr>
          <w:rFonts w:ascii="Arial" w:hAnsi="Arial" w:cs="Arial"/>
          <w:sz w:val="24"/>
          <w:lang w:val="en-US"/>
        </w:rPr>
        <w:t>  </w:t>
      </w:r>
      <w:r w:rsidR="007672AD" w:rsidRPr="00867FAD">
        <w:rPr>
          <w:rFonts w:ascii="Arial" w:eastAsia="Times New Roman" w:hAnsi="Arial" w:cs="Arial"/>
          <w:b/>
          <w:sz w:val="24"/>
          <w:lang w:eastAsia="ru-RU"/>
        </w:rPr>
        <w:t>активное медицинское изделие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 (</w:t>
      </w:r>
      <w:r w:rsidR="007672AD" w:rsidRPr="00867FAD">
        <w:rPr>
          <w:rFonts w:ascii="Arial" w:hAnsi="Arial" w:cs="Arial"/>
          <w:sz w:val="24"/>
        </w:rPr>
        <w:t>active medical device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): </w:t>
      </w:r>
      <w:r w:rsidR="007672AD" w:rsidRPr="00867FAD">
        <w:rPr>
          <w:rStyle w:val="ypks7kbdpwfgdykd3qb9"/>
          <w:rFonts w:ascii="Arial" w:hAnsi="Arial" w:cs="Arial"/>
          <w:sz w:val="24"/>
        </w:rPr>
        <w:t>Медицинское</w:t>
      </w:r>
      <w:r w:rsidR="007672AD" w:rsidRPr="00867FAD">
        <w:rPr>
          <w:rFonts w:ascii="Arial" w:hAnsi="Arial" w:cs="Arial"/>
          <w:sz w:val="24"/>
        </w:rPr>
        <w:t xml:space="preserve"> </w:t>
      </w:r>
      <w:r w:rsidR="007672AD" w:rsidRPr="00867FAD">
        <w:rPr>
          <w:rStyle w:val="ypks7kbdpwfgdykd3qb9"/>
          <w:rFonts w:ascii="Arial" w:hAnsi="Arial" w:cs="Arial"/>
          <w:sz w:val="24"/>
        </w:rPr>
        <w:t>изделие</w:t>
      </w:r>
      <w:r w:rsidR="007672AD" w:rsidRPr="00867FAD">
        <w:rPr>
          <w:rFonts w:ascii="Arial" w:hAnsi="Arial" w:cs="Arial"/>
          <w:sz w:val="24"/>
        </w:rPr>
        <w:t xml:space="preserve">, </w:t>
      </w:r>
      <w:r w:rsidR="007672AD" w:rsidRPr="00867FAD">
        <w:rPr>
          <w:rStyle w:val="ypks7kbdpwfgdykd3qb9"/>
          <w:rFonts w:ascii="Arial" w:hAnsi="Arial" w:cs="Arial"/>
          <w:sz w:val="24"/>
        </w:rPr>
        <w:t>которое</w:t>
      </w:r>
      <w:r w:rsidR="007672AD" w:rsidRPr="00867FAD">
        <w:rPr>
          <w:rFonts w:ascii="Arial" w:hAnsi="Arial" w:cs="Arial"/>
          <w:sz w:val="24"/>
        </w:rPr>
        <w:t xml:space="preserve"> </w:t>
      </w:r>
      <w:r w:rsidR="007672AD" w:rsidRPr="00867FAD">
        <w:rPr>
          <w:rStyle w:val="ypks7kbdpwfgdykd3qb9"/>
          <w:rFonts w:ascii="Arial" w:hAnsi="Arial" w:cs="Arial"/>
          <w:sz w:val="24"/>
        </w:rPr>
        <w:t>использует</w:t>
      </w:r>
      <w:r w:rsidR="007672AD" w:rsidRPr="00867FAD">
        <w:rPr>
          <w:rFonts w:ascii="Arial" w:hAnsi="Arial" w:cs="Arial"/>
          <w:sz w:val="24"/>
        </w:rPr>
        <w:t xml:space="preserve"> </w:t>
      </w:r>
      <w:r w:rsidR="007672AD" w:rsidRPr="00867FAD">
        <w:rPr>
          <w:rStyle w:val="ypks7kbdpwfgdykd3qb9"/>
          <w:rFonts w:ascii="Arial" w:hAnsi="Arial" w:cs="Arial"/>
          <w:sz w:val="24"/>
        </w:rPr>
        <w:t>источник</w:t>
      </w:r>
      <w:r w:rsidR="007672AD" w:rsidRPr="00867FAD">
        <w:rPr>
          <w:rFonts w:ascii="Arial" w:hAnsi="Arial" w:cs="Arial"/>
          <w:sz w:val="24"/>
        </w:rPr>
        <w:t xml:space="preserve"> </w:t>
      </w:r>
      <w:r w:rsidR="007672AD" w:rsidRPr="00867FAD">
        <w:rPr>
          <w:rStyle w:val="ypks7kbdpwfgdykd3qb9"/>
          <w:rFonts w:ascii="Arial" w:hAnsi="Arial" w:cs="Arial"/>
          <w:sz w:val="24"/>
        </w:rPr>
        <w:t>энергии</w:t>
      </w:r>
      <w:r w:rsidR="007672AD" w:rsidRPr="00867FAD">
        <w:rPr>
          <w:rFonts w:ascii="Arial" w:hAnsi="Arial" w:cs="Arial"/>
          <w:sz w:val="24"/>
        </w:rPr>
        <w:t xml:space="preserve">, </w:t>
      </w:r>
      <w:r w:rsidR="007672AD" w:rsidRPr="00867FAD">
        <w:rPr>
          <w:rStyle w:val="ypks7kbdpwfgdykd3qb9"/>
          <w:rFonts w:ascii="Arial" w:hAnsi="Arial" w:cs="Arial"/>
          <w:sz w:val="24"/>
        </w:rPr>
        <w:t>отличный</w:t>
      </w:r>
      <w:r w:rsidR="007672AD" w:rsidRPr="00867FAD">
        <w:rPr>
          <w:rFonts w:ascii="Arial" w:hAnsi="Arial" w:cs="Arial"/>
          <w:sz w:val="24"/>
        </w:rPr>
        <w:t xml:space="preserve"> </w:t>
      </w:r>
      <w:r w:rsidR="007672AD" w:rsidRPr="00867FAD">
        <w:rPr>
          <w:rStyle w:val="ypks7kbdpwfgdykd3qb9"/>
          <w:rFonts w:ascii="Arial" w:hAnsi="Arial" w:cs="Arial"/>
          <w:sz w:val="24"/>
        </w:rPr>
        <w:t>от</w:t>
      </w:r>
      <w:r w:rsidR="007672AD" w:rsidRPr="00867FAD">
        <w:rPr>
          <w:rFonts w:ascii="Arial" w:hAnsi="Arial" w:cs="Arial"/>
          <w:sz w:val="24"/>
        </w:rPr>
        <w:t xml:space="preserve"> той, </w:t>
      </w:r>
      <w:r w:rsidR="007672AD" w:rsidRPr="00867FAD">
        <w:rPr>
          <w:rStyle w:val="ypks7kbdpwfgdykd3qb9"/>
          <w:rFonts w:ascii="Arial" w:hAnsi="Arial" w:cs="Arial"/>
          <w:sz w:val="24"/>
        </w:rPr>
        <w:t>которая</w:t>
      </w:r>
      <w:r w:rsidR="007672AD" w:rsidRPr="00867FAD">
        <w:rPr>
          <w:rFonts w:ascii="Arial" w:hAnsi="Arial" w:cs="Arial"/>
          <w:sz w:val="24"/>
        </w:rPr>
        <w:t xml:space="preserve"> </w:t>
      </w:r>
      <w:r w:rsidR="007672AD" w:rsidRPr="00867FAD">
        <w:rPr>
          <w:rFonts w:ascii="Arial" w:eastAsia="Times New Roman" w:hAnsi="Arial" w:cs="Arial"/>
          <w:sz w:val="24"/>
          <w:lang w:eastAsia="ru-RU"/>
        </w:rPr>
        <w:t>вырабатывается человеческим телом для этой цели или силой тяжести, и которое действует путем изменения плотности этой энергии или преобразования этой энергии</w:t>
      </w:r>
      <w:r w:rsidR="00567C83" w:rsidRPr="00867FAD">
        <w:rPr>
          <w:rFonts w:ascii="Arial" w:eastAsia="Times New Roman" w:hAnsi="Arial" w:cs="Arial"/>
          <w:sz w:val="24"/>
          <w:lang w:eastAsia="ru-RU"/>
        </w:rPr>
        <w:t>.</w:t>
      </w:r>
    </w:p>
    <w:p w14:paraId="1E80DD59" w14:textId="77777777" w:rsidR="007672AD" w:rsidRPr="00867FAD" w:rsidRDefault="007672AD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</w:p>
    <w:p w14:paraId="50B8628B" w14:textId="77777777" w:rsidR="007672AD" w:rsidRPr="00867FAD" w:rsidRDefault="007672AD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– 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Изделия, предназначенные для передачи энергии, веществ или других элементов между активным </w:t>
      </w:r>
      <w:r w:rsidR="00347CAD" w:rsidRPr="00867FAD">
        <w:rPr>
          <w:rFonts w:ascii="Arial" w:eastAsia="Times New Roman" w:hAnsi="Arial" w:cs="Arial"/>
          <w:sz w:val="24"/>
          <w:lang w:eastAsia="ru-RU"/>
        </w:rPr>
        <w:t>изделием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 и пациентом без каких-либо существенных изменений, не считаются активными </w:t>
      </w:r>
      <w:r w:rsidR="00347CAD" w:rsidRPr="00867FAD">
        <w:rPr>
          <w:rFonts w:ascii="Arial" w:eastAsia="Times New Roman" w:hAnsi="Arial" w:cs="Arial"/>
          <w:sz w:val="24"/>
          <w:lang w:eastAsia="ru-RU"/>
        </w:rPr>
        <w:t>изделиями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. Программное обеспечение также считается активным </w:t>
      </w:r>
      <w:r w:rsidR="00347CAD" w:rsidRPr="00867FAD">
        <w:rPr>
          <w:rFonts w:ascii="Arial" w:eastAsia="Times New Roman" w:hAnsi="Arial" w:cs="Arial"/>
          <w:sz w:val="24"/>
          <w:lang w:eastAsia="ru-RU"/>
        </w:rPr>
        <w:t>изделием</w:t>
      </w:r>
      <w:r w:rsidRPr="00867FAD">
        <w:rPr>
          <w:rFonts w:ascii="Arial" w:eastAsia="Times New Roman" w:hAnsi="Arial" w:cs="Arial"/>
          <w:sz w:val="24"/>
          <w:lang w:eastAsia="ru-RU"/>
        </w:rPr>
        <w:t>.</w:t>
      </w:r>
    </w:p>
    <w:p w14:paraId="4CA945B6" w14:textId="77777777" w:rsidR="007D471D" w:rsidRPr="00867FAD" w:rsidRDefault="007D471D" w:rsidP="005335C2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14E44172" w14:textId="77777777" w:rsidR="007D471D" w:rsidRPr="00867FAD" w:rsidRDefault="007D471D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hAnsi="Arial" w:cs="Arial"/>
          <w:sz w:val="24"/>
        </w:rPr>
        <w:t>3.2</w:t>
      </w:r>
      <w:r w:rsidRPr="00867FAD">
        <w:rPr>
          <w:rFonts w:ascii="Arial" w:hAnsi="Arial" w:cs="Arial"/>
          <w:sz w:val="24"/>
          <w:lang w:val="en-US"/>
        </w:rPr>
        <w:t>  </w:t>
      </w:r>
      <w:r w:rsidR="00824105" w:rsidRPr="00867FAD">
        <w:rPr>
          <w:rFonts w:ascii="Arial" w:eastAsia="Times New Roman" w:hAnsi="Arial" w:cs="Arial"/>
          <w:b/>
          <w:sz w:val="24"/>
          <w:lang w:eastAsia="ru-RU"/>
        </w:rPr>
        <w:t>неактивное медицинское изделие</w:t>
      </w:r>
      <w:r w:rsidRPr="00867FAD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lang w:eastAsia="ru-RU"/>
        </w:rPr>
        <w:t>(</w:t>
      </w:r>
      <w:r w:rsidR="00824105" w:rsidRPr="00867FAD">
        <w:rPr>
          <w:rFonts w:ascii="Arial" w:hAnsi="Arial" w:cs="Arial"/>
          <w:sz w:val="24"/>
        </w:rPr>
        <w:t>non-active medical device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24105" w:rsidRPr="00867FAD">
        <w:rPr>
          <w:rStyle w:val="ypks7kbdpwfgdykd3qb9"/>
          <w:rFonts w:ascii="Arial" w:hAnsi="Arial" w:cs="Arial"/>
          <w:sz w:val="24"/>
        </w:rPr>
        <w:t>Медицинское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изделие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без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встроенного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источника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питания</w:t>
      </w:r>
      <w:r w:rsidRPr="00867FAD">
        <w:rPr>
          <w:rFonts w:ascii="Arial" w:eastAsia="Times New Roman" w:hAnsi="Arial" w:cs="Arial"/>
          <w:sz w:val="24"/>
          <w:lang w:eastAsia="ru-RU"/>
        </w:rPr>
        <w:t>.</w:t>
      </w:r>
    </w:p>
    <w:p w14:paraId="13AF5C3A" w14:textId="77777777" w:rsidR="007D471D" w:rsidRPr="00867FAD" w:rsidRDefault="007D471D" w:rsidP="005335C2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4971DE2F" w14:textId="77777777" w:rsidR="007D471D" w:rsidRPr="00867FAD" w:rsidRDefault="00824105" w:rsidP="005335C2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867FAD">
        <w:rPr>
          <w:rFonts w:ascii="Arial" w:hAnsi="Arial" w:cs="Arial"/>
          <w:sz w:val="22"/>
          <w:szCs w:val="22"/>
        </w:rPr>
        <w:t xml:space="preserve">Пример </w:t>
      </w:r>
      <w:r w:rsidR="007D471D" w:rsidRPr="00867FAD">
        <w:rPr>
          <w:rFonts w:ascii="Arial" w:hAnsi="Arial" w:cs="Arial"/>
          <w:sz w:val="22"/>
          <w:szCs w:val="22"/>
        </w:rPr>
        <w:t xml:space="preserve">– </w:t>
      </w:r>
      <w:r w:rsidRPr="00867FAD">
        <w:rPr>
          <w:rStyle w:val="ypks7kbdpwfgdykd3qb9"/>
          <w:rFonts w:ascii="Arial" w:hAnsi="Arial" w:cs="Arial"/>
          <w:sz w:val="22"/>
        </w:rPr>
        <w:t>Неактивными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медицинскими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изделиями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могут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быть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Fonts w:ascii="Arial" w:hAnsi="Arial" w:cs="Arial"/>
          <w:i/>
          <w:sz w:val="22"/>
          <w:szCs w:val="20"/>
        </w:rPr>
        <w:t>экстракорпоральные контуры магистралей</w:t>
      </w:r>
      <w:r w:rsidRPr="00867FAD">
        <w:rPr>
          <w:rFonts w:ascii="Arial" w:hAnsi="Arial" w:cs="Arial"/>
          <w:i/>
          <w:sz w:val="22"/>
        </w:rPr>
        <w:t xml:space="preserve"> для крови и жидкостей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(3.5) однократного применения</w:t>
      </w:r>
      <w:r w:rsidRPr="00867FAD">
        <w:rPr>
          <w:rStyle w:val="ypks7kbdpwfgdykd3qb9"/>
        </w:rPr>
        <w:t>.</w:t>
      </w:r>
    </w:p>
    <w:p w14:paraId="306584FF" w14:textId="77777777" w:rsidR="00567C83" w:rsidRPr="00867FAD" w:rsidRDefault="00567C83" w:rsidP="005335C2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</w:p>
    <w:p w14:paraId="41ABEEE6" w14:textId="77777777" w:rsidR="007D471D" w:rsidRPr="00867FAD" w:rsidRDefault="007D471D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hAnsi="Arial" w:cs="Arial"/>
          <w:sz w:val="24"/>
        </w:rPr>
        <w:lastRenderedPageBreak/>
        <w:t>3.3</w:t>
      </w:r>
      <w:r w:rsidRPr="00867FAD">
        <w:rPr>
          <w:rFonts w:ascii="Arial" w:hAnsi="Arial" w:cs="Arial"/>
          <w:sz w:val="24"/>
          <w:lang w:val="en-US"/>
        </w:rPr>
        <w:t>  </w:t>
      </w:r>
      <w:r w:rsidR="00824105" w:rsidRPr="00867FAD">
        <w:rPr>
          <w:rFonts w:ascii="Arial" w:eastAsia="Times New Roman" w:hAnsi="Arial" w:cs="Arial"/>
          <w:b/>
          <w:sz w:val="24"/>
          <w:lang w:eastAsia="ru-RU"/>
        </w:rPr>
        <w:t>система для гемодиализа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 (</w:t>
      </w:r>
      <w:r w:rsidR="00824105" w:rsidRPr="00867FAD">
        <w:rPr>
          <w:rFonts w:ascii="Arial" w:hAnsi="Arial" w:cs="Arial"/>
          <w:sz w:val="24"/>
        </w:rPr>
        <w:t>haemodialysis system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24105" w:rsidRPr="00867FAD">
        <w:rPr>
          <w:rFonts w:ascii="Arial" w:hAnsi="Arial" w:cs="Arial"/>
          <w:i/>
          <w:sz w:val="24"/>
          <w:szCs w:val="20"/>
        </w:rPr>
        <w:t>Экстракорпоральные контуры магистралей</w:t>
      </w:r>
      <w:r w:rsidR="00824105" w:rsidRPr="00867FAD">
        <w:rPr>
          <w:rFonts w:ascii="Arial" w:hAnsi="Arial" w:cs="Arial"/>
          <w:i/>
          <w:sz w:val="24"/>
        </w:rPr>
        <w:t xml:space="preserve"> для крови и жидкостей</w:t>
      </w:r>
      <w:r w:rsidR="00824105" w:rsidRPr="00867FAD">
        <w:rPr>
          <w:rStyle w:val="ypks7kbdpwfgdykd3qb9"/>
          <w:rFonts w:ascii="Arial" w:hAnsi="Arial" w:cs="Arial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(3.5)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в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сочетании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с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i/>
          <w:sz w:val="24"/>
        </w:rPr>
        <w:t>оборудованием</w:t>
      </w:r>
      <w:r w:rsidR="00824105" w:rsidRPr="00867FAD">
        <w:rPr>
          <w:rFonts w:ascii="Arial" w:hAnsi="Arial" w:cs="Arial"/>
          <w:i/>
          <w:sz w:val="24"/>
        </w:rPr>
        <w:t xml:space="preserve"> для </w:t>
      </w:r>
      <w:r w:rsidR="00824105" w:rsidRPr="00867FAD">
        <w:rPr>
          <w:rStyle w:val="ypks7kbdpwfgdykd3qb9"/>
          <w:rFonts w:ascii="Arial" w:hAnsi="Arial" w:cs="Arial"/>
          <w:i/>
          <w:sz w:val="24"/>
        </w:rPr>
        <w:t>гемодиализа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(3.6),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гемодиализаторами,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гемодиафильтрами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или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гемофильтра</w:t>
      </w:r>
      <w:r w:rsidR="00824105" w:rsidRPr="00867FAD">
        <w:rPr>
          <w:rFonts w:ascii="Arial" w:hAnsi="Arial" w:cs="Arial"/>
          <w:sz w:val="24"/>
        </w:rPr>
        <w:t xml:space="preserve">ми </w:t>
      </w:r>
      <w:r w:rsidR="00824105" w:rsidRPr="00867FAD">
        <w:rPr>
          <w:rStyle w:val="ypks7kbdpwfgdykd3qb9"/>
          <w:rFonts w:ascii="Arial" w:hAnsi="Arial" w:cs="Arial"/>
          <w:sz w:val="24"/>
        </w:rPr>
        <w:t>и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другими</w:t>
      </w:r>
      <w:r w:rsidR="00824105" w:rsidRPr="00867FAD">
        <w:rPr>
          <w:rFonts w:ascii="Arial" w:hAnsi="Arial" w:cs="Arial"/>
          <w:sz w:val="24"/>
        </w:rPr>
        <w:t xml:space="preserve"> </w:t>
      </w:r>
      <w:r w:rsidR="00824105" w:rsidRPr="00867FAD">
        <w:rPr>
          <w:rStyle w:val="ypks7kbdpwfgdykd3qb9"/>
          <w:rFonts w:ascii="Arial" w:hAnsi="Arial" w:cs="Arial"/>
          <w:sz w:val="24"/>
        </w:rPr>
        <w:t>дополнительными</w:t>
      </w:r>
      <w:r w:rsidR="00824105" w:rsidRPr="00867FAD">
        <w:rPr>
          <w:rFonts w:ascii="Arial" w:hAnsi="Arial" w:cs="Arial"/>
          <w:sz w:val="24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4"/>
        </w:rPr>
        <w:t>принадлежностями</w:t>
      </w:r>
      <w:r w:rsidR="00560331" w:rsidRPr="00867FAD">
        <w:rPr>
          <w:rFonts w:ascii="Arial" w:eastAsia="Times New Roman" w:hAnsi="Arial" w:cs="Arial"/>
          <w:sz w:val="24"/>
          <w:lang w:eastAsia="ru-RU"/>
        </w:rPr>
        <w:t>.</w:t>
      </w:r>
    </w:p>
    <w:p w14:paraId="7BF8B33C" w14:textId="77777777" w:rsidR="007D471D" w:rsidRPr="00867FAD" w:rsidRDefault="007D471D" w:rsidP="005335C2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0F010228" w14:textId="77777777" w:rsidR="007D471D" w:rsidRPr="00867FAD" w:rsidRDefault="007D471D" w:rsidP="005335C2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– </w:t>
      </w:r>
      <w:r w:rsidR="000C7451" w:rsidRPr="00867FAD">
        <w:rPr>
          <w:rStyle w:val="ypks7kbdpwfgdykd3qb9"/>
          <w:rFonts w:ascii="Arial" w:hAnsi="Arial" w:cs="Arial"/>
          <w:sz w:val="22"/>
          <w:szCs w:val="22"/>
        </w:rPr>
        <w:t>Требования</w:t>
      </w:r>
      <w:r w:rsidR="000C7451" w:rsidRPr="00867FAD">
        <w:rPr>
          <w:rFonts w:ascii="Arial" w:hAnsi="Arial" w:cs="Arial"/>
          <w:sz w:val="22"/>
          <w:szCs w:val="22"/>
        </w:rPr>
        <w:t xml:space="preserve"> к гемодиализаторам</w:t>
      </w:r>
      <w:r w:rsidR="000C7451" w:rsidRPr="00867FAD">
        <w:rPr>
          <w:rStyle w:val="ypks7kbdpwfgdykd3qb9"/>
          <w:rFonts w:ascii="Arial" w:hAnsi="Arial" w:cs="Arial"/>
          <w:sz w:val="22"/>
          <w:szCs w:val="22"/>
        </w:rPr>
        <w:t>,</w:t>
      </w:r>
      <w:r w:rsidR="000C7451" w:rsidRPr="00867FAD">
        <w:rPr>
          <w:rFonts w:ascii="Arial" w:hAnsi="Arial" w:cs="Arial"/>
          <w:sz w:val="22"/>
          <w:szCs w:val="22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2"/>
          <w:szCs w:val="22"/>
        </w:rPr>
        <w:t>гемодиафильтрам</w:t>
      </w:r>
      <w:r w:rsidR="000C7451" w:rsidRPr="00867FAD">
        <w:rPr>
          <w:rFonts w:ascii="Arial" w:hAnsi="Arial" w:cs="Arial"/>
          <w:sz w:val="22"/>
          <w:szCs w:val="22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2"/>
          <w:szCs w:val="22"/>
        </w:rPr>
        <w:t>или</w:t>
      </w:r>
      <w:r w:rsidR="000C7451" w:rsidRPr="00867FAD">
        <w:rPr>
          <w:rFonts w:ascii="Arial" w:hAnsi="Arial" w:cs="Arial"/>
          <w:sz w:val="22"/>
          <w:szCs w:val="22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2"/>
          <w:szCs w:val="22"/>
        </w:rPr>
        <w:t>гемофильтрам</w:t>
      </w:r>
      <w:r w:rsidR="000C7451" w:rsidRPr="00867FAD">
        <w:rPr>
          <w:rFonts w:ascii="Arial" w:hAnsi="Arial" w:cs="Arial"/>
          <w:sz w:val="22"/>
          <w:szCs w:val="22"/>
        </w:rPr>
        <w:t xml:space="preserve"> установлены в </w:t>
      </w:r>
      <w:r w:rsidR="00EC24EB" w:rsidRPr="00867FAD">
        <w:rPr>
          <w:rStyle w:val="ypks7kbdpwfgdykd3qb9"/>
          <w:rFonts w:ascii="Arial" w:hAnsi="Arial" w:cs="Arial"/>
          <w:sz w:val="22"/>
          <w:szCs w:val="22"/>
        </w:rPr>
        <w:t>ИСО</w:t>
      </w:r>
      <w:r w:rsidR="000C7451" w:rsidRPr="00867FAD">
        <w:rPr>
          <w:rFonts w:ascii="Arial" w:hAnsi="Arial" w:cs="Arial"/>
          <w:sz w:val="22"/>
          <w:szCs w:val="22"/>
        </w:rPr>
        <w:t> 8637-1</w:t>
      </w:r>
      <w:r w:rsidRPr="00867FAD">
        <w:rPr>
          <w:rFonts w:ascii="Arial" w:eastAsia="Times New Roman" w:hAnsi="Arial" w:cs="Arial"/>
          <w:sz w:val="22"/>
          <w:szCs w:val="22"/>
          <w:lang w:eastAsia="ru-RU"/>
        </w:rPr>
        <w:t xml:space="preserve">. </w:t>
      </w:r>
    </w:p>
    <w:p w14:paraId="34BC67AA" w14:textId="77777777" w:rsidR="007D471D" w:rsidRPr="00867FAD" w:rsidRDefault="007D471D" w:rsidP="005335C2">
      <w:pPr>
        <w:jc w:val="both"/>
        <w:rPr>
          <w:rFonts w:ascii="Arial" w:hAnsi="Arial" w:cs="Arial"/>
          <w:sz w:val="22"/>
        </w:rPr>
      </w:pPr>
    </w:p>
    <w:p w14:paraId="3AE1A1E6" w14:textId="77777777" w:rsidR="007D471D" w:rsidRPr="00867FAD" w:rsidRDefault="007D471D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hAnsi="Arial" w:cs="Arial"/>
          <w:sz w:val="24"/>
        </w:rPr>
        <w:t>3.4</w:t>
      </w:r>
      <w:r w:rsidRPr="00867FAD">
        <w:rPr>
          <w:rFonts w:ascii="Arial" w:hAnsi="Arial" w:cs="Arial"/>
          <w:sz w:val="24"/>
          <w:lang w:val="en-US"/>
        </w:rPr>
        <w:t>  </w:t>
      </w:r>
      <w:r w:rsidR="000C7451" w:rsidRPr="00867FAD">
        <w:rPr>
          <w:rFonts w:ascii="Arial" w:eastAsia="Times New Roman" w:hAnsi="Arial" w:cs="Arial"/>
          <w:b/>
          <w:sz w:val="24"/>
          <w:szCs w:val="21"/>
          <w:lang w:eastAsia="ru-RU"/>
        </w:rPr>
        <w:t>экстракорпоральный контур кровопроводящих магистралей</w:t>
      </w:r>
      <w:r w:rsidRPr="00867FAD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lang w:eastAsia="ru-RU"/>
        </w:rPr>
        <w:t>(</w:t>
      </w:r>
      <w:r w:rsidR="000C7451" w:rsidRPr="00867FAD">
        <w:rPr>
          <w:rFonts w:ascii="Arial" w:hAnsi="Arial" w:cs="Arial"/>
          <w:sz w:val="24"/>
        </w:rPr>
        <w:t>extracorporeal blood circuit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): </w:t>
      </w:r>
      <w:r w:rsidR="000C7451" w:rsidRPr="00867FAD">
        <w:rPr>
          <w:rStyle w:val="ypks7kbdpwfgdykd3qb9"/>
          <w:rFonts w:ascii="Arial" w:hAnsi="Arial" w:cs="Arial"/>
          <w:sz w:val="24"/>
        </w:rPr>
        <w:t>Контур однократного применения, имеющий</w:t>
      </w:r>
      <w:r w:rsidR="000C7451" w:rsidRPr="00867FAD">
        <w:rPr>
          <w:rFonts w:ascii="Arial" w:hAnsi="Arial" w:cs="Arial"/>
          <w:sz w:val="24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4"/>
        </w:rPr>
        <w:t>прямой</w:t>
      </w:r>
      <w:r w:rsidR="000C7451" w:rsidRPr="00867FAD">
        <w:rPr>
          <w:rFonts w:ascii="Arial" w:hAnsi="Arial" w:cs="Arial"/>
          <w:sz w:val="24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4"/>
        </w:rPr>
        <w:t>контакт</w:t>
      </w:r>
      <w:r w:rsidR="000C7451" w:rsidRPr="00867FAD">
        <w:rPr>
          <w:rFonts w:ascii="Arial" w:hAnsi="Arial" w:cs="Arial"/>
          <w:sz w:val="24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4"/>
        </w:rPr>
        <w:t>с</w:t>
      </w:r>
      <w:r w:rsidR="000C7451" w:rsidRPr="00867FAD">
        <w:rPr>
          <w:rFonts w:ascii="Arial" w:hAnsi="Arial" w:cs="Arial"/>
          <w:sz w:val="24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4"/>
        </w:rPr>
        <w:t>кровью</w:t>
      </w:r>
      <w:r w:rsidR="000C7451" w:rsidRPr="00867FAD">
        <w:rPr>
          <w:rFonts w:ascii="Arial" w:hAnsi="Arial" w:cs="Arial"/>
          <w:sz w:val="24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4"/>
        </w:rPr>
        <w:t>или</w:t>
      </w:r>
      <w:r w:rsidR="000C7451" w:rsidRPr="00867FAD">
        <w:rPr>
          <w:rFonts w:ascii="Arial" w:hAnsi="Arial" w:cs="Arial"/>
          <w:sz w:val="24"/>
        </w:rPr>
        <w:t xml:space="preserve"> ее </w:t>
      </w:r>
      <w:r w:rsidR="000C7451" w:rsidRPr="00867FAD">
        <w:rPr>
          <w:rStyle w:val="ypks7kbdpwfgdykd3qb9"/>
          <w:rFonts w:ascii="Arial" w:hAnsi="Arial" w:cs="Arial"/>
          <w:sz w:val="24"/>
        </w:rPr>
        <w:t>компонентами,</w:t>
      </w:r>
      <w:r w:rsidR="000C7451" w:rsidRPr="00867FAD">
        <w:rPr>
          <w:rFonts w:ascii="Arial" w:hAnsi="Arial" w:cs="Arial"/>
          <w:sz w:val="24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4"/>
        </w:rPr>
        <w:t>используемый</w:t>
      </w:r>
      <w:r w:rsidR="000C7451" w:rsidRPr="00867FAD">
        <w:rPr>
          <w:rFonts w:ascii="Arial" w:hAnsi="Arial" w:cs="Arial"/>
          <w:sz w:val="24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4"/>
        </w:rPr>
        <w:t>для</w:t>
      </w:r>
      <w:r w:rsidR="000C7451" w:rsidRPr="00867FAD">
        <w:rPr>
          <w:rFonts w:ascii="Arial" w:hAnsi="Arial" w:cs="Arial"/>
          <w:sz w:val="24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4"/>
        </w:rPr>
        <w:t>проведения</w:t>
      </w:r>
      <w:r w:rsidR="000C7451" w:rsidRPr="00867FAD">
        <w:rPr>
          <w:rFonts w:ascii="Arial" w:hAnsi="Arial" w:cs="Arial"/>
          <w:sz w:val="24"/>
        </w:rPr>
        <w:t xml:space="preserve"> </w:t>
      </w:r>
      <w:r w:rsidR="000C7451" w:rsidRPr="00867FAD">
        <w:rPr>
          <w:rStyle w:val="ypks7kbdpwfgdykd3qb9"/>
          <w:rFonts w:ascii="Arial" w:hAnsi="Arial" w:cs="Arial"/>
          <w:i/>
          <w:sz w:val="24"/>
        </w:rPr>
        <w:t>гемодиализа</w:t>
      </w:r>
      <w:r w:rsidR="000C7451" w:rsidRPr="00867FAD">
        <w:rPr>
          <w:rFonts w:ascii="Arial" w:hAnsi="Arial" w:cs="Arial"/>
          <w:sz w:val="24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4"/>
        </w:rPr>
        <w:t>(3.8),</w:t>
      </w:r>
      <w:r w:rsidR="000C7451" w:rsidRPr="00867FAD">
        <w:rPr>
          <w:rFonts w:ascii="Arial" w:hAnsi="Arial" w:cs="Arial"/>
          <w:sz w:val="24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4"/>
        </w:rPr>
        <w:t>гемодиафильтрации</w:t>
      </w:r>
      <w:r w:rsidR="000C7451" w:rsidRPr="00867FAD">
        <w:rPr>
          <w:rFonts w:ascii="Arial" w:hAnsi="Arial" w:cs="Arial"/>
          <w:sz w:val="24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4"/>
        </w:rPr>
        <w:t>и/или</w:t>
      </w:r>
      <w:r w:rsidR="000C7451" w:rsidRPr="00867FAD">
        <w:rPr>
          <w:rFonts w:ascii="Arial" w:hAnsi="Arial" w:cs="Arial"/>
          <w:sz w:val="24"/>
        </w:rPr>
        <w:t xml:space="preserve"> </w:t>
      </w:r>
      <w:r w:rsidR="000C7451" w:rsidRPr="00867FAD">
        <w:rPr>
          <w:rStyle w:val="ypks7kbdpwfgdykd3qb9"/>
          <w:rFonts w:ascii="Arial" w:hAnsi="Arial" w:cs="Arial"/>
          <w:i/>
          <w:sz w:val="24"/>
        </w:rPr>
        <w:t>гемофильтрации</w:t>
      </w:r>
      <w:r w:rsidR="000C7451" w:rsidRPr="00867FAD">
        <w:rPr>
          <w:rFonts w:ascii="Arial" w:hAnsi="Arial" w:cs="Arial"/>
          <w:sz w:val="24"/>
        </w:rPr>
        <w:t xml:space="preserve"> </w:t>
      </w:r>
      <w:r w:rsidR="000C7451" w:rsidRPr="00867FAD">
        <w:rPr>
          <w:rStyle w:val="ypks7kbdpwfgdykd3qb9"/>
          <w:rFonts w:ascii="Arial" w:hAnsi="Arial" w:cs="Arial"/>
          <w:sz w:val="24"/>
        </w:rPr>
        <w:t>(3.9)</w:t>
      </w:r>
      <w:r w:rsidR="00560331" w:rsidRPr="00867FAD">
        <w:rPr>
          <w:rFonts w:ascii="Arial" w:eastAsia="Times New Roman" w:hAnsi="Arial" w:cs="Arial"/>
          <w:sz w:val="24"/>
          <w:lang w:eastAsia="ru-RU"/>
        </w:rPr>
        <w:t>.</w:t>
      </w:r>
    </w:p>
    <w:p w14:paraId="7D0CD6C8" w14:textId="77777777" w:rsidR="000C7451" w:rsidRPr="00867FAD" w:rsidRDefault="000C7451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</w:p>
    <w:p w14:paraId="7098BBE0" w14:textId="77777777" w:rsidR="000C7451" w:rsidRPr="00867FAD" w:rsidRDefault="000C7451" w:rsidP="005335C2">
      <w:pPr>
        <w:jc w:val="both"/>
        <w:rPr>
          <w:rStyle w:val="ypks7kbdpwfgdykd3qb9"/>
          <w:rFonts w:ascii="Arial" w:hAnsi="Arial" w:cs="Arial"/>
          <w:sz w:val="22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1 – </w:t>
      </w:r>
      <w:r w:rsidRPr="00867FAD">
        <w:rPr>
          <w:rFonts w:ascii="Arial" w:eastAsia="Times New Roman" w:hAnsi="Arial" w:cs="Arial"/>
          <w:sz w:val="22"/>
          <w:szCs w:val="21"/>
          <w:lang w:eastAsia="ru-RU"/>
        </w:rPr>
        <w:t>Экстракорпоральный контур кровопроводящих магистралей</w:t>
      </w:r>
      <w:r w:rsidRPr="00867FAD">
        <w:rPr>
          <w:rFonts w:ascii="Arial" w:hAnsi="Arial" w:cs="Arial"/>
          <w:sz w:val="20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может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также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содержать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вспомогательные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трубки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для</w:t>
      </w:r>
      <w:r w:rsidRPr="00867FAD">
        <w:rPr>
          <w:rFonts w:ascii="Arial" w:hAnsi="Arial" w:cs="Arial"/>
          <w:sz w:val="22"/>
        </w:rPr>
        <w:t xml:space="preserve"> </w:t>
      </w:r>
      <w:r w:rsidR="00B22B57" w:rsidRPr="00867FAD">
        <w:rPr>
          <w:rStyle w:val="ypks7kbdpwfgdykd3qb9"/>
          <w:rFonts w:ascii="Arial" w:hAnsi="Arial" w:cs="Arial"/>
          <w:sz w:val="22"/>
        </w:rPr>
        <w:t>присоединения</w:t>
      </w:r>
      <w:r w:rsidRPr="00867FAD">
        <w:rPr>
          <w:rFonts w:ascii="Arial" w:hAnsi="Arial" w:cs="Arial"/>
          <w:sz w:val="22"/>
        </w:rPr>
        <w:t xml:space="preserve"> </w:t>
      </w:r>
      <w:r w:rsidR="00B22B57" w:rsidRPr="00867FAD">
        <w:rPr>
          <w:rFonts w:ascii="Arial" w:eastAsia="Times New Roman" w:hAnsi="Arial" w:cs="Arial"/>
          <w:sz w:val="22"/>
          <w:szCs w:val="21"/>
          <w:lang w:eastAsia="ru-RU"/>
        </w:rPr>
        <w:t>экстракорпорального контура кровопроводящих магистралей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к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мониторам</w:t>
      </w:r>
      <w:r w:rsidRPr="00867FAD">
        <w:rPr>
          <w:rFonts w:ascii="Arial" w:hAnsi="Arial" w:cs="Arial"/>
          <w:sz w:val="22"/>
        </w:rPr>
        <w:t xml:space="preserve">, </w:t>
      </w:r>
      <w:r w:rsidR="00B22B57" w:rsidRPr="00867FAD">
        <w:rPr>
          <w:rStyle w:val="ypks7kbdpwfgdykd3qb9"/>
          <w:rFonts w:ascii="Arial" w:hAnsi="Arial" w:cs="Arial"/>
          <w:sz w:val="22"/>
        </w:rPr>
        <w:t>являющимся частью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i/>
          <w:sz w:val="22"/>
        </w:rPr>
        <w:t>системы</w:t>
      </w:r>
      <w:r w:rsidR="00B22B57" w:rsidRPr="00867FAD">
        <w:rPr>
          <w:rStyle w:val="ypks7kbdpwfgdykd3qb9"/>
          <w:rFonts w:ascii="Arial" w:hAnsi="Arial" w:cs="Arial"/>
          <w:i/>
          <w:sz w:val="22"/>
        </w:rPr>
        <w:t xml:space="preserve"> для</w:t>
      </w:r>
      <w:r w:rsidRPr="00867FAD">
        <w:rPr>
          <w:rFonts w:ascii="Arial" w:hAnsi="Arial" w:cs="Arial"/>
          <w:i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i/>
          <w:sz w:val="22"/>
        </w:rPr>
        <w:t>гемодиализа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(3.3).</w:t>
      </w:r>
    </w:p>
    <w:p w14:paraId="2E6C7F15" w14:textId="77777777" w:rsidR="003569DB" w:rsidRPr="00867FAD" w:rsidRDefault="003569DB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2 – </w:t>
      </w:r>
      <w:r w:rsidRPr="00867FAD">
        <w:rPr>
          <w:rFonts w:ascii="Arial" w:eastAsia="Times New Roman" w:hAnsi="Arial" w:cs="Arial"/>
          <w:sz w:val="22"/>
          <w:lang w:eastAsia="ru-RU"/>
        </w:rPr>
        <w:t>Экстракорпоральные контуры кровопроводящих магистралей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также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могут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быть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использованы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для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других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экстракорпоральных</w:t>
      </w:r>
      <w:r w:rsidRPr="00867FAD">
        <w:rPr>
          <w:rFonts w:ascii="Arial" w:hAnsi="Arial" w:cs="Arial"/>
          <w:sz w:val="22"/>
        </w:rPr>
        <w:t xml:space="preserve"> методов </w:t>
      </w:r>
      <w:r w:rsidRPr="00867FAD">
        <w:rPr>
          <w:rStyle w:val="ypks7kbdpwfgdykd3qb9"/>
          <w:rFonts w:ascii="Arial" w:hAnsi="Arial" w:cs="Arial"/>
          <w:sz w:val="22"/>
        </w:rPr>
        <w:t>лечения</w:t>
      </w:r>
      <w:r w:rsidRPr="00867FAD">
        <w:rPr>
          <w:rFonts w:ascii="Arial" w:hAnsi="Arial" w:cs="Arial"/>
          <w:sz w:val="22"/>
        </w:rPr>
        <w:t xml:space="preserve">, </w:t>
      </w:r>
      <w:r w:rsidRPr="00867FAD">
        <w:rPr>
          <w:rStyle w:val="ypks7kbdpwfgdykd3qb9"/>
          <w:rFonts w:ascii="Arial" w:hAnsi="Arial" w:cs="Arial"/>
          <w:sz w:val="22"/>
        </w:rPr>
        <w:t>таких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как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плазм</w:t>
      </w:r>
      <w:r w:rsidR="00C22316" w:rsidRPr="00867FAD">
        <w:rPr>
          <w:rStyle w:val="ypks7kbdpwfgdykd3qb9"/>
          <w:rFonts w:ascii="Arial" w:hAnsi="Arial" w:cs="Arial"/>
          <w:sz w:val="22"/>
        </w:rPr>
        <w:t>о</w:t>
      </w:r>
      <w:r w:rsidRPr="00867FAD">
        <w:rPr>
          <w:rStyle w:val="ypks7kbdpwfgdykd3qb9"/>
          <w:rFonts w:ascii="Arial" w:hAnsi="Arial" w:cs="Arial"/>
          <w:sz w:val="22"/>
        </w:rPr>
        <w:t>фильтрация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и</w:t>
      </w:r>
      <w:r w:rsidRPr="00867FAD">
        <w:rPr>
          <w:rFonts w:ascii="Arial" w:hAnsi="Arial" w:cs="Arial"/>
          <w:sz w:val="22"/>
        </w:rPr>
        <w:t xml:space="preserve"> </w:t>
      </w:r>
      <w:r w:rsidR="00C22316" w:rsidRPr="00867FAD">
        <w:rPr>
          <w:rStyle w:val="ypks7kbdpwfgdykd3qb9"/>
          <w:rFonts w:ascii="Arial" w:hAnsi="Arial" w:cs="Arial"/>
          <w:sz w:val="22"/>
        </w:rPr>
        <w:t>плазмосорбция</w:t>
      </w:r>
      <w:r w:rsidRPr="00867FAD">
        <w:rPr>
          <w:rStyle w:val="ypks7kbdpwfgdykd3qb9"/>
          <w:rFonts w:ascii="Arial" w:hAnsi="Arial" w:cs="Arial"/>
          <w:sz w:val="22"/>
        </w:rPr>
        <w:t>.</w:t>
      </w:r>
    </w:p>
    <w:p w14:paraId="1354021A" w14:textId="77777777" w:rsidR="000C7451" w:rsidRPr="00867FAD" w:rsidRDefault="000C7451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</w:p>
    <w:p w14:paraId="18E15F23" w14:textId="77777777" w:rsidR="007D471D" w:rsidRPr="00867FAD" w:rsidRDefault="007D471D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hAnsi="Arial" w:cs="Arial"/>
          <w:sz w:val="24"/>
        </w:rPr>
        <w:t>3.5</w:t>
      </w:r>
      <w:r w:rsidRPr="00867FAD">
        <w:rPr>
          <w:rFonts w:ascii="Arial" w:hAnsi="Arial" w:cs="Arial"/>
          <w:sz w:val="24"/>
          <w:lang w:val="en-US"/>
        </w:rPr>
        <w:t>  </w:t>
      </w:r>
      <w:r w:rsidR="003569DB" w:rsidRPr="00867FAD">
        <w:rPr>
          <w:rFonts w:ascii="Arial" w:eastAsia="Times New Roman" w:hAnsi="Arial" w:cs="Arial"/>
          <w:b/>
          <w:sz w:val="24"/>
          <w:lang w:eastAsia="ru-RU"/>
        </w:rPr>
        <w:t>контур для жидкости</w:t>
      </w:r>
      <w:r w:rsidRPr="00867FAD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lang w:eastAsia="ru-RU"/>
        </w:rPr>
        <w:t>(</w:t>
      </w:r>
      <w:r w:rsidR="003569DB" w:rsidRPr="00867FAD">
        <w:rPr>
          <w:rFonts w:ascii="Arial" w:hAnsi="Arial" w:cs="Arial"/>
          <w:sz w:val="24"/>
        </w:rPr>
        <w:t>fluid circuit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): </w:t>
      </w:r>
      <w:r w:rsidR="003569DB" w:rsidRPr="00867FAD">
        <w:rPr>
          <w:rStyle w:val="ypks7kbdpwfgdykd3qb9"/>
          <w:rFonts w:ascii="Arial" w:hAnsi="Arial" w:cs="Arial"/>
          <w:sz w:val="24"/>
        </w:rPr>
        <w:t>Контур однократного применения, имеющий</w:t>
      </w:r>
      <w:r w:rsidR="003569DB" w:rsidRPr="00867FAD">
        <w:rPr>
          <w:rFonts w:ascii="Arial" w:hAnsi="Arial" w:cs="Arial"/>
          <w:sz w:val="24"/>
        </w:rPr>
        <w:t xml:space="preserve"> косвенный контакт </w:t>
      </w:r>
      <w:r w:rsidR="003569DB" w:rsidRPr="00867FAD">
        <w:rPr>
          <w:rStyle w:val="ypks7kbdpwfgdykd3qb9"/>
          <w:rFonts w:ascii="Arial" w:hAnsi="Arial" w:cs="Arial"/>
          <w:sz w:val="24"/>
        </w:rPr>
        <w:t>или</w:t>
      </w:r>
      <w:r w:rsidR="003569DB" w:rsidRPr="00867FAD">
        <w:rPr>
          <w:rFonts w:ascii="Arial" w:hAnsi="Arial" w:cs="Arial"/>
          <w:sz w:val="24"/>
        </w:rPr>
        <w:t xml:space="preserve"> </w:t>
      </w:r>
      <w:r w:rsidR="003569DB" w:rsidRPr="00867FAD">
        <w:rPr>
          <w:rStyle w:val="ypks7kbdpwfgdykd3qb9"/>
          <w:rFonts w:ascii="Arial" w:hAnsi="Arial" w:cs="Arial"/>
          <w:sz w:val="24"/>
        </w:rPr>
        <w:t>не имеющий</w:t>
      </w:r>
      <w:r w:rsidR="003569DB" w:rsidRPr="00867FAD">
        <w:rPr>
          <w:rFonts w:ascii="Arial" w:hAnsi="Arial" w:cs="Arial"/>
          <w:sz w:val="24"/>
        </w:rPr>
        <w:t xml:space="preserve"> </w:t>
      </w:r>
      <w:r w:rsidR="003569DB" w:rsidRPr="00867FAD">
        <w:rPr>
          <w:rStyle w:val="ypks7kbdpwfgdykd3qb9"/>
          <w:rFonts w:ascii="Arial" w:hAnsi="Arial" w:cs="Arial"/>
          <w:sz w:val="24"/>
        </w:rPr>
        <w:t>контакта</w:t>
      </w:r>
      <w:r w:rsidR="003569DB" w:rsidRPr="00867FAD">
        <w:rPr>
          <w:rFonts w:ascii="Arial" w:hAnsi="Arial" w:cs="Arial"/>
          <w:sz w:val="24"/>
        </w:rPr>
        <w:t xml:space="preserve"> </w:t>
      </w:r>
      <w:r w:rsidR="003569DB" w:rsidRPr="00867FAD">
        <w:rPr>
          <w:rStyle w:val="ypks7kbdpwfgdykd3qb9"/>
          <w:rFonts w:ascii="Arial" w:hAnsi="Arial" w:cs="Arial"/>
          <w:sz w:val="24"/>
        </w:rPr>
        <w:t>с</w:t>
      </w:r>
      <w:r w:rsidR="003569DB" w:rsidRPr="00867FAD">
        <w:rPr>
          <w:rFonts w:ascii="Arial" w:hAnsi="Arial" w:cs="Arial"/>
          <w:sz w:val="24"/>
        </w:rPr>
        <w:t xml:space="preserve"> </w:t>
      </w:r>
      <w:r w:rsidR="003569DB" w:rsidRPr="00867FAD">
        <w:rPr>
          <w:rStyle w:val="ypks7kbdpwfgdykd3qb9"/>
          <w:rFonts w:ascii="Arial" w:hAnsi="Arial" w:cs="Arial"/>
          <w:sz w:val="24"/>
        </w:rPr>
        <w:t>кровью</w:t>
      </w:r>
      <w:r w:rsidR="003569DB" w:rsidRPr="00867FAD">
        <w:rPr>
          <w:rFonts w:ascii="Arial" w:hAnsi="Arial" w:cs="Arial"/>
          <w:sz w:val="24"/>
        </w:rPr>
        <w:t xml:space="preserve"> </w:t>
      </w:r>
      <w:r w:rsidR="003569DB" w:rsidRPr="00867FAD">
        <w:rPr>
          <w:rStyle w:val="ypks7kbdpwfgdykd3qb9"/>
          <w:rFonts w:ascii="Arial" w:hAnsi="Arial" w:cs="Arial"/>
          <w:sz w:val="24"/>
        </w:rPr>
        <w:t>или</w:t>
      </w:r>
      <w:r w:rsidR="003569DB" w:rsidRPr="00867FAD">
        <w:rPr>
          <w:rFonts w:ascii="Arial" w:hAnsi="Arial" w:cs="Arial"/>
          <w:sz w:val="24"/>
        </w:rPr>
        <w:t xml:space="preserve"> ее </w:t>
      </w:r>
      <w:r w:rsidR="003569DB" w:rsidRPr="00867FAD">
        <w:rPr>
          <w:rStyle w:val="ypks7kbdpwfgdykd3qb9"/>
          <w:rFonts w:ascii="Arial" w:hAnsi="Arial" w:cs="Arial"/>
          <w:sz w:val="24"/>
        </w:rPr>
        <w:t>компонентами,</w:t>
      </w:r>
      <w:r w:rsidR="003569DB" w:rsidRPr="00867FAD">
        <w:rPr>
          <w:rFonts w:ascii="Arial" w:hAnsi="Arial" w:cs="Arial"/>
          <w:sz w:val="24"/>
        </w:rPr>
        <w:t xml:space="preserve"> </w:t>
      </w:r>
      <w:r w:rsidR="003569DB" w:rsidRPr="00867FAD">
        <w:rPr>
          <w:rStyle w:val="ypks7kbdpwfgdykd3qb9"/>
          <w:rFonts w:ascii="Arial" w:hAnsi="Arial" w:cs="Arial"/>
          <w:sz w:val="24"/>
        </w:rPr>
        <w:t>используемый</w:t>
      </w:r>
      <w:r w:rsidR="003569DB" w:rsidRPr="00867FAD">
        <w:rPr>
          <w:rFonts w:ascii="Arial" w:hAnsi="Arial" w:cs="Arial"/>
          <w:sz w:val="24"/>
        </w:rPr>
        <w:t xml:space="preserve"> </w:t>
      </w:r>
      <w:r w:rsidR="003569DB" w:rsidRPr="00867FAD">
        <w:rPr>
          <w:rStyle w:val="ypks7kbdpwfgdykd3qb9"/>
          <w:rFonts w:ascii="Arial" w:hAnsi="Arial" w:cs="Arial"/>
          <w:sz w:val="24"/>
        </w:rPr>
        <w:t>для</w:t>
      </w:r>
      <w:r w:rsidR="003569DB" w:rsidRPr="00867FAD">
        <w:rPr>
          <w:rFonts w:ascii="Arial" w:hAnsi="Arial" w:cs="Arial"/>
          <w:sz w:val="24"/>
        </w:rPr>
        <w:t xml:space="preserve"> </w:t>
      </w:r>
      <w:r w:rsidR="003569DB" w:rsidRPr="00867FAD">
        <w:rPr>
          <w:rStyle w:val="ypks7kbdpwfgdykd3qb9"/>
          <w:rFonts w:ascii="Arial" w:hAnsi="Arial" w:cs="Arial"/>
          <w:sz w:val="24"/>
        </w:rPr>
        <w:t>проведения</w:t>
      </w:r>
      <w:r w:rsidR="003569DB" w:rsidRPr="00867FAD">
        <w:rPr>
          <w:rFonts w:ascii="Arial" w:hAnsi="Arial" w:cs="Arial"/>
          <w:sz w:val="24"/>
        </w:rPr>
        <w:t xml:space="preserve"> </w:t>
      </w:r>
      <w:r w:rsidR="003569DB" w:rsidRPr="00867FAD">
        <w:rPr>
          <w:rStyle w:val="ypks7kbdpwfgdykd3qb9"/>
          <w:rFonts w:ascii="Arial" w:hAnsi="Arial" w:cs="Arial"/>
          <w:i/>
          <w:sz w:val="24"/>
        </w:rPr>
        <w:t>гемодиализа</w:t>
      </w:r>
      <w:r w:rsidR="003569DB" w:rsidRPr="00867FAD">
        <w:rPr>
          <w:rFonts w:ascii="Arial" w:hAnsi="Arial" w:cs="Arial"/>
          <w:sz w:val="24"/>
        </w:rPr>
        <w:t xml:space="preserve"> </w:t>
      </w:r>
      <w:r w:rsidR="003569DB" w:rsidRPr="00867FAD">
        <w:rPr>
          <w:rStyle w:val="ypks7kbdpwfgdykd3qb9"/>
          <w:rFonts w:ascii="Arial" w:hAnsi="Arial" w:cs="Arial"/>
          <w:sz w:val="24"/>
        </w:rPr>
        <w:t>(3.8),</w:t>
      </w:r>
      <w:r w:rsidR="003569DB" w:rsidRPr="00867FAD">
        <w:rPr>
          <w:rFonts w:ascii="Arial" w:hAnsi="Arial" w:cs="Arial"/>
          <w:sz w:val="24"/>
        </w:rPr>
        <w:t xml:space="preserve"> </w:t>
      </w:r>
      <w:r w:rsidR="003569DB" w:rsidRPr="00867FAD">
        <w:rPr>
          <w:rStyle w:val="ypks7kbdpwfgdykd3qb9"/>
          <w:rFonts w:ascii="Arial" w:hAnsi="Arial" w:cs="Arial"/>
          <w:sz w:val="24"/>
        </w:rPr>
        <w:t>гемодиафильтрации</w:t>
      </w:r>
      <w:r w:rsidR="003569DB" w:rsidRPr="00867FAD">
        <w:rPr>
          <w:rFonts w:ascii="Arial" w:hAnsi="Arial" w:cs="Arial"/>
          <w:sz w:val="24"/>
        </w:rPr>
        <w:t xml:space="preserve"> </w:t>
      </w:r>
      <w:r w:rsidR="003569DB" w:rsidRPr="00867FAD">
        <w:rPr>
          <w:rStyle w:val="ypks7kbdpwfgdykd3qb9"/>
          <w:rFonts w:ascii="Arial" w:hAnsi="Arial" w:cs="Arial"/>
          <w:sz w:val="24"/>
        </w:rPr>
        <w:t>и/или</w:t>
      </w:r>
      <w:r w:rsidR="003569DB" w:rsidRPr="00867FAD">
        <w:rPr>
          <w:rFonts w:ascii="Arial" w:hAnsi="Arial" w:cs="Arial"/>
          <w:sz w:val="24"/>
        </w:rPr>
        <w:t xml:space="preserve"> </w:t>
      </w:r>
      <w:r w:rsidR="003569DB" w:rsidRPr="00867FAD">
        <w:rPr>
          <w:rStyle w:val="ypks7kbdpwfgdykd3qb9"/>
          <w:rFonts w:ascii="Arial" w:hAnsi="Arial" w:cs="Arial"/>
          <w:i/>
          <w:sz w:val="24"/>
        </w:rPr>
        <w:t>гемофильтрации</w:t>
      </w:r>
      <w:r w:rsidR="003569DB" w:rsidRPr="00867FAD">
        <w:rPr>
          <w:rFonts w:ascii="Arial" w:hAnsi="Arial" w:cs="Arial"/>
          <w:sz w:val="24"/>
        </w:rPr>
        <w:t xml:space="preserve"> </w:t>
      </w:r>
      <w:r w:rsidR="003569DB" w:rsidRPr="00867FAD">
        <w:rPr>
          <w:rStyle w:val="ypks7kbdpwfgdykd3qb9"/>
          <w:rFonts w:ascii="Arial" w:hAnsi="Arial" w:cs="Arial"/>
          <w:sz w:val="24"/>
        </w:rPr>
        <w:t>(3.9)</w:t>
      </w:r>
      <w:r w:rsidR="00560331" w:rsidRPr="00867FAD">
        <w:rPr>
          <w:rFonts w:ascii="Arial" w:eastAsia="Times New Roman" w:hAnsi="Arial" w:cs="Arial"/>
          <w:sz w:val="24"/>
          <w:lang w:eastAsia="ru-RU"/>
        </w:rPr>
        <w:t>.</w:t>
      </w:r>
    </w:p>
    <w:p w14:paraId="190B8454" w14:textId="77777777" w:rsidR="007D471D" w:rsidRPr="00867FAD" w:rsidRDefault="007D471D" w:rsidP="005335C2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69E05059" w14:textId="77777777" w:rsidR="007D471D" w:rsidRPr="00867FAD" w:rsidRDefault="003569DB" w:rsidP="005335C2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1 – </w:t>
      </w:r>
      <w:r w:rsidRPr="00867FAD">
        <w:rPr>
          <w:rStyle w:val="ypks7kbdpwfgdykd3qb9"/>
          <w:rFonts w:ascii="Arial" w:hAnsi="Arial" w:cs="Arial"/>
          <w:sz w:val="22"/>
        </w:rPr>
        <w:t>Контуры для жидкости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также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могут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быть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использованы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для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других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экстракорпоральных</w:t>
      </w:r>
      <w:r w:rsidRPr="00867FAD">
        <w:rPr>
          <w:rFonts w:ascii="Arial" w:hAnsi="Arial" w:cs="Arial"/>
          <w:sz w:val="22"/>
        </w:rPr>
        <w:t xml:space="preserve"> методов </w:t>
      </w:r>
      <w:r w:rsidRPr="00867FAD">
        <w:rPr>
          <w:rStyle w:val="ypks7kbdpwfgdykd3qb9"/>
          <w:rFonts w:ascii="Arial" w:hAnsi="Arial" w:cs="Arial"/>
          <w:sz w:val="22"/>
        </w:rPr>
        <w:t>лечения</w:t>
      </w:r>
      <w:r w:rsidRPr="00867FAD">
        <w:rPr>
          <w:rFonts w:ascii="Arial" w:hAnsi="Arial" w:cs="Arial"/>
          <w:sz w:val="22"/>
        </w:rPr>
        <w:t xml:space="preserve">, </w:t>
      </w:r>
      <w:r w:rsidRPr="00867FAD">
        <w:rPr>
          <w:rStyle w:val="ypks7kbdpwfgdykd3qb9"/>
          <w:rFonts w:ascii="Arial" w:hAnsi="Arial" w:cs="Arial"/>
          <w:sz w:val="22"/>
        </w:rPr>
        <w:t>таких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как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плазм</w:t>
      </w:r>
      <w:r w:rsidR="00C22316" w:rsidRPr="00867FAD">
        <w:rPr>
          <w:rStyle w:val="ypks7kbdpwfgdykd3qb9"/>
          <w:rFonts w:ascii="Arial" w:hAnsi="Arial" w:cs="Arial"/>
          <w:sz w:val="22"/>
        </w:rPr>
        <w:t>о</w:t>
      </w:r>
      <w:r w:rsidRPr="00867FAD">
        <w:rPr>
          <w:rStyle w:val="ypks7kbdpwfgdykd3qb9"/>
          <w:rFonts w:ascii="Arial" w:hAnsi="Arial" w:cs="Arial"/>
          <w:sz w:val="22"/>
        </w:rPr>
        <w:t>фильтрация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и</w:t>
      </w:r>
      <w:r w:rsidRPr="00867FAD">
        <w:rPr>
          <w:rFonts w:ascii="Arial" w:hAnsi="Arial" w:cs="Arial"/>
          <w:sz w:val="22"/>
        </w:rPr>
        <w:t xml:space="preserve"> </w:t>
      </w:r>
      <w:r w:rsidR="00C22316" w:rsidRPr="00867FAD">
        <w:rPr>
          <w:rStyle w:val="ypks7kbdpwfgdykd3qb9"/>
          <w:rFonts w:ascii="Arial" w:hAnsi="Arial" w:cs="Arial"/>
          <w:sz w:val="22"/>
        </w:rPr>
        <w:t>плазмосорбция</w:t>
      </w:r>
      <w:r w:rsidRPr="00867FAD">
        <w:rPr>
          <w:rStyle w:val="ypks7kbdpwfgdykd3qb9"/>
          <w:rFonts w:ascii="Arial" w:hAnsi="Arial" w:cs="Arial"/>
          <w:sz w:val="22"/>
        </w:rPr>
        <w:t>.</w:t>
      </w:r>
    </w:p>
    <w:p w14:paraId="5D774B42" w14:textId="77777777" w:rsidR="007D471D" w:rsidRPr="00867FAD" w:rsidRDefault="00464DCC" w:rsidP="005335C2">
      <w:pPr>
        <w:jc w:val="both"/>
        <w:rPr>
          <w:rStyle w:val="ypks7kbdpwfgdykd3qb9"/>
          <w:rFonts w:ascii="Arial" w:hAnsi="Arial" w:cs="Arial"/>
          <w:sz w:val="22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2 – </w:t>
      </w:r>
      <w:r w:rsidRPr="00867FAD">
        <w:rPr>
          <w:rStyle w:val="ypks7kbdpwfgdykd3qb9"/>
          <w:rFonts w:ascii="Arial" w:hAnsi="Arial" w:cs="Arial"/>
          <w:sz w:val="22"/>
        </w:rPr>
        <w:t>Компоненты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системы</w:t>
      </w:r>
      <w:r w:rsidRPr="00867FAD">
        <w:rPr>
          <w:rFonts w:ascii="Arial" w:hAnsi="Arial" w:cs="Arial"/>
          <w:sz w:val="22"/>
        </w:rPr>
        <w:t xml:space="preserve">, </w:t>
      </w:r>
      <w:r w:rsidRPr="00867FAD">
        <w:rPr>
          <w:rStyle w:val="ypks7kbdpwfgdykd3qb9"/>
          <w:rFonts w:ascii="Arial" w:hAnsi="Arial" w:cs="Arial"/>
          <w:sz w:val="22"/>
        </w:rPr>
        <w:t>относящиеся</w:t>
      </w:r>
      <w:r w:rsidRPr="00867FAD">
        <w:rPr>
          <w:rFonts w:ascii="Arial" w:hAnsi="Arial" w:cs="Arial"/>
          <w:sz w:val="22"/>
        </w:rPr>
        <w:t xml:space="preserve"> к </w:t>
      </w:r>
      <w:r w:rsidRPr="00867FAD">
        <w:rPr>
          <w:rStyle w:val="ypks7kbdpwfgdykd3qb9"/>
          <w:rFonts w:ascii="Arial" w:hAnsi="Arial" w:cs="Arial"/>
          <w:sz w:val="22"/>
        </w:rPr>
        <w:t>контуру для жидкости</w:t>
      </w:r>
      <w:r w:rsidRPr="00867FAD">
        <w:rPr>
          <w:rFonts w:ascii="Arial" w:hAnsi="Arial" w:cs="Arial"/>
          <w:sz w:val="22"/>
        </w:rPr>
        <w:t xml:space="preserve">, </w:t>
      </w:r>
      <w:r w:rsidRPr="00867FAD">
        <w:rPr>
          <w:rStyle w:val="ypks7kbdpwfgdykd3qb9"/>
          <w:rFonts w:ascii="Arial" w:hAnsi="Arial" w:cs="Arial"/>
          <w:sz w:val="22"/>
        </w:rPr>
        <w:t>могут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включать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i/>
          <w:sz w:val="22"/>
        </w:rPr>
        <w:t>диализирующий раствор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(3.23),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воду для диализа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(3.21)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и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концентраты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и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подпадают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под</w:t>
      </w:r>
      <w:r w:rsidRPr="00867FAD">
        <w:rPr>
          <w:rFonts w:ascii="Arial" w:hAnsi="Arial" w:cs="Arial"/>
          <w:sz w:val="22"/>
        </w:rPr>
        <w:t xml:space="preserve"> действие </w:t>
      </w:r>
      <w:r w:rsidRPr="00867FAD">
        <w:rPr>
          <w:rStyle w:val="ypks7kbdpwfgdykd3qb9"/>
          <w:rFonts w:ascii="Arial" w:hAnsi="Arial" w:cs="Arial"/>
          <w:sz w:val="22"/>
        </w:rPr>
        <w:t>серии</w:t>
      </w:r>
      <w:r w:rsidRPr="00867FAD">
        <w:rPr>
          <w:rFonts w:ascii="Arial" w:hAnsi="Arial" w:cs="Arial"/>
          <w:sz w:val="22"/>
        </w:rPr>
        <w:t xml:space="preserve"> </w:t>
      </w:r>
      <w:r w:rsidR="00EC24EB" w:rsidRPr="00867FAD">
        <w:rPr>
          <w:rStyle w:val="ypks7kbdpwfgdykd3qb9"/>
          <w:rFonts w:ascii="Arial" w:hAnsi="Arial" w:cs="Arial"/>
          <w:sz w:val="22"/>
        </w:rPr>
        <w:t>ИСО</w:t>
      </w:r>
      <w:r w:rsidRPr="00867FAD">
        <w:rPr>
          <w:rFonts w:ascii="Arial" w:hAnsi="Arial" w:cs="Arial"/>
          <w:sz w:val="22"/>
        </w:rPr>
        <w:t> </w:t>
      </w:r>
      <w:r w:rsidRPr="00867FAD">
        <w:rPr>
          <w:rStyle w:val="ypks7kbdpwfgdykd3qb9"/>
          <w:rFonts w:ascii="Arial" w:hAnsi="Arial" w:cs="Arial"/>
          <w:sz w:val="22"/>
        </w:rPr>
        <w:t>23500.</w:t>
      </w:r>
    </w:p>
    <w:p w14:paraId="448F1684" w14:textId="77777777" w:rsidR="00B45731" w:rsidRPr="00867FAD" w:rsidRDefault="00B45731" w:rsidP="005335C2">
      <w:pPr>
        <w:jc w:val="both"/>
        <w:rPr>
          <w:rStyle w:val="ypks7kbdpwfgdykd3qb9"/>
          <w:rFonts w:ascii="Arial" w:hAnsi="Arial" w:cs="Arial"/>
          <w:sz w:val="18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3 – </w:t>
      </w:r>
      <w:r w:rsidRPr="00867FAD">
        <w:rPr>
          <w:rFonts w:ascii="Arial" w:hAnsi="Arial" w:cs="Arial"/>
          <w:sz w:val="22"/>
        </w:rPr>
        <w:t xml:space="preserve">Вода, которая была обработана, чтобы соответствовать требованиям </w:t>
      </w:r>
      <w:r w:rsidR="00EC24EB" w:rsidRPr="00867FAD">
        <w:rPr>
          <w:rFonts w:ascii="Arial" w:hAnsi="Arial" w:cs="Arial"/>
          <w:sz w:val="22"/>
        </w:rPr>
        <w:t>ИСО</w:t>
      </w:r>
      <w:r w:rsidRPr="00867FAD">
        <w:rPr>
          <w:rFonts w:ascii="Arial" w:hAnsi="Arial" w:cs="Arial"/>
          <w:sz w:val="22"/>
          <w:lang w:val="en-US"/>
        </w:rPr>
        <w:t> </w:t>
      </w:r>
      <w:r w:rsidRPr="00867FAD">
        <w:rPr>
          <w:rFonts w:ascii="Arial" w:hAnsi="Arial" w:cs="Arial"/>
          <w:sz w:val="22"/>
        </w:rPr>
        <w:t xml:space="preserve">23500-3, и которая подходит для использования в системах для гемодиализа, включая приготовление диализирующего раствора, повторную обработку диализатора, приготовление концентратов и приготовление </w:t>
      </w:r>
      <w:r w:rsidRPr="00867FAD">
        <w:rPr>
          <w:rFonts w:ascii="Arial" w:hAnsi="Arial" w:cs="Arial"/>
          <w:i/>
          <w:sz w:val="22"/>
        </w:rPr>
        <w:t>замещающей жидкости</w:t>
      </w:r>
      <w:r w:rsidRPr="00867FAD">
        <w:rPr>
          <w:rFonts w:ascii="Arial" w:hAnsi="Arial" w:cs="Arial"/>
          <w:sz w:val="22"/>
        </w:rPr>
        <w:t xml:space="preserve"> (3.24) для конвекционной терапии в режиме реального времени </w:t>
      </w:r>
      <w:r w:rsidRPr="00867FAD">
        <w:rPr>
          <w:rStyle w:val="ypks7kbdpwfgdykd3qb9"/>
          <w:rFonts w:ascii="Arial" w:hAnsi="Arial" w:cs="Arial"/>
          <w:sz w:val="22"/>
        </w:rPr>
        <w:t>(см.</w:t>
      </w:r>
      <w:r w:rsidRPr="00867FAD">
        <w:rPr>
          <w:rFonts w:ascii="Arial" w:hAnsi="Arial" w:cs="Arial"/>
          <w:sz w:val="22"/>
        </w:rPr>
        <w:t xml:space="preserve"> </w:t>
      </w:r>
      <w:r w:rsidR="00EC24EB" w:rsidRPr="00867FAD">
        <w:rPr>
          <w:rStyle w:val="ypks7kbdpwfgdykd3qb9"/>
          <w:rFonts w:ascii="Arial" w:hAnsi="Arial" w:cs="Arial"/>
          <w:sz w:val="22"/>
        </w:rPr>
        <w:t>ИСО</w:t>
      </w:r>
      <w:r w:rsidRPr="00867FAD">
        <w:rPr>
          <w:rFonts w:ascii="Arial" w:hAnsi="Arial" w:cs="Arial"/>
          <w:sz w:val="22"/>
        </w:rPr>
        <w:t> </w:t>
      </w:r>
      <w:r w:rsidRPr="00867FAD">
        <w:rPr>
          <w:rStyle w:val="ypks7kbdpwfgdykd3qb9"/>
          <w:rFonts w:ascii="Arial" w:hAnsi="Arial" w:cs="Arial"/>
          <w:sz w:val="22"/>
        </w:rPr>
        <w:t>23500-1:2019,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3.17).</w:t>
      </w:r>
    </w:p>
    <w:p w14:paraId="405FA33D" w14:textId="77777777" w:rsidR="00464DCC" w:rsidRPr="00867FAD" w:rsidRDefault="00464DCC" w:rsidP="005335C2">
      <w:pPr>
        <w:jc w:val="both"/>
        <w:rPr>
          <w:rFonts w:ascii="Arial" w:eastAsia="Times New Roman" w:hAnsi="Arial" w:cs="Arial"/>
          <w:sz w:val="24"/>
          <w:szCs w:val="22"/>
          <w:lang w:eastAsia="ru-RU"/>
        </w:rPr>
      </w:pPr>
    </w:p>
    <w:p w14:paraId="30063A78" w14:textId="77777777" w:rsidR="00A52ACC" w:rsidRPr="00867FAD" w:rsidRDefault="00A52ACC" w:rsidP="005335C2">
      <w:pPr>
        <w:jc w:val="both"/>
        <w:rPr>
          <w:rFonts w:ascii="Arial" w:hAnsi="Arial" w:cs="Arial"/>
          <w:sz w:val="22"/>
        </w:rPr>
      </w:pPr>
      <w:r w:rsidRPr="00867FAD">
        <w:rPr>
          <w:rFonts w:ascii="Arial" w:hAnsi="Arial" w:cs="Arial"/>
          <w:sz w:val="24"/>
        </w:rPr>
        <w:lastRenderedPageBreak/>
        <w:t>3.6</w:t>
      </w:r>
      <w:r w:rsidRPr="00867FAD">
        <w:rPr>
          <w:rFonts w:ascii="Arial" w:hAnsi="Arial" w:cs="Arial"/>
          <w:sz w:val="24"/>
          <w:lang w:val="en-US"/>
        </w:rPr>
        <w:t>  </w:t>
      </w:r>
      <w:r w:rsidRPr="00867FAD">
        <w:rPr>
          <w:rFonts w:ascii="Arial" w:hAnsi="Arial" w:cs="Arial"/>
          <w:b/>
          <w:sz w:val="24"/>
        </w:rPr>
        <w:t>оборудование для ге</w:t>
      </w:r>
      <w:r w:rsidR="002E0DBF" w:rsidRPr="00867FAD">
        <w:rPr>
          <w:rFonts w:ascii="Arial" w:hAnsi="Arial" w:cs="Arial"/>
          <w:b/>
          <w:sz w:val="24"/>
        </w:rPr>
        <w:t>модиализа</w:t>
      </w:r>
      <w:r w:rsidR="002E0DBF" w:rsidRPr="00867FAD">
        <w:rPr>
          <w:rFonts w:ascii="Arial" w:hAnsi="Arial" w:cs="Arial"/>
          <w:sz w:val="24"/>
        </w:rPr>
        <w:t xml:space="preserve"> (haemodialysis equipment)</w:t>
      </w:r>
      <w:r w:rsidR="003229DD" w:rsidRPr="00867FAD">
        <w:rPr>
          <w:rFonts w:ascii="Arial" w:hAnsi="Arial" w:cs="Arial"/>
          <w:sz w:val="24"/>
        </w:rPr>
        <w:t>:</w:t>
      </w:r>
      <w:r w:rsidR="001F1796" w:rsidRPr="00867FAD">
        <w:rPr>
          <w:rFonts w:ascii="Arial" w:hAnsi="Arial" w:cs="Arial"/>
          <w:sz w:val="24"/>
        </w:rPr>
        <w:t xml:space="preserve"> </w:t>
      </w:r>
      <w:r w:rsidR="001F1796" w:rsidRPr="00867FAD">
        <w:rPr>
          <w:rStyle w:val="ypks7kbdpwfgdykd3qb9"/>
          <w:rFonts w:ascii="Arial" w:hAnsi="Arial" w:cs="Arial"/>
          <w:i/>
          <w:sz w:val="24"/>
        </w:rPr>
        <w:t>Активное</w:t>
      </w:r>
      <w:r w:rsidR="001F1796" w:rsidRPr="00867FAD">
        <w:rPr>
          <w:rFonts w:ascii="Arial" w:hAnsi="Arial" w:cs="Arial"/>
          <w:i/>
          <w:sz w:val="24"/>
        </w:rPr>
        <w:t xml:space="preserve"> </w:t>
      </w:r>
      <w:r w:rsidR="001F1796" w:rsidRPr="00867FAD">
        <w:rPr>
          <w:rStyle w:val="ypks7kbdpwfgdykd3qb9"/>
          <w:rFonts w:ascii="Arial" w:hAnsi="Arial" w:cs="Arial"/>
          <w:i/>
          <w:sz w:val="24"/>
        </w:rPr>
        <w:t>медицинское</w:t>
      </w:r>
      <w:r w:rsidR="001F1796" w:rsidRPr="00867FAD">
        <w:rPr>
          <w:rFonts w:ascii="Arial" w:hAnsi="Arial" w:cs="Arial"/>
          <w:i/>
          <w:sz w:val="24"/>
        </w:rPr>
        <w:t xml:space="preserve"> </w:t>
      </w:r>
      <w:r w:rsidR="001F1796" w:rsidRPr="00867FAD">
        <w:rPr>
          <w:rStyle w:val="ypks7kbdpwfgdykd3qb9"/>
          <w:rFonts w:ascii="Arial" w:hAnsi="Arial" w:cs="Arial"/>
          <w:i/>
          <w:sz w:val="24"/>
        </w:rPr>
        <w:t>изделие</w:t>
      </w:r>
      <w:r w:rsidR="001F1796" w:rsidRPr="00867FAD">
        <w:rPr>
          <w:rFonts w:ascii="Arial" w:hAnsi="Arial" w:cs="Arial"/>
          <w:sz w:val="24"/>
        </w:rPr>
        <w:t xml:space="preserve"> </w:t>
      </w:r>
      <w:r w:rsidR="001F1796" w:rsidRPr="00867FAD">
        <w:rPr>
          <w:rStyle w:val="ypks7kbdpwfgdykd3qb9"/>
          <w:rFonts w:ascii="Arial" w:hAnsi="Arial" w:cs="Arial"/>
          <w:sz w:val="24"/>
        </w:rPr>
        <w:t>(3.1)</w:t>
      </w:r>
      <w:r w:rsidR="001F1796" w:rsidRPr="00867FAD">
        <w:rPr>
          <w:rFonts w:ascii="Arial" w:hAnsi="Arial" w:cs="Arial"/>
          <w:sz w:val="24"/>
        </w:rPr>
        <w:t xml:space="preserve">, </w:t>
      </w:r>
      <w:r w:rsidR="001F1796" w:rsidRPr="00867FAD">
        <w:rPr>
          <w:rStyle w:val="ypks7kbdpwfgdykd3qb9"/>
          <w:rFonts w:ascii="Arial" w:hAnsi="Arial" w:cs="Arial"/>
          <w:sz w:val="24"/>
        </w:rPr>
        <w:t>используемое</w:t>
      </w:r>
      <w:r w:rsidR="001F1796" w:rsidRPr="00867FAD">
        <w:rPr>
          <w:rFonts w:ascii="Arial" w:hAnsi="Arial" w:cs="Arial"/>
          <w:sz w:val="24"/>
        </w:rPr>
        <w:t xml:space="preserve"> </w:t>
      </w:r>
      <w:r w:rsidR="001F1796" w:rsidRPr="00867FAD">
        <w:rPr>
          <w:rStyle w:val="ypks7kbdpwfgdykd3qb9"/>
          <w:rFonts w:ascii="Arial" w:hAnsi="Arial" w:cs="Arial"/>
          <w:sz w:val="24"/>
        </w:rPr>
        <w:t>для</w:t>
      </w:r>
      <w:r w:rsidR="001F1796" w:rsidRPr="00867FAD">
        <w:rPr>
          <w:rFonts w:ascii="Arial" w:hAnsi="Arial" w:cs="Arial"/>
          <w:sz w:val="24"/>
        </w:rPr>
        <w:t xml:space="preserve"> </w:t>
      </w:r>
      <w:r w:rsidR="001F1796" w:rsidRPr="00867FAD">
        <w:rPr>
          <w:rStyle w:val="ypks7kbdpwfgdykd3qb9"/>
          <w:rFonts w:ascii="Arial" w:hAnsi="Arial" w:cs="Arial"/>
          <w:sz w:val="24"/>
        </w:rPr>
        <w:t>проведения</w:t>
      </w:r>
      <w:r w:rsidR="001F1796" w:rsidRPr="00867FAD">
        <w:rPr>
          <w:rFonts w:ascii="Arial" w:hAnsi="Arial" w:cs="Arial"/>
          <w:sz w:val="24"/>
        </w:rPr>
        <w:t xml:space="preserve"> </w:t>
      </w:r>
      <w:r w:rsidR="001F1796" w:rsidRPr="00867FAD">
        <w:rPr>
          <w:rStyle w:val="ypks7kbdpwfgdykd3qb9"/>
          <w:rFonts w:ascii="Arial" w:hAnsi="Arial" w:cs="Arial"/>
          <w:i/>
          <w:sz w:val="24"/>
        </w:rPr>
        <w:t>гемодиализа</w:t>
      </w:r>
      <w:r w:rsidR="001F1796" w:rsidRPr="00867FAD">
        <w:rPr>
          <w:rFonts w:ascii="Arial" w:hAnsi="Arial" w:cs="Arial"/>
          <w:sz w:val="24"/>
        </w:rPr>
        <w:t xml:space="preserve"> </w:t>
      </w:r>
      <w:r w:rsidR="001F1796" w:rsidRPr="00867FAD">
        <w:rPr>
          <w:rStyle w:val="ypks7kbdpwfgdykd3qb9"/>
          <w:rFonts w:ascii="Arial" w:hAnsi="Arial" w:cs="Arial"/>
          <w:sz w:val="24"/>
        </w:rPr>
        <w:t>(3.8),</w:t>
      </w:r>
      <w:r w:rsidR="001F1796" w:rsidRPr="00867FAD">
        <w:rPr>
          <w:rFonts w:ascii="Arial" w:hAnsi="Arial" w:cs="Arial"/>
          <w:sz w:val="24"/>
        </w:rPr>
        <w:t xml:space="preserve"> </w:t>
      </w:r>
      <w:r w:rsidR="001F1796" w:rsidRPr="00867FAD">
        <w:rPr>
          <w:rStyle w:val="ypks7kbdpwfgdykd3qb9"/>
          <w:rFonts w:ascii="Arial" w:hAnsi="Arial" w:cs="Arial"/>
          <w:sz w:val="24"/>
        </w:rPr>
        <w:t>гемодиафильтрации</w:t>
      </w:r>
      <w:r w:rsidR="001F1796" w:rsidRPr="00867FAD">
        <w:rPr>
          <w:rFonts w:ascii="Arial" w:hAnsi="Arial" w:cs="Arial"/>
          <w:sz w:val="24"/>
        </w:rPr>
        <w:t xml:space="preserve"> </w:t>
      </w:r>
      <w:r w:rsidR="001F1796" w:rsidRPr="00867FAD">
        <w:rPr>
          <w:rStyle w:val="ypks7kbdpwfgdykd3qb9"/>
          <w:rFonts w:ascii="Arial" w:hAnsi="Arial" w:cs="Arial"/>
          <w:sz w:val="24"/>
        </w:rPr>
        <w:t>и/или</w:t>
      </w:r>
      <w:r w:rsidR="001F1796" w:rsidRPr="00867FAD">
        <w:rPr>
          <w:rFonts w:ascii="Arial" w:hAnsi="Arial" w:cs="Arial"/>
          <w:sz w:val="24"/>
        </w:rPr>
        <w:t xml:space="preserve"> </w:t>
      </w:r>
      <w:r w:rsidR="001F1796" w:rsidRPr="00867FAD">
        <w:rPr>
          <w:rStyle w:val="ypks7kbdpwfgdykd3qb9"/>
          <w:rFonts w:ascii="Arial" w:hAnsi="Arial" w:cs="Arial"/>
          <w:i/>
          <w:sz w:val="24"/>
        </w:rPr>
        <w:t>гемофильтрации</w:t>
      </w:r>
      <w:r w:rsidR="001F1796" w:rsidRPr="00867FAD">
        <w:rPr>
          <w:rFonts w:ascii="Arial" w:hAnsi="Arial" w:cs="Arial"/>
          <w:sz w:val="24"/>
        </w:rPr>
        <w:t xml:space="preserve"> </w:t>
      </w:r>
      <w:r w:rsidR="001F1796" w:rsidRPr="00867FAD">
        <w:rPr>
          <w:rStyle w:val="ypks7kbdpwfgdykd3qb9"/>
          <w:rFonts w:ascii="Arial" w:hAnsi="Arial" w:cs="Arial"/>
          <w:sz w:val="24"/>
        </w:rPr>
        <w:t>(3.9).</w:t>
      </w:r>
    </w:p>
    <w:p w14:paraId="79FDE93A" w14:textId="77777777" w:rsidR="00A52ACC" w:rsidRPr="00867FAD" w:rsidRDefault="009A1490" w:rsidP="005335C2">
      <w:pPr>
        <w:jc w:val="both"/>
        <w:rPr>
          <w:rFonts w:ascii="Arial" w:hAnsi="Arial" w:cs="Arial"/>
          <w:sz w:val="22"/>
        </w:rPr>
      </w:pPr>
      <w:r w:rsidRPr="00867FAD">
        <w:rPr>
          <w:rFonts w:ascii="Arial" w:hAnsi="Arial" w:cs="Arial"/>
          <w:sz w:val="24"/>
        </w:rPr>
        <w:t>3.7</w:t>
      </w:r>
      <w:r w:rsidRPr="00867FAD">
        <w:rPr>
          <w:rFonts w:ascii="Arial" w:hAnsi="Arial" w:cs="Arial"/>
          <w:sz w:val="24"/>
          <w:lang w:val="en-US"/>
        </w:rPr>
        <w:t>  </w:t>
      </w:r>
      <w:r w:rsidRPr="00867FAD">
        <w:rPr>
          <w:rFonts w:ascii="Arial" w:hAnsi="Arial" w:cs="Arial"/>
          <w:b/>
          <w:sz w:val="24"/>
        </w:rPr>
        <w:t>изготовитель</w:t>
      </w:r>
      <w:r w:rsidRPr="00867FAD">
        <w:rPr>
          <w:rFonts w:ascii="Arial" w:hAnsi="Arial" w:cs="Arial"/>
          <w:sz w:val="24"/>
        </w:rPr>
        <w:t xml:space="preserve"> (manufacturer):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Физическое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или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юридическое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лицо</w:t>
      </w:r>
      <w:r w:rsidR="00884AE5" w:rsidRPr="00867FAD">
        <w:rPr>
          <w:rFonts w:ascii="Arial" w:hAnsi="Arial" w:cs="Arial"/>
          <w:sz w:val="24"/>
        </w:rPr>
        <w:t xml:space="preserve">, </w:t>
      </w:r>
      <w:r w:rsidR="00884AE5" w:rsidRPr="00867FAD">
        <w:rPr>
          <w:rStyle w:val="ypks7kbdpwfgdykd3qb9"/>
          <w:rFonts w:ascii="Arial" w:hAnsi="Arial" w:cs="Arial"/>
          <w:sz w:val="24"/>
        </w:rPr>
        <w:t>ответственное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за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проектирование,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изготовление,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упаковку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или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i/>
          <w:sz w:val="24"/>
        </w:rPr>
        <w:t>маркировку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(3.27)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экстракорпорального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контура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или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i/>
          <w:sz w:val="24"/>
        </w:rPr>
        <w:t>контура</w:t>
      </w:r>
      <w:r w:rsidR="00884AE5" w:rsidRPr="00867FAD">
        <w:rPr>
          <w:rFonts w:ascii="Arial" w:hAnsi="Arial" w:cs="Arial"/>
          <w:i/>
          <w:sz w:val="24"/>
        </w:rPr>
        <w:t xml:space="preserve"> для </w:t>
      </w:r>
      <w:r w:rsidR="00884AE5" w:rsidRPr="00867FAD">
        <w:rPr>
          <w:rStyle w:val="ypks7kbdpwfgdykd3qb9"/>
          <w:rFonts w:ascii="Arial" w:hAnsi="Arial" w:cs="Arial"/>
          <w:i/>
          <w:sz w:val="24"/>
        </w:rPr>
        <w:t>жидкости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(3.5),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сборку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экстракорпорального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контура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или</w:t>
      </w:r>
      <w:r w:rsidR="00884AE5" w:rsidRPr="00867FAD">
        <w:rPr>
          <w:rFonts w:ascii="Arial" w:hAnsi="Arial" w:cs="Arial"/>
          <w:sz w:val="24"/>
        </w:rPr>
        <w:t xml:space="preserve"> контура для </w:t>
      </w:r>
      <w:r w:rsidR="00884AE5" w:rsidRPr="00867FAD">
        <w:rPr>
          <w:rStyle w:val="ypks7kbdpwfgdykd3qb9"/>
          <w:rFonts w:ascii="Arial" w:hAnsi="Arial" w:cs="Arial"/>
          <w:sz w:val="24"/>
        </w:rPr>
        <w:t>жидкости</w:t>
      </w:r>
      <w:r w:rsidR="00884AE5" w:rsidRPr="00867FAD">
        <w:rPr>
          <w:rFonts w:ascii="Arial" w:hAnsi="Arial" w:cs="Arial"/>
          <w:sz w:val="24"/>
        </w:rPr>
        <w:t xml:space="preserve"> или </w:t>
      </w:r>
      <w:r w:rsidR="00884AE5" w:rsidRPr="00867FAD">
        <w:rPr>
          <w:rStyle w:val="ypks7kbdpwfgdykd3qb9"/>
          <w:rFonts w:ascii="Arial" w:hAnsi="Arial" w:cs="Arial"/>
          <w:sz w:val="24"/>
        </w:rPr>
        <w:t>адаптацию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экстракорпорального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контура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или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контура</w:t>
      </w:r>
      <w:r w:rsidR="00884AE5" w:rsidRPr="00867FAD">
        <w:rPr>
          <w:rFonts w:ascii="Arial" w:hAnsi="Arial" w:cs="Arial"/>
          <w:sz w:val="24"/>
        </w:rPr>
        <w:t xml:space="preserve"> для </w:t>
      </w:r>
      <w:r w:rsidR="00884AE5" w:rsidRPr="00867FAD">
        <w:rPr>
          <w:rStyle w:val="ypks7kbdpwfgdykd3qb9"/>
          <w:rFonts w:ascii="Arial" w:hAnsi="Arial" w:cs="Arial"/>
          <w:sz w:val="24"/>
        </w:rPr>
        <w:t>жидкости,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независимо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от</w:t>
      </w:r>
      <w:r w:rsidR="00884AE5" w:rsidRPr="00867FAD">
        <w:rPr>
          <w:rFonts w:ascii="Arial" w:hAnsi="Arial" w:cs="Arial"/>
          <w:sz w:val="24"/>
        </w:rPr>
        <w:t xml:space="preserve"> того, выполняются </w:t>
      </w:r>
      <w:r w:rsidR="00884AE5" w:rsidRPr="00867FAD">
        <w:rPr>
          <w:rStyle w:val="ypks7kbdpwfgdykd3qb9"/>
          <w:rFonts w:ascii="Arial" w:hAnsi="Arial" w:cs="Arial"/>
          <w:sz w:val="24"/>
        </w:rPr>
        <w:t>ли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эти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операции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самим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лицом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или</w:t>
      </w:r>
      <w:r w:rsidR="00884AE5" w:rsidRPr="00867FAD">
        <w:rPr>
          <w:rFonts w:ascii="Arial" w:hAnsi="Arial" w:cs="Arial"/>
          <w:sz w:val="24"/>
        </w:rPr>
        <w:t xml:space="preserve"> от </w:t>
      </w:r>
      <w:r w:rsidR="00884AE5" w:rsidRPr="00867FAD">
        <w:rPr>
          <w:rStyle w:val="ypks7kbdpwfgdykd3qb9"/>
          <w:rFonts w:ascii="Arial" w:hAnsi="Arial" w:cs="Arial"/>
          <w:sz w:val="24"/>
        </w:rPr>
        <w:t>имени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этого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лица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третьей</w:t>
      </w:r>
      <w:r w:rsidR="00884AE5" w:rsidRPr="00867FAD">
        <w:rPr>
          <w:rFonts w:ascii="Arial" w:hAnsi="Arial" w:cs="Arial"/>
          <w:sz w:val="24"/>
        </w:rPr>
        <w:t xml:space="preserve"> </w:t>
      </w:r>
      <w:r w:rsidR="00884AE5" w:rsidRPr="00867FAD">
        <w:rPr>
          <w:rStyle w:val="ypks7kbdpwfgdykd3qb9"/>
          <w:rFonts w:ascii="Arial" w:hAnsi="Arial" w:cs="Arial"/>
          <w:sz w:val="24"/>
        </w:rPr>
        <w:t>стороной.</w:t>
      </w:r>
    </w:p>
    <w:p w14:paraId="1CE95BE5" w14:textId="77777777" w:rsidR="00A52ACC" w:rsidRPr="00867FAD" w:rsidRDefault="00A52ACC" w:rsidP="005335C2">
      <w:pPr>
        <w:jc w:val="both"/>
        <w:rPr>
          <w:rFonts w:ascii="Arial" w:hAnsi="Arial" w:cs="Arial"/>
          <w:sz w:val="24"/>
        </w:rPr>
      </w:pPr>
    </w:p>
    <w:p w14:paraId="3F77238D" w14:textId="77777777" w:rsidR="00A52ACC" w:rsidRPr="00867FAD" w:rsidRDefault="00380E0C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– </w:t>
      </w:r>
      <w:r w:rsidRPr="00867FAD">
        <w:rPr>
          <w:rStyle w:val="ypks7kbdpwfgdykd3qb9"/>
          <w:rFonts w:ascii="Arial" w:hAnsi="Arial" w:cs="Arial"/>
          <w:sz w:val="22"/>
        </w:rPr>
        <w:t>В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некоторых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юрисдикциях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ответственная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организация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может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рассматриваться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как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изготовитель</w:t>
      </w:r>
      <w:r w:rsidRPr="00867FAD">
        <w:rPr>
          <w:rFonts w:ascii="Arial" w:hAnsi="Arial" w:cs="Arial"/>
          <w:sz w:val="22"/>
        </w:rPr>
        <w:t xml:space="preserve">, </w:t>
      </w:r>
      <w:r w:rsidRPr="00867FAD">
        <w:rPr>
          <w:rStyle w:val="ypks7kbdpwfgdykd3qb9"/>
          <w:rFonts w:ascii="Arial" w:hAnsi="Arial" w:cs="Arial"/>
          <w:sz w:val="22"/>
        </w:rPr>
        <w:t>если</w:t>
      </w:r>
      <w:r w:rsidRPr="00867FAD">
        <w:rPr>
          <w:rFonts w:ascii="Arial" w:hAnsi="Arial" w:cs="Arial"/>
          <w:sz w:val="22"/>
        </w:rPr>
        <w:t xml:space="preserve"> она </w:t>
      </w:r>
      <w:r w:rsidRPr="00867FAD">
        <w:rPr>
          <w:rStyle w:val="ypks7kbdpwfgdykd3qb9"/>
          <w:rFonts w:ascii="Arial" w:hAnsi="Arial" w:cs="Arial"/>
          <w:sz w:val="22"/>
        </w:rPr>
        <w:t>участвует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в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описанных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действиях.</w:t>
      </w:r>
    </w:p>
    <w:p w14:paraId="589BBD60" w14:textId="77777777" w:rsidR="00A52ACC" w:rsidRPr="00867FAD" w:rsidRDefault="00A52ACC" w:rsidP="005335C2">
      <w:pPr>
        <w:jc w:val="both"/>
        <w:rPr>
          <w:rFonts w:ascii="Arial" w:hAnsi="Arial" w:cs="Arial"/>
          <w:sz w:val="24"/>
        </w:rPr>
      </w:pPr>
    </w:p>
    <w:p w14:paraId="69BCEDF4" w14:textId="77777777" w:rsidR="00C82200" w:rsidRPr="00867FAD" w:rsidRDefault="00C82200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hAnsi="Arial" w:cs="Arial"/>
          <w:sz w:val="24"/>
        </w:rPr>
        <w:t>3.8</w:t>
      </w:r>
      <w:r w:rsidRPr="00867FAD">
        <w:rPr>
          <w:rFonts w:ascii="Arial" w:hAnsi="Arial" w:cs="Arial"/>
          <w:sz w:val="24"/>
          <w:lang w:val="en-US"/>
        </w:rPr>
        <w:t>  </w:t>
      </w:r>
      <w:r w:rsidRPr="00867FAD">
        <w:rPr>
          <w:rFonts w:ascii="Arial" w:eastAsia="Times New Roman" w:hAnsi="Arial" w:cs="Arial"/>
          <w:b/>
          <w:sz w:val="24"/>
          <w:lang w:eastAsia="ru-RU"/>
        </w:rPr>
        <w:t>гемодиализ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 (</w:t>
      </w:r>
      <w:r w:rsidRPr="00867FAD">
        <w:rPr>
          <w:rFonts w:ascii="Arial" w:eastAsia="Times New Roman" w:hAnsi="Arial" w:cs="Arial"/>
          <w:sz w:val="24"/>
          <w:lang w:val="en-US" w:eastAsia="ru-RU"/>
        </w:rPr>
        <w:t>haemodialysis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): </w:t>
      </w:r>
      <w:r w:rsidRPr="00867FAD">
        <w:rPr>
          <w:rFonts w:ascii="Arial" w:hAnsi="Arial" w:cs="Arial"/>
          <w:sz w:val="24"/>
        </w:rPr>
        <w:t xml:space="preserve">Процесс, при котором концентрации водорастворимых веществ в крови пациента и избыток жидкости у пациента корректируются посредством двустороннего диффузионного переноса и ультрафильтрации через полупроницаемую мембрану, которая отделяет кровь от </w:t>
      </w:r>
      <w:r w:rsidRPr="00867FAD">
        <w:rPr>
          <w:rFonts w:ascii="Arial" w:hAnsi="Arial" w:cs="Arial"/>
          <w:i/>
          <w:sz w:val="24"/>
        </w:rPr>
        <w:t>диализирующего раствора</w:t>
      </w:r>
      <w:r w:rsidRPr="00867FAD">
        <w:rPr>
          <w:rFonts w:ascii="Arial" w:hAnsi="Arial" w:cs="Arial"/>
          <w:sz w:val="24"/>
        </w:rPr>
        <w:t xml:space="preserve"> (3.23)</w:t>
      </w:r>
      <w:r w:rsidRPr="00867FAD">
        <w:rPr>
          <w:rFonts w:ascii="Arial" w:eastAsia="Times New Roman" w:hAnsi="Arial" w:cs="Arial"/>
          <w:sz w:val="24"/>
          <w:lang w:eastAsia="ru-RU"/>
        </w:rPr>
        <w:t>.</w:t>
      </w:r>
    </w:p>
    <w:p w14:paraId="1001A0EE" w14:textId="77777777" w:rsidR="00C82200" w:rsidRPr="00867FAD" w:rsidRDefault="00C82200" w:rsidP="005335C2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29878488" w14:textId="77777777" w:rsidR="00C82200" w:rsidRPr="00867FAD" w:rsidRDefault="00C82200" w:rsidP="005335C2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–</w:t>
      </w:r>
      <w:r w:rsidRPr="00867FAD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867FAD">
        <w:rPr>
          <w:rFonts w:ascii="Arial" w:hAnsi="Arial" w:cs="Arial"/>
          <w:sz w:val="22"/>
          <w:szCs w:val="22"/>
        </w:rPr>
        <w:t>Этот процесс, как правило, включает в себя удаление жидкости путем фильтрации. Также этот процесс, как правило, сопровождается диффузией веществ из диализирующего раствора в кровь.</w:t>
      </w:r>
    </w:p>
    <w:p w14:paraId="4EF4267A" w14:textId="77777777" w:rsidR="00C82200" w:rsidRPr="00867FAD" w:rsidRDefault="00C82200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</w:p>
    <w:p w14:paraId="077504B2" w14:textId="77777777" w:rsidR="00C82200" w:rsidRPr="00867FAD" w:rsidRDefault="00C82200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eastAsia="Times New Roman" w:hAnsi="Arial" w:cs="Arial"/>
          <w:sz w:val="24"/>
          <w:lang w:eastAsia="ru-RU"/>
        </w:rPr>
        <w:t>[</w:t>
      </w:r>
      <w:r w:rsidRPr="00867FAD">
        <w:rPr>
          <w:rFonts w:ascii="Arial" w:eastAsia="Times New Roman" w:hAnsi="Arial" w:cs="Arial"/>
          <w:sz w:val="24"/>
          <w:lang w:val="en-US" w:eastAsia="ru-RU"/>
        </w:rPr>
        <w:t>IEC </w:t>
      </w:r>
      <w:r w:rsidRPr="00867FAD">
        <w:rPr>
          <w:rFonts w:ascii="Arial" w:eastAsia="Times New Roman" w:hAnsi="Arial" w:cs="Arial"/>
          <w:sz w:val="24"/>
          <w:lang w:eastAsia="ru-RU"/>
        </w:rPr>
        <w:t>60601-2-16:2018, 201.3.209]</w:t>
      </w:r>
    </w:p>
    <w:p w14:paraId="2F41C322" w14:textId="77777777" w:rsidR="00290C3A" w:rsidRPr="00867FAD" w:rsidRDefault="00290C3A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hAnsi="Arial" w:cs="Arial"/>
          <w:sz w:val="24"/>
        </w:rPr>
        <w:t>3.9</w:t>
      </w:r>
      <w:r w:rsidRPr="00867FAD">
        <w:rPr>
          <w:rFonts w:ascii="Arial" w:hAnsi="Arial" w:cs="Arial"/>
          <w:sz w:val="24"/>
          <w:lang w:val="en-US"/>
        </w:rPr>
        <w:t>  </w:t>
      </w:r>
      <w:r w:rsidRPr="00867FAD">
        <w:rPr>
          <w:rFonts w:ascii="Arial" w:eastAsia="Times New Roman" w:hAnsi="Arial" w:cs="Arial"/>
          <w:b/>
          <w:sz w:val="24"/>
          <w:lang w:eastAsia="ru-RU"/>
        </w:rPr>
        <w:t xml:space="preserve">гемофильтрация </w:t>
      </w:r>
      <w:r w:rsidRPr="00867FAD">
        <w:rPr>
          <w:rFonts w:ascii="Arial" w:eastAsia="Times New Roman" w:hAnsi="Arial" w:cs="Arial"/>
          <w:sz w:val="24"/>
          <w:lang w:eastAsia="ru-RU"/>
        </w:rPr>
        <w:t>(</w:t>
      </w:r>
      <w:r w:rsidRPr="00867FAD">
        <w:rPr>
          <w:rFonts w:ascii="Arial" w:eastAsia="Times New Roman" w:hAnsi="Arial" w:cs="Arial"/>
          <w:sz w:val="24"/>
          <w:lang w:val="en-US" w:eastAsia="ru-RU"/>
        </w:rPr>
        <w:t>haemfiltration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): </w:t>
      </w:r>
      <w:r w:rsidRPr="00867FAD">
        <w:rPr>
          <w:rFonts w:ascii="Arial" w:hAnsi="Arial" w:cs="Arial"/>
          <w:sz w:val="24"/>
        </w:rPr>
        <w:t xml:space="preserve">Процесс, при котором концентрации водорастворимых веществ в крови пациента и избыток жидкости у пациента корректируются путем конвективного переноса посредством ультрафильтрации и частичной замены </w:t>
      </w:r>
      <w:r w:rsidRPr="00867FAD">
        <w:rPr>
          <w:rFonts w:ascii="Arial" w:hAnsi="Arial" w:cs="Arial"/>
          <w:i/>
          <w:sz w:val="24"/>
        </w:rPr>
        <w:t>замещающей жидкостью</w:t>
      </w:r>
      <w:r w:rsidRPr="00867FAD">
        <w:rPr>
          <w:rFonts w:ascii="Arial" w:hAnsi="Arial" w:cs="Arial"/>
          <w:sz w:val="24"/>
        </w:rPr>
        <w:t xml:space="preserve"> (3.24), что приводит к требуемому </w:t>
      </w:r>
      <w:r w:rsidRPr="00867FAD">
        <w:rPr>
          <w:rFonts w:ascii="Arial" w:hAnsi="Arial" w:cs="Arial"/>
          <w:i/>
          <w:sz w:val="24"/>
        </w:rPr>
        <w:t>чистому удалению жидкости</w:t>
      </w:r>
      <w:r w:rsidRPr="00867FAD">
        <w:rPr>
          <w:rFonts w:ascii="Arial" w:hAnsi="Arial" w:cs="Arial"/>
          <w:sz w:val="24"/>
        </w:rPr>
        <w:t xml:space="preserve"> (3.25).</w:t>
      </w:r>
    </w:p>
    <w:p w14:paraId="08E7B81C" w14:textId="77777777" w:rsidR="00290C3A" w:rsidRPr="00867FAD" w:rsidRDefault="00290C3A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</w:p>
    <w:p w14:paraId="3C8ECBF6" w14:textId="77777777" w:rsidR="00290C3A" w:rsidRPr="00867FAD" w:rsidRDefault="00290C3A" w:rsidP="005335C2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1 – </w:t>
      </w:r>
      <w:r w:rsidRPr="00867FAD">
        <w:rPr>
          <w:rStyle w:val="ypks7kbdpwfgdykd3qb9"/>
          <w:rFonts w:ascii="Arial" w:hAnsi="Arial" w:cs="Arial"/>
          <w:sz w:val="22"/>
        </w:rPr>
        <w:t>Конвективный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перенос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достигается</w:t>
      </w:r>
      <w:r w:rsidRPr="00867FAD">
        <w:rPr>
          <w:rFonts w:ascii="Arial" w:hAnsi="Arial" w:cs="Arial"/>
          <w:sz w:val="22"/>
        </w:rPr>
        <w:t xml:space="preserve"> за </w:t>
      </w:r>
      <w:r w:rsidRPr="00867FAD">
        <w:rPr>
          <w:rStyle w:val="ypks7kbdpwfgdykd3qb9"/>
          <w:rFonts w:ascii="Arial" w:hAnsi="Arial" w:cs="Arial"/>
          <w:sz w:val="22"/>
        </w:rPr>
        <w:t>счет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ультрафильтрации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через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высокопоточную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мембрану.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Fonts w:ascii="Arial" w:eastAsia="Times New Roman" w:hAnsi="Arial" w:cs="Arial"/>
          <w:sz w:val="22"/>
          <w:szCs w:val="22"/>
          <w:lang w:eastAsia="ru-RU"/>
        </w:rPr>
        <w:t>Баланс жидкости поддерживается введением в кровь замещающего раствора либо перед гемофильтром (гемофильтрация с предварительным разведением), либо после гемофильтра (гемофильтрация с последующим разведением), либо сочетанием этих двух методов (гемофильтрация со смешанным разведением).</w:t>
      </w:r>
    </w:p>
    <w:p w14:paraId="4D336246" w14:textId="77777777" w:rsidR="00290C3A" w:rsidRPr="00867FAD" w:rsidRDefault="00290C3A" w:rsidP="005335C2">
      <w:pPr>
        <w:jc w:val="both"/>
        <w:rPr>
          <w:rFonts w:ascii="Arial" w:eastAsia="Times New Roman" w:hAnsi="Arial" w:cs="Arial"/>
          <w:sz w:val="16"/>
          <w:lang w:eastAsia="ru-RU"/>
        </w:rPr>
      </w:pPr>
      <w:r w:rsidRPr="00867FAD">
        <w:rPr>
          <w:rFonts w:ascii="Arial" w:hAnsi="Arial" w:cs="Arial"/>
          <w:spacing w:val="40"/>
          <w:sz w:val="22"/>
          <w:szCs w:val="22"/>
        </w:rPr>
        <w:lastRenderedPageBreak/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2 – </w:t>
      </w:r>
      <w:r w:rsidRPr="00867FAD">
        <w:rPr>
          <w:rStyle w:val="ypks7kbdpwfgdykd3qb9"/>
          <w:rFonts w:ascii="Arial" w:hAnsi="Arial" w:cs="Arial"/>
          <w:sz w:val="22"/>
        </w:rPr>
        <w:t>При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гемофильтрации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поток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i/>
          <w:sz w:val="22"/>
        </w:rPr>
        <w:t>диализирующего</w:t>
      </w:r>
      <w:r w:rsidRPr="00867FAD">
        <w:rPr>
          <w:rFonts w:ascii="Arial" w:hAnsi="Arial" w:cs="Arial"/>
          <w:i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i/>
          <w:sz w:val="22"/>
        </w:rPr>
        <w:t>рас</w:t>
      </w:r>
      <w:r w:rsidR="00BF35FD" w:rsidRPr="00867FAD">
        <w:rPr>
          <w:rStyle w:val="ypks7kbdpwfgdykd3qb9"/>
          <w:rFonts w:ascii="Arial" w:hAnsi="Arial" w:cs="Arial"/>
          <w:i/>
          <w:sz w:val="22"/>
        </w:rPr>
        <w:t>т</w:t>
      </w:r>
      <w:r w:rsidRPr="00867FAD">
        <w:rPr>
          <w:rStyle w:val="ypks7kbdpwfgdykd3qb9"/>
          <w:rFonts w:ascii="Arial" w:hAnsi="Arial" w:cs="Arial"/>
          <w:i/>
          <w:sz w:val="22"/>
        </w:rPr>
        <w:t>вора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(3.23)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отсутствует.</w:t>
      </w:r>
    </w:p>
    <w:p w14:paraId="474E0354" w14:textId="77777777" w:rsidR="00290C3A" w:rsidRPr="00867FAD" w:rsidRDefault="00290C3A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</w:p>
    <w:p w14:paraId="16E27693" w14:textId="77777777" w:rsidR="00290C3A" w:rsidRPr="00867FAD" w:rsidRDefault="00290C3A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eastAsia="Times New Roman" w:hAnsi="Arial" w:cs="Arial"/>
          <w:sz w:val="24"/>
          <w:lang w:eastAsia="ru-RU"/>
        </w:rPr>
        <w:t>[</w:t>
      </w:r>
      <w:r w:rsidRPr="00867FAD">
        <w:rPr>
          <w:rFonts w:ascii="Arial" w:eastAsia="Times New Roman" w:hAnsi="Arial" w:cs="Arial"/>
          <w:sz w:val="24"/>
          <w:lang w:val="en-US" w:eastAsia="ru-RU"/>
        </w:rPr>
        <w:t>IEC </w:t>
      </w:r>
      <w:r w:rsidRPr="00867FAD">
        <w:rPr>
          <w:rFonts w:ascii="Arial" w:eastAsia="Times New Roman" w:hAnsi="Arial" w:cs="Arial"/>
          <w:sz w:val="24"/>
          <w:lang w:eastAsia="ru-RU"/>
        </w:rPr>
        <w:t>60601-2-16:2018, 201.3.211, модифицировано – добавлены примечания 1 и 2]</w:t>
      </w:r>
    </w:p>
    <w:p w14:paraId="08EB9CB4" w14:textId="77777777" w:rsidR="00BF35FD" w:rsidRPr="00867FAD" w:rsidRDefault="00BF35FD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hAnsi="Arial" w:cs="Arial"/>
          <w:sz w:val="24"/>
        </w:rPr>
        <w:t>3.10</w:t>
      </w:r>
      <w:r w:rsidRPr="00867FAD">
        <w:rPr>
          <w:rFonts w:ascii="Arial" w:hAnsi="Arial" w:cs="Arial"/>
          <w:sz w:val="24"/>
          <w:lang w:val="en-US"/>
        </w:rPr>
        <w:t>  </w:t>
      </w:r>
      <w:r w:rsidRPr="00867FAD">
        <w:rPr>
          <w:rFonts w:ascii="Arial" w:eastAsia="Times New Roman" w:hAnsi="Arial" w:cs="Arial"/>
          <w:b/>
          <w:sz w:val="24"/>
          <w:lang w:eastAsia="ru-RU"/>
        </w:rPr>
        <w:t>гемодиафильтрация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 (</w:t>
      </w:r>
      <w:r w:rsidRPr="00867FAD">
        <w:rPr>
          <w:rFonts w:ascii="Arial" w:eastAsia="Times New Roman" w:hAnsi="Arial" w:cs="Arial"/>
          <w:sz w:val="24"/>
          <w:lang w:val="en-US" w:eastAsia="ru-RU"/>
        </w:rPr>
        <w:t>haemodiafiltration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): </w:t>
      </w:r>
      <w:r w:rsidRPr="00867FAD">
        <w:rPr>
          <w:rFonts w:ascii="Arial" w:hAnsi="Arial" w:cs="Arial"/>
          <w:sz w:val="24"/>
        </w:rPr>
        <w:t>Процесс, при котором концентрации водорастворимых веществ в крови пациента и избыток жидкости у пациента корректируются одновременной комбинацией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 гемодиализа и гемофильтрации.</w:t>
      </w:r>
    </w:p>
    <w:p w14:paraId="51E75AD0" w14:textId="77777777" w:rsidR="00BF35FD" w:rsidRPr="00867FAD" w:rsidRDefault="00BF35FD" w:rsidP="005335C2">
      <w:pPr>
        <w:jc w:val="both"/>
        <w:rPr>
          <w:rFonts w:ascii="Arial" w:hAnsi="Arial" w:cs="Arial"/>
          <w:spacing w:val="40"/>
          <w:sz w:val="22"/>
          <w:szCs w:val="22"/>
        </w:rPr>
      </w:pPr>
    </w:p>
    <w:p w14:paraId="3393CAF5" w14:textId="77777777" w:rsidR="00BF35FD" w:rsidRPr="00867FAD" w:rsidRDefault="00BF35FD" w:rsidP="005335C2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– </w:t>
      </w:r>
      <w:r w:rsidRPr="00867FAD">
        <w:rPr>
          <w:rFonts w:ascii="Arial" w:eastAsia="Times New Roman" w:hAnsi="Arial" w:cs="Arial"/>
          <w:sz w:val="22"/>
          <w:szCs w:val="22"/>
          <w:lang w:eastAsia="ru-RU"/>
        </w:rPr>
        <w:t xml:space="preserve">Диффузионное удаление растворенных веществ достигается с помощью потока </w:t>
      </w:r>
      <w:r w:rsidRPr="00867FAD">
        <w:rPr>
          <w:rFonts w:ascii="Arial" w:eastAsia="Times New Roman" w:hAnsi="Arial" w:cs="Arial"/>
          <w:i/>
          <w:sz w:val="22"/>
          <w:szCs w:val="22"/>
          <w:lang w:eastAsia="ru-RU"/>
        </w:rPr>
        <w:t xml:space="preserve">диализирующего раствора </w:t>
      </w:r>
      <w:r w:rsidRPr="00867FAD">
        <w:rPr>
          <w:rFonts w:ascii="Arial" w:eastAsia="Times New Roman" w:hAnsi="Arial" w:cs="Arial"/>
          <w:sz w:val="22"/>
          <w:szCs w:val="22"/>
          <w:lang w:eastAsia="ru-RU"/>
        </w:rPr>
        <w:t xml:space="preserve">(3.23), как при </w:t>
      </w:r>
      <w:r w:rsidRPr="00867FAD">
        <w:rPr>
          <w:rFonts w:ascii="Arial" w:eastAsia="Times New Roman" w:hAnsi="Arial" w:cs="Arial"/>
          <w:i/>
          <w:sz w:val="22"/>
          <w:szCs w:val="22"/>
          <w:lang w:eastAsia="ru-RU"/>
        </w:rPr>
        <w:t>гемодиализе</w:t>
      </w:r>
      <w:r w:rsidRPr="00867FAD">
        <w:rPr>
          <w:rFonts w:ascii="Arial" w:eastAsia="Times New Roman" w:hAnsi="Arial" w:cs="Arial"/>
          <w:sz w:val="22"/>
          <w:szCs w:val="22"/>
          <w:lang w:eastAsia="ru-RU"/>
        </w:rPr>
        <w:t xml:space="preserve"> (3.8). Улучшение конвективного удаления растворенных веществ достигается добавлением ультрафильтрации в количестве, превышающем необходимое для достижения желаемой потери веса; баланс жидкости поддерживается введением замещающего раствора в контур</w:t>
      </w:r>
      <w:r w:rsidR="00BC4D0A" w:rsidRPr="00867FAD">
        <w:rPr>
          <w:rFonts w:ascii="Arial" w:eastAsia="Times New Roman" w:hAnsi="Arial" w:cs="Arial"/>
          <w:sz w:val="22"/>
          <w:szCs w:val="22"/>
          <w:lang w:eastAsia="ru-RU"/>
        </w:rPr>
        <w:t xml:space="preserve"> крови</w:t>
      </w:r>
      <w:r w:rsidRPr="00867FAD">
        <w:rPr>
          <w:rFonts w:ascii="Arial" w:eastAsia="Times New Roman" w:hAnsi="Arial" w:cs="Arial"/>
          <w:sz w:val="22"/>
          <w:szCs w:val="22"/>
          <w:lang w:eastAsia="ru-RU"/>
        </w:rPr>
        <w:t xml:space="preserve"> либо до (гемодиафильтрация с предварительным разведением), либо после (гемодиафильтрация с последующим разведением), либо сочетанием этих двух методов (гемодиафильтрация со смешанным разведением). </w:t>
      </w:r>
    </w:p>
    <w:p w14:paraId="47DDFA56" w14:textId="77777777" w:rsidR="00BF35FD" w:rsidRPr="00867FAD" w:rsidRDefault="00BF35FD" w:rsidP="005335C2">
      <w:pPr>
        <w:jc w:val="both"/>
        <w:rPr>
          <w:rFonts w:ascii="Arial" w:eastAsia="Times New Roman" w:hAnsi="Arial" w:cs="Arial"/>
          <w:sz w:val="22"/>
          <w:szCs w:val="22"/>
          <w:lang w:eastAsia="ru-RU"/>
        </w:rPr>
      </w:pPr>
    </w:p>
    <w:p w14:paraId="29D98D36" w14:textId="77777777" w:rsidR="00BF35FD" w:rsidRPr="00867FAD" w:rsidRDefault="00BF35FD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eastAsia="Times New Roman" w:hAnsi="Arial" w:cs="Arial"/>
          <w:sz w:val="24"/>
          <w:lang w:eastAsia="ru-RU"/>
        </w:rPr>
        <w:t>[</w:t>
      </w:r>
      <w:r w:rsidRPr="00867FAD">
        <w:rPr>
          <w:rFonts w:ascii="Arial" w:eastAsia="Times New Roman" w:hAnsi="Arial" w:cs="Arial"/>
          <w:sz w:val="24"/>
          <w:lang w:val="en-US" w:eastAsia="ru-RU"/>
        </w:rPr>
        <w:t>IEC </w:t>
      </w:r>
      <w:r w:rsidRPr="00867FAD">
        <w:rPr>
          <w:rFonts w:ascii="Arial" w:eastAsia="Times New Roman" w:hAnsi="Arial" w:cs="Arial"/>
          <w:sz w:val="24"/>
          <w:lang w:eastAsia="ru-RU"/>
        </w:rPr>
        <w:t>60601-2-16:2018, 201.3.20</w:t>
      </w:r>
      <w:r w:rsidR="00C33E28" w:rsidRPr="00867FAD">
        <w:rPr>
          <w:rFonts w:ascii="Arial" w:eastAsia="Times New Roman" w:hAnsi="Arial" w:cs="Arial"/>
          <w:sz w:val="24"/>
          <w:lang w:eastAsia="ru-RU"/>
        </w:rPr>
        <w:t>8</w:t>
      </w:r>
      <w:r w:rsidRPr="00867FAD">
        <w:rPr>
          <w:rFonts w:ascii="Arial" w:eastAsia="Times New Roman" w:hAnsi="Arial" w:cs="Arial"/>
          <w:sz w:val="24"/>
          <w:lang w:eastAsia="ru-RU"/>
        </w:rPr>
        <w:t>, модифицировано – добавлено примечание]</w:t>
      </w:r>
    </w:p>
    <w:p w14:paraId="1A0B0D89" w14:textId="77777777" w:rsidR="00A52ACC" w:rsidRPr="00867FAD" w:rsidRDefault="00C33E28" w:rsidP="005335C2">
      <w:pPr>
        <w:jc w:val="both"/>
        <w:rPr>
          <w:rFonts w:ascii="Arial" w:hAnsi="Arial" w:cs="Arial"/>
          <w:sz w:val="22"/>
        </w:rPr>
      </w:pPr>
      <w:r w:rsidRPr="00867FAD">
        <w:rPr>
          <w:rFonts w:ascii="Arial" w:hAnsi="Arial" w:cs="Arial"/>
          <w:sz w:val="24"/>
        </w:rPr>
        <w:t>3.1</w:t>
      </w:r>
      <w:r w:rsidR="00373F42" w:rsidRPr="00867FAD">
        <w:rPr>
          <w:rFonts w:ascii="Arial" w:hAnsi="Arial" w:cs="Arial"/>
          <w:sz w:val="24"/>
        </w:rPr>
        <w:t>1</w:t>
      </w:r>
      <w:r w:rsidRPr="00867FAD">
        <w:rPr>
          <w:rFonts w:ascii="Arial" w:hAnsi="Arial" w:cs="Arial"/>
          <w:sz w:val="24"/>
        </w:rPr>
        <w:t>  </w:t>
      </w:r>
      <w:r w:rsidRPr="00867FAD">
        <w:rPr>
          <w:rFonts w:ascii="Arial" w:hAnsi="Arial" w:cs="Arial"/>
          <w:b/>
          <w:sz w:val="24"/>
        </w:rPr>
        <w:t>основная безопасность</w:t>
      </w:r>
      <w:r w:rsidRPr="00867FAD">
        <w:rPr>
          <w:rFonts w:ascii="Arial" w:hAnsi="Arial" w:cs="Arial"/>
          <w:sz w:val="24"/>
        </w:rPr>
        <w:t xml:space="preserve"> (basic safety): Устранение недопустимого риска, непосредственно вызванного физическими опасностями, когда </w:t>
      </w:r>
      <w:r w:rsidRPr="00867FAD">
        <w:rPr>
          <w:rFonts w:ascii="Arial" w:hAnsi="Arial" w:cs="Arial"/>
          <w:bCs/>
          <w:i/>
          <w:sz w:val="24"/>
        </w:rPr>
        <w:t>система для гемодиализа</w:t>
      </w:r>
      <w:r w:rsidRPr="00867FAD">
        <w:rPr>
          <w:rFonts w:ascii="Arial" w:hAnsi="Arial" w:cs="Arial"/>
          <w:bCs/>
          <w:sz w:val="24"/>
        </w:rPr>
        <w:t xml:space="preserve"> (3.3)</w:t>
      </w:r>
      <w:r w:rsidRPr="00867FAD">
        <w:rPr>
          <w:rFonts w:ascii="Arial" w:hAnsi="Arial" w:cs="Arial"/>
          <w:sz w:val="24"/>
        </w:rPr>
        <w:t xml:space="preserve"> используется в нормальном состоянии или при условии единичного нарушения.</w:t>
      </w:r>
    </w:p>
    <w:p w14:paraId="35130E19" w14:textId="77777777" w:rsidR="00C82200" w:rsidRPr="00867FAD" w:rsidRDefault="00C82200" w:rsidP="005335C2">
      <w:pPr>
        <w:jc w:val="both"/>
        <w:rPr>
          <w:rFonts w:ascii="Arial" w:hAnsi="Arial" w:cs="Arial"/>
          <w:sz w:val="24"/>
        </w:rPr>
      </w:pPr>
    </w:p>
    <w:p w14:paraId="371099F1" w14:textId="77777777" w:rsidR="00C82200" w:rsidRPr="00867FAD" w:rsidRDefault="008D39A4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lang w:eastAsia="ru-RU"/>
        </w:rPr>
        <w:t>[</w:t>
      </w:r>
      <w:r w:rsidRPr="00867FAD">
        <w:rPr>
          <w:rFonts w:ascii="Arial" w:eastAsia="Times New Roman" w:hAnsi="Arial" w:cs="Arial"/>
          <w:sz w:val="24"/>
          <w:lang w:val="en-US" w:eastAsia="ru-RU"/>
        </w:rPr>
        <w:t>IEC </w:t>
      </w:r>
      <w:r w:rsidRPr="00867FAD">
        <w:rPr>
          <w:rFonts w:ascii="Arial" w:eastAsia="Times New Roman" w:hAnsi="Arial" w:cs="Arial"/>
          <w:sz w:val="24"/>
          <w:lang w:eastAsia="ru-RU"/>
        </w:rPr>
        <w:t>60601-1:2020, 3.10]</w:t>
      </w:r>
    </w:p>
    <w:p w14:paraId="12EE899F" w14:textId="77777777" w:rsidR="00C82200" w:rsidRPr="00867FAD" w:rsidRDefault="00373F42" w:rsidP="005335C2">
      <w:pPr>
        <w:jc w:val="both"/>
        <w:rPr>
          <w:rFonts w:ascii="Arial" w:hAnsi="Arial" w:cs="Arial"/>
          <w:sz w:val="22"/>
        </w:rPr>
      </w:pPr>
      <w:r w:rsidRPr="00867FAD">
        <w:rPr>
          <w:rFonts w:ascii="Arial" w:hAnsi="Arial" w:cs="Arial"/>
          <w:sz w:val="24"/>
        </w:rPr>
        <w:t>3.12</w:t>
      </w:r>
      <w:r w:rsidRPr="00867FAD">
        <w:rPr>
          <w:rFonts w:ascii="Arial" w:hAnsi="Arial" w:cs="Arial"/>
          <w:sz w:val="24"/>
          <w:lang w:val="en-US"/>
        </w:rPr>
        <w:t>  </w:t>
      </w:r>
      <w:r w:rsidRPr="00867FAD">
        <w:rPr>
          <w:rFonts w:ascii="Arial" w:hAnsi="Arial" w:cs="Arial"/>
          <w:b/>
          <w:sz w:val="24"/>
        </w:rPr>
        <w:t>мера защиты</w:t>
      </w:r>
      <w:r w:rsidRPr="00867FAD">
        <w:rPr>
          <w:rFonts w:ascii="Arial" w:hAnsi="Arial" w:cs="Arial"/>
          <w:sz w:val="24"/>
        </w:rPr>
        <w:t xml:space="preserve"> (</w:t>
      </w:r>
      <w:r w:rsidRPr="00867FAD">
        <w:rPr>
          <w:rFonts w:ascii="Arial" w:hAnsi="Arial" w:cs="Arial"/>
          <w:sz w:val="24"/>
          <w:lang w:val="en-US"/>
        </w:rPr>
        <w:t>protective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hAnsi="Arial" w:cs="Arial"/>
          <w:sz w:val="24"/>
          <w:lang w:val="en-US"/>
        </w:rPr>
        <w:t>measure</w:t>
      </w:r>
      <w:r w:rsidRPr="00867FAD">
        <w:rPr>
          <w:rFonts w:ascii="Arial" w:hAnsi="Arial" w:cs="Arial"/>
          <w:sz w:val="24"/>
        </w:rPr>
        <w:t xml:space="preserve">): </w:t>
      </w:r>
      <w:r w:rsidRPr="00867FAD">
        <w:rPr>
          <w:rStyle w:val="ypks7kbdpwfgdykd3qb9"/>
          <w:rFonts w:ascii="Arial" w:hAnsi="Arial" w:cs="Arial"/>
          <w:sz w:val="24"/>
        </w:rPr>
        <w:t>Конструктивная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особенность,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специально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разработанная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защиты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пациента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пользователя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опасных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ситуаций.</w:t>
      </w:r>
    </w:p>
    <w:p w14:paraId="64224EC8" w14:textId="77777777" w:rsidR="00373F42" w:rsidRPr="00867FAD" w:rsidRDefault="00373F42" w:rsidP="005335C2">
      <w:pPr>
        <w:tabs>
          <w:tab w:val="left" w:pos="567"/>
        </w:tabs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3.</w:t>
      </w:r>
      <w:r w:rsidR="0030038D" w:rsidRPr="00867FAD">
        <w:rPr>
          <w:rFonts w:ascii="Arial" w:hAnsi="Arial" w:cs="Arial"/>
          <w:sz w:val="24"/>
        </w:rPr>
        <w:t>13</w:t>
      </w:r>
      <w:r w:rsidRPr="00867FAD">
        <w:rPr>
          <w:rFonts w:ascii="Arial" w:hAnsi="Arial" w:cs="Arial"/>
          <w:sz w:val="24"/>
        </w:rPr>
        <w:t>  </w:t>
      </w:r>
      <w:r w:rsidRPr="00867FAD">
        <w:rPr>
          <w:rFonts w:ascii="Arial" w:hAnsi="Arial" w:cs="Arial"/>
          <w:b/>
          <w:sz w:val="24"/>
        </w:rPr>
        <w:t>основные функциональные характеристики</w:t>
      </w:r>
      <w:r w:rsidRPr="00867FAD">
        <w:rPr>
          <w:rFonts w:ascii="Arial" w:hAnsi="Arial" w:cs="Arial"/>
          <w:sz w:val="24"/>
        </w:rPr>
        <w:t xml:space="preserve"> (essential performance): Не относящиеся к </w:t>
      </w:r>
      <w:r w:rsidRPr="00867FAD">
        <w:rPr>
          <w:rFonts w:ascii="Arial" w:hAnsi="Arial" w:cs="Arial"/>
          <w:i/>
          <w:sz w:val="24"/>
        </w:rPr>
        <w:t>основной безопасности</w:t>
      </w:r>
      <w:r w:rsidRPr="00867FAD">
        <w:rPr>
          <w:rFonts w:ascii="Arial" w:hAnsi="Arial" w:cs="Arial"/>
          <w:sz w:val="24"/>
        </w:rPr>
        <w:t xml:space="preserve"> (3.11) характеристики клинической функции, отсутствие или ухудшение которых сверх установленных </w:t>
      </w:r>
      <w:r w:rsidRPr="00867FAD">
        <w:rPr>
          <w:rFonts w:ascii="Arial" w:hAnsi="Arial" w:cs="Arial"/>
          <w:i/>
          <w:sz w:val="24"/>
        </w:rPr>
        <w:t>изготовителем</w:t>
      </w:r>
      <w:r w:rsidRPr="00867FAD">
        <w:rPr>
          <w:rFonts w:ascii="Arial" w:hAnsi="Arial" w:cs="Arial"/>
          <w:sz w:val="24"/>
        </w:rPr>
        <w:t xml:space="preserve"> (3.7) пределов приводит к недопустимому риску.</w:t>
      </w:r>
    </w:p>
    <w:p w14:paraId="13354D70" w14:textId="77777777" w:rsidR="00373F42" w:rsidRPr="00867FAD" w:rsidRDefault="00373F42" w:rsidP="005335C2">
      <w:pPr>
        <w:tabs>
          <w:tab w:val="left" w:pos="567"/>
        </w:tabs>
        <w:jc w:val="both"/>
        <w:rPr>
          <w:rFonts w:ascii="Arial" w:hAnsi="Arial" w:cs="Arial"/>
        </w:rPr>
      </w:pPr>
    </w:p>
    <w:p w14:paraId="7EE8820C" w14:textId="77777777" w:rsidR="00373F42" w:rsidRPr="00867FAD" w:rsidRDefault="00373F42" w:rsidP="005335C2">
      <w:pPr>
        <w:tabs>
          <w:tab w:val="left" w:pos="567"/>
        </w:tabs>
        <w:jc w:val="both"/>
        <w:rPr>
          <w:rFonts w:ascii="Arial" w:hAnsi="Arial" w:cs="Arial"/>
          <w:sz w:val="22"/>
        </w:rPr>
      </w:pPr>
      <w:r w:rsidRPr="00867FAD">
        <w:rPr>
          <w:rFonts w:ascii="Arial" w:hAnsi="Arial" w:cs="Arial"/>
          <w:spacing w:val="40"/>
          <w:sz w:val="22"/>
        </w:rPr>
        <w:t>Примечание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Fonts w:ascii="Arial" w:hAnsi="Arial" w:cs="Arial"/>
          <w:sz w:val="22"/>
        </w:rPr>
        <w:sym w:font="Symbol" w:char="F02D"/>
      </w:r>
      <w:r w:rsidRPr="00867FAD">
        <w:rPr>
          <w:rFonts w:ascii="Arial" w:hAnsi="Arial" w:cs="Arial"/>
          <w:sz w:val="22"/>
        </w:rPr>
        <w:t xml:space="preserve"> Основные функциональные характеристики изделия определяются возможным возникновением недопустимого риска при их отсутствии или ухудшении.</w:t>
      </w:r>
    </w:p>
    <w:p w14:paraId="38D207B0" w14:textId="77777777" w:rsidR="008D39A4" w:rsidRPr="00867FAD" w:rsidRDefault="008D39A4" w:rsidP="005335C2">
      <w:pPr>
        <w:jc w:val="both"/>
        <w:rPr>
          <w:rFonts w:ascii="Arial" w:hAnsi="Arial" w:cs="Arial"/>
          <w:sz w:val="24"/>
        </w:rPr>
      </w:pPr>
    </w:p>
    <w:p w14:paraId="6C7DB231" w14:textId="77777777" w:rsidR="008D39A4" w:rsidRPr="00867FAD" w:rsidRDefault="00373F42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lang w:eastAsia="ru-RU"/>
        </w:rPr>
        <w:t>[</w:t>
      </w:r>
      <w:r w:rsidRPr="00867FAD">
        <w:rPr>
          <w:rFonts w:ascii="Arial" w:eastAsia="Times New Roman" w:hAnsi="Arial" w:cs="Arial"/>
          <w:sz w:val="24"/>
          <w:lang w:val="en-US" w:eastAsia="ru-RU"/>
        </w:rPr>
        <w:t>IEC </w:t>
      </w:r>
      <w:r w:rsidRPr="00867FAD">
        <w:rPr>
          <w:rFonts w:ascii="Arial" w:eastAsia="Times New Roman" w:hAnsi="Arial" w:cs="Arial"/>
          <w:sz w:val="24"/>
          <w:lang w:eastAsia="ru-RU"/>
        </w:rPr>
        <w:t>60601-1:2020, 3.27]</w:t>
      </w:r>
    </w:p>
    <w:p w14:paraId="2D29F80A" w14:textId="77777777" w:rsidR="001A2F51" w:rsidRPr="00867FAD" w:rsidRDefault="001A2F51" w:rsidP="001A2F51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lastRenderedPageBreak/>
        <w:t xml:space="preserve">3.13 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основные характеристики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essential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performance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): Выполнение клинической функции, отличной от той, которая связана с базовой безопасностью (3.11), при которой потеря или ухудшение, выходящая за пределы, указанные производителем (3.7), приводят к неприемлемому риску.</w:t>
      </w:r>
    </w:p>
    <w:p w14:paraId="3E1D6363" w14:textId="77777777" w:rsidR="001A2F51" w:rsidRPr="00867FAD" w:rsidRDefault="001A2F51" w:rsidP="001A2F51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087A98F2" w14:textId="77777777" w:rsidR="001A2F51" w:rsidRPr="00867FAD" w:rsidRDefault="001A2F51" w:rsidP="001A2F51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commentRangeStart w:id="11"/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commentRangeEnd w:id="11"/>
      <w:r w:rsidR="00071F3C" w:rsidRPr="00867FAD">
        <w:rPr>
          <w:rStyle w:val="af5"/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commentReference w:id="11"/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- </w:t>
      </w:r>
      <w:r w:rsidRPr="00867FAD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Основные характеристики проще всего понять, рассмотрев, приведет ли их отсутствие или ухудшение к неприемлемому риску.</w:t>
      </w:r>
    </w:p>
    <w:p w14:paraId="624A366E" w14:textId="77777777" w:rsidR="001A2F51" w:rsidRPr="00867FAD" w:rsidRDefault="001A2F51" w:rsidP="001A2F51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541714D8" w14:textId="77777777" w:rsidR="001A2F51" w:rsidRPr="00867FAD" w:rsidRDefault="00357A0E" w:rsidP="00357A0E">
      <w:pPr>
        <w:ind w:firstLine="0"/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          </w:t>
      </w:r>
      <w:r w:rsidR="001A2F51" w:rsidRPr="00867FAD">
        <w:rPr>
          <w:rFonts w:ascii="Arial" w:hAnsi="Arial" w:cs="Arial"/>
          <w:sz w:val="24"/>
        </w:rPr>
        <w:t>3.14 </w:t>
      </w:r>
      <w:r w:rsidR="001A2F51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контур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</w:t>
      </w:r>
      <w:r w:rsidR="001A2F51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жидкости </w:t>
      </w:r>
      <w:r w:rsidR="001A2F5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(</w:t>
      </w:r>
      <w:r w:rsidR="001A2F51" w:rsidRPr="00867FAD">
        <w:rPr>
          <w:rFonts w:ascii="Arial" w:hAnsi="Arial" w:cs="Arial"/>
          <w:sz w:val="24"/>
        </w:rPr>
        <w:t>fluid pathway</w:t>
      </w:r>
      <w:r w:rsidR="001A2F5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):</w:t>
      </w:r>
      <w:r w:rsidR="001A2F51" w:rsidRPr="00867FAD">
        <w:rPr>
          <w:rStyle w:val="10"/>
          <w:rFonts w:ascii="Arial" w:eastAsia="Calibri" w:hAnsi="Arial" w:cs="Arial"/>
          <w:b w:val="0"/>
          <w:sz w:val="24"/>
          <w:szCs w:val="24"/>
        </w:rPr>
        <w:t xml:space="preserve"> </w:t>
      </w:r>
      <w:r w:rsidR="001A2F51" w:rsidRPr="00867FAD">
        <w:rPr>
          <w:rStyle w:val="ypks7kbdpwfgdykd3qb9"/>
          <w:rFonts w:ascii="Arial" w:hAnsi="Arial" w:cs="Arial"/>
          <w:sz w:val="24"/>
        </w:rPr>
        <w:t>Внутренние</w:t>
      </w:r>
      <w:r w:rsidR="001A2F51" w:rsidRPr="00867FAD">
        <w:rPr>
          <w:rFonts w:ascii="Arial" w:hAnsi="Arial" w:cs="Arial"/>
          <w:sz w:val="24"/>
        </w:rPr>
        <w:t xml:space="preserve"> </w:t>
      </w:r>
      <w:r w:rsidR="001A2F51" w:rsidRPr="00867FAD">
        <w:rPr>
          <w:rStyle w:val="ypks7kbdpwfgdykd3qb9"/>
          <w:rFonts w:ascii="Arial" w:hAnsi="Arial" w:cs="Arial"/>
          <w:sz w:val="24"/>
        </w:rPr>
        <w:t>поверхности</w:t>
      </w:r>
      <w:r w:rsidR="001A2F51" w:rsidRPr="00867FAD">
        <w:rPr>
          <w:rFonts w:ascii="Arial" w:hAnsi="Arial" w:cs="Arial"/>
          <w:sz w:val="24"/>
        </w:rPr>
        <w:t xml:space="preserve"> </w:t>
      </w:r>
      <w:r w:rsidR="001A2F51" w:rsidRPr="00867FAD">
        <w:rPr>
          <w:rStyle w:val="ypks7kbdpwfgdykd3qb9"/>
          <w:rFonts w:ascii="Arial" w:hAnsi="Arial" w:cs="Arial"/>
          <w:i/>
          <w:sz w:val="24"/>
        </w:rPr>
        <w:t>контура</w:t>
      </w:r>
      <w:r w:rsidR="001A2F51" w:rsidRPr="00867FAD">
        <w:rPr>
          <w:rFonts w:ascii="Arial" w:hAnsi="Arial" w:cs="Arial"/>
          <w:i/>
          <w:sz w:val="24"/>
        </w:rPr>
        <w:t xml:space="preserve"> </w:t>
      </w:r>
      <w:r w:rsidR="001A2F51" w:rsidRPr="00867FAD">
        <w:rPr>
          <w:rStyle w:val="ypks7kbdpwfgdykd3qb9"/>
          <w:rFonts w:ascii="Arial" w:hAnsi="Arial" w:cs="Arial"/>
          <w:i/>
          <w:sz w:val="24"/>
        </w:rPr>
        <w:t>для</w:t>
      </w:r>
      <w:r w:rsidR="001A2F51" w:rsidRPr="00867FAD">
        <w:rPr>
          <w:rFonts w:ascii="Arial" w:hAnsi="Arial" w:cs="Arial"/>
          <w:i/>
          <w:sz w:val="24"/>
        </w:rPr>
        <w:t xml:space="preserve"> </w:t>
      </w:r>
      <w:r w:rsidR="001A2F51" w:rsidRPr="00867FAD">
        <w:rPr>
          <w:rStyle w:val="ypks7kbdpwfgdykd3qb9"/>
          <w:rFonts w:ascii="Arial" w:hAnsi="Arial" w:cs="Arial"/>
          <w:i/>
          <w:sz w:val="24"/>
        </w:rPr>
        <w:t>жидкости</w:t>
      </w:r>
      <w:r w:rsidR="001A2F51" w:rsidRPr="00867FAD">
        <w:rPr>
          <w:rFonts w:ascii="Arial" w:hAnsi="Arial" w:cs="Arial"/>
          <w:sz w:val="24"/>
        </w:rPr>
        <w:t xml:space="preserve"> </w:t>
      </w:r>
      <w:r w:rsidR="001A2F51" w:rsidRPr="00867FAD">
        <w:rPr>
          <w:rStyle w:val="ypks7kbdpwfgdykd3qb9"/>
          <w:rFonts w:ascii="Arial" w:hAnsi="Arial" w:cs="Arial"/>
          <w:sz w:val="24"/>
        </w:rPr>
        <w:t>(3.5)</w:t>
      </w:r>
    </w:p>
    <w:p w14:paraId="1487781D" w14:textId="77777777" w:rsidR="008D39A4" w:rsidRPr="00867FAD" w:rsidRDefault="00357A0E" w:rsidP="00357A0E">
      <w:pPr>
        <w:ind w:firstLine="0"/>
        <w:jc w:val="both"/>
        <w:rPr>
          <w:rFonts w:ascii="Arial" w:hAnsi="Arial" w:cs="Arial"/>
          <w:sz w:val="22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         </w:t>
      </w:r>
      <w:r w:rsidR="0030038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3.15 </w:t>
      </w:r>
      <w:r w:rsidR="001A2F51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кровеносный контур</w:t>
      </w:r>
      <w:r w:rsidR="009A4B20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</w:t>
      </w:r>
      <w:r w:rsidR="0030038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(</w:t>
      </w:r>
      <w:r w:rsidR="0030038D" w:rsidRPr="00867FAD">
        <w:rPr>
          <w:rFonts w:ascii="Arial" w:hAnsi="Arial" w:cs="Arial"/>
          <w:sz w:val="24"/>
        </w:rPr>
        <w:t>blood pathway</w:t>
      </w:r>
      <w:r w:rsidR="0030038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): </w:t>
      </w:r>
      <w:r w:rsidR="0030038D" w:rsidRPr="00867FAD">
        <w:rPr>
          <w:rStyle w:val="ypks7kbdpwfgdykd3qb9"/>
          <w:rFonts w:ascii="Arial" w:hAnsi="Arial" w:cs="Arial"/>
          <w:sz w:val="24"/>
        </w:rPr>
        <w:t>Внутренние</w:t>
      </w:r>
      <w:r w:rsidR="0030038D" w:rsidRPr="00867FAD">
        <w:rPr>
          <w:rFonts w:ascii="Arial" w:hAnsi="Arial" w:cs="Arial"/>
          <w:sz w:val="24"/>
        </w:rPr>
        <w:t xml:space="preserve"> </w:t>
      </w:r>
      <w:r w:rsidR="0030038D" w:rsidRPr="00867FAD">
        <w:rPr>
          <w:rStyle w:val="ypks7kbdpwfgdykd3qb9"/>
          <w:rFonts w:ascii="Arial" w:hAnsi="Arial" w:cs="Arial"/>
          <w:sz w:val="24"/>
        </w:rPr>
        <w:t>поверхности</w:t>
      </w:r>
      <w:r w:rsidR="0030038D" w:rsidRPr="00867FAD">
        <w:rPr>
          <w:rFonts w:ascii="Arial" w:hAnsi="Arial" w:cs="Arial"/>
          <w:sz w:val="24"/>
        </w:rPr>
        <w:t xml:space="preserve"> </w:t>
      </w:r>
      <w:r w:rsidR="0030038D" w:rsidRPr="00867FAD">
        <w:rPr>
          <w:rStyle w:val="ypks7kbdpwfgdykd3qb9"/>
          <w:rFonts w:ascii="Arial" w:hAnsi="Arial" w:cs="Arial"/>
          <w:sz w:val="24"/>
        </w:rPr>
        <w:t>контура для крови</w:t>
      </w:r>
    </w:p>
    <w:p w14:paraId="2C17BB9D" w14:textId="77777777" w:rsidR="008D39A4" w:rsidRPr="00867FAD" w:rsidRDefault="0030038D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lang w:eastAsia="ru-RU"/>
        </w:rPr>
        <w:t>3.16  </w:t>
      </w:r>
      <w:r w:rsidRPr="00867FAD">
        <w:rPr>
          <w:rFonts w:ascii="Arial" w:eastAsia="Times New Roman" w:hAnsi="Arial" w:cs="Arial"/>
          <w:b/>
          <w:sz w:val="24"/>
          <w:lang w:eastAsia="ru-RU"/>
        </w:rPr>
        <w:t xml:space="preserve">артериальное давление </w:t>
      </w:r>
      <w:r w:rsidRPr="00867FAD">
        <w:rPr>
          <w:rFonts w:ascii="Arial" w:eastAsia="Times New Roman" w:hAnsi="Arial" w:cs="Arial"/>
          <w:sz w:val="24"/>
          <w:lang w:eastAsia="ru-RU"/>
        </w:rPr>
        <w:t>(</w:t>
      </w:r>
      <w:r w:rsidRPr="00867FAD">
        <w:rPr>
          <w:rFonts w:ascii="Arial" w:eastAsia="Times New Roman" w:hAnsi="Arial" w:cs="Arial"/>
          <w:sz w:val="24"/>
          <w:lang w:val="en-US" w:eastAsia="ru-RU"/>
        </w:rPr>
        <w:t>arterial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lang w:val="en-US" w:eastAsia="ru-RU"/>
        </w:rPr>
        <w:t>pressure</w:t>
      </w:r>
      <w:r w:rsidRPr="00867FAD">
        <w:rPr>
          <w:rFonts w:ascii="Arial" w:eastAsia="Times New Roman" w:hAnsi="Arial" w:cs="Arial"/>
          <w:sz w:val="24"/>
          <w:lang w:eastAsia="ru-RU"/>
        </w:rPr>
        <w:t>): Давление, измеренное в сегменте забора крови или линии экстракорпорального кровообращения между соединением пациента и соединением диализатора.</w:t>
      </w:r>
    </w:p>
    <w:p w14:paraId="25855007" w14:textId="77777777" w:rsidR="0030038D" w:rsidRPr="00867FAD" w:rsidRDefault="0030038D" w:rsidP="005335C2">
      <w:pPr>
        <w:jc w:val="both"/>
        <w:rPr>
          <w:rFonts w:ascii="Arial" w:hAnsi="Arial" w:cs="Arial"/>
          <w:sz w:val="24"/>
        </w:rPr>
      </w:pPr>
    </w:p>
    <w:p w14:paraId="065BD5CB" w14:textId="77777777" w:rsidR="0030038D" w:rsidRPr="00867FAD" w:rsidRDefault="0030038D" w:rsidP="005335C2">
      <w:pPr>
        <w:jc w:val="both"/>
        <w:rPr>
          <w:rFonts w:ascii="Arial" w:hAnsi="Arial" w:cs="Arial"/>
          <w:sz w:val="22"/>
          <w:szCs w:val="22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="00035422" w:rsidRPr="00867FAD">
        <w:rPr>
          <w:rFonts w:ascii="Arial" w:hAnsi="Arial" w:cs="Arial"/>
          <w:sz w:val="22"/>
          <w:szCs w:val="22"/>
        </w:rPr>
        <w:t xml:space="preserve">1 </w:t>
      </w:r>
      <w:r w:rsidRPr="00867FAD">
        <w:rPr>
          <w:rFonts w:ascii="Arial" w:hAnsi="Arial" w:cs="Arial"/>
          <w:sz w:val="22"/>
          <w:szCs w:val="22"/>
        </w:rPr>
        <w:sym w:font="Symbol" w:char="F02D"/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Fonts w:ascii="Arial" w:eastAsia="Times New Roman" w:hAnsi="Arial" w:cs="Arial"/>
          <w:sz w:val="22"/>
          <w:szCs w:val="22"/>
          <w:lang w:eastAsia="ru-RU"/>
        </w:rPr>
        <w:t xml:space="preserve">Сегмент забора крови экстракорпорального контура можно назвать </w:t>
      </w:r>
      <w:r w:rsidR="00E80FAE" w:rsidRPr="00867FAD">
        <w:rPr>
          <w:rFonts w:ascii="Arial" w:eastAsia="Times New Roman" w:hAnsi="Arial" w:cs="Arial"/>
          <w:sz w:val="22"/>
          <w:szCs w:val="22"/>
          <w:lang w:eastAsia="ru-RU"/>
        </w:rPr>
        <w:t xml:space="preserve">стороной </w:t>
      </w:r>
      <w:r w:rsidRPr="00867FAD">
        <w:rPr>
          <w:rFonts w:ascii="Arial" w:eastAsia="Times New Roman" w:hAnsi="Arial" w:cs="Arial"/>
          <w:sz w:val="22"/>
          <w:szCs w:val="22"/>
          <w:lang w:eastAsia="ru-RU"/>
        </w:rPr>
        <w:t>артериально</w:t>
      </w:r>
      <w:r w:rsidR="00E80FAE" w:rsidRPr="00867FAD">
        <w:rPr>
          <w:rFonts w:ascii="Arial" w:eastAsia="Times New Roman" w:hAnsi="Arial" w:cs="Arial"/>
          <w:sz w:val="22"/>
          <w:szCs w:val="22"/>
          <w:lang w:eastAsia="ru-RU"/>
        </w:rPr>
        <w:t>го доступа</w:t>
      </w:r>
      <w:r w:rsidRPr="00867FAD">
        <w:rPr>
          <w:rFonts w:ascii="Arial" w:eastAsia="Times New Roman" w:hAnsi="Arial" w:cs="Arial"/>
          <w:sz w:val="22"/>
          <w:szCs w:val="22"/>
          <w:lang w:eastAsia="ru-RU"/>
        </w:rPr>
        <w:t xml:space="preserve"> или стороной доступа к крови.</w:t>
      </w:r>
    </w:p>
    <w:p w14:paraId="0C257789" w14:textId="77777777" w:rsidR="0030038D" w:rsidRPr="00867FAD" w:rsidRDefault="00035422" w:rsidP="005335C2">
      <w:pPr>
        <w:jc w:val="both"/>
        <w:rPr>
          <w:rFonts w:ascii="Arial" w:hAnsi="Arial" w:cs="Arial"/>
          <w:sz w:val="22"/>
          <w:szCs w:val="22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2 </w:t>
      </w:r>
      <w:r w:rsidRPr="00867FAD">
        <w:rPr>
          <w:rFonts w:ascii="Arial" w:hAnsi="Arial" w:cs="Arial"/>
          <w:sz w:val="22"/>
          <w:szCs w:val="22"/>
        </w:rPr>
        <w:sym w:font="Symbol" w:char="F02D"/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Fonts w:ascii="Arial" w:eastAsia="Times New Roman" w:hAnsi="Arial" w:cs="Arial"/>
          <w:sz w:val="22"/>
          <w:szCs w:val="22"/>
          <w:lang w:eastAsia="ru-RU"/>
        </w:rPr>
        <w:t>Давление в сегменте экстракорпорального контура, забирающего кровь у пациента, можно дополнительно разделить на давление до насоса, которое относится к экстракорпоральному контуру перед перфузионным насосом, и давление после насоса, которое относится к сегменту экстракорпорального контура кровопроводящих магистралей между перфузионным насосом и входом в диализатор.</w:t>
      </w:r>
    </w:p>
    <w:p w14:paraId="14676B62" w14:textId="77777777" w:rsidR="0030038D" w:rsidRPr="00867FAD" w:rsidRDefault="0030038D" w:rsidP="005335C2">
      <w:pPr>
        <w:jc w:val="both"/>
        <w:rPr>
          <w:rFonts w:ascii="Arial" w:hAnsi="Arial" w:cs="Arial"/>
          <w:sz w:val="24"/>
        </w:rPr>
      </w:pPr>
    </w:p>
    <w:p w14:paraId="5E8F534F" w14:textId="77777777" w:rsidR="0030038D" w:rsidRPr="00867FAD" w:rsidRDefault="00D53729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eastAsia="Times New Roman" w:hAnsi="Arial" w:cs="Arial"/>
          <w:sz w:val="24"/>
          <w:lang w:eastAsia="ru-RU"/>
        </w:rPr>
        <w:t>3.17  </w:t>
      </w:r>
      <w:r w:rsidRPr="00867FAD">
        <w:rPr>
          <w:rFonts w:ascii="Arial" w:eastAsia="Times New Roman" w:hAnsi="Arial" w:cs="Arial"/>
          <w:b/>
          <w:sz w:val="24"/>
          <w:lang w:eastAsia="ru-RU"/>
        </w:rPr>
        <w:t xml:space="preserve">венозное давление </w:t>
      </w:r>
      <w:r w:rsidRPr="00867FAD">
        <w:rPr>
          <w:rFonts w:ascii="Arial" w:eastAsia="Times New Roman" w:hAnsi="Arial" w:cs="Arial"/>
          <w:sz w:val="24"/>
          <w:lang w:eastAsia="ru-RU"/>
        </w:rPr>
        <w:t>(</w:t>
      </w:r>
      <w:r w:rsidRPr="00867FAD">
        <w:rPr>
          <w:rFonts w:ascii="Arial" w:eastAsia="Times New Roman" w:hAnsi="Arial" w:cs="Arial"/>
          <w:sz w:val="24"/>
          <w:lang w:val="en-US" w:eastAsia="ru-RU"/>
        </w:rPr>
        <w:t>venous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lang w:val="en-US" w:eastAsia="ru-RU"/>
        </w:rPr>
        <w:t>pressure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): Давление, измеренное в сегменте возврата крови или линии </w:t>
      </w:r>
      <w:r w:rsidRPr="00867FAD">
        <w:rPr>
          <w:rFonts w:ascii="Arial" w:eastAsia="Times New Roman" w:hAnsi="Arial" w:cs="Arial"/>
          <w:sz w:val="24"/>
          <w:szCs w:val="22"/>
          <w:lang w:eastAsia="ru-RU"/>
        </w:rPr>
        <w:t xml:space="preserve">экстракорпорального контура кровопроводящих магистралей </w:t>
      </w:r>
      <w:r w:rsidRPr="00867FAD">
        <w:rPr>
          <w:rFonts w:ascii="Arial" w:eastAsia="Times New Roman" w:hAnsi="Arial" w:cs="Arial"/>
          <w:sz w:val="24"/>
          <w:lang w:eastAsia="ru-RU"/>
        </w:rPr>
        <w:t>между соединением диализатора и соединением пациента.</w:t>
      </w:r>
    </w:p>
    <w:p w14:paraId="3B7BED31" w14:textId="77777777" w:rsidR="00D53729" w:rsidRPr="00867FAD" w:rsidRDefault="00D53729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</w:p>
    <w:p w14:paraId="1C47556F" w14:textId="77777777" w:rsidR="00D53729" w:rsidRPr="00867FAD" w:rsidRDefault="00D53729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Fonts w:ascii="Arial" w:hAnsi="Arial" w:cs="Arial"/>
          <w:sz w:val="22"/>
          <w:szCs w:val="22"/>
        </w:rPr>
        <w:sym w:font="Symbol" w:char="F02D"/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="004D4A71" w:rsidRPr="00867FAD">
        <w:rPr>
          <w:rFonts w:ascii="Arial" w:eastAsia="Times New Roman" w:hAnsi="Arial" w:cs="Arial"/>
          <w:sz w:val="22"/>
          <w:lang w:eastAsia="ru-RU"/>
        </w:rPr>
        <w:t xml:space="preserve">Сегменте возврата крови </w:t>
      </w:r>
      <w:r w:rsidR="004D4A71" w:rsidRPr="00867FAD">
        <w:rPr>
          <w:rFonts w:ascii="Arial" w:eastAsia="Times New Roman" w:hAnsi="Arial" w:cs="Arial"/>
          <w:sz w:val="22"/>
          <w:szCs w:val="22"/>
          <w:lang w:eastAsia="ru-RU"/>
        </w:rPr>
        <w:t>экстракорпорального контура кровопроводящих магистралей</w:t>
      </w:r>
      <w:r w:rsidR="004D4A71" w:rsidRPr="00867FAD">
        <w:rPr>
          <w:rFonts w:ascii="Arial" w:eastAsia="Times New Roman" w:hAnsi="Arial" w:cs="Arial"/>
          <w:sz w:val="22"/>
          <w:lang w:eastAsia="ru-RU"/>
        </w:rPr>
        <w:t xml:space="preserve"> между соединением диализатора и соединением пациента можно назвать стороной венозного возврата или </w:t>
      </w:r>
      <w:r w:rsidR="00E80FAE" w:rsidRPr="00867FAD">
        <w:rPr>
          <w:rFonts w:ascii="Arial" w:eastAsia="Times New Roman" w:hAnsi="Arial" w:cs="Arial"/>
          <w:sz w:val="22"/>
          <w:lang w:eastAsia="ru-RU"/>
        </w:rPr>
        <w:t xml:space="preserve">стороной </w:t>
      </w:r>
      <w:r w:rsidR="004D4A71" w:rsidRPr="00867FAD">
        <w:rPr>
          <w:rFonts w:ascii="Arial" w:eastAsia="Times New Roman" w:hAnsi="Arial" w:cs="Arial"/>
          <w:sz w:val="22"/>
          <w:lang w:eastAsia="ru-RU"/>
        </w:rPr>
        <w:t>возврата крови.</w:t>
      </w:r>
    </w:p>
    <w:p w14:paraId="77A534A0" w14:textId="77777777" w:rsidR="00D53729" w:rsidRPr="00867FAD" w:rsidRDefault="00D53729" w:rsidP="005335C2">
      <w:pPr>
        <w:jc w:val="both"/>
        <w:rPr>
          <w:rFonts w:ascii="Arial" w:hAnsi="Arial" w:cs="Arial"/>
          <w:sz w:val="24"/>
        </w:rPr>
      </w:pPr>
    </w:p>
    <w:p w14:paraId="17E0CBE6" w14:textId="77777777" w:rsidR="00D53729" w:rsidRPr="00867FAD" w:rsidRDefault="004E1CA8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lang w:eastAsia="ru-RU"/>
        </w:rPr>
        <w:t>3.18  </w:t>
      </w:r>
      <w:r w:rsidRPr="00867FAD">
        <w:rPr>
          <w:rFonts w:ascii="Arial" w:eastAsia="Times New Roman" w:hAnsi="Arial" w:cs="Arial"/>
          <w:b/>
          <w:sz w:val="24"/>
          <w:lang w:eastAsia="ru-RU"/>
        </w:rPr>
        <w:t xml:space="preserve">насосная система </w:t>
      </w:r>
      <w:r w:rsidRPr="00867FAD">
        <w:rPr>
          <w:rFonts w:ascii="Arial" w:eastAsia="Times New Roman" w:hAnsi="Arial" w:cs="Arial"/>
          <w:sz w:val="24"/>
          <w:lang w:eastAsia="ru-RU"/>
        </w:rPr>
        <w:t>(</w:t>
      </w:r>
      <w:r w:rsidRPr="00867FAD">
        <w:rPr>
          <w:rFonts w:ascii="Arial" w:eastAsia="Times New Roman" w:hAnsi="Arial" w:cs="Arial"/>
          <w:sz w:val="24"/>
          <w:lang w:val="en-US" w:eastAsia="ru-RU"/>
        </w:rPr>
        <w:t>pump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lang w:val="en-US" w:eastAsia="ru-RU"/>
        </w:rPr>
        <w:t>system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): Часть </w:t>
      </w:r>
      <w:r w:rsidRPr="00867FAD">
        <w:rPr>
          <w:rFonts w:ascii="Arial" w:eastAsia="Times New Roman" w:hAnsi="Arial" w:cs="Arial"/>
          <w:i/>
          <w:sz w:val="24"/>
          <w:szCs w:val="22"/>
          <w:lang w:eastAsia="ru-RU"/>
        </w:rPr>
        <w:t>экстракорпорального контура кровопроводящих магистралей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 (3.4) и/или </w:t>
      </w:r>
      <w:r w:rsidRPr="00867FAD">
        <w:rPr>
          <w:rFonts w:ascii="Arial" w:eastAsia="Times New Roman" w:hAnsi="Arial" w:cs="Arial"/>
          <w:i/>
          <w:sz w:val="24"/>
          <w:lang w:eastAsia="ru-RU"/>
        </w:rPr>
        <w:t>контура для жидкости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 (3.5), на которую воздействуют насосные механизмы, входящие в состав аппарата для </w:t>
      </w:r>
      <w:r w:rsidRPr="00867FAD">
        <w:rPr>
          <w:rFonts w:ascii="Arial" w:eastAsia="Times New Roman" w:hAnsi="Arial" w:cs="Arial"/>
          <w:i/>
          <w:sz w:val="24"/>
          <w:lang w:eastAsia="ru-RU"/>
        </w:rPr>
        <w:t>гемодиализа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 (3.8).</w:t>
      </w:r>
    </w:p>
    <w:p w14:paraId="25FAEE14" w14:textId="77777777" w:rsidR="00D53729" w:rsidRPr="00867FAD" w:rsidRDefault="005A710F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lastRenderedPageBreak/>
        <w:t>3.19  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камера захвата воздуха, капельная камера, ловушка пузырьков</w:t>
      </w:r>
      <w:r w:rsidR="00905712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, камера венозной и артериальной крови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(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air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capture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chamber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</w:t>
      </w:r>
      <w:r w:rsidRPr="00867FAD">
        <w:rPr>
          <w:rFonts w:ascii="Arial" w:hAnsi="Arial" w:cs="Arial"/>
          <w:sz w:val="24"/>
        </w:rPr>
        <w:t xml:space="preserve">drip chamber, </w:t>
      </w:r>
      <w:r w:rsidR="009D4453" w:rsidRPr="00867FAD">
        <w:rPr>
          <w:rFonts w:ascii="Arial" w:hAnsi="Arial" w:cs="Arial"/>
          <w:sz w:val="24"/>
        </w:rPr>
        <w:t xml:space="preserve">bubble trap, </w:t>
      </w:r>
      <w:r w:rsidR="00905712" w:rsidRPr="00867FAD">
        <w:rPr>
          <w:rFonts w:ascii="Arial" w:hAnsi="Arial" w:cs="Arial"/>
          <w:sz w:val="24"/>
        </w:rPr>
        <w:t>venous and arterial blood chamber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): </w:t>
      </w:r>
      <w:r w:rsidR="009D4453" w:rsidRPr="00867FAD">
        <w:rPr>
          <w:rStyle w:val="ypks7kbdpwfgdykd3qb9"/>
          <w:rFonts w:ascii="Arial" w:hAnsi="Arial" w:cs="Arial"/>
          <w:sz w:val="24"/>
        </w:rPr>
        <w:t>Компонент</w:t>
      </w:r>
      <w:r w:rsidR="009D4453" w:rsidRPr="00867FAD">
        <w:rPr>
          <w:rFonts w:ascii="Arial" w:hAnsi="Arial" w:cs="Arial"/>
          <w:sz w:val="24"/>
        </w:rPr>
        <w:t xml:space="preserve">, </w:t>
      </w:r>
      <w:r w:rsidR="009D4453" w:rsidRPr="00867FAD">
        <w:rPr>
          <w:rStyle w:val="ypks7kbdpwfgdykd3qb9"/>
          <w:rFonts w:ascii="Arial" w:hAnsi="Arial" w:cs="Arial"/>
          <w:sz w:val="24"/>
        </w:rPr>
        <w:t>предназначенный</w:t>
      </w:r>
      <w:r w:rsidR="009D4453" w:rsidRPr="00867FAD">
        <w:rPr>
          <w:rFonts w:ascii="Arial" w:hAnsi="Arial" w:cs="Arial"/>
          <w:sz w:val="24"/>
        </w:rPr>
        <w:t xml:space="preserve"> </w:t>
      </w:r>
      <w:r w:rsidR="009D4453" w:rsidRPr="00867FAD">
        <w:rPr>
          <w:rStyle w:val="ypks7kbdpwfgdykd3qb9"/>
          <w:rFonts w:ascii="Arial" w:hAnsi="Arial" w:cs="Arial"/>
          <w:sz w:val="24"/>
        </w:rPr>
        <w:t>для</w:t>
      </w:r>
      <w:r w:rsidR="009D4453" w:rsidRPr="00867FAD">
        <w:rPr>
          <w:rFonts w:ascii="Arial" w:hAnsi="Arial" w:cs="Arial"/>
          <w:sz w:val="24"/>
        </w:rPr>
        <w:t xml:space="preserve"> </w:t>
      </w:r>
      <w:r w:rsidR="009D4453" w:rsidRPr="00867FAD">
        <w:rPr>
          <w:rStyle w:val="ypks7kbdpwfgdykd3qb9"/>
          <w:rFonts w:ascii="Arial" w:hAnsi="Arial" w:cs="Arial"/>
          <w:sz w:val="24"/>
        </w:rPr>
        <w:t>захвата</w:t>
      </w:r>
      <w:r w:rsidR="009D4453" w:rsidRPr="00867FAD">
        <w:rPr>
          <w:rFonts w:ascii="Arial" w:hAnsi="Arial" w:cs="Arial"/>
          <w:sz w:val="24"/>
        </w:rPr>
        <w:t xml:space="preserve"> </w:t>
      </w:r>
      <w:r w:rsidR="009D4453" w:rsidRPr="00867FAD">
        <w:rPr>
          <w:rStyle w:val="ypks7kbdpwfgdykd3qb9"/>
          <w:rFonts w:ascii="Arial" w:hAnsi="Arial" w:cs="Arial"/>
          <w:sz w:val="24"/>
        </w:rPr>
        <w:t>воздуха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а также обеспечивающий соответствие контура</w:t>
      </w:r>
      <w:r w:rsidR="009D4453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для крови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 позволяющий контролировать давление</w:t>
      </w:r>
      <w:r w:rsidR="009D4453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268C3F99" w14:textId="77777777" w:rsidR="00D53729" w:rsidRPr="00867FAD" w:rsidRDefault="00D53729" w:rsidP="005335C2">
      <w:pPr>
        <w:jc w:val="both"/>
        <w:rPr>
          <w:rFonts w:ascii="Arial" w:hAnsi="Arial" w:cs="Arial"/>
          <w:sz w:val="24"/>
        </w:rPr>
      </w:pPr>
    </w:p>
    <w:p w14:paraId="6D708B40" w14:textId="77777777" w:rsidR="00C82200" w:rsidRPr="00867FAD" w:rsidRDefault="009D4453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Fonts w:ascii="Arial" w:hAnsi="Arial" w:cs="Arial"/>
          <w:sz w:val="22"/>
          <w:szCs w:val="22"/>
        </w:rPr>
        <w:sym w:font="Symbol" w:char="F02D"/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Камеры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захвата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воздуха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могут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быть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оснащены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фильтром</w:t>
      </w:r>
      <w:r w:rsidRPr="00867FAD">
        <w:rPr>
          <w:rFonts w:ascii="Arial" w:hAnsi="Arial" w:cs="Arial"/>
          <w:sz w:val="22"/>
        </w:rPr>
        <w:t xml:space="preserve">, </w:t>
      </w:r>
      <w:r w:rsidRPr="00867FAD">
        <w:rPr>
          <w:rStyle w:val="ypks7kbdpwfgdykd3qb9"/>
          <w:rFonts w:ascii="Arial" w:hAnsi="Arial" w:cs="Arial"/>
          <w:sz w:val="22"/>
        </w:rPr>
        <w:t>который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улавливает</w:t>
      </w:r>
      <w:r w:rsidRPr="00867FAD">
        <w:rPr>
          <w:rFonts w:ascii="Arial" w:hAnsi="Arial" w:cs="Arial"/>
          <w:sz w:val="22"/>
        </w:rPr>
        <w:t xml:space="preserve"> кровяные </w:t>
      </w:r>
      <w:r w:rsidRPr="00867FAD">
        <w:rPr>
          <w:rStyle w:val="ypks7kbdpwfgdykd3qb9"/>
          <w:rFonts w:ascii="Arial" w:hAnsi="Arial" w:cs="Arial"/>
          <w:sz w:val="22"/>
        </w:rPr>
        <w:t>тромбы.</w:t>
      </w:r>
    </w:p>
    <w:p w14:paraId="119AF8B5" w14:textId="77777777" w:rsidR="009D4453" w:rsidRPr="00867FAD" w:rsidRDefault="009D4453" w:rsidP="005335C2">
      <w:pPr>
        <w:jc w:val="both"/>
        <w:rPr>
          <w:rFonts w:ascii="Arial" w:hAnsi="Arial" w:cs="Arial"/>
          <w:sz w:val="24"/>
        </w:rPr>
      </w:pPr>
    </w:p>
    <w:p w14:paraId="0144054F" w14:textId="77777777" w:rsidR="00CC47AF" w:rsidRPr="00867FAD" w:rsidRDefault="001D102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3.20  </w:t>
      </w:r>
      <w:r w:rsidRPr="00867FAD">
        <w:rPr>
          <w:rFonts w:ascii="Arial" w:hAnsi="Arial" w:cs="Arial"/>
          <w:b/>
          <w:sz w:val="24"/>
          <w:shd w:val="clear" w:color="auto" w:fill="FFFFFF"/>
        </w:rPr>
        <w:t>защитное устройство с датчиком давления, стерильный барьер с передачей давления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transducer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protector</w:t>
      </w:r>
      <w:r w:rsidR="00CC47AF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</w:t>
      </w:r>
      <w:r w:rsidR="00CC47AF" w:rsidRPr="00867FAD">
        <w:rPr>
          <w:rFonts w:ascii="Arial" w:hAnsi="Arial" w:cs="Arial"/>
          <w:sz w:val="24"/>
          <w:shd w:val="clear" w:color="auto" w:fill="FFFFFF"/>
        </w:rPr>
        <w:t>pressure-transmitting sterile barrier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): </w:t>
      </w:r>
      <w:r w:rsidR="00CC47AF" w:rsidRPr="00867FAD">
        <w:rPr>
          <w:rStyle w:val="ypks7kbdpwfgdykd3qb9"/>
          <w:rFonts w:ascii="Arial" w:hAnsi="Arial" w:cs="Arial"/>
          <w:sz w:val="24"/>
        </w:rPr>
        <w:t>Компонент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Fonts w:ascii="Arial" w:eastAsia="Times New Roman" w:hAnsi="Arial" w:cs="Arial"/>
          <w:i/>
          <w:sz w:val="24"/>
          <w:lang w:eastAsia="ru-RU"/>
        </w:rPr>
        <w:t>экстракорпорального контура кровопроводящих магистралей</w:t>
      </w:r>
      <w:r w:rsidR="00CC47AF" w:rsidRPr="00867FAD">
        <w:rPr>
          <w:rFonts w:ascii="Arial" w:eastAsia="Times New Roman" w:hAnsi="Arial" w:cs="Arial"/>
          <w:sz w:val="24"/>
          <w:lang w:eastAsia="ru-RU"/>
        </w:rPr>
        <w:t xml:space="preserve"> (3.4)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и/или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Fonts w:ascii="Arial" w:eastAsia="Times New Roman" w:hAnsi="Arial" w:cs="Arial"/>
          <w:i/>
          <w:sz w:val="24"/>
          <w:lang w:eastAsia="ru-RU"/>
        </w:rPr>
        <w:t>контура для жидкости</w:t>
      </w:r>
      <w:r w:rsidR="00CC47AF" w:rsidRPr="00867FAD">
        <w:rPr>
          <w:rFonts w:ascii="Arial" w:eastAsia="Times New Roman" w:hAnsi="Arial" w:cs="Arial"/>
          <w:sz w:val="24"/>
          <w:lang w:eastAsia="ru-RU"/>
        </w:rPr>
        <w:t xml:space="preserve"> (3.5)</w:t>
      </w:r>
      <w:r w:rsidR="00CC47AF" w:rsidRPr="00867FAD">
        <w:rPr>
          <w:rStyle w:val="ypks7kbdpwfgdykd3qb9"/>
          <w:rFonts w:ascii="Arial" w:hAnsi="Arial" w:cs="Arial"/>
          <w:sz w:val="24"/>
        </w:rPr>
        <w:t>,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предназначенный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для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обеспечения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стерильного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соединения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между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экстракорпоральными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контурами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и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i/>
          <w:sz w:val="24"/>
        </w:rPr>
        <w:t>оборудованием</w:t>
      </w:r>
      <w:r w:rsidR="00CC47AF" w:rsidRPr="00867FAD">
        <w:rPr>
          <w:rFonts w:ascii="Arial" w:hAnsi="Arial" w:cs="Arial"/>
          <w:i/>
          <w:sz w:val="24"/>
        </w:rPr>
        <w:t xml:space="preserve"> для </w:t>
      </w:r>
      <w:r w:rsidR="00CC47AF" w:rsidRPr="00867FAD">
        <w:rPr>
          <w:rStyle w:val="ypks7kbdpwfgdykd3qb9"/>
          <w:rFonts w:ascii="Arial" w:hAnsi="Arial" w:cs="Arial"/>
          <w:i/>
          <w:sz w:val="24"/>
        </w:rPr>
        <w:t>гемодиализа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(3.6)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и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позволяющий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измерять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давление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внутри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экстракорпоральных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контуров</w:t>
      </w:r>
      <w:r w:rsidR="00CC47AF" w:rsidRPr="00867FAD">
        <w:rPr>
          <w:rFonts w:ascii="Arial" w:hAnsi="Arial" w:cs="Arial"/>
          <w:sz w:val="24"/>
        </w:rPr>
        <w:t xml:space="preserve"> </w:t>
      </w:r>
      <w:r w:rsidR="00CC47AF" w:rsidRPr="00867FAD">
        <w:rPr>
          <w:rStyle w:val="ypks7kbdpwfgdykd3qb9"/>
          <w:rFonts w:ascii="Arial" w:hAnsi="Arial" w:cs="Arial"/>
          <w:sz w:val="24"/>
        </w:rPr>
        <w:t>с</w:t>
      </w:r>
      <w:r w:rsidR="00CC47AF" w:rsidRPr="00867FAD">
        <w:rPr>
          <w:rFonts w:ascii="Arial" w:hAnsi="Arial" w:cs="Arial"/>
          <w:sz w:val="24"/>
        </w:rPr>
        <w:t xml:space="preserve"> помощью </w:t>
      </w:r>
      <w:r w:rsidR="00CC47AF" w:rsidRPr="00867FAD">
        <w:rPr>
          <w:rStyle w:val="ypks7kbdpwfgdykd3qb9"/>
          <w:rFonts w:ascii="Arial" w:hAnsi="Arial" w:cs="Arial"/>
          <w:sz w:val="24"/>
        </w:rPr>
        <w:t>оборудования</w:t>
      </w:r>
      <w:r w:rsidR="00CC47AF" w:rsidRPr="00867FAD">
        <w:rPr>
          <w:rFonts w:ascii="Arial" w:hAnsi="Arial" w:cs="Arial"/>
          <w:sz w:val="24"/>
        </w:rPr>
        <w:t xml:space="preserve"> для </w:t>
      </w:r>
      <w:r w:rsidR="00CC47AF" w:rsidRPr="00867FAD">
        <w:rPr>
          <w:rStyle w:val="ypks7kbdpwfgdykd3qb9"/>
          <w:rFonts w:ascii="Arial" w:hAnsi="Arial" w:cs="Arial"/>
          <w:sz w:val="24"/>
        </w:rPr>
        <w:t>гемодиализа.</w:t>
      </w:r>
    </w:p>
    <w:p w14:paraId="298C5B1A" w14:textId="77777777" w:rsidR="00CC47AF" w:rsidRPr="00867FAD" w:rsidRDefault="00924BE7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Fonts w:ascii="Arial" w:hAnsi="Arial" w:cs="Arial"/>
          <w:sz w:val="24"/>
        </w:rPr>
        <w:t>3.21  </w:t>
      </w:r>
      <w:r w:rsidRPr="00867FAD">
        <w:rPr>
          <w:rFonts w:ascii="Arial" w:hAnsi="Arial" w:cs="Arial"/>
          <w:b/>
          <w:sz w:val="24"/>
        </w:rPr>
        <w:t>вода для диализа</w:t>
      </w:r>
      <w:r w:rsidRPr="00867FAD">
        <w:rPr>
          <w:rFonts w:ascii="Arial" w:hAnsi="Arial" w:cs="Arial"/>
          <w:sz w:val="24"/>
        </w:rPr>
        <w:t xml:space="preserve"> (dialysis water): Вода, которая была обработана, чтобы соответствовать требованиям </w:t>
      </w:r>
      <w:r w:rsidR="00EC24EB" w:rsidRPr="00867FAD">
        <w:rPr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  <w:lang w:val="en-US"/>
        </w:rPr>
        <w:t> </w:t>
      </w:r>
      <w:r w:rsidRPr="00867FAD">
        <w:rPr>
          <w:rFonts w:ascii="Arial" w:hAnsi="Arial" w:cs="Arial"/>
          <w:sz w:val="24"/>
        </w:rPr>
        <w:t xml:space="preserve">23500-3, и которая подходит для использования в системах для </w:t>
      </w:r>
      <w:r w:rsidRPr="00867FAD">
        <w:rPr>
          <w:rFonts w:ascii="Arial" w:hAnsi="Arial" w:cs="Arial"/>
          <w:i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(3.8), включая приготовление </w:t>
      </w:r>
      <w:r w:rsidRPr="00867FAD">
        <w:rPr>
          <w:rFonts w:ascii="Arial" w:hAnsi="Arial" w:cs="Arial"/>
          <w:i/>
          <w:sz w:val="24"/>
        </w:rPr>
        <w:t>диализирующего раствора</w:t>
      </w:r>
      <w:r w:rsidRPr="00867FAD">
        <w:rPr>
          <w:rFonts w:ascii="Arial" w:hAnsi="Arial" w:cs="Arial"/>
          <w:sz w:val="24"/>
        </w:rPr>
        <w:t xml:space="preserve"> (3.23), повторную обработку диализатора, приготовление концентратов и приготовление </w:t>
      </w:r>
      <w:r w:rsidRPr="00867FAD">
        <w:rPr>
          <w:rFonts w:ascii="Arial" w:hAnsi="Arial" w:cs="Arial"/>
          <w:i/>
          <w:sz w:val="24"/>
        </w:rPr>
        <w:t>замещающей жидкости</w:t>
      </w:r>
      <w:r w:rsidRPr="00867FAD">
        <w:rPr>
          <w:rFonts w:ascii="Arial" w:hAnsi="Arial" w:cs="Arial"/>
          <w:sz w:val="24"/>
        </w:rPr>
        <w:t xml:space="preserve"> (3.24) для конвекционной терапии в режиме реального времени.</w:t>
      </w:r>
    </w:p>
    <w:p w14:paraId="088FBF27" w14:textId="77777777" w:rsidR="009D4453" w:rsidRPr="00867FAD" w:rsidRDefault="009D4453" w:rsidP="005335C2">
      <w:pPr>
        <w:jc w:val="both"/>
        <w:rPr>
          <w:rFonts w:ascii="Arial" w:hAnsi="Arial" w:cs="Arial"/>
          <w:sz w:val="24"/>
        </w:rPr>
      </w:pPr>
    </w:p>
    <w:p w14:paraId="0DA4FDD2" w14:textId="77777777" w:rsidR="009D4453" w:rsidRPr="00867FAD" w:rsidRDefault="00A05D0F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Fonts w:ascii="Arial" w:hAnsi="Arial" w:cs="Arial"/>
          <w:sz w:val="22"/>
          <w:szCs w:val="22"/>
        </w:rPr>
        <w:sym w:font="Symbol" w:char="F02D"/>
      </w:r>
      <w:r w:rsidR="00854253" w:rsidRPr="00867FAD">
        <w:rPr>
          <w:rStyle w:val="10"/>
          <w:rFonts w:ascii="Arial" w:eastAsia="Calibri" w:hAnsi="Arial" w:cs="Arial"/>
          <w:b w:val="0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Сверхчистая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вода для диализа</w:t>
      </w:r>
      <w:r w:rsidR="00854253" w:rsidRPr="00867FAD">
        <w:rPr>
          <w:rFonts w:ascii="Arial" w:hAnsi="Arial" w:cs="Arial"/>
          <w:sz w:val="22"/>
          <w:szCs w:val="22"/>
        </w:rPr>
        <w:t xml:space="preserve"> –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это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высокоочищенная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вода для диализа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(&lt;0,1</w:t>
      </w:r>
      <w:r w:rsidR="00854253" w:rsidRPr="00867FAD">
        <w:rPr>
          <w:rFonts w:ascii="Arial" w:hAnsi="Arial" w:cs="Arial"/>
          <w:sz w:val="22"/>
          <w:szCs w:val="22"/>
        </w:rPr>
        <w:t> 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КОЕ/мл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и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&lt;0,03</w:t>
      </w:r>
      <w:r w:rsidR="00854253" w:rsidRPr="00867FAD">
        <w:rPr>
          <w:rFonts w:ascii="Arial" w:hAnsi="Arial" w:cs="Arial"/>
          <w:sz w:val="22"/>
          <w:szCs w:val="22"/>
        </w:rPr>
        <w:t> 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EЭ/мл)</w:t>
      </w:r>
      <w:r w:rsidR="00854253" w:rsidRPr="00867FAD">
        <w:rPr>
          <w:rFonts w:ascii="Arial" w:hAnsi="Arial" w:cs="Arial"/>
          <w:sz w:val="22"/>
          <w:szCs w:val="22"/>
        </w:rPr>
        <w:t xml:space="preserve">,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которая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производится</w:t>
      </w:r>
      <w:r w:rsidR="00854253" w:rsidRPr="00867FAD">
        <w:rPr>
          <w:rFonts w:ascii="Arial" w:hAnsi="Arial" w:cs="Arial"/>
          <w:sz w:val="22"/>
          <w:szCs w:val="22"/>
        </w:rPr>
        <w:t xml:space="preserve"> с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помощью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некоторых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интегрированных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валидированных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систем,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таких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как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двухступенчатые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системы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RO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с</w:t>
      </w:r>
      <w:r w:rsidR="00854253" w:rsidRPr="00867FAD">
        <w:rPr>
          <w:rFonts w:ascii="Arial" w:hAnsi="Arial" w:cs="Arial"/>
          <w:sz w:val="22"/>
          <w:szCs w:val="22"/>
        </w:rPr>
        <w:t xml:space="preserve"> эндотоксиновыми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фильтрами.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Другие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системы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альтернативной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конструкции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также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могут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производить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такую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воду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перед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смешиванием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с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концентратами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для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получения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сверхчистого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диализирующего</w:t>
      </w:r>
      <w:r w:rsidR="00854253" w:rsidRPr="00867FAD">
        <w:rPr>
          <w:rFonts w:ascii="Arial" w:hAnsi="Arial" w:cs="Arial"/>
          <w:sz w:val="22"/>
          <w:szCs w:val="22"/>
        </w:rPr>
        <w:t xml:space="preserve"> </w:t>
      </w:r>
      <w:r w:rsidR="00854253" w:rsidRPr="00867FAD">
        <w:rPr>
          <w:rStyle w:val="ypks7kbdpwfgdykd3qb9"/>
          <w:rFonts w:ascii="Arial" w:hAnsi="Arial" w:cs="Arial"/>
          <w:sz w:val="22"/>
          <w:szCs w:val="22"/>
        </w:rPr>
        <w:t>раствора.</w:t>
      </w:r>
    </w:p>
    <w:p w14:paraId="0DAA176E" w14:textId="77777777" w:rsidR="009D4453" w:rsidRPr="00867FAD" w:rsidRDefault="009D4453" w:rsidP="005335C2">
      <w:pPr>
        <w:jc w:val="both"/>
        <w:rPr>
          <w:rFonts w:ascii="Arial" w:hAnsi="Arial" w:cs="Arial"/>
          <w:sz w:val="24"/>
        </w:rPr>
      </w:pPr>
    </w:p>
    <w:p w14:paraId="51518048" w14:textId="77777777" w:rsidR="009D4453" w:rsidRPr="00867FAD" w:rsidRDefault="00685D8F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[</w:t>
      </w:r>
      <w:r w:rsidR="009A4B20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ИСО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23500-1:2019, 3.17, модифицировано – примечание 1 удалено]</w:t>
      </w:r>
    </w:p>
    <w:p w14:paraId="3EB33DE2" w14:textId="77777777" w:rsidR="00685D8F" w:rsidRPr="00867FAD" w:rsidRDefault="00C232C0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3.22  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концентрат диализирующего раствора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(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dialysis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fluid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concentrate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): Смесь </w:t>
      </w:r>
      <w:r w:rsidR="007B4AD6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химических веществ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воды или </w:t>
      </w:r>
      <w:r w:rsidR="007B4AD6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химических веществ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высококонцентрированной среде, которые смешиваются с </w:t>
      </w:r>
      <w:r w:rsidRPr="00867FAD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>водой</w:t>
      </w:r>
      <w:r w:rsidR="000D71B0" w:rsidRPr="00867FAD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 xml:space="preserve"> для диализа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(3.21) для получения </w:t>
      </w:r>
      <w:r w:rsidRPr="00867FAD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>диализирующего раствора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(3.23)</w:t>
      </w:r>
      <w:r w:rsidR="000D71B0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7D59E2A9" w14:textId="77777777" w:rsidR="00685D8F" w:rsidRPr="00867FAD" w:rsidRDefault="00685D8F" w:rsidP="005335C2">
      <w:pPr>
        <w:jc w:val="both"/>
        <w:rPr>
          <w:rFonts w:ascii="Arial" w:hAnsi="Arial" w:cs="Arial"/>
          <w:sz w:val="24"/>
        </w:rPr>
      </w:pPr>
    </w:p>
    <w:p w14:paraId="7C596C3F" w14:textId="77777777" w:rsidR="00685D8F" w:rsidRPr="00867FAD" w:rsidRDefault="007B4AD6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Fonts w:ascii="Arial" w:hAnsi="Arial" w:cs="Arial"/>
          <w:sz w:val="22"/>
          <w:szCs w:val="22"/>
        </w:rPr>
        <w:sym w:font="Symbol" w:char="F02D"/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Химические</w:t>
      </w:r>
      <w:r w:rsidRPr="00867FAD">
        <w:rPr>
          <w:rFonts w:ascii="Arial" w:hAnsi="Arial" w:cs="Arial"/>
          <w:sz w:val="22"/>
        </w:rPr>
        <w:t xml:space="preserve"> вещества </w:t>
      </w:r>
      <w:r w:rsidRPr="00867FAD">
        <w:rPr>
          <w:rStyle w:val="ypks7kbdpwfgdykd3qb9"/>
          <w:rFonts w:ascii="Arial" w:hAnsi="Arial" w:cs="Arial"/>
          <w:sz w:val="22"/>
        </w:rPr>
        <w:t>также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могут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быть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в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виде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сухого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порошка.</w:t>
      </w:r>
    </w:p>
    <w:p w14:paraId="0D9A9AA9" w14:textId="77777777" w:rsidR="00685D8F" w:rsidRPr="00867FAD" w:rsidRDefault="00685D8F" w:rsidP="005335C2">
      <w:pPr>
        <w:jc w:val="both"/>
        <w:rPr>
          <w:rFonts w:ascii="Arial" w:hAnsi="Arial" w:cs="Arial"/>
          <w:sz w:val="24"/>
        </w:rPr>
      </w:pPr>
    </w:p>
    <w:p w14:paraId="7F2BFCEA" w14:textId="77777777" w:rsidR="00653DF3" w:rsidRPr="00867FAD" w:rsidRDefault="00A028F9" w:rsidP="005335C2">
      <w:pPr>
        <w:tabs>
          <w:tab w:val="num" w:pos="142"/>
        </w:tabs>
        <w:jc w:val="both"/>
        <w:rPr>
          <w:rFonts w:ascii="Arial" w:hAnsi="Arial" w:cs="Arial"/>
          <w:sz w:val="24"/>
          <w:szCs w:val="22"/>
        </w:rPr>
      </w:pPr>
      <w:r w:rsidRPr="00867FAD">
        <w:rPr>
          <w:rFonts w:ascii="Arial" w:hAnsi="Arial" w:cs="Arial"/>
          <w:sz w:val="24"/>
          <w:szCs w:val="22"/>
        </w:rPr>
        <w:t>3.23</w:t>
      </w:r>
      <w:r w:rsidR="00653DF3" w:rsidRPr="00867FAD">
        <w:rPr>
          <w:rFonts w:ascii="Arial" w:hAnsi="Arial" w:cs="Arial"/>
          <w:sz w:val="24"/>
          <w:szCs w:val="22"/>
        </w:rPr>
        <w:t>  </w:t>
      </w:r>
      <w:r w:rsidR="00653DF3" w:rsidRPr="00867FAD">
        <w:rPr>
          <w:rFonts w:ascii="Arial" w:hAnsi="Arial" w:cs="Arial"/>
          <w:b/>
          <w:sz w:val="24"/>
          <w:szCs w:val="22"/>
        </w:rPr>
        <w:t>диализирующий раствор (диализат, раствор для диализа)</w:t>
      </w:r>
      <w:r w:rsidR="00653DF3" w:rsidRPr="00867FAD">
        <w:rPr>
          <w:rFonts w:ascii="Arial" w:hAnsi="Arial" w:cs="Arial"/>
          <w:sz w:val="24"/>
          <w:szCs w:val="22"/>
        </w:rPr>
        <w:t xml:space="preserve"> (</w:t>
      </w:r>
      <w:r w:rsidR="00653DF3" w:rsidRPr="00867FAD">
        <w:rPr>
          <w:rFonts w:ascii="Arial" w:hAnsi="Arial" w:cs="Arial"/>
          <w:color w:val="231F20"/>
          <w:sz w:val="24"/>
          <w:szCs w:val="22"/>
        </w:rPr>
        <w:t>dialysis fluid, dialysate, dialysis solution</w:t>
      </w:r>
      <w:r w:rsidR="00653DF3" w:rsidRPr="00867FAD">
        <w:rPr>
          <w:rFonts w:ascii="Arial" w:hAnsi="Arial" w:cs="Arial"/>
          <w:sz w:val="24"/>
          <w:szCs w:val="22"/>
        </w:rPr>
        <w:t xml:space="preserve">): Жидкость на водной основе, содержащая электролиты и, как правило, буфер и глюкозу, предназначенная для обмена растворенных веществ с кровью во время </w:t>
      </w:r>
      <w:r w:rsidR="00653DF3" w:rsidRPr="00867FAD">
        <w:rPr>
          <w:rFonts w:ascii="Arial" w:hAnsi="Arial" w:cs="Arial"/>
          <w:i/>
          <w:sz w:val="24"/>
          <w:szCs w:val="22"/>
        </w:rPr>
        <w:t>гемодиализа</w:t>
      </w:r>
      <w:r w:rsidR="00653DF3" w:rsidRPr="00867FAD">
        <w:rPr>
          <w:rFonts w:ascii="Arial" w:hAnsi="Arial" w:cs="Arial"/>
          <w:sz w:val="24"/>
          <w:szCs w:val="22"/>
        </w:rPr>
        <w:t xml:space="preserve"> (3.8) и </w:t>
      </w:r>
      <w:r w:rsidR="00653DF3" w:rsidRPr="00867FAD">
        <w:rPr>
          <w:rFonts w:ascii="Arial" w:hAnsi="Arial" w:cs="Arial"/>
          <w:i/>
          <w:sz w:val="24"/>
          <w:szCs w:val="22"/>
        </w:rPr>
        <w:t>гемодиафильтрации</w:t>
      </w:r>
      <w:r w:rsidR="00653DF3" w:rsidRPr="00867FAD">
        <w:rPr>
          <w:rFonts w:ascii="Arial" w:hAnsi="Arial" w:cs="Arial"/>
          <w:sz w:val="24"/>
          <w:szCs w:val="22"/>
        </w:rPr>
        <w:t xml:space="preserve"> (3.10). </w:t>
      </w:r>
    </w:p>
    <w:p w14:paraId="55928DB3" w14:textId="77777777" w:rsidR="00653DF3" w:rsidRPr="00867FAD" w:rsidRDefault="00653DF3" w:rsidP="005335C2">
      <w:pPr>
        <w:tabs>
          <w:tab w:val="num" w:pos="142"/>
        </w:tabs>
        <w:rPr>
          <w:rFonts w:ascii="Arial" w:hAnsi="Arial" w:cs="Arial"/>
          <w:sz w:val="22"/>
          <w:szCs w:val="22"/>
        </w:rPr>
      </w:pPr>
    </w:p>
    <w:p w14:paraId="7252ED0F" w14:textId="77777777" w:rsidR="00653DF3" w:rsidRPr="00867FAD" w:rsidRDefault="00653DF3" w:rsidP="005335C2">
      <w:pPr>
        <w:tabs>
          <w:tab w:val="num" w:pos="142"/>
        </w:tabs>
        <w:jc w:val="both"/>
        <w:rPr>
          <w:rFonts w:ascii="Arial" w:hAnsi="Arial" w:cs="Arial"/>
          <w:sz w:val="22"/>
          <w:szCs w:val="22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 1</w:t>
      </w:r>
      <w:r w:rsidRPr="00867FAD">
        <w:rPr>
          <w:rFonts w:ascii="Arial" w:hAnsi="Arial" w:cs="Arial"/>
          <w:sz w:val="22"/>
          <w:szCs w:val="22"/>
        </w:rPr>
        <w:t xml:space="preserve"> – Термин «диализирующий раствор» используется в настоящем стандарте в значении жидкости, приготовленной из </w:t>
      </w:r>
      <w:r w:rsidRPr="00867FAD">
        <w:rPr>
          <w:rFonts w:ascii="Arial" w:hAnsi="Arial" w:cs="Arial"/>
          <w:i/>
          <w:sz w:val="22"/>
          <w:szCs w:val="22"/>
        </w:rPr>
        <w:t>воды для диализа</w:t>
      </w:r>
      <w:r w:rsidRPr="00867FAD">
        <w:rPr>
          <w:rFonts w:ascii="Arial" w:hAnsi="Arial" w:cs="Arial"/>
          <w:sz w:val="22"/>
          <w:szCs w:val="22"/>
        </w:rPr>
        <w:t xml:space="preserve"> (3.21) и концентратов, доставляемой в гемодиализатор или гемодиафильтр через систему доставки диализирующего раствора. </w:t>
      </w:r>
    </w:p>
    <w:p w14:paraId="725D3AE7" w14:textId="77777777" w:rsidR="00653DF3" w:rsidRPr="00867FAD" w:rsidRDefault="00653DF3" w:rsidP="005335C2">
      <w:pPr>
        <w:tabs>
          <w:tab w:val="num" w:pos="142"/>
        </w:tabs>
        <w:jc w:val="both"/>
        <w:rPr>
          <w:rFonts w:ascii="Arial" w:hAnsi="Arial" w:cs="Arial"/>
          <w:sz w:val="22"/>
          <w:szCs w:val="22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 2</w:t>
      </w:r>
      <w:r w:rsidRPr="00867FAD">
        <w:rPr>
          <w:rFonts w:ascii="Arial" w:hAnsi="Arial" w:cs="Arial"/>
          <w:sz w:val="22"/>
          <w:szCs w:val="22"/>
        </w:rPr>
        <w:t xml:space="preserve"> – Диализирующий раствор, вводимый в гемодиализатор или гемодиафильтр, считается «свежим диализирующим раствором», а жидкость, выводимая из гемодиализатора или гемодиафильтра, считается «использованным диализирующим раствором». </w:t>
      </w:r>
    </w:p>
    <w:p w14:paraId="7DA9A3D4" w14:textId="77777777" w:rsidR="00653DF3" w:rsidRPr="00867FAD" w:rsidRDefault="00653DF3" w:rsidP="005335C2">
      <w:pPr>
        <w:tabs>
          <w:tab w:val="num" w:pos="142"/>
        </w:tabs>
        <w:jc w:val="both"/>
        <w:rPr>
          <w:rFonts w:ascii="Arial" w:hAnsi="Arial" w:cs="Arial"/>
          <w:b/>
          <w:sz w:val="22"/>
          <w:szCs w:val="22"/>
        </w:rPr>
      </w:pPr>
      <w:r w:rsidRPr="00867FAD">
        <w:rPr>
          <w:rFonts w:ascii="Arial" w:hAnsi="Arial" w:cs="Arial"/>
          <w:spacing w:val="40"/>
          <w:sz w:val="22"/>
          <w:szCs w:val="22"/>
        </w:rPr>
        <w:t xml:space="preserve">Примечание </w:t>
      </w:r>
      <w:r w:rsidR="00EB4358" w:rsidRPr="00867FAD">
        <w:rPr>
          <w:rFonts w:ascii="Arial" w:hAnsi="Arial" w:cs="Arial"/>
          <w:spacing w:val="40"/>
          <w:sz w:val="22"/>
          <w:szCs w:val="22"/>
        </w:rPr>
        <w:t>3</w:t>
      </w:r>
      <w:r w:rsidRPr="00867FAD">
        <w:rPr>
          <w:rFonts w:ascii="Arial" w:hAnsi="Arial" w:cs="Arial"/>
          <w:sz w:val="22"/>
          <w:szCs w:val="22"/>
        </w:rPr>
        <w:t xml:space="preserve"> – Диализирующий раствор не включает предварительно упакованные парентеральные жидкости, используемые при некоторых видах заместительной терапии функции почек, таких как гемодиафильтрация и </w:t>
      </w:r>
      <w:r w:rsidRPr="00867FAD">
        <w:rPr>
          <w:rFonts w:ascii="Arial" w:hAnsi="Arial" w:cs="Arial"/>
          <w:i/>
          <w:sz w:val="22"/>
          <w:szCs w:val="22"/>
        </w:rPr>
        <w:t>гемофильтрация</w:t>
      </w:r>
      <w:r w:rsidR="00EB4358" w:rsidRPr="00867FAD">
        <w:rPr>
          <w:rFonts w:ascii="Arial" w:hAnsi="Arial" w:cs="Arial"/>
          <w:sz w:val="22"/>
          <w:szCs w:val="22"/>
        </w:rPr>
        <w:t xml:space="preserve"> (3.9)</w:t>
      </w:r>
      <w:r w:rsidRPr="00867FAD">
        <w:rPr>
          <w:rFonts w:ascii="Arial" w:hAnsi="Arial" w:cs="Arial"/>
          <w:sz w:val="22"/>
          <w:szCs w:val="22"/>
        </w:rPr>
        <w:t>.</w:t>
      </w:r>
    </w:p>
    <w:p w14:paraId="6FFEFC37" w14:textId="77777777" w:rsidR="00685D8F" w:rsidRPr="00867FAD" w:rsidRDefault="00685D8F" w:rsidP="005335C2">
      <w:pPr>
        <w:jc w:val="both"/>
        <w:rPr>
          <w:rFonts w:ascii="Arial" w:hAnsi="Arial" w:cs="Arial"/>
          <w:sz w:val="24"/>
        </w:rPr>
      </w:pPr>
    </w:p>
    <w:p w14:paraId="241EC218" w14:textId="77777777" w:rsidR="00653DF3" w:rsidRPr="00867FAD" w:rsidRDefault="00086641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[ISO 23500-1:2019, 3.15, модифицировано – примечание 1 укорочено, примечание 2 удалено]</w:t>
      </w:r>
    </w:p>
    <w:p w14:paraId="4B08CCCA" w14:textId="77777777" w:rsidR="00650365" w:rsidRPr="00867FAD" w:rsidRDefault="00650365" w:rsidP="005335C2">
      <w:pPr>
        <w:tabs>
          <w:tab w:val="num" w:pos="142"/>
        </w:tabs>
        <w:jc w:val="both"/>
        <w:rPr>
          <w:rFonts w:ascii="Arial" w:hAnsi="Arial" w:cs="Arial"/>
          <w:sz w:val="24"/>
          <w:szCs w:val="22"/>
        </w:rPr>
      </w:pPr>
      <w:r w:rsidRPr="00867FAD">
        <w:rPr>
          <w:rFonts w:ascii="Arial" w:hAnsi="Arial" w:cs="Arial"/>
          <w:sz w:val="24"/>
          <w:szCs w:val="22"/>
        </w:rPr>
        <w:t>3.24  </w:t>
      </w:r>
      <w:r w:rsidRPr="00867FAD">
        <w:rPr>
          <w:rFonts w:ascii="Arial" w:hAnsi="Arial" w:cs="Arial"/>
          <w:b/>
          <w:sz w:val="24"/>
          <w:szCs w:val="22"/>
        </w:rPr>
        <w:t>замещающая жидкость</w:t>
      </w:r>
      <w:r w:rsidRPr="00867FAD">
        <w:rPr>
          <w:rFonts w:ascii="Arial" w:hAnsi="Arial" w:cs="Arial"/>
          <w:sz w:val="24"/>
          <w:szCs w:val="22"/>
        </w:rPr>
        <w:t xml:space="preserve"> (substitution fluid): Раствор, используемый в процедурах гемофильтрации и гемодиафильтрации, который вводится непосредственно в</w:t>
      </w:r>
      <w:r w:rsidR="00A028F9" w:rsidRPr="00867FAD">
        <w:rPr>
          <w:rFonts w:ascii="Arial" w:hAnsi="Arial" w:cs="Arial"/>
          <w:sz w:val="24"/>
          <w:szCs w:val="22"/>
        </w:rPr>
        <w:t xml:space="preserve"> экстракорпоральный контур</w:t>
      </w:r>
      <w:r w:rsidRPr="00867FAD">
        <w:rPr>
          <w:rFonts w:ascii="Arial" w:hAnsi="Arial" w:cs="Arial"/>
          <w:sz w:val="24"/>
          <w:szCs w:val="22"/>
        </w:rPr>
        <w:t xml:space="preserve"> в качестве замены жидкости, удаляемой из крови фильтрацией. </w:t>
      </w:r>
    </w:p>
    <w:p w14:paraId="2BA53275" w14:textId="77777777" w:rsidR="00A028F9" w:rsidRPr="00867FAD" w:rsidRDefault="00A028F9" w:rsidP="005335C2">
      <w:pPr>
        <w:tabs>
          <w:tab w:val="num" w:pos="142"/>
        </w:tabs>
        <w:jc w:val="both"/>
        <w:rPr>
          <w:rFonts w:ascii="Arial" w:hAnsi="Arial" w:cs="Arial"/>
          <w:sz w:val="24"/>
          <w:szCs w:val="22"/>
        </w:rPr>
      </w:pPr>
    </w:p>
    <w:p w14:paraId="7B8D7A82" w14:textId="77777777" w:rsidR="00A028F9" w:rsidRPr="00867FAD" w:rsidRDefault="00A028F9" w:rsidP="005335C2">
      <w:pPr>
        <w:tabs>
          <w:tab w:val="num" w:pos="142"/>
        </w:tabs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[ISO 23500-1:2019, 3.40, модифицировано – в определении слова «</w:t>
      </w:r>
      <w:r w:rsidRPr="00867FAD">
        <w:rPr>
          <w:rFonts w:ascii="Arial" w:hAnsi="Arial" w:cs="Arial"/>
          <w:sz w:val="24"/>
          <w:szCs w:val="22"/>
        </w:rPr>
        <w:t>кровь пациента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» и «ультрафильтрация» заменены соответственно словами «</w:t>
      </w:r>
      <w:r w:rsidRPr="00867FAD">
        <w:rPr>
          <w:rFonts w:ascii="Arial" w:hAnsi="Arial" w:cs="Arial"/>
          <w:sz w:val="24"/>
          <w:szCs w:val="22"/>
        </w:rPr>
        <w:t>экстракорпоральный контур» и «фильтрация»,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примечания 1 и 2 удалены]</w:t>
      </w:r>
    </w:p>
    <w:p w14:paraId="7DA1BC6B" w14:textId="77777777" w:rsidR="00FE6291" w:rsidRPr="00867FAD" w:rsidRDefault="00FE6291" w:rsidP="005335C2">
      <w:pPr>
        <w:tabs>
          <w:tab w:val="num" w:pos="142"/>
        </w:tabs>
        <w:jc w:val="both"/>
        <w:rPr>
          <w:rFonts w:ascii="Arial" w:hAnsi="Arial" w:cs="Arial"/>
          <w:sz w:val="24"/>
          <w:szCs w:val="22"/>
        </w:rPr>
      </w:pPr>
    </w:p>
    <w:p w14:paraId="40C643FD" w14:textId="77777777" w:rsidR="00782AFF" w:rsidRPr="00867FAD" w:rsidRDefault="00782AFF" w:rsidP="005335C2">
      <w:pPr>
        <w:tabs>
          <w:tab w:val="num" w:pos="142"/>
        </w:tabs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3.2</w:t>
      </w:r>
      <w:r w:rsidR="009D3154" w:rsidRPr="00867FAD">
        <w:rPr>
          <w:rFonts w:ascii="Arial" w:hAnsi="Arial" w:cs="Arial"/>
          <w:sz w:val="24"/>
        </w:rPr>
        <w:t>5</w:t>
      </w:r>
      <w:r w:rsidRPr="00867FAD">
        <w:rPr>
          <w:rFonts w:ascii="Arial" w:hAnsi="Arial" w:cs="Arial"/>
          <w:sz w:val="24"/>
        </w:rPr>
        <w:t>  </w:t>
      </w:r>
      <w:r w:rsidRPr="00867FAD">
        <w:rPr>
          <w:rFonts w:ascii="Arial" w:hAnsi="Arial" w:cs="Arial"/>
          <w:b/>
          <w:sz w:val="24"/>
        </w:rPr>
        <w:t xml:space="preserve">чистое удаление жидкости </w:t>
      </w:r>
      <w:r w:rsidRPr="00867FAD">
        <w:rPr>
          <w:rFonts w:ascii="Arial" w:hAnsi="Arial" w:cs="Arial"/>
          <w:sz w:val="24"/>
        </w:rPr>
        <w:t>(</w:t>
      </w:r>
      <w:r w:rsidRPr="00867FAD">
        <w:rPr>
          <w:rFonts w:ascii="Arial" w:hAnsi="Arial" w:cs="Arial"/>
          <w:sz w:val="24"/>
          <w:lang w:val="en-US"/>
        </w:rPr>
        <w:t>net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hAnsi="Arial" w:cs="Arial"/>
          <w:sz w:val="24"/>
          <w:lang w:val="en-US"/>
        </w:rPr>
        <w:t>fluid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hAnsi="Arial" w:cs="Arial"/>
          <w:sz w:val="24"/>
          <w:lang w:val="en-US"/>
        </w:rPr>
        <w:t>removal</w:t>
      </w:r>
      <w:r w:rsidRPr="00867FAD">
        <w:rPr>
          <w:rFonts w:ascii="Arial" w:hAnsi="Arial" w:cs="Arial"/>
          <w:sz w:val="24"/>
        </w:rPr>
        <w:t>,</w:t>
      </w:r>
      <w:r w:rsidR="008016B9" w:rsidRPr="00867FAD">
        <w:rPr>
          <w:rFonts w:ascii="Arial" w:hAnsi="Arial" w:cs="Arial"/>
          <w:sz w:val="24"/>
        </w:rPr>
        <w:t xml:space="preserve"> </w:t>
      </w:r>
      <w:r w:rsidR="00D25CF7" w:rsidRPr="00867FAD">
        <w:rPr>
          <w:rFonts w:ascii="Arial" w:hAnsi="Arial" w:cs="Arial"/>
          <w:sz w:val="24"/>
        </w:rPr>
        <w:t xml:space="preserve">DEPRECATED: </w:t>
      </w:r>
      <w:r w:rsidRPr="00867FAD">
        <w:rPr>
          <w:rFonts w:ascii="Arial" w:hAnsi="Arial" w:cs="Arial"/>
          <w:sz w:val="24"/>
        </w:rPr>
        <w:t>weight loss): Потеря жидкости пациентом.</w:t>
      </w:r>
    </w:p>
    <w:p w14:paraId="112B2923" w14:textId="77777777" w:rsidR="00782AFF" w:rsidRPr="00867FAD" w:rsidRDefault="00782AFF" w:rsidP="005335C2">
      <w:pPr>
        <w:tabs>
          <w:tab w:val="num" w:pos="142"/>
        </w:tabs>
        <w:jc w:val="both"/>
        <w:rPr>
          <w:rFonts w:ascii="Arial" w:hAnsi="Arial" w:cs="Arial"/>
          <w:spacing w:val="20"/>
          <w:sz w:val="24"/>
        </w:rPr>
      </w:pPr>
    </w:p>
    <w:p w14:paraId="3FD5F097" w14:textId="77777777" w:rsidR="00653DF3" w:rsidRPr="00867FAD" w:rsidRDefault="00782AFF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eastAsia="Times New Roman" w:hAnsi="Arial" w:cs="Arial"/>
          <w:sz w:val="24"/>
          <w:lang w:eastAsia="ru-RU"/>
        </w:rPr>
        <w:t>[</w:t>
      </w:r>
      <w:r w:rsidRPr="00867FAD">
        <w:rPr>
          <w:rFonts w:ascii="Arial" w:eastAsia="Times New Roman" w:hAnsi="Arial" w:cs="Arial"/>
          <w:sz w:val="24"/>
          <w:lang w:val="en-US" w:eastAsia="ru-RU"/>
        </w:rPr>
        <w:t>IEC </w:t>
      </w:r>
      <w:r w:rsidRPr="00867FAD">
        <w:rPr>
          <w:rFonts w:ascii="Arial" w:eastAsia="Times New Roman" w:hAnsi="Arial" w:cs="Arial"/>
          <w:sz w:val="24"/>
          <w:lang w:eastAsia="ru-RU"/>
        </w:rPr>
        <w:t>60601-2-16:2018, 201.3.212]</w:t>
      </w:r>
    </w:p>
    <w:p w14:paraId="0D7BB8A2" w14:textId="77777777" w:rsidR="00FE6291" w:rsidRPr="00867FAD" w:rsidRDefault="00FE6291" w:rsidP="005335C2">
      <w:pPr>
        <w:jc w:val="both"/>
        <w:rPr>
          <w:rFonts w:ascii="Arial" w:hAnsi="Arial" w:cs="Arial"/>
          <w:sz w:val="24"/>
        </w:rPr>
      </w:pPr>
    </w:p>
    <w:p w14:paraId="5E66E848" w14:textId="77777777" w:rsidR="009D3154" w:rsidRPr="00867FAD" w:rsidRDefault="009D3154" w:rsidP="005335C2">
      <w:pPr>
        <w:tabs>
          <w:tab w:val="num" w:pos="142"/>
        </w:tabs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lastRenderedPageBreak/>
        <w:t>3.26 </w:t>
      </w:r>
      <w:r w:rsidRPr="00867FAD">
        <w:rPr>
          <w:rFonts w:ascii="Arial" w:hAnsi="Arial" w:cs="Arial"/>
          <w:b/>
          <w:sz w:val="24"/>
        </w:rPr>
        <w:t xml:space="preserve"> утечка крови </w:t>
      </w:r>
      <w:r w:rsidRPr="00867FAD">
        <w:rPr>
          <w:rFonts w:ascii="Arial" w:hAnsi="Arial" w:cs="Arial"/>
          <w:sz w:val="24"/>
        </w:rPr>
        <w:t>(</w:t>
      </w:r>
      <w:r w:rsidRPr="00867FAD">
        <w:rPr>
          <w:rFonts w:ascii="Arial" w:hAnsi="Arial" w:cs="Arial"/>
          <w:sz w:val="24"/>
          <w:lang w:val="en-US"/>
        </w:rPr>
        <w:t>blood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hAnsi="Arial" w:cs="Arial"/>
          <w:sz w:val="24"/>
          <w:lang w:val="en-US"/>
        </w:rPr>
        <w:t>leak</w:t>
      </w:r>
      <w:r w:rsidRPr="00867FAD">
        <w:rPr>
          <w:rFonts w:ascii="Arial" w:hAnsi="Arial" w:cs="Arial"/>
          <w:sz w:val="24"/>
        </w:rPr>
        <w:t xml:space="preserve">): Перемещение крови из полости крови в полость </w:t>
      </w:r>
      <w:r w:rsidRPr="00867FAD">
        <w:rPr>
          <w:rFonts w:ascii="Arial" w:hAnsi="Arial" w:cs="Arial"/>
          <w:i/>
          <w:sz w:val="24"/>
        </w:rPr>
        <w:t>диализирующего раствора</w:t>
      </w:r>
      <w:r w:rsidRPr="00867FAD">
        <w:rPr>
          <w:rFonts w:ascii="Arial" w:hAnsi="Arial" w:cs="Arial"/>
          <w:sz w:val="24"/>
        </w:rPr>
        <w:t xml:space="preserve"> (3.23) диализатора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перемещение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полости крови в </w:t>
      </w:r>
      <w:r w:rsidRPr="00867FAD">
        <w:rPr>
          <w:rStyle w:val="ypks7kbdpwfgdykd3qb9"/>
          <w:rFonts w:ascii="Arial" w:hAnsi="Arial" w:cs="Arial"/>
          <w:sz w:val="24"/>
        </w:rPr>
        <w:t>окружающую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среду</w:t>
      </w:r>
      <w:r w:rsidRPr="00867FAD">
        <w:rPr>
          <w:rFonts w:ascii="Arial" w:hAnsi="Arial" w:cs="Arial"/>
          <w:sz w:val="24"/>
        </w:rPr>
        <w:t>.</w:t>
      </w:r>
    </w:p>
    <w:p w14:paraId="2CE9EC4C" w14:textId="77777777" w:rsidR="009D3154" w:rsidRPr="00867FAD" w:rsidRDefault="009D3154" w:rsidP="005335C2">
      <w:pPr>
        <w:tabs>
          <w:tab w:val="num" w:pos="142"/>
        </w:tabs>
        <w:jc w:val="both"/>
        <w:rPr>
          <w:rFonts w:ascii="Arial" w:hAnsi="Arial" w:cs="Arial"/>
          <w:sz w:val="24"/>
        </w:rPr>
      </w:pPr>
    </w:p>
    <w:p w14:paraId="251AE6CB" w14:textId="77777777" w:rsidR="00653DF3" w:rsidRPr="00867FAD" w:rsidRDefault="00CB1C86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eastAsia="Times New Roman" w:hAnsi="Arial" w:cs="Arial"/>
          <w:sz w:val="24"/>
          <w:lang w:eastAsia="ru-RU"/>
        </w:rPr>
        <w:t>[</w:t>
      </w:r>
      <w:r w:rsidRPr="00867FAD">
        <w:rPr>
          <w:rFonts w:ascii="Arial" w:eastAsia="Times New Roman" w:hAnsi="Arial" w:cs="Arial"/>
          <w:sz w:val="24"/>
          <w:lang w:val="en-US" w:eastAsia="ru-RU"/>
        </w:rPr>
        <w:t>IEC </w:t>
      </w:r>
      <w:r w:rsidRPr="00867FAD">
        <w:rPr>
          <w:rFonts w:ascii="Arial" w:eastAsia="Times New Roman" w:hAnsi="Arial" w:cs="Arial"/>
          <w:sz w:val="24"/>
          <w:lang w:eastAsia="ru-RU"/>
        </w:rPr>
        <w:t>60601-2-16:2018, 201.3.202]</w:t>
      </w:r>
    </w:p>
    <w:p w14:paraId="1414C2A8" w14:textId="77777777" w:rsidR="00FE6291" w:rsidRPr="00867FAD" w:rsidRDefault="00FE6291" w:rsidP="005335C2">
      <w:pPr>
        <w:jc w:val="both"/>
        <w:rPr>
          <w:rFonts w:ascii="Arial" w:hAnsi="Arial" w:cs="Arial"/>
          <w:sz w:val="24"/>
        </w:rPr>
      </w:pPr>
    </w:p>
    <w:p w14:paraId="7B7C5063" w14:textId="77777777" w:rsidR="006F1FA9" w:rsidRPr="00867FAD" w:rsidRDefault="000375C5" w:rsidP="005335C2">
      <w:pPr>
        <w:jc w:val="both"/>
        <w:rPr>
          <w:rFonts w:ascii="Arial" w:eastAsia="Times New Roman" w:hAnsi="Arial" w:cs="Arial"/>
          <w:sz w:val="24"/>
          <w:lang w:eastAsia="ru-RU"/>
        </w:rPr>
      </w:pPr>
      <w:r w:rsidRPr="00867FAD">
        <w:rPr>
          <w:rFonts w:ascii="Arial" w:hAnsi="Arial" w:cs="Arial"/>
          <w:sz w:val="24"/>
        </w:rPr>
        <w:t>3.27</w:t>
      </w:r>
      <w:r w:rsidRPr="00867FAD">
        <w:rPr>
          <w:rFonts w:ascii="Arial" w:hAnsi="Arial" w:cs="Arial"/>
          <w:sz w:val="24"/>
          <w:lang w:val="en-US"/>
        </w:rPr>
        <w:t>  </w:t>
      </w:r>
      <w:r w:rsidRPr="00867FAD">
        <w:rPr>
          <w:rFonts w:ascii="Arial" w:eastAsia="Times New Roman" w:hAnsi="Arial" w:cs="Arial"/>
          <w:b/>
          <w:sz w:val="24"/>
          <w:lang w:eastAsia="ru-RU"/>
        </w:rPr>
        <w:t xml:space="preserve">маркировка </w:t>
      </w:r>
      <w:r w:rsidRPr="00867FAD">
        <w:rPr>
          <w:rFonts w:ascii="Arial" w:eastAsia="Times New Roman" w:hAnsi="Arial" w:cs="Arial"/>
          <w:sz w:val="24"/>
          <w:lang w:eastAsia="ru-RU"/>
        </w:rPr>
        <w:t>(</w:t>
      </w:r>
      <w:r w:rsidRPr="00867FAD">
        <w:rPr>
          <w:rFonts w:ascii="Arial" w:eastAsia="Times New Roman" w:hAnsi="Arial" w:cs="Arial"/>
          <w:sz w:val="24"/>
          <w:lang w:val="en-US" w:eastAsia="ru-RU"/>
        </w:rPr>
        <w:t>labelling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): Письменный, печатный, графический или электронный материал, который прикрепляется к </w:t>
      </w:r>
      <w:r w:rsidR="0009111B" w:rsidRPr="00867FAD">
        <w:rPr>
          <w:rFonts w:ascii="Arial" w:eastAsia="Times New Roman" w:hAnsi="Arial" w:cs="Arial"/>
          <w:sz w:val="24"/>
          <w:lang w:eastAsia="ru-RU"/>
        </w:rPr>
        <w:t xml:space="preserve">упаковке или контейнеру </w:t>
      </w:r>
      <w:r w:rsidRPr="00867FAD">
        <w:rPr>
          <w:rFonts w:ascii="Arial" w:eastAsia="Times New Roman" w:hAnsi="Arial" w:cs="Arial"/>
          <w:sz w:val="24"/>
          <w:lang w:eastAsia="ru-RU"/>
        </w:rPr>
        <w:t>экстракорпорально</w:t>
      </w:r>
      <w:r w:rsidR="0009111B" w:rsidRPr="00867FAD">
        <w:rPr>
          <w:rFonts w:ascii="Arial" w:eastAsia="Times New Roman" w:hAnsi="Arial" w:cs="Arial"/>
          <w:sz w:val="24"/>
          <w:lang w:eastAsia="ru-RU"/>
        </w:rPr>
        <w:t>го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 контур</w:t>
      </w:r>
      <w:r w:rsidR="0009111B" w:rsidRPr="00867FAD">
        <w:rPr>
          <w:rFonts w:ascii="Arial" w:eastAsia="Times New Roman" w:hAnsi="Arial" w:cs="Arial"/>
          <w:sz w:val="24"/>
          <w:lang w:eastAsia="ru-RU"/>
        </w:rPr>
        <w:t>а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 кровопроводящих магистралей и/или контур</w:t>
      </w:r>
      <w:r w:rsidR="0009111B" w:rsidRPr="00867FAD">
        <w:rPr>
          <w:rFonts w:ascii="Arial" w:eastAsia="Times New Roman" w:hAnsi="Arial" w:cs="Arial"/>
          <w:sz w:val="24"/>
          <w:lang w:eastAsia="ru-RU"/>
        </w:rPr>
        <w:t>а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 для жидкости</w:t>
      </w:r>
      <w:r w:rsidR="0009111B" w:rsidRPr="00867FAD">
        <w:rPr>
          <w:rFonts w:ascii="Arial" w:eastAsia="Times New Roman" w:hAnsi="Arial" w:cs="Arial"/>
          <w:sz w:val="24"/>
          <w:lang w:eastAsia="ru-RU"/>
        </w:rPr>
        <w:t xml:space="preserve"> (3.5)</w:t>
      </w:r>
      <w:r w:rsidRPr="00867FAD">
        <w:rPr>
          <w:rFonts w:ascii="Arial" w:eastAsia="Times New Roman" w:hAnsi="Arial" w:cs="Arial"/>
          <w:sz w:val="24"/>
          <w:lang w:eastAsia="ru-RU"/>
        </w:rPr>
        <w:t xml:space="preserve">, относящийся к идентификации, техническому описанию и эксплуатации </w:t>
      </w:r>
      <w:r w:rsidR="0009111B" w:rsidRPr="00867FAD">
        <w:rPr>
          <w:rFonts w:ascii="Arial" w:eastAsia="Times New Roman" w:hAnsi="Arial" w:cs="Arial"/>
          <w:sz w:val="24"/>
          <w:lang w:eastAsia="ru-RU"/>
        </w:rPr>
        <w:t>контура</w:t>
      </w:r>
      <w:r w:rsidRPr="00867FAD">
        <w:rPr>
          <w:rFonts w:ascii="Arial" w:eastAsia="Times New Roman" w:hAnsi="Arial" w:cs="Arial"/>
          <w:sz w:val="24"/>
          <w:lang w:eastAsia="ru-RU"/>
        </w:rPr>
        <w:t>, но за исключением товаросопроводительных документов.</w:t>
      </w:r>
    </w:p>
    <w:p w14:paraId="6B24F05B" w14:textId="77777777" w:rsidR="006F1FA9" w:rsidRPr="00867FAD" w:rsidRDefault="006F1FA9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3.28  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жесткий </w:t>
      </w:r>
      <w:r w:rsidR="00FE6291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материал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(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rigid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material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): </w:t>
      </w:r>
      <w:r w:rsidR="00B20824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М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атериал с модулем упругости при изгибе или растяжении более 3433</w:t>
      </w:r>
      <w:r w:rsidR="00B20824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МПа, например металл, стекло, некоторые </w:t>
      </w:r>
      <w:r w:rsidR="00B20824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полимеры,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армированные волокном и высокоэффективные полимеры.</w:t>
      </w:r>
    </w:p>
    <w:p w14:paraId="0325BFC9" w14:textId="77777777" w:rsidR="00685D8F" w:rsidRPr="00867FAD" w:rsidRDefault="006F1FA9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3.29  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полужесткий материал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(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semi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-</w:t>
      </w:r>
      <w:r w:rsidR="008016B9"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rigid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material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): Материал с модулем упругости при изгибе или растяжении от 700 до 3433</w:t>
      </w:r>
      <w:r w:rsidR="00B20824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МПа, например, термопласты.</w:t>
      </w:r>
    </w:p>
    <w:p w14:paraId="5A3B24B6" w14:textId="77777777" w:rsidR="007D471D" w:rsidRPr="00867FAD" w:rsidRDefault="007D471D" w:rsidP="005335C2">
      <w:pPr>
        <w:pStyle w:val="af3"/>
        <w:spacing w:line="360" w:lineRule="auto"/>
        <w:ind w:firstLine="709"/>
        <w:jc w:val="both"/>
        <w:rPr>
          <w:rFonts w:ascii="Arial" w:hAnsi="Arial" w:cs="Arial"/>
        </w:rPr>
      </w:pPr>
    </w:p>
    <w:p w14:paraId="29FC37C8" w14:textId="77777777" w:rsidR="007D20A2" w:rsidRPr="00867FAD" w:rsidRDefault="007D20A2" w:rsidP="005335C2">
      <w:pPr>
        <w:jc w:val="both"/>
        <w:rPr>
          <w:rFonts w:ascii="Arial" w:eastAsia="Times New Roman" w:hAnsi="Arial" w:cs="Arial"/>
          <w:b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hd w:val="clear" w:color="auto" w:fill="FFFFFF"/>
          <w:lang w:eastAsia="ru-RU"/>
        </w:rPr>
        <w:t>4  Требования</w:t>
      </w:r>
    </w:p>
    <w:p w14:paraId="4BF4C015" w14:textId="77777777" w:rsidR="0052775E" w:rsidRPr="00867FAD" w:rsidRDefault="0052775E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0779C9F6" w14:textId="77777777" w:rsidR="009A5882" w:rsidRPr="00867FAD" w:rsidRDefault="009A5882" w:rsidP="005335C2">
      <w:pPr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4.1  Общие положения</w:t>
      </w:r>
    </w:p>
    <w:p w14:paraId="66459E28" w14:textId="77777777" w:rsidR="00E33134" w:rsidRPr="00867FAD" w:rsidRDefault="00E33134" w:rsidP="005335C2">
      <w:pPr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Fonts w:ascii="Arial" w:hAnsi="Arial" w:cs="Arial"/>
          <w:sz w:val="24"/>
        </w:rPr>
        <w:t xml:space="preserve">В </w:t>
      </w:r>
      <w:r w:rsidRPr="00867FAD">
        <w:rPr>
          <w:rStyle w:val="ypks7kbdpwfgdykd3qb9"/>
          <w:rFonts w:ascii="Arial" w:hAnsi="Arial" w:cs="Arial"/>
          <w:sz w:val="24"/>
        </w:rPr>
        <w:t>пункте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приведены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экстракорпоральному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контуру.</w:t>
      </w:r>
    </w:p>
    <w:p w14:paraId="17D162CA" w14:textId="77777777" w:rsidR="00E33134" w:rsidRPr="00867FAD" w:rsidRDefault="00E33134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56C79555" w14:textId="77777777" w:rsidR="0052775E" w:rsidRPr="00867FAD" w:rsidRDefault="007D20A2" w:rsidP="005335C2">
      <w:pPr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</w:t>
      </w:r>
      <w:r w:rsidR="00F6486E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2</w:t>
      </w:r>
      <w:r w:rsidR="0052775E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Биологическая безопасность и гемосовместимость</w:t>
      </w:r>
    </w:p>
    <w:p w14:paraId="41B8AF54" w14:textId="77777777" w:rsidR="007D20A2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Части </w:t>
      </w:r>
      <w:r w:rsidR="00F6486E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контура однократного применения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предназначенные для прямого или косвенного контакта с кровью, должны быть оценены на предмет отсутствия биологическ</w:t>
      </w:r>
      <w:r w:rsidR="00512C15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их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опасност</w:t>
      </w:r>
      <w:r w:rsidR="00512C15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ей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соответствии с 5.2. </w:t>
      </w:r>
      <w:r w:rsidR="00FE629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Необходимо установить</w:t>
      </w:r>
      <w:r w:rsidR="00F9278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,</w:t>
      </w:r>
      <w:r w:rsidR="00FE6291" w:rsidRPr="00867FAD">
        <w:rPr>
          <w:rFonts w:ascii="Arial" w:eastAsia="Times New Roman" w:hAnsi="Arial" w:cs="Arial"/>
          <w:b/>
          <w:i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существуют ли национальные стандарты, регулирующие токсикологические испытания и испытания на биосовместимость, в стра</w:t>
      </w:r>
      <w:r w:rsidR="00FE629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не, в которой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F56DB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изготавливается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6486E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или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будет продаваться</w:t>
      </w:r>
      <w:r w:rsidR="00F6486E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контур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</w:t>
      </w:r>
    </w:p>
    <w:p w14:paraId="652AEE00" w14:textId="77777777" w:rsidR="007D20A2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3AF95097" w14:textId="77777777" w:rsidR="0052775E" w:rsidRPr="00867FAD" w:rsidRDefault="007D20A2" w:rsidP="005335C2">
      <w:pPr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</w:t>
      </w:r>
      <w:r w:rsidR="007A6F03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3</w:t>
      </w:r>
      <w:r w:rsidR="0052775E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Стерильность</w:t>
      </w:r>
    </w:p>
    <w:p w14:paraId="09957B7D" w14:textId="77777777" w:rsidR="007A6F03" w:rsidRPr="00867FAD" w:rsidRDefault="00F9278D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Кровеносный контур</w:t>
      </w:r>
      <w:r w:rsidR="007A6F03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контур</w:t>
      </w:r>
      <w:r w:rsidR="007A6F03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жидкости</w:t>
      </w:r>
      <w:r w:rsidR="00965FB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,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а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также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внутренние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сопрягаемые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поверхности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всех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соединителей,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контактирующие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(прямо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или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косвенно)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с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кровью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во</w:t>
      </w:r>
      <w:r w:rsidR="007A6F03" w:rsidRPr="00867FAD">
        <w:rPr>
          <w:rFonts w:ascii="Arial" w:hAnsi="Arial" w:cs="Arial"/>
          <w:sz w:val="24"/>
        </w:rPr>
        <w:t xml:space="preserve"> время </w:t>
      </w:r>
      <w:r w:rsidR="007A6F03" w:rsidRPr="00867FAD">
        <w:rPr>
          <w:rStyle w:val="ypks7kbdpwfgdykd3qb9"/>
          <w:rFonts w:ascii="Arial" w:hAnsi="Arial" w:cs="Arial"/>
          <w:sz w:val="24"/>
        </w:rPr>
        <w:t>использования</w:t>
      </w:r>
      <w:r w:rsidR="007A6F03" w:rsidRPr="00867FAD">
        <w:rPr>
          <w:rFonts w:ascii="Arial" w:hAnsi="Arial" w:cs="Arial"/>
          <w:sz w:val="24"/>
        </w:rPr>
        <w:t xml:space="preserve">, </w:t>
      </w:r>
      <w:r w:rsidR="007A6F03" w:rsidRPr="00867FAD">
        <w:rPr>
          <w:rStyle w:val="ypks7kbdpwfgdykd3qb9"/>
          <w:rFonts w:ascii="Arial" w:hAnsi="Arial" w:cs="Arial"/>
          <w:sz w:val="24"/>
        </w:rPr>
        <w:t>должны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быть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стерильными.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устанавливают согласно 5.3</w:t>
      </w:r>
      <w:r w:rsidR="00F10C9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Элементы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контуров для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крови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и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жидкости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могут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иметь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участки</w:t>
      </w:r>
      <w:r w:rsidR="007A6F03" w:rsidRPr="00867FAD">
        <w:rPr>
          <w:rFonts w:ascii="Arial" w:hAnsi="Arial" w:cs="Arial"/>
          <w:sz w:val="24"/>
        </w:rPr>
        <w:t xml:space="preserve">, </w:t>
      </w:r>
      <w:r w:rsidR="007A6F03" w:rsidRPr="00867FAD">
        <w:rPr>
          <w:rStyle w:val="ypks7kbdpwfgdykd3qb9"/>
          <w:rFonts w:ascii="Arial" w:hAnsi="Arial" w:cs="Arial"/>
          <w:sz w:val="24"/>
        </w:rPr>
        <w:t>которые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lastRenderedPageBreak/>
        <w:t>никогда</w:t>
      </w:r>
      <w:r w:rsidR="007A6F03" w:rsidRPr="00867FAD">
        <w:rPr>
          <w:rFonts w:ascii="Arial" w:hAnsi="Arial" w:cs="Arial"/>
          <w:sz w:val="24"/>
        </w:rPr>
        <w:t xml:space="preserve"> не находятся </w:t>
      </w:r>
      <w:r w:rsidR="007A6F03" w:rsidRPr="00867FAD">
        <w:rPr>
          <w:rStyle w:val="ypks7kbdpwfgdykd3qb9"/>
          <w:rFonts w:ascii="Arial" w:hAnsi="Arial" w:cs="Arial"/>
          <w:sz w:val="24"/>
        </w:rPr>
        <w:t>в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прямом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или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косвенном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контакте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с</w:t>
      </w:r>
      <w:r w:rsidR="007A6F03" w:rsidRPr="00867FAD">
        <w:rPr>
          <w:rFonts w:ascii="Arial" w:hAnsi="Arial" w:cs="Arial"/>
          <w:sz w:val="24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кровью.</w:t>
      </w:r>
      <w:r w:rsidR="007A6F03" w:rsidRPr="00867FAD">
        <w:rPr>
          <w:rFonts w:ascii="Arial" w:hAnsi="Arial" w:cs="Arial"/>
          <w:sz w:val="24"/>
        </w:rPr>
        <w:t xml:space="preserve"> </w:t>
      </w:r>
      <w:r w:rsidR="00F10C98" w:rsidRPr="00867FAD">
        <w:rPr>
          <w:rStyle w:val="ypks7kbdpwfgdykd3qb9"/>
          <w:rFonts w:ascii="Arial" w:hAnsi="Arial" w:cs="Arial"/>
          <w:sz w:val="24"/>
        </w:rPr>
        <w:t>Такие</w:t>
      </w:r>
      <w:r w:rsidR="00F10C98" w:rsidRPr="00867FAD">
        <w:rPr>
          <w:rFonts w:ascii="Arial" w:hAnsi="Arial" w:cs="Arial"/>
          <w:sz w:val="24"/>
        </w:rPr>
        <w:t xml:space="preserve"> </w:t>
      </w:r>
      <w:r w:rsidR="00F10C98" w:rsidRPr="00867FAD">
        <w:rPr>
          <w:rStyle w:val="ypks7kbdpwfgdykd3qb9"/>
          <w:rFonts w:ascii="Arial" w:hAnsi="Arial" w:cs="Arial"/>
          <w:sz w:val="24"/>
        </w:rPr>
        <w:t>элементы</w:t>
      </w:r>
      <w:r w:rsidR="00F10C98" w:rsidRPr="00867FAD">
        <w:rPr>
          <w:rFonts w:ascii="Arial" w:hAnsi="Arial" w:cs="Arial"/>
          <w:sz w:val="24"/>
        </w:rPr>
        <w:t xml:space="preserve"> </w:t>
      </w:r>
      <w:r w:rsidR="00F10C98" w:rsidRPr="00867FAD">
        <w:rPr>
          <w:rStyle w:val="ypks7kbdpwfgdykd3qb9"/>
          <w:rFonts w:ascii="Arial" w:hAnsi="Arial" w:cs="Arial"/>
          <w:sz w:val="24"/>
        </w:rPr>
        <w:t>не</w:t>
      </w:r>
      <w:r w:rsidR="00F10C98" w:rsidRPr="00867FAD">
        <w:rPr>
          <w:rFonts w:ascii="Arial" w:hAnsi="Arial" w:cs="Arial"/>
          <w:sz w:val="24"/>
        </w:rPr>
        <w:t xml:space="preserve"> </w:t>
      </w:r>
      <w:r w:rsidR="00F10C98" w:rsidRPr="00867FAD">
        <w:rPr>
          <w:rStyle w:val="ypks7kbdpwfgdykd3qb9"/>
          <w:rFonts w:ascii="Arial" w:hAnsi="Arial" w:cs="Arial"/>
          <w:sz w:val="24"/>
        </w:rPr>
        <w:t>обязательно</w:t>
      </w:r>
      <w:r w:rsidR="00F10C98" w:rsidRPr="00867FAD">
        <w:rPr>
          <w:rFonts w:ascii="Arial" w:hAnsi="Arial" w:cs="Arial"/>
          <w:sz w:val="24"/>
        </w:rPr>
        <w:t xml:space="preserve"> </w:t>
      </w:r>
      <w:r w:rsidR="00F10C98" w:rsidRPr="00867FAD">
        <w:rPr>
          <w:rStyle w:val="ypks7kbdpwfgdykd3qb9"/>
          <w:rFonts w:ascii="Arial" w:hAnsi="Arial" w:cs="Arial"/>
          <w:sz w:val="24"/>
        </w:rPr>
        <w:t>должны</w:t>
      </w:r>
      <w:r w:rsidR="00F10C98" w:rsidRPr="00867FAD">
        <w:rPr>
          <w:rFonts w:ascii="Arial" w:hAnsi="Arial" w:cs="Arial"/>
          <w:sz w:val="24"/>
        </w:rPr>
        <w:t xml:space="preserve"> </w:t>
      </w:r>
      <w:r w:rsidR="00F10C98" w:rsidRPr="00867FAD">
        <w:rPr>
          <w:rStyle w:val="ypks7kbdpwfgdykd3qb9"/>
          <w:rFonts w:ascii="Arial" w:hAnsi="Arial" w:cs="Arial"/>
          <w:sz w:val="24"/>
        </w:rPr>
        <w:t>быть</w:t>
      </w:r>
      <w:r w:rsidR="007A6F03" w:rsidRPr="00867FAD">
        <w:rPr>
          <w:rFonts w:ascii="Arial" w:hAnsi="Arial" w:cs="Arial"/>
          <w:sz w:val="22"/>
        </w:rPr>
        <w:t xml:space="preserve"> </w:t>
      </w:r>
      <w:r w:rsidR="007A6F03" w:rsidRPr="00867FAD">
        <w:rPr>
          <w:rStyle w:val="ypks7kbdpwfgdykd3qb9"/>
          <w:rFonts w:ascii="Arial" w:hAnsi="Arial" w:cs="Arial"/>
          <w:sz w:val="24"/>
        </w:rPr>
        <w:t>стерильн</w:t>
      </w:r>
      <w:r w:rsidR="00F10C98" w:rsidRPr="00867FAD">
        <w:rPr>
          <w:rStyle w:val="ypks7kbdpwfgdykd3qb9"/>
          <w:rFonts w:ascii="Arial" w:hAnsi="Arial" w:cs="Arial"/>
          <w:sz w:val="24"/>
        </w:rPr>
        <w:t>ыми</w:t>
      </w:r>
      <w:r w:rsidR="007A6F03" w:rsidRPr="00867FAD">
        <w:rPr>
          <w:rStyle w:val="ypks7kbdpwfgdykd3qb9"/>
          <w:rFonts w:ascii="Arial" w:hAnsi="Arial" w:cs="Arial"/>
          <w:sz w:val="24"/>
        </w:rPr>
        <w:t>.</w:t>
      </w:r>
    </w:p>
    <w:p w14:paraId="46AF1A97" w14:textId="77777777" w:rsidR="007D20A2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469BE4D4" w14:textId="77777777" w:rsidR="0052775E" w:rsidRPr="00867FAD" w:rsidRDefault="007D20A2" w:rsidP="005335C2">
      <w:pPr>
        <w:keepNext/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</w:t>
      </w:r>
      <w:r w:rsidR="00965FBA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</w:t>
      </w:r>
      <w:r w:rsidR="0052775E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Апирогенность</w:t>
      </w:r>
    </w:p>
    <w:p w14:paraId="65A667EA" w14:textId="77777777" w:rsidR="007D20A2" w:rsidRPr="00867FAD" w:rsidRDefault="002F7E5F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9278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Кровеносный контур и контур жидкости, </w:t>
      </w:r>
      <w:r w:rsidRPr="00867FAD">
        <w:rPr>
          <w:rStyle w:val="ypks7kbdpwfgdykd3qb9"/>
          <w:rFonts w:ascii="Arial" w:hAnsi="Arial" w:cs="Arial"/>
          <w:sz w:val="24"/>
        </w:rPr>
        <w:t>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также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внутренние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сопрягаемые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поверхности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всех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соединителей,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контактирующие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кровью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</w:t>
      </w:r>
      <w:r w:rsidRPr="00867FAD">
        <w:rPr>
          <w:rFonts w:ascii="Arial" w:hAnsi="Arial" w:cs="Arial"/>
          <w:sz w:val="24"/>
        </w:rPr>
        <w:t xml:space="preserve"> время </w:t>
      </w:r>
      <w:r w:rsidRPr="00867FAD">
        <w:rPr>
          <w:rStyle w:val="ypks7kbdpwfgdykd3qb9"/>
          <w:rFonts w:ascii="Arial" w:hAnsi="Arial" w:cs="Arial"/>
          <w:sz w:val="24"/>
        </w:rPr>
        <w:t>использования</w:t>
      </w:r>
      <w:r w:rsidRPr="00867FAD">
        <w:rPr>
          <w:rFonts w:ascii="Arial" w:hAnsi="Arial" w:cs="Arial"/>
          <w:sz w:val="24"/>
        </w:rPr>
        <w:t>,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должен быть апирогенным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Соответствие </w:t>
      </w:r>
      <w:r w:rsidR="0052775E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согласно 5.4.</w:t>
      </w:r>
    </w:p>
    <w:p w14:paraId="3BED601D" w14:textId="77777777" w:rsidR="00F10C98" w:rsidRPr="00867FAD" w:rsidRDefault="00F10C9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1C8D05CA" w14:textId="77777777" w:rsidR="00F10C98" w:rsidRPr="00867FAD" w:rsidRDefault="00F10C98" w:rsidP="005335C2">
      <w:pPr>
        <w:jc w:val="both"/>
        <w:rPr>
          <w:rFonts w:ascii="Arial" w:hAnsi="Arial" w:cs="Arial"/>
          <w:sz w:val="22"/>
          <w:szCs w:val="22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 1</w:t>
      </w:r>
      <w:r w:rsidRPr="00867FAD">
        <w:rPr>
          <w:rFonts w:ascii="Arial" w:hAnsi="Arial" w:cs="Arial"/>
          <w:sz w:val="22"/>
          <w:szCs w:val="22"/>
        </w:rPr>
        <w:t xml:space="preserve"> – </w:t>
      </w:r>
      <w:r w:rsidRPr="00867FAD">
        <w:rPr>
          <w:rStyle w:val="ypks7kbdpwfgdykd3qb9"/>
          <w:rFonts w:ascii="Arial" w:hAnsi="Arial" w:cs="Arial"/>
          <w:sz w:val="22"/>
        </w:rPr>
        <w:t>Пирогенность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в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данном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контексте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относится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к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пирогенности</w:t>
      </w:r>
      <w:r w:rsidRPr="00867FAD">
        <w:rPr>
          <w:rFonts w:ascii="Arial" w:hAnsi="Arial" w:cs="Arial"/>
          <w:sz w:val="22"/>
        </w:rPr>
        <w:t xml:space="preserve">, </w:t>
      </w:r>
      <w:r w:rsidRPr="00867FAD">
        <w:rPr>
          <w:rStyle w:val="ypks7kbdpwfgdykd3qb9"/>
          <w:rFonts w:ascii="Arial" w:hAnsi="Arial" w:cs="Arial"/>
          <w:sz w:val="22"/>
        </w:rPr>
        <w:t>обусловленной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эндотоксинами.</w:t>
      </w:r>
      <w:r w:rsidRPr="00867FAD">
        <w:rPr>
          <w:rFonts w:ascii="Arial" w:hAnsi="Arial" w:cs="Arial"/>
          <w:sz w:val="22"/>
        </w:rPr>
        <w:t xml:space="preserve"> Пирогенность, </w:t>
      </w:r>
      <w:r w:rsidRPr="00867FAD">
        <w:rPr>
          <w:rStyle w:val="ypks7kbdpwfgdykd3qb9"/>
          <w:rFonts w:ascii="Arial" w:hAnsi="Arial" w:cs="Arial"/>
          <w:sz w:val="22"/>
        </w:rPr>
        <w:t>обусловленная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материалами</w:t>
      </w:r>
      <w:r w:rsidRPr="00867FAD">
        <w:rPr>
          <w:rFonts w:ascii="Arial" w:hAnsi="Arial" w:cs="Arial"/>
          <w:sz w:val="22"/>
        </w:rPr>
        <w:t xml:space="preserve">, </w:t>
      </w:r>
      <w:r w:rsidRPr="00867FAD">
        <w:rPr>
          <w:rStyle w:val="ypks7kbdpwfgdykd3qb9"/>
          <w:rFonts w:ascii="Arial" w:hAnsi="Arial" w:cs="Arial"/>
          <w:sz w:val="22"/>
        </w:rPr>
        <w:t>рассматривается</w:t>
      </w:r>
      <w:r w:rsidRPr="00867FAD">
        <w:rPr>
          <w:rFonts w:ascii="Arial" w:hAnsi="Arial" w:cs="Arial"/>
          <w:sz w:val="22"/>
        </w:rPr>
        <w:t xml:space="preserve"> в </w:t>
      </w:r>
      <w:r w:rsidRPr="00867FAD">
        <w:rPr>
          <w:rStyle w:val="ypks7kbdpwfgdykd3qb9"/>
          <w:rFonts w:ascii="Arial" w:hAnsi="Arial" w:cs="Arial"/>
          <w:sz w:val="22"/>
        </w:rPr>
        <w:t>4.2.</w:t>
      </w:r>
    </w:p>
    <w:p w14:paraId="6923D445" w14:textId="77777777" w:rsidR="00F10C98" w:rsidRPr="00867FAD" w:rsidRDefault="00F10C9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hAnsi="Arial" w:cs="Arial"/>
          <w:spacing w:val="40"/>
          <w:sz w:val="22"/>
          <w:szCs w:val="22"/>
        </w:rPr>
        <w:t>Примечание 2</w:t>
      </w:r>
      <w:r w:rsidRPr="00867FAD">
        <w:rPr>
          <w:rFonts w:ascii="Arial" w:hAnsi="Arial" w:cs="Arial"/>
          <w:sz w:val="22"/>
          <w:szCs w:val="22"/>
        </w:rPr>
        <w:t xml:space="preserve"> – </w:t>
      </w:r>
      <w:r w:rsidRPr="00867FAD">
        <w:rPr>
          <w:rStyle w:val="ypks7kbdpwfgdykd3qb9"/>
          <w:rFonts w:ascii="Arial" w:hAnsi="Arial" w:cs="Arial"/>
          <w:sz w:val="22"/>
          <w:szCs w:val="22"/>
        </w:rPr>
        <w:t>Элементы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контуров для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крови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и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жидкости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могут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иметь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участки</w:t>
      </w:r>
      <w:r w:rsidRPr="00867FAD">
        <w:rPr>
          <w:rFonts w:ascii="Arial" w:hAnsi="Arial" w:cs="Arial"/>
          <w:sz w:val="22"/>
          <w:szCs w:val="22"/>
        </w:rPr>
        <w:t xml:space="preserve">, </w:t>
      </w:r>
      <w:r w:rsidRPr="00867FAD">
        <w:rPr>
          <w:rStyle w:val="ypks7kbdpwfgdykd3qb9"/>
          <w:rFonts w:ascii="Arial" w:hAnsi="Arial" w:cs="Arial"/>
          <w:sz w:val="22"/>
          <w:szCs w:val="22"/>
        </w:rPr>
        <w:t>которые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никогда</w:t>
      </w:r>
      <w:r w:rsidRPr="00867FAD">
        <w:rPr>
          <w:rFonts w:ascii="Arial" w:hAnsi="Arial" w:cs="Arial"/>
          <w:sz w:val="22"/>
          <w:szCs w:val="22"/>
        </w:rPr>
        <w:t xml:space="preserve"> не находятся </w:t>
      </w:r>
      <w:r w:rsidRPr="00867FAD">
        <w:rPr>
          <w:rStyle w:val="ypks7kbdpwfgdykd3qb9"/>
          <w:rFonts w:ascii="Arial" w:hAnsi="Arial" w:cs="Arial"/>
          <w:sz w:val="22"/>
          <w:szCs w:val="22"/>
        </w:rPr>
        <w:t>в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прямом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или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косвенном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контакте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с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кровью.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Такие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элементы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не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обязательно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должны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быть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апирогенными.</w:t>
      </w:r>
    </w:p>
    <w:p w14:paraId="1E935C9F" w14:textId="77777777" w:rsidR="007D20A2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1654F56A" w14:textId="77777777" w:rsidR="007D20A2" w:rsidRPr="00867FAD" w:rsidRDefault="007D20A2" w:rsidP="005335C2">
      <w:pPr>
        <w:keepNext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</w:t>
      </w:r>
      <w:r w:rsidR="00942E7F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</w:t>
      </w:r>
      <w:r w:rsidR="0052775E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Механические характеристики</w:t>
      </w:r>
    </w:p>
    <w:p w14:paraId="54579915" w14:textId="77777777" w:rsidR="007D20A2" w:rsidRPr="00867FAD" w:rsidRDefault="007D20A2" w:rsidP="005335C2">
      <w:pPr>
        <w:keepNext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</w:t>
      </w:r>
      <w:r w:rsidR="00973F97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.1</w:t>
      </w:r>
      <w:r w:rsidR="0052775E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="001F6834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Конструкционная </w:t>
      </w:r>
      <w:r w:rsidR="003E6113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целостность</w:t>
      </w:r>
    </w:p>
    <w:p w14:paraId="3F988F99" w14:textId="77777777" w:rsidR="00942E7F" w:rsidRPr="00867FAD" w:rsidRDefault="00942E7F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Конструкционная целостность</w:t>
      </w:r>
      <w:r w:rsidRPr="00867FAD">
        <w:rPr>
          <w:rFonts w:ascii="Arial" w:hAnsi="Arial" w:cs="Arial"/>
          <w:sz w:val="24"/>
        </w:rPr>
        <w:t xml:space="preserve"> – </w:t>
      </w:r>
      <w:r w:rsidRPr="00867FAD">
        <w:rPr>
          <w:rStyle w:val="ypks7kbdpwfgdykd3qb9"/>
          <w:rFonts w:ascii="Arial" w:hAnsi="Arial" w:cs="Arial"/>
          <w:sz w:val="24"/>
        </w:rPr>
        <w:t>это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способность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выдерживать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положительное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отрицательное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внутри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изделия,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предотвращать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утечку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крови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жидкости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наружу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попадание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воздуха.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способности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выдерживать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положительное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отрицательное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 могут 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два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подхода</w:t>
      </w:r>
      <w:r w:rsidRPr="00867FAD">
        <w:rPr>
          <w:rFonts w:ascii="Arial" w:hAnsi="Arial" w:cs="Arial"/>
          <w:sz w:val="24"/>
        </w:rPr>
        <w:t>:</w:t>
      </w:r>
    </w:p>
    <w:p w14:paraId="5AC9B9AC" w14:textId="77777777" w:rsidR="00942E7F" w:rsidRPr="00867FAD" w:rsidRDefault="004A3D3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hAnsi="Arial" w:cs="Arial"/>
          <w:sz w:val="24"/>
        </w:rPr>
        <w:t>-  </w:t>
      </w:r>
      <w:r w:rsidRPr="00867FAD">
        <w:rPr>
          <w:rStyle w:val="ypks7kbdpwfgdykd3qb9"/>
          <w:rFonts w:ascii="Arial" w:hAnsi="Arial" w:cs="Arial"/>
          <w:sz w:val="24"/>
        </w:rPr>
        <w:t>изделие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способно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выдерживать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максимальное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положительное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Pr="00867FAD">
        <w:rPr>
          <w:rFonts w:ascii="Arial" w:hAnsi="Arial" w:cs="Arial"/>
          <w:sz w:val="24"/>
        </w:rPr>
        <w:t xml:space="preserve">, </w:t>
      </w:r>
      <w:r w:rsidR="008766F2" w:rsidRPr="00867FAD">
        <w:rPr>
          <w:rStyle w:val="ypks7kbdpwfgdykd3qb9"/>
          <w:rFonts w:ascii="Arial" w:hAnsi="Arial" w:cs="Arial"/>
          <w:sz w:val="24"/>
        </w:rPr>
        <w:t>выше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атмосферно</w:t>
      </w:r>
      <w:r w:rsidR="008766F2" w:rsidRPr="00867FAD">
        <w:rPr>
          <w:rStyle w:val="ypks7kbdpwfgdykd3qb9"/>
          <w:rFonts w:ascii="Arial" w:hAnsi="Arial" w:cs="Arial"/>
          <w:sz w:val="24"/>
        </w:rPr>
        <w:t>го</w:t>
      </w:r>
      <w:r w:rsidR="003C4796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давления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максимальное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отрицательное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="008766F2" w:rsidRPr="00867FAD">
        <w:rPr>
          <w:rStyle w:val="ypks7kbdpwfgdykd3qb9"/>
          <w:rFonts w:ascii="Arial" w:hAnsi="Arial" w:cs="Arial"/>
          <w:sz w:val="24"/>
        </w:rPr>
        <w:t>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ниже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атмосферного</w:t>
      </w:r>
      <w:r w:rsidR="003C4796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давления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которое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может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возникать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определенных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точках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системе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результатами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процесса</w:t>
      </w:r>
      <w:r w:rsidRPr="00867FAD">
        <w:rPr>
          <w:rFonts w:ascii="Arial" w:hAnsi="Arial" w:cs="Arial"/>
          <w:sz w:val="24"/>
        </w:rPr>
        <w:t xml:space="preserve"> </w:t>
      </w:r>
      <w:r w:rsidR="00693546" w:rsidRPr="00867FAD">
        <w:rPr>
          <w:rStyle w:val="ypks7kbdpwfgdykd3qb9"/>
          <w:rFonts w:ascii="Arial" w:hAnsi="Arial" w:cs="Arial"/>
          <w:sz w:val="24"/>
        </w:rPr>
        <w:t>менеджмента риска</w:t>
      </w:r>
      <w:r w:rsidRPr="00867FAD">
        <w:rPr>
          <w:rFonts w:ascii="Arial" w:hAnsi="Arial" w:cs="Arial"/>
          <w:sz w:val="24"/>
        </w:rPr>
        <w:t xml:space="preserve"> </w:t>
      </w:r>
      <w:r w:rsidR="00693546" w:rsidRPr="00867FAD">
        <w:rPr>
          <w:rStyle w:val="ypks7kbdpwfgdykd3qb9"/>
          <w:rFonts w:ascii="Arial" w:hAnsi="Arial" w:cs="Arial"/>
          <w:sz w:val="24"/>
        </w:rPr>
        <w:t>изготовителя</w:t>
      </w:r>
      <w:r w:rsidRPr="00867FAD">
        <w:rPr>
          <w:rStyle w:val="ypks7kbdpwfgdykd3qb9"/>
          <w:rFonts w:ascii="Arial" w:hAnsi="Arial" w:cs="Arial"/>
          <w:sz w:val="24"/>
        </w:rPr>
        <w:t>;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</w:p>
    <w:p w14:paraId="07E4D434" w14:textId="77777777" w:rsidR="007B5D4A" w:rsidRPr="00867FAD" w:rsidRDefault="009C6F3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-  изделие должно выдерживать </w:t>
      </w:r>
      <w:r w:rsidR="007B5D4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положительное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давление, выше атмосферного давления, в 1,5 раза превышающее рекомендованное изготовителем максимальное давление, и </w:t>
      </w:r>
      <w:r w:rsidR="007B5D4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отрицательное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давление, ниже атмосферного давления, не превышающее 66,7 кПа (500 мм рт. </w:t>
      </w:r>
      <w:r w:rsidR="007B5D4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ст.);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если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изготовитель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не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выводит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значения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испыта</w:t>
      </w:r>
      <w:r w:rsidR="00246C27" w:rsidRPr="00867FAD">
        <w:rPr>
          <w:rStyle w:val="ypks7kbdpwfgdykd3qb9"/>
          <w:rFonts w:ascii="Arial" w:hAnsi="Arial" w:cs="Arial"/>
          <w:sz w:val="24"/>
        </w:rPr>
        <w:t>н</w:t>
      </w:r>
      <w:r w:rsidR="007B5D4A" w:rsidRPr="00867FAD">
        <w:rPr>
          <w:rStyle w:val="ypks7kbdpwfgdykd3qb9"/>
          <w:rFonts w:ascii="Arial" w:hAnsi="Arial" w:cs="Arial"/>
          <w:sz w:val="24"/>
        </w:rPr>
        <w:t>ного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давления</w:t>
      </w:r>
      <w:r w:rsidR="007B5D4A" w:rsidRPr="00867FAD">
        <w:rPr>
          <w:rFonts w:ascii="Arial" w:hAnsi="Arial" w:cs="Arial"/>
          <w:sz w:val="24"/>
        </w:rPr>
        <w:t xml:space="preserve"> </w:t>
      </w:r>
      <w:r w:rsidR="00800AB5" w:rsidRPr="00867FAD">
        <w:rPr>
          <w:rFonts w:ascii="Arial" w:hAnsi="Arial" w:cs="Arial"/>
          <w:sz w:val="24"/>
        </w:rPr>
        <w:t xml:space="preserve">на </w:t>
      </w:r>
      <w:r w:rsidR="00800AB5" w:rsidRPr="00867FAD">
        <w:rPr>
          <w:rStyle w:val="ypks7kbdpwfgdykd3qb9"/>
          <w:rFonts w:ascii="Arial" w:hAnsi="Arial" w:cs="Arial"/>
          <w:sz w:val="24"/>
        </w:rPr>
        <w:t>основе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системы</w:t>
      </w:r>
      <w:r w:rsidR="007B5D4A" w:rsidRPr="00867FAD">
        <w:rPr>
          <w:rFonts w:ascii="Arial" w:hAnsi="Arial" w:cs="Arial"/>
          <w:sz w:val="24"/>
        </w:rPr>
        <w:t xml:space="preserve"> для </w:t>
      </w:r>
      <w:r w:rsidR="007B5D4A" w:rsidRPr="00867FAD">
        <w:rPr>
          <w:rStyle w:val="ypks7kbdpwfgdykd3qb9"/>
          <w:rFonts w:ascii="Arial" w:hAnsi="Arial" w:cs="Arial"/>
          <w:sz w:val="24"/>
        </w:rPr>
        <w:t>гемодиализа</w:t>
      </w:r>
      <w:r w:rsidR="007B5D4A" w:rsidRPr="00867FAD">
        <w:rPr>
          <w:rFonts w:ascii="Arial" w:hAnsi="Arial" w:cs="Arial"/>
          <w:sz w:val="24"/>
        </w:rPr>
        <w:t xml:space="preserve">, </w:t>
      </w:r>
      <w:r w:rsidR="007B5D4A" w:rsidRPr="00867FAD">
        <w:rPr>
          <w:rStyle w:val="ypks7kbdpwfgdykd3qb9"/>
          <w:rFonts w:ascii="Arial" w:hAnsi="Arial" w:cs="Arial"/>
          <w:sz w:val="24"/>
        </w:rPr>
        <w:t>с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которой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используется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контур,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рекомендуемое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максимальное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давление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должно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быть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указано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для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пользователя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в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эксплуатационной</w:t>
      </w:r>
      <w:r w:rsidR="007B5D4A" w:rsidRPr="00867FAD">
        <w:rPr>
          <w:rFonts w:ascii="Arial" w:hAnsi="Arial" w:cs="Arial"/>
          <w:sz w:val="24"/>
        </w:rPr>
        <w:t xml:space="preserve"> </w:t>
      </w:r>
      <w:r w:rsidR="007B5D4A" w:rsidRPr="00867FAD">
        <w:rPr>
          <w:rStyle w:val="ypks7kbdpwfgdykd3qb9"/>
          <w:rFonts w:ascii="Arial" w:hAnsi="Arial" w:cs="Arial"/>
          <w:sz w:val="24"/>
        </w:rPr>
        <w:t>документации.</w:t>
      </w:r>
    </w:p>
    <w:p w14:paraId="70AD84C3" w14:textId="77777777" w:rsidR="009C6F38" w:rsidRPr="00867FAD" w:rsidRDefault="007B5D4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устанавливают согласно</w:t>
      </w:r>
      <w:r w:rsidR="009C6F3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5.5.1.</w:t>
      </w:r>
    </w:p>
    <w:p w14:paraId="4BCB1DAE" w14:textId="77777777" w:rsidR="007D20A2" w:rsidRPr="00867FAD" w:rsidRDefault="007D20A2" w:rsidP="005335C2">
      <w:pPr>
        <w:keepNext/>
        <w:keepLines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lastRenderedPageBreak/>
        <w:t>4.</w:t>
      </w:r>
      <w:r w:rsidR="00D01B29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</w:t>
      </w:r>
      <w:r w:rsidR="00D01B29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2</w:t>
      </w:r>
      <w:r w:rsidR="0052775E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Соединители </w:t>
      </w:r>
      <w:r w:rsidR="00D01B29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с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гемодиализатор</w:t>
      </w:r>
      <w:r w:rsidR="00D01B29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ами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,</w:t>
      </w:r>
      <w:r w:rsidR="0052775E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гемодиафильтр</w:t>
      </w:r>
      <w:r w:rsidR="00D01B29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ами</w:t>
      </w:r>
      <w:r w:rsidR="0052775E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и гемофильтр</w:t>
      </w:r>
      <w:r w:rsidR="00D01B29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ами</w:t>
      </w:r>
    </w:p>
    <w:p w14:paraId="4A3E8B54" w14:textId="77777777" w:rsidR="002E02EF" w:rsidRPr="00867FAD" w:rsidRDefault="002E02EF" w:rsidP="005335C2">
      <w:pPr>
        <w:keepNext/>
        <w:keepLines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4.5.2.1  Общие положения</w:t>
      </w:r>
    </w:p>
    <w:p w14:paraId="5C73FDAA" w14:textId="77777777" w:rsidR="002E02EF" w:rsidRPr="00867FAD" w:rsidRDefault="002E02EF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Все</w:t>
      </w:r>
      <w:r w:rsidRPr="00867FAD">
        <w:rPr>
          <w:rFonts w:ascii="Arial" w:hAnsi="Arial" w:cs="Arial"/>
          <w:sz w:val="24"/>
        </w:rPr>
        <w:t xml:space="preserve"> </w:t>
      </w:r>
      <w:r w:rsidR="00662619" w:rsidRPr="00867FAD">
        <w:rPr>
          <w:rStyle w:val="ypks7kbdpwfgdykd3qb9"/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под</w:t>
      </w:r>
      <w:r w:rsidR="00662619" w:rsidRPr="00867FAD">
        <w:rPr>
          <w:rStyle w:val="ypks7kbdpwfgdykd3qb9"/>
          <w:rFonts w:ascii="Arial" w:hAnsi="Arial" w:cs="Arial"/>
          <w:sz w:val="24"/>
        </w:rPr>
        <w:t>соединения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гемодиализаторов,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гемодиафильтров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гемофильтров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гемоконцентраторов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обеспечивать</w:t>
      </w:r>
      <w:r w:rsidRPr="00867FAD">
        <w:rPr>
          <w:rFonts w:ascii="Arial" w:hAnsi="Arial" w:cs="Arial"/>
          <w:sz w:val="24"/>
        </w:rPr>
        <w:t xml:space="preserve"> </w:t>
      </w:r>
      <w:r w:rsidR="00662619" w:rsidRPr="00867FAD">
        <w:rPr>
          <w:rStyle w:val="ypks7kbdpwfgdykd3qb9"/>
          <w:rFonts w:ascii="Arial" w:hAnsi="Arial" w:cs="Arial"/>
          <w:sz w:val="24"/>
        </w:rPr>
        <w:t>безопасное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соединение.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обеспечения</w:t>
      </w:r>
      <w:r w:rsidRPr="00867FAD">
        <w:rPr>
          <w:rFonts w:ascii="Arial" w:hAnsi="Arial" w:cs="Arial"/>
          <w:sz w:val="24"/>
        </w:rPr>
        <w:t xml:space="preserve"> </w:t>
      </w:r>
      <w:r w:rsidR="00662619" w:rsidRPr="00867FAD">
        <w:rPr>
          <w:rStyle w:val="ypks7kbdpwfgdykd3qb9"/>
          <w:rFonts w:ascii="Arial" w:hAnsi="Arial" w:cs="Arial"/>
          <w:sz w:val="24"/>
        </w:rPr>
        <w:t>безопасного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необходимо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избегать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утечки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воздуха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извне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="00662619" w:rsidRPr="00867FAD">
        <w:rPr>
          <w:rStyle w:val="ypks7kbdpwfgdykd3qb9"/>
          <w:rFonts w:ascii="Arial" w:hAnsi="Arial" w:cs="Arial"/>
          <w:sz w:val="24"/>
        </w:rPr>
        <w:t>утечки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крови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окружающую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среду.</w:t>
      </w:r>
      <w:r w:rsidRPr="00867FAD">
        <w:rPr>
          <w:rFonts w:ascii="Arial" w:hAnsi="Arial" w:cs="Arial"/>
          <w:sz w:val="24"/>
        </w:rPr>
        <w:t xml:space="preserve"> </w:t>
      </w:r>
      <w:r w:rsidR="00662619" w:rsidRPr="00867FAD">
        <w:rPr>
          <w:rFonts w:ascii="Arial" w:hAnsi="Arial" w:cs="Arial"/>
          <w:sz w:val="24"/>
        </w:rPr>
        <w:t xml:space="preserve">Допустимая скорость утечки, минимальное усилие разъединения, </w:t>
      </w:r>
      <w:r w:rsidR="009A4711" w:rsidRPr="00867FAD">
        <w:rPr>
          <w:rFonts w:ascii="Arial" w:hAnsi="Arial" w:cs="Arial"/>
          <w:sz w:val="24"/>
        </w:rPr>
        <w:t>минимальный крутящий</w:t>
      </w:r>
      <w:r w:rsidR="00662619" w:rsidRPr="00867FAD">
        <w:rPr>
          <w:rFonts w:ascii="Arial" w:hAnsi="Arial" w:cs="Arial"/>
          <w:sz w:val="24"/>
        </w:rPr>
        <w:t xml:space="preserve"> момент разъединения и максимальны</w:t>
      </w:r>
      <w:r w:rsidR="009A4711" w:rsidRPr="00867FAD">
        <w:rPr>
          <w:rFonts w:ascii="Arial" w:hAnsi="Arial" w:cs="Arial"/>
          <w:sz w:val="24"/>
        </w:rPr>
        <w:t>й крутящий</w:t>
      </w:r>
      <w:r w:rsidR="00662619" w:rsidRPr="00867FAD">
        <w:rPr>
          <w:rFonts w:ascii="Arial" w:hAnsi="Arial" w:cs="Arial"/>
          <w:sz w:val="24"/>
        </w:rPr>
        <w:t xml:space="preserve"> момент соединения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данном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положении</w:t>
      </w:r>
      <w:r w:rsidR="00662619" w:rsidRPr="00867FAD">
        <w:rPr>
          <w:rStyle w:val="ypks7kbdpwfgdykd3qb9"/>
          <w:rFonts w:ascii="Arial" w:hAnsi="Arial" w:cs="Arial"/>
          <w:sz w:val="24"/>
        </w:rPr>
        <w:t xml:space="preserve"> 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</w:t>
      </w:r>
      <w:r w:rsidR="00662619" w:rsidRPr="00867FAD">
        <w:rPr>
          <w:rStyle w:val="ypks7kbdpwfgdykd3qb9"/>
          <w:rFonts w:ascii="Arial" w:hAnsi="Arial" w:cs="Arial"/>
          <w:sz w:val="24"/>
        </w:rPr>
        <w:t>е 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определяться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результатами</w:t>
      </w:r>
      <w:r w:rsidRPr="00867FAD">
        <w:rPr>
          <w:rFonts w:ascii="Arial" w:hAnsi="Arial" w:cs="Arial"/>
          <w:sz w:val="24"/>
        </w:rPr>
        <w:t xml:space="preserve"> </w:t>
      </w:r>
      <w:r w:rsidR="00662619" w:rsidRPr="00867FAD">
        <w:rPr>
          <w:rFonts w:ascii="Arial" w:hAnsi="Arial" w:cs="Arial"/>
          <w:sz w:val="24"/>
        </w:rPr>
        <w:t>процесса менеджмента риска изготовителя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="003A10C6" w:rsidRPr="00867FAD">
        <w:rPr>
          <w:rFonts w:ascii="Arial" w:hAnsi="Arial" w:cs="Arial"/>
          <w:sz w:val="24"/>
        </w:rPr>
        <w:t>Граничные параметры, используемые при испытаниях, такие как крутящие моменты, усилия соединения и разъединения, а также время выдержки и температура окружающей среды, должны учитываться и определяться в рамках оценки изготовителем применения изделия.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Выбранные</w:t>
      </w:r>
      <w:r w:rsidRPr="00867FAD">
        <w:rPr>
          <w:rFonts w:ascii="Arial" w:hAnsi="Arial" w:cs="Arial"/>
          <w:sz w:val="24"/>
        </w:rPr>
        <w:t xml:space="preserve"> </w:t>
      </w:r>
      <w:r w:rsidR="003A10C6" w:rsidRPr="00867FAD">
        <w:rPr>
          <w:rStyle w:val="ypks7kbdpwfgdykd3qb9"/>
          <w:rFonts w:ascii="Arial" w:hAnsi="Arial" w:cs="Arial"/>
          <w:sz w:val="24"/>
        </w:rPr>
        <w:t>усилия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крутящие</w:t>
      </w:r>
      <w:r w:rsidRPr="00867FAD">
        <w:rPr>
          <w:rFonts w:ascii="Arial" w:hAnsi="Arial" w:cs="Arial"/>
          <w:sz w:val="24"/>
        </w:rPr>
        <w:t xml:space="preserve"> моменты, </w:t>
      </w:r>
      <w:r w:rsidRPr="00867FAD">
        <w:rPr>
          <w:rStyle w:val="ypks7kbdpwfgdykd3qb9"/>
          <w:rFonts w:ascii="Arial" w:hAnsi="Arial" w:cs="Arial"/>
          <w:sz w:val="24"/>
        </w:rPr>
        <w:t>используемые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испытаниях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="003A10C6" w:rsidRPr="00867FAD">
        <w:rPr>
          <w:rStyle w:val="ypks7kbdpwfgdykd3qb9"/>
          <w:rFonts w:ascii="Arial" w:hAnsi="Arial" w:cs="Arial"/>
          <w:sz w:val="24"/>
        </w:rPr>
        <w:t>быть репрезентативными 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типичны</w:t>
      </w:r>
      <w:r w:rsidR="003A10C6" w:rsidRPr="00867FAD">
        <w:rPr>
          <w:rStyle w:val="ypks7kbdpwfgdykd3qb9"/>
          <w:rFonts w:ascii="Arial" w:hAnsi="Arial" w:cs="Arial"/>
          <w:sz w:val="24"/>
        </w:rPr>
        <w:t>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физически</w:t>
      </w:r>
      <w:r w:rsidR="003A10C6" w:rsidRPr="00867FAD">
        <w:rPr>
          <w:rStyle w:val="ypks7kbdpwfgdykd3qb9"/>
          <w:rFonts w:ascii="Arial" w:hAnsi="Arial" w:cs="Arial"/>
          <w:sz w:val="24"/>
        </w:rPr>
        <w:t>х</w:t>
      </w:r>
      <w:r w:rsidRPr="00867FAD">
        <w:rPr>
          <w:rFonts w:ascii="Arial" w:hAnsi="Arial" w:cs="Arial"/>
          <w:sz w:val="24"/>
        </w:rPr>
        <w:t xml:space="preserve"> </w:t>
      </w:r>
      <w:r w:rsidR="003A10C6" w:rsidRPr="00867FAD">
        <w:rPr>
          <w:rStyle w:val="ypks7kbdpwfgdykd3qb9"/>
          <w:rFonts w:ascii="Arial" w:hAnsi="Arial" w:cs="Arial"/>
          <w:sz w:val="24"/>
        </w:rPr>
        <w:t>состояний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пользователей.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необходимости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следует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учитывать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рекомендации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охране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труда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технике </w:t>
      </w:r>
      <w:r w:rsidRPr="00867FAD">
        <w:rPr>
          <w:rStyle w:val="ypks7kbdpwfgdykd3qb9"/>
          <w:rFonts w:ascii="Arial" w:hAnsi="Arial" w:cs="Arial"/>
          <w:sz w:val="24"/>
        </w:rPr>
        <w:t>безопасности</w:t>
      </w:r>
      <w:r w:rsidRPr="00867FAD">
        <w:rPr>
          <w:rFonts w:ascii="Arial" w:hAnsi="Arial" w:cs="Arial"/>
          <w:sz w:val="24"/>
        </w:rPr>
        <w:t xml:space="preserve"> в отношении </w:t>
      </w:r>
      <w:r w:rsidRPr="00867FAD">
        <w:rPr>
          <w:rStyle w:val="ypks7kbdpwfgdykd3qb9"/>
          <w:rFonts w:ascii="Arial" w:hAnsi="Arial" w:cs="Arial"/>
          <w:sz w:val="24"/>
        </w:rPr>
        <w:t>максимально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допустимых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крутящих</w:t>
      </w:r>
      <w:r w:rsidRPr="00867FAD">
        <w:rPr>
          <w:rFonts w:ascii="Arial" w:hAnsi="Arial" w:cs="Arial"/>
          <w:sz w:val="24"/>
        </w:rPr>
        <w:t xml:space="preserve"> моментов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усилий.</w:t>
      </w:r>
    </w:p>
    <w:p w14:paraId="68D74F07" w14:textId="77777777" w:rsidR="00662619" w:rsidRPr="00867FAD" w:rsidRDefault="007A54C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4.5.2.2  </w:t>
      </w:r>
      <w:r w:rsidRPr="00867FAD">
        <w:rPr>
          <w:rStyle w:val="ypks7kbdpwfgdykd3qb9"/>
          <w:rFonts w:ascii="Arial" w:hAnsi="Arial" w:cs="Arial"/>
          <w:sz w:val="24"/>
        </w:rPr>
        <w:t>Требования</w:t>
      </w:r>
      <w:r w:rsidRPr="00867FAD">
        <w:rPr>
          <w:rFonts w:ascii="Arial" w:hAnsi="Arial" w:cs="Arial"/>
          <w:sz w:val="24"/>
        </w:rPr>
        <w:t xml:space="preserve"> к </w:t>
      </w:r>
      <w:r w:rsidRPr="00867FAD">
        <w:rPr>
          <w:rStyle w:val="ypks7kbdpwfgdykd3qb9"/>
          <w:rFonts w:ascii="Arial" w:hAnsi="Arial" w:cs="Arial"/>
          <w:sz w:val="24"/>
        </w:rPr>
        <w:t>размерам</w:t>
      </w:r>
    </w:p>
    <w:p w14:paraId="26FFAB71" w14:textId="77777777" w:rsidR="007D20A2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 исключением случаев, когда </w:t>
      </w:r>
      <w:r w:rsidR="00A82B0B" w:rsidRPr="00867FAD">
        <w:rPr>
          <w:rStyle w:val="ypks7kbdpwfgdykd3qb9"/>
          <w:rFonts w:ascii="Arial" w:hAnsi="Arial" w:cs="Arial"/>
          <w:sz w:val="24"/>
        </w:rPr>
        <w:t>гемодиализатор,</w:t>
      </w:r>
      <w:r w:rsidR="00A82B0B" w:rsidRPr="00867FAD">
        <w:rPr>
          <w:rFonts w:ascii="Arial" w:hAnsi="Arial" w:cs="Arial"/>
          <w:sz w:val="24"/>
        </w:rPr>
        <w:t xml:space="preserve"> </w:t>
      </w:r>
      <w:r w:rsidR="00A82B0B" w:rsidRPr="00867FAD">
        <w:rPr>
          <w:rStyle w:val="ypks7kbdpwfgdykd3qb9"/>
          <w:rFonts w:ascii="Arial" w:hAnsi="Arial" w:cs="Arial"/>
          <w:sz w:val="24"/>
        </w:rPr>
        <w:t>гемодиафильтр</w:t>
      </w:r>
      <w:r w:rsidR="00A82B0B" w:rsidRPr="00867FAD">
        <w:rPr>
          <w:rFonts w:ascii="Arial" w:hAnsi="Arial" w:cs="Arial"/>
          <w:sz w:val="24"/>
        </w:rPr>
        <w:t xml:space="preserve">, </w:t>
      </w:r>
      <w:r w:rsidR="00A82B0B" w:rsidRPr="00867FAD">
        <w:rPr>
          <w:rStyle w:val="ypks7kbdpwfgdykd3qb9"/>
          <w:rFonts w:ascii="Arial" w:hAnsi="Arial" w:cs="Arial"/>
          <w:sz w:val="24"/>
        </w:rPr>
        <w:t>гемофильтр</w:t>
      </w:r>
      <w:r w:rsidR="00A82B0B" w:rsidRPr="00867FAD">
        <w:rPr>
          <w:rFonts w:ascii="Arial" w:hAnsi="Arial" w:cs="Arial"/>
          <w:sz w:val="24"/>
        </w:rPr>
        <w:t xml:space="preserve"> </w:t>
      </w:r>
      <w:r w:rsidR="00A82B0B" w:rsidRPr="00867FAD">
        <w:rPr>
          <w:rStyle w:val="ypks7kbdpwfgdykd3qb9"/>
          <w:rFonts w:ascii="Arial" w:hAnsi="Arial" w:cs="Arial"/>
          <w:sz w:val="24"/>
        </w:rPr>
        <w:t>или</w:t>
      </w:r>
      <w:r w:rsidR="00A82B0B" w:rsidRPr="00867FAD">
        <w:rPr>
          <w:rFonts w:ascii="Arial" w:hAnsi="Arial" w:cs="Arial"/>
          <w:sz w:val="24"/>
        </w:rPr>
        <w:t xml:space="preserve"> </w:t>
      </w:r>
      <w:r w:rsidR="00A82B0B" w:rsidRPr="00867FAD">
        <w:rPr>
          <w:rStyle w:val="ypks7kbdpwfgdykd3qb9"/>
          <w:rFonts w:ascii="Arial" w:hAnsi="Arial" w:cs="Arial"/>
          <w:sz w:val="24"/>
        </w:rPr>
        <w:t>гемоконцентратор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</w:t>
      </w:r>
      <w:r w:rsidR="0035010A" w:rsidRPr="00867FAD">
        <w:rPr>
          <w:rFonts w:ascii="Arial" w:eastAsia="Times New Roman" w:hAnsi="Arial" w:cs="Arial"/>
          <w:sz w:val="24"/>
          <w:szCs w:val="21"/>
          <w:lang w:eastAsia="ru-RU"/>
        </w:rPr>
        <w:t>экстракорпоральный контур кровопроводящих магистралей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</w:t>
      </w:r>
      <w:r w:rsidR="0035010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конструи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рованы как единая система, размеры </w:t>
      </w:r>
      <w:r w:rsidR="00A82B0B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 допуски для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соединителей </w:t>
      </w:r>
      <w:r w:rsidR="00A82B0B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 гемодиализаторами, гемодиафильтрами и гемофильтрами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должны соответствовать </w:t>
      </w:r>
      <w:r w:rsidR="00A82B0B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размерам и допускам, </w:t>
      </w:r>
      <w:r w:rsidR="004E500B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приведенным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на рисунке 1 и в таблице 1. </w:t>
      </w:r>
      <w:r w:rsidR="0052775E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Соответствие устанавливают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согласно 5.5.</w:t>
      </w:r>
      <w:r w:rsidR="00A82B0B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2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.2. </w:t>
      </w:r>
    </w:p>
    <w:p w14:paraId="3960D71B" w14:textId="77777777" w:rsidR="007D20A2" w:rsidRPr="00867FAD" w:rsidRDefault="007D20A2" w:rsidP="007D20A2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53290478" w14:textId="77777777" w:rsidR="007D20A2" w:rsidRPr="00867FAD" w:rsidRDefault="00B23AA2" w:rsidP="0035010A">
      <w:pPr>
        <w:keepNext/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noProof/>
          <w:sz w:val="24"/>
          <w:shd w:val="clear" w:color="auto" w:fill="FFFFFF"/>
          <w:lang w:eastAsia="ru-RU"/>
        </w:rPr>
        <w:lastRenderedPageBreak/>
        <w:pict w14:anchorId="75690367">
          <v:shape id="_x0000_i1026" type="#_x0000_t75" alt="1_1" style="width:486.75pt;height:416.25pt;mso-width-percent:0;mso-height-percent:0;mso-width-percent:0;mso-height-percent:0">
            <v:imagedata r:id="rId23" o:title="1_1"/>
          </v:shape>
        </w:pict>
      </w:r>
    </w:p>
    <w:p w14:paraId="679D4B61" w14:textId="77777777" w:rsidR="0052775E" w:rsidRPr="00867FAD" w:rsidRDefault="0052775E" w:rsidP="0035010A">
      <w:pPr>
        <w:keepNext/>
        <w:ind w:firstLine="510"/>
        <w:jc w:val="center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</w:p>
    <w:p w14:paraId="1861B5A3" w14:textId="77777777" w:rsidR="00CA463E" w:rsidRPr="00867FAD" w:rsidRDefault="00CA463E" w:rsidP="006473DB">
      <w:pPr>
        <w:keepNext/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hAnsi="Arial" w:cs="Arial"/>
          <w:sz w:val="24"/>
        </w:rPr>
        <w:t xml:space="preserve">α – </w:t>
      </w:r>
      <w:r w:rsidRPr="00867FAD">
        <w:rPr>
          <w:rFonts w:ascii="Arial" w:hAnsi="Arial" w:cs="Arial"/>
          <w:sz w:val="24"/>
          <w:lang w:eastAsia="zh-TW"/>
        </w:rPr>
        <w:t>угол наклона профиля резьбы</w:t>
      </w:r>
      <w:r w:rsidRPr="00867FAD">
        <w:rPr>
          <w:rFonts w:ascii="Arial" w:hAnsi="Arial" w:cs="Arial"/>
          <w:sz w:val="24"/>
        </w:rPr>
        <w:t xml:space="preserve">; β – </w:t>
      </w:r>
      <w:r w:rsidRPr="00867FAD">
        <w:rPr>
          <w:rFonts w:ascii="Arial" w:hAnsi="Arial" w:cs="Arial"/>
          <w:sz w:val="24"/>
          <w:lang w:eastAsia="zh-TW"/>
        </w:rPr>
        <w:t>угол наклона профиля резьбы</w:t>
      </w:r>
      <w:r w:rsidRPr="00867FAD">
        <w:rPr>
          <w:rFonts w:ascii="Arial" w:hAnsi="Arial" w:cs="Arial"/>
          <w:sz w:val="24"/>
        </w:rPr>
        <w:t xml:space="preserve">; γ – </w:t>
      </w:r>
      <w:r w:rsidRPr="00867FAD">
        <w:rPr>
          <w:rFonts w:ascii="Arial" w:hAnsi="Arial" w:cs="Arial"/>
          <w:sz w:val="24"/>
          <w:lang w:eastAsia="zh-TW"/>
        </w:rPr>
        <w:t>конусность</w:t>
      </w:r>
      <w:r w:rsidRPr="00867FAD">
        <w:rPr>
          <w:rFonts w:ascii="Arial" w:hAnsi="Arial" w:cs="Arial"/>
          <w:sz w:val="24"/>
        </w:rPr>
        <w:t xml:space="preserve">; </w:t>
      </w:r>
      <w:r w:rsidR="006473DB" w:rsidRPr="00867FAD">
        <w:rPr>
          <w:rFonts w:ascii="Arial" w:hAnsi="Arial" w:cs="Arial"/>
          <w:sz w:val="24"/>
        </w:rPr>
        <w:br/>
      </w:r>
      <w:r w:rsidRPr="00867FAD">
        <w:rPr>
          <w:rFonts w:ascii="Arial" w:hAnsi="Arial" w:cs="Arial"/>
          <w:sz w:val="24"/>
        </w:rPr>
        <w:t xml:space="preserve">δ – </w:t>
      </w:r>
      <w:r w:rsidRPr="00867FAD">
        <w:rPr>
          <w:rFonts w:ascii="Arial" w:hAnsi="Arial" w:cs="Arial"/>
          <w:sz w:val="24"/>
          <w:lang w:eastAsia="zh-TW"/>
        </w:rPr>
        <w:t>наклона профиля резьбы</w:t>
      </w:r>
      <w:r w:rsidRPr="00867FAD">
        <w:rPr>
          <w:rFonts w:ascii="Arial" w:hAnsi="Arial" w:cs="Arial"/>
          <w:sz w:val="24"/>
        </w:rPr>
        <w:t xml:space="preserve">; </w:t>
      </w:r>
      <w:r w:rsidRPr="00867FAD">
        <w:rPr>
          <w:rFonts w:ascii="Arial" w:hAnsi="Arial" w:cs="Arial"/>
          <w:i/>
          <w:sz w:val="24"/>
          <w:lang w:val="en-US"/>
        </w:rPr>
        <w:t>E</w:t>
      </w:r>
      <w:r w:rsidRPr="00867FAD">
        <w:rPr>
          <w:rFonts w:ascii="Arial" w:hAnsi="Arial" w:cs="Arial"/>
          <w:i/>
          <w:sz w:val="24"/>
        </w:rPr>
        <w:t xml:space="preserve"> </w:t>
      </w:r>
      <w:r w:rsidRPr="00867FAD">
        <w:rPr>
          <w:rFonts w:ascii="Arial" w:hAnsi="Arial" w:cs="Arial"/>
          <w:sz w:val="24"/>
        </w:rPr>
        <w:t xml:space="preserve">– </w:t>
      </w:r>
      <w:r w:rsidRPr="00867FAD">
        <w:rPr>
          <w:rFonts w:ascii="Arial" w:hAnsi="Arial" w:cs="Arial"/>
          <w:sz w:val="24"/>
          <w:lang w:eastAsia="zh-TW"/>
        </w:rPr>
        <w:t>длина конического участка</w:t>
      </w:r>
      <w:r w:rsidRPr="00867FAD">
        <w:rPr>
          <w:rFonts w:ascii="Arial" w:hAnsi="Arial" w:cs="Arial"/>
          <w:sz w:val="24"/>
        </w:rPr>
        <w:t xml:space="preserve">; </w:t>
      </w:r>
      <w:r w:rsidRPr="00867FAD">
        <w:rPr>
          <w:rFonts w:ascii="Arial" w:hAnsi="Arial" w:cs="Arial"/>
          <w:i/>
          <w:sz w:val="24"/>
          <w:lang w:val="en-US"/>
        </w:rPr>
        <w:t>S</w:t>
      </w:r>
      <w:r w:rsidRPr="00867FAD">
        <w:rPr>
          <w:rFonts w:ascii="Arial" w:hAnsi="Arial" w:cs="Arial"/>
          <w:sz w:val="24"/>
        </w:rPr>
        <w:t xml:space="preserve"> – </w:t>
      </w:r>
      <w:r w:rsidR="006473DB" w:rsidRPr="00867FAD">
        <w:rPr>
          <w:rStyle w:val="ypks7kbdpwfgdykd3qb9"/>
          <w:rFonts w:ascii="Arial" w:hAnsi="Arial" w:cs="Arial"/>
          <w:sz w:val="24"/>
        </w:rPr>
        <w:t>диаметр</w:t>
      </w:r>
      <w:r w:rsidR="006473DB" w:rsidRPr="00867FAD">
        <w:rPr>
          <w:rFonts w:ascii="Arial" w:hAnsi="Arial" w:cs="Arial"/>
          <w:sz w:val="24"/>
        </w:rPr>
        <w:t xml:space="preserve"> </w:t>
      </w:r>
      <w:r w:rsidR="006473DB" w:rsidRPr="00867FAD">
        <w:rPr>
          <w:rStyle w:val="ypks7kbdpwfgdykd3qb9"/>
          <w:rFonts w:ascii="Arial" w:hAnsi="Arial" w:cs="Arial"/>
          <w:sz w:val="24"/>
        </w:rPr>
        <w:t>конуса</w:t>
      </w:r>
      <w:r w:rsidR="006473DB" w:rsidRPr="00867FAD">
        <w:rPr>
          <w:rFonts w:ascii="Arial" w:hAnsi="Arial" w:cs="Arial"/>
          <w:sz w:val="24"/>
        </w:rPr>
        <w:t xml:space="preserve"> </w:t>
      </w:r>
      <w:r w:rsidR="006473DB" w:rsidRPr="00867FAD">
        <w:rPr>
          <w:rStyle w:val="ypks7kbdpwfgdykd3qb9"/>
          <w:rFonts w:ascii="Arial" w:hAnsi="Arial" w:cs="Arial"/>
          <w:sz w:val="24"/>
        </w:rPr>
        <w:t>для</w:t>
      </w:r>
      <w:r w:rsidR="006473DB" w:rsidRPr="00867FAD">
        <w:rPr>
          <w:rFonts w:ascii="Arial" w:hAnsi="Arial" w:cs="Arial"/>
          <w:sz w:val="24"/>
        </w:rPr>
        <w:t xml:space="preserve"> </w:t>
      </w:r>
      <w:r w:rsidR="006473DB" w:rsidRPr="00867FAD">
        <w:rPr>
          <w:rStyle w:val="ypks7kbdpwfgdykd3qb9"/>
          <w:rFonts w:ascii="Arial" w:hAnsi="Arial" w:cs="Arial"/>
          <w:sz w:val="24"/>
        </w:rPr>
        <w:t>гнезда</w:t>
      </w:r>
      <w:r w:rsidRPr="00867FAD">
        <w:rPr>
          <w:rFonts w:ascii="Arial" w:hAnsi="Arial" w:cs="Arial"/>
          <w:sz w:val="24"/>
        </w:rPr>
        <w:t xml:space="preserve">; </w:t>
      </w:r>
      <w:r w:rsidRPr="00867FAD">
        <w:rPr>
          <w:rFonts w:ascii="Arial" w:hAnsi="Arial" w:cs="Arial"/>
          <w:i/>
          <w:sz w:val="24"/>
          <w:lang w:val="en-US"/>
        </w:rPr>
        <w:t>V</w:t>
      </w:r>
      <w:r w:rsidRPr="00867FAD">
        <w:rPr>
          <w:rFonts w:ascii="Arial" w:hAnsi="Arial" w:cs="Arial"/>
          <w:sz w:val="24"/>
        </w:rPr>
        <w:t xml:space="preserve"> – </w:t>
      </w:r>
      <w:r w:rsidR="006473DB" w:rsidRPr="00867FAD">
        <w:rPr>
          <w:rFonts w:ascii="Arial" w:hAnsi="Arial" w:cs="Arial"/>
          <w:sz w:val="24"/>
        </w:rPr>
        <w:t>диаметр сердечника</w:t>
      </w:r>
      <w:r w:rsidRPr="00867FAD">
        <w:rPr>
          <w:rFonts w:ascii="Arial" w:hAnsi="Arial" w:cs="Arial"/>
          <w:sz w:val="24"/>
        </w:rPr>
        <w:t xml:space="preserve">; </w:t>
      </w:r>
      <w:r w:rsidRPr="00867FAD">
        <w:rPr>
          <w:rFonts w:ascii="Arial" w:hAnsi="Arial" w:cs="Arial"/>
          <w:i/>
          <w:sz w:val="24"/>
          <w:lang w:val="en-US"/>
        </w:rPr>
        <w:t>W</w:t>
      </w:r>
      <w:r w:rsidRPr="00867FAD">
        <w:rPr>
          <w:rFonts w:ascii="Arial" w:hAnsi="Arial" w:cs="Arial"/>
          <w:sz w:val="24"/>
        </w:rPr>
        <w:t xml:space="preserve"> – </w:t>
      </w:r>
      <w:r w:rsidRPr="00867FAD">
        <w:rPr>
          <w:rFonts w:ascii="Arial" w:hAnsi="Arial" w:cs="Arial"/>
          <w:sz w:val="24"/>
          <w:lang w:eastAsia="zh-TW"/>
        </w:rPr>
        <w:t>диаметр корня</w:t>
      </w:r>
      <w:r w:rsidRPr="00867FAD">
        <w:rPr>
          <w:rFonts w:ascii="Arial" w:hAnsi="Arial" w:cs="Arial"/>
          <w:sz w:val="24"/>
        </w:rPr>
        <w:t xml:space="preserve">; </w:t>
      </w:r>
      <w:r w:rsidRPr="00867FAD">
        <w:rPr>
          <w:rFonts w:ascii="Arial" w:hAnsi="Arial" w:cs="Arial"/>
          <w:i/>
          <w:sz w:val="24"/>
          <w:lang w:val="en-US"/>
        </w:rPr>
        <w:t>X</w:t>
      </w:r>
      <w:r w:rsidRPr="00867FAD">
        <w:rPr>
          <w:rFonts w:ascii="Arial" w:hAnsi="Arial" w:cs="Arial"/>
          <w:sz w:val="24"/>
        </w:rPr>
        <w:t xml:space="preserve"> – </w:t>
      </w:r>
      <w:r w:rsidR="006473DB" w:rsidRPr="00867FAD">
        <w:rPr>
          <w:rFonts w:ascii="Arial" w:hAnsi="Arial" w:cs="Arial"/>
          <w:sz w:val="24"/>
        </w:rPr>
        <w:t>длина резьбы</w:t>
      </w:r>
      <w:r w:rsidRPr="00867FAD">
        <w:rPr>
          <w:rFonts w:ascii="Arial" w:hAnsi="Arial" w:cs="Arial"/>
          <w:sz w:val="24"/>
        </w:rPr>
        <w:t xml:space="preserve">; </w:t>
      </w:r>
      <w:r w:rsidRPr="00867FAD">
        <w:rPr>
          <w:rFonts w:ascii="Arial" w:hAnsi="Arial" w:cs="Arial"/>
          <w:i/>
          <w:sz w:val="24"/>
          <w:lang w:val="en-US"/>
        </w:rPr>
        <w:t>Y</w:t>
      </w:r>
      <w:r w:rsidRPr="00867FAD">
        <w:rPr>
          <w:rFonts w:ascii="Arial" w:hAnsi="Arial" w:cs="Arial"/>
          <w:sz w:val="24"/>
        </w:rPr>
        <w:t xml:space="preserve"> – </w:t>
      </w:r>
      <w:r w:rsidR="006473DB" w:rsidRPr="00867FAD">
        <w:rPr>
          <w:rFonts w:ascii="Arial" w:hAnsi="Arial" w:cs="Arial"/>
          <w:sz w:val="24"/>
        </w:rPr>
        <w:t>ширина резьбы</w:t>
      </w:r>
    </w:p>
    <w:p w14:paraId="7781E92E" w14:textId="77777777" w:rsidR="00CA463E" w:rsidRPr="00867FAD" w:rsidRDefault="00CA463E" w:rsidP="00502D72">
      <w:pPr>
        <w:keepNext/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4DDB880A" w14:textId="77777777" w:rsidR="007D20A2" w:rsidRPr="00867FAD" w:rsidRDefault="007D20A2" w:rsidP="00502D72">
      <w:pPr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Рисунок 1 </w:t>
      </w:r>
      <w:r w:rsidR="0056033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–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3A347A" w:rsidRPr="00867FAD">
        <w:rPr>
          <w:rStyle w:val="ypks7kbdpwfgdykd3qb9"/>
          <w:rFonts w:ascii="Arial" w:hAnsi="Arial" w:cs="Arial"/>
          <w:sz w:val="24"/>
        </w:rPr>
        <w:t>Основные</w:t>
      </w:r>
      <w:r w:rsidR="003A347A" w:rsidRPr="00867FAD">
        <w:rPr>
          <w:rFonts w:ascii="Arial" w:hAnsi="Arial" w:cs="Arial"/>
          <w:sz w:val="24"/>
        </w:rPr>
        <w:t xml:space="preserve"> </w:t>
      </w:r>
      <w:r w:rsidR="003A347A" w:rsidRPr="00867FAD">
        <w:rPr>
          <w:rStyle w:val="ypks7kbdpwfgdykd3qb9"/>
          <w:rFonts w:ascii="Arial" w:hAnsi="Arial" w:cs="Arial"/>
          <w:sz w:val="24"/>
        </w:rPr>
        <w:t>присоединительные</w:t>
      </w:r>
      <w:r w:rsidR="003A347A" w:rsidRPr="00867FAD">
        <w:rPr>
          <w:rFonts w:ascii="Arial" w:hAnsi="Arial" w:cs="Arial"/>
          <w:sz w:val="24"/>
        </w:rPr>
        <w:t xml:space="preserve"> </w:t>
      </w:r>
      <w:r w:rsidR="003A347A" w:rsidRPr="00867FAD">
        <w:rPr>
          <w:rStyle w:val="ypks7kbdpwfgdykd3qb9"/>
          <w:rFonts w:ascii="Arial" w:hAnsi="Arial" w:cs="Arial"/>
          <w:sz w:val="24"/>
        </w:rPr>
        <w:t>размеры</w:t>
      </w:r>
      <w:r w:rsidR="003A347A" w:rsidRPr="00867FAD">
        <w:rPr>
          <w:rFonts w:ascii="Arial" w:hAnsi="Arial" w:cs="Arial"/>
          <w:sz w:val="24"/>
        </w:rPr>
        <w:t xml:space="preserve"> соединителя </w:t>
      </w:r>
      <w:r w:rsidR="003A347A" w:rsidRPr="00867FAD">
        <w:rPr>
          <w:rStyle w:val="ypks7kbdpwfgdykd3qb9"/>
          <w:rFonts w:ascii="Arial" w:hAnsi="Arial" w:cs="Arial"/>
          <w:sz w:val="24"/>
        </w:rPr>
        <w:t>контура для крови</w:t>
      </w:r>
      <w:r w:rsidR="003A347A" w:rsidRPr="00867FAD">
        <w:rPr>
          <w:rFonts w:ascii="Arial" w:hAnsi="Arial" w:cs="Arial"/>
          <w:sz w:val="24"/>
        </w:rPr>
        <w:t xml:space="preserve"> с </w:t>
      </w:r>
      <w:r w:rsidR="003A347A" w:rsidRPr="00867FAD">
        <w:rPr>
          <w:rStyle w:val="ypks7kbdpwfgdykd3qb9"/>
          <w:rFonts w:ascii="Arial" w:hAnsi="Arial" w:cs="Arial"/>
          <w:sz w:val="24"/>
        </w:rPr>
        <w:t>соединителем</w:t>
      </w:r>
      <w:r w:rsidR="003A347A" w:rsidRPr="00867FAD">
        <w:rPr>
          <w:rFonts w:ascii="Arial" w:hAnsi="Arial" w:cs="Arial"/>
          <w:sz w:val="24"/>
        </w:rPr>
        <w:t xml:space="preserve"> </w:t>
      </w:r>
      <w:r w:rsidR="00502D72" w:rsidRPr="00867FAD">
        <w:rPr>
          <w:rStyle w:val="ypks7kbdpwfgdykd3qb9"/>
          <w:rFonts w:ascii="Arial" w:hAnsi="Arial" w:cs="Arial"/>
          <w:sz w:val="24"/>
        </w:rPr>
        <w:t>полости</w:t>
      </w:r>
      <w:r w:rsidR="003A347A" w:rsidRPr="00867FAD">
        <w:rPr>
          <w:rFonts w:ascii="Arial" w:hAnsi="Arial" w:cs="Arial"/>
          <w:sz w:val="24"/>
        </w:rPr>
        <w:t xml:space="preserve"> </w:t>
      </w:r>
      <w:r w:rsidR="003A347A" w:rsidRPr="00867FAD">
        <w:rPr>
          <w:rStyle w:val="ypks7kbdpwfgdykd3qb9"/>
          <w:rFonts w:ascii="Arial" w:hAnsi="Arial" w:cs="Arial"/>
          <w:sz w:val="24"/>
        </w:rPr>
        <w:t>крови</w:t>
      </w:r>
      <w:r w:rsidR="003A347A" w:rsidRPr="00867FAD">
        <w:rPr>
          <w:rFonts w:ascii="Arial" w:hAnsi="Arial" w:cs="Arial"/>
          <w:sz w:val="24"/>
        </w:rPr>
        <w:t xml:space="preserve"> гемодиализаторов, </w:t>
      </w:r>
      <w:r w:rsidR="003A347A" w:rsidRPr="00867FAD">
        <w:rPr>
          <w:rStyle w:val="ypks7kbdpwfgdykd3qb9"/>
          <w:rFonts w:ascii="Arial" w:hAnsi="Arial" w:cs="Arial"/>
          <w:sz w:val="24"/>
        </w:rPr>
        <w:t>гемодиафильтров,</w:t>
      </w:r>
      <w:r w:rsidR="003A347A" w:rsidRPr="00867FAD">
        <w:rPr>
          <w:rFonts w:ascii="Arial" w:hAnsi="Arial" w:cs="Arial"/>
          <w:sz w:val="24"/>
        </w:rPr>
        <w:t xml:space="preserve"> </w:t>
      </w:r>
      <w:r w:rsidR="003A347A" w:rsidRPr="00867FAD">
        <w:rPr>
          <w:rStyle w:val="ypks7kbdpwfgdykd3qb9"/>
          <w:rFonts w:ascii="Arial" w:hAnsi="Arial" w:cs="Arial"/>
          <w:sz w:val="24"/>
        </w:rPr>
        <w:t>гемофильтров</w:t>
      </w:r>
      <w:r w:rsidR="003A347A" w:rsidRPr="00867FAD">
        <w:rPr>
          <w:rFonts w:ascii="Arial" w:hAnsi="Arial" w:cs="Arial"/>
          <w:sz w:val="24"/>
        </w:rPr>
        <w:t xml:space="preserve"> </w:t>
      </w:r>
      <w:r w:rsidR="003A347A" w:rsidRPr="00867FAD">
        <w:rPr>
          <w:rStyle w:val="ypks7kbdpwfgdykd3qb9"/>
          <w:rFonts w:ascii="Arial" w:hAnsi="Arial" w:cs="Arial"/>
          <w:sz w:val="24"/>
        </w:rPr>
        <w:t>или</w:t>
      </w:r>
      <w:r w:rsidR="003A347A" w:rsidRPr="00867FAD">
        <w:rPr>
          <w:rFonts w:ascii="Arial" w:hAnsi="Arial" w:cs="Arial"/>
          <w:sz w:val="24"/>
        </w:rPr>
        <w:t xml:space="preserve"> </w:t>
      </w:r>
      <w:r w:rsidR="003A347A" w:rsidRPr="00867FAD">
        <w:rPr>
          <w:rStyle w:val="ypks7kbdpwfgdykd3qb9"/>
          <w:rFonts w:ascii="Arial" w:hAnsi="Arial" w:cs="Arial"/>
          <w:sz w:val="24"/>
        </w:rPr>
        <w:t>гемоконцентраторов</w:t>
      </w:r>
    </w:p>
    <w:p w14:paraId="79FECB0F" w14:textId="77777777" w:rsidR="0052775E" w:rsidRPr="00867FAD" w:rsidRDefault="0052775E" w:rsidP="007D20A2">
      <w:pPr>
        <w:ind w:firstLine="0"/>
        <w:jc w:val="center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</w:p>
    <w:p w14:paraId="3EC10013" w14:textId="77777777" w:rsidR="007D20A2" w:rsidRPr="00867FAD" w:rsidRDefault="007D20A2" w:rsidP="004E500B">
      <w:pPr>
        <w:pageBreakBefore/>
        <w:ind w:firstLine="0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pacing w:val="40"/>
          <w:sz w:val="22"/>
          <w:szCs w:val="22"/>
          <w:shd w:val="clear" w:color="auto" w:fill="FFFFFF"/>
          <w:lang w:eastAsia="ru-RU"/>
        </w:rPr>
        <w:lastRenderedPageBreak/>
        <w:t>Таблица</w:t>
      </w:r>
      <w:r w:rsidRPr="00867FAD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1 — Размеры соединителя </w:t>
      </w:r>
      <w:r w:rsidR="00CC09F7" w:rsidRPr="00867FAD">
        <w:rPr>
          <w:rFonts w:ascii="Arial" w:eastAsia="Times New Roman" w:hAnsi="Arial" w:cs="Arial"/>
          <w:sz w:val="22"/>
          <w:shd w:val="clear" w:color="auto" w:fill="FFFFFF"/>
          <w:lang w:eastAsia="ru-RU"/>
        </w:rPr>
        <w:t>контура для</w:t>
      </w:r>
      <w:r w:rsidR="00782C88" w:rsidRPr="00867FAD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крови</w:t>
      </w:r>
    </w:p>
    <w:tbl>
      <w:tblPr>
        <w:tblStyle w:val="120"/>
        <w:tblW w:w="0" w:type="auto"/>
        <w:tblLook w:val="04A0" w:firstRow="1" w:lastRow="0" w:firstColumn="1" w:lastColumn="0" w:noHBand="0" w:noVBand="1"/>
      </w:tblPr>
      <w:tblGrid>
        <w:gridCol w:w="1912"/>
        <w:gridCol w:w="691"/>
        <w:gridCol w:w="692"/>
        <w:gridCol w:w="817"/>
        <w:gridCol w:w="717"/>
        <w:gridCol w:w="894"/>
        <w:gridCol w:w="817"/>
        <w:gridCol w:w="914"/>
        <w:gridCol w:w="817"/>
        <w:gridCol w:w="894"/>
        <w:gridCol w:w="746"/>
      </w:tblGrid>
      <w:tr w:rsidR="00CC09F7" w:rsidRPr="00867FAD" w14:paraId="64774627" w14:textId="77777777" w:rsidTr="008879E7">
        <w:tc>
          <w:tcPr>
            <w:tcW w:w="1677" w:type="dxa"/>
            <w:tcBorders>
              <w:bottom w:val="double" w:sz="4" w:space="0" w:color="auto"/>
            </w:tcBorders>
          </w:tcPr>
          <w:p w14:paraId="0D2CBC09" w14:textId="77777777" w:rsidR="00CC09F7" w:rsidRPr="00867FAD" w:rsidRDefault="00CC09F7" w:rsidP="00CC09F7">
            <w:pPr>
              <w:ind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746" w:type="dxa"/>
            <w:tcBorders>
              <w:bottom w:val="double" w:sz="4" w:space="0" w:color="auto"/>
            </w:tcBorders>
          </w:tcPr>
          <w:p w14:paraId="083664AA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</w:rPr>
              <w:t>α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  <w:lang w:val="en-US"/>
              </w:rPr>
              <w:sym w:font="Symbol" w:char="F0B0"/>
            </w:r>
          </w:p>
        </w:tc>
        <w:tc>
          <w:tcPr>
            <w:tcW w:w="747" w:type="dxa"/>
            <w:tcBorders>
              <w:bottom w:val="double" w:sz="4" w:space="0" w:color="auto"/>
            </w:tcBorders>
          </w:tcPr>
          <w:p w14:paraId="29C0747F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</w:rPr>
              <w:t>β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  <w:lang w:val="en-US"/>
              </w:rPr>
              <w:sym w:font="Symbol" w:char="F0B0"/>
            </w:r>
          </w:p>
        </w:tc>
        <w:tc>
          <w:tcPr>
            <w:tcW w:w="737" w:type="dxa"/>
            <w:tcBorders>
              <w:bottom w:val="double" w:sz="4" w:space="0" w:color="auto"/>
            </w:tcBorders>
          </w:tcPr>
          <w:p w14:paraId="57420274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sz w:val="22"/>
              </w:rPr>
              <w:t>γ</w:t>
            </w:r>
          </w:p>
        </w:tc>
        <w:tc>
          <w:tcPr>
            <w:tcW w:w="761" w:type="dxa"/>
            <w:tcBorders>
              <w:bottom w:val="double" w:sz="4" w:space="0" w:color="auto"/>
            </w:tcBorders>
          </w:tcPr>
          <w:p w14:paraId="1A64FF93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sz w:val="22"/>
              </w:rPr>
              <w:t>δ</w:t>
            </w:r>
            <w:r w:rsidRPr="00867FAD">
              <w:rPr>
                <w:rFonts w:ascii="Arial" w:hAnsi="Arial" w:cs="Arial"/>
                <w:sz w:val="22"/>
                <w:vertAlign w:val="superscript"/>
                <w:lang w:val="en-US"/>
              </w:rPr>
              <w:t>a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781" w:type="dxa"/>
            <w:tcBorders>
              <w:bottom w:val="double" w:sz="4" w:space="0" w:color="auto"/>
            </w:tcBorders>
          </w:tcPr>
          <w:p w14:paraId="2FAD5F4E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E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771" w:type="dxa"/>
            <w:tcBorders>
              <w:bottom w:val="double" w:sz="4" w:space="0" w:color="auto"/>
            </w:tcBorders>
          </w:tcPr>
          <w:p w14:paraId="292DEFF4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S</w:t>
            </w:r>
            <w:r w:rsidRPr="00867FAD">
              <w:rPr>
                <w:rFonts w:ascii="Arial" w:hAnsi="Arial" w:cs="Arial"/>
                <w:sz w:val="22"/>
                <w:vertAlign w:val="superscript"/>
                <w:lang w:val="en-US"/>
              </w:rPr>
              <w:t>b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811" w:type="dxa"/>
            <w:tcBorders>
              <w:bottom w:val="double" w:sz="4" w:space="0" w:color="auto"/>
            </w:tcBorders>
          </w:tcPr>
          <w:p w14:paraId="625B3B74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V</w:t>
            </w:r>
            <w:r w:rsidRPr="00867FAD">
              <w:rPr>
                <w:rFonts w:ascii="Arial" w:hAnsi="Arial" w:cs="Arial"/>
                <w:sz w:val="22"/>
                <w:vertAlign w:val="superscript"/>
                <w:lang w:val="en-US"/>
              </w:rPr>
              <w:t>b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770" w:type="dxa"/>
            <w:tcBorders>
              <w:bottom w:val="double" w:sz="4" w:space="0" w:color="auto"/>
            </w:tcBorders>
          </w:tcPr>
          <w:p w14:paraId="6104CCD8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W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781" w:type="dxa"/>
            <w:tcBorders>
              <w:bottom w:val="double" w:sz="4" w:space="0" w:color="auto"/>
            </w:tcBorders>
          </w:tcPr>
          <w:p w14:paraId="10337667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X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763" w:type="dxa"/>
            <w:tcBorders>
              <w:bottom w:val="double" w:sz="4" w:space="0" w:color="auto"/>
            </w:tcBorders>
          </w:tcPr>
          <w:p w14:paraId="21521188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Y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</w:tr>
      <w:tr w:rsidR="00CC09F7" w:rsidRPr="00867FAD" w14:paraId="6B0018A3" w14:textId="77777777" w:rsidTr="00CC09F7">
        <w:tc>
          <w:tcPr>
            <w:tcW w:w="1677" w:type="dxa"/>
            <w:tcBorders>
              <w:top w:val="double" w:sz="4" w:space="0" w:color="auto"/>
            </w:tcBorders>
          </w:tcPr>
          <w:p w14:paraId="4ECB2567" w14:textId="77777777" w:rsidR="00CC09F7" w:rsidRPr="00867FAD" w:rsidRDefault="00CC09F7" w:rsidP="00CC09F7">
            <w:pPr>
              <w:ind w:firstLine="0"/>
              <w:rPr>
                <w:rFonts w:ascii="Arial" w:hAnsi="Arial" w:cs="Arial"/>
                <w:sz w:val="24"/>
              </w:rPr>
            </w:pPr>
            <w:r w:rsidRPr="00867FAD">
              <w:rPr>
                <w:rFonts w:ascii="Arial" w:hAnsi="Arial" w:cs="Arial"/>
                <w:sz w:val="24"/>
              </w:rPr>
              <w:t>Минимальный</w:t>
            </w:r>
          </w:p>
        </w:tc>
        <w:tc>
          <w:tcPr>
            <w:tcW w:w="746" w:type="dxa"/>
            <w:tcBorders>
              <w:top w:val="double" w:sz="4" w:space="0" w:color="auto"/>
            </w:tcBorders>
            <w:vAlign w:val="center"/>
          </w:tcPr>
          <w:p w14:paraId="6266B516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</w:rPr>
              <w:t>–</w:t>
            </w:r>
          </w:p>
        </w:tc>
        <w:tc>
          <w:tcPr>
            <w:tcW w:w="747" w:type="dxa"/>
            <w:tcBorders>
              <w:top w:val="double" w:sz="4" w:space="0" w:color="auto"/>
            </w:tcBorders>
            <w:vAlign w:val="center"/>
          </w:tcPr>
          <w:p w14:paraId="193DF093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</w:rPr>
              <w:t>–</w:t>
            </w:r>
          </w:p>
        </w:tc>
        <w:tc>
          <w:tcPr>
            <w:tcW w:w="737" w:type="dxa"/>
            <w:tcBorders>
              <w:top w:val="double" w:sz="4" w:space="0" w:color="auto"/>
            </w:tcBorders>
            <w:vAlign w:val="center"/>
          </w:tcPr>
          <w:p w14:paraId="7842FA3C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</w:rPr>
              <w:t>–</w:t>
            </w:r>
          </w:p>
        </w:tc>
        <w:tc>
          <w:tcPr>
            <w:tcW w:w="761" w:type="dxa"/>
            <w:vMerge w:val="restart"/>
            <w:tcBorders>
              <w:top w:val="double" w:sz="4" w:space="0" w:color="auto"/>
            </w:tcBorders>
            <w:vAlign w:val="center"/>
          </w:tcPr>
          <w:p w14:paraId="3C86D0E6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8,0</w:t>
            </w:r>
          </w:p>
        </w:tc>
        <w:tc>
          <w:tcPr>
            <w:tcW w:w="781" w:type="dxa"/>
            <w:vMerge w:val="restart"/>
            <w:tcBorders>
              <w:top w:val="double" w:sz="4" w:space="0" w:color="auto"/>
            </w:tcBorders>
            <w:vAlign w:val="center"/>
          </w:tcPr>
          <w:p w14:paraId="1B08E033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67FAD">
              <w:rPr>
                <w:rFonts w:ascii="Arial" w:hAnsi="Arial" w:cs="Arial"/>
                <w:sz w:val="24"/>
              </w:rPr>
              <w:t>10 или более</w:t>
            </w:r>
          </w:p>
        </w:tc>
        <w:tc>
          <w:tcPr>
            <w:tcW w:w="771" w:type="dxa"/>
            <w:tcBorders>
              <w:top w:val="double" w:sz="4" w:space="0" w:color="auto"/>
            </w:tcBorders>
            <w:vAlign w:val="center"/>
          </w:tcPr>
          <w:p w14:paraId="3E8DB36F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6,33</w:t>
            </w:r>
          </w:p>
        </w:tc>
        <w:tc>
          <w:tcPr>
            <w:tcW w:w="811" w:type="dxa"/>
            <w:tcBorders>
              <w:top w:val="double" w:sz="4" w:space="0" w:color="auto"/>
            </w:tcBorders>
            <w:vAlign w:val="center"/>
          </w:tcPr>
          <w:p w14:paraId="5D2977EC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</w:rPr>
              <w:t>–</w:t>
            </w:r>
          </w:p>
        </w:tc>
        <w:tc>
          <w:tcPr>
            <w:tcW w:w="770" w:type="dxa"/>
            <w:tcBorders>
              <w:top w:val="double" w:sz="4" w:space="0" w:color="auto"/>
            </w:tcBorders>
            <w:vAlign w:val="center"/>
          </w:tcPr>
          <w:p w14:paraId="1AEA8755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12,60</w:t>
            </w:r>
          </w:p>
        </w:tc>
        <w:tc>
          <w:tcPr>
            <w:tcW w:w="781" w:type="dxa"/>
            <w:tcBorders>
              <w:top w:val="double" w:sz="4" w:space="0" w:color="auto"/>
            </w:tcBorders>
            <w:vAlign w:val="center"/>
          </w:tcPr>
          <w:p w14:paraId="32567F41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</w:rPr>
              <w:t>–</w:t>
            </w:r>
          </w:p>
        </w:tc>
        <w:tc>
          <w:tcPr>
            <w:tcW w:w="763" w:type="dxa"/>
            <w:tcBorders>
              <w:top w:val="double" w:sz="4" w:space="0" w:color="auto"/>
            </w:tcBorders>
            <w:vAlign w:val="center"/>
          </w:tcPr>
          <w:p w14:paraId="3B5C9D02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</w:rPr>
              <w:t>1</w:t>
            </w:r>
            <w:r w:rsidRPr="00867FAD">
              <w:rPr>
                <w:rFonts w:ascii="Arial" w:hAnsi="Arial" w:cs="Arial"/>
                <w:sz w:val="24"/>
                <w:lang w:val="en-US"/>
              </w:rPr>
              <w:t>,90</w:t>
            </w:r>
          </w:p>
        </w:tc>
      </w:tr>
      <w:tr w:rsidR="00CC09F7" w:rsidRPr="00867FAD" w14:paraId="4B998242" w14:textId="77777777" w:rsidTr="00CC09F7">
        <w:tc>
          <w:tcPr>
            <w:tcW w:w="1677" w:type="dxa"/>
          </w:tcPr>
          <w:p w14:paraId="7DBE06EB" w14:textId="77777777" w:rsidR="00CC09F7" w:rsidRPr="00867FAD" w:rsidRDefault="00CC09F7" w:rsidP="00CC09F7">
            <w:pPr>
              <w:ind w:firstLine="0"/>
              <w:rPr>
                <w:rFonts w:ascii="Arial" w:hAnsi="Arial" w:cs="Arial"/>
                <w:sz w:val="24"/>
              </w:rPr>
            </w:pPr>
            <w:r w:rsidRPr="00867FAD">
              <w:rPr>
                <w:rFonts w:ascii="Arial" w:hAnsi="Arial" w:cs="Arial"/>
                <w:sz w:val="24"/>
              </w:rPr>
              <w:t>Номинальный</w:t>
            </w:r>
          </w:p>
        </w:tc>
        <w:tc>
          <w:tcPr>
            <w:tcW w:w="746" w:type="dxa"/>
            <w:vAlign w:val="center"/>
          </w:tcPr>
          <w:p w14:paraId="7E1C602D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67FAD">
              <w:rPr>
                <w:rFonts w:ascii="Arial" w:hAnsi="Arial" w:cs="Arial"/>
                <w:sz w:val="24"/>
              </w:rPr>
              <w:t>15</w:t>
            </w:r>
          </w:p>
        </w:tc>
        <w:tc>
          <w:tcPr>
            <w:tcW w:w="747" w:type="dxa"/>
            <w:vAlign w:val="center"/>
          </w:tcPr>
          <w:p w14:paraId="21A29376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67FAD">
              <w:rPr>
                <w:rFonts w:ascii="Arial" w:hAnsi="Arial" w:cs="Arial"/>
                <w:sz w:val="24"/>
              </w:rPr>
              <w:t>15</w:t>
            </w:r>
          </w:p>
        </w:tc>
        <w:tc>
          <w:tcPr>
            <w:tcW w:w="737" w:type="dxa"/>
            <w:vAlign w:val="center"/>
          </w:tcPr>
          <w:p w14:paraId="74FFEC1B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6:100</w:t>
            </w:r>
          </w:p>
        </w:tc>
        <w:tc>
          <w:tcPr>
            <w:tcW w:w="761" w:type="dxa"/>
            <w:vMerge/>
          </w:tcPr>
          <w:p w14:paraId="1911CAA3" w14:textId="77777777" w:rsidR="00CC09F7" w:rsidRPr="00867FAD" w:rsidRDefault="00CC09F7" w:rsidP="00CC09F7">
            <w:pPr>
              <w:ind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781" w:type="dxa"/>
            <w:vMerge/>
          </w:tcPr>
          <w:p w14:paraId="5A978862" w14:textId="77777777" w:rsidR="00CC09F7" w:rsidRPr="00867FAD" w:rsidRDefault="00CC09F7" w:rsidP="00CC09F7">
            <w:pPr>
              <w:ind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771" w:type="dxa"/>
            <w:vAlign w:val="center"/>
          </w:tcPr>
          <w:p w14:paraId="02580826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6,33</w:t>
            </w:r>
          </w:p>
        </w:tc>
        <w:tc>
          <w:tcPr>
            <w:tcW w:w="811" w:type="dxa"/>
            <w:vAlign w:val="center"/>
          </w:tcPr>
          <w:p w14:paraId="063D468A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 xml:space="preserve">10,55 </w:t>
            </w:r>
            <w:r w:rsidRPr="00867FAD">
              <w:rPr>
                <w:rFonts w:ascii="Arial" w:hAnsi="Arial" w:cs="Arial"/>
                <w:sz w:val="24"/>
              </w:rPr>
              <w:t>или</w:t>
            </w:r>
            <w:r w:rsidRPr="00867FAD">
              <w:rPr>
                <w:rFonts w:ascii="Arial" w:hAnsi="Arial" w:cs="Arial"/>
                <w:sz w:val="24"/>
                <w:lang w:val="en-US"/>
              </w:rPr>
              <w:t xml:space="preserve"> </w:t>
            </w:r>
            <w:r w:rsidRPr="00867FAD">
              <w:rPr>
                <w:rFonts w:ascii="Arial" w:hAnsi="Arial" w:cs="Arial"/>
                <w:sz w:val="24"/>
              </w:rPr>
              <w:t>менее</w:t>
            </w:r>
          </w:p>
        </w:tc>
        <w:tc>
          <w:tcPr>
            <w:tcW w:w="770" w:type="dxa"/>
            <w:vAlign w:val="center"/>
          </w:tcPr>
          <w:p w14:paraId="77C7E077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12,80</w:t>
            </w:r>
          </w:p>
        </w:tc>
        <w:tc>
          <w:tcPr>
            <w:tcW w:w="781" w:type="dxa"/>
            <w:vAlign w:val="center"/>
          </w:tcPr>
          <w:p w14:paraId="49FB3F3D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 xml:space="preserve">4,00 </w:t>
            </w:r>
            <w:r w:rsidRPr="00867FAD">
              <w:rPr>
                <w:rFonts w:ascii="Arial" w:hAnsi="Arial" w:cs="Arial"/>
                <w:sz w:val="24"/>
              </w:rPr>
              <w:t>или</w:t>
            </w:r>
            <w:r w:rsidRPr="00867FAD">
              <w:rPr>
                <w:rFonts w:ascii="Arial" w:hAnsi="Arial" w:cs="Arial"/>
                <w:sz w:val="24"/>
                <w:lang w:val="en-US"/>
              </w:rPr>
              <w:t xml:space="preserve"> </w:t>
            </w:r>
            <w:r w:rsidRPr="00867FAD">
              <w:rPr>
                <w:rFonts w:ascii="Arial" w:hAnsi="Arial" w:cs="Arial"/>
                <w:sz w:val="24"/>
              </w:rPr>
              <w:t>более</w:t>
            </w:r>
          </w:p>
        </w:tc>
        <w:tc>
          <w:tcPr>
            <w:tcW w:w="763" w:type="dxa"/>
            <w:vAlign w:val="center"/>
          </w:tcPr>
          <w:p w14:paraId="46B5E831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2,0</w:t>
            </w:r>
          </w:p>
        </w:tc>
      </w:tr>
      <w:tr w:rsidR="00CC09F7" w:rsidRPr="00867FAD" w14:paraId="0D304300" w14:textId="77777777" w:rsidTr="00CC09F7">
        <w:tc>
          <w:tcPr>
            <w:tcW w:w="1677" w:type="dxa"/>
          </w:tcPr>
          <w:p w14:paraId="5B26EB60" w14:textId="77777777" w:rsidR="00CC09F7" w:rsidRPr="00867FAD" w:rsidRDefault="00CC09F7" w:rsidP="00CC09F7">
            <w:pPr>
              <w:ind w:firstLine="0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</w:rPr>
              <w:t>Максимальный</w:t>
            </w:r>
          </w:p>
        </w:tc>
        <w:tc>
          <w:tcPr>
            <w:tcW w:w="746" w:type="dxa"/>
            <w:vAlign w:val="center"/>
          </w:tcPr>
          <w:p w14:paraId="7F20B410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747" w:type="dxa"/>
            <w:vAlign w:val="center"/>
          </w:tcPr>
          <w:p w14:paraId="24A8C320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737" w:type="dxa"/>
            <w:vAlign w:val="center"/>
          </w:tcPr>
          <w:p w14:paraId="79525918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761" w:type="dxa"/>
            <w:vMerge/>
          </w:tcPr>
          <w:p w14:paraId="6730EFF1" w14:textId="77777777" w:rsidR="00CC09F7" w:rsidRPr="00867FAD" w:rsidRDefault="00CC09F7" w:rsidP="00CC09F7">
            <w:pPr>
              <w:ind w:firstLine="0"/>
              <w:rPr>
                <w:rFonts w:ascii="Arial" w:hAnsi="Arial" w:cs="Arial"/>
                <w:sz w:val="24"/>
                <w:lang w:val="en-US"/>
              </w:rPr>
            </w:pPr>
          </w:p>
        </w:tc>
        <w:tc>
          <w:tcPr>
            <w:tcW w:w="781" w:type="dxa"/>
            <w:vMerge/>
          </w:tcPr>
          <w:p w14:paraId="5B71E510" w14:textId="77777777" w:rsidR="00CC09F7" w:rsidRPr="00867FAD" w:rsidRDefault="00CC09F7" w:rsidP="00CC09F7">
            <w:pPr>
              <w:ind w:firstLine="0"/>
              <w:rPr>
                <w:rFonts w:ascii="Arial" w:hAnsi="Arial" w:cs="Arial"/>
                <w:sz w:val="24"/>
                <w:lang w:val="en-US"/>
              </w:rPr>
            </w:pPr>
          </w:p>
        </w:tc>
        <w:tc>
          <w:tcPr>
            <w:tcW w:w="771" w:type="dxa"/>
            <w:vAlign w:val="center"/>
          </w:tcPr>
          <w:p w14:paraId="3B6D81F6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6,405</w:t>
            </w:r>
          </w:p>
        </w:tc>
        <w:tc>
          <w:tcPr>
            <w:tcW w:w="811" w:type="dxa"/>
            <w:vAlign w:val="center"/>
          </w:tcPr>
          <w:p w14:paraId="731F8A76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770" w:type="dxa"/>
            <w:vAlign w:val="center"/>
          </w:tcPr>
          <w:p w14:paraId="1C0FD7BE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12,80</w:t>
            </w:r>
          </w:p>
        </w:tc>
        <w:tc>
          <w:tcPr>
            <w:tcW w:w="781" w:type="dxa"/>
            <w:vAlign w:val="center"/>
          </w:tcPr>
          <w:p w14:paraId="26D445B4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763" w:type="dxa"/>
            <w:vAlign w:val="center"/>
          </w:tcPr>
          <w:p w14:paraId="3882CE47" w14:textId="77777777" w:rsidR="00CC09F7" w:rsidRPr="00867FAD" w:rsidRDefault="00CC09F7" w:rsidP="00CC09F7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2,10</w:t>
            </w:r>
          </w:p>
        </w:tc>
      </w:tr>
      <w:tr w:rsidR="00CC09F7" w:rsidRPr="00867FAD" w14:paraId="26279443" w14:textId="77777777" w:rsidTr="008879E7">
        <w:tc>
          <w:tcPr>
            <w:tcW w:w="9345" w:type="dxa"/>
            <w:gridSpan w:val="11"/>
          </w:tcPr>
          <w:p w14:paraId="0F871C3D" w14:textId="77777777" w:rsidR="00CC09F7" w:rsidRPr="00867FAD" w:rsidRDefault="00CC09F7" w:rsidP="00EA226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 xml:space="preserve">α – </w:t>
            </w:r>
            <w:r w:rsidRPr="00867FAD">
              <w:rPr>
                <w:rFonts w:ascii="Arial" w:hAnsi="Arial" w:cs="Arial"/>
                <w:sz w:val="22"/>
                <w:szCs w:val="22"/>
                <w:lang w:eastAsia="zh-TW"/>
              </w:rPr>
              <w:t>угол наклона профиля резьбы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14:paraId="4D52FD57" w14:textId="77777777" w:rsidR="00CC09F7" w:rsidRPr="00867FAD" w:rsidRDefault="00CC09F7" w:rsidP="00EA226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 xml:space="preserve">β – </w:t>
            </w:r>
            <w:r w:rsidRPr="00867FAD">
              <w:rPr>
                <w:rFonts w:ascii="Arial" w:hAnsi="Arial" w:cs="Arial"/>
                <w:sz w:val="22"/>
                <w:szCs w:val="22"/>
                <w:lang w:eastAsia="zh-TW"/>
              </w:rPr>
              <w:t>угол наклона профиля резьбы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14:paraId="03CDE0C1" w14:textId="77777777" w:rsidR="00CC09F7" w:rsidRPr="00867FAD" w:rsidRDefault="00CC09F7" w:rsidP="00EA226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 xml:space="preserve">γ – </w:t>
            </w:r>
            <w:r w:rsidRPr="00867FAD">
              <w:rPr>
                <w:rFonts w:ascii="Arial" w:hAnsi="Arial" w:cs="Arial"/>
                <w:sz w:val="22"/>
                <w:szCs w:val="22"/>
                <w:lang w:eastAsia="zh-TW"/>
              </w:rPr>
              <w:t>конусность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14:paraId="0C34000B" w14:textId="77777777" w:rsidR="00CC09F7" w:rsidRPr="00867FAD" w:rsidRDefault="00CC09F7" w:rsidP="00EA226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 xml:space="preserve">δ – </w:t>
            </w:r>
            <w:r w:rsidRPr="00867FAD">
              <w:rPr>
                <w:rFonts w:ascii="Arial" w:hAnsi="Arial" w:cs="Arial"/>
                <w:sz w:val="22"/>
                <w:szCs w:val="22"/>
                <w:lang w:eastAsia="zh-TW"/>
              </w:rPr>
              <w:t>наклона профиля резьбы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14:paraId="41F254C0" w14:textId="77777777" w:rsidR="00CC09F7" w:rsidRPr="00867FAD" w:rsidRDefault="00CC09F7" w:rsidP="00EA226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E</w:t>
            </w:r>
            <w:r w:rsidRPr="00867FA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867FAD">
              <w:rPr>
                <w:rFonts w:ascii="Arial" w:hAnsi="Arial" w:cs="Arial"/>
                <w:sz w:val="22"/>
                <w:szCs w:val="22"/>
                <w:lang w:eastAsia="zh-TW"/>
              </w:rPr>
              <w:t>длина конического участка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14:paraId="08AA30C8" w14:textId="77777777" w:rsidR="00CC09F7" w:rsidRPr="00867FAD" w:rsidRDefault="00CC09F7" w:rsidP="00EA226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диаметр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конуса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для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гнезда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14:paraId="041E12C5" w14:textId="77777777" w:rsidR="00CC09F7" w:rsidRPr="00867FAD" w:rsidRDefault="00CC09F7" w:rsidP="00EA226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V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– диаметр сердечника; </w:t>
            </w:r>
          </w:p>
          <w:p w14:paraId="10C2C631" w14:textId="77777777" w:rsidR="00CC09F7" w:rsidRPr="00867FAD" w:rsidRDefault="00CC09F7" w:rsidP="00EA226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W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867FAD">
              <w:rPr>
                <w:rFonts w:ascii="Arial" w:hAnsi="Arial" w:cs="Arial"/>
                <w:sz w:val="22"/>
                <w:szCs w:val="22"/>
                <w:lang w:eastAsia="zh-TW"/>
              </w:rPr>
              <w:t>диаметр корня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14:paraId="1B3A093D" w14:textId="77777777" w:rsidR="00CC09F7" w:rsidRPr="00867FAD" w:rsidRDefault="00CC09F7" w:rsidP="00EA226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X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– длина резьбы; </w:t>
            </w:r>
          </w:p>
          <w:p w14:paraId="1C812EEC" w14:textId="77777777" w:rsidR="00CC09F7" w:rsidRPr="00867FAD" w:rsidRDefault="00CC09F7" w:rsidP="00EA226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Y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– ширина резьбы.</w:t>
            </w:r>
          </w:p>
          <w:p w14:paraId="22F1CB55" w14:textId="77777777" w:rsidR="00CC09F7" w:rsidRPr="00867FAD" w:rsidRDefault="00CC09F7" w:rsidP="00EA2260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a</w:t>
            </w:r>
            <w:r w:rsidRPr="00867FAD">
              <w:rPr>
                <w:rFonts w:ascii="Arial" w:hAnsi="Arial" w:cs="Arial"/>
                <w:sz w:val="22"/>
                <w:szCs w:val="22"/>
              </w:rPr>
              <w:t>  </w:t>
            </w:r>
            <w:r w:rsidRPr="00867FAD">
              <w:rPr>
                <w:rFonts w:ascii="Arial" w:hAnsi="Arial" w:cs="Arial"/>
                <w:sz w:val="22"/>
                <w:szCs w:val="22"/>
                <w:lang w:eastAsia="zh-TW"/>
              </w:rPr>
              <w:t>Двойной шаг резьбы</w:t>
            </w:r>
          </w:p>
          <w:p w14:paraId="31124D2D" w14:textId="77777777" w:rsidR="00CC09F7" w:rsidRPr="00867FAD" w:rsidRDefault="00CC09F7" w:rsidP="00EA2260">
            <w:pPr>
              <w:ind w:firstLine="510"/>
              <w:jc w:val="both"/>
              <w:rPr>
                <w:rFonts w:ascii="Arial" w:hAnsi="Arial" w:cs="Arial"/>
                <w:sz w:val="24"/>
              </w:rPr>
            </w:pPr>
            <w:r w:rsidRPr="00867FAD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b</w:t>
            </w:r>
            <w:r w:rsidRPr="00867FAD">
              <w:rPr>
                <w:rFonts w:ascii="Arial" w:hAnsi="Arial" w:cs="Arial"/>
                <w:sz w:val="22"/>
                <w:szCs w:val="22"/>
              </w:rPr>
              <w:t>  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Гнездовые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соединители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изготовленные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из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мягких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или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полужестких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материалов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не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должны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соответствовать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требованиям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к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размерам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но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должны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соответствовать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функциональным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требованиям.</w:t>
            </w:r>
          </w:p>
        </w:tc>
      </w:tr>
    </w:tbl>
    <w:p w14:paraId="576F8ACE" w14:textId="77777777" w:rsidR="00CC09F7" w:rsidRPr="00867FAD" w:rsidRDefault="00CC09F7" w:rsidP="00CC09F7">
      <w:pPr>
        <w:ind w:firstLine="0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</w:p>
    <w:p w14:paraId="6D2CF113" w14:textId="77777777" w:rsidR="00CC09F7" w:rsidRPr="00867FAD" w:rsidRDefault="003409DB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4.5.2.</w:t>
      </w:r>
      <w:r w:rsidR="00F359F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3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67FAD">
        <w:rPr>
          <w:rStyle w:val="ypks7kbdpwfgdykd3qb9"/>
          <w:rFonts w:ascii="Arial" w:hAnsi="Arial" w:cs="Arial"/>
          <w:sz w:val="24"/>
        </w:rPr>
        <w:t>Утечка</w:t>
      </w:r>
      <w:r w:rsidRPr="00867FAD">
        <w:rPr>
          <w:rFonts w:ascii="Arial" w:hAnsi="Arial" w:cs="Arial"/>
          <w:sz w:val="24"/>
        </w:rPr>
        <w:t xml:space="preserve"> </w:t>
      </w:r>
      <w:r w:rsidR="008A3E4F" w:rsidRPr="00867FAD">
        <w:rPr>
          <w:rFonts w:ascii="Arial" w:hAnsi="Arial" w:cs="Arial"/>
          <w:sz w:val="24"/>
        </w:rPr>
        <w:t>по</w:t>
      </w:r>
      <w:r w:rsidRPr="00867FAD">
        <w:rPr>
          <w:rFonts w:ascii="Arial" w:hAnsi="Arial" w:cs="Arial"/>
          <w:sz w:val="24"/>
        </w:rPr>
        <w:t xml:space="preserve"> </w:t>
      </w:r>
      <w:r w:rsidR="00B13442" w:rsidRPr="00867FAD">
        <w:rPr>
          <w:rStyle w:val="ypks7kbdpwfgdykd3qb9"/>
          <w:rFonts w:ascii="Arial" w:hAnsi="Arial" w:cs="Arial"/>
          <w:sz w:val="24"/>
        </w:rPr>
        <w:t>падени</w:t>
      </w:r>
      <w:r w:rsidR="008A3E4F" w:rsidRPr="00867FAD">
        <w:rPr>
          <w:rStyle w:val="ypks7kbdpwfgdykd3qb9"/>
          <w:rFonts w:ascii="Arial" w:hAnsi="Arial" w:cs="Arial"/>
          <w:sz w:val="24"/>
        </w:rPr>
        <w:t>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давления</w:t>
      </w:r>
    </w:p>
    <w:p w14:paraId="702969D9" w14:textId="77777777" w:rsidR="003409DB" w:rsidRPr="00867FAD" w:rsidRDefault="00B13442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</w:rPr>
        <w:t xml:space="preserve"> </w:t>
      </w:r>
      <w:r w:rsidR="00ED08AC"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гемодиализатор</w:t>
      </w:r>
      <w:r w:rsidR="00ED08AC" w:rsidRPr="00867FAD">
        <w:rPr>
          <w:rStyle w:val="ypks7kbdpwfgdykd3qb9"/>
          <w:rFonts w:ascii="Arial" w:hAnsi="Arial" w:cs="Arial"/>
          <w:sz w:val="24"/>
        </w:rPr>
        <w:t>ами</w:t>
      </w:r>
      <w:r w:rsidRPr="00867FAD">
        <w:rPr>
          <w:rStyle w:val="ypks7kbdpwfgdykd3qb9"/>
          <w:rFonts w:ascii="Arial" w:hAnsi="Arial" w:cs="Arial"/>
          <w:sz w:val="24"/>
        </w:rPr>
        <w:t>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</w:t>
      </w:r>
      <w:r w:rsidR="00ED08AC" w:rsidRPr="00867FAD">
        <w:rPr>
          <w:rStyle w:val="ypks7kbdpwfgdykd3qb9"/>
          <w:rFonts w:ascii="Arial" w:hAnsi="Arial" w:cs="Arial"/>
          <w:sz w:val="24"/>
        </w:rPr>
        <w:t>ами</w:t>
      </w:r>
      <w:r w:rsidRPr="00867FAD">
        <w:rPr>
          <w:rStyle w:val="ypks7kbdpwfgdykd3qb9"/>
          <w:rFonts w:ascii="Arial" w:hAnsi="Arial" w:cs="Arial"/>
          <w:sz w:val="24"/>
        </w:rPr>
        <w:t>,</w:t>
      </w:r>
      <w:r w:rsidRPr="00867FAD">
        <w:rPr>
          <w:rFonts w:ascii="Arial" w:hAnsi="Arial" w:cs="Arial"/>
          <w:sz w:val="24"/>
        </w:rPr>
        <w:t xml:space="preserve"> гемофильтр</w:t>
      </w:r>
      <w:r w:rsidR="00ED08AC" w:rsidRPr="00867FAD">
        <w:rPr>
          <w:rFonts w:ascii="Arial" w:hAnsi="Arial" w:cs="Arial"/>
          <w:sz w:val="24"/>
        </w:rPr>
        <w:t>ами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гемоконцентратор</w:t>
      </w:r>
      <w:r w:rsidR="00ED08AC" w:rsidRPr="00867FAD">
        <w:rPr>
          <w:rStyle w:val="ypks7kbdpwfgdykd3qb9"/>
          <w:rFonts w:ascii="Arial" w:hAnsi="Arial" w:cs="Arial"/>
          <w:sz w:val="24"/>
        </w:rPr>
        <w:t>ами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изготовленные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мягкого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полужесткого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материала,</w:t>
      </w:r>
      <w:r w:rsidRPr="00867FAD">
        <w:rPr>
          <w:rFonts w:ascii="Arial" w:hAnsi="Arial" w:cs="Arial"/>
          <w:sz w:val="24"/>
        </w:rPr>
        <w:t xml:space="preserve"> не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превышать</w:t>
      </w:r>
      <w:r w:rsidRPr="00867FAD">
        <w:rPr>
          <w:rFonts w:ascii="Arial" w:hAnsi="Arial" w:cs="Arial"/>
          <w:sz w:val="24"/>
        </w:rPr>
        <w:t xml:space="preserve"> </w:t>
      </w:r>
      <w:r w:rsidR="001B4904" w:rsidRPr="00867FAD">
        <w:rPr>
          <w:rStyle w:val="ypks7kbdpwfgdykd3qb9"/>
          <w:rFonts w:ascii="Arial" w:hAnsi="Arial" w:cs="Arial"/>
          <w:sz w:val="24"/>
        </w:rPr>
        <w:t>установленную</w:t>
      </w:r>
      <w:r w:rsidRPr="00867FAD">
        <w:rPr>
          <w:rFonts w:ascii="Arial" w:hAnsi="Arial" w:cs="Arial"/>
          <w:sz w:val="24"/>
        </w:rPr>
        <w:t xml:space="preserve"> </w:t>
      </w:r>
      <w:r w:rsidR="00646BB4" w:rsidRPr="00867FAD">
        <w:rPr>
          <w:rFonts w:ascii="Arial" w:hAnsi="Arial" w:cs="Arial"/>
          <w:sz w:val="24"/>
        </w:rPr>
        <w:t>скорость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утечки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воздействии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определенного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давления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течение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определенного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периода</w:t>
      </w:r>
      <w:r w:rsidRPr="00867FAD">
        <w:rPr>
          <w:rFonts w:ascii="Arial" w:hAnsi="Arial" w:cs="Arial"/>
          <w:sz w:val="24"/>
        </w:rPr>
        <w:t xml:space="preserve"> </w:t>
      </w:r>
      <w:r w:rsidR="001D03E3" w:rsidRPr="00867FAD">
        <w:rPr>
          <w:rStyle w:val="ypks7kbdpwfgdykd3qb9"/>
          <w:rFonts w:ascii="Arial" w:hAnsi="Arial" w:cs="Arial"/>
          <w:sz w:val="24"/>
        </w:rPr>
        <w:t>времени</w:t>
      </w:r>
      <w:r w:rsidRPr="00867FAD">
        <w:rPr>
          <w:rFonts w:ascii="Arial" w:hAnsi="Arial" w:cs="Arial"/>
          <w:sz w:val="24"/>
        </w:rPr>
        <w:t xml:space="preserve"> с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воздуха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качестве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среды.</w:t>
      </w:r>
      <w:r w:rsidRPr="00867FAD">
        <w:rPr>
          <w:rFonts w:ascii="Arial" w:hAnsi="Arial" w:cs="Arial"/>
          <w:sz w:val="24"/>
        </w:rPr>
        <w:t xml:space="preserve"> </w:t>
      </w:r>
      <w:r w:rsidR="00646BB4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устанавливают согласно</w:t>
      </w:r>
      <w:r w:rsidR="00646BB4" w:rsidRPr="00867FAD">
        <w:rPr>
          <w:rStyle w:val="ypks7kbdpwfgdykd3qb9"/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5.5.2.3.</w:t>
      </w:r>
    </w:p>
    <w:p w14:paraId="7FCEA516" w14:textId="77777777" w:rsidR="003409DB" w:rsidRPr="00867FAD" w:rsidRDefault="00F359FA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4.5.2.4  </w:t>
      </w:r>
      <w:r w:rsidRPr="00867FAD">
        <w:rPr>
          <w:rFonts w:ascii="Arial" w:hAnsi="Arial" w:cs="Arial"/>
          <w:sz w:val="24"/>
        </w:rPr>
        <w:t xml:space="preserve">Утечка воздуха </w:t>
      </w:r>
      <w:r w:rsidR="001E19F8" w:rsidRPr="00867FAD">
        <w:rPr>
          <w:rFonts w:ascii="Arial" w:hAnsi="Arial" w:cs="Arial"/>
          <w:sz w:val="24"/>
        </w:rPr>
        <w:t>под воздействием пониженного давления</w:t>
      </w:r>
    </w:p>
    <w:p w14:paraId="35A0358E" w14:textId="77777777" w:rsidR="00ED08AC" w:rsidRPr="00867FAD" w:rsidRDefault="00ED08AC" w:rsidP="005335C2">
      <w:pPr>
        <w:jc w:val="both"/>
        <w:rPr>
          <w:rStyle w:val="ypks7kbdpwfgdykd3qb9"/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гемодиализаторами,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гемодиафильтрами,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гемофильтрами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гемоконцентраторами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изготовленные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мягкого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полужесткого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материала,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проверены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наличие </w:t>
      </w:r>
      <w:r w:rsidRPr="00867FAD">
        <w:rPr>
          <w:rStyle w:val="ypks7kbdpwfgdykd3qb9"/>
          <w:rFonts w:ascii="Arial" w:hAnsi="Arial" w:cs="Arial"/>
          <w:sz w:val="24"/>
        </w:rPr>
        <w:t>утечки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воздуха</w:t>
      </w:r>
      <w:r w:rsidRPr="00867FAD">
        <w:rPr>
          <w:rFonts w:ascii="Arial" w:hAnsi="Arial" w:cs="Arial"/>
          <w:sz w:val="24"/>
        </w:rPr>
        <w:t xml:space="preserve"> </w:t>
      </w:r>
      <w:r w:rsidR="001E19F8" w:rsidRPr="00867FAD">
        <w:rPr>
          <w:rFonts w:ascii="Arial" w:hAnsi="Arial" w:cs="Arial"/>
          <w:sz w:val="24"/>
        </w:rPr>
        <w:t>под воздействием пониженного давления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гемодиализаторами,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гемодиафильтрами,</w:t>
      </w:r>
      <w:r w:rsidRPr="00867FAD">
        <w:rPr>
          <w:rFonts w:ascii="Arial" w:hAnsi="Arial" w:cs="Arial"/>
          <w:sz w:val="24"/>
        </w:rPr>
        <w:t xml:space="preserve"> гемофильтрами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гемоконцентраторами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="00616CE3" w:rsidRPr="00867FAD">
        <w:rPr>
          <w:rStyle w:val="ypks7kbdpwfgdykd3qb9"/>
          <w:rFonts w:ascii="Arial" w:hAnsi="Arial" w:cs="Arial"/>
          <w:sz w:val="24"/>
        </w:rPr>
        <w:t>давать утечку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более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чем</w:t>
      </w:r>
      <w:r w:rsidRPr="00867FAD">
        <w:rPr>
          <w:rFonts w:ascii="Arial" w:hAnsi="Arial" w:cs="Arial"/>
          <w:sz w:val="24"/>
        </w:rPr>
        <w:t xml:space="preserve"> на </w:t>
      </w:r>
      <w:r w:rsidRPr="00867FAD">
        <w:rPr>
          <w:rStyle w:val="ypks7kbdpwfgdykd3qb9"/>
          <w:rFonts w:ascii="Arial" w:hAnsi="Arial" w:cs="Arial"/>
          <w:sz w:val="24"/>
        </w:rPr>
        <w:t>установленную</w:t>
      </w:r>
      <w:r w:rsidRPr="00867FAD">
        <w:rPr>
          <w:rFonts w:ascii="Arial" w:hAnsi="Arial" w:cs="Arial"/>
          <w:sz w:val="24"/>
        </w:rPr>
        <w:t xml:space="preserve"> величину </w:t>
      </w:r>
      <w:r w:rsidRPr="00867FAD">
        <w:rPr>
          <w:rStyle w:val="ypks7kbdpwfgdykd3qb9"/>
          <w:rFonts w:ascii="Arial" w:hAnsi="Arial" w:cs="Arial"/>
          <w:sz w:val="24"/>
        </w:rPr>
        <w:lastRenderedPageBreak/>
        <w:t>при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воздействии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определенного</w:t>
      </w:r>
      <w:r w:rsidRPr="00867FAD">
        <w:rPr>
          <w:rFonts w:ascii="Arial" w:hAnsi="Arial" w:cs="Arial"/>
          <w:sz w:val="24"/>
        </w:rPr>
        <w:t xml:space="preserve"> </w:t>
      </w:r>
      <w:r w:rsidR="001E19F8" w:rsidRPr="00867FAD">
        <w:rPr>
          <w:rFonts w:ascii="Arial" w:hAnsi="Arial" w:cs="Arial"/>
          <w:sz w:val="24"/>
        </w:rPr>
        <w:t xml:space="preserve">пониженного давления </w:t>
      </w:r>
      <w:r w:rsidRPr="00867FAD">
        <w:rPr>
          <w:rFonts w:ascii="Arial" w:hAnsi="Arial" w:cs="Arial"/>
          <w:sz w:val="24"/>
        </w:rPr>
        <w:t xml:space="preserve">в </w:t>
      </w:r>
      <w:r w:rsidRPr="00867FAD">
        <w:rPr>
          <w:rStyle w:val="ypks7kbdpwfgdykd3qb9"/>
          <w:rFonts w:ascii="Arial" w:hAnsi="Arial" w:cs="Arial"/>
          <w:sz w:val="24"/>
        </w:rPr>
        <w:t>течение</w:t>
      </w:r>
      <w:r w:rsidRPr="00867FAD">
        <w:rPr>
          <w:rFonts w:ascii="Arial" w:hAnsi="Arial" w:cs="Arial"/>
          <w:sz w:val="24"/>
        </w:rPr>
        <w:t xml:space="preserve"> определенного </w:t>
      </w:r>
      <w:r w:rsidRPr="00867FAD">
        <w:rPr>
          <w:rStyle w:val="ypks7kbdpwfgdykd3qb9"/>
          <w:rFonts w:ascii="Arial" w:hAnsi="Arial" w:cs="Arial"/>
          <w:sz w:val="24"/>
        </w:rPr>
        <w:t>периода</w:t>
      </w:r>
      <w:r w:rsidRPr="00867FAD">
        <w:rPr>
          <w:rFonts w:ascii="Arial" w:hAnsi="Arial" w:cs="Arial"/>
          <w:sz w:val="24"/>
        </w:rPr>
        <w:t xml:space="preserve"> </w:t>
      </w:r>
      <w:r w:rsidR="001D03E3" w:rsidRPr="00867FAD">
        <w:rPr>
          <w:rStyle w:val="ypks7kbdpwfgdykd3qb9"/>
          <w:rFonts w:ascii="Arial" w:hAnsi="Arial" w:cs="Arial"/>
          <w:sz w:val="24"/>
        </w:rPr>
        <w:t>времени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5.5.2.4.</w:t>
      </w:r>
    </w:p>
    <w:p w14:paraId="5E33461A" w14:textId="77777777" w:rsidR="00ED08AC" w:rsidRPr="00867FAD" w:rsidRDefault="00616CE3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4.5.2.5  </w:t>
      </w:r>
      <w:r w:rsidR="007C79B2" w:rsidRPr="00867FAD">
        <w:rPr>
          <w:rStyle w:val="ypks7kbdpwfgdykd3qb9"/>
          <w:rFonts w:ascii="Arial" w:hAnsi="Arial" w:cs="Arial"/>
          <w:sz w:val="24"/>
        </w:rPr>
        <w:t>Формирование щелей под действием нагрузки</w:t>
      </w:r>
    </w:p>
    <w:p w14:paraId="70153227" w14:textId="77777777" w:rsidR="003409DB" w:rsidRPr="00867FAD" w:rsidRDefault="00ED08AC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гемодиализаторам</w:t>
      </w:r>
      <w:r w:rsidR="00A81A9C"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Style w:val="ypks7kbdpwfgdykd3qb9"/>
          <w:rFonts w:ascii="Arial" w:hAnsi="Arial" w:cs="Arial"/>
          <w:sz w:val="24"/>
        </w:rPr>
        <w:t>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гемодиафильтрам</w:t>
      </w:r>
      <w:r w:rsidR="00A81A9C"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Style w:val="ypks7kbdpwfgdykd3qb9"/>
          <w:rFonts w:ascii="Arial" w:hAnsi="Arial" w:cs="Arial"/>
          <w:sz w:val="24"/>
        </w:rPr>
        <w:t>,</w:t>
      </w:r>
      <w:r w:rsidRPr="00867FAD">
        <w:rPr>
          <w:rFonts w:ascii="Arial" w:hAnsi="Arial" w:cs="Arial"/>
          <w:sz w:val="24"/>
        </w:rPr>
        <w:t xml:space="preserve"> гемофильтрам</w:t>
      </w:r>
      <w:r w:rsidR="00A81A9C" w:rsidRPr="00867FAD">
        <w:rPr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гемоконцентраторам</w:t>
      </w:r>
      <w:r w:rsidR="00A81A9C"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изготовленные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мягкого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полужесткого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материала,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проверены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="007C79B2" w:rsidRPr="00867FAD">
        <w:rPr>
          <w:rStyle w:val="ypks7kbdpwfgdykd3qb9"/>
          <w:rFonts w:ascii="Arial" w:hAnsi="Arial" w:cs="Arial"/>
          <w:sz w:val="24"/>
        </w:rPr>
        <w:t>формирование щелей под действием нагрузки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="00A81A9C" w:rsidRPr="00867FAD">
        <w:rPr>
          <w:rStyle w:val="ypks7kbdpwfgdykd3qb9"/>
          <w:rFonts w:ascii="Arial" w:hAnsi="Arial" w:cs="Arial"/>
          <w:sz w:val="24"/>
        </w:rPr>
        <w:t>Соединители</w:t>
      </w:r>
      <w:r w:rsidR="00A81A9C" w:rsidRPr="00867FAD">
        <w:rPr>
          <w:rFonts w:ascii="Arial" w:hAnsi="Arial" w:cs="Arial"/>
          <w:sz w:val="24"/>
        </w:rPr>
        <w:t xml:space="preserve"> </w:t>
      </w:r>
      <w:r w:rsidR="00A81A9C" w:rsidRPr="00867FAD">
        <w:rPr>
          <w:rStyle w:val="ypks7kbdpwfgdykd3qb9"/>
          <w:rFonts w:ascii="Arial" w:hAnsi="Arial" w:cs="Arial"/>
          <w:sz w:val="24"/>
        </w:rPr>
        <w:t>с</w:t>
      </w:r>
      <w:r w:rsidR="00A81A9C" w:rsidRPr="00867FAD">
        <w:rPr>
          <w:rFonts w:ascii="Arial" w:hAnsi="Arial" w:cs="Arial"/>
          <w:sz w:val="24"/>
        </w:rPr>
        <w:t xml:space="preserve"> </w:t>
      </w:r>
      <w:r w:rsidR="00A81A9C" w:rsidRPr="00867FAD">
        <w:rPr>
          <w:rStyle w:val="ypks7kbdpwfgdykd3qb9"/>
          <w:rFonts w:ascii="Arial" w:hAnsi="Arial" w:cs="Arial"/>
          <w:sz w:val="24"/>
        </w:rPr>
        <w:t>гемодиализаторами,</w:t>
      </w:r>
      <w:r w:rsidR="00A81A9C" w:rsidRPr="00867FAD">
        <w:rPr>
          <w:rFonts w:ascii="Arial" w:hAnsi="Arial" w:cs="Arial"/>
          <w:sz w:val="24"/>
        </w:rPr>
        <w:t xml:space="preserve"> </w:t>
      </w:r>
      <w:r w:rsidR="00A81A9C" w:rsidRPr="00867FAD">
        <w:rPr>
          <w:rStyle w:val="ypks7kbdpwfgdykd3qb9"/>
          <w:rFonts w:ascii="Arial" w:hAnsi="Arial" w:cs="Arial"/>
          <w:sz w:val="24"/>
        </w:rPr>
        <w:t>гемодиафильтрами или</w:t>
      </w:r>
      <w:r w:rsidR="00A81A9C" w:rsidRPr="00867FAD">
        <w:rPr>
          <w:rFonts w:ascii="Arial" w:hAnsi="Arial" w:cs="Arial"/>
          <w:sz w:val="24"/>
        </w:rPr>
        <w:t xml:space="preserve"> гемофильтрами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соответствовать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4.5.2.2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после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воздействия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нагрузок</w:t>
      </w:r>
      <w:r w:rsidRPr="00867FAD">
        <w:rPr>
          <w:rFonts w:ascii="Arial" w:hAnsi="Arial" w:cs="Arial"/>
          <w:sz w:val="24"/>
        </w:rPr>
        <w:t xml:space="preserve">, предусмотренных </w:t>
      </w:r>
      <w:r w:rsidR="00A81A9C" w:rsidRPr="00867FAD">
        <w:rPr>
          <w:rStyle w:val="ypks7kbdpwfgdykd3qb9"/>
          <w:rFonts w:ascii="Arial" w:hAnsi="Arial" w:cs="Arial"/>
          <w:sz w:val="24"/>
        </w:rPr>
        <w:t>приложением</w:t>
      </w:r>
      <w:r w:rsidR="00A81A9C" w:rsidRPr="00867FAD">
        <w:rPr>
          <w:rFonts w:ascii="Arial" w:hAnsi="Arial" w:cs="Arial"/>
          <w:sz w:val="24"/>
        </w:rPr>
        <w:t xml:space="preserve"> </w:t>
      </w:r>
      <w:r w:rsidR="00A81A9C" w:rsidRPr="00867FAD">
        <w:rPr>
          <w:rStyle w:val="ypks7kbdpwfgdykd3qb9"/>
          <w:rFonts w:ascii="Arial" w:hAnsi="Arial" w:cs="Arial"/>
          <w:sz w:val="24"/>
        </w:rPr>
        <w:t xml:space="preserve">E </w:t>
      </w:r>
      <w:r w:rsidR="00BE4A4C" w:rsidRPr="00867FAD">
        <w:rPr>
          <w:rStyle w:val="ypks7kbdpwfgdykd3qb9"/>
          <w:rFonts w:ascii="Arial" w:hAnsi="Arial" w:cs="Arial"/>
          <w:sz w:val="24"/>
        </w:rPr>
        <w:t>ИСО</w:t>
      </w:r>
      <w:r w:rsidR="00A81A9C"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80369-20:2015.</w:t>
      </w:r>
      <w:r w:rsidRPr="00867FAD">
        <w:rPr>
          <w:rFonts w:ascii="Arial" w:hAnsi="Arial" w:cs="Arial"/>
          <w:sz w:val="24"/>
        </w:rPr>
        <w:t xml:space="preserve"> </w:t>
      </w:r>
      <w:r w:rsidR="00A81A9C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5.5.2.5.</w:t>
      </w:r>
    </w:p>
    <w:p w14:paraId="7831F2C8" w14:textId="77777777" w:rsidR="00ED08AC" w:rsidRPr="00867FAD" w:rsidRDefault="008C1912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4.5.2.6  </w:t>
      </w:r>
      <w:r w:rsidR="005A6E74" w:rsidRPr="00867FAD">
        <w:rPr>
          <w:rFonts w:ascii="Arial" w:hAnsi="Arial" w:cs="Arial"/>
          <w:sz w:val="24"/>
        </w:rPr>
        <w:t>Устойчивость к разъединению при приложении продольной нагрузки</w:t>
      </w:r>
    </w:p>
    <w:p w14:paraId="2F3BE329" w14:textId="77777777" w:rsidR="00ED08AC" w:rsidRPr="00867FAD" w:rsidRDefault="008C1912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гемодиализаторами,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гемодиафильтрами,</w:t>
      </w:r>
      <w:r w:rsidRPr="00867FAD">
        <w:rPr>
          <w:rFonts w:ascii="Arial" w:hAnsi="Arial" w:cs="Arial"/>
          <w:sz w:val="24"/>
        </w:rPr>
        <w:t xml:space="preserve"> гемофильтрами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гемоконцентраторами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изготовленные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мягкого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полужесткого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материала,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проверены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="005A6E74" w:rsidRPr="00867FAD">
        <w:rPr>
          <w:rFonts w:ascii="Arial" w:hAnsi="Arial" w:cs="Arial"/>
          <w:sz w:val="24"/>
        </w:rPr>
        <w:t>отсоединение при приложении продольной нагрузки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гемодиализаторами,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гемодиафильтрами,</w:t>
      </w:r>
      <w:r w:rsidRPr="00867FAD">
        <w:rPr>
          <w:rFonts w:ascii="Arial" w:hAnsi="Arial" w:cs="Arial"/>
          <w:sz w:val="24"/>
        </w:rPr>
        <w:t xml:space="preserve"> гемофильтрами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гемоконцентраторами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отсоединяться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эталонного соединителя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течение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определенного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периода</w:t>
      </w:r>
      <w:r w:rsidRPr="00867FAD">
        <w:rPr>
          <w:rFonts w:ascii="Arial" w:hAnsi="Arial" w:cs="Arial"/>
          <w:sz w:val="24"/>
        </w:rPr>
        <w:t xml:space="preserve"> </w:t>
      </w:r>
      <w:r w:rsidR="001D03E3" w:rsidRPr="00867FAD">
        <w:rPr>
          <w:rStyle w:val="ypks7kbdpwfgdykd3qb9"/>
          <w:rFonts w:ascii="Arial" w:hAnsi="Arial" w:cs="Arial"/>
          <w:sz w:val="24"/>
        </w:rPr>
        <w:t>времени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воздействии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определенного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осевого</w:t>
      </w:r>
      <w:r w:rsidRPr="00867FAD">
        <w:rPr>
          <w:rFonts w:ascii="Arial" w:hAnsi="Arial" w:cs="Arial"/>
          <w:sz w:val="24"/>
        </w:rPr>
        <w:t xml:space="preserve"> усилия </w:t>
      </w:r>
      <w:r w:rsidRPr="00867FAD">
        <w:rPr>
          <w:rStyle w:val="ypks7kbdpwfgdykd3qb9"/>
          <w:rFonts w:ascii="Arial" w:hAnsi="Arial" w:cs="Arial"/>
          <w:sz w:val="24"/>
        </w:rPr>
        <w:t>разъединения.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5.5.2.6.</w:t>
      </w:r>
    </w:p>
    <w:p w14:paraId="27866327" w14:textId="77777777" w:rsidR="008C1912" w:rsidRPr="00867FAD" w:rsidRDefault="008879E7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4.5.2.7  </w:t>
      </w:r>
      <w:r w:rsidR="00551396" w:rsidRPr="00867FAD">
        <w:rPr>
          <w:rFonts w:ascii="Arial" w:hAnsi="Arial" w:cs="Arial"/>
          <w:sz w:val="24"/>
        </w:rPr>
        <w:t>Устойчивость к разъединению откручиванием</w:t>
      </w:r>
    </w:p>
    <w:p w14:paraId="69969F0A" w14:textId="77777777" w:rsidR="008C1912" w:rsidRPr="00867FAD" w:rsidRDefault="00F17CC6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гемодиализаторами,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гемодиафильтрами или</w:t>
      </w:r>
      <w:r w:rsidRPr="00867FAD">
        <w:rPr>
          <w:rFonts w:ascii="Arial" w:hAnsi="Arial" w:cs="Arial"/>
          <w:sz w:val="24"/>
        </w:rPr>
        <w:t xml:space="preserve"> гемофильтрами, </w:t>
      </w:r>
      <w:r w:rsidRPr="00867FAD">
        <w:rPr>
          <w:rStyle w:val="ypks7kbdpwfgdykd3qb9"/>
          <w:rFonts w:ascii="Arial" w:hAnsi="Arial" w:cs="Arial"/>
          <w:sz w:val="24"/>
        </w:rPr>
        <w:t>изготовленные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мягкого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полужесткого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материала,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проверены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отсоединение</w:t>
      </w:r>
      <w:r w:rsidRPr="00867FAD">
        <w:rPr>
          <w:rFonts w:ascii="Arial" w:hAnsi="Arial" w:cs="Arial"/>
          <w:sz w:val="24"/>
        </w:rPr>
        <w:t xml:space="preserve"> </w:t>
      </w:r>
      <w:r w:rsidR="008B7479" w:rsidRPr="00867FAD">
        <w:rPr>
          <w:rStyle w:val="ypks7kbdpwfgdykd3qb9"/>
          <w:rFonts w:ascii="Arial" w:hAnsi="Arial" w:cs="Arial"/>
          <w:sz w:val="24"/>
        </w:rPr>
        <w:t>откручиванием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гемодиализаторами,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гемодиафильтрами или</w:t>
      </w:r>
      <w:r w:rsidRPr="00867FAD">
        <w:rPr>
          <w:rFonts w:ascii="Arial" w:hAnsi="Arial" w:cs="Arial"/>
          <w:sz w:val="24"/>
        </w:rPr>
        <w:t xml:space="preserve"> гемофильтрами </w:t>
      </w:r>
      <w:r w:rsidRPr="00867FAD">
        <w:rPr>
          <w:rStyle w:val="ypks7kbdpwfgdykd3qb9"/>
          <w:rFonts w:ascii="Arial" w:hAnsi="Arial" w:cs="Arial"/>
          <w:sz w:val="24"/>
        </w:rPr>
        <w:t>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отсоединяться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эталонного соединителя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течение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определенного</w:t>
      </w:r>
      <w:r w:rsidRPr="00867FAD">
        <w:rPr>
          <w:rFonts w:ascii="Arial" w:hAnsi="Arial" w:cs="Arial"/>
          <w:sz w:val="24"/>
        </w:rPr>
        <w:t xml:space="preserve"> </w:t>
      </w:r>
      <w:r w:rsidR="001D03E3" w:rsidRPr="00867FAD">
        <w:rPr>
          <w:rStyle w:val="ypks7kbdpwfgdykd3qb9"/>
          <w:rFonts w:ascii="Arial" w:hAnsi="Arial" w:cs="Arial"/>
          <w:sz w:val="24"/>
        </w:rPr>
        <w:t>периода времени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</w:t>
      </w:r>
      <w:r w:rsidRPr="00867FAD">
        <w:rPr>
          <w:rFonts w:ascii="Arial" w:hAnsi="Arial" w:cs="Arial"/>
          <w:sz w:val="24"/>
        </w:rPr>
        <w:t xml:space="preserve"> </w:t>
      </w:r>
      <w:r w:rsidR="00933A31" w:rsidRPr="00867FAD">
        <w:rPr>
          <w:rFonts w:ascii="Arial" w:hAnsi="Arial" w:cs="Arial"/>
          <w:sz w:val="24"/>
        </w:rPr>
        <w:t xml:space="preserve">воздействии </w:t>
      </w:r>
      <w:r w:rsidRPr="00867FAD">
        <w:rPr>
          <w:rStyle w:val="ypks7kbdpwfgdykd3qb9"/>
          <w:rFonts w:ascii="Arial" w:hAnsi="Arial" w:cs="Arial"/>
          <w:sz w:val="24"/>
        </w:rPr>
        <w:t>определенно</w:t>
      </w:r>
      <w:r w:rsidR="00933A31" w:rsidRPr="00867FAD">
        <w:rPr>
          <w:rStyle w:val="ypks7kbdpwfgdykd3qb9"/>
          <w:rFonts w:ascii="Arial" w:hAnsi="Arial" w:cs="Arial"/>
          <w:sz w:val="24"/>
        </w:rPr>
        <w:t>го</w:t>
      </w:r>
      <w:r w:rsidRPr="00867FAD">
        <w:rPr>
          <w:rFonts w:ascii="Arial" w:hAnsi="Arial" w:cs="Arial"/>
          <w:sz w:val="24"/>
        </w:rPr>
        <w:t xml:space="preserve"> крутяще</w:t>
      </w:r>
      <w:r w:rsidR="00933A31" w:rsidRPr="00867FAD">
        <w:rPr>
          <w:rFonts w:ascii="Arial" w:hAnsi="Arial" w:cs="Arial"/>
          <w:sz w:val="24"/>
        </w:rPr>
        <w:t>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момент</w:t>
      </w:r>
      <w:r w:rsidR="00933A31" w:rsidRPr="00867FAD">
        <w:rPr>
          <w:rStyle w:val="ypks7kbdpwfgdykd3qb9"/>
          <w:rFonts w:ascii="Arial" w:hAnsi="Arial" w:cs="Arial"/>
          <w:sz w:val="24"/>
        </w:rPr>
        <w:t>а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5.5.2.7.</w:t>
      </w:r>
    </w:p>
    <w:p w14:paraId="52603499" w14:textId="77777777" w:rsidR="008C1912" w:rsidRPr="00867FAD" w:rsidRDefault="00B67F01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4.5.2.8  </w:t>
      </w:r>
      <w:r w:rsidR="008B7479" w:rsidRPr="00867FAD">
        <w:rPr>
          <w:rFonts w:ascii="Arial" w:hAnsi="Arial" w:cs="Arial"/>
          <w:sz w:val="24"/>
        </w:rPr>
        <w:t>Устойчивость к проворачиванию</w:t>
      </w:r>
    </w:p>
    <w:p w14:paraId="4FCEB5FC" w14:textId="77777777" w:rsidR="00ED08AC" w:rsidRPr="00867FAD" w:rsidRDefault="00B67F01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гемодиализаторами,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гемодиафильтрами,</w:t>
      </w:r>
      <w:r w:rsidRPr="00867FAD">
        <w:rPr>
          <w:rFonts w:ascii="Arial" w:hAnsi="Arial" w:cs="Arial"/>
          <w:sz w:val="24"/>
        </w:rPr>
        <w:t xml:space="preserve"> гемофильтрами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гемоконцентраторами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изготовленные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мягкого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полужесткого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материала,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проверены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устойчивость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="008B7479" w:rsidRPr="00867FAD">
        <w:rPr>
          <w:rStyle w:val="ypks7kbdpwfgdykd3qb9"/>
          <w:rFonts w:ascii="Arial" w:hAnsi="Arial" w:cs="Arial"/>
          <w:sz w:val="24"/>
        </w:rPr>
        <w:t>проворачиванию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гемодиализаторами,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гемодиафильтрами или</w:t>
      </w:r>
      <w:r w:rsidRPr="00867FAD">
        <w:rPr>
          <w:rFonts w:ascii="Arial" w:hAnsi="Arial" w:cs="Arial"/>
          <w:sz w:val="24"/>
        </w:rPr>
        <w:t xml:space="preserve"> гемофильтрами </w:t>
      </w:r>
      <w:r w:rsidRPr="00867FAD">
        <w:rPr>
          <w:rStyle w:val="ypks7kbdpwfgdykd3qb9"/>
          <w:rFonts w:ascii="Arial" w:hAnsi="Arial" w:cs="Arial"/>
          <w:sz w:val="24"/>
        </w:rPr>
        <w:t>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выходить </w:t>
      </w:r>
      <w:r w:rsidRPr="00867FAD">
        <w:rPr>
          <w:rStyle w:val="ypks7kbdpwfgdykd3qb9"/>
          <w:rFonts w:ascii="Arial" w:hAnsi="Arial" w:cs="Arial"/>
          <w:sz w:val="24"/>
        </w:rPr>
        <w:t>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пределы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резьбы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выступов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эталонного соединителя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воздействии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определенного</w:t>
      </w:r>
      <w:r w:rsidRPr="00867FAD">
        <w:rPr>
          <w:rFonts w:ascii="Arial" w:hAnsi="Arial" w:cs="Arial"/>
          <w:sz w:val="24"/>
        </w:rPr>
        <w:t xml:space="preserve"> крутящего момента в </w:t>
      </w:r>
      <w:r w:rsidRPr="00867FAD">
        <w:rPr>
          <w:rStyle w:val="ypks7kbdpwfgdykd3qb9"/>
          <w:rFonts w:ascii="Arial" w:hAnsi="Arial" w:cs="Arial"/>
          <w:sz w:val="24"/>
        </w:rPr>
        <w:t>течение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определенного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периода</w:t>
      </w:r>
      <w:r w:rsidRPr="00867FAD">
        <w:rPr>
          <w:rFonts w:ascii="Arial" w:hAnsi="Arial" w:cs="Arial"/>
          <w:sz w:val="24"/>
        </w:rPr>
        <w:t xml:space="preserve"> </w:t>
      </w:r>
      <w:r w:rsidR="001D03E3" w:rsidRPr="00867FAD">
        <w:rPr>
          <w:rStyle w:val="ypks7kbdpwfgdykd3qb9"/>
          <w:rFonts w:ascii="Arial" w:hAnsi="Arial" w:cs="Arial"/>
          <w:sz w:val="24"/>
        </w:rPr>
        <w:t>времени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5.5.2.8.</w:t>
      </w:r>
    </w:p>
    <w:p w14:paraId="48286DAC" w14:textId="77777777" w:rsidR="00ED08AC" w:rsidRPr="00867FAD" w:rsidRDefault="00924DFF" w:rsidP="005335C2">
      <w:pPr>
        <w:keepNext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4.5.3  </w:t>
      </w:r>
      <w:r w:rsidRPr="00867FAD">
        <w:rPr>
          <w:rFonts w:ascii="Arial" w:hAnsi="Arial" w:cs="Arial"/>
          <w:b/>
          <w:sz w:val="24"/>
        </w:rPr>
        <w:t>Соединители с устройством сосудистого доступа</w:t>
      </w:r>
    </w:p>
    <w:p w14:paraId="52043341" w14:textId="77777777" w:rsidR="003409DB" w:rsidRPr="00867FAD" w:rsidRDefault="00A96E42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Fonts w:ascii="Arial" w:hAnsi="Arial" w:cs="Arial"/>
          <w:sz w:val="24"/>
        </w:rPr>
        <w:t xml:space="preserve">За </w:t>
      </w:r>
      <w:r w:rsidRPr="00867FAD">
        <w:rPr>
          <w:rStyle w:val="ypks7kbdpwfgdykd3qb9"/>
          <w:rFonts w:ascii="Arial" w:hAnsi="Arial" w:cs="Arial"/>
          <w:sz w:val="24"/>
        </w:rPr>
        <w:t>исключением</w:t>
      </w:r>
      <w:r w:rsidRPr="00867FAD">
        <w:rPr>
          <w:rFonts w:ascii="Arial" w:hAnsi="Arial" w:cs="Arial"/>
          <w:sz w:val="24"/>
        </w:rPr>
        <w:t xml:space="preserve"> случаев, </w:t>
      </w:r>
      <w:r w:rsidRPr="00867FAD">
        <w:rPr>
          <w:rStyle w:val="ypks7kbdpwfgdykd3qb9"/>
          <w:rFonts w:ascii="Arial" w:hAnsi="Arial" w:cs="Arial"/>
          <w:sz w:val="24"/>
        </w:rPr>
        <w:t>когда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zCs w:val="21"/>
          <w:lang w:eastAsia="ru-RU"/>
        </w:rPr>
        <w:t>экстракорпоральный контур кровопроводящих магистралей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устройство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сосудистого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доступа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сконструированы как единая система</w:t>
      </w:r>
      <w:r w:rsidRPr="00867FAD">
        <w:rPr>
          <w:rStyle w:val="ypks7kbdpwfgdykd3qb9"/>
          <w:rFonts w:ascii="Arial" w:hAnsi="Arial" w:cs="Arial"/>
          <w:sz w:val="24"/>
        </w:rPr>
        <w:t>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lastRenderedPageBreak/>
        <w:t>размеры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соединителей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предназначенных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подсоединения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устройствам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сосудистого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доступа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соответствовать </w:t>
      </w:r>
      <w:r w:rsidRPr="00867FAD">
        <w:rPr>
          <w:rStyle w:val="ypks7kbdpwfgdykd3qb9"/>
          <w:rFonts w:ascii="Arial" w:hAnsi="Arial" w:cs="Arial"/>
          <w:sz w:val="24"/>
        </w:rPr>
        <w:t>коническому</w:t>
      </w:r>
      <w:r w:rsidRPr="00867FAD">
        <w:rPr>
          <w:rFonts w:ascii="Arial" w:hAnsi="Arial" w:cs="Arial"/>
          <w:sz w:val="24"/>
        </w:rPr>
        <w:t xml:space="preserve"> </w:t>
      </w:r>
      <w:r w:rsidR="006C726D" w:rsidRPr="00867FAD">
        <w:rPr>
          <w:rStyle w:val="ypks7kbdpwfgdykd3qb9"/>
          <w:rFonts w:ascii="Arial" w:hAnsi="Arial" w:cs="Arial"/>
          <w:sz w:val="24"/>
        </w:rPr>
        <w:t>фитингу с конусностью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6</w:t>
      </w:r>
      <w:r w:rsidR="006C726D" w:rsidRPr="00867FAD">
        <w:rPr>
          <w:rStyle w:val="ypks7kbdpwfgdykd3qb9"/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%</w:t>
      </w:r>
      <w:r w:rsidRPr="00867FAD">
        <w:rPr>
          <w:rFonts w:ascii="Arial" w:hAnsi="Arial" w:cs="Arial"/>
          <w:sz w:val="24"/>
        </w:rPr>
        <w:t xml:space="preserve"> </w:t>
      </w:r>
      <w:r w:rsidR="00F9278D" w:rsidRPr="00867FAD">
        <w:rPr>
          <w:rFonts w:ascii="Arial" w:hAnsi="Arial" w:cs="Arial"/>
          <w:sz w:val="24"/>
        </w:rPr>
        <w:t xml:space="preserve">(типа </w:t>
      </w:r>
      <w:r w:rsidRPr="00867FAD">
        <w:rPr>
          <w:rStyle w:val="ypks7kbdpwfgdykd3qb9"/>
          <w:rFonts w:ascii="Arial" w:hAnsi="Arial" w:cs="Arial"/>
          <w:sz w:val="24"/>
        </w:rPr>
        <w:t>Luer)</w:t>
      </w:r>
      <w:r w:rsidR="006C726D" w:rsidRPr="00867FAD">
        <w:rPr>
          <w:rStyle w:val="ypks7kbdpwfgdykd3qb9"/>
          <w:rFonts w:ascii="Arial" w:hAnsi="Arial" w:cs="Arial"/>
          <w:sz w:val="24"/>
        </w:rPr>
        <w:t xml:space="preserve"> с фиксирующим механизмом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соответствовать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="006C726D" w:rsidRPr="00867FAD">
        <w:rPr>
          <w:rFonts w:ascii="Arial" w:hAnsi="Arial" w:cs="Arial"/>
          <w:sz w:val="24"/>
        </w:rPr>
        <w:t xml:space="preserve">к </w:t>
      </w:r>
      <w:r w:rsidR="00800AB5" w:rsidRPr="00867FAD">
        <w:rPr>
          <w:rFonts w:ascii="Arial" w:hAnsi="Arial" w:cs="Arial"/>
          <w:sz w:val="24"/>
        </w:rPr>
        <w:t>функциональным</w:t>
      </w:r>
      <w:r w:rsidR="006C726D" w:rsidRPr="00867FAD">
        <w:rPr>
          <w:rFonts w:ascii="Arial" w:hAnsi="Arial" w:cs="Arial"/>
          <w:sz w:val="24"/>
        </w:rPr>
        <w:t xml:space="preserve"> характеристикам</w:t>
      </w:r>
      <w:r w:rsidRPr="00867FAD">
        <w:rPr>
          <w:rFonts w:ascii="Arial" w:hAnsi="Arial" w:cs="Arial"/>
          <w:sz w:val="24"/>
        </w:rPr>
        <w:t xml:space="preserve"> </w:t>
      </w:r>
      <w:r w:rsidR="00BE4A4C" w:rsidRPr="00867FAD">
        <w:rPr>
          <w:rStyle w:val="ypks7kbdpwfgdykd3qb9"/>
          <w:rFonts w:ascii="Arial" w:hAnsi="Arial" w:cs="Arial"/>
          <w:sz w:val="24"/>
        </w:rPr>
        <w:t>ИСО</w:t>
      </w:r>
      <w:r w:rsidR="006C726D"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80369-7.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изготовленные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полужестких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материалов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также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="000D6FCD" w:rsidRPr="00867FAD">
        <w:rPr>
          <w:rStyle w:val="ypks7kbdpwfgdykd3qb9"/>
          <w:rFonts w:ascii="Arial" w:hAnsi="Arial" w:cs="Arial"/>
          <w:sz w:val="24"/>
        </w:rPr>
        <w:t>соответствовать</w:t>
      </w:r>
      <w:r w:rsidR="000D6FCD" w:rsidRPr="00867FAD">
        <w:rPr>
          <w:rFonts w:ascii="Arial" w:hAnsi="Arial" w:cs="Arial"/>
          <w:sz w:val="24"/>
        </w:rPr>
        <w:t xml:space="preserve"> </w:t>
      </w:r>
      <w:r w:rsidR="000D6FCD" w:rsidRPr="00867FAD">
        <w:rPr>
          <w:rStyle w:val="ypks7kbdpwfgdykd3qb9"/>
          <w:rFonts w:ascii="Arial" w:hAnsi="Arial" w:cs="Arial"/>
          <w:sz w:val="24"/>
        </w:rPr>
        <w:t>требованиям</w:t>
      </w:r>
      <w:r w:rsidR="000D6FCD" w:rsidRPr="00867FAD">
        <w:rPr>
          <w:rFonts w:ascii="Arial" w:hAnsi="Arial" w:cs="Arial"/>
          <w:sz w:val="24"/>
        </w:rPr>
        <w:t xml:space="preserve"> к </w:t>
      </w:r>
      <w:r w:rsidR="00800AB5" w:rsidRPr="00867FAD">
        <w:rPr>
          <w:rFonts w:ascii="Arial" w:hAnsi="Arial" w:cs="Arial"/>
          <w:sz w:val="24"/>
        </w:rPr>
        <w:t>функциональным</w:t>
      </w:r>
      <w:r w:rsidR="000D6FCD" w:rsidRPr="00867FAD">
        <w:rPr>
          <w:rFonts w:ascii="Arial" w:hAnsi="Arial" w:cs="Arial"/>
          <w:sz w:val="24"/>
        </w:rPr>
        <w:t xml:space="preserve"> характеристикам</w:t>
      </w:r>
      <w:r w:rsidR="000D6FCD" w:rsidRPr="00867FAD">
        <w:rPr>
          <w:rStyle w:val="ypks7kbdpwfgdykd3qb9"/>
          <w:rFonts w:ascii="Arial" w:hAnsi="Arial" w:cs="Arial"/>
          <w:sz w:val="24"/>
        </w:rPr>
        <w:t xml:space="preserve"> </w:t>
      </w:r>
      <w:r w:rsidR="00BE4A4C" w:rsidRPr="00867FAD">
        <w:rPr>
          <w:rStyle w:val="ypks7kbdpwfgdykd3qb9"/>
          <w:rFonts w:ascii="Arial" w:hAnsi="Arial" w:cs="Arial"/>
          <w:sz w:val="24"/>
        </w:rPr>
        <w:t>ИСО</w:t>
      </w:r>
      <w:r w:rsidR="006C726D"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80369-7.</w:t>
      </w:r>
      <w:r w:rsidRPr="00867FAD">
        <w:rPr>
          <w:rFonts w:ascii="Arial" w:hAnsi="Arial" w:cs="Arial"/>
          <w:sz w:val="24"/>
        </w:rPr>
        <w:t xml:space="preserve"> </w:t>
      </w:r>
      <w:r w:rsidR="000D6FC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5.5.3</w:t>
      </w:r>
      <w:r w:rsidR="000D6FCD" w:rsidRPr="00867FAD">
        <w:rPr>
          <w:rStyle w:val="ypks7kbdpwfgdykd3qb9"/>
          <w:rFonts w:ascii="Arial" w:hAnsi="Arial" w:cs="Arial"/>
          <w:sz w:val="24"/>
        </w:rPr>
        <w:t>.</w:t>
      </w:r>
    </w:p>
    <w:p w14:paraId="062F214E" w14:textId="77777777" w:rsidR="00B73994" w:rsidRPr="00867FAD" w:rsidRDefault="0000487B" w:rsidP="005335C2">
      <w:pPr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4.5.4  </w:t>
      </w:r>
      <w:r w:rsidRPr="00867FAD">
        <w:rPr>
          <w:rFonts w:ascii="Arial" w:hAnsi="Arial" w:cs="Arial"/>
          <w:b/>
          <w:sz w:val="24"/>
        </w:rPr>
        <w:t>Соединители с вспомогательными компонентами</w:t>
      </w:r>
    </w:p>
    <w:p w14:paraId="591D54E6" w14:textId="77777777" w:rsidR="00B73994" w:rsidRPr="00867FAD" w:rsidRDefault="0000487B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Все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части</w:t>
      </w:r>
      <w:r w:rsidRPr="00867FAD">
        <w:rPr>
          <w:rFonts w:ascii="Arial" w:hAnsi="Arial" w:cs="Arial"/>
          <w:sz w:val="24"/>
        </w:rPr>
        <w:t xml:space="preserve"> </w:t>
      </w:r>
      <w:r w:rsidR="00617810" w:rsidRPr="00867FAD">
        <w:rPr>
          <w:rFonts w:ascii="Arial" w:hAnsi="Arial" w:cs="Arial"/>
          <w:sz w:val="24"/>
          <w:szCs w:val="20"/>
        </w:rPr>
        <w:t>экстракорпоральных контуров магистралей</w:t>
      </w:r>
      <w:r w:rsidR="00617810" w:rsidRPr="00867FAD">
        <w:rPr>
          <w:rFonts w:ascii="Arial" w:hAnsi="Arial" w:cs="Arial"/>
          <w:sz w:val="24"/>
        </w:rPr>
        <w:t xml:space="preserve"> для крови и жидкостей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предназначенные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="00BE4A4C" w:rsidRPr="00867FAD">
        <w:rPr>
          <w:rStyle w:val="ypks7kbdpwfgdykd3qb9"/>
          <w:rFonts w:ascii="Arial" w:hAnsi="Arial" w:cs="Arial"/>
          <w:sz w:val="24"/>
        </w:rPr>
        <w:t>не интегрированными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вспомогательными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компонентами,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такими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как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линии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гепарина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линии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датчик</w:t>
      </w:r>
      <w:r w:rsidR="00617810" w:rsidRPr="00867FAD">
        <w:rPr>
          <w:rStyle w:val="ypks7kbdpwfgdykd3qb9"/>
          <w:rFonts w:ascii="Arial" w:hAnsi="Arial" w:cs="Arial"/>
          <w:sz w:val="24"/>
        </w:rPr>
        <w:t>ов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давления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линии</w:t>
      </w:r>
      <w:r w:rsidRPr="00867FAD">
        <w:rPr>
          <w:rFonts w:ascii="Arial" w:hAnsi="Arial" w:cs="Arial"/>
          <w:sz w:val="24"/>
        </w:rPr>
        <w:t xml:space="preserve"> введения </w:t>
      </w:r>
      <w:r w:rsidRPr="00867FAD">
        <w:rPr>
          <w:rStyle w:val="ypks7kbdpwfgdykd3qb9"/>
          <w:rFonts w:ascii="Arial" w:hAnsi="Arial" w:cs="Arial"/>
          <w:sz w:val="24"/>
        </w:rPr>
        <w:t>лекарственных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препаратов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линии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регулировки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уровня,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заканчиваться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фитингами,</w:t>
      </w:r>
      <w:r w:rsidRPr="00867FAD">
        <w:rPr>
          <w:rFonts w:ascii="Arial" w:hAnsi="Arial" w:cs="Arial"/>
          <w:sz w:val="24"/>
        </w:rPr>
        <w:t xml:space="preserve"> </w:t>
      </w:r>
      <w:r w:rsidR="00617810" w:rsidRPr="00867FAD">
        <w:rPr>
          <w:rStyle w:val="ypks7kbdpwfgdykd3qb9"/>
          <w:rFonts w:ascii="Arial" w:hAnsi="Arial" w:cs="Arial"/>
          <w:sz w:val="24"/>
        </w:rPr>
        <w:t>соответствующими</w:t>
      </w:r>
      <w:r w:rsidR="00617810" w:rsidRPr="00867FAD">
        <w:rPr>
          <w:rFonts w:ascii="Arial" w:hAnsi="Arial" w:cs="Arial"/>
          <w:sz w:val="24"/>
        </w:rPr>
        <w:t xml:space="preserve"> </w:t>
      </w:r>
      <w:r w:rsidR="00617810" w:rsidRPr="00867FAD">
        <w:rPr>
          <w:rStyle w:val="ypks7kbdpwfgdykd3qb9"/>
          <w:rFonts w:ascii="Arial" w:hAnsi="Arial" w:cs="Arial"/>
          <w:sz w:val="24"/>
        </w:rPr>
        <w:t>требованиям</w:t>
      </w:r>
      <w:r w:rsidR="00617810" w:rsidRPr="00867FAD">
        <w:rPr>
          <w:rFonts w:ascii="Arial" w:hAnsi="Arial" w:cs="Arial"/>
          <w:sz w:val="24"/>
        </w:rPr>
        <w:t xml:space="preserve"> к </w:t>
      </w:r>
      <w:r w:rsidR="00800AB5" w:rsidRPr="00867FAD">
        <w:rPr>
          <w:rFonts w:ascii="Arial" w:hAnsi="Arial" w:cs="Arial"/>
          <w:sz w:val="24"/>
        </w:rPr>
        <w:t>функциональным</w:t>
      </w:r>
      <w:r w:rsidR="00617810" w:rsidRPr="00867FAD">
        <w:rPr>
          <w:rFonts w:ascii="Arial" w:hAnsi="Arial" w:cs="Arial"/>
          <w:sz w:val="24"/>
        </w:rPr>
        <w:t xml:space="preserve"> характеристикам </w:t>
      </w:r>
      <w:r w:rsidR="00BE4A4C" w:rsidRPr="00867FAD">
        <w:rPr>
          <w:rStyle w:val="ypks7kbdpwfgdykd3qb9"/>
          <w:rFonts w:ascii="Arial" w:hAnsi="Arial" w:cs="Arial"/>
          <w:sz w:val="24"/>
        </w:rPr>
        <w:t>ИСО</w:t>
      </w:r>
      <w:r w:rsidR="00617810" w:rsidRPr="00867FAD">
        <w:rPr>
          <w:rFonts w:ascii="Arial" w:hAnsi="Arial" w:cs="Arial"/>
          <w:sz w:val="24"/>
        </w:rPr>
        <w:t> </w:t>
      </w:r>
      <w:r w:rsidR="00617810" w:rsidRPr="00867FAD">
        <w:rPr>
          <w:rStyle w:val="ypks7kbdpwfgdykd3qb9"/>
          <w:rFonts w:ascii="Arial" w:hAnsi="Arial" w:cs="Arial"/>
          <w:sz w:val="24"/>
        </w:rPr>
        <w:t>80369-7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="00617810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устанавливают согласно</w:t>
      </w:r>
      <w:r w:rsidR="00617810"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5.5.4</w:t>
      </w:r>
      <w:r w:rsidR="00617810" w:rsidRPr="00867FAD">
        <w:rPr>
          <w:rStyle w:val="ypks7kbdpwfgdykd3qb9"/>
          <w:rFonts w:ascii="Arial" w:hAnsi="Arial" w:cs="Arial"/>
          <w:sz w:val="24"/>
        </w:rPr>
        <w:t>.</w:t>
      </w:r>
    </w:p>
    <w:p w14:paraId="554ED1CC" w14:textId="77777777" w:rsidR="0000487B" w:rsidRPr="00867FAD" w:rsidRDefault="00617810" w:rsidP="005335C2">
      <w:pPr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4.5.5  Цветовое кодирование</w:t>
      </w:r>
    </w:p>
    <w:p w14:paraId="4BD35B92" w14:textId="77777777" w:rsidR="0000487B" w:rsidRPr="00867FAD" w:rsidRDefault="002715DB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Конец</w:t>
      </w:r>
      <w:r w:rsidRPr="00867FAD">
        <w:rPr>
          <w:rFonts w:ascii="Arial" w:hAnsi="Arial" w:cs="Arial"/>
          <w:sz w:val="24"/>
        </w:rPr>
        <w:t xml:space="preserve">, подсоединяемый к </w:t>
      </w:r>
      <w:r w:rsidRPr="00867FAD">
        <w:rPr>
          <w:rStyle w:val="ypks7kbdpwfgdykd3qb9"/>
          <w:rFonts w:ascii="Arial" w:hAnsi="Arial" w:cs="Arial"/>
          <w:sz w:val="24"/>
        </w:rPr>
        <w:t>пациенту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гемодиализаторами,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гемодиафильтрами,</w:t>
      </w:r>
      <w:r w:rsidRPr="00867FAD">
        <w:rPr>
          <w:rFonts w:ascii="Arial" w:hAnsi="Arial" w:cs="Arial"/>
          <w:sz w:val="24"/>
        </w:rPr>
        <w:t xml:space="preserve"> гемофильтрами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гемоконцентраторами</w:t>
      </w:r>
      <w:r w:rsidRPr="00867FAD">
        <w:rPr>
          <w:rFonts w:ascii="Arial" w:hAnsi="Arial" w:cs="Arial"/>
          <w:sz w:val="24"/>
        </w:rPr>
        <w:t xml:space="preserve"> на </w:t>
      </w:r>
      <w:r w:rsidRPr="00867FAD">
        <w:rPr>
          <w:rStyle w:val="ypks7kbdpwfgdykd3qb9"/>
          <w:rFonts w:ascii="Arial" w:hAnsi="Arial" w:cs="Arial"/>
          <w:sz w:val="24"/>
        </w:rPr>
        <w:t>артериальной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стороне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иметь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красное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цветовое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кодирование,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венозной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стороне</w:t>
      </w:r>
      <w:r w:rsidRPr="00867FAD">
        <w:rPr>
          <w:rFonts w:ascii="Arial" w:hAnsi="Arial" w:cs="Arial"/>
          <w:sz w:val="24"/>
        </w:rPr>
        <w:t xml:space="preserve"> – </w:t>
      </w:r>
      <w:r w:rsidRPr="00867FAD">
        <w:rPr>
          <w:rStyle w:val="ypks7kbdpwfgdykd3qb9"/>
          <w:rFonts w:ascii="Arial" w:hAnsi="Arial" w:cs="Arial"/>
          <w:sz w:val="24"/>
        </w:rPr>
        <w:t>синюю.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Цветовое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кодирование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нанесено на </w:t>
      </w:r>
      <w:r w:rsidRPr="00867FAD">
        <w:rPr>
          <w:rStyle w:val="ypks7kbdpwfgdykd3qb9"/>
          <w:rFonts w:ascii="Arial" w:hAnsi="Arial" w:cs="Arial"/>
          <w:sz w:val="24"/>
        </w:rPr>
        <w:t>видном</w:t>
      </w:r>
      <w:r w:rsidRPr="00867FAD">
        <w:rPr>
          <w:rFonts w:ascii="Arial" w:hAnsi="Arial" w:cs="Arial"/>
          <w:sz w:val="24"/>
        </w:rPr>
        <w:t xml:space="preserve"> месте на </w:t>
      </w:r>
      <w:r w:rsidRPr="00867FAD">
        <w:rPr>
          <w:rStyle w:val="ypks7kbdpwfgdykd3qb9"/>
          <w:rFonts w:ascii="Arial" w:hAnsi="Arial" w:cs="Arial"/>
          <w:sz w:val="24"/>
        </w:rPr>
        <w:t>расстоянии</w:t>
      </w:r>
      <w:r w:rsidRPr="00867FAD">
        <w:rPr>
          <w:rFonts w:ascii="Arial" w:hAnsi="Arial" w:cs="Arial"/>
          <w:sz w:val="24"/>
        </w:rPr>
        <w:t xml:space="preserve"> не более </w:t>
      </w:r>
      <w:r w:rsidRPr="00867FAD">
        <w:rPr>
          <w:rStyle w:val="ypks7kbdpwfgdykd3qb9"/>
          <w:rFonts w:ascii="Arial" w:hAnsi="Arial" w:cs="Arial"/>
          <w:sz w:val="24"/>
        </w:rPr>
        <w:t>100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мм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конца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трубки.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данному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5.5.5.</w:t>
      </w:r>
    </w:p>
    <w:p w14:paraId="066CCF6D" w14:textId="77777777" w:rsidR="00617810" w:rsidRPr="00867FAD" w:rsidRDefault="00617810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175E44D8" w14:textId="77777777" w:rsidR="00E75E79" w:rsidRPr="00867FAD" w:rsidRDefault="00E75E79" w:rsidP="005335C2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867FAD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 </w:t>
      </w:r>
      <w:r w:rsidRPr="00867FAD">
        <w:rPr>
          <w:rStyle w:val="ypks7kbdpwfgdykd3qb9"/>
          <w:rFonts w:ascii="Arial" w:hAnsi="Arial" w:cs="Arial"/>
          <w:sz w:val="22"/>
        </w:rPr>
        <w:t>Артериальная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сторона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определяется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как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участок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экстракорпорального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контура</w:t>
      </w:r>
      <w:r w:rsidRPr="00867FAD">
        <w:rPr>
          <w:rFonts w:ascii="Arial" w:hAnsi="Arial" w:cs="Arial"/>
          <w:sz w:val="22"/>
        </w:rPr>
        <w:t xml:space="preserve">, по которому </w:t>
      </w:r>
      <w:r w:rsidRPr="00867FAD">
        <w:rPr>
          <w:rStyle w:val="ypks7kbdpwfgdykd3qb9"/>
          <w:rFonts w:ascii="Arial" w:hAnsi="Arial" w:cs="Arial"/>
          <w:sz w:val="22"/>
        </w:rPr>
        <w:t>кровь</w:t>
      </w:r>
      <w:r w:rsidRPr="00867FAD">
        <w:rPr>
          <w:rFonts w:ascii="Arial" w:hAnsi="Arial" w:cs="Arial"/>
          <w:sz w:val="22"/>
        </w:rPr>
        <w:t xml:space="preserve"> поступает </w:t>
      </w:r>
      <w:r w:rsidRPr="00867FAD">
        <w:rPr>
          <w:rStyle w:val="ypks7kbdpwfgdykd3qb9"/>
          <w:rFonts w:ascii="Arial" w:hAnsi="Arial" w:cs="Arial"/>
          <w:sz w:val="22"/>
        </w:rPr>
        <w:t>от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пациента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к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гемодиализатору.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Венозная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сторона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определяется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как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участок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гемодиализного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контура</w:t>
      </w:r>
      <w:r w:rsidRPr="00867FAD">
        <w:rPr>
          <w:rFonts w:ascii="Arial" w:hAnsi="Arial" w:cs="Arial"/>
          <w:sz w:val="22"/>
        </w:rPr>
        <w:t xml:space="preserve">, по которому </w:t>
      </w:r>
      <w:r w:rsidRPr="00867FAD">
        <w:rPr>
          <w:rStyle w:val="ypks7kbdpwfgdykd3qb9"/>
          <w:rFonts w:ascii="Arial" w:hAnsi="Arial" w:cs="Arial"/>
          <w:sz w:val="22"/>
        </w:rPr>
        <w:t>кровь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возвращается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пациенту.</w:t>
      </w:r>
    </w:p>
    <w:p w14:paraId="1683C772" w14:textId="77777777" w:rsidR="00E75E79" w:rsidRPr="00867FAD" w:rsidRDefault="00E75E79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58872400" w14:textId="77777777" w:rsidR="00617810" w:rsidRPr="00867FAD" w:rsidRDefault="00E75E79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идентификации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других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частей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использоваться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другие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цвета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результатами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процесса</w:t>
      </w:r>
      <w:r w:rsidRPr="00867FAD">
        <w:rPr>
          <w:rFonts w:ascii="Arial" w:hAnsi="Arial" w:cs="Arial"/>
          <w:sz w:val="24"/>
        </w:rPr>
        <w:t xml:space="preserve"> </w:t>
      </w:r>
      <w:r w:rsidR="00FD09E4" w:rsidRPr="00867FAD">
        <w:rPr>
          <w:rStyle w:val="ypks7kbdpwfgdykd3qb9"/>
          <w:rFonts w:ascii="Arial" w:hAnsi="Arial" w:cs="Arial"/>
          <w:sz w:val="24"/>
        </w:rPr>
        <w:t>менеджмента риска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</w:t>
      </w:r>
      <w:r w:rsidR="00FD09E4" w:rsidRPr="00867FAD">
        <w:rPr>
          <w:rStyle w:val="ypks7kbdpwfgdykd3qb9"/>
          <w:rFonts w:ascii="Arial" w:hAnsi="Arial" w:cs="Arial"/>
          <w:sz w:val="24"/>
        </w:rPr>
        <w:t>я.</w:t>
      </w:r>
    </w:p>
    <w:p w14:paraId="537CE7B2" w14:textId="77777777" w:rsidR="00B73994" w:rsidRPr="00867FAD" w:rsidRDefault="00FA2E96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4.5.6  Порты доступа</w:t>
      </w:r>
    </w:p>
    <w:p w14:paraId="79D16D61" w14:textId="77777777" w:rsidR="00FA2E96" w:rsidRPr="00867FAD" w:rsidRDefault="00E532D8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4.5.6.1  </w:t>
      </w:r>
      <w:r w:rsidRPr="00867FAD">
        <w:rPr>
          <w:rFonts w:ascii="Arial" w:hAnsi="Arial" w:cs="Arial"/>
          <w:sz w:val="24"/>
        </w:rPr>
        <w:t>Порты доступа для игл</w:t>
      </w:r>
    </w:p>
    <w:p w14:paraId="725E1AA5" w14:textId="77777777" w:rsidR="001430B1" w:rsidRPr="00867FAD" w:rsidRDefault="001430B1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Порты доступа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сконструированы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таким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образом</w:t>
      </w:r>
      <w:r w:rsidRPr="00867FAD">
        <w:rPr>
          <w:rFonts w:ascii="Arial" w:hAnsi="Arial" w:cs="Arial"/>
          <w:sz w:val="24"/>
        </w:rPr>
        <w:t xml:space="preserve">, чтобы свести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минимуму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риск</w:t>
      </w:r>
      <w:r w:rsidRPr="00867FAD">
        <w:rPr>
          <w:rFonts w:ascii="Arial" w:hAnsi="Arial" w:cs="Arial"/>
          <w:sz w:val="24"/>
        </w:rPr>
        <w:t xml:space="preserve"> полного прокалывания трубки иглой и нанесения травмы пользователю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</w:p>
    <w:p w14:paraId="1F312840" w14:textId="77777777" w:rsidR="00FA2E96" w:rsidRPr="00867FAD" w:rsidRDefault="001430B1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Порты доступа для </w:t>
      </w:r>
      <w:r w:rsidRPr="00867FAD">
        <w:rPr>
          <w:rStyle w:val="ypks7kbdpwfgdykd3qb9"/>
          <w:rFonts w:ascii="Arial" w:hAnsi="Arial" w:cs="Arial"/>
          <w:sz w:val="24"/>
        </w:rPr>
        <w:t>игл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давать утечку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5.5.6.1.</w:t>
      </w:r>
    </w:p>
    <w:p w14:paraId="3BE1DFEA" w14:textId="77777777" w:rsidR="001430B1" w:rsidRPr="00867FAD" w:rsidRDefault="001D5337" w:rsidP="005335C2">
      <w:pPr>
        <w:keepNext/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lastRenderedPageBreak/>
        <w:t>4.5.6.2  </w:t>
      </w:r>
      <w:r w:rsidRPr="00867FAD">
        <w:rPr>
          <w:rFonts w:ascii="Arial" w:hAnsi="Arial" w:cs="Arial"/>
          <w:sz w:val="24"/>
        </w:rPr>
        <w:t>Безыгольные порты доступа</w:t>
      </w:r>
    </w:p>
    <w:p w14:paraId="6357E47B" w14:textId="77777777" w:rsidR="001430B1" w:rsidRPr="00867FAD" w:rsidRDefault="001D5337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Безыгольные порты доступа </w:t>
      </w:r>
      <w:r w:rsidRPr="00867FAD">
        <w:rPr>
          <w:rStyle w:val="ypks7kbdpwfgdykd3qb9"/>
          <w:rFonts w:ascii="Arial" w:hAnsi="Arial" w:cs="Arial"/>
          <w:sz w:val="24"/>
        </w:rPr>
        <w:t>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давать утечку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5.5.6.2</w:t>
      </w:r>
      <w:r w:rsidR="00C40D19" w:rsidRPr="00867FAD">
        <w:rPr>
          <w:rStyle w:val="ypks7kbdpwfgdykd3qb9"/>
          <w:rFonts w:ascii="Arial" w:hAnsi="Arial" w:cs="Arial"/>
          <w:sz w:val="24"/>
        </w:rPr>
        <w:t>.</w:t>
      </w:r>
    </w:p>
    <w:p w14:paraId="3DE51FAC" w14:textId="77777777" w:rsidR="001430B1" w:rsidRPr="00867FAD" w:rsidRDefault="00C40D19" w:rsidP="005335C2">
      <w:pPr>
        <w:jc w:val="both"/>
        <w:rPr>
          <w:rStyle w:val="ypks7kbdpwfgdykd3qb9"/>
          <w:rFonts w:ascii="Arial" w:hAnsi="Arial" w:cs="Arial"/>
          <w:b/>
          <w:sz w:val="24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4.5.7  </w:t>
      </w:r>
      <w:r w:rsidRPr="00867FAD">
        <w:rPr>
          <w:rStyle w:val="ypks7kbdpwfgdykd3qb9"/>
          <w:rFonts w:ascii="Arial" w:hAnsi="Arial" w:cs="Arial"/>
          <w:b/>
          <w:sz w:val="24"/>
        </w:rPr>
        <w:t>Объем</w:t>
      </w:r>
      <w:r w:rsidR="0055627F" w:rsidRPr="00867FAD">
        <w:rPr>
          <w:rStyle w:val="ypks7kbdpwfgdykd3qb9"/>
          <w:rFonts w:ascii="Arial" w:hAnsi="Arial" w:cs="Arial"/>
          <w:b/>
          <w:sz w:val="24"/>
        </w:rPr>
        <w:t xml:space="preserve"> кровеносного контура</w:t>
      </w:r>
      <w:r w:rsidRPr="00867FAD">
        <w:rPr>
          <w:rFonts w:ascii="Arial" w:hAnsi="Arial" w:cs="Arial"/>
          <w:b/>
          <w:sz w:val="24"/>
        </w:rPr>
        <w:t xml:space="preserve"> </w:t>
      </w:r>
    </w:p>
    <w:p w14:paraId="19FCCCEC" w14:textId="77777777" w:rsidR="00C40D19" w:rsidRPr="00867FAD" w:rsidRDefault="00CE7B0B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Диапазон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объема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содержащегося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="00C84B87" w:rsidRPr="00867FAD">
        <w:rPr>
          <w:rStyle w:val="ypks7kbdpwfgdykd3qb9"/>
          <w:rFonts w:ascii="Arial" w:hAnsi="Arial" w:cs="Arial"/>
          <w:sz w:val="24"/>
        </w:rPr>
        <w:t>объеме</w:t>
      </w:r>
      <w:r w:rsidR="00C84B87" w:rsidRPr="00867FAD">
        <w:rPr>
          <w:rFonts w:ascii="Arial" w:hAnsi="Arial" w:cs="Arial"/>
          <w:sz w:val="24"/>
        </w:rPr>
        <w:t xml:space="preserve"> </w:t>
      </w:r>
      <w:r w:rsidR="00F13607" w:rsidRPr="00867FAD">
        <w:rPr>
          <w:rStyle w:val="ypks7kbdpwfgdykd3qb9"/>
          <w:rFonts w:ascii="Arial" w:hAnsi="Arial" w:cs="Arial"/>
          <w:sz w:val="24"/>
        </w:rPr>
        <w:t>кровеносного контура</w:t>
      </w:r>
      <w:r w:rsidRPr="00867FAD">
        <w:rPr>
          <w:rFonts w:ascii="Arial" w:hAnsi="Arial" w:cs="Arial"/>
          <w:sz w:val="24"/>
        </w:rPr>
        <w:t xml:space="preserve"> </w:t>
      </w:r>
      <w:r w:rsidR="00C84B87" w:rsidRPr="00867FAD">
        <w:rPr>
          <w:rFonts w:ascii="Arial" w:eastAsia="Times New Roman" w:hAnsi="Arial" w:cs="Arial"/>
          <w:sz w:val="24"/>
          <w:lang w:eastAsia="ru-RU"/>
        </w:rPr>
        <w:t>экстракорпоральный контур кровопроводящих магистралей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должен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указан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изготовителем.</w:t>
      </w:r>
    </w:p>
    <w:p w14:paraId="124E3F7F" w14:textId="77777777" w:rsidR="00C40D19" w:rsidRPr="00867FAD" w:rsidRDefault="00CE7B0B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данному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5.5.7.</w:t>
      </w:r>
    </w:p>
    <w:p w14:paraId="5EE6A2BB" w14:textId="77777777" w:rsidR="00C40D19" w:rsidRPr="00867FAD" w:rsidRDefault="00C40D19" w:rsidP="005335C2">
      <w:pPr>
        <w:jc w:val="both"/>
        <w:rPr>
          <w:rStyle w:val="ypks7kbdpwfgdykd3qb9"/>
          <w:rFonts w:ascii="Arial" w:hAnsi="Arial" w:cs="Arial"/>
          <w:sz w:val="24"/>
        </w:rPr>
      </w:pPr>
    </w:p>
    <w:p w14:paraId="50FDD798" w14:textId="77777777" w:rsidR="003E16EE" w:rsidRPr="00867FAD" w:rsidRDefault="005845A7" w:rsidP="005335C2">
      <w:pPr>
        <w:jc w:val="both"/>
        <w:rPr>
          <w:rStyle w:val="ypks7kbdpwfgdykd3qb9"/>
          <w:rFonts w:ascii="Arial" w:hAnsi="Arial" w:cs="Arial"/>
          <w:sz w:val="22"/>
          <w:szCs w:val="22"/>
        </w:rPr>
      </w:pPr>
      <w:r w:rsidRPr="00867FAD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867FAD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 </w:t>
      </w:r>
      <w:r w:rsidRPr="00867FAD">
        <w:rPr>
          <w:rStyle w:val="ypks7kbdpwfgdykd3qb9"/>
          <w:rFonts w:ascii="Arial" w:hAnsi="Arial" w:cs="Arial"/>
          <w:sz w:val="22"/>
          <w:szCs w:val="22"/>
        </w:rPr>
        <w:t>Объем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="00F13607" w:rsidRPr="00867FAD">
        <w:rPr>
          <w:rStyle w:val="ypks7kbdpwfgdykd3qb9"/>
          <w:rFonts w:ascii="Arial" w:hAnsi="Arial" w:cs="Arial"/>
          <w:sz w:val="22"/>
          <w:szCs w:val="22"/>
        </w:rPr>
        <w:t>кровеносного контура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вместе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с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объемом</w:t>
      </w:r>
      <w:r w:rsidRPr="00867FAD">
        <w:rPr>
          <w:rFonts w:ascii="Arial" w:hAnsi="Arial" w:cs="Arial"/>
          <w:sz w:val="22"/>
          <w:szCs w:val="22"/>
        </w:rPr>
        <w:t xml:space="preserve">, </w:t>
      </w:r>
      <w:r w:rsidRPr="00867FAD">
        <w:rPr>
          <w:rStyle w:val="ypks7kbdpwfgdykd3qb9"/>
          <w:rFonts w:ascii="Arial" w:hAnsi="Arial" w:cs="Arial"/>
          <w:sz w:val="22"/>
          <w:szCs w:val="22"/>
        </w:rPr>
        <w:t>содержащимся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="0055627F" w:rsidRPr="00867FAD">
        <w:rPr>
          <w:rStyle w:val="ypks7kbdpwfgdykd3qb9"/>
          <w:rFonts w:ascii="Arial" w:hAnsi="Arial" w:cs="Arial"/>
          <w:sz w:val="22"/>
          <w:szCs w:val="22"/>
        </w:rPr>
        <w:t>в</w:t>
      </w:r>
      <w:r w:rsidR="0055627F" w:rsidRPr="00867FAD">
        <w:rPr>
          <w:rFonts w:ascii="Arial" w:hAnsi="Arial" w:cs="Arial"/>
          <w:sz w:val="22"/>
          <w:szCs w:val="22"/>
        </w:rPr>
        <w:t xml:space="preserve"> </w:t>
      </w:r>
      <w:r w:rsidR="0055627F" w:rsidRPr="00867FAD">
        <w:rPr>
          <w:rStyle w:val="ypks7kbdpwfgdykd3qb9"/>
          <w:rFonts w:ascii="Arial" w:hAnsi="Arial" w:cs="Arial"/>
          <w:sz w:val="22"/>
          <w:szCs w:val="22"/>
        </w:rPr>
        <w:t>кровеносном контуре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устройства</w:t>
      </w:r>
      <w:r w:rsidRPr="00867FAD">
        <w:rPr>
          <w:rFonts w:ascii="Arial" w:hAnsi="Arial" w:cs="Arial"/>
          <w:sz w:val="22"/>
          <w:szCs w:val="22"/>
        </w:rPr>
        <w:t xml:space="preserve">, </w:t>
      </w:r>
      <w:r w:rsidRPr="00867FAD">
        <w:rPr>
          <w:rStyle w:val="ypks7kbdpwfgdykd3qb9"/>
          <w:rFonts w:ascii="Arial" w:hAnsi="Arial" w:cs="Arial"/>
          <w:sz w:val="22"/>
          <w:szCs w:val="22"/>
        </w:rPr>
        <w:t>к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которому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он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подключен</w:t>
      </w:r>
      <w:r w:rsidRPr="00867FAD">
        <w:rPr>
          <w:rFonts w:ascii="Arial" w:hAnsi="Arial" w:cs="Arial"/>
          <w:sz w:val="22"/>
          <w:szCs w:val="22"/>
        </w:rPr>
        <w:t xml:space="preserve">, </w:t>
      </w:r>
      <w:r w:rsidR="00543B31" w:rsidRPr="00867FAD">
        <w:rPr>
          <w:rStyle w:val="ypks7kbdpwfgdykd3qb9"/>
          <w:rFonts w:ascii="Arial" w:hAnsi="Arial" w:cs="Arial"/>
          <w:sz w:val="22"/>
          <w:szCs w:val="22"/>
        </w:rPr>
        <w:t>как прав</w:t>
      </w:r>
      <w:r w:rsidR="009574EB" w:rsidRPr="00867FAD">
        <w:rPr>
          <w:rStyle w:val="ypks7kbdpwfgdykd3qb9"/>
          <w:rFonts w:ascii="Arial" w:hAnsi="Arial" w:cs="Arial"/>
          <w:sz w:val="22"/>
          <w:szCs w:val="22"/>
        </w:rPr>
        <w:t>ило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называется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объемом</w:t>
      </w:r>
      <w:r w:rsidRPr="00867FAD">
        <w:rPr>
          <w:rFonts w:ascii="Arial" w:hAnsi="Arial" w:cs="Arial"/>
          <w:sz w:val="22"/>
          <w:szCs w:val="22"/>
        </w:rPr>
        <w:t xml:space="preserve"> заполнения </w:t>
      </w:r>
      <w:r w:rsidRPr="00867FAD">
        <w:rPr>
          <w:rStyle w:val="ypks7kbdpwfgdykd3qb9"/>
          <w:rFonts w:ascii="Arial" w:hAnsi="Arial" w:cs="Arial"/>
          <w:sz w:val="22"/>
          <w:szCs w:val="22"/>
        </w:rPr>
        <w:t>контура.</w:t>
      </w:r>
    </w:p>
    <w:p w14:paraId="3544BF21" w14:textId="77777777" w:rsidR="003E16EE" w:rsidRPr="00867FAD" w:rsidRDefault="003E16EE" w:rsidP="005335C2">
      <w:pPr>
        <w:jc w:val="both"/>
        <w:rPr>
          <w:rStyle w:val="ypks7kbdpwfgdykd3qb9"/>
          <w:rFonts w:ascii="Arial" w:hAnsi="Arial" w:cs="Arial"/>
          <w:sz w:val="24"/>
        </w:rPr>
      </w:pPr>
    </w:p>
    <w:p w14:paraId="296537D2" w14:textId="77777777" w:rsidR="003E16EE" w:rsidRPr="00867FAD" w:rsidRDefault="0040410B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b/>
          <w:sz w:val="24"/>
        </w:rPr>
        <w:t xml:space="preserve">4.5.8  Уровень заполнения 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камер</w:t>
      </w:r>
      <w:r w:rsidR="003F4DBA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ы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захвата воздуха</w:t>
      </w:r>
    </w:p>
    <w:p w14:paraId="2B1B3D2C" w14:textId="77777777" w:rsidR="003E16EE" w:rsidRPr="00867FAD" w:rsidRDefault="003F4DBA" w:rsidP="005335C2">
      <w:pPr>
        <w:jc w:val="both"/>
        <w:rPr>
          <w:rStyle w:val="ypks7kbdpwfgdykd3qb9"/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Рекомендуемый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уровень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заполнения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камеры</w:t>
      </w:r>
      <w:r w:rsidRPr="00867FAD">
        <w:rPr>
          <w:rFonts w:ascii="Arial" w:hAnsi="Arial" w:cs="Arial"/>
          <w:sz w:val="24"/>
        </w:rPr>
        <w:t xml:space="preserve"> захвата воздуха </w:t>
      </w:r>
      <w:r w:rsidRPr="00867FAD">
        <w:rPr>
          <w:rStyle w:val="ypks7kbdpwfgdykd3qb9"/>
          <w:rFonts w:ascii="Arial" w:hAnsi="Arial" w:cs="Arial"/>
          <w:sz w:val="24"/>
        </w:rPr>
        <w:t>должен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промаркирован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камере</w:t>
      </w:r>
      <w:r w:rsidRPr="00867FAD">
        <w:rPr>
          <w:rFonts w:ascii="Arial" w:hAnsi="Arial" w:cs="Arial"/>
          <w:sz w:val="24"/>
        </w:rPr>
        <w:t xml:space="preserve"> захвата воздуха, </w:t>
      </w:r>
      <w:r w:rsidRPr="00867FAD">
        <w:rPr>
          <w:rStyle w:val="ypks7kbdpwfgdykd3qb9"/>
          <w:rFonts w:ascii="Arial" w:hAnsi="Arial" w:cs="Arial"/>
          <w:sz w:val="24"/>
        </w:rPr>
        <w:t>если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этот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уровень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необходим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правильной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работы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мониторинга.</w:t>
      </w:r>
    </w:p>
    <w:p w14:paraId="4F067835" w14:textId="77777777" w:rsidR="00C40D19" w:rsidRPr="00867FAD" w:rsidRDefault="00CF3A56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данному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5.5.8.</w:t>
      </w:r>
    </w:p>
    <w:p w14:paraId="463E5E13" w14:textId="77777777" w:rsidR="001430B1" w:rsidRPr="00867FAD" w:rsidRDefault="00CF3A56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Fonts w:ascii="Arial" w:hAnsi="Arial" w:cs="Arial"/>
          <w:b/>
          <w:sz w:val="24"/>
          <w:shd w:val="clear" w:color="auto" w:fill="FFFFFF"/>
        </w:rPr>
        <w:t>4.5.9  Защитное устройство с датчиком давления</w:t>
      </w:r>
    </w:p>
    <w:p w14:paraId="61ABCA0E" w14:textId="77777777" w:rsidR="00CF3A56" w:rsidRPr="00867FAD" w:rsidRDefault="005C3A9E" w:rsidP="005335C2">
      <w:pPr>
        <w:jc w:val="both"/>
        <w:rPr>
          <w:rFonts w:ascii="Arial" w:eastAsia="Times New Roman" w:hAnsi="Arial" w:cs="Arial"/>
          <w:sz w:val="20"/>
          <w:shd w:val="clear" w:color="auto" w:fill="FFFFFF"/>
          <w:lang w:eastAsia="ru-RU"/>
        </w:rPr>
      </w:pPr>
      <w:r w:rsidRPr="00867FAD">
        <w:rPr>
          <w:rFonts w:ascii="Arial" w:hAnsi="Arial" w:cs="Arial"/>
          <w:sz w:val="24"/>
          <w:szCs w:val="20"/>
        </w:rPr>
        <w:t>Экстракорпоральные контуры магистралей</w:t>
      </w:r>
      <w:r w:rsidRPr="00867FAD">
        <w:rPr>
          <w:rFonts w:ascii="Arial" w:hAnsi="Arial" w:cs="Arial"/>
          <w:sz w:val="24"/>
        </w:rPr>
        <w:t xml:space="preserve"> для крови и жидкостей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должны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быть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снабжены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встроенными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или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не</w:t>
      </w:r>
      <w:r w:rsidR="00881C81" w:rsidRPr="00867FAD">
        <w:rPr>
          <w:rStyle w:val="ypks7kbdpwfgdykd3qb9"/>
          <w:rFonts w:ascii="Arial" w:hAnsi="Arial" w:cs="Arial"/>
          <w:sz w:val="24"/>
        </w:rPr>
        <w:t>встроенными</w:t>
      </w:r>
      <w:r w:rsidR="00346EC1" w:rsidRPr="00867FAD">
        <w:rPr>
          <w:rFonts w:ascii="Arial" w:hAnsi="Arial" w:cs="Arial"/>
          <w:sz w:val="24"/>
        </w:rPr>
        <w:t xml:space="preserve"> </w:t>
      </w:r>
      <w:r w:rsidR="00881C81" w:rsidRPr="00867FAD">
        <w:rPr>
          <w:rFonts w:ascii="Arial" w:hAnsi="Arial" w:cs="Arial"/>
          <w:color w:val="34343C"/>
          <w:sz w:val="24"/>
          <w:shd w:val="clear" w:color="auto" w:fill="FFFFFF"/>
        </w:rPr>
        <w:t>защитными устройствами с датчиками давления</w:t>
      </w:r>
      <w:r w:rsidR="00346EC1" w:rsidRPr="00867FAD">
        <w:rPr>
          <w:rFonts w:ascii="Arial" w:hAnsi="Arial" w:cs="Arial"/>
          <w:sz w:val="24"/>
        </w:rPr>
        <w:t xml:space="preserve">, </w:t>
      </w:r>
      <w:r w:rsidR="00346EC1" w:rsidRPr="00867FAD">
        <w:rPr>
          <w:rStyle w:val="ypks7kbdpwfgdykd3qb9"/>
          <w:rFonts w:ascii="Arial" w:hAnsi="Arial" w:cs="Arial"/>
          <w:sz w:val="24"/>
        </w:rPr>
        <w:t>способными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предотвращать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перекрестное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загрязнение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и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обеспечивать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мониторинг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давления,</w:t>
      </w:r>
      <w:r w:rsidR="00346EC1" w:rsidRPr="00867FAD">
        <w:rPr>
          <w:rFonts w:ascii="Arial" w:hAnsi="Arial" w:cs="Arial"/>
          <w:sz w:val="24"/>
        </w:rPr>
        <w:t xml:space="preserve"> </w:t>
      </w:r>
      <w:r w:rsidR="00881C81" w:rsidRPr="00867FAD">
        <w:rPr>
          <w:rStyle w:val="ypks7kbdpwfgdykd3qb9"/>
          <w:rFonts w:ascii="Arial" w:hAnsi="Arial" w:cs="Arial"/>
          <w:sz w:val="24"/>
        </w:rPr>
        <w:t>как правило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артериального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и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венозного.</w:t>
      </w:r>
      <w:r w:rsidR="00346EC1" w:rsidRPr="00867FAD">
        <w:rPr>
          <w:rFonts w:ascii="Arial" w:hAnsi="Arial" w:cs="Arial"/>
          <w:sz w:val="24"/>
        </w:rPr>
        <w:t xml:space="preserve"> </w:t>
      </w:r>
      <w:r w:rsidR="00881C81" w:rsidRPr="00867FAD">
        <w:rPr>
          <w:rFonts w:ascii="Arial" w:hAnsi="Arial" w:cs="Arial"/>
          <w:color w:val="34343C"/>
          <w:sz w:val="24"/>
          <w:shd w:val="clear" w:color="auto" w:fill="FFFFFF"/>
        </w:rPr>
        <w:t>Защитное устройство с датчиком давления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должн</w:t>
      </w:r>
      <w:r w:rsidR="00881C81" w:rsidRPr="00867FAD">
        <w:rPr>
          <w:rStyle w:val="ypks7kbdpwfgdykd3qb9"/>
          <w:rFonts w:ascii="Arial" w:hAnsi="Arial" w:cs="Arial"/>
          <w:sz w:val="24"/>
        </w:rPr>
        <w:t>о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обеспечивать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надежное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и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герметичное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соединение</w:t>
      </w:r>
      <w:r w:rsidR="00346EC1" w:rsidRPr="00867FAD">
        <w:rPr>
          <w:rFonts w:ascii="Arial" w:hAnsi="Arial" w:cs="Arial"/>
          <w:sz w:val="24"/>
        </w:rPr>
        <w:t xml:space="preserve"> с </w:t>
      </w:r>
      <w:r w:rsidR="00346EC1" w:rsidRPr="00867FAD">
        <w:rPr>
          <w:rStyle w:val="ypks7kbdpwfgdykd3qb9"/>
          <w:rFonts w:ascii="Arial" w:hAnsi="Arial" w:cs="Arial"/>
          <w:sz w:val="24"/>
        </w:rPr>
        <w:t>оборудованием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для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гемодиализа</w:t>
      </w:r>
      <w:r w:rsidR="00346EC1" w:rsidRPr="00867FAD">
        <w:rPr>
          <w:rFonts w:ascii="Arial" w:hAnsi="Arial" w:cs="Arial"/>
          <w:sz w:val="24"/>
        </w:rPr>
        <w:t xml:space="preserve"> </w:t>
      </w:r>
      <w:r w:rsidR="00881C81" w:rsidRPr="00867FAD">
        <w:rPr>
          <w:rFonts w:ascii="Arial" w:hAnsi="Arial" w:cs="Arial"/>
          <w:sz w:val="24"/>
        </w:rPr>
        <w:t>посредством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фитингов,</w:t>
      </w:r>
      <w:r w:rsidR="00346EC1" w:rsidRPr="00867FAD">
        <w:rPr>
          <w:rFonts w:ascii="Arial" w:hAnsi="Arial" w:cs="Arial"/>
          <w:sz w:val="24"/>
        </w:rPr>
        <w:t xml:space="preserve"> </w:t>
      </w:r>
      <w:r w:rsidR="00881C81" w:rsidRPr="00867FAD">
        <w:rPr>
          <w:rStyle w:val="ypks7kbdpwfgdykd3qb9"/>
          <w:rFonts w:ascii="Arial" w:hAnsi="Arial" w:cs="Arial"/>
          <w:sz w:val="24"/>
        </w:rPr>
        <w:t>соответствующих</w:t>
      </w:r>
      <w:r w:rsidR="00881C81" w:rsidRPr="00867FAD">
        <w:rPr>
          <w:rFonts w:ascii="Arial" w:hAnsi="Arial" w:cs="Arial"/>
          <w:sz w:val="24"/>
        </w:rPr>
        <w:t xml:space="preserve"> </w:t>
      </w:r>
      <w:r w:rsidR="00881C81" w:rsidRPr="00867FAD">
        <w:rPr>
          <w:rStyle w:val="ypks7kbdpwfgdykd3qb9"/>
          <w:rFonts w:ascii="Arial" w:hAnsi="Arial" w:cs="Arial"/>
          <w:sz w:val="24"/>
        </w:rPr>
        <w:t>требованиям</w:t>
      </w:r>
      <w:r w:rsidR="00881C81" w:rsidRPr="00867FAD">
        <w:rPr>
          <w:rFonts w:ascii="Arial" w:hAnsi="Arial" w:cs="Arial"/>
          <w:sz w:val="24"/>
        </w:rPr>
        <w:t xml:space="preserve"> к </w:t>
      </w:r>
      <w:r w:rsidR="00291D0E" w:rsidRPr="00867FAD">
        <w:rPr>
          <w:rFonts w:ascii="Arial" w:hAnsi="Arial" w:cs="Arial"/>
          <w:sz w:val="24"/>
        </w:rPr>
        <w:t>функциональным</w:t>
      </w:r>
      <w:r w:rsidR="00881C81" w:rsidRPr="00867FAD">
        <w:rPr>
          <w:rFonts w:ascii="Arial" w:hAnsi="Arial" w:cs="Arial"/>
          <w:sz w:val="24"/>
        </w:rPr>
        <w:t xml:space="preserve"> характеристикам </w:t>
      </w:r>
      <w:r w:rsidR="00C8426A" w:rsidRPr="00867FAD">
        <w:rPr>
          <w:rStyle w:val="ypks7kbdpwfgdykd3qb9"/>
          <w:rFonts w:ascii="Arial" w:hAnsi="Arial" w:cs="Arial"/>
          <w:sz w:val="24"/>
        </w:rPr>
        <w:t>ИСО</w:t>
      </w:r>
      <w:r w:rsidR="00881C81" w:rsidRPr="00867FAD">
        <w:rPr>
          <w:rFonts w:ascii="Arial" w:hAnsi="Arial" w:cs="Arial"/>
          <w:sz w:val="24"/>
        </w:rPr>
        <w:t> </w:t>
      </w:r>
      <w:r w:rsidR="00881C81" w:rsidRPr="00867FAD">
        <w:rPr>
          <w:rStyle w:val="ypks7kbdpwfgdykd3qb9"/>
          <w:rFonts w:ascii="Arial" w:hAnsi="Arial" w:cs="Arial"/>
          <w:sz w:val="24"/>
        </w:rPr>
        <w:t>80369-7</w:t>
      </w:r>
      <w:r w:rsidR="00346EC1" w:rsidRPr="00867FAD">
        <w:rPr>
          <w:rStyle w:val="ypks7kbdpwfgdykd3qb9"/>
          <w:rFonts w:ascii="Arial" w:hAnsi="Arial" w:cs="Arial"/>
          <w:sz w:val="24"/>
        </w:rPr>
        <w:t>,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при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воздействии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рабочего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давления</w:t>
      </w:r>
      <w:r w:rsidR="00346EC1" w:rsidRPr="00867FAD">
        <w:rPr>
          <w:rFonts w:ascii="Arial" w:hAnsi="Arial" w:cs="Arial"/>
          <w:sz w:val="24"/>
        </w:rPr>
        <w:t xml:space="preserve"> в </w:t>
      </w:r>
      <w:r w:rsidR="00346EC1" w:rsidRPr="00867FAD">
        <w:rPr>
          <w:rStyle w:val="ypks7kbdpwfgdykd3qb9"/>
          <w:rFonts w:ascii="Arial" w:hAnsi="Arial" w:cs="Arial"/>
          <w:sz w:val="24"/>
        </w:rPr>
        <w:t>диапазоне,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определенном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в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4.5.1.</w:t>
      </w:r>
      <w:r w:rsidR="00346EC1" w:rsidRPr="00867FAD">
        <w:rPr>
          <w:rFonts w:ascii="Arial" w:hAnsi="Arial" w:cs="Arial"/>
          <w:sz w:val="24"/>
        </w:rPr>
        <w:t xml:space="preserve"> </w:t>
      </w:r>
      <w:r w:rsidR="00881C81" w:rsidRPr="00867FAD">
        <w:rPr>
          <w:rFonts w:ascii="Arial" w:hAnsi="Arial" w:cs="Arial"/>
          <w:color w:val="34343C"/>
          <w:sz w:val="24"/>
          <w:shd w:val="clear" w:color="auto" w:fill="FFFFFF"/>
        </w:rPr>
        <w:t>Защитное устройство с датчиком давления</w:t>
      </w:r>
      <w:r w:rsidR="00346EC1" w:rsidRPr="00867FAD">
        <w:rPr>
          <w:rFonts w:ascii="Arial" w:hAnsi="Arial" w:cs="Arial"/>
          <w:sz w:val="24"/>
        </w:rPr>
        <w:t xml:space="preserve"> со стороны </w:t>
      </w:r>
      <w:r w:rsidR="00346EC1" w:rsidRPr="00867FAD">
        <w:rPr>
          <w:rStyle w:val="ypks7kbdpwfgdykd3qb9"/>
          <w:rFonts w:ascii="Arial" w:hAnsi="Arial" w:cs="Arial"/>
          <w:sz w:val="24"/>
        </w:rPr>
        <w:t>оборудования</w:t>
      </w:r>
      <w:r w:rsidR="00346EC1" w:rsidRPr="00867FAD">
        <w:rPr>
          <w:rFonts w:ascii="Arial" w:hAnsi="Arial" w:cs="Arial"/>
          <w:sz w:val="24"/>
        </w:rPr>
        <w:t xml:space="preserve"> для </w:t>
      </w:r>
      <w:r w:rsidR="00346EC1" w:rsidRPr="00867FAD">
        <w:rPr>
          <w:rStyle w:val="ypks7kbdpwfgdykd3qb9"/>
          <w:rFonts w:ascii="Arial" w:hAnsi="Arial" w:cs="Arial"/>
          <w:sz w:val="24"/>
        </w:rPr>
        <w:t>гемодиализа</w:t>
      </w:r>
      <w:r w:rsidR="00346EC1" w:rsidRPr="00867FAD">
        <w:rPr>
          <w:rFonts w:ascii="Arial" w:hAnsi="Arial" w:cs="Arial"/>
          <w:sz w:val="24"/>
        </w:rPr>
        <w:t xml:space="preserve">, </w:t>
      </w:r>
      <w:r w:rsidR="00346EC1" w:rsidRPr="00867FAD">
        <w:rPr>
          <w:rStyle w:val="ypks7kbdpwfgdykd3qb9"/>
          <w:rFonts w:ascii="Arial" w:hAnsi="Arial" w:cs="Arial"/>
          <w:sz w:val="24"/>
        </w:rPr>
        <w:t>должн</w:t>
      </w:r>
      <w:r w:rsidR="00881C81" w:rsidRPr="00867FAD">
        <w:rPr>
          <w:rStyle w:val="ypks7kbdpwfgdykd3qb9"/>
          <w:rFonts w:ascii="Arial" w:hAnsi="Arial" w:cs="Arial"/>
          <w:sz w:val="24"/>
        </w:rPr>
        <w:t>о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быть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прозрачн</w:t>
      </w:r>
      <w:r w:rsidR="00881C81" w:rsidRPr="00867FAD">
        <w:rPr>
          <w:rStyle w:val="ypks7kbdpwfgdykd3qb9"/>
          <w:rFonts w:ascii="Arial" w:hAnsi="Arial" w:cs="Arial"/>
          <w:sz w:val="24"/>
        </w:rPr>
        <w:t>ым</w:t>
      </w:r>
      <w:r w:rsidR="00346EC1" w:rsidRPr="00867FAD">
        <w:rPr>
          <w:rStyle w:val="ypks7kbdpwfgdykd3qb9"/>
          <w:rFonts w:ascii="Arial" w:hAnsi="Arial" w:cs="Arial"/>
          <w:sz w:val="24"/>
        </w:rPr>
        <w:t>,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чтобы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можно</w:t>
      </w:r>
      <w:r w:rsidR="00346EC1" w:rsidRPr="00867FAD">
        <w:rPr>
          <w:rFonts w:ascii="Arial" w:hAnsi="Arial" w:cs="Arial"/>
          <w:sz w:val="24"/>
        </w:rPr>
        <w:t xml:space="preserve"> было </w:t>
      </w:r>
      <w:r w:rsidR="00881C81" w:rsidRPr="00867FAD">
        <w:rPr>
          <w:rFonts w:ascii="Arial" w:hAnsi="Arial" w:cs="Arial"/>
          <w:sz w:val="24"/>
        </w:rPr>
        <w:t xml:space="preserve">осуществлять </w:t>
      </w:r>
      <w:r w:rsidR="00346EC1" w:rsidRPr="00867FAD">
        <w:rPr>
          <w:rStyle w:val="ypks7kbdpwfgdykd3qb9"/>
          <w:rFonts w:ascii="Arial" w:hAnsi="Arial" w:cs="Arial"/>
          <w:sz w:val="24"/>
        </w:rPr>
        <w:t>визуальн</w:t>
      </w:r>
      <w:r w:rsidR="00881C81" w:rsidRPr="00867FAD">
        <w:rPr>
          <w:rStyle w:val="ypks7kbdpwfgdykd3qb9"/>
          <w:rFonts w:ascii="Arial" w:hAnsi="Arial" w:cs="Arial"/>
          <w:sz w:val="24"/>
        </w:rPr>
        <w:t>ый</w:t>
      </w:r>
      <w:r w:rsidR="00346EC1" w:rsidRPr="00867FAD">
        <w:rPr>
          <w:rFonts w:ascii="Arial" w:hAnsi="Arial" w:cs="Arial"/>
          <w:sz w:val="24"/>
        </w:rPr>
        <w:t xml:space="preserve"> </w:t>
      </w:r>
      <w:r w:rsidR="00881C81" w:rsidRPr="00867FAD">
        <w:rPr>
          <w:rStyle w:val="ypks7kbdpwfgdykd3qb9"/>
          <w:rFonts w:ascii="Arial" w:hAnsi="Arial" w:cs="Arial"/>
          <w:sz w:val="24"/>
        </w:rPr>
        <w:t>контроль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загрязнения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крови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во</w:t>
      </w:r>
      <w:r w:rsidR="00346EC1" w:rsidRPr="00867FAD">
        <w:rPr>
          <w:rFonts w:ascii="Arial" w:hAnsi="Arial" w:cs="Arial"/>
          <w:sz w:val="24"/>
        </w:rPr>
        <w:t xml:space="preserve"> время </w:t>
      </w:r>
      <w:r w:rsidR="00881C81" w:rsidRPr="00867FAD">
        <w:rPr>
          <w:rStyle w:val="ypks7kbdpwfgdykd3qb9"/>
          <w:rFonts w:ascii="Arial" w:hAnsi="Arial" w:cs="Arial"/>
          <w:sz w:val="24"/>
        </w:rPr>
        <w:t>эксплуатации</w:t>
      </w:r>
      <w:r w:rsidR="00346EC1" w:rsidRPr="00867FAD">
        <w:rPr>
          <w:rStyle w:val="ypks7kbdpwfgdykd3qb9"/>
          <w:rFonts w:ascii="Arial" w:hAnsi="Arial" w:cs="Arial"/>
          <w:sz w:val="24"/>
        </w:rPr>
        <w:t>.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Соответствие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данному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требованию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 согласно</w:t>
      </w:r>
      <w:r w:rsidR="00346EC1" w:rsidRPr="00867FAD">
        <w:rPr>
          <w:rFonts w:ascii="Arial" w:hAnsi="Arial" w:cs="Arial"/>
          <w:sz w:val="24"/>
        </w:rPr>
        <w:t xml:space="preserve"> </w:t>
      </w:r>
      <w:r w:rsidR="00346EC1" w:rsidRPr="00867FAD">
        <w:rPr>
          <w:rStyle w:val="ypks7kbdpwfgdykd3qb9"/>
          <w:rFonts w:ascii="Arial" w:hAnsi="Arial" w:cs="Arial"/>
          <w:sz w:val="24"/>
        </w:rPr>
        <w:t>5.5.9.</w:t>
      </w:r>
    </w:p>
    <w:p w14:paraId="16735C0C" w14:textId="77777777" w:rsidR="00CF3A56" w:rsidRPr="00867FAD" w:rsidRDefault="00CF3A56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</w:p>
    <w:p w14:paraId="629EED7B" w14:textId="77777777" w:rsidR="00CF3A56" w:rsidRPr="00867FAD" w:rsidRDefault="006002C2" w:rsidP="005335C2">
      <w:pPr>
        <w:keepNext/>
        <w:keepLines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4.6  Функциональные характеристики</w:t>
      </w:r>
    </w:p>
    <w:p w14:paraId="06097F93" w14:textId="77777777" w:rsidR="00FA2E96" w:rsidRPr="00867FAD" w:rsidRDefault="00A55E46" w:rsidP="005335C2">
      <w:pPr>
        <w:keepNext/>
        <w:keepLines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4.6.1  Общие положения</w:t>
      </w:r>
    </w:p>
    <w:p w14:paraId="356FCF7E" w14:textId="77777777" w:rsidR="003409DB" w:rsidRPr="00867FAD" w:rsidRDefault="006A4F3A" w:rsidP="005335C2">
      <w:pPr>
        <w:jc w:val="both"/>
        <w:rPr>
          <w:rFonts w:ascii="Arial" w:eastAsia="Times New Roman" w:hAnsi="Arial" w:cs="Arial"/>
          <w:sz w:val="20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Функциональные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характеристики</w:t>
      </w:r>
      <w:r w:rsidRPr="00867FAD">
        <w:rPr>
          <w:rFonts w:ascii="Arial" w:hAnsi="Arial" w:cs="Arial"/>
          <w:sz w:val="24"/>
        </w:rPr>
        <w:t xml:space="preserve"> – это </w:t>
      </w:r>
      <w:r w:rsidRPr="00867FAD">
        <w:rPr>
          <w:rStyle w:val="ypks7kbdpwfgdykd3qb9"/>
          <w:rFonts w:ascii="Arial" w:hAnsi="Arial" w:cs="Arial"/>
          <w:sz w:val="24"/>
        </w:rPr>
        <w:t>свойства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связанные</w:t>
      </w:r>
      <w:r w:rsidRPr="00867FAD">
        <w:rPr>
          <w:rFonts w:ascii="Arial" w:hAnsi="Arial" w:cs="Arial"/>
          <w:sz w:val="24"/>
        </w:rPr>
        <w:t xml:space="preserve"> с </w:t>
      </w:r>
      <w:r w:rsidRPr="00867FAD">
        <w:rPr>
          <w:rStyle w:val="ypks7kbdpwfgdykd3qb9"/>
          <w:rFonts w:ascii="Arial" w:hAnsi="Arial" w:cs="Arial"/>
          <w:sz w:val="24"/>
        </w:rPr>
        <w:t>системой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которые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как правило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являются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результатом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сочетания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неактивного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lastRenderedPageBreak/>
        <w:t>медицинского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изделия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именуемого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изделием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активного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медицинского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изделия,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именуемого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гемодиализа.</w:t>
      </w:r>
      <w:r w:rsidRPr="00867FAD">
        <w:rPr>
          <w:rFonts w:ascii="Arial" w:hAnsi="Arial" w:cs="Arial"/>
          <w:sz w:val="24"/>
        </w:rPr>
        <w:t xml:space="preserve"> Таким </w:t>
      </w:r>
      <w:r w:rsidRPr="00867FAD">
        <w:rPr>
          <w:rStyle w:val="ypks7kbdpwfgdykd3qb9"/>
          <w:rFonts w:ascii="Arial" w:hAnsi="Arial" w:cs="Arial"/>
          <w:sz w:val="24"/>
        </w:rPr>
        <w:t>образом,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зависит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поведения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может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определено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только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</w:t>
      </w:r>
      <w:r w:rsidRPr="00867FAD">
        <w:rPr>
          <w:rFonts w:ascii="Arial" w:hAnsi="Arial" w:cs="Arial"/>
          <w:sz w:val="24"/>
        </w:rPr>
        <w:t xml:space="preserve"> совместном </w:t>
      </w:r>
      <w:r w:rsidRPr="00867FAD">
        <w:rPr>
          <w:rStyle w:val="ypks7kbdpwfgdykd3qb9"/>
          <w:rFonts w:ascii="Arial" w:hAnsi="Arial" w:cs="Arial"/>
          <w:sz w:val="24"/>
        </w:rPr>
        <w:t>использовании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изделия однократного применения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гемодиализа.</w:t>
      </w:r>
      <w:r w:rsidRPr="00867FAD">
        <w:rPr>
          <w:rFonts w:ascii="Arial" w:hAnsi="Arial" w:cs="Arial"/>
          <w:sz w:val="24"/>
        </w:rPr>
        <w:t xml:space="preserve"> Как минимум, </w:t>
      </w:r>
      <w:r w:rsidRPr="00867FAD">
        <w:rPr>
          <w:rStyle w:val="ypks7kbdpwfgdykd3qb9"/>
          <w:rFonts w:ascii="Arial" w:hAnsi="Arial" w:cs="Arial"/>
          <w:sz w:val="24"/>
        </w:rPr>
        <w:t>необходимо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оценить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все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применимые</w:t>
      </w:r>
      <w:r w:rsidRPr="00867FAD">
        <w:rPr>
          <w:rFonts w:ascii="Arial" w:hAnsi="Arial" w:cs="Arial"/>
          <w:sz w:val="24"/>
        </w:rPr>
        <w:t xml:space="preserve"> характеристики </w:t>
      </w:r>
      <w:r w:rsidR="002B3BB3" w:rsidRPr="00867FAD">
        <w:rPr>
          <w:rFonts w:ascii="Arial" w:hAnsi="Arial" w:cs="Arial"/>
          <w:sz w:val="24"/>
        </w:rPr>
        <w:t xml:space="preserve">основной </w:t>
      </w:r>
      <w:r w:rsidRPr="00867FAD">
        <w:rPr>
          <w:rStyle w:val="ypks7kbdpwfgdykd3qb9"/>
          <w:rFonts w:ascii="Arial" w:hAnsi="Arial" w:cs="Arial"/>
          <w:sz w:val="24"/>
        </w:rPr>
        <w:t>безопасности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основные</w:t>
      </w:r>
      <w:r w:rsidRPr="00867FAD">
        <w:rPr>
          <w:rFonts w:ascii="Arial" w:hAnsi="Arial" w:cs="Arial"/>
          <w:sz w:val="24"/>
        </w:rPr>
        <w:t xml:space="preserve"> </w:t>
      </w:r>
      <w:r w:rsidR="002B3BB3" w:rsidRPr="00867FAD">
        <w:rPr>
          <w:rFonts w:ascii="Arial" w:hAnsi="Arial" w:cs="Arial"/>
          <w:sz w:val="24"/>
        </w:rPr>
        <w:t>функциональные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характеристики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системы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гемодиализа.</w:t>
      </w:r>
    </w:p>
    <w:p w14:paraId="1D77EB3E" w14:textId="77777777" w:rsidR="006F6C91" w:rsidRPr="00867FAD" w:rsidRDefault="006F6C91" w:rsidP="005335C2">
      <w:pPr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Существует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два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варианта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подтверждения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функциональных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характеристик,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допускается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использовать</w:t>
      </w:r>
      <w:r w:rsidRPr="00867FAD">
        <w:rPr>
          <w:rFonts w:ascii="Arial" w:hAnsi="Arial" w:cs="Arial"/>
          <w:sz w:val="24"/>
        </w:rPr>
        <w:t xml:space="preserve"> любой из них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</w:p>
    <w:p w14:paraId="1C887487" w14:textId="77777777" w:rsidR="006F6C91" w:rsidRPr="00867FAD" w:rsidRDefault="006F6C91" w:rsidP="005335C2">
      <w:pPr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-  Изготовитель</w:t>
      </w:r>
      <w:r w:rsidRPr="00867FAD">
        <w:rPr>
          <w:rFonts w:ascii="Arial" w:hAnsi="Arial" w:cs="Arial"/>
          <w:sz w:val="24"/>
        </w:rPr>
        <w:t xml:space="preserve"> </w:t>
      </w:r>
      <w:r w:rsidR="009B3B35" w:rsidRPr="00867FAD">
        <w:rPr>
          <w:rStyle w:val="ypks7kbdpwfgdykd3qb9"/>
          <w:rFonts w:ascii="Arial" w:hAnsi="Arial" w:cs="Arial"/>
          <w:sz w:val="24"/>
        </w:rPr>
        <w:t>изделия</w:t>
      </w:r>
      <w:r w:rsidRPr="00867FAD">
        <w:rPr>
          <w:rStyle w:val="ypks7kbdpwfgdykd3qb9"/>
          <w:rFonts w:ascii="Arial" w:hAnsi="Arial" w:cs="Arial"/>
          <w:sz w:val="24"/>
        </w:rPr>
        <w:t xml:space="preserve"> однократного применения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подтверждает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</w:t>
      </w:r>
      <w:r w:rsidRPr="00867FAD">
        <w:rPr>
          <w:rFonts w:ascii="Arial" w:hAnsi="Arial" w:cs="Arial"/>
          <w:sz w:val="24"/>
        </w:rPr>
        <w:t xml:space="preserve"> </w:t>
      </w:r>
      <w:r w:rsidR="009B3B35" w:rsidRPr="00867FAD">
        <w:rPr>
          <w:rStyle w:val="ypks7kbdpwfgdykd3qb9"/>
          <w:rFonts w:ascii="Arial" w:hAnsi="Arial" w:cs="Arial"/>
          <w:sz w:val="24"/>
        </w:rPr>
        <w:t>изготовителя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указывает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="009B3B35" w:rsidRPr="00867FAD">
        <w:rPr>
          <w:rStyle w:val="ypks7kbdpwfgdykd3qb9"/>
          <w:rFonts w:ascii="Arial" w:hAnsi="Arial" w:cs="Arial"/>
          <w:sz w:val="24"/>
        </w:rPr>
        <w:t>изделия однократного применения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="009B3B35" w:rsidRPr="00867FAD">
        <w:rPr>
          <w:rStyle w:val="ypks7kbdpwfgdykd3qb9"/>
          <w:rFonts w:ascii="Arial" w:hAnsi="Arial" w:cs="Arial"/>
          <w:sz w:val="24"/>
        </w:rPr>
        <w:t>эксплуатационной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документации.</w:t>
      </w:r>
      <w:r w:rsidRPr="00867FAD">
        <w:rPr>
          <w:rFonts w:ascii="Arial" w:hAnsi="Arial" w:cs="Arial"/>
          <w:sz w:val="24"/>
        </w:rPr>
        <w:t xml:space="preserve"> </w:t>
      </w:r>
    </w:p>
    <w:p w14:paraId="39EB3210" w14:textId="77777777" w:rsidR="006A4F3A" w:rsidRPr="00867FAD" w:rsidRDefault="006F6C91" w:rsidP="005335C2">
      <w:pPr>
        <w:jc w:val="both"/>
        <w:rPr>
          <w:rFonts w:ascii="Arial" w:eastAsia="Times New Roman" w:hAnsi="Arial" w:cs="Arial"/>
          <w:sz w:val="20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-  </w:t>
      </w:r>
      <w:r w:rsidR="009B3B35" w:rsidRPr="00867FAD">
        <w:rPr>
          <w:rStyle w:val="ypks7kbdpwfgdykd3qb9"/>
          <w:rFonts w:ascii="Arial" w:hAnsi="Arial" w:cs="Arial"/>
          <w:sz w:val="24"/>
        </w:rPr>
        <w:t>Изготовитель</w:t>
      </w:r>
      <w:r w:rsidR="009B3B35" w:rsidRPr="00867FAD">
        <w:rPr>
          <w:rFonts w:ascii="Arial" w:hAnsi="Arial" w:cs="Arial"/>
          <w:sz w:val="24"/>
        </w:rPr>
        <w:t xml:space="preserve"> </w:t>
      </w:r>
      <w:r w:rsidR="009B3B35" w:rsidRPr="00867FAD">
        <w:rPr>
          <w:rStyle w:val="ypks7kbdpwfgdykd3qb9"/>
          <w:rFonts w:ascii="Arial" w:hAnsi="Arial" w:cs="Arial"/>
          <w:sz w:val="24"/>
        </w:rPr>
        <w:t>изделия однократного применения</w:t>
      </w:r>
      <w:r w:rsidR="009B3B35"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указывает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свои</w:t>
      </w:r>
      <w:r w:rsidRPr="00867FAD">
        <w:rPr>
          <w:rFonts w:ascii="Arial" w:hAnsi="Arial" w:cs="Arial"/>
          <w:sz w:val="24"/>
        </w:rPr>
        <w:t xml:space="preserve"> </w:t>
      </w:r>
      <w:r w:rsidR="009B3B35" w:rsidRPr="00867FAD">
        <w:rPr>
          <w:rStyle w:val="ypks7kbdpwfgdykd3qb9"/>
          <w:rFonts w:ascii="Arial" w:hAnsi="Arial" w:cs="Arial"/>
          <w:sz w:val="24"/>
        </w:rPr>
        <w:t>основные</w:t>
      </w:r>
      <w:r w:rsidR="009B3B35" w:rsidRPr="00867FAD">
        <w:rPr>
          <w:rFonts w:ascii="Arial" w:hAnsi="Arial" w:cs="Arial"/>
          <w:sz w:val="24"/>
        </w:rPr>
        <w:t xml:space="preserve"> функциональные </w:t>
      </w:r>
      <w:r w:rsidR="009B3B35" w:rsidRPr="00867FAD">
        <w:rPr>
          <w:rStyle w:val="ypks7kbdpwfgdykd3qb9"/>
          <w:rFonts w:ascii="Arial" w:hAnsi="Arial" w:cs="Arial"/>
          <w:sz w:val="24"/>
        </w:rPr>
        <w:t>характеристики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="009B3B35" w:rsidRPr="00867FAD">
        <w:rPr>
          <w:rStyle w:val="ypks7kbdpwfgdykd3qb9"/>
          <w:rFonts w:ascii="Arial" w:hAnsi="Arial" w:cs="Arial"/>
          <w:sz w:val="24"/>
        </w:rPr>
        <w:t>эксплуатационной</w:t>
      </w:r>
      <w:r w:rsidR="009B3B35" w:rsidRPr="00867FAD">
        <w:rPr>
          <w:rFonts w:ascii="Arial" w:hAnsi="Arial" w:cs="Arial"/>
          <w:sz w:val="24"/>
        </w:rPr>
        <w:t xml:space="preserve"> </w:t>
      </w:r>
      <w:r w:rsidR="009B3B35" w:rsidRPr="00867FAD">
        <w:rPr>
          <w:rStyle w:val="ypks7kbdpwfgdykd3qb9"/>
          <w:rFonts w:ascii="Arial" w:hAnsi="Arial" w:cs="Arial"/>
          <w:sz w:val="24"/>
        </w:rPr>
        <w:t>документации</w:t>
      </w:r>
      <w:r w:rsidRPr="00867FAD">
        <w:rPr>
          <w:rStyle w:val="ypks7kbdpwfgdykd3qb9"/>
          <w:rFonts w:ascii="Arial" w:hAnsi="Arial" w:cs="Arial"/>
          <w:sz w:val="24"/>
        </w:rPr>
        <w:t>.</w:t>
      </w:r>
    </w:p>
    <w:p w14:paraId="0EEC738C" w14:textId="77777777" w:rsidR="006A4F3A" w:rsidRPr="00867FAD" w:rsidRDefault="00E048BB" w:rsidP="005335C2">
      <w:pPr>
        <w:rPr>
          <w:rFonts w:ascii="Arial" w:eastAsia="Times New Roman" w:hAnsi="Arial" w:cs="Arial"/>
          <w:b/>
          <w:sz w:val="2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b/>
          <w:sz w:val="24"/>
        </w:rPr>
        <w:t>4.6.2  Функциональные</w:t>
      </w:r>
      <w:r w:rsidRPr="00867FAD">
        <w:rPr>
          <w:rFonts w:ascii="Arial" w:hAnsi="Arial" w:cs="Arial"/>
          <w:b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b/>
          <w:sz w:val="24"/>
        </w:rPr>
        <w:t>характеристики</w:t>
      </w:r>
      <w:r w:rsidR="007835D0" w:rsidRPr="00867FAD">
        <w:rPr>
          <w:rStyle w:val="ypks7kbdpwfgdykd3qb9"/>
          <w:rFonts w:ascii="Arial" w:hAnsi="Arial" w:cs="Arial"/>
          <w:b/>
          <w:sz w:val="24"/>
        </w:rPr>
        <w:t xml:space="preserve"> </w:t>
      </w:r>
      <w:r w:rsidR="007835D0" w:rsidRPr="00867FAD">
        <w:rPr>
          <w:rFonts w:ascii="Arial" w:hAnsi="Arial" w:cs="Arial"/>
          <w:b/>
          <w:sz w:val="24"/>
        </w:rPr>
        <w:t>системы перекачки крови</w:t>
      </w:r>
    </w:p>
    <w:p w14:paraId="20196C45" w14:textId="77777777" w:rsidR="006A4F3A" w:rsidRPr="00867FAD" w:rsidRDefault="00705710" w:rsidP="005335C2">
      <w:pPr>
        <w:jc w:val="both"/>
        <w:rPr>
          <w:rFonts w:ascii="Arial" w:eastAsia="Times New Roman" w:hAnsi="Arial" w:cs="Arial"/>
          <w:sz w:val="20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Скорость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потока крови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экстракорпоральном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сочетании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указанным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оборудованием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соответствовать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изготовителя.</w:t>
      </w:r>
    </w:p>
    <w:p w14:paraId="0A5B6591" w14:textId="77777777" w:rsidR="006A4F3A" w:rsidRPr="00867FAD" w:rsidRDefault="00797D18" w:rsidP="005335C2">
      <w:pPr>
        <w:jc w:val="both"/>
        <w:rPr>
          <w:rFonts w:ascii="Arial" w:eastAsia="Times New Roman" w:hAnsi="Arial" w:cs="Arial"/>
          <w:sz w:val="20"/>
          <w:shd w:val="clear" w:color="auto" w:fill="FFFFFF"/>
          <w:lang w:eastAsia="ru-RU"/>
        </w:rPr>
      </w:pPr>
      <w:r w:rsidRPr="00867FAD">
        <w:rPr>
          <w:rFonts w:ascii="Arial" w:hAnsi="Arial" w:cs="Arial"/>
          <w:sz w:val="24"/>
        </w:rPr>
        <w:t xml:space="preserve">Спецификация должна включать износ сегмента насоса </w:t>
      </w:r>
      <w:r w:rsidR="00120F15" w:rsidRPr="00867FAD">
        <w:rPr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максимально</w:t>
      </w:r>
      <w:r w:rsidR="00120F15" w:rsidRPr="00867FAD">
        <w:rPr>
          <w:rFonts w:ascii="Arial" w:hAnsi="Arial" w:cs="Arial"/>
          <w:sz w:val="24"/>
        </w:rPr>
        <w:t>го</w:t>
      </w:r>
      <w:r w:rsidRPr="00867FAD">
        <w:rPr>
          <w:rFonts w:ascii="Arial" w:hAnsi="Arial" w:cs="Arial"/>
          <w:sz w:val="24"/>
        </w:rPr>
        <w:t xml:space="preserve"> заданного срока службы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Fonts w:ascii="Arial" w:eastAsia="Times New Roman" w:hAnsi="Arial" w:cs="Arial"/>
          <w:sz w:val="24"/>
          <w:lang w:eastAsia="ru-RU"/>
        </w:rPr>
        <w:t>экстракорпорального контура кровопроводящих магистралей</w:t>
      </w:r>
      <w:r w:rsidRPr="00867FAD">
        <w:rPr>
          <w:rStyle w:val="ypks7kbdpwfgdykd3qb9"/>
          <w:rFonts w:ascii="Arial" w:hAnsi="Arial" w:cs="Arial"/>
          <w:sz w:val="24"/>
        </w:rPr>
        <w:t>.</w:t>
      </w:r>
    </w:p>
    <w:p w14:paraId="6F541EA0" w14:textId="77777777" w:rsidR="006A4F3A" w:rsidRPr="00867FAD" w:rsidRDefault="00496673" w:rsidP="005335C2">
      <w:pPr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данному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5.6.2.</w:t>
      </w:r>
    </w:p>
    <w:p w14:paraId="0927CDC0" w14:textId="77777777" w:rsidR="006A4F3A" w:rsidRPr="00867FAD" w:rsidRDefault="006A4F3A" w:rsidP="005335C2">
      <w:pPr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</w:p>
    <w:p w14:paraId="570CE856" w14:textId="77777777" w:rsidR="00496673" w:rsidRPr="00867FAD" w:rsidRDefault="00496673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867FAD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1 – </w:t>
      </w:r>
      <w:r w:rsidRPr="00867FAD">
        <w:rPr>
          <w:rStyle w:val="ypks7kbdpwfgdykd3qb9"/>
          <w:rFonts w:ascii="Arial" w:hAnsi="Arial" w:cs="Arial"/>
          <w:sz w:val="22"/>
        </w:rPr>
        <w:t>Скорость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потока крови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ниже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установленного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значения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считается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негативной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для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стандартного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</w:rPr>
        <w:t>лечения.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Fonts w:ascii="Arial" w:hAnsi="Arial" w:cs="Arial"/>
          <w:sz w:val="22"/>
          <w:szCs w:val="22"/>
        </w:rPr>
        <w:t>Поэтому целью испытания является поиск наибольшего отрицательного отклонения скорости потока крови</w:t>
      </w:r>
      <w:r w:rsidRPr="00867FAD">
        <w:rPr>
          <w:rStyle w:val="ypks7kbdpwfgdykd3qb9"/>
          <w:rFonts w:ascii="Arial" w:hAnsi="Arial" w:cs="Arial"/>
          <w:sz w:val="22"/>
        </w:rPr>
        <w:t>.</w:t>
      </w:r>
    </w:p>
    <w:p w14:paraId="2539FDD1" w14:textId="77777777" w:rsidR="00496673" w:rsidRPr="00867FAD" w:rsidRDefault="00496673" w:rsidP="005335C2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pacing w:val="40"/>
          <w:sz w:val="22"/>
          <w:szCs w:val="22"/>
          <w:shd w:val="clear" w:color="auto" w:fill="FFFFFF"/>
          <w:lang w:eastAsia="ru-RU"/>
        </w:rPr>
        <w:t>Примечание</w:t>
      </w:r>
      <w:r w:rsidRPr="00867FAD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2 – </w:t>
      </w:r>
      <w:r w:rsidRPr="00867FAD">
        <w:rPr>
          <w:rStyle w:val="ypks7kbdpwfgdykd3qb9"/>
          <w:rFonts w:ascii="Arial" w:hAnsi="Arial" w:cs="Arial"/>
          <w:sz w:val="22"/>
          <w:szCs w:val="22"/>
        </w:rPr>
        <w:t>Из</w:t>
      </w:r>
      <w:r w:rsidRPr="00867FAD">
        <w:rPr>
          <w:rFonts w:ascii="Arial" w:hAnsi="Arial" w:cs="Arial"/>
          <w:sz w:val="22"/>
          <w:szCs w:val="22"/>
        </w:rPr>
        <w:t>-за износ</w:t>
      </w:r>
      <w:r w:rsidR="00C8426A" w:rsidRPr="00867FAD">
        <w:rPr>
          <w:rFonts w:ascii="Arial" w:hAnsi="Arial" w:cs="Arial"/>
          <w:sz w:val="22"/>
          <w:szCs w:val="22"/>
        </w:rPr>
        <w:t>а</w:t>
      </w:r>
      <w:r w:rsidRPr="00867FAD">
        <w:rPr>
          <w:rFonts w:ascii="Arial" w:hAnsi="Arial" w:cs="Arial"/>
          <w:sz w:val="22"/>
          <w:szCs w:val="22"/>
        </w:rPr>
        <w:t xml:space="preserve"> сегмента насоса </w:t>
      </w:r>
      <w:r w:rsidRPr="00867FAD">
        <w:rPr>
          <w:rStyle w:val="ypks7kbdpwfgdykd3qb9"/>
          <w:rFonts w:ascii="Arial" w:hAnsi="Arial" w:cs="Arial"/>
          <w:sz w:val="22"/>
          <w:szCs w:val="22"/>
        </w:rPr>
        <w:t>может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быть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целесообразно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указывать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объем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доставляемой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крови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(скорость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потока крови</w:t>
      </w:r>
      <w:r w:rsidRPr="00867FAD">
        <w:rPr>
          <w:rFonts w:ascii="Arial" w:hAnsi="Arial" w:cs="Arial"/>
          <w:sz w:val="22"/>
          <w:szCs w:val="22"/>
        </w:rPr>
        <w:t xml:space="preserve">, </w:t>
      </w:r>
      <w:r w:rsidRPr="00867FAD">
        <w:rPr>
          <w:rStyle w:val="ypks7kbdpwfgdykd3qb9"/>
          <w:rFonts w:ascii="Arial" w:hAnsi="Arial" w:cs="Arial"/>
          <w:sz w:val="22"/>
          <w:szCs w:val="22"/>
        </w:rPr>
        <w:t>интегрированная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за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время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лечения)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вместо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скорости</w:t>
      </w:r>
      <w:r w:rsidRPr="00867FAD">
        <w:rPr>
          <w:rFonts w:ascii="Arial" w:hAnsi="Arial" w:cs="Arial"/>
          <w:sz w:val="22"/>
          <w:szCs w:val="22"/>
        </w:rPr>
        <w:t xml:space="preserve"> </w:t>
      </w:r>
      <w:r w:rsidRPr="00867FAD">
        <w:rPr>
          <w:rStyle w:val="ypks7kbdpwfgdykd3qb9"/>
          <w:rFonts w:ascii="Arial" w:hAnsi="Arial" w:cs="Arial"/>
          <w:sz w:val="22"/>
          <w:szCs w:val="22"/>
        </w:rPr>
        <w:t>потока крови.</w:t>
      </w:r>
    </w:p>
    <w:p w14:paraId="3CCAF4D9" w14:textId="77777777" w:rsidR="00496673" w:rsidRPr="00867FAD" w:rsidRDefault="00496673" w:rsidP="005335C2">
      <w:pPr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</w:p>
    <w:p w14:paraId="511FEBF8" w14:textId="77777777" w:rsidR="003B5E46" w:rsidRPr="00867FAD" w:rsidRDefault="00716909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4.6.3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67FAD">
        <w:rPr>
          <w:rStyle w:val="ypks7kbdpwfgdykd3qb9"/>
          <w:rFonts w:ascii="Arial" w:hAnsi="Arial" w:cs="Arial"/>
          <w:b/>
          <w:sz w:val="24"/>
        </w:rPr>
        <w:t>Функциональные</w:t>
      </w:r>
      <w:r w:rsidRPr="00867FAD">
        <w:rPr>
          <w:rFonts w:ascii="Arial" w:hAnsi="Arial" w:cs="Arial"/>
          <w:b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b/>
          <w:sz w:val="24"/>
        </w:rPr>
        <w:t>характеристики насоса диализирующего раствора</w:t>
      </w:r>
    </w:p>
    <w:p w14:paraId="50AC5957" w14:textId="77777777" w:rsidR="006A4F3A" w:rsidRPr="00867FAD" w:rsidRDefault="00DD598D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Если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</w:t>
      </w:r>
      <w:r w:rsidR="00751ABF" w:rsidRPr="00867FAD">
        <w:rPr>
          <w:rStyle w:val="ypks7kbdpwfgdykd3qb9"/>
          <w:rFonts w:ascii="Arial" w:hAnsi="Arial" w:cs="Arial"/>
          <w:sz w:val="24"/>
        </w:rPr>
        <w:t xml:space="preserve"> однократного применения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содержит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элемент,</w:t>
      </w:r>
      <w:r w:rsidRPr="00867FAD">
        <w:rPr>
          <w:rFonts w:ascii="Arial" w:hAnsi="Arial" w:cs="Arial"/>
          <w:sz w:val="24"/>
        </w:rPr>
        <w:t xml:space="preserve"> </w:t>
      </w:r>
      <w:r w:rsidR="00751ABF" w:rsidRPr="00867FAD">
        <w:rPr>
          <w:rFonts w:ascii="Arial" w:hAnsi="Arial" w:cs="Arial"/>
          <w:sz w:val="24"/>
        </w:rPr>
        <w:t xml:space="preserve">являющийся частью системы </w:t>
      </w:r>
      <w:r w:rsidR="001D03E3" w:rsidRPr="00867FAD">
        <w:rPr>
          <w:rFonts w:ascii="Arial" w:hAnsi="Arial" w:cs="Arial"/>
          <w:sz w:val="24"/>
        </w:rPr>
        <w:t>доставки</w:t>
      </w:r>
      <w:r w:rsidR="00751ABF" w:rsidRPr="00867FAD">
        <w:rPr>
          <w:rFonts w:ascii="Arial" w:hAnsi="Arial" w:cs="Arial"/>
          <w:sz w:val="24"/>
        </w:rPr>
        <w:t xml:space="preserve"> диализирующего раствора</w:t>
      </w:r>
      <w:r w:rsidRPr="00867FAD">
        <w:rPr>
          <w:rFonts w:ascii="Arial" w:hAnsi="Arial" w:cs="Arial"/>
          <w:sz w:val="24"/>
        </w:rPr>
        <w:t xml:space="preserve">, то </w:t>
      </w:r>
      <w:r w:rsidR="00751ABF" w:rsidRPr="00867FAD">
        <w:rPr>
          <w:rStyle w:val="ypks7kbdpwfgdykd3qb9"/>
          <w:rFonts w:ascii="Arial" w:hAnsi="Arial" w:cs="Arial"/>
          <w:sz w:val="24"/>
        </w:rPr>
        <w:t>скорость потока</w:t>
      </w:r>
      <w:r w:rsidRPr="00867FAD">
        <w:rPr>
          <w:rFonts w:ascii="Arial" w:hAnsi="Arial" w:cs="Arial"/>
          <w:sz w:val="24"/>
        </w:rPr>
        <w:t xml:space="preserve"> диализирующе</w:t>
      </w:r>
      <w:r w:rsidR="00751ABF" w:rsidRPr="00867FAD">
        <w:rPr>
          <w:rFonts w:ascii="Arial" w:hAnsi="Arial" w:cs="Arial"/>
          <w:sz w:val="24"/>
        </w:rPr>
        <w:t>го</w:t>
      </w:r>
      <w:r w:rsidRPr="00867FAD">
        <w:rPr>
          <w:rFonts w:ascii="Arial" w:hAnsi="Arial" w:cs="Arial"/>
          <w:sz w:val="24"/>
        </w:rPr>
        <w:t xml:space="preserve"> </w:t>
      </w:r>
      <w:r w:rsidR="00751ABF" w:rsidRPr="00867FAD">
        <w:rPr>
          <w:rStyle w:val="ypks7kbdpwfgdykd3qb9"/>
          <w:rFonts w:ascii="Arial" w:hAnsi="Arial" w:cs="Arial"/>
          <w:sz w:val="24"/>
        </w:rPr>
        <w:t>раствора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контуре</w:t>
      </w:r>
      <w:r w:rsidRPr="00867FAD">
        <w:rPr>
          <w:rFonts w:ascii="Arial" w:hAnsi="Arial" w:cs="Arial"/>
          <w:sz w:val="24"/>
        </w:rPr>
        <w:t xml:space="preserve"> </w:t>
      </w:r>
      <w:r w:rsidR="00751ABF" w:rsidRPr="00867FAD">
        <w:rPr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жидкости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сочетании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="00751ABF" w:rsidRPr="00867FAD">
        <w:rPr>
          <w:rFonts w:ascii="Arial" w:hAnsi="Arial" w:cs="Arial"/>
          <w:sz w:val="24"/>
        </w:rPr>
        <w:t>указанным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оборудованием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</w:t>
      </w:r>
      <w:r w:rsidR="00751ABF"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соответствовать</w:t>
      </w:r>
      <w:r w:rsidRPr="00867FAD">
        <w:rPr>
          <w:rFonts w:ascii="Arial" w:hAnsi="Arial" w:cs="Arial"/>
          <w:sz w:val="24"/>
        </w:rPr>
        <w:t xml:space="preserve"> </w:t>
      </w:r>
      <w:r w:rsidR="001A1552"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изготовителя.</w:t>
      </w:r>
    </w:p>
    <w:p w14:paraId="7EEC4D0C" w14:textId="77777777" w:rsidR="00751ABF" w:rsidRPr="00867FAD" w:rsidRDefault="00751ABF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данному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5.6.3.</w:t>
      </w:r>
    </w:p>
    <w:p w14:paraId="4A54BB85" w14:textId="77777777" w:rsidR="00751ABF" w:rsidRPr="00867FAD" w:rsidRDefault="00751ABF" w:rsidP="005335C2">
      <w:pPr>
        <w:jc w:val="both"/>
        <w:rPr>
          <w:rStyle w:val="ypks7kbdpwfgdykd3qb9"/>
          <w:rFonts w:ascii="Arial" w:hAnsi="Arial" w:cs="Arial"/>
          <w:sz w:val="24"/>
        </w:rPr>
      </w:pPr>
    </w:p>
    <w:p w14:paraId="2FAAC864" w14:textId="77777777" w:rsidR="00751ABF" w:rsidRPr="00867FAD" w:rsidRDefault="00751ABF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Fonts w:ascii="Arial" w:hAnsi="Arial" w:cs="Arial"/>
          <w:spacing w:val="40"/>
          <w:sz w:val="22"/>
          <w:szCs w:val="22"/>
          <w:shd w:val="clear" w:color="auto" w:fill="FFFFFF"/>
        </w:rPr>
        <w:lastRenderedPageBreak/>
        <w:t>Примечание</w:t>
      </w:r>
      <w:r w:rsidRPr="00867FAD">
        <w:rPr>
          <w:rFonts w:ascii="Arial" w:hAnsi="Arial" w:cs="Arial"/>
          <w:sz w:val="22"/>
          <w:szCs w:val="22"/>
          <w:shd w:val="clear" w:color="auto" w:fill="FFFFFF"/>
        </w:rPr>
        <w:t xml:space="preserve"> – </w:t>
      </w:r>
      <w:r w:rsidRPr="00867FAD">
        <w:rPr>
          <w:rFonts w:ascii="Arial" w:hAnsi="Arial" w:cs="Arial"/>
          <w:sz w:val="22"/>
          <w:szCs w:val="22"/>
        </w:rPr>
        <w:t>Скорость потока диализирующего раствора ниже установленного значения считается негативной для стандартного лечения.</w:t>
      </w:r>
    </w:p>
    <w:p w14:paraId="45D66D75" w14:textId="77777777" w:rsidR="00751ABF" w:rsidRPr="00867FAD" w:rsidRDefault="00751ABF" w:rsidP="005335C2">
      <w:pPr>
        <w:jc w:val="both"/>
        <w:rPr>
          <w:rStyle w:val="ypks7kbdpwfgdykd3qb9"/>
          <w:rFonts w:ascii="Arial" w:hAnsi="Arial" w:cs="Arial"/>
          <w:sz w:val="24"/>
        </w:rPr>
      </w:pPr>
    </w:p>
    <w:p w14:paraId="4E320622" w14:textId="77777777" w:rsidR="001A1552" w:rsidRPr="00867FAD" w:rsidRDefault="001A1552" w:rsidP="005335C2">
      <w:pPr>
        <w:jc w:val="both"/>
        <w:rPr>
          <w:rStyle w:val="ypks7kbdpwfgdykd3qb9"/>
          <w:rFonts w:ascii="Arial" w:hAnsi="Arial" w:cs="Arial"/>
          <w:sz w:val="22"/>
        </w:rPr>
      </w:pPr>
      <w:r w:rsidRPr="00867FAD">
        <w:rPr>
          <w:rFonts w:ascii="Arial" w:hAnsi="Arial" w:cs="Arial"/>
          <w:b/>
          <w:sz w:val="24"/>
        </w:rPr>
        <w:t>4.6.4  Чистое удаление жидкости</w:t>
      </w:r>
    </w:p>
    <w:p w14:paraId="70221E04" w14:textId="77777777" w:rsidR="001A1552" w:rsidRPr="00867FAD" w:rsidRDefault="001A1552" w:rsidP="005335C2">
      <w:pPr>
        <w:jc w:val="both"/>
        <w:rPr>
          <w:rStyle w:val="ypks7kbdpwfgdykd3qb9"/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Если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экстракорпоральный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содержит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 для жидкости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который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используется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функции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чистого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удаления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жидкости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чистое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удаление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жидкости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контура для жидкости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сочетании</w:t>
      </w:r>
      <w:r w:rsidRPr="00867FAD">
        <w:rPr>
          <w:rFonts w:ascii="Arial" w:hAnsi="Arial" w:cs="Arial"/>
          <w:sz w:val="24"/>
        </w:rPr>
        <w:t xml:space="preserve"> с указанным </w:t>
      </w:r>
      <w:r w:rsidRPr="00867FAD">
        <w:rPr>
          <w:rStyle w:val="ypks7kbdpwfgdykd3qb9"/>
          <w:rFonts w:ascii="Arial" w:hAnsi="Arial" w:cs="Arial"/>
          <w:sz w:val="24"/>
        </w:rPr>
        <w:t>оборудованием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достигаться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соответствии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изготовителя.</w:t>
      </w:r>
    </w:p>
    <w:p w14:paraId="67E66D39" w14:textId="77777777" w:rsidR="001A1552" w:rsidRPr="00867FAD" w:rsidRDefault="008C210C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данному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5.6.4.</w:t>
      </w:r>
    </w:p>
    <w:p w14:paraId="0DF90198" w14:textId="77777777" w:rsidR="00751ABF" w:rsidRPr="00867FAD" w:rsidRDefault="007E40C3" w:rsidP="005335C2">
      <w:pPr>
        <w:jc w:val="both"/>
        <w:rPr>
          <w:rFonts w:ascii="Arial" w:eastAsia="Times New Roman" w:hAnsi="Arial" w:cs="Arial"/>
          <w:sz w:val="20"/>
          <w:shd w:val="clear" w:color="auto" w:fill="FFFFFF"/>
          <w:lang w:eastAsia="ru-RU"/>
        </w:rPr>
      </w:pPr>
      <w:r w:rsidRPr="00867FAD">
        <w:rPr>
          <w:rFonts w:ascii="Arial" w:hAnsi="Arial" w:cs="Arial"/>
          <w:b/>
          <w:sz w:val="24"/>
        </w:rPr>
        <w:t>4.6.5  Скорость потока замещающей жидкости</w:t>
      </w:r>
    </w:p>
    <w:p w14:paraId="24BEEE8D" w14:textId="77777777" w:rsidR="007E40C3" w:rsidRPr="00867FAD" w:rsidRDefault="00C64A85" w:rsidP="005335C2">
      <w:pPr>
        <w:jc w:val="both"/>
        <w:rPr>
          <w:rFonts w:ascii="Arial" w:eastAsia="Times New Roman" w:hAnsi="Arial" w:cs="Arial"/>
          <w:sz w:val="18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Если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экстракорпоральный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содержит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 для жидкости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который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используется</w:t>
      </w:r>
      <w:r w:rsidRPr="00867FAD">
        <w:rPr>
          <w:rFonts w:ascii="Arial" w:hAnsi="Arial" w:cs="Arial"/>
          <w:sz w:val="24"/>
        </w:rPr>
        <w:t xml:space="preserve"> </w:t>
      </w:r>
      <w:r w:rsidR="00C15130" w:rsidRPr="00867FAD">
        <w:rPr>
          <w:rStyle w:val="ypks7kbdpwfgdykd3qb9"/>
          <w:rFonts w:ascii="Arial" w:hAnsi="Arial" w:cs="Arial"/>
          <w:sz w:val="24"/>
        </w:rPr>
        <w:t>в системе доставки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замещающей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жидкости,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например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при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проведении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гемофильтрации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гемодиафильтрации,</w:t>
      </w:r>
      <w:r w:rsidRPr="00867FAD">
        <w:rPr>
          <w:rFonts w:ascii="Arial" w:hAnsi="Arial" w:cs="Arial"/>
          <w:sz w:val="24"/>
        </w:rPr>
        <w:t xml:space="preserve"> скорость </w:t>
      </w:r>
      <w:r w:rsidRPr="00867FAD">
        <w:rPr>
          <w:rStyle w:val="ypks7kbdpwfgdykd3qb9"/>
          <w:rFonts w:ascii="Arial" w:hAnsi="Arial" w:cs="Arial"/>
          <w:sz w:val="24"/>
        </w:rPr>
        <w:t>потока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замещающей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жидкости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</w:t>
      </w:r>
      <w:r w:rsidR="00C15130" w:rsidRPr="00867FAD">
        <w:rPr>
          <w:rStyle w:val="ypks7kbdpwfgdykd3qb9"/>
          <w:rFonts w:ascii="Arial" w:hAnsi="Arial" w:cs="Arial"/>
          <w:sz w:val="24"/>
        </w:rPr>
        <w:t>а</w:t>
      </w:r>
      <w:r w:rsidRPr="00867FAD">
        <w:rPr>
          <w:rFonts w:ascii="Arial" w:hAnsi="Arial" w:cs="Arial"/>
          <w:sz w:val="24"/>
        </w:rPr>
        <w:t xml:space="preserve"> жидкости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сочетании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="00C15130" w:rsidRPr="00867FAD">
        <w:rPr>
          <w:rFonts w:ascii="Arial" w:hAnsi="Arial" w:cs="Arial"/>
          <w:sz w:val="24"/>
        </w:rPr>
        <w:t>указанным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оборудованием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="00C15130" w:rsidRPr="00867FAD">
        <w:rPr>
          <w:rStyle w:val="ypks7kbdpwfgdykd3qb9"/>
          <w:rFonts w:ascii="Arial" w:hAnsi="Arial" w:cs="Arial"/>
          <w:sz w:val="24"/>
        </w:rPr>
        <w:t>установлена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изготовителем. 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данному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5.6.5.</w:t>
      </w:r>
    </w:p>
    <w:p w14:paraId="4BD251E4" w14:textId="77777777" w:rsidR="007E40C3" w:rsidRPr="00867FAD" w:rsidRDefault="007E40C3" w:rsidP="005335C2">
      <w:pPr>
        <w:jc w:val="both"/>
        <w:rPr>
          <w:rFonts w:ascii="Arial" w:eastAsia="Times New Roman" w:hAnsi="Arial" w:cs="Arial"/>
          <w:sz w:val="20"/>
          <w:shd w:val="clear" w:color="auto" w:fill="FFFFFF"/>
          <w:lang w:eastAsia="ru-RU"/>
        </w:rPr>
      </w:pPr>
    </w:p>
    <w:p w14:paraId="5E9C7A48" w14:textId="77777777" w:rsidR="00C64A85" w:rsidRPr="00867FAD" w:rsidRDefault="00C64A85" w:rsidP="005335C2">
      <w:pPr>
        <w:jc w:val="both"/>
        <w:rPr>
          <w:rFonts w:ascii="Arial" w:eastAsia="Times New Roman" w:hAnsi="Arial" w:cs="Arial"/>
          <w:sz w:val="16"/>
          <w:shd w:val="clear" w:color="auto" w:fill="FFFFFF"/>
          <w:lang w:eastAsia="ru-RU"/>
        </w:rPr>
      </w:pPr>
      <w:r w:rsidRPr="00867FAD">
        <w:rPr>
          <w:rFonts w:ascii="Arial" w:hAnsi="Arial" w:cs="Arial"/>
          <w:spacing w:val="40"/>
          <w:sz w:val="22"/>
          <w:szCs w:val="22"/>
          <w:shd w:val="clear" w:color="auto" w:fill="FFFFFF"/>
        </w:rPr>
        <w:t>Примечание</w:t>
      </w:r>
      <w:r w:rsidRPr="00867FAD">
        <w:rPr>
          <w:rFonts w:ascii="Arial" w:hAnsi="Arial" w:cs="Arial"/>
          <w:sz w:val="22"/>
          <w:szCs w:val="22"/>
          <w:shd w:val="clear" w:color="auto" w:fill="FFFFFF"/>
        </w:rPr>
        <w:t xml:space="preserve"> –</w:t>
      </w:r>
      <w:r w:rsidR="00C15130" w:rsidRPr="00867FA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C15130" w:rsidRPr="00867FAD">
        <w:rPr>
          <w:rStyle w:val="ypks7kbdpwfgdykd3qb9"/>
          <w:rFonts w:ascii="Arial" w:hAnsi="Arial" w:cs="Arial"/>
          <w:sz w:val="22"/>
        </w:rPr>
        <w:t>Требования к основным</w:t>
      </w:r>
      <w:r w:rsidR="00C15130" w:rsidRPr="00867FAD">
        <w:rPr>
          <w:rFonts w:ascii="Arial" w:hAnsi="Arial" w:cs="Arial"/>
          <w:sz w:val="22"/>
        </w:rPr>
        <w:t xml:space="preserve"> </w:t>
      </w:r>
      <w:r w:rsidR="00C15130" w:rsidRPr="00867FAD">
        <w:rPr>
          <w:rStyle w:val="ypks7kbdpwfgdykd3qb9"/>
          <w:rFonts w:ascii="Arial" w:hAnsi="Arial" w:cs="Arial"/>
          <w:sz w:val="22"/>
        </w:rPr>
        <w:t>функциональным характеристикам</w:t>
      </w:r>
      <w:r w:rsidR="00C15130" w:rsidRPr="00867FAD">
        <w:rPr>
          <w:rFonts w:ascii="Arial" w:hAnsi="Arial" w:cs="Arial"/>
          <w:sz w:val="22"/>
        </w:rPr>
        <w:t xml:space="preserve"> скорости </w:t>
      </w:r>
      <w:r w:rsidR="00C15130" w:rsidRPr="00867FAD">
        <w:rPr>
          <w:rStyle w:val="ypks7kbdpwfgdykd3qb9"/>
          <w:rFonts w:ascii="Arial" w:hAnsi="Arial" w:cs="Arial"/>
          <w:sz w:val="22"/>
        </w:rPr>
        <w:t>заменяющей</w:t>
      </w:r>
      <w:r w:rsidR="00C15130" w:rsidRPr="00867FAD">
        <w:rPr>
          <w:rFonts w:ascii="Arial" w:hAnsi="Arial" w:cs="Arial"/>
          <w:sz w:val="22"/>
        </w:rPr>
        <w:t xml:space="preserve"> </w:t>
      </w:r>
      <w:r w:rsidR="00C15130" w:rsidRPr="00867FAD">
        <w:rPr>
          <w:rStyle w:val="ypks7kbdpwfgdykd3qb9"/>
          <w:rFonts w:ascii="Arial" w:hAnsi="Arial" w:cs="Arial"/>
          <w:sz w:val="22"/>
        </w:rPr>
        <w:t>жидкости</w:t>
      </w:r>
      <w:r w:rsidR="00C15130" w:rsidRPr="00867FAD">
        <w:rPr>
          <w:rFonts w:ascii="Arial" w:hAnsi="Arial" w:cs="Arial"/>
          <w:sz w:val="22"/>
        </w:rPr>
        <w:t xml:space="preserve"> </w:t>
      </w:r>
      <w:r w:rsidR="00C15130" w:rsidRPr="00867FAD">
        <w:rPr>
          <w:rStyle w:val="ypks7kbdpwfgdykd3qb9"/>
          <w:rFonts w:ascii="Arial" w:hAnsi="Arial" w:cs="Arial"/>
          <w:sz w:val="22"/>
        </w:rPr>
        <w:t>определены</w:t>
      </w:r>
      <w:r w:rsidR="00C15130" w:rsidRPr="00867FAD">
        <w:rPr>
          <w:rFonts w:ascii="Arial" w:hAnsi="Arial" w:cs="Arial"/>
          <w:sz w:val="22"/>
        </w:rPr>
        <w:t xml:space="preserve"> </w:t>
      </w:r>
      <w:r w:rsidR="00C15130" w:rsidRPr="00867FAD">
        <w:rPr>
          <w:rStyle w:val="ypks7kbdpwfgdykd3qb9"/>
          <w:rFonts w:ascii="Arial" w:hAnsi="Arial" w:cs="Arial"/>
          <w:sz w:val="22"/>
        </w:rPr>
        <w:t>в</w:t>
      </w:r>
      <w:r w:rsidR="00C15130" w:rsidRPr="00867FAD">
        <w:rPr>
          <w:rFonts w:ascii="Arial" w:hAnsi="Arial" w:cs="Arial"/>
          <w:sz w:val="22"/>
        </w:rPr>
        <w:t xml:space="preserve"> </w:t>
      </w:r>
      <w:r w:rsidR="00C15130" w:rsidRPr="00867FAD">
        <w:rPr>
          <w:rStyle w:val="ypks7kbdpwfgdykd3qb9"/>
          <w:rFonts w:ascii="Arial" w:hAnsi="Arial" w:cs="Arial"/>
          <w:sz w:val="22"/>
        </w:rPr>
        <w:t>201.4.3.105 IEC</w:t>
      </w:r>
      <w:r w:rsidR="00C15130" w:rsidRPr="00867FAD">
        <w:rPr>
          <w:rFonts w:ascii="Arial" w:hAnsi="Arial" w:cs="Arial"/>
          <w:sz w:val="22"/>
        </w:rPr>
        <w:t> </w:t>
      </w:r>
      <w:r w:rsidR="00C15130" w:rsidRPr="00867FAD">
        <w:rPr>
          <w:rStyle w:val="ypks7kbdpwfgdykd3qb9"/>
          <w:rFonts w:ascii="Arial" w:hAnsi="Arial" w:cs="Arial"/>
          <w:sz w:val="22"/>
        </w:rPr>
        <w:t>60601-2-16:2018.</w:t>
      </w:r>
    </w:p>
    <w:p w14:paraId="340C0FEC" w14:textId="77777777" w:rsidR="007E40C3" w:rsidRPr="00867FAD" w:rsidRDefault="007E40C3" w:rsidP="005335C2">
      <w:pPr>
        <w:jc w:val="both"/>
        <w:rPr>
          <w:rFonts w:ascii="Arial" w:eastAsia="Times New Roman" w:hAnsi="Arial" w:cs="Arial"/>
          <w:sz w:val="20"/>
          <w:shd w:val="clear" w:color="auto" w:fill="FFFFFF"/>
          <w:lang w:eastAsia="ru-RU"/>
        </w:rPr>
      </w:pPr>
    </w:p>
    <w:p w14:paraId="4DCB9C90" w14:textId="77777777" w:rsidR="007E40C3" w:rsidRPr="00867FAD" w:rsidRDefault="00C15130" w:rsidP="005335C2">
      <w:pPr>
        <w:jc w:val="both"/>
        <w:rPr>
          <w:rFonts w:ascii="Arial" w:eastAsia="Times New Roman" w:hAnsi="Arial" w:cs="Arial"/>
          <w:sz w:val="18"/>
          <w:shd w:val="clear" w:color="auto" w:fill="FFFFFF"/>
          <w:lang w:eastAsia="ru-RU"/>
        </w:rPr>
      </w:pPr>
      <w:r w:rsidRPr="00867FAD">
        <w:rPr>
          <w:rFonts w:ascii="Arial" w:hAnsi="Arial" w:cs="Arial"/>
          <w:b/>
          <w:sz w:val="24"/>
        </w:rPr>
        <w:t>4.6.6  Состав диализирующего раствора</w:t>
      </w:r>
    </w:p>
    <w:p w14:paraId="17421343" w14:textId="77777777" w:rsidR="00C15130" w:rsidRPr="00867FAD" w:rsidRDefault="009969CA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Если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экстракорпоральный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содержит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 для жидкости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который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используется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приготовления</w:t>
      </w:r>
      <w:r w:rsidRPr="00867FAD">
        <w:rPr>
          <w:rFonts w:ascii="Arial" w:hAnsi="Arial" w:cs="Arial"/>
          <w:sz w:val="24"/>
        </w:rPr>
        <w:t xml:space="preserve"> диализирующего раствора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воды для 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концентрата</w:t>
      </w:r>
      <w:r w:rsidRPr="00867FAD">
        <w:rPr>
          <w:rFonts w:ascii="Arial" w:hAnsi="Arial" w:cs="Arial"/>
          <w:sz w:val="24"/>
        </w:rPr>
        <w:t xml:space="preserve"> диализирующего раствора</w:t>
      </w:r>
      <w:r w:rsidRPr="00867FAD">
        <w:rPr>
          <w:rStyle w:val="ypks7kbdpwfgdykd3qb9"/>
          <w:rFonts w:ascii="Arial" w:hAnsi="Arial" w:cs="Arial"/>
          <w:sz w:val="24"/>
        </w:rPr>
        <w:t>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точность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состава</w:t>
      </w:r>
      <w:r w:rsidRPr="00867FAD">
        <w:rPr>
          <w:rFonts w:ascii="Arial" w:hAnsi="Arial" w:cs="Arial"/>
          <w:sz w:val="24"/>
        </w:rPr>
        <w:t xml:space="preserve"> диализирующего раствора должна быть указана изготовителем, а соответствие должно быть проверено подходящим способом</w:t>
      </w:r>
      <w:r w:rsidRPr="00867FAD">
        <w:rPr>
          <w:rStyle w:val="ypks7kbdpwfgdykd3qb9"/>
          <w:rFonts w:ascii="Arial" w:hAnsi="Arial" w:cs="Arial"/>
          <w:sz w:val="24"/>
        </w:rPr>
        <w:t>.</w:t>
      </w:r>
    </w:p>
    <w:p w14:paraId="5CE9A7BD" w14:textId="77777777" w:rsidR="009969CA" w:rsidRPr="00867FAD" w:rsidRDefault="009969CA" w:rsidP="005335C2">
      <w:pPr>
        <w:jc w:val="both"/>
        <w:rPr>
          <w:rFonts w:ascii="Arial" w:eastAsia="Times New Roman" w:hAnsi="Arial" w:cs="Arial"/>
          <w:sz w:val="18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данному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5.6.6.</w:t>
      </w:r>
    </w:p>
    <w:p w14:paraId="0AD4D28F" w14:textId="77777777" w:rsidR="00C15130" w:rsidRPr="00867FAD" w:rsidRDefault="009969CA" w:rsidP="005335C2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4.6.7  Температура диализирующего раствора</w:t>
      </w:r>
    </w:p>
    <w:p w14:paraId="219E63B6" w14:textId="77777777" w:rsidR="00C15130" w:rsidRPr="00867FAD" w:rsidRDefault="00C27900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Если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экстракорпоральный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содержит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</w:t>
      </w:r>
      <w:r w:rsidRPr="00867FAD">
        <w:rPr>
          <w:rFonts w:ascii="Arial" w:hAnsi="Arial" w:cs="Arial"/>
          <w:sz w:val="24"/>
        </w:rPr>
        <w:t xml:space="preserve"> </w:t>
      </w:r>
      <w:r w:rsidR="0052338D" w:rsidRPr="00867FAD">
        <w:rPr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жидкости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который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используется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контроля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температуры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диализ</w:t>
      </w:r>
      <w:r w:rsidR="0052338D" w:rsidRPr="00867FAD">
        <w:rPr>
          <w:rStyle w:val="ypks7kbdpwfgdykd3qb9"/>
          <w:rFonts w:ascii="Arial" w:hAnsi="Arial" w:cs="Arial"/>
          <w:sz w:val="24"/>
        </w:rPr>
        <w:t>ирующего</w:t>
      </w:r>
      <w:r w:rsidRPr="00867FAD">
        <w:rPr>
          <w:rFonts w:ascii="Arial" w:hAnsi="Arial" w:cs="Arial"/>
          <w:sz w:val="24"/>
        </w:rPr>
        <w:t xml:space="preserve"> </w:t>
      </w:r>
      <w:r w:rsidR="0052338D" w:rsidRPr="00867FAD">
        <w:rPr>
          <w:rStyle w:val="ypks7kbdpwfgdykd3qb9"/>
          <w:rFonts w:ascii="Arial" w:hAnsi="Arial" w:cs="Arial"/>
          <w:sz w:val="24"/>
        </w:rPr>
        <w:t>раствора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(основные</w:t>
      </w:r>
      <w:r w:rsidRPr="00867FAD">
        <w:rPr>
          <w:rFonts w:ascii="Arial" w:hAnsi="Arial" w:cs="Arial"/>
          <w:sz w:val="24"/>
        </w:rPr>
        <w:t xml:space="preserve"> </w:t>
      </w:r>
      <w:r w:rsidR="0052338D" w:rsidRPr="00867FAD">
        <w:rPr>
          <w:rFonts w:ascii="Arial" w:hAnsi="Arial" w:cs="Arial"/>
          <w:sz w:val="24"/>
        </w:rPr>
        <w:t xml:space="preserve">функциональные </w:t>
      </w:r>
      <w:r w:rsidRPr="00867FAD">
        <w:rPr>
          <w:rStyle w:val="ypks7kbdpwfgdykd3qb9"/>
          <w:rFonts w:ascii="Arial" w:hAnsi="Arial" w:cs="Arial"/>
          <w:sz w:val="24"/>
        </w:rPr>
        <w:t>характеристики)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="0052338D" w:rsidRPr="00867FAD">
        <w:rPr>
          <w:rStyle w:val="ypks7kbdpwfgdykd3qb9"/>
          <w:rFonts w:ascii="Arial" w:hAnsi="Arial" w:cs="Arial"/>
          <w:sz w:val="24"/>
        </w:rPr>
        <w:t>мониторинга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температуры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(основная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безопасность),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температура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диализ</w:t>
      </w:r>
      <w:r w:rsidR="0052338D" w:rsidRPr="00867FAD">
        <w:rPr>
          <w:rStyle w:val="ypks7kbdpwfgdykd3qb9"/>
          <w:rFonts w:ascii="Arial" w:hAnsi="Arial" w:cs="Arial"/>
          <w:sz w:val="24"/>
        </w:rPr>
        <w:t>ирующего</w:t>
      </w:r>
      <w:r w:rsidRPr="00867FAD">
        <w:rPr>
          <w:rFonts w:ascii="Arial" w:hAnsi="Arial" w:cs="Arial"/>
          <w:sz w:val="24"/>
        </w:rPr>
        <w:t xml:space="preserve"> </w:t>
      </w:r>
      <w:r w:rsidR="0052338D" w:rsidRPr="00867FAD">
        <w:rPr>
          <w:rStyle w:val="ypks7kbdpwfgdykd3qb9"/>
          <w:rFonts w:ascii="Arial" w:hAnsi="Arial" w:cs="Arial"/>
          <w:sz w:val="24"/>
        </w:rPr>
        <w:t>раствора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должна</w:t>
      </w:r>
      <w:r w:rsidRPr="00867FAD">
        <w:rPr>
          <w:rFonts w:ascii="Arial" w:hAnsi="Arial" w:cs="Arial"/>
          <w:sz w:val="24"/>
        </w:rPr>
        <w:t xml:space="preserve"> </w:t>
      </w:r>
      <w:r w:rsidR="0052338D" w:rsidRPr="00867FAD">
        <w:rPr>
          <w:rStyle w:val="ypks7kbdpwfgdykd3qb9"/>
          <w:rFonts w:ascii="Arial" w:hAnsi="Arial" w:cs="Arial"/>
          <w:sz w:val="24"/>
        </w:rPr>
        <w:t>достигаться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="0052338D" w:rsidRPr="00867FAD">
        <w:rPr>
          <w:rStyle w:val="ypks7kbdpwfgdykd3qb9"/>
          <w:rFonts w:ascii="Arial" w:hAnsi="Arial" w:cs="Arial"/>
          <w:sz w:val="24"/>
        </w:rPr>
        <w:t>отслеживаться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соответствии с </w:t>
      </w:r>
      <w:r w:rsidR="0052338D" w:rsidRPr="00867FAD">
        <w:rPr>
          <w:rStyle w:val="ypks7kbdpwfgdykd3qb9"/>
          <w:rFonts w:ascii="Arial" w:hAnsi="Arial" w:cs="Arial"/>
          <w:sz w:val="24"/>
        </w:rPr>
        <w:t>требованиями</w:t>
      </w:r>
      <w:r w:rsidRPr="00867FAD">
        <w:rPr>
          <w:rFonts w:ascii="Arial" w:hAnsi="Arial" w:cs="Arial"/>
          <w:sz w:val="24"/>
        </w:rPr>
        <w:t xml:space="preserve"> </w:t>
      </w:r>
      <w:r w:rsidR="0052338D" w:rsidRPr="00867FAD">
        <w:rPr>
          <w:rStyle w:val="ypks7kbdpwfgdykd3qb9"/>
          <w:rFonts w:ascii="Arial" w:hAnsi="Arial" w:cs="Arial"/>
          <w:sz w:val="24"/>
        </w:rPr>
        <w:t>изготовителя</w:t>
      </w:r>
      <w:r w:rsidRPr="00867FAD">
        <w:rPr>
          <w:rStyle w:val="ypks7kbdpwfgdykd3qb9"/>
          <w:rFonts w:ascii="Arial" w:hAnsi="Arial" w:cs="Arial"/>
          <w:sz w:val="24"/>
        </w:rPr>
        <w:t>.</w:t>
      </w:r>
    </w:p>
    <w:p w14:paraId="5463F397" w14:textId="77777777" w:rsidR="00C57B05" w:rsidRPr="00867FAD" w:rsidRDefault="00C57B05" w:rsidP="005335C2">
      <w:pPr>
        <w:jc w:val="both"/>
        <w:rPr>
          <w:rFonts w:ascii="Arial" w:eastAsia="Times New Roman" w:hAnsi="Arial" w:cs="Arial"/>
          <w:sz w:val="18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данному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5.6.7.</w:t>
      </w:r>
    </w:p>
    <w:p w14:paraId="1984C3B8" w14:textId="77777777" w:rsidR="006A4F3A" w:rsidRPr="00867FAD" w:rsidRDefault="006825BC" w:rsidP="005335C2">
      <w:pPr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4.6.8  Температура замещающей жидкости</w:t>
      </w:r>
    </w:p>
    <w:p w14:paraId="155537D9" w14:textId="77777777" w:rsidR="00AC0986" w:rsidRPr="00867FAD" w:rsidRDefault="00AC0986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lastRenderedPageBreak/>
        <w:t>Если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экстракорпоральный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содержит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жидкости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который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используется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контроля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температуры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замещающей жидкости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(основные</w:t>
      </w:r>
      <w:r w:rsidRPr="00867FAD">
        <w:rPr>
          <w:rFonts w:ascii="Arial" w:hAnsi="Arial" w:cs="Arial"/>
          <w:sz w:val="24"/>
        </w:rPr>
        <w:t xml:space="preserve"> функциональные </w:t>
      </w:r>
      <w:r w:rsidRPr="00867FAD">
        <w:rPr>
          <w:rStyle w:val="ypks7kbdpwfgdykd3qb9"/>
          <w:rFonts w:ascii="Arial" w:hAnsi="Arial" w:cs="Arial"/>
          <w:sz w:val="24"/>
        </w:rPr>
        <w:t>характеристики)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мониторинга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температуры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(основная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безопасность),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температура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замещающей жидкости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достигаться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отслеживаться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соответствии с </w:t>
      </w:r>
      <w:r w:rsidRPr="00867FAD">
        <w:rPr>
          <w:rStyle w:val="ypks7kbdpwfgdykd3qb9"/>
          <w:rFonts w:ascii="Arial" w:hAnsi="Arial" w:cs="Arial"/>
          <w:sz w:val="24"/>
        </w:rPr>
        <w:t>требованиями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изготовителя.</w:t>
      </w:r>
    </w:p>
    <w:p w14:paraId="014C36AF" w14:textId="77777777" w:rsidR="00AC0986" w:rsidRPr="00867FAD" w:rsidRDefault="00AC0986" w:rsidP="005335C2">
      <w:pPr>
        <w:jc w:val="both"/>
        <w:rPr>
          <w:rFonts w:ascii="Arial" w:eastAsia="Times New Roman" w:hAnsi="Arial" w:cs="Arial"/>
          <w:sz w:val="18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данному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5.6.8.</w:t>
      </w:r>
    </w:p>
    <w:p w14:paraId="63DA898D" w14:textId="77777777" w:rsidR="004F7155" w:rsidRPr="00867FAD" w:rsidRDefault="00460555" w:rsidP="005335C2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hAnsi="Arial" w:cs="Arial"/>
          <w:b/>
          <w:sz w:val="24"/>
        </w:rPr>
        <w:t xml:space="preserve">4.6.9  Окклюзия пути </w:t>
      </w:r>
      <w:r w:rsidR="00425446" w:rsidRPr="00867FAD">
        <w:rPr>
          <w:rFonts w:ascii="Arial" w:hAnsi="Arial" w:cs="Arial"/>
          <w:b/>
          <w:sz w:val="24"/>
        </w:rPr>
        <w:t xml:space="preserve">для </w:t>
      </w:r>
      <w:r w:rsidRPr="00867FAD">
        <w:rPr>
          <w:rFonts w:ascii="Arial" w:hAnsi="Arial" w:cs="Arial"/>
          <w:b/>
          <w:sz w:val="24"/>
        </w:rPr>
        <w:t>жидкости</w:t>
      </w:r>
    </w:p>
    <w:p w14:paraId="51DBC5FB" w14:textId="77777777" w:rsidR="006825BC" w:rsidRPr="00867FAD" w:rsidRDefault="00964C5F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hAnsi="Arial" w:cs="Arial"/>
          <w:sz w:val="24"/>
        </w:rPr>
        <w:t xml:space="preserve">Экстракорпоральные контуры магистралей для крови и жидкостей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иметь возможность окклюзионной фиксации посредством </w:t>
      </w:r>
      <w:r w:rsidRPr="00867FAD">
        <w:rPr>
          <w:rStyle w:val="ypks7kbdpwfgdykd3qb9"/>
          <w:rFonts w:ascii="Arial" w:hAnsi="Arial" w:cs="Arial"/>
          <w:sz w:val="24"/>
        </w:rPr>
        <w:t>зажимов</w:t>
      </w:r>
      <w:r w:rsidRPr="00867FAD">
        <w:rPr>
          <w:rFonts w:ascii="Arial" w:hAnsi="Arial" w:cs="Arial"/>
          <w:sz w:val="24"/>
        </w:rPr>
        <w:t xml:space="preserve"> контрольных и предохранительных линий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которым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предполагается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использовать</w:t>
      </w:r>
      <w:r w:rsidRPr="00867FAD">
        <w:rPr>
          <w:rFonts w:ascii="Arial" w:hAnsi="Arial" w:cs="Arial"/>
          <w:sz w:val="24"/>
        </w:rPr>
        <w:t xml:space="preserve"> экстракорпоральные контуры магистралей для крови и жидкостей</w:t>
      </w:r>
      <w:r w:rsidRPr="00867FAD">
        <w:rPr>
          <w:rStyle w:val="ypks7kbdpwfgdykd3qb9"/>
          <w:rFonts w:ascii="Arial" w:hAnsi="Arial" w:cs="Arial"/>
          <w:sz w:val="24"/>
        </w:rPr>
        <w:t>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как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указано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маркировке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изделий.</w:t>
      </w:r>
    </w:p>
    <w:p w14:paraId="774718BB" w14:textId="77777777" w:rsidR="006825BC" w:rsidRPr="00867FAD" w:rsidRDefault="00FA1364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данному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5.6.9.</w:t>
      </w:r>
    </w:p>
    <w:p w14:paraId="7D8CA302" w14:textId="77777777" w:rsidR="006825BC" w:rsidRPr="00867FAD" w:rsidRDefault="00161A7F" w:rsidP="005335C2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4.6.10  </w:t>
      </w:r>
      <w:r w:rsidRPr="00867FAD">
        <w:rPr>
          <w:rStyle w:val="ypks7kbdpwfgdykd3qb9"/>
          <w:rFonts w:ascii="Arial" w:hAnsi="Arial" w:cs="Arial"/>
          <w:b/>
          <w:sz w:val="24"/>
        </w:rPr>
        <w:t>Предотвращение</w:t>
      </w:r>
      <w:r w:rsidRPr="00867FAD">
        <w:rPr>
          <w:rFonts w:ascii="Arial" w:hAnsi="Arial" w:cs="Arial"/>
          <w:b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b/>
          <w:sz w:val="24"/>
        </w:rPr>
        <w:t>проникновения</w:t>
      </w:r>
      <w:r w:rsidRPr="00867FAD">
        <w:rPr>
          <w:rFonts w:ascii="Arial" w:hAnsi="Arial" w:cs="Arial"/>
          <w:b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b/>
          <w:sz w:val="24"/>
        </w:rPr>
        <w:t>воздуха</w:t>
      </w:r>
    </w:p>
    <w:p w14:paraId="17568548" w14:textId="77777777" w:rsidR="00161A7F" w:rsidRPr="00867FAD" w:rsidRDefault="00161A7F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lang w:eastAsia="ru-RU"/>
        </w:rPr>
        <w:t>Экстракорпоральный контур кровопроводящих магистралей</w:t>
      </w:r>
      <w:r w:rsidRPr="00867FAD">
        <w:rPr>
          <w:rFonts w:ascii="Arial" w:hAnsi="Arial" w:cs="Arial"/>
          <w:sz w:val="24"/>
        </w:rPr>
        <w:t xml:space="preserve"> </w:t>
      </w:r>
      <w:r w:rsidR="00170BB8" w:rsidRPr="00867FAD">
        <w:rPr>
          <w:rStyle w:val="ypks7kbdpwfgdykd3qb9"/>
          <w:rFonts w:ascii="Arial" w:hAnsi="Arial" w:cs="Arial"/>
          <w:sz w:val="24"/>
        </w:rPr>
        <w:t>включает</w:t>
      </w:r>
      <w:r w:rsidRPr="00867FAD">
        <w:rPr>
          <w:rFonts w:ascii="Arial" w:hAnsi="Arial" w:cs="Arial"/>
          <w:sz w:val="24"/>
        </w:rPr>
        <w:t xml:space="preserve"> </w:t>
      </w:r>
      <w:r w:rsidR="00170BB8" w:rsidRPr="00867FAD">
        <w:rPr>
          <w:rStyle w:val="ypks7kbdpwfgdykd3qb9"/>
          <w:rFonts w:ascii="Arial" w:hAnsi="Arial" w:cs="Arial"/>
          <w:sz w:val="24"/>
        </w:rPr>
        <w:t>элемент</w:t>
      </w:r>
      <w:r w:rsidRPr="00867FAD">
        <w:rPr>
          <w:rStyle w:val="ypks7kbdpwfgdykd3qb9"/>
          <w:rFonts w:ascii="Arial" w:hAnsi="Arial" w:cs="Arial"/>
          <w:sz w:val="24"/>
        </w:rPr>
        <w:t xml:space="preserve"> однократного применения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соединя</w:t>
      </w:r>
      <w:r w:rsidR="00170BB8" w:rsidRPr="00867FAD">
        <w:rPr>
          <w:rStyle w:val="ypks7kbdpwfgdykd3qb9"/>
          <w:rFonts w:ascii="Arial" w:hAnsi="Arial" w:cs="Arial"/>
          <w:sz w:val="24"/>
        </w:rPr>
        <w:t>ющий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экстракорпоральный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="00DF6AC5" w:rsidRPr="00867FAD">
        <w:rPr>
          <w:rFonts w:ascii="Arial" w:hAnsi="Arial" w:cs="Arial"/>
          <w:sz w:val="24"/>
        </w:rPr>
        <w:t xml:space="preserve">мерами защиты </w:t>
      </w:r>
      <w:r w:rsidR="00DF6AC5" w:rsidRPr="00867FAD">
        <w:rPr>
          <w:rStyle w:val="ypks7kbdpwfgdykd3qb9"/>
          <w:rFonts w:ascii="Arial" w:hAnsi="Arial" w:cs="Arial"/>
          <w:sz w:val="24"/>
        </w:rPr>
        <w:t>систем</w:t>
      </w:r>
      <w:r w:rsidRPr="00867FAD">
        <w:rPr>
          <w:rFonts w:ascii="Arial" w:hAnsi="Arial" w:cs="Arial"/>
          <w:sz w:val="24"/>
        </w:rPr>
        <w:t xml:space="preserve"> </w:t>
      </w:r>
      <w:r w:rsidR="00170BB8" w:rsidRPr="00867FAD">
        <w:rPr>
          <w:rFonts w:ascii="Arial" w:hAnsi="Arial" w:cs="Arial"/>
          <w:sz w:val="24"/>
        </w:rPr>
        <w:t xml:space="preserve">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="00170BB8"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предотвращения</w:t>
      </w:r>
      <w:r w:rsidRPr="00867FAD">
        <w:rPr>
          <w:rFonts w:ascii="Arial" w:hAnsi="Arial" w:cs="Arial"/>
          <w:sz w:val="24"/>
        </w:rPr>
        <w:t xml:space="preserve"> </w:t>
      </w:r>
      <w:r w:rsidR="00170BB8" w:rsidRPr="00867FAD">
        <w:rPr>
          <w:rStyle w:val="ypks7kbdpwfgdykd3qb9"/>
          <w:rFonts w:ascii="Arial" w:hAnsi="Arial" w:cs="Arial"/>
          <w:sz w:val="24"/>
        </w:rPr>
        <w:t>проникновения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воздуха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процессом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менеджмента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риска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изготовителя.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Е</w:t>
      </w:r>
      <w:r w:rsidR="00170BB8" w:rsidRPr="00867FAD">
        <w:rPr>
          <w:rStyle w:val="ypks7kbdpwfgdykd3qb9"/>
          <w:rFonts w:ascii="Arial" w:hAnsi="Arial" w:cs="Arial"/>
          <w:sz w:val="24"/>
        </w:rPr>
        <w:t>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функциональность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соответствовать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изготовителя. 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данному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5.6.10.</w:t>
      </w:r>
    </w:p>
    <w:p w14:paraId="6D43D0E1" w14:textId="77777777" w:rsidR="00161A7F" w:rsidRPr="00867FAD" w:rsidRDefault="00170BB8" w:rsidP="005335C2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4.6.11  Мониторинг давления</w:t>
      </w:r>
    </w:p>
    <w:p w14:paraId="5DB12AA4" w14:textId="77777777" w:rsidR="00161A7F" w:rsidRPr="00867FAD" w:rsidRDefault="00F94B96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Fonts w:ascii="Arial" w:hAnsi="Arial" w:cs="Arial"/>
          <w:sz w:val="24"/>
        </w:rPr>
        <w:t>Экстракорпоральны</w:t>
      </w:r>
      <w:r w:rsidR="00DF6AC5" w:rsidRPr="00867FAD">
        <w:rPr>
          <w:rFonts w:ascii="Arial" w:hAnsi="Arial" w:cs="Arial"/>
          <w:sz w:val="24"/>
        </w:rPr>
        <w:t>й контур</w:t>
      </w:r>
      <w:r w:rsidRPr="00867FAD">
        <w:rPr>
          <w:rFonts w:ascii="Arial" w:hAnsi="Arial" w:cs="Arial"/>
          <w:sz w:val="24"/>
        </w:rPr>
        <w:t xml:space="preserve"> магистралей для крови и жидкостей</w:t>
      </w:r>
      <w:r w:rsidR="00291A05"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включает</w:t>
      </w:r>
      <w:r w:rsidR="00291A05"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элементы однократного применения</w:t>
      </w:r>
      <w:r w:rsidR="00291A05" w:rsidRPr="00867FAD">
        <w:rPr>
          <w:rFonts w:ascii="Arial" w:hAnsi="Arial" w:cs="Arial"/>
          <w:sz w:val="24"/>
        </w:rPr>
        <w:t xml:space="preserve">, </w:t>
      </w:r>
      <w:r w:rsidR="00291A05" w:rsidRPr="00867FAD">
        <w:rPr>
          <w:rStyle w:val="ypks7kbdpwfgdykd3qb9"/>
          <w:rFonts w:ascii="Arial" w:hAnsi="Arial" w:cs="Arial"/>
          <w:sz w:val="24"/>
        </w:rPr>
        <w:t>которые</w:t>
      </w:r>
      <w:r w:rsidR="00291A05" w:rsidRPr="00867FAD">
        <w:rPr>
          <w:rFonts w:ascii="Arial" w:hAnsi="Arial" w:cs="Arial"/>
          <w:sz w:val="24"/>
        </w:rPr>
        <w:t xml:space="preserve"> </w:t>
      </w:r>
      <w:r w:rsidR="00291A05" w:rsidRPr="00867FAD">
        <w:rPr>
          <w:rStyle w:val="ypks7kbdpwfgdykd3qb9"/>
          <w:rFonts w:ascii="Arial" w:hAnsi="Arial" w:cs="Arial"/>
          <w:sz w:val="24"/>
        </w:rPr>
        <w:t>под</w:t>
      </w:r>
      <w:r w:rsidR="00DF6AC5" w:rsidRPr="00867FAD">
        <w:rPr>
          <w:rStyle w:val="ypks7kbdpwfgdykd3qb9"/>
          <w:rFonts w:ascii="Arial" w:hAnsi="Arial" w:cs="Arial"/>
          <w:sz w:val="24"/>
        </w:rPr>
        <w:t>соединяются</w:t>
      </w:r>
      <w:r w:rsidR="00291A05" w:rsidRPr="00867FAD">
        <w:rPr>
          <w:rFonts w:ascii="Arial" w:hAnsi="Arial" w:cs="Arial"/>
          <w:sz w:val="24"/>
        </w:rPr>
        <w:t xml:space="preserve"> </w:t>
      </w:r>
      <w:r w:rsidR="00291A05" w:rsidRPr="00867FAD">
        <w:rPr>
          <w:rStyle w:val="ypks7kbdpwfgdykd3qb9"/>
          <w:rFonts w:ascii="Arial" w:hAnsi="Arial" w:cs="Arial"/>
          <w:sz w:val="24"/>
        </w:rPr>
        <w:t>к</w:t>
      </w:r>
      <w:r w:rsidR="00291A05" w:rsidRPr="00867FAD">
        <w:rPr>
          <w:rFonts w:ascii="Arial" w:hAnsi="Arial" w:cs="Arial"/>
          <w:sz w:val="24"/>
        </w:rPr>
        <w:t xml:space="preserve"> </w:t>
      </w:r>
      <w:r w:rsidR="00DF6AC5" w:rsidRPr="00867FAD">
        <w:rPr>
          <w:rFonts w:ascii="Arial" w:hAnsi="Arial" w:cs="Arial"/>
          <w:sz w:val="24"/>
        </w:rPr>
        <w:t xml:space="preserve">мерам защиты </w:t>
      </w:r>
      <w:r w:rsidR="00DF6AC5" w:rsidRPr="00867FAD">
        <w:rPr>
          <w:rStyle w:val="ypks7kbdpwfgdykd3qb9"/>
          <w:rFonts w:ascii="Arial" w:hAnsi="Arial" w:cs="Arial"/>
          <w:sz w:val="24"/>
        </w:rPr>
        <w:t>систем для</w:t>
      </w:r>
      <w:r w:rsidR="00291A05" w:rsidRPr="00867FAD">
        <w:rPr>
          <w:rFonts w:ascii="Arial" w:hAnsi="Arial" w:cs="Arial"/>
          <w:sz w:val="24"/>
        </w:rPr>
        <w:t xml:space="preserve"> </w:t>
      </w:r>
      <w:r w:rsidR="00291A05" w:rsidRPr="00867FAD">
        <w:rPr>
          <w:rStyle w:val="ypks7kbdpwfgdykd3qb9"/>
          <w:rFonts w:ascii="Arial" w:hAnsi="Arial" w:cs="Arial"/>
          <w:sz w:val="24"/>
        </w:rPr>
        <w:t>гемодиализа</w:t>
      </w:r>
      <w:r w:rsidR="00291A05" w:rsidRPr="00867FAD">
        <w:rPr>
          <w:rFonts w:ascii="Arial" w:hAnsi="Arial" w:cs="Arial"/>
          <w:sz w:val="24"/>
        </w:rPr>
        <w:t xml:space="preserve"> для </w:t>
      </w:r>
      <w:r w:rsidR="00DF6AC5" w:rsidRPr="00867FAD">
        <w:rPr>
          <w:rStyle w:val="ypks7kbdpwfgdykd3qb9"/>
          <w:rFonts w:ascii="Arial" w:hAnsi="Arial" w:cs="Arial"/>
          <w:sz w:val="24"/>
        </w:rPr>
        <w:t>мониторинга</w:t>
      </w:r>
      <w:r w:rsidR="00291A05" w:rsidRPr="00867FAD">
        <w:rPr>
          <w:rFonts w:ascii="Arial" w:hAnsi="Arial" w:cs="Arial"/>
          <w:sz w:val="24"/>
        </w:rPr>
        <w:t xml:space="preserve"> давления </w:t>
      </w:r>
      <w:r w:rsidR="00291A05" w:rsidRPr="00867FAD">
        <w:rPr>
          <w:rStyle w:val="ypks7kbdpwfgdykd3qb9"/>
          <w:rFonts w:ascii="Arial" w:hAnsi="Arial" w:cs="Arial"/>
          <w:sz w:val="24"/>
        </w:rPr>
        <w:t>и</w:t>
      </w:r>
      <w:r w:rsidR="00291A05" w:rsidRPr="00867FAD">
        <w:rPr>
          <w:rFonts w:ascii="Arial" w:hAnsi="Arial" w:cs="Arial"/>
          <w:sz w:val="24"/>
        </w:rPr>
        <w:t xml:space="preserve"> </w:t>
      </w:r>
      <w:r w:rsidR="00291A05" w:rsidRPr="00867FAD">
        <w:rPr>
          <w:rStyle w:val="ypks7kbdpwfgdykd3qb9"/>
          <w:rFonts w:ascii="Arial" w:hAnsi="Arial" w:cs="Arial"/>
          <w:sz w:val="24"/>
        </w:rPr>
        <w:t>являются</w:t>
      </w:r>
      <w:r w:rsidR="00291A05" w:rsidRPr="00867FAD">
        <w:rPr>
          <w:rFonts w:ascii="Arial" w:hAnsi="Arial" w:cs="Arial"/>
          <w:sz w:val="24"/>
        </w:rPr>
        <w:t xml:space="preserve"> </w:t>
      </w:r>
      <w:r w:rsidR="00291A05" w:rsidRPr="00867FAD">
        <w:rPr>
          <w:rStyle w:val="ypks7kbdpwfgdykd3qb9"/>
          <w:rFonts w:ascii="Arial" w:hAnsi="Arial" w:cs="Arial"/>
          <w:sz w:val="24"/>
        </w:rPr>
        <w:t>частью</w:t>
      </w:r>
      <w:r w:rsidR="00291A05" w:rsidRPr="00867FAD">
        <w:rPr>
          <w:rFonts w:ascii="Arial" w:hAnsi="Arial" w:cs="Arial"/>
          <w:sz w:val="24"/>
        </w:rPr>
        <w:t xml:space="preserve"> </w:t>
      </w:r>
      <w:r w:rsidR="00291A05" w:rsidRPr="00867FAD">
        <w:rPr>
          <w:rStyle w:val="ypks7kbdpwfgdykd3qb9"/>
          <w:rFonts w:ascii="Arial" w:hAnsi="Arial" w:cs="Arial"/>
          <w:sz w:val="24"/>
        </w:rPr>
        <w:t>мер</w:t>
      </w:r>
      <w:r w:rsidR="00291A05" w:rsidRPr="00867FAD">
        <w:rPr>
          <w:rFonts w:ascii="Arial" w:hAnsi="Arial" w:cs="Arial"/>
          <w:sz w:val="24"/>
        </w:rPr>
        <w:t xml:space="preserve"> </w:t>
      </w:r>
      <w:r w:rsidR="00DF6AC5" w:rsidRPr="00867FAD">
        <w:rPr>
          <w:rStyle w:val="ypks7kbdpwfgdykd3qb9"/>
          <w:rFonts w:ascii="Arial" w:hAnsi="Arial" w:cs="Arial"/>
          <w:sz w:val="24"/>
        </w:rPr>
        <w:t xml:space="preserve">защиты </w:t>
      </w:r>
      <w:r w:rsidR="00291A05" w:rsidRPr="00867FAD">
        <w:rPr>
          <w:rStyle w:val="ypks7kbdpwfgdykd3qb9"/>
          <w:rFonts w:ascii="Arial" w:hAnsi="Arial" w:cs="Arial"/>
          <w:sz w:val="24"/>
        </w:rPr>
        <w:t>для</w:t>
      </w:r>
      <w:r w:rsidR="00291A05" w:rsidRPr="00867FAD">
        <w:rPr>
          <w:rFonts w:ascii="Arial" w:hAnsi="Arial" w:cs="Arial"/>
          <w:sz w:val="24"/>
        </w:rPr>
        <w:t xml:space="preserve"> </w:t>
      </w:r>
      <w:r w:rsidR="00DF6AC5" w:rsidRPr="00867FAD">
        <w:rPr>
          <w:rStyle w:val="ypks7kbdpwfgdykd3qb9"/>
          <w:rFonts w:ascii="Arial" w:hAnsi="Arial" w:cs="Arial"/>
          <w:sz w:val="24"/>
        </w:rPr>
        <w:t>мониторинга</w:t>
      </w:r>
      <w:r w:rsidR="00291A05" w:rsidRPr="00867FAD">
        <w:rPr>
          <w:rFonts w:ascii="Arial" w:hAnsi="Arial" w:cs="Arial"/>
          <w:sz w:val="24"/>
        </w:rPr>
        <w:t xml:space="preserve"> </w:t>
      </w:r>
      <w:r w:rsidR="00291A05" w:rsidRPr="00867FAD">
        <w:rPr>
          <w:rStyle w:val="ypks7kbdpwfgdykd3qb9"/>
          <w:rFonts w:ascii="Arial" w:hAnsi="Arial" w:cs="Arial"/>
          <w:sz w:val="24"/>
        </w:rPr>
        <w:t>давления</w:t>
      </w:r>
      <w:r w:rsidR="00291A05" w:rsidRPr="00867FAD">
        <w:rPr>
          <w:rFonts w:ascii="Arial" w:hAnsi="Arial" w:cs="Arial"/>
          <w:sz w:val="24"/>
        </w:rPr>
        <w:t xml:space="preserve"> </w:t>
      </w:r>
      <w:r w:rsidR="00291A05" w:rsidRPr="00867FAD">
        <w:rPr>
          <w:rStyle w:val="ypks7kbdpwfgdykd3qb9"/>
          <w:rFonts w:ascii="Arial" w:hAnsi="Arial" w:cs="Arial"/>
          <w:sz w:val="24"/>
        </w:rPr>
        <w:t>в</w:t>
      </w:r>
      <w:r w:rsidR="00291A05" w:rsidRPr="00867FAD">
        <w:rPr>
          <w:rFonts w:ascii="Arial" w:hAnsi="Arial" w:cs="Arial"/>
          <w:sz w:val="24"/>
        </w:rPr>
        <w:t xml:space="preserve"> </w:t>
      </w:r>
      <w:r w:rsidR="00291A05" w:rsidRPr="00867FAD">
        <w:rPr>
          <w:rStyle w:val="ypks7kbdpwfgdykd3qb9"/>
          <w:rFonts w:ascii="Arial" w:hAnsi="Arial" w:cs="Arial"/>
          <w:sz w:val="24"/>
        </w:rPr>
        <w:t>экстракорпоральном</w:t>
      </w:r>
      <w:r w:rsidR="00291A05" w:rsidRPr="00867FAD">
        <w:rPr>
          <w:rFonts w:ascii="Arial" w:hAnsi="Arial" w:cs="Arial"/>
          <w:sz w:val="24"/>
        </w:rPr>
        <w:t xml:space="preserve"> </w:t>
      </w:r>
      <w:r w:rsidR="00291A05" w:rsidRPr="00867FAD">
        <w:rPr>
          <w:rStyle w:val="ypks7kbdpwfgdykd3qb9"/>
          <w:rFonts w:ascii="Arial" w:hAnsi="Arial" w:cs="Arial"/>
          <w:sz w:val="24"/>
        </w:rPr>
        <w:t>контуре</w:t>
      </w:r>
      <w:r w:rsidR="00291A05" w:rsidRPr="00867FAD">
        <w:rPr>
          <w:rFonts w:ascii="Arial" w:hAnsi="Arial" w:cs="Arial"/>
          <w:sz w:val="24"/>
        </w:rPr>
        <w:t xml:space="preserve"> </w:t>
      </w:r>
      <w:r w:rsidR="00291A05" w:rsidRPr="00867FAD">
        <w:rPr>
          <w:rStyle w:val="ypks7kbdpwfgdykd3qb9"/>
          <w:rFonts w:ascii="Arial" w:hAnsi="Arial" w:cs="Arial"/>
          <w:sz w:val="24"/>
        </w:rPr>
        <w:t>в</w:t>
      </w:r>
      <w:r w:rsidR="00291A05" w:rsidRPr="00867FAD">
        <w:rPr>
          <w:rFonts w:ascii="Arial" w:hAnsi="Arial" w:cs="Arial"/>
          <w:sz w:val="24"/>
        </w:rPr>
        <w:t xml:space="preserve"> </w:t>
      </w:r>
      <w:r w:rsidR="00291A05" w:rsidRPr="00867FAD">
        <w:rPr>
          <w:rStyle w:val="ypks7kbdpwfgdykd3qb9"/>
          <w:rFonts w:ascii="Arial" w:hAnsi="Arial" w:cs="Arial"/>
          <w:sz w:val="24"/>
        </w:rPr>
        <w:t>соответствии</w:t>
      </w:r>
      <w:r w:rsidR="00291A05" w:rsidRPr="00867FAD">
        <w:rPr>
          <w:rFonts w:ascii="Arial" w:hAnsi="Arial" w:cs="Arial"/>
          <w:sz w:val="24"/>
        </w:rPr>
        <w:t xml:space="preserve"> </w:t>
      </w:r>
      <w:r w:rsidR="00291A05" w:rsidRPr="00867FAD">
        <w:rPr>
          <w:rStyle w:val="ypks7kbdpwfgdykd3qb9"/>
          <w:rFonts w:ascii="Arial" w:hAnsi="Arial" w:cs="Arial"/>
          <w:sz w:val="24"/>
        </w:rPr>
        <w:t>с</w:t>
      </w:r>
      <w:r w:rsidR="00291A05" w:rsidRPr="00867FAD">
        <w:rPr>
          <w:rFonts w:ascii="Arial" w:hAnsi="Arial" w:cs="Arial"/>
          <w:sz w:val="24"/>
        </w:rPr>
        <w:t xml:space="preserve"> </w:t>
      </w:r>
      <w:r w:rsidR="00DF6AC5" w:rsidRPr="00867FAD">
        <w:rPr>
          <w:rStyle w:val="ypks7kbdpwfgdykd3qb9"/>
          <w:rFonts w:ascii="Arial" w:hAnsi="Arial" w:cs="Arial"/>
          <w:sz w:val="24"/>
        </w:rPr>
        <w:t>процессом</w:t>
      </w:r>
      <w:r w:rsidR="00DF6AC5" w:rsidRPr="00867FAD">
        <w:rPr>
          <w:rFonts w:ascii="Arial" w:hAnsi="Arial" w:cs="Arial"/>
          <w:sz w:val="24"/>
        </w:rPr>
        <w:t xml:space="preserve"> </w:t>
      </w:r>
      <w:r w:rsidR="00DF6AC5" w:rsidRPr="00867FAD">
        <w:rPr>
          <w:rStyle w:val="ypks7kbdpwfgdykd3qb9"/>
          <w:rFonts w:ascii="Arial" w:hAnsi="Arial" w:cs="Arial"/>
          <w:sz w:val="24"/>
        </w:rPr>
        <w:t>менеджмента</w:t>
      </w:r>
      <w:r w:rsidR="00DF6AC5" w:rsidRPr="00867FAD">
        <w:rPr>
          <w:rFonts w:ascii="Arial" w:hAnsi="Arial" w:cs="Arial"/>
          <w:sz w:val="24"/>
        </w:rPr>
        <w:t xml:space="preserve"> </w:t>
      </w:r>
      <w:r w:rsidR="00DF6AC5" w:rsidRPr="00867FAD">
        <w:rPr>
          <w:rStyle w:val="ypks7kbdpwfgdykd3qb9"/>
          <w:rFonts w:ascii="Arial" w:hAnsi="Arial" w:cs="Arial"/>
          <w:sz w:val="24"/>
        </w:rPr>
        <w:t>риска</w:t>
      </w:r>
      <w:r w:rsidR="00DF6AC5" w:rsidRPr="00867FAD">
        <w:rPr>
          <w:rFonts w:ascii="Arial" w:hAnsi="Arial" w:cs="Arial"/>
          <w:sz w:val="24"/>
        </w:rPr>
        <w:t xml:space="preserve"> </w:t>
      </w:r>
      <w:r w:rsidR="00DF6AC5" w:rsidRPr="00867FAD">
        <w:rPr>
          <w:rStyle w:val="ypks7kbdpwfgdykd3qb9"/>
          <w:rFonts w:ascii="Arial" w:hAnsi="Arial" w:cs="Arial"/>
          <w:sz w:val="24"/>
        </w:rPr>
        <w:t>изготовителя</w:t>
      </w:r>
      <w:r w:rsidR="00291A05" w:rsidRPr="00867FAD">
        <w:rPr>
          <w:rStyle w:val="ypks7kbdpwfgdykd3qb9"/>
          <w:rFonts w:ascii="Arial" w:hAnsi="Arial" w:cs="Arial"/>
          <w:sz w:val="24"/>
        </w:rPr>
        <w:t>.</w:t>
      </w:r>
    </w:p>
    <w:p w14:paraId="70BDCCC9" w14:textId="77777777" w:rsidR="00170BB8" w:rsidRPr="00867FAD" w:rsidRDefault="00DF6AC5" w:rsidP="005335C2">
      <w:pPr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Следующие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характеристики</w:t>
      </w:r>
      <w:r w:rsidRPr="00867FAD">
        <w:rPr>
          <w:rFonts w:ascii="Arial" w:hAnsi="Arial" w:cs="Arial"/>
          <w:sz w:val="24"/>
        </w:rPr>
        <w:t xml:space="preserve"> </w:t>
      </w:r>
      <w:r w:rsidR="00A10E49" w:rsidRPr="00867FAD">
        <w:rPr>
          <w:rStyle w:val="ypks7kbdpwfgdykd3qb9"/>
          <w:rFonts w:ascii="Arial" w:hAnsi="Arial" w:cs="Arial"/>
          <w:sz w:val="24"/>
        </w:rPr>
        <w:t>считаются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частью</w:t>
      </w:r>
      <w:r w:rsidRPr="00867FAD">
        <w:rPr>
          <w:rFonts w:ascii="Arial" w:hAnsi="Arial" w:cs="Arial"/>
          <w:sz w:val="24"/>
        </w:rPr>
        <w:t xml:space="preserve"> </w:t>
      </w:r>
      <w:r w:rsidR="00A10E49" w:rsidRPr="00867FAD">
        <w:rPr>
          <w:rFonts w:ascii="Arial" w:hAnsi="Arial" w:cs="Arial"/>
          <w:sz w:val="24"/>
        </w:rPr>
        <w:t xml:space="preserve">функциональных </w:t>
      </w:r>
      <w:r w:rsidRPr="00867FAD">
        <w:rPr>
          <w:rStyle w:val="ypks7kbdpwfgdykd3qb9"/>
          <w:rFonts w:ascii="Arial" w:hAnsi="Arial" w:cs="Arial"/>
          <w:sz w:val="24"/>
        </w:rPr>
        <w:t>характеристик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системы</w:t>
      </w:r>
      <w:r w:rsidR="00A10E49" w:rsidRPr="00867FAD">
        <w:rPr>
          <w:rStyle w:val="ypks7kbdpwfgdykd3qb9"/>
          <w:rFonts w:ascii="Arial" w:hAnsi="Arial" w:cs="Arial"/>
          <w:sz w:val="24"/>
        </w:rPr>
        <w:t xml:space="preserve"> 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>:</w:t>
      </w:r>
    </w:p>
    <w:p w14:paraId="3C663AD9" w14:textId="77777777" w:rsidR="00A10E49" w:rsidRPr="00867FAD" w:rsidRDefault="00A10E49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-  </w:t>
      </w:r>
      <w:r w:rsidRPr="00867FAD">
        <w:rPr>
          <w:rStyle w:val="ypks7kbdpwfgdykd3qb9"/>
          <w:rFonts w:ascii="Arial" w:hAnsi="Arial" w:cs="Arial"/>
          <w:sz w:val="24"/>
        </w:rPr>
        <w:t>точность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измерения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давления</w:t>
      </w:r>
      <w:r w:rsidRPr="00867FAD">
        <w:rPr>
          <w:rFonts w:ascii="Arial" w:hAnsi="Arial" w:cs="Arial"/>
          <w:sz w:val="24"/>
        </w:rPr>
        <w:t>;</w:t>
      </w:r>
    </w:p>
    <w:p w14:paraId="38EC6C2D" w14:textId="77777777" w:rsidR="00A10E49" w:rsidRPr="00867FAD" w:rsidRDefault="00A10E49" w:rsidP="005335C2">
      <w:pPr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-  диапазон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измеряемого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давления</w:t>
      </w:r>
      <w:r w:rsidRPr="00867FAD">
        <w:rPr>
          <w:rFonts w:ascii="Arial" w:hAnsi="Arial" w:cs="Arial"/>
          <w:sz w:val="24"/>
        </w:rPr>
        <w:t xml:space="preserve">; </w:t>
      </w:r>
    </w:p>
    <w:p w14:paraId="60FECFEA" w14:textId="77777777" w:rsidR="00A10E49" w:rsidRPr="00867FAD" w:rsidRDefault="00A10E49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-  время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реакции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изменение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давления.</w:t>
      </w:r>
    </w:p>
    <w:p w14:paraId="2A7B2E7C" w14:textId="77777777" w:rsidR="00170BB8" w:rsidRPr="00867FAD" w:rsidRDefault="00AD489F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данному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5.6.11.</w:t>
      </w:r>
    </w:p>
    <w:p w14:paraId="52B302CB" w14:textId="77777777" w:rsidR="00170BB8" w:rsidRPr="00867FAD" w:rsidRDefault="00F4146E" w:rsidP="005335C2">
      <w:pPr>
        <w:keepNext/>
        <w:jc w:val="both"/>
        <w:rPr>
          <w:rFonts w:ascii="Arial" w:eastAsia="Times New Roman" w:hAnsi="Arial" w:cs="Arial"/>
          <w:b/>
          <w:sz w:val="2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b/>
          <w:sz w:val="24"/>
        </w:rPr>
        <w:t>4.6.12  Обнаружение</w:t>
      </w:r>
      <w:r w:rsidRPr="00867FAD">
        <w:rPr>
          <w:rFonts w:ascii="Arial" w:hAnsi="Arial" w:cs="Arial"/>
          <w:b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b/>
          <w:sz w:val="24"/>
        </w:rPr>
        <w:t>утечки</w:t>
      </w:r>
      <w:r w:rsidRPr="00867FAD">
        <w:rPr>
          <w:rFonts w:ascii="Arial" w:hAnsi="Arial" w:cs="Arial"/>
          <w:b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b/>
          <w:sz w:val="24"/>
        </w:rPr>
        <w:t>крови</w:t>
      </w:r>
    </w:p>
    <w:p w14:paraId="387F04FB" w14:textId="77777777" w:rsidR="006825BC" w:rsidRPr="00867FAD" w:rsidRDefault="00F4146E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Если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</w:t>
      </w:r>
      <w:r w:rsidR="00164A0E" w:rsidRPr="00867FAD">
        <w:rPr>
          <w:rStyle w:val="ypks7kbdpwfgdykd3qb9"/>
          <w:rFonts w:ascii="Arial" w:hAnsi="Arial" w:cs="Arial"/>
          <w:sz w:val="24"/>
        </w:rPr>
        <w:t xml:space="preserve"> однократного применения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содержит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</w:t>
      </w:r>
      <w:r w:rsidRPr="00867FAD">
        <w:rPr>
          <w:rFonts w:ascii="Arial" w:hAnsi="Arial" w:cs="Arial"/>
          <w:sz w:val="24"/>
        </w:rPr>
        <w:t xml:space="preserve"> </w:t>
      </w:r>
      <w:r w:rsidR="00164A0E" w:rsidRPr="00867FAD">
        <w:rPr>
          <w:rFonts w:ascii="Arial" w:hAnsi="Arial" w:cs="Arial"/>
          <w:sz w:val="24"/>
        </w:rPr>
        <w:t xml:space="preserve">для </w:t>
      </w:r>
      <w:r w:rsidRPr="00867FAD">
        <w:rPr>
          <w:rStyle w:val="ypks7kbdpwfgdykd3qb9"/>
          <w:rFonts w:ascii="Arial" w:hAnsi="Arial" w:cs="Arial"/>
          <w:sz w:val="24"/>
        </w:rPr>
        <w:t>жидкости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который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является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частью</w:t>
      </w:r>
      <w:r w:rsidRPr="00867FAD">
        <w:rPr>
          <w:rFonts w:ascii="Arial" w:hAnsi="Arial" w:cs="Arial"/>
          <w:sz w:val="24"/>
        </w:rPr>
        <w:t xml:space="preserve"> системы </w:t>
      </w:r>
      <w:r w:rsidRPr="00867FAD">
        <w:rPr>
          <w:rStyle w:val="ypks7kbdpwfgdykd3qb9"/>
          <w:rFonts w:ascii="Arial" w:hAnsi="Arial" w:cs="Arial"/>
          <w:sz w:val="24"/>
        </w:rPr>
        <w:t>обнаружения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утечки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крови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</w:t>
      </w:r>
      <w:r w:rsidR="00164A0E" w:rsidRPr="00867FAD">
        <w:rPr>
          <w:rStyle w:val="ypks7kbdpwfgdykd3qb9"/>
          <w:rFonts w:ascii="Arial" w:hAnsi="Arial" w:cs="Arial"/>
          <w:sz w:val="24"/>
        </w:rPr>
        <w:t>ы 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lastRenderedPageBreak/>
        <w:t>функци</w:t>
      </w:r>
      <w:r w:rsidR="00164A0E" w:rsidRPr="00867FAD">
        <w:rPr>
          <w:rStyle w:val="ypks7kbdpwfgdykd3qb9"/>
          <w:rFonts w:ascii="Arial" w:hAnsi="Arial" w:cs="Arial"/>
          <w:sz w:val="24"/>
        </w:rPr>
        <w:t>ональность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обнаружения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утечки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крови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="00164A0E" w:rsidRPr="00867FAD">
        <w:rPr>
          <w:rStyle w:val="ypks7kbdpwfgdykd3qb9"/>
          <w:rFonts w:ascii="Arial" w:hAnsi="Arial" w:cs="Arial"/>
          <w:sz w:val="24"/>
        </w:rPr>
        <w:t>достигнута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соответствии с </w:t>
      </w:r>
      <w:r w:rsidR="00164A0E" w:rsidRPr="00867FAD">
        <w:rPr>
          <w:rStyle w:val="ypks7kbdpwfgdykd3qb9"/>
          <w:rFonts w:ascii="Arial" w:hAnsi="Arial" w:cs="Arial"/>
          <w:sz w:val="24"/>
        </w:rPr>
        <w:t>требованиями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изготовителя.</w:t>
      </w:r>
    </w:p>
    <w:p w14:paraId="7BEEE5D9" w14:textId="77777777" w:rsidR="00F4146E" w:rsidRPr="00867FAD" w:rsidRDefault="00E63E00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данному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 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5.6.12.</w:t>
      </w:r>
    </w:p>
    <w:p w14:paraId="16F4BFC7" w14:textId="77777777" w:rsidR="006825BC" w:rsidRPr="00867FAD" w:rsidRDefault="006825BC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466DF834" w14:textId="77777777" w:rsidR="007D20A2" w:rsidRPr="00867FAD" w:rsidRDefault="007D20A2" w:rsidP="005335C2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</w:t>
      </w:r>
      <w:r w:rsidR="00D21FCA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7</w:t>
      </w:r>
      <w:r w:rsidR="004F7155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Срок </w:t>
      </w:r>
      <w:r w:rsidR="004F7155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годности</w:t>
      </w:r>
    </w:p>
    <w:p w14:paraId="03D7C49A" w14:textId="77777777" w:rsidR="007D20A2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Биологическая безопасность, стерильность, </w:t>
      </w:r>
      <w:r w:rsidR="00190237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функциональные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характеристики и механическая целостность изделия должны быть подтверждены после хранения в течение </w:t>
      </w:r>
      <w:r w:rsidR="00190237" w:rsidRPr="00867FAD">
        <w:rPr>
          <w:rStyle w:val="ypks7kbdpwfgdykd3qb9"/>
          <w:rFonts w:ascii="Arial" w:hAnsi="Arial" w:cs="Arial"/>
          <w:sz w:val="24"/>
        </w:rPr>
        <w:t>периода</w:t>
      </w:r>
      <w:r w:rsidR="00190237" w:rsidRPr="00867FAD">
        <w:rPr>
          <w:rFonts w:ascii="Arial" w:hAnsi="Arial" w:cs="Arial"/>
          <w:sz w:val="24"/>
        </w:rPr>
        <w:t xml:space="preserve">, </w:t>
      </w:r>
      <w:r w:rsidR="00190237"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="00190237" w:rsidRPr="00867FAD">
        <w:rPr>
          <w:rFonts w:ascii="Arial" w:hAnsi="Arial" w:cs="Arial"/>
          <w:sz w:val="24"/>
        </w:rPr>
        <w:t xml:space="preserve"> </w:t>
      </w:r>
      <w:r w:rsidR="00190237" w:rsidRPr="00867FAD">
        <w:rPr>
          <w:rStyle w:val="ypks7kbdpwfgdykd3qb9"/>
          <w:rFonts w:ascii="Arial" w:hAnsi="Arial" w:cs="Arial"/>
          <w:sz w:val="24"/>
        </w:rPr>
        <w:t>сроку</w:t>
      </w:r>
      <w:r w:rsidR="00190237" w:rsidRPr="00867FAD">
        <w:rPr>
          <w:rFonts w:ascii="Arial" w:hAnsi="Arial" w:cs="Arial"/>
          <w:sz w:val="24"/>
        </w:rPr>
        <w:t xml:space="preserve"> </w:t>
      </w:r>
      <w:r w:rsidR="00190237" w:rsidRPr="00867FAD">
        <w:rPr>
          <w:rStyle w:val="ypks7kbdpwfgdykd3qb9"/>
          <w:rFonts w:ascii="Arial" w:hAnsi="Arial" w:cs="Arial"/>
          <w:sz w:val="24"/>
        </w:rPr>
        <w:t>годности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. Срок годности может быть установлен с помощью ускоренных исследований стабильности и</w:t>
      </w:r>
      <w:r w:rsidR="00D21FC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ли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должен быть подтвержден данными о старении в режиме реального времени. </w:t>
      </w:r>
    </w:p>
    <w:p w14:paraId="079DF608" w14:textId="77777777" w:rsidR="007D20A2" w:rsidRPr="00867FAD" w:rsidRDefault="004F7155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устанавливают согласно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D21FC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5.7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51F43938" w14:textId="77777777" w:rsidR="007D20A2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2143E88C" w14:textId="77777777" w:rsidR="007D20A2" w:rsidRPr="00867FAD" w:rsidRDefault="007D20A2" w:rsidP="005335C2">
      <w:pPr>
        <w:rPr>
          <w:rFonts w:ascii="Arial" w:eastAsia="Times New Roman" w:hAnsi="Arial" w:cs="Arial"/>
          <w:b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hd w:val="clear" w:color="auto" w:fill="FFFFFF"/>
          <w:lang w:eastAsia="ru-RU"/>
        </w:rPr>
        <w:t>5</w:t>
      </w:r>
      <w:r w:rsidR="004F7155" w:rsidRPr="00867FAD">
        <w:rPr>
          <w:rFonts w:ascii="Arial" w:eastAsia="Times New Roman" w:hAnsi="Arial" w:cs="Arial"/>
          <w:b/>
          <w:shd w:val="clear" w:color="auto" w:fill="FFFFFF"/>
          <w:lang w:eastAsia="ru-RU"/>
        </w:rPr>
        <w:t>  Методы испытаний</w:t>
      </w:r>
    </w:p>
    <w:p w14:paraId="453CF61C" w14:textId="77777777" w:rsidR="009D1759" w:rsidRPr="00867FAD" w:rsidRDefault="009D1759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4EBA734D" w14:textId="77777777" w:rsidR="007D20A2" w:rsidRPr="00867FAD" w:rsidRDefault="007D20A2" w:rsidP="005335C2">
      <w:pPr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5.1</w:t>
      </w:r>
      <w:r w:rsidR="004F7155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Общие положения</w:t>
      </w:r>
    </w:p>
    <w:p w14:paraId="61E636B9" w14:textId="77777777" w:rsidR="007D20A2" w:rsidRPr="00867FAD" w:rsidRDefault="004F0517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Функциональные характеристики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указанные в пункте 4, должны быть определены до вывода на рынок нового типа </w:t>
      </w:r>
      <w:r w:rsidR="00FA5E07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экстракорпоральной системы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должны пересматриваться после внесения </w:t>
      </w:r>
      <w:r w:rsidR="00FA5E07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в контур однократного применения 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изменений, которые могут повл</w:t>
      </w:r>
      <w:r w:rsidR="004F7155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иять на его </w:t>
      </w:r>
      <w:r w:rsidR="00B63233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функциональные характеристики</w:t>
      </w:r>
      <w:r w:rsidR="004F7155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57CE4AAC" w14:textId="77777777" w:rsidR="007D20A2" w:rsidRPr="00867FAD" w:rsidRDefault="0004122C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Объем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выборки </w:t>
      </w:r>
      <w:r w:rsidR="00B24CD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контуров однократного применения и оборудования для гемодиализа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для испытаний 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должен определяться </w:t>
      </w:r>
      <w:r w:rsidR="004A5AE7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 основе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риска и должен позволять продемонстрировать</w:t>
      </w:r>
      <w:r w:rsidR="004A5AE7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 статистической достоверностью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что результаты испытаний соответствуют всему диапазону </w:t>
      </w:r>
      <w:r w:rsidR="004A5AE7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технических требований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939E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4F7155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20137ECE" w14:textId="77777777" w:rsidR="007D20A2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Конфигурация образцов</w:t>
      </w:r>
      <w:r w:rsidR="004A5AE7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однократного применения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используемых для испытаний, должна соответствовать </w:t>
      </w:r>
      <w:r w:rsidR="004A5AE7" w:rsidRPr="00867FAD">
        <w:rPr>
          <w:rStyle w:val="ypks7kbdpwfgdykd3qb9"/>
          <w:rFonts w:ascii="Arial" w:hAnsi="Arial" w:cs="Arial"/>
          <w:sz w:val="24"/>
        </w:rPr>
        <w:t>окончательной</w:t>
      </w:r>
      <w:r w:rsidR="004A5AE7" w:rsidRPr="00867FAD">
        <w:rPr>
          <w:rFonts w:ascii="Arial" w:hAnsi="Arial" w:cs="Arial"/>
          <w:sz w:val="24"/>
        </w:rPr>
        <w:t xml:space="preserve"> </w:t>
      </w:r>
      <w:r w:rsidR="004A5AE7" w:rsidRPr="00867FAD">
        <w:rPr>
          <w:rStyle w:val="ypks7kbdpwfgdykd3qb9"/>
          <w:rFonts w:ascii="Arial" w:hAnsi="Arial" w:cs="Arial"/>
          <w:sz w:val="24"/>
        </w:rPr>
        <w:t>производственной</w:t>
      </w:r>
      <w:r w:rsidR="004A5AE7" w:rsidRPr="00867FAD">
        <w:rPr>
          <w:rFonts w:ascii="Arial" w:hAnsi="Arial" w:cs="Arial"/>
          <w:sz w:val="24"/>
        </w:rPr>
        <w:t xml:space="preserve"> </w:t>
      </w:r>
      <w:r w:rsidR="004A5AE7" w:rsidRPr="00867FAD">
        <w:rPr>
          <w:rStyle w:val="ypks7kbdpwfgdykd3qb9"/>
          <w:rFonts w:ascii="Arial" w:hAnsi="Arial" w:cs="Arial"/>
          <w:sz w:val="24"/>
        </w:rPr>
        <w:t>конфигурации,</w:t>
      </w:r>
      <w:r w:rsidR="004A5AE7" w:rsidRPr="00867FAD">
        <w:rPr>
          <w:rFonts w:ascii="Arial" w:hAnsi="Arial" w:cs="Arial"/>
          <w:sz w:val="24"/>
        </w:rPr>
        <w:t xml:space="preserve"> </w:t>
      </w:r>
      <w:r w:rsidR="004A5AE7" w:rsidRPr="00867FAD">
        <w:rPr>
          <w:rStyle w:val="ypks7kbdpwfgdykd3qb9"/>
          <w:rFonts w:ascii="Arial" w:hAnsi="Arial" w:cs="Arial"/>
          <w:sz w:val="24"/>
        </w:rPr>
        <w:t>включая</w:t>
      </w:r>
      <w:r w:rsidR="004A5AE7" w:rsidRPr="00867FAD">
        <w:rPr>
          <w:rFonts w:ascii="Arial" w:hAnsi="Arial" w:cs="Arial"/>
          <w:sz w:val="24"/>
        </w:rPr>
        <w:t xml:space="preserve"> </w:t>
      </w:r>
      <w:r w:rsidR="004A5AE7" w:rsidRPr="00867FAD">
        <w:rPr>
          <w:rStyle w:val="ypks7kbdpwfgdykd3qb9"/>
          <w:rFonts w:ascii="Arial" w:hAnsi="Arial" w:cs="Arial"/>
          <w:sz w:val="24"/>
        </w:rPr>
        <w:t>стерилизацию</w:t>
      </w:r>
      <w:r w:rsidR="004F7155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26F461E8" w14:textId="77777777" w:rsidR="007D20A2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Измерения провод</w:t>
      </w:r>
      <w:r w:rsidR="004A5AE7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ят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i/>
          <w:sz w:val="24"/>
          <w:shd w:val="clear" w:color="auto" w:fill="FFFFFF"/>
          <w:lang w:val="en-US" w:eastAsia="ru-RU"/>
        </w:rPr>
        <w:t>in</w:t>
      </w:r>
      <w:r w:rsidRPr="00867FAD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i/>
          <w:sz w:val="24"/>
          <w:shd w:val="clear" w:color="auto" w:fill="FFFFFF"/>
          <w:lang w:val="en-US" w:eastAsia="ru-RU"/>
        </w:rPr>
        <w:t>vitro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при температуре </w:t>
      </w:r>
      <w:r w:rsidR="00B24CD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соответствующей терапии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Если зависимость между переменными </w:t>
      </w:r>
      <w:r w:rsidR="004A5AE7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является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нелинейн</w:t>
      </w:r>
      <w:r w:rsidR="004A5AE7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ой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необходимо провести достаточное количество измерений для интерполяции данных. Методы измерений, представленные в настоящем </w:t>
      </w:r>
      <w:r w:rsidR="005C04C9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стандарте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, являются референтными. Допускается использование других методов испытаний при условии</w:t>
      </w:r>
      <w:r w:rsidR="0077468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, что они были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валид</w:t>
      </w:r>
      <w:r w:rsidR="0077468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ированы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по</w:t>
      </w:r>
      <w:r w:rsidR="0077468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казали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77468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свою</w:t>
      </w:r>
      <w:r w:rsidR="004F7155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точност</w:t>
      </w:r>
      <w:r w:rsidR="0077468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ь</w:t>
      </w:r>
      <w:r w:rsidR="004F7155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воспроизводимост</w:t>
      </w:r>
      <w:r w:rsidR="0077468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ь</w:t>
      </w:r>
      <w:r w:rsidR="004F7155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085CB62F" w14:textId="77777777" w:rsidR="007D20A2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Представленные испытательные системы не отражают всех необходимых деталей практически реализуемо</w:t>
      </w:r>
      <w:r w:rsidR="00F458E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го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испытательно</w:t>
      </w:r>
      <w:r w:rsidR="00F458E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го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458E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оборудования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</w:t>
      </w:r>
      <w:r w:rsidR="00F458E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П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р</w:t>
      </w:r>
      <w:r w:rsidR="00F458E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 пр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оектировани</w:t>
      </w:r>
      <w:r w:rsidR="00F458E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lastRenderedPageBreak/>
        <w:t xml:space="preserve">и </w:t>
      </w:r>
      <w:r w:rsidR="00F458E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конструировании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испытательных систем</w:t>
      </w:r>
      <w:r w:rsidR="00F458E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необходимо также учитывать </w:t>
      </w:r>
      <w:r w:rsidR="00B24CD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много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фактор</w:t>
      </w:r>
      <w:r w:rsidR="00B24CD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ов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</w:t>
      </w:r>
      <w:r w:rsidR="00F458E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влияющи</w:t>
      </w:r>
      <w:r w:rsidR="00B24CD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х</w:t>
      </w:r>
      <w:r w:rsidR="00F458EA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на погрешность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измер</w:t>
      </w:r>
      <w:r w:rsidR="004F7155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ений, включая, помимо прочего:</w:t>
      </w:r>
    </w:p>
    <w:p w14:paraId="67C5E5B0" w14:textId="77777777" w:rsidR="004F7155" w:rsidRPr="00867FAD" w:rsidRDefault="004F7155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погрешности измерения давления из-за влияния статического напора и динамических перепадов давления; </w:t>
      </w:r>
    </w:p>
    <w:p w14:paraId="2E098F1E" w14:textId="77777777" w:rsidR="004F7155" w:rsidRPr="00867FAD" w:rsidRDefault="004F7155" w:rsidP="005335C2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время стабилизации параметров;</w:t>
      </w:r>
    </w:p>
    <w:p w14:paraId="3FC4473E" w14:textId="77777777" w:rsidR="004F7155" w:rsidRPr="00867FAD" w:rsidRDefault="004F7155" w:rsidP="005335C2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неконтролируемые колебания температуры при непостоянных </w:t>
      </w:r>
      <w:r w:rsidR="00FC6EFB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скоростях потока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67EDEB17" w14:textId="77777777" w:rsidR="007D20A2" w:rsidRPr="00867FAD" w:rsidRDefault="004F7155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рН; </w:t>
      </w:r>
    </w:p>
    <w:p w14:paraId="2D60BBD4" w14:textId="77777777" w:rsidR="007D20A2" w:rsidRPr="00867FAD" w:rsidRDefault="004F7155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деградаци</w:t>
      </w:r>
      <w:r w:rsidR="00FA4287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ю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C6EFB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испытательных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веществ под воздействием тепла, света и времени; </w:t>
      </w:r>
    </w:p>
    <w:p w14:paraId="7312921F" w14:textId="77777777" w:rsidR="004F7155" w:rsidRPr="00867FAD" w:rsidRDefault="004F7155" w:rsidP="005335C2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1A1718"/>
          <w:sz w:val="24"/>
        </w:rPr>
      </w:pPr>
      <w:r w:rsidRPr="00867FAD">
        <w:rPr>
          <w:rFonts w:ascii="Arial" w:hAnsi="Arial" w:cs="Arial"/>
          <w:color w:val="1A1718"/>
          <w:sz w:val="24"/>
        </w:rPr>
        <w:t>-  </w:t>
      </w:r>
      <w:r w:rsidR="007D20A2" w:rsidRPr="00867FAD">
        <w:rPr>
          <w:rFonts w:ascii="Arial" w:hAnsi="Arial" w:cs="Arial"/>
          <w:color w:val="1A1718"/>
          <w:sz w:val="24"/>
        </w:rPr>
        <w:t>дегазаци</w:t>
      </w:r>
      <w:r w:rsidR="00FA4287" w:rsidRPr="00867FAD">
        <w:rPr>
          <w:rFonts w:ascii="Arial" w:hAnsi="Arial" w:cs="Arial"/>
          <w:color w:val="1A1718"/>
          <w:sz w:val="24"/>
        </w:rPr>
        <w:t>ю</w:t>
      </w:r>
      <w:r w:rsidR="007D20A2" w:rsidRPr="00867FAD">
        <w:rPr>
          <w:rFonts w:ascii="Arial" w:hAnsi="Arial" w:cs="Arial"/>
          <w:color w:val="1A1718"/>
          <w:sz w:val="24"/>
        </w:rPr>
        <w:t xml:space="preserve"> испытательных жидкостей;</w:t>
      </w:r>
    </w:p>
    <w:p w14:paraId="2A7CB4DC" w14:textId="77777777" w:rsidR="004F7155" w:rsidRPr="00867FAD" w:rsidRDefault="004F7155" w:rsidP="005335C2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1A1718"/>
          <w:sz w:val="24"/>
        </w:rPr>
      </w:pPr>
      <w:r w:rsidRPr="00867FAD">
        <w:rPr>
          <w:rFonts w:ascii="Arial" w:hAnsi="Arial" w:cs="Arial"/>
          <w:color w:val="1A1718"/>
          <w:sz w:val="24"/>
        </w:rPr>
        <w:t>-  </w:t>
      </w:r>
      <w:r w:rsidR="007D20A2" w:rsidRPr="00867FAD">
        <w:rPr>
          <w:rFonts w:ascii="Arial" w:hAnsi="Arial" w:cs="Arial"/>
          <w:color w:val="1A1718"/>
          <w:sz w:val="24"/>
        </w:rPr>
        <w:t>захваченный воздух; и</w:t>
      </w:r>
    </w:p>
    <w:p w14:paraId="0D3330AB" w14:textId="77777777" w:rsidR="007D20A2" w:rsidRPr="00867FAD" w:rsidRDefault="004F7155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  <w:r w:rsidRPr="00867FAD">
        <w:rPr>
          <w:rFonts w:ascii="Arial" w:hAnsi="Arial" w:cs="Arial"/>
          <w:color w:val="1A1718"/>
          <w:sz w:val="24"/>
        </w:rPr>
        <w:t>-  </w:t>
      </w:r>
      <w:r w:rsidR="007D20A2" w:rsidRPr="00867FAD">
        <w:rPr>
          <w:rFonts w:ascii="Arial" w:hAnsi="Arial" w:cs="Arial"/>
          <w:color w:val="1A1718"/>
          <w:sz w:val="24"/>
        </w:rPr>
        <w:t xml:space="preserve">загрязнение системы </w:t>
      </w:r>
      <w:r w:rsidR="008F0920" w:rsidRPr="00867FAD">
        <w:rPr>
          <w:rFonts w:ascii="Arial" w:hAnsi="Arial" w:cs="Arial"/>
          <w:color w:val="1A1718"/>
          <w:sz w:val="24"/>
        </w:rPr>
        <w:t>инородными</w:t>
      </w:r>
      <w:r w:rsidR="007D20A2" w:rsidRPr="00867FAD">
        <w:rPr>
          <w:rFonts w:ascii="Arial" w:hAnsi="Arial" w:cs="Arial"/>
          <w:color w:val="1A1718"/>
          <w:sz w:val="24"/>
        </w:rPr>
        <w:t xml:space="preserve"> материалами, водорослями и бактериями. </w:t>
      </w:r>
    </w:p>
    <w:p w14:paraId="7FDED44D" w14:textId="77777777" w:rsidR="004F7155" w:rsidRPr="00867FAD" w:rsidRDefault="004F7155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2283996B" w14:textId="77777777" w:rsidR="007D20A2" w:rsidRPr="00867FAD" w:rsidRDefault="004F7155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2"/>
        </w:rPr>
      </w:pPr>
      <w:r w:rsidRPr="00867FAD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867FAD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 </w:t>
      </w:r>
      <w:r w:rsidR="00F96DCA" w:rsidRPr="00867FAD">
        <w:rPr>
          <w:rStyle w:val="ypks7kbdpwfgdykd3qb9"/>
          <w:rFonts w:ascii="Arial" w:hAnsi="Arial" w:cs="Arial"/>
          <w:sz w:val="22"/>
        </w:rPr>
        <w:t>Обычно</w:t>
      </w:r>
      <w:r w:rsidR="00F96DCA" w:rsidRPr="00867FAD">
        <w:rPr>
          <w:rFonts w:ascii="Arial" w:hAnsi="Arial" w:cs="Arial"/>
          <w:sz w:val="22"/>
        </w:rPr>
        <w:t xml:space="preserve"> </w:t>
      </w:r>
      <w:r w:rsidR="00F96DCA" w:rsidRPr="00867FAD">
        <w:rPr>
          <w:rStyle w:val="ypks7kbdpwfgdykd3qb9"/>
          <w:rFonts w:ascii="Arial" w:hAnsi="Arial" w:cs="Arial"/>
          <w:sz w:val="22"/>
        </w:rPr>
        <w:t>используемая</w:t>
      </w:r>
      <w:r w:rsidR="00F96DCA" w:rsidRPr="00867FAD">
        <w:rPr>
          <w:rFonts w:ascii="Arial" w:hAnsi="Arial" w:cs="Arial"/>
          <w:sz w:val="22"/>
        </w:rPr>
        <w:t xml:space="preserve"> </w:t>
      </w:r>
      <w:r w:rsidR="00F96DCA" w:rsidRPr="00867FAD">
        <w:rPr>
          <w:rStyle w:val="ypks7kbdpwfgdykd3qb9"/>
          <w:rFonts w:ascii="Arial" w:hAnsi="Arial" w:cs="Arial"/>
          <w:sz w:val="22"/>
        </w:rPr>
        <w:t>температура</w:t>
      </w:r>
      <w:r w:rsidR="00F96DCA" w:rsidRPr="00867FAD">
        <w:rPr>
          <w:rFonts w:ascii="Arial" w:hAnsi="Arial" w:cs="Arial"/>
          <w:sz w:val="22"/>
        </w:rPr>
        <w:t xml:space="preserve">, </w:t>
      </w:r>
      <w:r w:rsidR="00F96DCA" w:rsidRPr="00867FAD">
        <w:rPr>
          <w:rStyle w:val="ypks7kbdpwfgdykd3qb9"/>
          <w:rFonts w:ascii="Arial" w:hAnsi="Arial" w:cs="Arial"/>
          <w:sz w:val="22"/>
        </w:rPr>
        <w:t>соответствующая</w:t>
      </w:r>
      <w:r w:rsidR="00F96DCA" w:rsidRPr="00867FAD">
        <w:rPr>
          <w:rFonts w:ascii="Arial" w:hAnsi="Arial" w:cs="Arial"/>
          <w:sz w:val="22"/>
        </w:rPr>
        <w:t xml:space="preserve"> </w:t>
      </w:r>
      <w:r w:rsidR="00F96DCA" w:rsidRPr="00867FAD">
        <w:rPr>
          <w:rStyle w:val="ypks7kbdpwfgdykd3qb9"/>
          <w:rFonts w:ascii="Arial" w:hAnsi="Arial" w:cs="Arial"/>
          <w:sz w:val="22"/>
        </w:rPr>
        <w:t>терапии</w:t>
      </w:r>
      <w:r w:rsidR="00F96DCA" w:rsidRPr="00867FAD">
        <w:rPr>
          <w:rFonts w:ascii="Arial" w:hAnsi="Arial" w:cs="Arial"/>
          <w:sz w:val="22"/>
        </w:rPr>
        <w:t xml:space="preserve">, </w:t>
      </w:r>
      <w:r w:rsidR="00F96DCA" w:rsidRPr="00867FAD">
        <w:rPr>
          <w:rStyle w:val="ypks7kbdpwfgdykd3qb9"/>
          <w:rFonts w:ascii="Arial" w:hAnsi="Arial" w:cs="Arial"/>
          <w:sz w:val="22"/>
        </w:rPr>
        <w:t>составляет</w:t>
      </w:r>
      <w:r w:rsidR="00F96DCA" w:rsidRPr="00867FAD">
        <w:rPr>
          <w:rFonts w:ascii="Arial" w:hAnsi="Arial" w:cs="Arial"/>
          <w:sz w:val="22"/>
        </w:rPr>
        <w:t xml:space="preserve"> (</w:t>
      </w:r>
      <w:r w:rsidR="00F96DCA" w:rsidRPr="00867FAD">
        <w:rPr>
          <w:rStyle w:val="ypks7kbdpwfgdykd3qb9"/>
          <w:rFonts w:ascii="Arial" w:hAnsi="Arial" w:cs="Arial"/>
          <w:sz w:val="22"/>
        </w:rPr>
        <w:t>37 ±</w:t>
      </w:r>
      <w:r w:rsidR="00F96DCA" w:rsidRPr="00867FAD">
        <w:rPr>
          <w:rFonts w:ascii="Arial" w:hAnsi="Arial" w:cs="Arial"/>
          <w:sz w:val="22"/>
        </w:rPr>
        <w:t> </w:t>
      </w:r>
      <w:r w:rsidR="00F96DCA" w:rsidRPr="00867FAD">
        <w:rPr>
          <w:rStyle w:val="ypks7kbdpwfgdykd3qb9"/>
          <w:rFonts w:ascii="Arial" w:hAnsi="Arial" w:cs="Arial"/>
          <w:sz w:val="22"/>
        </w:rPr>
        <w:t>1)</w:t>
      </w:r>
      <w:r w:rsidR="00F96DCA" w:rsidRPr="00867FAD">
        <w:rPr>
          <w:rFonts w:ascii="Arial" w:hAnsi="Arial" w:cs="Arial"/>
          <w:sz w:val="22"/>
        </w:rPr>
        <w:t> </w:t>
      </w:r>
      <w:r w:rsidR="00F96DCA" w:rsidRPr="00867FAD">
        <w:rPr>
          <w:rStyle w:val="ypks7kbdpwfgdykd3qb9"/>
          <w:rFonts w:ascii="Arial" w:hAnsi="Arial" w:cs="Arial"/>
          <w:sz w:val="22"/>
        </w:rPr>
        <w:t>°C.</w:t>
      </w:r>
      <w:r w:rsidR="00F96DCA" w:rsidRPr="00867FAD">
        <w:rPr>
          <w:rFonts w:ascii="Arial" w:hAnsi="Arial" w:cs="Arial"/>
          <w:sz w:val="22"/>
        </w:rPr>
        <w:t xml:space="preserve"> </w:t>
      </w:r>
      <w:r w:rsidR="00D57FC3" w:rsidRPr="00867FAD">
        <w:rPr>
          <w:rStyle w:val="ypks7kbdpwfgdykd3qb9"/>
          <w:rFonts w:ascii="Arial" w:hAnsi="Arial" w:cs="Arial"/>
          <w:sz w:val="22"/>
        </w:rPr>
        <w:t>Испытания</w:t>
      </w:r>
      <w:r w:rsidR="00F96DCA" w:rsidRPr="00867FAD">
        <w:rPr>
          <w:rFonts w:ascii="Arial" w:hAnsi="Arial" w:cs="Arial"/>
          <w:sz w:val="22"/>
        </w:rPr>
        <w:t xml:space="preserve"> </w:t>
      </w:r>
      <w:r w:rsidR="00F96DCA" w:rsidRPr="00867FAD">
        <w:rPr>
          <w:rStyle w:val="ypks7kbdpwfgdykd3qb9"/>
          <w:rFonts w:ascii="Arial" w:hAnsi="Arial" w:cs="Arial"/>
          <w:sz w:val="22"/>
        </w:rPr>
        <w:t>при</w:t>
      </w:r>
      <w:r w:rsidR="00F96DCA" w:rsidRPr="00867FAD">
        <w:rPr>
          <w:rFonts w:ascii="Arial" w:hAnsi="Arial" w:cs="Arial"/>
          <w:sz w:val="22"/>
        </w:rPr>
        <w:t xml:space="preserve"> </w:t>
      </w:r>
      <w:r w:rsidR="00F96DCA" w:rsidRPr="00867FAD">
        <w:rPr>
          <w:rStyle w:val="ypks7kbdpwfgdykd3qb9"/>
          <w:rFonts w:ascii="Arial" w:hAnsi="Arial" w:cs="Arial"/>
          <w:sz w:val="22"/>
        </w:rPr>
        <w:t>других</w:t>
      </w:r>
      <w:r w:rsidR="00F96DCA" w:rsidRPr="00867FAD">
        <w:rPr>
          <w:rFonts w:ascii="Arial" w:hAnsi="Arial" w:cs="Arial"/>
          <w:sz w:val="22"/>
        </w:rPr>
        <w:t xml:space="preserve"> </w:t>
      </w:r>
      <w:r w:rsidR="00F96DCA" w:rsidRPr="00867FAD">
        <w:rPr>
          <w:rStyle w:val="ypks7kbdpwfgdykd3qb9"/>
          <w:rFonts w:ascii="Arial" w:hAnsi="Arial" w:cs="Arial"/>
          <w:sz w:val="22"/>
        </w:rPr>
        <w:t>температурах</w:t>
      </w:r>
      <w:r w:rsidR="00F96DCA" w:rsidRPr="00867FAD">
        <w:rPr>
          <w:rFonts w:ascii="Arial" w:hAnsi="Arial" w:cs="Arial"/>
          <w:sz w:val="22"/>
        </w:rPr>
        <w:t xml:space="preserve"> </w:t>
      </w:r>
      <w:r w:rsidR="00F96DCA" w:rsidRPr="00867FAD">
        <w:rPr>
          <w:rStyle w:val="ypks7kbdpwfgdykd3qb9"/>
          <w:rFonts w:ascii="Arial" w:hAnsi="Arial" w:cs="Arial"/>
          <w:sz w:val="22"/>
        </w:rPr>
        <w:t>возможн</w:t>
      </w:r>
      <w:r w:rsidR="00D57FC3" w:rsidRPr="00867FAD">
        <w:rPr>
          <w:rStyle w:val="ypks7kbdpwfgdykd3qb9"/>
          <w:rFonts w:ascii="Arial" w:hAnsi="Arial" w:cs="Arial"/>
          <w:sz w:val="22"/>
        </w:rPr>
        <w:t>ы</w:t>
      </w:r>
      <w:r w:rsidR="00F96DCA" w:rsidRPr="00867FAD">
        <w:rPr>
          <w:rFonts w:ascii="Arial" w:hAnsi="Arial" w:cs="Arial"/>
          <w:sz w:val="22"/>
        </w:rPr>
        <w:t xml:space="preserve"> </w:t>
      </w:r>
      <w:r w:rsidR="00F96DCA" w:rsidRPr="00867FAD">
        <w:rPr>
          <w:rStyle w:val="ypks7kbdpwfgdykd3qb9"/>
          <w:rFonts w:ascii="Arial" w:hAnsi="Arial" w:cs="Arial"/>
          <w:sz w:val="22"/>
        </w:rPr>
        <w:t>при</w:t>
      </w:r>
      <w:r w:rsidR="00F96DCA" w:rsidRPr="00867FAD">
        <w:rPr>
          <w:rFonts w:ascii="Arial" w:hAnsi="Arial" w:cs="Arial"/>
          <w:sz w:val="22"/>
        </w:rPr>
        <w:t xml:space="preserve"> условии </w:t>
      </w:r>
      <w:r w:rsidR="00D57FC3" w:rsidRPr="00867FAD">
        <w:rPr>
          <w:rStyle w:val="ypks7kbdpwfgdykd3qb9"/>
          <w:rFonts w:ascii="Arial" w:hAnsi="Arial" w:cs="Arial"/>
          <w:sz w:val="22"/>
        </w:rPr>
        <w:t>обоснования</w:t>
      </w:r>
      <w:r w:rsidR="00D57FC3" w:rsidRPr="00867FAD">
        <w:rPr>
          <w:rFonts w:ascii="Arial" w:hAnsi="Arial" w:cs="Arial"/>
          <w:sz w:val="22"/>
        </w:rPr>
        <w:t xml:space="preserve"> с точки зрения </w:t>
      </w:r>
      <w:r w:rsidR="00D57FC3" w:rsidRPr="00867FAD">
        <w:rPr>
          <w:rStyle w:val="ypks7kbdpwfgdykd3qb9"/>
          <w:rFonts w:ascii="Arial" w:hAnsi="Arial" w:cs="Arial"/>
          <w:sz w:val="22"/>
        </w:rPr>
        <w:t>менеджмента</w:t>
      </w:r>
      <w:r w:rsidR="00D57FC3" w:rsidRPr="00867FAD">
        <w:rPr>
          <w:rFonts w:ascii="Arial" w:hAnsi="Arial" w:cs="Arial"/>
          <w:sz w:val="22"/>
        </w:rPr>
        <w:t xml:space="preserve"> </w:t>
      </w:r>
      <w:r w:rsidR="00D57FC3" w:rsidRPr="00867FAD">
        <w:rPr>
          <w:rStyle w:val="ypks7kbdpwfgdykd3qb9"/>
          <w:rFonts w:ascii="Arial" w:hAnsi="Arial" w:cs="Arial"/>
          <w:sz w:val="22"/>
        </w:rPr>
        <w:t>риска</w:t>
      </w:r>
      <w:r w:rsidR="00F96DCA" w:rsidRPr="00867FAD">
        <w:rPr>
          <w:rStyle w:val="ypks7kbdpwfgdykd3qb9"/>
          <w:rFonts w:ascii="Arial" w:hAnsi="Arial" w:cs="Arial"/>
          <w:sz w:val="22"/>
        </w:rPr>
        <w:t>.</w:t>
      </w:r>
    </w:p>
    <w:p w14:paraId="2DA152B2" w14:textId="77777777" w:rsidR="004F7155" w:rsidRPr="00867FAD" w:rsidRDefault="004F7155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20EE52AE" w14:textId="77777777" w:rsidR="007D20A2" w:rsidRPr="00867FAD" w:rsidRDefault="007D20A2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867FAD">
        <w:rPr>
          <w:rFonts w:ascii="Arial" w:hAnsi="Arial" w:cs="Arial"/>
          <w:b/>
          <w:color w:val="1A1718"/>
          <w:sz w:val="24"/>
        </w:rPr>
        <w:t>5.2</w:t>
      </w:r>
      <w:r w:rsidR="004F7155" w:rsidRPr="00867FAD">
        <w:rPr>
          <w:rFonts w:ascii="Arial" w:hAnsi="Arial" w:cs="Arial"/>
          <w:b/>
          <w:color w:val="1A1718"/>
          <w:sz w:val="24"/>
        </w:rPr>
        <w:t>  </w:t>
      </w:r>
      <w:r w:rsidRPr="00867FAD">
        <w:rPr>
          <w:rFonts w:ascii="Arial" w:hAnsi="Arial" w:cs="Arial"/>
          <w:b/>
          <w:color w:val="1A1718"/>
          <w:sz w:val="24"/>
        </w:rPr>
        <w:t>Биологическая б</w:t>
      </w:r>
      <w:r w:rsidR="004F7155" w:rsidRPr="00867FAD">
        <w:rPr>
          <w:rFonts w:ascii="Arial" w:hAnsi="Arial" w:cs="Arial"/>
          <w:b/>
          <w:color w:val="1A1718"/>
          <w:sz w:val="24"/>
        </w:rPr>
        <w:t>езопасность и гемосовместимость</w:t>
      </w:r>
    </w:p>
    <w:p w14:paraId="71E692C8" w14:textId="77777777" w:rsidR="00887528" w:rsidRPr="00867FAD" w:rsidRDefault="00887528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Биологическая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безопасность</w:t>
      </w:r>
      <w:r w:rsidRPr="00867FAD">
        <w:rPr>
          <w:rFonts w:ascii="Arial" w:hAnsi="Arial" w:cs="Arial"/>
          <w:sz w:val="24"/>
        </w:rPr>
        <w:t xml:space="preserve"> экстракорпоральных контуров магистралей для крови и жидкостей, </w:t>
      </w:r>
      <w:r w:rsidRPr="00867FAD">
        <w:rPr>
          <w:rStyle w:val="ypks7kbdpwfgdykd3qb9"/>
          <w:rFonts w:ascii="Arial" w:hAnsi="Arial" w:cs="Arial"/>
          <w:sz w:val="24"/>
        </w:rPr>
        <w:t>которые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предназначены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прямого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косвенного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контакта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кровью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пациента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должна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оцениваться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образцах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каждого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нового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типа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перед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его</w:t>
      </w:r>
      <w:r w:rsidRPr="00867FAD">
        <w:rPr>
          <w:rFonts w:ascii="Arial" w:hAnsi="Arial" w:cs="Arial"/>
          <w:sz w:val="24"/>
        </w:rPr>
        <w:t xml:space="preserve"> выходом на </w:t>
      </w:r>
      <w:r w:rsidRPr="00867FAD">
        <w:rPr>
          <w:rStyle w:val="ypks7kbdpwfgdykd3qb9"/>
          <w:rFonts w:ascii="Arial" w:hAnsi="Arial" w:cs="Arial"/>
          <w:sz w:val="24"/>
        </w:rPr>
        <w:t>рынок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после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любого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изменения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материалах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которых изготовлены </w:t>
      </w:r>
      <w:r w:rsidRPr="00867FAD">
        <w:rPr>
          <w:rStyle w:val="ypks7kbdpwfgdykd3qb9"/>
          <w:rFonts w:ascii="Arial" w:hAnsi="Arial" w:cs="Arial"/>
          <w:sz w:val="24"/>
        </w:rPr>
        <w:t>изделия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типа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после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любого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изменения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метода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стерилизации.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проводиться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="0080524F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10993-1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результатами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процесса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менеджмента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риска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изготовителя.</w:t>
      </w:r>
    </w:p>
    <w:p w14:paraId="3599FDFD" w14:textId="77777777" w:rsidR="00887528" w:rsidRPr="00867FAD" w:rsidRDefault="000E472F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Взаимодействие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контура для крови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оборудованием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может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оказывать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значительное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влияние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гемосовместимость,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например</w:t>
      </w:r>
      <w:r w:rsidRPr="00867FAD">
        <w:rPr>
          <w:rFonts w:ascii="Arial" w:hAnsi="Arial" w:cs="Arial"/>
          <w:sz w:val="24"/>
        </w:rPr>
        <w:t xml:space="preserve">, на </w:t>
      </w:r>
      <w:r w:rsidRPr="00867FAD">
        <w:rPr>
          <w:rStyle w:val="ypks7kbdpwfgdykd3qb9"/>
          <w:rFonts w:ascii="Arial" w:hAnsi="Arial" w:cs="Arial"/>
          <w:sz w:val="24"/>
        </w:rPr>
        <w:t>свертываемость</w:t>
      </w:r>
      <w:r w:rsidRPr="00867FAD">
        <w:rPr>
          <w:rFonts w:ascii="Arial" w:hAnsi="Arial" w:cs="Arial"/>
          <w:sz w:val="24"/>
        </w:rPr>
        <w:t xml:space="preserve"> крови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активацию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комплемента.</w:t>
      </w:r>
      <w:r w:rsidRPr="00867FAD">
        <w:rPr>
          <w:rFonts w:ascii="Arial" w:hAnsi="Arial" w:cs="Arial"/>
          <w:sz w:val="24"/>
        </w:rPr>
        <w:t xml:space="preserve"> Таким </w:t>
      </w:r>
      <w:r w:rsidRPr="00867FAD">
        <w:rPr>
          <w:rStyle w:val="ypks7kbdpwfgdykd3qb9"/>
          <w:rFonts w:ascii="Arial" w:hAnsi="Arial" w:cs="Arial"/>
          <w:sz w:val="24"/>
        </w:rPr>
        <w:t>образом,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дополнение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процессу</w:t>
      </w:r>
      <w:r w:rsidRPr="00867FAD">
        <w:rPr>
          <w:rFonts w:ascii="Arial" w:hAnsi="Arial" w:cs="Arial"/>
          <w:sz w:val="24"/>
        </w:rPr>
        <w:t xml:space="preserve"> </w:t>
      </w:r>
      <w:r w:rsidR="00C26635" w:rsidRPr="00867FAD">
        <w:rPr>
          <w:rStyle w:val="ypks7kbdpwfgdykd3qb9"/>
          <w:rFonts w:ascii="Arial" w:hAnsi="Arial" w:cs="Arial"/>
          <w:sz w:val="24"/>
        </w:rPr>
        <w:t>от</w:t>
      </w:r>
      <w:r w:rsidRPr="00867FAD">
        <w:rPr>
          <w:rStyle w:val="ypks7kbdpwfgdykd3qb9"/>
          <w:rFonts w:ascii="Arial" w:hAnsi="Arial" w:cs="Arial"/>
          <w:sz w:val="24"/>
        </w:rPr>
        <w:t>бора</w:t>
      </w:r>
      <w:r w:rsidRPr="00867FAD">
        <w:rPr>
          <w:rFonts w:ascii="Arial" w:hAnsi="Arial" w:cs="Arial"/>
          <w:sz w:val="24"/>
        </w:rPr>
        <w:t xml:space="preserve"> </w:t>
      </w:r>
      <w:r w:rsidR="00C26635" w:rsidRPr="00867FAD">
        <w:rPr>
          <w:rFonts w:ascii="Arial" w:hAnsi="Arial" w:cs="Arial"/>
          <w:sz w:val="24"/>
        </w:rPr>
        <w:t>в соответствии с</w:t>
      </w:r>
      <w:r w:rsidRPr="00867FAD">
        <w:rPr>
          <w:rFonts w:ascii="Arial" w:hAnsi="Arial" w:cs="Arial"/>
          <w:sz w:val="24"/>
        </w:rPr>
        <w:t xml:space="preserve"> </w:t>
      </w:r>
      <w:r w:rsidR="0080524F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10993-1</w:t>
      </w:r>
      <w:r w:rsidRPr="00867FAD">
        <w:rPr>
          <w:rFonts w:ascii="Arial" w:hAnsi="Arial" w:cs="Arial"/>
          <w:sz w:val="24"/>
        </w:rPr>
        <w:t xml:space="preserve">, </w:t>
      </w:r>
      <w:r w:rsidR="00C26635" w:rsidRPr="00867FAD">
        <w:rPr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котором</w:t>
      </w:r>
      <w:r w:rsidRPr="00867FAD">
        <w:rPr>
          <w:rFonts w:ascii="Arial" w:hAnsi="Arial" w:cs="Arial"/>
          <w:sz w:val="24"/>
        </w:rPr>
        <w:t xml:space="preserve"> основное </w:t>
      </w:r>
      <w:r w:rsidRPr="00867FAD">
        <w:rPr>
          <w:rStyle w:val="ypks7kbdpwfgdykd3qb9"/>
          <w:rFonts w:ascii="Arial" w:hAnsi="Arial" w:cs="Arial"/>
          <w:sz w:val="24"/>
        </w:rPr>
        <w:t>внимание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уделяется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составу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материала,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гемосовместимость</w:t>
      </w:r>
      <w:r w:rsidRPr="00867FAD">
        <w:rPr>
          <w:rFonts w:ascii="Arial" w:hAnsi="Arial" w:cs="Arial"/>
          <w:sz w:val="24"/>
        </w:rPr>
        <w:t xml:space="preserve"> </w:t>
      </w:r>
      <w:r w:rsidR="00C26635" w:rsidRPr="00867FAD">
        <w:rPr>
          <w:rStyle w:val="ypks7kbdpwfgdykd3qb9"/>
          <w:rFonts w:ascii="Arial" w:hAnsi="Arial" w:cs="Arial"/>
          <w:sz w:val="24"/>
        </w:rPr>
        <w:t>изделия</w:t>
      </w:r>
      <w:r w:rsidRPr="00867FAD">
        <w:rPr>
          <w:rFonts w:ascii="Arial" w:hAnsi="Arial" w:cs="Arial"/>
          <w:sz w:val="24"/>
        </w:rPr>
        <w:t xml:space="preserve"> с </w:t>
      </w:r>
      <w:r w:rsidRPr="00867FAD">
        <w:rPr>
          <w:rStyle w:val="ypks7kbdpwfgdykd3qb9"/>
          <w:rFonts w:ascii="Arial" w:hAnsi="Arial" w:cs="Arial"/>
          <w:sz w:val="24"/>
        </w:rPr>
        <w:t>точки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зрения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взаимодействия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проверена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="0080524F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10993-4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Это</w:t>
      </w:r>
      <w:r w:rsidRPr="00867FAD">
        <w:rPr>
          <w:rFonts w:ascii="Arial" w:hAnsi="Arial" w:cs="Arial"/>
          <w:sz w:val="24"/>
        </w:rPr>
        <w:t xml:space="preserve"> </w:t>
      </w:r>
      <w:r w:rsidR="00267E0A" w:rsidRPr="00867FAD">
        <w:rPr>
          <w:rStyle w:val="ypks7kbdpwfgdykd3qb9"/>
          <w:rFonts w:ascii="Arial" w:hAnsi="Arial" w:cs="Arial"/>
          <w:sz w:val="24"/>
        </w:rPr>
        <w:t>применяется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каждому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новому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типу</w:t>
      </w:r>
      <w:r w:rsidRPr="00867FAD">
        <w:rPr>
          <w:rFonts w:ascii="Arial" w:hAnsi="Arial" w:cs="Arial"/>
          <w:sz w:val="24"/>
        </w:rPr>
        <w:t xml:space="preserve"> </w:t>
      </w:r>
      <w:r w:rsidR="00267E0A" w:rsidRPr="00867FAD">
        <w:rPr>
          <w:rStyle w:val="ypks7kbdpwfgdykd3qb9"/>
          <w:rFonts w:ascii="Arial" w:hAnsi="Arial" w:cs="Arial"/>
          <w:sz w:val="24"/>
        </w:rPr>
        <w:t>изделия</w:t>
      </w:r>
      <w:r w:rsidRPr="00867FAD">
        <w:rPr>
          <w:rFonts w:ascii="Arial" w:hAnsi="Arial" w:cs="Arial"/>
          <w:sz w:val="24"/>
        </w:rPr>
        <w:t xml:space="preserve"> </w:t>
      </w:r>
      <w:r w:rsidR="00267E0A" w:rsidRPr="00867FAD">
        <w:rPr>
          <w:rStyle w:val="ypks7kbdpwfgdykd3qb9"/>
          <w:rFonts w:ascii="Arial" w:hAnsi="Arial" w:cs="Arial"/>
          <w:sz w:val="24"/>
        </w:rPr>
        <w:t>перед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его</w:t>
      </w:r>
      <w:r w:rsidRPr="00867FAD">
        <w:rPr>
          <w:rFonts w:ascii="Arial" w:hAnsi="Arial" w:cs="Arial"/>
          <w:sz w:val="24"/>
        </w:rPr>
        <w:t xml:space="preserve"> выход</w:t>
      </w:r>
      <w:r w:rsidR="00267E0A" w:rsidRPr="00867FAD">
        <w:rPr>
          <w:rFonts w:ascii="Arial" w:hAnsi="Arial" w:cs="Arial"/>
          <w:sz w:val="24"/>
        </w:rPr>
        <w:t>ом</w:t>
      </w:r>
      <w:r w:rsidRPr="00867FAD">
        <w:rPr>
          <w:rFonts w:ascii="Arial" w:hAnsi="Arial" w:cs="Arial"/>
          <w:sz w:val="24"/>
        </w:rPr>
        <w:t xml:space="preserve"> на </w:t>
      </w:r>
      <w:r w:rsidRPr="00867FAD">
        <w:rPr>
          <w:rStyle w:val="ypks7kbdpwfgdykd3qb9"/>
          <w:rFonts w:ascii="Arial" w:hAnsi="Arial" w:cs="Arial"/>
          <w:sz w:val="24"/>
        </w:rPr>
        <w:t>рынок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после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любого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изменения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материалов</w:t>
      </w:r>
      <w:r w:rsidR="00267E0A" w:rsidRPr="00867FAD">
        <w:rPr>
          <w:rStyle w:val="ypks7kbdpwfgdykd3qb9"/>
          <w:rFonts w:ascii="Arial" w:hAnsi="Arial" w:cs="Arial"/>
          <w:sz w:val="24"/>
        </w:rPr>
        <w:t>, использованных 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изготовления,</w:t>
      </w:r>
      <w:r w:rsidRPr="00867FAD">
        <w:rPr>
          <w:rFonts w:ascii="Arial" w:hAnsi="Arial" w:cs="Arial"/>
          <w:sz w:val="24"/>
        </w:rPr>
        <w:t xml:space="preserve"> </w:t>
      </w:r>
      <w:r w:rsidR="00267E0A" w:rsidRPr="00867FAD">
        <w:rPr>
          <w:rFonts w:ascii="Arial" w:hAnsi="Arial" w:cs="Arial"/>
          <w:sz w:val="24"/>
        </w:rPr>
        <w:t xml:space="preserve">изменения </w:t>
      </w:r>
      <w:r w:rsidR="00267E0A" w:rsidRPr="00867FAD">
        <w:rPr>
          <w:rStyle w:val="ypks7kbdpwfgdykd3qb9"/>
          <w:rFonts w:ascii="Arial" w:hAnsi="Arial" w:cs="Arial"/>
          <w:sz w:val="24"/>
        </w:rPr>
        <w:t>конструкции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метода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стерилизации.</w:t>
      </w:r>
    </w:p>
    <w:p w14:paraId="6FB1AC26" w14:textId="77777777" w:rsidR="004F7155" w:rsidRPr="00867FAD" w:rsidRDefault="004F7155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0E261476" w14:textId="77777777" w:rsidR="007D20A2" w:rsidRPr="00867FAD" w:rsidRDefault="007D20A2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867FAD">
        <w:rPr>
          <w:rFonts w:ascii="Arial" w:hAnsi="Arial" w:cs="Arial"/>
          <w:b/>
          <w:sz w:val="24"/>
        </w:rPr>
        <w:t>5.3</w:t>
      </w:r>
      <w:r w:rsidR="004F7155" w:rsidRPr="00867FAD">
        <w:rPr>
          <w:rFonts w:ascii="Arial" w:hAnsi="Arial" w:cs="Arial"/>
          <w:b/>
          <w:sz w:val="24"/>
        </w:rPr>
        <w:t>  Стерильность</w:t>
      </w:r>
    </w:p>
    <w:p w14:paraId="65EBA0A5" w14:textId="77777777" w:rsidR="007D20A2" w:rsidRPr="00867FAD" w:rsidRDefault="007D20A2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lastRenderedPageBreak/>
        <w:t xml:space="preserve">Соответствие </w:t>
      </w:r>
      <w:r w:rsidR="00DF7F94" w:rsidRPr="00867FAD">
        <w:rPr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4.</w:t>
      </w:r>
      <w:r w:rsidR="00961ADD" w:rsidRPr="00867FAD">
        <w:rPr>
          <w:rFonts w:ascii="Arial" w:hAnsi="Arial" w:cs="Arial"/>
          <w:sz w:val="24"/>
        </w:rPr>
        <w:t>3</w:t>
      </w:r>
      <w:r w:rsidRPr="00867FAD">
        <w:rPr>
          <w:rFonts w:ascii="Arial" w:hAnsi="Arial" w:cs="Arial"/>
          <w:sz w:val="24"/>
        </w:rPr>
        <w:t xml:space="preserve"> должно быть </w:t>
      </w:r>
      <w:r w:rsidR="00DF7F94" w:rsidRPr="00867FAD">
        <w:rPr>
          <w:rFonts w:ascii="Arial" w:hAnsi="Arial" w:cs="Arial"/>
          <w:sz w:val="24"/>
        </w:rPr>
        <w:t>подтверждено</w:t>
      </w:r>
      <w:r w:rsidRPr="00867FAD">
        <w:rPr>
          <w:rFonts w:ascii="Arial" w:hAnsi="Arial" w:cs="Arial"/>
          <w:sz w:val="24"/>
        </w:rPr>
        <w:t xml:space="preserve"> путем проверки записей, </w:t>
      </w:r>
      <w:r w:rsidR="00DF7F94" w:rsidRPr="00867FAD">
        <w:rPr>
          <w:rFonts w:ascii="Arial" w:hAnsi="Arial" w:cs="Arial"/>
          <w:sz w:val="24"/>
        </w:rPr>
        <w:t>удостоверяющих</w:t>
      </w:r>
      <w:r w:rsidRPr="00867FAD">
        <w:rPr>
          <w:rFonts w:ascii="Arial" w:hAnsi="Arial" w:cs="Arial"/>
          <w:sz w:val="24"/>
        </w:rPr>
        <w:t xml:space="preserve">, что </w:t>
      </w:r>
      <w:r w:rsidR="00750286" w:rsidRPr="00867FAD">
        <w:rPr>
          <w:rFonts w:ascii="Arial" w:hAnsi="Arial" w:cs="Arial"/>
          <w:sz w:val="24"/>
        </w:rPr>
        <w:t>изделие</w:t>
      </w:r>
      <w:r w:rsidRPr="00867FAD">
        <w:rPr>
          <w:rFonts w:ascii="Arial" w:hAnsi="Arial" w:cs="Arial"/>
          <w:sz w:val="24"/>
        </w:rPr>
        <w:t xml:space="preserve"> было подвергнуто процессу стерилизации, который был </w:t>
      </w:r>
      <w:r w:rsidR="00DF7F94" w:rsidRPr="00867FAD">
        <w:rPr>
          <w:rFonts w:ascii="Arial" w:hAnsi="Arial" w:cs="Arial"/>
          <w:sz w:val="24"/>
        </w:rPr>
        <w:t>валидирован</w:t>
      </w:r>
      <w:r w:rsidRPr="00867FAD">
        <w:rPr>
          <w:rFonts w:ascii="Arial" w:hAnsi="Arial" w:cs="Arial"/>
          <w:sz w:val="24"/>
        </w:rPr>
        <w:t xml:space="preserve"> в соответствии с </w:t>
      </w:r>
      <w:r w:rsidR="0080524F" w:rsidRPr="00867FAD">
        <w:rPr>
          <w:rFonts w:ascii="Arial" w:hAnsi="Arial" w:cs="Arial"/>
          <w:sz w:val="24"/>
        </w:rPr>
        <w:t>ИСО</w:t>
      </w:r>
      <w:r w:rsidR="004F7155" w:rsidRPr="00867FAD">
        <w:rPr>
          <w:rFonts w:ascii="Arial" w:hAnsi="Arial" w:cs="Arial"/>
          <w:sz w:val="24"/>
        </w:rPr>
        <w:t> </w:t>
      </w:r>
      <w:r w:rsidR="00F02B64" w:rsidRPr="00867FAD">
        <w:rPr>
          <w:rFonts w:ascii="Arial" w:hAnsi="Arial" w:cs="Arial"/>
          <w:sz w:val="24"/>
        </w:rPr>
        <w:t>11737-2.</w:t>
      </w:r>
    </w:p>
    <w:p w14:paraId="1B7ED979" w14:textId="77777777" w:rsidR="00F02B64" w:rsidRPr="00867FAD" w:rsidRDefault="00F02B64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6C69B046" w14:textId="77777777" w:rsidR="007D20A2" w:rsidRPr="00867FAD" w:rsidRDefault="007D20A2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867FAD">
        <w:rPr>
          <w:rFonts w:ascii="Arial" w:hAnsi="Arial" w:cs="Arial"/>
          <w:b/>
          <w:sz w:val="24"/>
        </w:rPr>
        <w:t>5.4</w:t>
      </w:r>
      <w:r w:rsidR="004F7155" w:rsidRPr="00867FAD">
        <w:rPr>
          <w:rFonts w:ascii="Arial" w:hAnsi="Arial" w:cs="Arial"/>
          <w:b/>
          <w:sz w:val="24"/>
        </w:rPr>
        <w:t>  Апирогенность</w:t>
      </w:r>
    </w:p>
    <w:p w14:paraId="2D9C6BE9" w14:textId="77777777" w:rsidR="004F7155" w:rsidRPr="00867FAD" w:rsidRDefault="007D20A2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Соответствие </w:t>
      </w:r>
      <w:r w:rsidR="00961ADD" w:rsidRPr="00867FAD">
        <w:rPr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4.</w:t>
      </w:r>
      <w:r w:rsidR="00961ADD" w:rsidRPr="00867FAD">
        <w:rPr>
          <w:rFonts w:ascii="Arial" w:hAnsi="Arial" w:cs="Arial"/>
          <w:sz w:val="24"/>
        </w:rPr>
        <w:t>4</w:t>
      </w:r>
      <w:r w:rsidRPr="00867FAD">
        <w:rPr>
          <w:rFonts w:ascii="Arial" w:hAnsi="Arial" w:cs="Arial"/>
          <w:sz w:val="24"/>
        </w:rPr>
        <w:t xml:space="preserve"> должно быть </w:t>
      </w:r>
      <w:r w:rsidR="00DA468E" w:rsidRPr="00867FAD">
        <w:rPr>
          <w:rFonts w:ascii="Arial" w:hAnsi="Arial" w:cs="Arial"/>
          <w:sz w:val="24"/>
        </w:rPr>
        <w:t>подтверждено</w:t>
      </w:r>
      <w:r w:rsidRPr="00867FAD">
        <w:rPr>
          <w:rFonts w:ascii="Arial" w:hAnsi="Arial" w:cs="Arial"/>
          <w:sz w:val="24"/>
        </w:rPr>
        <w:t xml:space="preserve"> согласно </w:t>
      </w:r>
      <w:r w:rsidR="0080524F" w:rsidRPr="00867FAD">
        <w:rPr>
          <w:rFonts w:ascii="Arial" w:hAnsi="Arial" w:cs="Arial"/>
          <w:sz w:val="24"/>
        </w:rPr>
        <w:br/>
        <w:t>ИСО</w:t>
      </w:r>
      <w:r w:rsidR="004F7155" w:rsidRPr="00867FAD">
        <w:rPr>
          <w:rFonts w:ascii="Arial" w:hAnsi="Arial" w:cs="Arial"/>
          <w:sz w:val="24"/>
        </w:rPr>
        <w:t> </w:t>
      </w:r>
      <w:r w:rsidRPr="00867FAD">
        <w:rPr>
          <w:rFonts w:ascii="Arial" w:hAnsi="Arial" w:cs="Arial"/>
          <w:sz w:val="24"/>
        </w:rPr>
        <w:t>10993-11.</w:t>
      </w:r>
    </w:p>
    <w:p w14:paraId="64E4947F" w14:textId="77777777" w:rsidR="00F02B64" w:rsidRPr="00867FAD" w:rsidRDefault="00F02B64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3021B796" w14:textId="77777777" w:rsidR="004F7155" w:rsidRPr="00867FAD" w:rsidRDefault="004F7155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867FAD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867FAD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 </w:t>
      </w:r>
      <w:r w:rsidR="007D20A2" w:rsidRPr="00867FAD">
        <w:rPr>
          <w:rFonts w:ascii="Arial" w:hAnsi="Arial" w:cs="Arial"/>
          <w:sz w:val="22"/>
        </w:rPr>
        <w:t xml:space="preserve">В </w:t>
      </w:r>
      <w:r w:rsidR="0080524F" w:rsidRPr="00867FAD">
        <w:rPr>
          <w:rFonts w:ascii="Arial" w:hAnsi="Arial" w:cs="Arial"/>
          <w:sz w:val="22"/>
        </w:rPr>
        <w:t>ИСО</w:t>
      </w:r>
      <w:r w:rsidRPr="00867FAD">
        <w:rPr>
          <w:rFonts w:ascii="Arial" w:hAnsi="Arial" w:cs="Arial"/>
          <w:sz w:val="22"/>
        </w:rPr>
        <w:t> </w:t>
      </w:r>
      <w:r w:rsidR="007D20A2" w:rsidRPr="00867FAD">
        <w:rPr>
          <w:rFonts w:ascii="Arial" w:hAnsi="Arial" w:cs="Arial"/>
          <w:sz w:val="22"/>
        </w:rPr>
        <w:t xml:space="preserve">10993-11 </w:t>
      </w:r>
      <w:r w:rsidR="00DA468E" w:rsidRPr="00867FAD">
        <w:rPr>
          <w:rFonts w:ascii="Arial" w:hAnsi="Arial" w:cs="Arial"/>
          <w:sz w:val="22"/>
        </w:rPr>
        <w:t xml:space="preserve">конкретно </w:t>
      </w:r>
      <w:r w:rsidR="007D20A2" w:rsidRPr="00867FAD">
        <w:rPr>
          <w:rFonts w:ascii="Arial" w:hAnsi="Arial" w:cs="Arial"/>
          <w:sz w:val="22"/>
        </w:rPr>
        <w:t xml:space="preserve">не рассматриваются требования к методам испытаний на пирогенность, опосредованную эндотоксинами, но содержится ссылка на </w:t>
      </w:r>
      <w:r w:rsidR="007D20A2" w:rsidRPr="00867FAD">
        <w:rPr>
          <w:rFonts w:ascii="Arial" w:hAnsi="Arial" w:cs="Arial"/>
          <w:sz w:val="22"/>
          <w:lang w:val="en-US"/>
        </w:rPr>
        <w:t>ANSI</w:t>
      </w:r>
      <w:r w:rsidR="007D20A2" w:rsidRPr="00867FAD">
        <w:rPr>
          <w:rFonts w:ascii="Arial" w:hAnsi="Arial" w:cs="Arial"/>
          <w:sz w:val="22"/>
        </w:rPr>
        <w:t>/</w:t>
      </w:r>
      <w:r w:rsidR="007D20A2" w:rsidRPr="00867FAD">
        <w:rPr>
          <w:rFonts w:ascii="Arial" w:hAnsi="Arial" w:cs="Arial"/>
          <w:sz w:val="22"/>
          <w:lang w:val="en-US"/>
        </w:rPr>
        <w:t>AAMI</w:t>
      </w:r>
      <w:r w:rsidR="007D20A2" w:rsidRPr="00867FAD">
        <w:rPr>
          <w:rFonts w:ascii="Arial" w:hAnsi="Arial" w:cs="Arial"/>
          <w:sz w:val="22"/>
        </w:rPr>
        <w:t xml:space="preserve"> </w:t>
      </w:r>
      <w:r w:rsidR="007D20A2" w:rsidRPr="00867FAD">
        <w:rPr>
          <w:rFonts w:ascii="Arial" w:hAnsi="Arial" w:cs="Arial"/>
          <w:sz w:val="22"/>
          <w:lang w:val="en-US"/>
        </w:rPr>
        <w:t>ST</w:t>
      </w:r>
      <w:r w:rsidR="00AC3233" w:rsidRPr="00867FAD">
        <w:rPr>
          <w:rFonts w:ascii="Arial" w:hAnsi="Arial" w:cs="Arial"/>
          <w:sz w:val="22"/>
        </w:rPr>
        <w:t>72</w:t>
      </w:r>
      <w:r w:rsidR="00961ADD" w:rsidRPr="00867FAD">
        <w:rPr>
          <w:rFonts w:ascii="Arial" w:hAnsi="Arial" w:cs="Arial"/>
          <w:sz w:val="22"/>
        </w:rPr>
        <w:t xml:space="preserve"> [18]</w:t>
      </w:r>
      <w:r w:rsidR="00AC3233" w:rsidRPr="00867FAD">
        <w:rPr>
          <w:rFonts w:ascii="Arial" w:hAnsi="Arial" w:cs="Arial"/>
          <w:sz w:val="22"/>
        </w:rPr>
        <w:t>.</w:t>
      </w:r>
    </w:p>
    <w:p w14:paraId="188CBB1A" w14:textId="77777777" w:rsidR="00F02B64" w:rsidRPr="00867FAD" w:rsidRDefault="00F02B64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69F2A477" w14:textId="77777777" w:rsidR="007D20A2" w:rsidRPr="00867FAD" w:rsidRDefault="007D20A2" w:rsidP="005335C2">
      <w:pPr>
        <w:keepNext/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867FAD">
        <w:rPr>
          <w:rFonts w:ascii="Arial" w:hAnsi="Arial" w:cs="Arial"/>
          <w:b/>
          <w:sz w:val="24"/>
        </w:rPr>
        <w:t>5.5</w:t>
      </w:r>
      <w:r w:rsidR="004F7155" w:rsidRPr="00867FAD">
        <w:rPr>
          <w:rFonts w:ascii="Arial" w:hAnsi="Arial" w:cs="Arial"/>
          <w:b/>
          <w:sz w:val="24"/>
        </w:rPr>
        <w:t>  </w:t>
      </w:r>
      <w:r w:rsidRPr="00867FAD">
        <w:rPr>
          <w:rFonts w:ascii="Arial" w:hAnsi="Arial" w:cs="Arial"/>
          <w:b/>
          <w:sz w:val="24"/>
        </w:rPr>
        <w:t>Меха</w:t>
      </w:r>
      <w:r w:rsidR="004F7155" w:rsidRPr="00867FAD">
        <w:rPr>
          <w:rFonts w:ascii="Arial" w:hAnsi="Arial" w:cs="Arial"/>
          <w:b/>
          <w:sz w:val="24"/>
        </w:rPr>
        <w:t>нические характеристики</w:t>
      </w:r>
    </w:p>
    <w:p w14:paraId="1C9C6923" w14:textId="77777777" w:rsidR="00AC3233" w:rsidRPr="00867FAD" w:rsidRDefault="007D20A2" w:rsidP="005335C2">
      <w:pPr>
        <w:keepNext/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867FAD">
        <w:rPr>
          <w:rFonts w:ascii="Arial" w:hAnsi="Arial" w:cs="Arial"/>
          <w:b/>
          <w:sz w:val="24"/>
        </w:rPr>
        <w:t>5.5.1</w:t>
      </w:r>
      <w:r w:rsidR="00AC3233" w:rsidRPr="00867FAD">
        <w:rPr>
          <w:rFonts w:ascii="Arial" w:hAnsi="Arial" w:cs="Arial"/>
          <w:b/>
          <w:sz w:val="24"/>
        </w:rPr>
        <w:t>  </w:t>
      </w:r>
      <w:r w:rsidRPr="00867FAD">
        <w:rPr>
          <w:rFonts w:ascii="Arial" w:hAnsi="Arial" w:cs="Arial"/>
          <w:b/>
          <w:sz w:val="24"/>
        </w:rPr>
        <w:t>Конструктивная целостность</w:t>
      </w:r>
    </w:p>
    <w:p w14:paraId="377A1984" w14:textId="77777777" w:rsidR="007D20A2" w:rsidRPr="00867FAD" w:rsidRDefault="007D20A2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5.5.1.1</w:t>
      </w:r>
      <w:r w:rsidR="00AC3233" w:rsidRPr="00867FAD">
        <w:rPr>
          <w:rFonts w:ascii="Arial" w:hAnsi="Arial" w:cs="Arial"/>
          <w:sz w:val="24"/>
        </w:rPr>
        <w:t>  </w:t>
      </w:r>
      <w:r w:rsidR="00E0748C" w:rsidRPr="00867FAD">
        <w:rPr>
          <w:rFonts w:ascii="Arial" w:hAnsi="Arial" w:cs="Arial"/>
          <w:sz w:val="24"/>
        </w:rPr>
        <w:t>Конструктивная целостность под</w:t>
      </w:r>
      <w:r w:rsidRPr="00867FAD">
        <w:rPr>
          <w:rFonts w:ascii="Arial" w:hAnsi="Arial" w:cs="Arial"/>
          <w:sz w:val="24"/>
        </w:rPr>
        <w:t xml:space="preserve"> </w:t>
      </w:r>
      <w:r w:rsidR="00014D89" w:rsidRPr="00867FAD">
        <w:rPr>
          <w:rFonts w:ascii="Arial" w:hAnsi="Arial" w:cs="Arial"/>
          <w:sz w:val="24"/>
        </w:rPr>
        <w:t>положительным давлением</w:t>
      </w:r>
      <w:r w:rsidRPr="00867FAD">
        <w:rPr>
          <w:rFonts w:ascii="Arial" w:hAnsi="Arial" w:cs="Arial"/>
          <w:sz w:val="24"/>
        </w:rPr>
        <w:t xml:space="preserve"> </w:t>
      </w:r>
    </w:p>
    <w:p w14:paraId="6231A076" w14:textId="77777777" w:rsidR="00E0748C" w:rsidRPr="00867FAD" w:rsidRDefault="00E0748C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4.5.1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(положительное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давление)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определяют</w:t>
      </w:r>
      <w:r w:rsidRPr="00867FAD">
        <w:rPr>
          <w:rFonts w:ascii="Arial" w:hAnsi="Arial" w:cs="Arial"/>
          <w:sz w:val="24"/>
        </w:rPr>
        <w:t xml:space="preserve"> посредством </w:t>
      </w:r>
      <w:r w:rsidRPr="00867FAD">
        <w:rPr>
          <w:rStyle w:val="ypks7kbdpwfgdykd3qb9"/>
          <w:rFonts w:ascii="Arial" w:hAnsi="Arial" w:cs="Arial"/>
          <w:sz w:val="24"/>
        </w:rPr>
        <w:t>любого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следующих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испытаний.</w:t>
      </w:r>
    </w:p>
    <w:p w14:paraId="24E5C1F6" w14:textId="77777777" w:rsidR="00994734" w:rsidRPr="00867FAD" w:rsidRDefault="00994734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  <w:lang w:val="en-US"/>
        </w:rPr>
        <w:t>a</w:t>
      </w:r>
      <w:r w:rsidRPr="00867FAD">
        <w:rPr>
          <w:rFonts w:ascii="Arial" w:hAnsi="Arial" w:cs="Arial"/>
          <w:sz w:val="24"/>
        </w:rPr>
        <w:t>)</w:t>
      </w:r>
      <w:r w:rsidRPr="00867FAD">
        <w:rPr>
          <w:rFonts w:ascii="Arial" w:hAnsi="Arial" w:cs="Arial"/>
          <w:sz w:val="24"/>
          <w:lang w:val="en-US"/>
        </w:rPr>
        <w:t>  </w:t>
      </w:r>
      <w:r w:rsidRPr="00867FAD">
        <w:rPr>
          <w:rFonts w:ascii="Arial" w:hAnsi="Arial" w:cs="Arial"/>
          <w:sz w:val="24"/>
        </w:rPr>
        <w:t>З</w:t>
      </w:r>
      <w:r w:rsidR="007D20A2" w:rsidRPr="00867FAD">
        <w:rPr>
          <w:rFonts w:ascii="Arial" w:hAnsi="Arial" w:cs="Arial"/>
          <w:sz w:val="24"/>
        </w:rPr>
        <w:t>аполн</w:t>
      </w:r>
      <w:r w:rsidR="004F54AD" w:rsidRPr="00867FAD">
        <w:rPr>
          <w:rFonts w:ascii="Arial" w:hAnsi="Arial" w:cs="Arial"/>
          <w:sz w:val="24"/>
        </w:rPr>
        <w:t>яют</w:t>
      </w:r>
      <w:r w:rsidR="007D20A2" w:rsidRPr="00867FAD">
        <w:rPr>
          <w:rFonts w:ascii="Arial" w:hAnsi="Arial" w:cs="Arial"/>
          <w:sz w:val="24"/>
        </w:rPr>
        <w:t xml:space="preserve"> </w:t>
      </w:r>
      <w:r w:rsidR="004F54AD" w:rsidRPr="00867FAD">
        <w:rPr>
          <w:rFonts w:ascii="Arial" w:hAnsi="Arial" w:cs="Arial"/>
          <w:sz w:val="24"/>
        </w:rPr>
        <w:t>изделие</w:t>
      </w:r>
      <w:r w:rsidR="007D20A2" w:rsidRPr="00867FAD">
        <w:rPr>
          <w:rFonts w:ascii="Arial" w:hAnsi="Arial" w:cs="Arial"/>
          <w:sz w:val="24"/>
        </w:rPr>
        <w:t xml:space="preserve"> водой. Закр</w:t>
      </w:r>
      <w:r w:rsidR="004F54AD" w:rsidRPr="00867FAD">
        <w:rPr>
          <w:rFonts w:ascii="Arial" w:hAnsi="Arial" w:cs="Arial"/>
          <w:sz w:val="24"/>
        </w:rPr>
        <w:t>ывают</w:t>
      </w:r>
      <w:r w:rsidR="007D20A2" w:rsidRPr="00867FAD">
        <w:rPr>
          <w:rFonts w:ascii="Arial" w:hAnsi="Arial" w:cs="Arial"/>
          <w:sz w:val="24"/>
        </w:rPr>
        <w:t xml:space="preserve"> все соедин</w:t>
      </w:r>
      <w:r w:rsidRPr="00867FAD">
        <w:rPr>
          <w:rFonts w:ascii="Arial" w:hAnsi="Arial" w:cs="Arial"/>
          <w:sz w:val="24"/>
        </w:rPr>
        <w:t>ения подходящими заглушками</w:t>
      </w:r>
      <w:r w:rsidR="007D20A2" w:rsidRPr="00867FAD">
        <w:rPr>
          <w:rFonts w:ascii="Arial" w:hAnsi="Arial" w:cs="Arial"/>
          <w:sz w:val="24"/>
        </w:rPr>
        <w:t xml:space="preserve">. </w:t>
      </w:r>
      <w:r w:rsidRPr="00867FAD">
        <w:rPr>
          <w:rStyle w:val="ypks7kbdpwfgdykd3qb9"/>
          <w:rFonts w:ascii="Arial" w:hAnsi="Arial" w:cs="Arial"/>
          <w:sz w:val="24"/>
        </w:rPr>
        <w:t>Подвергают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изделие воздействию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либо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максимального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положительного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давления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которое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может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возникнуть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определенных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точках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системе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результатами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процесса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менеджмента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риска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изготовителя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либо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положительному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давлению</w:t>
      </w:r>
      <w:r w:rsidRPr="00867FAD">
        <w:rPr>
          <w:rFonts w:ascii="Arial" w:hAnsi="Arial" w:cs="Arial"/>
          <w:sz w:val="24"/>
        </w:rPr>
        <w:t xml:space="preserve">, </w:t>
      </w:r>
      <w:r w:rsidR="003C4796" w:rsidRPr="00867FAD">
        <w:rPr>
          <w:rFonts w:ascii="Arial" w:hAnsi="Arial" w:cs="Arial"/>
          <w:sz w:val="24"/>
        </w:rPr>
        <w:t>выше</w:t>
      </w:r>
      <w:r w:rsidRPr="00867FAD">
        <w:rPr>
          <w:rFonts w:ascii="Arial" w:hAnsi="Arial" w:cs="Arial"/>
          <w:sz w:val="24"/>
        </w:rPr>
        <w:t xml:space="preserve"> атмосферно</w:t>
      </w:r>
      <w:r w:rsidR="003C4796" w:rsidRPr="00867FAD">
        <w:rPr>
          <w:rFonts w:ascii="Arial" w:hAnsi="Arial" w:cs="Arial"/>
          <w:sz w:val="24"/>
        </w:rPr>
        <w:t xml:space="preserve">го </w:t>
      </w:r>
      <w:r w:rsidR="003C4796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давления</w:t>
      </w:r>
      <w:r w:rsidRPr="00867FAD">
        <w:rPr>
          <w:rFonts w:ascii="Arial" w:hAnsi="Arial" w:cs="Arial"/>
          <w:sz w:val="24"/>
        </w:rPr>
        <w:t xml:space="preserve">, в </w:t>
      </w:r>
      <w:r w:rsidRPr="00867FAD">
        <w:rPr>
          <w:rStyle w:val="ypks7kbdpwfgdykd3qb9"/>
          <w:rFonts w:ascii="Arial" w:hAnsi="Arial" w:cs="Arial"/>
          <w:sz w:val="24"/>
        </w:rPr>
        <w:t>1,5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раза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превышающему</w:t>
      </w:r>
      <w:r w:rsidRPr="00867FAD">
        <w:rPr>
          <w:rFonts w:ascii="Arial" w:hAnsi="Arial" w:cs="Arial"/>
          <w:sz w:val="24"/>
        </w:rPr>
        <w:t xml:space="preserve"> максимальное давление, рекомендованное изготовителем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Поддерживают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течение</w:t>
      </w:r>
      <w:r w:rsidRPr="00867FAD">
        <w:rPr>
          <w:rFonts w:ascii="Arial" w:hAnsi="Arial" w:cs="Arial"/>
          <w:sz w:val="24"/>
        </w:rPr>
        <w:t xml:space="preserve"> как </w:t>
      </w:r>
      <w:r w:rsidRPr="00867FAD">
        <w:rPr>
          <w:rStyle w:val="ypks7kbdpwfgdykd3qb9"/>
          <w:rFonts w:ascii="Arial" w:hAnsi="Arial" w:cs="Arial"/>
          <w:sz w:val="24"/>
        </w:rPr>
        <w:t>минимум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10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минут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провер</w:t>
      </w:r>
      <w:r w:rsidR="00680DCD" w:rsidRPr="00867FAD">
        <w:rPr>
          <w:rStyle w:val="ypks7kbdpwfgdykd3qb9"/>
          <w:rFonts w:ascii="Arial" w:hAnsi="Arial" w:cs="Arial"/>
          <w:sz w:val="24"/>
        </w:rPr>
        <w:t>яют</w:t>
      </w:r>
      <w:r w:rsidR="00FB0B12" w:rsidRPr="00867FAD">
        <w:rPr>
          <w:rStyle w:val="ypks7kbdpwfgdykd3qb9"/>
          <w:rFonts w:ascii="Arial" w:hAnsi="Arial" w:cs="Arial"/>
          <w:sz w:val="24"/>
        </w:rPr>
        <w:t xml:space="preserve"> </w:t>
      </w:r>
      <w:r w:rsidR="00FB0B12" w:rsidRPr="00867FAD">
        <w:rPr>
          <w:rFonts w:ascii="Arial" w:hAnsi="Arial" w:cs="Arial"/>
          <w:sz w:val="24"/>
        </w:rPr>
        <w:t>изделие на наличие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видимых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признаков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утечки.</w:t>
      </w:r>
    </w:p>
    <w:p w14:paraId="1D4EADD8" w14:textId="77777777" w:rsidR="00680DCD" w:rsidRPr="00867FAD" w:rsidRDefault="00680DCD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  <w:lang w:val="en-US"/>
        </w:rPr>
        <w:t>b</w:t>
      </w:r>
      <w:r w:rsidRPr="00867FAD">
        <w:rPr>
          <w:rStyle w:val="ypks7kbdpwfgdykd3qb9"/>
          <w:rFonts w:ascii="Arial" w:hAnsi="Arial" w:cs="Arial"/>
          <w:sz w:val="24"/>
        </w:rPr>
        <w:t>)</w:t>
      </w:r>
      <w:r w:rsidRPr="00867FAD">
        <w:rPr>
          <w:rStyle w:val="ypks7kbdpwfgdykd3qb9"/>
          <w:rFonts w:ascii="Arial" w:hAnsi="Arial" w:cs="Arial"/>
          <w:sz w:val="24"/>
          <w:lang w:val="en-US"/>
        </w:rPr>
        <w:t>  </w:t>
      </w:r>
      <w:r w:rsidRPr="00867FAD">
        <w:rPr>
          <w:rStyle w:val="ypks7kbdpwfgdykd3qb9"/>
          <w:rFonts w:ascii="Arial" w:hAnsi="Arial" w:cs="Arial"/>
          <w:sz w:val="24"/>
        </w:rPr>
        <w:t>Закрывают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все</w:t>
      </w:r>
      <w:r w:rsidRPr="00867FAD">
        <w:rPr>
          <w:rFonts w:ascii="Arial" w:hAnsi="Arial" w:cs="Arial"/>
          <w:sz w:val="24"/>
        </w:rPr>
        <w:t xml:space="preserve"> </w:t>
      </w:r>
      <w:r w:rsidR="00986CFB" w:rsidRPr="00867FAD">
        <w:rPr>
          <w:rStyle w:val="ypks7kbdpwfgdykd3qb9"/>
          <w:rFonts w:ascii="Arial" w:hAnsi="Arial" w:cs="Arial"/>
          <w:sz w:val="24"/>
        </w:rPr>
        <w:t>порты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подходящими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заглушками.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Погружают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воду.</w:t>
      </w:r>
      <w:r w:rsidRPr="00867FAD">
        <w:rPr>
          <w:rFonts w:ascii="Arial" w:hAnsi="Arial" w:cs="Arial"/>
          <w:sz w:val="24"/>
        </w:rPr>
        <w:t xml:space="preserve"> Подвергают просвет изделия воздействию максимального положительного давления, </w:t>
      </w:r>
      <w:r w:rsidRPr="00867FAD">
        <w:rPr>
          <w:rStyle w:val="ypks7kbdpwfgdykd3qb9"/>
          <w:rFonts w:ascii="Arial" w:hAnsi="Arial" w:cs="Arial"/>
          <w:sz w:val="24"/>
        </w:rPr>
        <w:t>которое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может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возникнуть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системе 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нормальной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эксплуатации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при условии единичного нарушения,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результатами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процесса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менеджмента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риска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изготовителя.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Поддерживают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течение</w:t>
      </w:r>
      <w:r w:rsidRPr="00867FAD">
        <w:rPr>
          <w:rFonts w:ascii="Arial" w:hAnsi="Arial" w:cs="Arial"/>
          <w:sz w:val="24"/>
        </w:rPr>
        <w:t xml:space="preserve"> как </w:t>
      </w:r>
      <w:r w:rsidRPr="00867FAD">
        <w:rPr>
          <w:rStyle w:val="ypks7kbdpwfgdykd3qb9"/>
          <w:rFonts w:ascii="Arial" w:hAnsi="Arial" w:cs="Arial"/>
          <w:sz w:val="24"/>
        </w:rPr>
        <w:t>минимум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10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минут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проверяют</w:t>
      </w:r>
      <w:r w:rsidRPr="00867FAD">
        <w:rPr>
          <w:rFonts w:ascii="Arial" w:hAnsi="Arial" w:cs="Arial"/>
          <w:sz w:val="24"/>
        </w:rPr>
        <w:t xml:space="preserve"> изделие на наличие утечки пузырьков воздуха.</w:t>
      </w:r>
    </w:p>
    <w:p w14:paraId="6E700923" w14:textId="77777777" w:rsidR="00680DCD" w:rsidRPr="00867FAD" w:rsidRDefault="00C42E98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Если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предусмотренное применение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включает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опорную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конструкцию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следует</w:t>
      </w:r>
      <w:r w:rsidRPr="00867FAD">
        <w:rPr>
          <w:rFonts w:ascii="Arial" w:hAnsi="Arial" w:cs="Arial"/>
          <w:sz w:val="24"/>
        </w:rPr>
        <w:t xml:space="preserve"> </w:t>
      </w:r>
      <w:r w:rsidR="00387D06" w:rsidRPr="00867FAD">
        <w:rPr>
          <w:rStyle w:val="ypks7kbdpwfgdykd3qb9"/>
          <w:rFonts w:ascii="Arial" w:hAnsi="Arial" w:cs="Arial"/>
          <w:sz w:val="24"/>
        </w:rPr>
        <w:t>испы</w:t>
      </w:r>
      <w:r w:rsidRPr="00867FAD">
        <w:rPr>
          <w:rStyle w:val="ypks7kbdpwfgdykd3qb9"/>
          <w:rFonts w:ascii="Arial" w:hAnsi="Arial" w:cs="Arial"/>
          <w:sz w:val="24"/>
        </w:rPr>
        <w:t>тывать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использованием </w:t>
      </w:r>
      <w:r w:rsidRPr="00867FAD">
        <w:rPr>
          <w:rStyle w:val="ypks7kbdpwfgdykd3qb9"/>
          <w:rFonts w:ascii="Arial" w:hAnsi="Arial" w:cs="Arial"/>
          <w:sz w:val="24"/>
        </w:rPr>
        <w:t>типичной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опорной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конструкции.</w:t>
      </w:r>
    </w:p>
    <w:p w14:paraId="5B1B8377" w14:textId="77777777" w:rsidR="007D20A2" w:rsidRPr="00867FAD" w:rsidRDefault="00387D06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Допускается использовать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эквивалентные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улучшенные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 xml:space="preserve">испытания при их </w:t>
      </w:r>
      <w:r w:rsidRPr="00867FAD">
        <w:rPr>
          <w:rStyle w:val="ypks7kbdpwfgdykd3qb9"/>
          <w:rFonts w:ascii="Arial" w:hAnsi="Arial" w:cs="Arial"/>
          <w:sz w:val="24"/>
        </w:rPr>
        <w:lastRenderedPageBreak/>
        <w:t>наличии.</w:t>
      </w:r>
    </w:p>
    <w:p w14:paraId="498F60E5" w14:textId="77777777" w:rsidR="007D20A2" w:rsidRPr="00867FAD" w:rsidRDefault="007D20A2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5.5.1.</w:t>
      </w:r>
      <w:r w:rsidR="00387D06" w:rsidRPr="00867FAD">
        <w:rPr>
          <w:rFonts w:ascii="Arial" w:hAnsi="Arial" w:cs="Arial"/>
          <w:sz w:val="24"/>
        </w:rPr>
        <w:t>2</w:t>
      </w:r>
      <w:r w:rsidR="004F54AD" w:rsidRPr="00867FAD">
        <w:rPr>
          <w:rFonts w:ascii="Arial" w:hAnsi="Arial" w:cs="Arial"/>
          <w:sz w:val="24"/>
        </w:rPr>
        <w:t>  </w:t>
      </w:r>
      <w:r w:rsidR="00387D06" w:rsidRPr="00867FAD">
        <w:rPr>
          <w:rFonts w:ascii="Arial" w:hAnsi="Arial" w:cs="Arial"/>
          <w:sz w:val="24"/>
        </w:rPr>
        <w:t>Конструктивная целостность под</w:t>
      </w:r>
      <w:r w:rsidRPr="00867FAD">
        <w:rPr>
          <w:rFonts w:ascii="Arial" w:hAnsi="Arial" w:cs="Arial"/>
          <w:sz w:val="24"/>
        </w:rPr>
        <w:t xml:space="preserve"> </w:t>
      </w:r>
      <w:r w:rsidR="00387D06" w:rsidRPr="00867FAD">
        <w:rPr>
          <w:rFonts w:ascii="Arial" w:hAnsi="Arial" w:cs="Arial"/>
          <w:sz w:val="24"/>
        </w:rPr>
        <w:t>отрицательным давлением</w:t>
      </w:r>
    </w:p>
    <w:p w14:paraId="1C8503EA" w14:textId="77777777" w:rsidR="00387D06" w:rsidRPr="00867FAD" w:rsidRDefault="00387D06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4.5.1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(отрицательное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давление)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определяют</w:t>
      </w:r>
      <w:r w:rsidRPr="00867FAD">
        <w:rPr>
          <w:rFonts w:ascii="Arial" w:hAnsi="Arial" w:cs="Arial"/>
          <w:sz w:val="24"/>
        </w:rPr>
        <w:t xml:space="preserve"> посредством </w:t>
      </w:r>
      <w:r w:rsidRPr="00867FAD">
        <w:rPr>
          <w:rStyle w:val="ypks7kbdpwfgdykd3qb9"/>
          <w:rFonts w:ascii="Arial" w:hAnsi="Arial" w:cs="Arial"/>
          <w:sz w:val="24"/>
        </w:rPr>
        <w:t>любого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следующих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испытаний.</w:t>
      </w:r>
    </w:p>
    <w:p w14:paraId="35F3EFDD" w14:textId="77777777" w:rsidR="00973F97" w:rsidRPr="00867FAD" w:rsidRDefault="00986CFB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  <w:lang w:val="en-US"/>
        </w:rPr>
        <w:t>a</w:t>
      </w:r>
      <w:r w:rsidRPr="00867FAD">
        <w:rPr>
          <w:rFonts w:ascii="Arial" w:hAnsi="Arial" w:cs="Arial"/>
          <w:sz w:val="24"/>
        </w:rPr>
        <w:t>)</w:t>
      </w:r>
      <w:r w:rsidRPr="00867FAD">
        <w:rPr>
          <w:rFonts w:ascii="Arial" w:hAnsi="Arial" w:cs="Arial"/>
          <w:sz w:val="24"/>
          <w:lang w:val="en-US"/>
        </w:rPr>
        <w:t>  </w:t>
      </w:r>
      <w:r w:rsidRPr="00867FAD">
        <w:rPr>
          <w:rStyle w:val="ypks7kbdpwfgdykd3qb9"/>
          <w:rFonts w:ascii="Arial" w:hAnsi="Arial" w:cs="Arial"/>
          <w:sz w:val="24"/>
        </w:rPr>
        <w:t>Закрывают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все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порты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подходящими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заглушками. Погружают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воду. Подвергают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изделие воздействию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максимального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отрицательного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давления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которое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может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возникнуть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определенных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точках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системе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результатами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процесса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менеджмента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риска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изготовителя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давлению, ниже атмосферного давления,</w:t>
      </w:r>
      <w:r w:rsidRPr="00867FAD">
        <w:rPr>
          <w:rStyle w:val="ypks7kbdpwfgdykd3qb9"/>
          <w:rFonts w:ascii="Arial" w:hAnsi="Arial" w:cs="Arial"/>
          <w:sz w:val="24"/>
        </w:rPr>
        <w:t xml:space="preserve"> по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крайней</w:t>
      </w:r>
      <w:r w:rsidRPr="00867FAD">
        <w:rPr>
          <w:rFonts w:ascii="Arial" w:hAnsi="Arial" w:cs="Arial"/>
          <w:sz w:val="24"/>
        </w:rPr>
        <w:t xml:space="preserve"> мере </w:t>
      </w:r>
      <w:r w:rsidRPr="00867FAD">
        <w:rPr>
          <w:rStyle w:val="ypks7kbdpwfgdykd3qb9"/>
          <w:rFonts w:ascii="Arial" w:hAnsi="Arial" w:cs="Arial"/>
          <w:sz w:val="24"/>
        </w:rPr>
        <w:t>66,7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кПа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(500</w:t>
      </w:r>
      <w:r w:rsidRPr="00867FAD">
        <w:rPr>
          <w:rFonts w:ascii="Arial" w:hAnsi="Arial" w:cs="Arial"/>
          <w:sz w:val="24"/>
        </w:rPr>
        <w:t> мм </w:t>
      </w:r>
      <w:r w:rsidRPr="00867FAD">
        <w:rPr>
          <w:rStyle w:val="ypks7kbdpwfgdykd3qb9"/>
          <w:rFonts w:ascii="Arial" w:hAnsi="Arial" w:cs="Arial"/>
          <w:sz w:val="24"/>
        </w:rPr>
        <w:t>рт</w:t>
      </w:r>
      <w:r w:rsidRPr="00867FAD">
        <w:rPr>
          <w:rFonts w:ascii="Arial" w:hAnsi="Arial" w:cs="Arial"/>
          <w:sz w:val="24"/>
        </w:rPr>
        <w:t>. ст.</w:t>
      </w:r>
      <w:r w:rsidRPr="00867FAD">
        <w:rPr>
          <w:rStyle w:val="ypks7kbdpwfgdykd3qb9"/>
          <w:rFonts w:ascii="Arial" w:hAnsi="Arial" w:cs="Arial"/>
          <w:sz w:val="24"/>
        </w:rPr>
        <w:t>).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Поддерживают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течение</w:t>
      </w:r>
      <w:r w:rsidRPr="00867FAD">
        <w:rPr>
          <w:rFonts w:ascii="Arial" w:hAnsi="Arial" w:cs="Arial"/>
          <w:sz w:val="24"/>
        </w:rPr>
        <w:t xml:space="preserve"> как </w:t>
      </w:r>
      <w:r w:rsidRPr="00867FAD">
        <w:rPr>
          <w:rStyle w:val="ypks7kbdpwfgdykd3qb9"/>
          <w:rFonts w:ascii="Arial" w:hAnsi="Arial" w:cs="Arial"/>
          <w:sz w:val="24"/>
        </w:rPr>
        <w:t>минимум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10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минут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="00FB0B12" w:rsidRPr="00867FAD">
        <w:rPr>
          <w:rStyle w:val="ypks7kbdpwfgdykd3qb9"/>
          <w:rFonts w:ascii="Arial" w:hAnsi="Arial" w:cs="Arial"/>
          <w:sz w:val="24"/>
        </w:rPr>
        <w:t xml:space="preserve">проверяют </w:t>
      </w:r>
      <w:r w:rsidR="00FB0B12" w:rsidRPr="00867FAD">
        <w:rPr>
          <w:rFonts w:ascii="Arial" w:hAnsi="Arial" w:cs="Arial"/>
          <w:sz w:val="24"/>
        </w:rPr>
        <w:t xml:space="preserve">изделие на наличие </w:t>
      </w:r>
      <w:r w:rsidR="00FB0B12" w:rsidRPr="00867FAD">
        <w:rPr>
          <w:rStyle w:val="ypks7kbdpwfgdykd3qb9"/>
          <w:rFonts w:ascii="Arial" w:hAnsi="Arial" w:cs="Arial"/>
          <w:sz w:val="24"/>
        </w:rPr>
        <w:t>видимых</w:t>
      </w:r>
      <w:r w:rsidR="00FB0B12" w:rsidRPr="00867FAD">
        <w:rPr>
          <w:rFonts w:ascii="Arial" w:hAnsi="Arial" w:cs="Arial"/>
          <w:sz w:val="24"/>
        </w:rPr>
        <w:t xml:space="preserve"> </w:t>
      </w:r>
      <w:r w:rsidR="00FB0B12" w:rsidRPr="00867FAD">
        <w:rPr>
          <w:rStyle w:val="ypks7kbdpwfgdykd3qb9"/>
          <w:rFonts w:ascii="Arial" w:hAnsi="Arial" w:cs="Arial"/>
          <w:sz w:val="24"/>
        </w:rPr>
        <w:t>признаков</w:t>
      </w:r>
      <w:r w:rsidR="00FB0B12" w:rsidRPr="00867FAD">
        <w:rPr>
          <w:rFonts w:ascii="Arial" w:hAnsi="Arial" w:cs="Arial"/>
          <w:sz w:val="24"/>
        </w:rPr>
        <w:t xml:space="preserve"> </w:t>
      </w:r>
      <w:r w:rsidR="00FB0B12" w:rsidRPr="00867FAD">
        <w:rPr>
          <w:rStyle w:val="ypks7kbdpwfgdykd3qb9"/>
          <w:rFonts w:ascii="Arial" w:hAnsi="Arial" w:cs="Arial"/>
          <w:sz w:val="24"/>
        </w:rPr>
        <w:t>утечки</w:t>
      </w:r>
      <w:r w:rsidRPr="00867FAD">
        <w:rPr>
          <w:rStyle w:val="ypks7kbdpwfgdykd3qb9"/>
          <w:rFonts w:ascii="Arial" w:hAnsi="Arial" w:cs="Arial"/>
          <w:sz w:val="24"/>
        </w:rPr>
        <w:t>.</w:t>
      </w:r>
    </w:p>
    <w:p w14:paraId="6A45D28A" w14:textId="77777777" w:rsidR="00973F97" w:rsidRPr="00867FAD" w:rsidRDefault="00FB0B12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  <w:lang w:val="en-US"/>
        </w:rPr>
        <w:t>b</w:t>
      </w:r>
      <w:r w:rsidRPr="00867FAD">
        <w:rPr>
          <w:rStyle w:val="ypks7kbdpwfgdykd3qb9"/>
          <w:rFonts w:ascii="Arial" w:hAnsi="Arial" w:cs="Arial"/>
          <w:sz w:val="24"/>
        </w:rPr>
        <w:t>)</w:t>
      </w:r>
      <w:r w:rsidRPr="00867FAD">
        <w:rPr>
          <w:rStyle w:val="ypks7kbdpwfgdykd3qb9"/>
          <w:rFonts w:ascii="Arial" w:hAnsi="Arial" w:cs="Arial"/>
          <w:sz w:val="24"/>
          <w:lang w:val="en-US"/>
        </w:rPr>
        <w:t>  </w:t>
      </w:r>
      <w:r w:rsidRPr="00867FAD">
        <w:rPr>
          <w:rFonts w:ascii="Arial" w:hAnsi="Arial" w:cs="Arial"/>
          <w:sz w:val="24"/>
        </w:rPr>
        <w:t xml:space="preserve">Заполняют изделие водой. Закрывают все порты подходящими заглушками. Подвергают просвет изделия воздействию максимального отрицательного давления, </w:t>
      </w:r>
      <w:r w:rsidRPr="00867FAD">
        <w:rPr>
          <w:rStyle w:val="ypks7kbdpwfgdykd3qb9"/>
          <w:rFonts w:ascii="Arial" w:hAnsi="Arial" w:cs="Arial"/>
          <w:sz w:val="24"/>
        </w:rPr>
        <w:t>которое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может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возникнуть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системе 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давлению, ниже атмосферного давления,</w:t>
      </w:r>
      <w:r w:rsidRPr="00867FAD">
        <w:rPr>
          <w:rStyle w:val="ypks7kbdpwfgdykd3qb9"/>
          <w:rFonts w:ascii="Arial" w:hAnsi="Arial" w:cs="Arial"/>
          <w:sz w:val="24"/>
        </w:rPr>
        <w:t xml:space="preserve"> по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крайней</w:t>
      </w:r>
      <w:r w:rsidRPr="00867FAD">
        <w:rPr>
          <w:rFonts w:ascii="Arial" w:hAnsi="Arial" w:cs="Arial"/>
          <w:sz w:val="24"/>
        </w:rPr>
        <w:t xml:space="preserve"> мере </w:t>
      </w:r>
      <w:r w:rsidRPr="00867FAD">
        <w:rPr>
          <w:rStyle w:val="ypks7kbdpwfgdykd3qb9"/>
          <w:rFonts w:ascii="Arial" w:hAnsi="Arial" w:cs="Arial"/>
          <w:sz w:val="24"/>
        </w:rPr>
        <w:t>66,7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кПа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(500</w:t>
      </w:r>
      <w:r w:rsidRPr="00867FAD">
        <w:rPr>
          <w:rFonts w:ascii="Arial" w:hAnsi="Arial" w:cs="Arial"/>
          <w:sz w:val="24"/>
        </w:rPr>
        <w:t> мм </w:t>
      </w:r>
      <w:r w:rsidRPr="00867FAD">
        <w:rPr>
          <w:rStyle w:val="ypks7kbdpwfgdykd3qb9"/>
          <w:rFonts w:ascii="Arial" w:hAnsi="Arial" w:cs="Arial"/>
          <w:sz w:val="24"/>
        </w:rPr>
        <w:t>рт</w:t>
      </w:r>
      <w:r w:rsidRPr="00867FAD">
        <w:rPr>
          <w:rFonts w:ascii="Arial" w:hAnsi="Arial" w:cs="Arial"/>
          <w:sz w:val="24"/>
        </w:rPr>
        <w:t>. ст.</w:t>
      </w:r>
      <w:r w:rsidRPr="00867FAD">
        <w:rPr>
          <w:rStyle w:val="ypks7kbdpwfgdykd3qb9"/>
          <w:rFonts w:ascii="Arial" w:hAnsi="Arial" w:cs="Arial"/>
          <w:sz w:val="24"/>
        </w:rPr>
        <w:t>).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Поддерживают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течение</w:t>
      </w:r>
      <w:r w:rsidRPr="00867FAD">
        <w:rPr>
          <w:rFonts w:ascii="Arial" w:hAnsi="Arial" w:cs="Arial"/>
          <w:sz w:val="24"/>
        </w:rPr>
        <w:t xml:space="preserve"> как </w:t>
      </w:r>
      <w:r w:rsidRPr="00867FAD">
        <w:rPr>
          <w:rStyle w:val="ypks7kbdpwfgdykd3qb9"/>
          <w:rFonts w:ascii="Arial" w:hAnsi="Arial" w:cs="Arial"/>
          <w:sz w:val="24"/>
        </w:rPr>
        <w:t>минимум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10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минут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проверяют</w:t>
      </w:r>
      <w:r w:rsidRPr="00867FAD">
        <w:rPr>
          <w:rFonts w:ascii="Arial" w:hAnsi="Arial" w:cs="Arial"/>
          <w:sz w:val="24"/>
        </w:rPr>
        <w:t xml:space="preserve"> изделие на наличие утечки пузырьков воздуха.</w:t>
      </w:r>
    </w:p>
    <w:p w14:paraId="13AAEF7F" w14:textId="77777777" w:rsidR="00FE3883" w:rsidRPr="00867FAD" w:rsidRDefault="00FE3883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Если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предусмотренное применение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включает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опорную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конструкцию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следует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испытывать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использованием </w:t>
      </w:r>
      <w:r w:rsidRPr="00867FAD">
        <w:rPr>
          <w:rStyle w:val="ypks7kbdpwfgdykd3qb9"/>
          <w:rFonts w:ascii="Arial" w:hAnsi="Arial" w:cs="Arial"/>
          <w:sz w:val="24"/>
        </w:rPr>
        <w:t>типичной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опорной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конструкции.</w:t>
      </w:r>
    </w:p>
    <w:p w14:paraId="1FB29C2D" w14:textId="77777777" w:rsidR="00FB0B12" w:rsidRPr="00867FAD" w:rsidRDefault="00FE3883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Допускается использовать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эквивалентные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улучшенные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испытания при их наличии.</w:t>
      </w:r>
    </w:p>
    <w:p w14:paraId="221E374D" w14:textId="77777777" w:rsidR="00FB0B12" w:rsidRPr="00867FAD" w:rsidRDefault="00E1330A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5.5.2  Соединители с гемодиализаторами, гемодиафильтрами и гемофильтрами</w:t>
      </w:r>
    </w:p>
    <w:p w14:paraId="7C3C4D5A" w14:textId="77777777" w:rsidR="00973F97" w:rsidRPr="00867FAD" w:rsidRDefault="00E1330A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5.5.2.1  Общие положения</w:t>
      </w:r>
    </w:p>
    <w:p w14:paraId="3070615E" w14:textId="77777777" w:rsidR="00E1330A" w:rsidRPr="00867FAD" w:rsidRDefault="000E6872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Соединители должны обеспечивать безопасное соединение.</w:t>
      </w:r>
    </w:p>
    <w:p w14:paraId="62542DBC" w14:textId="77777777" w:rsidR="00E1330A" w:rsidRPr="00867FAD" w:rsidRDefault="000272BE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Критерии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приемки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использоваться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процессом</w:t>
      </w:r>
      <w:r w:rsidRPr="00867FAD">
        <w:rPr>
          <w:rFonts w:ascii="Arial" w:hAnsi="Arial" w:cs="Arial"/>
          <w:sz w:val="24"/>
        </w:rPr>
        <w:t xml:space="preserve"> </w:t>
      </w:r>
      <w:r w:rsidR="008B00B8" w:rsidRPr="00867FAD">
        <w:rPr>
          <w:rStyle w:val="ypks7kbdpwfgdykd3qb9"/>
          <w:rFonts w:ascii="Arial" w:hAnsi="Arial" w:cs="Arial"/>
          <w:sz w:val="24"/>
        </w:rPr>
        <w:t>менеджмента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риска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изготовителя</w:t>
      </w:r>
      <w:r w:rsidRPr="00867FAD">
        <w:rPr>
          <w:rFonts w:ascii="Arial" w:hAnsi="Arial" w:cs="Arial"/>
          <w:sz w:val="24"/>
        </w:rPr>
        <w:t xml:space="preserve"> </w:t>
      </w:r>
      <w:r w:rsidR="008B00B8" w:rsidRPr="00867FAD">
        <w:rPr>
          <w:rStyle w:val="ypks7kbdpwfgdykd3qb9"/>
          <w:rFonts w:ascii="Arial" w:hAnsi="Arial" w:cs="Arial"/>
          <w:sz w:val="24"/>
        </w:rPr>
        <w:t>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4.5.2.1.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Методы</w:t>
      </w:r>
      <w:r w:rsidRPr="00867FAD">
        <w:rPr>
          <w:rFonts w:ascii="Arial" w:hAnsi="Arial" w:cs="Arial"/>
          <w:sz w:val="24"/>
        </w:rPr>
        <w:t xml:space="preserve">, </w:t>
      </w:r>
      <w:r w:rsidR="008B00B8" w:rsidRPr="00867FAD">
        <w:rPr>
          <w:rFonts w:ascii="Arial" w:hAnsi="Arial" w:cs="Arial"/>
          <w:sz w:val="24"/>
        </w:rPr>
        <w:t>применяемые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отношении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условий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проверки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испытаний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указаны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="008016B9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80369-20.</w:t>
      </w:r>
    </w:p>
    <w:p w14:paraId="526B764A" w14:textId="77777777" w:rsidR="00195BFB" w:rsidRPr="00867FAD" w:rsidRDefault="00C500E8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проведения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требуемых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необходимо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эталонный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соединитель</w:t>
      </w:r>
      <w:r w:rsidRPr="00867FAD">
        <w:rPr>
          <w:rFonts w:ascii="Arial" w:hAnsi="Arial" w:cs="Arial"/>
          <w:sz w:val="24"/>
        </w:rPr>
        <w:t>, представляющий наихудшие размеры соответствующего</w:t>
      </w:r>
      <w:r w:rsidRPr="00867FAD">
        <w:rPr>
          <w:rStyle w:val="ypks7kbdpwfgdykd3qb9"/>
          <w:rFonts w:ascii="Arial" w:hAnsi="Arial" w:cs="Arial"/>
          <w:sz w:val="24"/>
        </w:rPr>
        <w:t xml:space="preserve"> конического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соединителя</w:t>
      </w:r>
      <w:r w:rsidRPr="00867FAD">
        <w:rPr>
          <w:rFonts w:ascii="Arial" w:hAnsi="Arial" w:cs="Arial"/>
          <w:sz w:val="24"/>
        </w:rPr>
        <w:t xml:space="preserve"> полости </w:t>
      </w:r>
      <w:r w:rsidRPr="00867FAD">
        <w:rPr>
          <w:rStyle w:val="ypks7kbdpwfgdykd3qb9"/>
          <w:rFonts w:ascii="Arial" w:hAnsi="Arial" w:cs="Arial"/>
          <w:sz w:val="24"/>
        </w:rPr>
        <w:t>крови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гемодиализатора,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гемодиафильтра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гемофильтр</w:t>
      </w:r>
      <w:r w:rsidR="00195BFB" w:rsidRPr="00867FAD">
        <w:rPr>
          <w:rStyle w:val="ypks7kbdpwfgdykd3qb9"/>
          <w:rFonts w:ascii="Arial" w:hAnsi="Arial" w:cs="Arial"/>
          <w:sz w:val="24"/>
        </w:rPr>
        <w:t>а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="00195BFB" w:rsidRPr="00867FAD">
        <w:rPr>
          <w:rFonts w:ascii="Arial" w:hAnsi="Arial" w:cs="Arial"/>
          <w:sz w:val="24"/>
        </w:rPr>
        <w:t xml:space="preserve">Для определения соответствия диаметра конуса </w:t>
      </w:r>
      <w:r w:rsidR="00195BFB" w:rsidRPr="00867FAD">
        <w:rPr>
          <w:rFonts w:ascii="Arial" w:hAnsi="Arial" w:cs="Arial"/>
          <w:i/>
          <w:sz w:val="24"/>
        </w:rPr>
        <w:t>S</w:t>
      </w:r>
      <w:r w:rsidR="00195BFB" w:rsidRPr="00867FAD">
        <w:rPr>
          <w:rFonts w:ascii="Arial" w:hAnsi="Arial" w:cs="Arial"/>
          <w:sz w:val="24"/>
        </w:rPr>
        <w:t xml:space="preserve"> и конусности γ техническим требованиям применяют калибр, описанный на рисунках 2–5 и в таблицах 2–4.</w:t>
      </w:r>
    </w:p>
    <w:p w14:paraId="7FA5CB6C" w14:textId="77777777" w:rsidR="00195BFB" w:rsidRPr="00867FAD" w:rsidRDefault="00914516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867FAD">
        <w:rPr>
          <w:rFonts w:ascii="Arial" w:hAnsi="Arial" w:cs="Arial"/>
          <w:sz w:val="24"/>
        </w:rPr>
        <w:t xml:space="preserve">На </w:t>
      </w:r>
      <w:r w:rsidRPr="00867FAD">
        <w:rPr>
          <w:rStyle w:val="ypks7kbdpwfgdykd3qb9"/>
          <w:rFonts w:ascii="Arial" w:hAnsi="Arial" w:cs="Arial"/>
          <w:sz w:val="24"/>
        </w:rPr>
        <w:t>рисунке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2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таблице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2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показано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совмещение</w:t>
      </w:r>
      <w:r w:rsidRPr="00867FAD">
        <w:rPr>
          <w:rFonts w:ascii="Arial" w:hAnsi="Arial" w:cs="Arial"/>
          <w:sz w:val="24"/>
        </w:rPr>
        <w:t xml:space="preserve"> </w:t>
      </w:r>
      <w:r w:rsidR="001458E0" w:rsidRPr="00867FAD">
        <w:rPr>
          <w:rStyle w:val="ypks7kbdpwfgdykd3qb9"/>
          <w:rFonts w:ascii="Arial" w:hAnsi="Arial" w:cs="Arial"/>
          <w:sz w:val="24"/>
        </w:rPr>
        <w:t>конусов</w:t>
      </w:r>
      <w:r w:rsidRPr="00867FAD">
        <w:rPr>
          <w:rStyle w:val="ypks7kbdpwfgdykd3qb9"/>
          <w:rFonts w:ascii="Arial" w:hAnsi="Arial" w:cs="Arial"/>
          <w:sz w:val="24"/>
        </w:rPr>
        <w:t xml:space="preserve"> и гнезд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соединителей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hAnsi="Arial" w:cs="Arial"/>
          <w:sz w:val="24"/>
        </w:rPr>
        <w:lastRenderedPageBreak/>
        <w:t xml:space="preserve">для </w:t>
      </w:r>
      <w:r w:rsidRPr="00867FAD">
        <w:rPr>
          <w:rStyle w:val="ypks7kbdpwfgdykd3qb9"/>
          <w:rFonts w:ascii="Arial" w:hAnsi="Arial" w:cs="Arial"/>
          <w:sz w:val="24"/>
        </w:rPr>
        <w:t>введения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выведения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крови.</w:t>
      </w:r>
    </w:p>
    <w:p w14:paraId="1679E692" w14:textId="77777777" w:rsidR="000272BE" w:rsidRPr="00867FAD" w:rsidRDefault="00F419CA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867FAD">
        <w:rPr>
          <w:rFonts w:ascii="Arial" w:hAnsi="Arial" w:cs="Arial"/>
          <w:sz w:val="24"/>
        </w:rPr>
        <w:t xml:space="preserve">На </w:t>
      </w:r>
      <w:r w:rsidRPr="00867FAD">
        <w:rPr>
          <w:rStyle w:val="ypks7kbdpwfgdykd3qb9"/>
          <w:rFonts w:ascii="Arial" w:hAnsi="Arial" w:cs="Arial"/>
          <w:sz w:val="24"/>
        </w:rPr>
        <w:t>рисунке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3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таблице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3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указаны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требуемые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размеры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допуски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калибра.</w:t>
      </w:r>
    </w:p>
    <w:p w14:paraId="5D8F3E16" w14:textId="77777777" w:rsidR="000272BE" w:rsidRPr="00867FAD" w:rsidRDefault="00F419CA" w:rsidP="005335C2">
      <w:pPr>
        <w:widowControl w:val="0"/>
        <w:autoSpaceDE w:val="0"/>
        <w:autoSpaceDN w:val="0"/>
        <w:adjustRightInd w:val="0"/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На </w:t>
      </w:r>
      <w:r w:rsidRPr="00867FAD">
        <w:rPr>
          <w:rStyle w:val="ypks7kbdpwfgdykd3qb9"/>
          <w:rFonts w:ascii="Arial" w:hAnsi="Arial" w:cs="Arial"/>
          <w:sz w:val="24"/>
        </w:rPr>
        <w:t>рисунке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показан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конический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эталонный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измерения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соединительного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гнезда.</w:t>
      </w:r>
    </w:p>
    <w:p w14:paraId="5B4DC408" w14:textId="77777777" w:rsidR="001458E0" w:rsidRPr="00867FAD" w:rsidRDefault="001458E0" w:rsidP="005335C2">
      <w:pPr>
        <w:widowControl w:val="0"/>
        <w:autoSpaceDE w:val="0"/>
        <w:autoSpaceDN w:val="0"/>
        <w:adjustRightInd w:val="0"/>
        <w:jc w:val="both"/>
        <w:rPr>
          <w:rStyle w:val="ypks7kbdpwfgdykd3qb9"/>
          <w:rFonts w:ascii="Arial" w:hAnsi="Arial" w:cs="Arial"/>
          <w:sz w:val="22"/>
        </w:rPr>
      </w:pPr>
      <w:r w:rsidRPr="00867FAD">
        <w:rPr>
          <w:rFonts w:ascii="Arial" w:hAnsi="Arial" w:cs="Arial"/>
          <w:sz w:val="24"/>
        </w:rPr>
        <w:t xml:space="preserve">На </w:t>
      </w:r>
      <w:r w:rsidRPr="00867FAD">
        <w:rPr>
          <w:rStyle w:val="ypks7kbdpwfgdykd3qb9"/>
          <w:rFonts w:ascii="Arial" w:hAnsi="Arial" w:cs="Arial"/>
          <w:sz w:val="24"/>
        </w:rPr>
        <w:t>рисунке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5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показано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гнездо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соединенное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калибром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соответствующим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техническим 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диаметру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конуса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конусности</w:t>
      </w:r>
      <w:r w:rsidRPr="00867FAD">
        <w:rPr>
          <w:rFonts w:ascii="Arial" w:hAnsi="Arial" w:cs="Arial"/>
          <w:sz w:val="24"/>
        </w:rPr>
        <w:t xml:space="preserve">, приведенным в </w:t>
      </w:r>
      <w:r w:rsidRPr="00867FAD">
        <w:rPr>
          <w:rStyle w:val="ypks7kbdpwfgdykd3qb9"/>
          <w:rFonts w:ascii="Arial" w:hAnsi="Arial" w:cs="Arial"/>
          <w:sz w:val="24"/>
        </w:rPr>
        <w:t>таблице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1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при</w:t>
      </w:r>
      <w:r w:rsidRPr="00867FAD">
        <w:rPr>
          <w:rFonts w:ascii="Arial" w:hAnsi="Arial" w:cs="Arial"/>
          <w:sz w:val="24"/>
        </w:rPr>
        <w:t xml:space="preserve"> этом </w:t>
      </w:r>
      <w:r w:rsidRPr="00867FAD">
        <w:rPr>
          <w:rStyle w:val="ypks7kbdpwfgdykd3qb9"/>
          <w:rFonts w:ascii="Arial" w:hAnsi="Arial" w:cs="Arial"/>
          <w:sz w:val="24"/>
        </w:rPr>
        <w:t>наконечник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конуса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находится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пределах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приемочных границ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«а».</w:t>
      </w:r>
    </w:p>
    <w:p w14:paraId="51665247" w14:textId="77777777" w:rsidR="001458E0" w:rsidRPr="00867FAD" w:rsidRDefault="00096FA0" w:rsidP="005335C2">
      <w:pPr>
        <w:widowControl w:val="0"/>
        <w:autoSpaceDE w:val="0"/>
        <w:autoSpaceDN w:val="0"/>
        <w:adjustRightInd w:val="0"/>
        <w:jc w:val="both"/>
        <w:rPr>
          <w:rStyle w:val="ypks7kbdpwfgdykd3qb9"/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Испытания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="00201D25" w:rsidRPr="00867FAD">
        <w:rPr>
          <w:rStyle w:val="ypks7kbdpwfgdykd3qb9"/>
          <w:rFonts w:ascii="Arial" w:hAnsi="Arial" w:cs="Arial"/>
          <w:sz w:val="24"/>
        </w:rPr>
        <w:t>устойчивость к разъединению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</w:t>
      </w:r>
      <w:r w:rsidRPr="00867FAD">
        <w:rPr>
          <w:rFonts w:ascii="Arial" w:hAnsi="Arial" w:cs="Arial"/>
          <w:sz w:val="24"/>
        </w:rPr>
        <w:t xml:space="preserve"> </w:t>
      </w:r>
      <w:r w:rsidR="00201D25" w:rsidRPr="00867FAD">
        <w:rPr>
          <w:rStyle w:val="ypks7kbdpwfgdykd3qb9"/>
          <w:rFonts w:ascii="Arial" w:hAnsi="Arial" w:cs="Arial"/>
          <w:sz w:val="24"/>
        </w:rPr>
        <w:t>приложении продольной нагрузки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определены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="0080524F" w:rsidRPr="00867FAD">
        <w:rPr>
          <w:rStyle w:val="ypks7kbdpwfgdykd3qb9"/>
          <w:rFonts w:ascii="Arial" w:hAnsi="Arial" w:cs="Arial"/>
          <w:sz w:val="24"/>
        </w:rPr>
        <w:t>ИСО</w:t>
      </w:r>
      <w:r w:rsidR="00201D25"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80369-20.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</w:t>
      </w:r>
      <w:r w:rsidR="00667ABD" w:rsidRPr="00867FAD">
        <w:rPr>
          <w:rStyle w:val="ypks7kbdpwfgdykd3qb9"/>
          <w:rFonts w:ascii="Arial" w:hAnsi="Arial" w:cs="Arial"/>
          <w:sz w:val="24"/>
        </w:rPr>
        <w:t>щелкивающиеся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соответствовать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4.5.3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="00CB4AF4" w:rsidRPr="00867FAD">
        <w:rPr>
          <w:rFonts w:ascii="Arial" w:hAnsi="Arial" w:cs="Arial"/>
          <w:sz w:val="24"/>
        </w:rPr>
        <w:t xml:space="preserve">быть испытаны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применением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метода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испытаний.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</w:t>
      </w:r>
      <w:r w:rsidR="00CB4AF4" w:rsidRPr="00867FAD">
        <w:rPr>
          <w:rStyle w:val="ypks7kbdpwfgdykd3qb9"/>
          <w:rFonts w:ascii="Arial" w:hAnsi="Arial" w:cs="Arial"/>
          <w:sz w:val="24"/>
        </w:rPr>
        <w:t>защелкивающиеся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разъединяться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</w:t>
      </w:r>
      <w:r w:rsidRPr="00867FAD">
        <w:rPr>
          <w:rFonts w:ascii="Arial" w:hAnsi="Arial" w:cs="Arial"/>
          <w:sz w:val="24"/>
        </w:rPr>
        <w:t xml:space="preserve"> действием </w:t>
      </w:r>
      <w:r w:rsidRPr="00867FAD">
        <w:rPr>
          <w:rStyle w:val="ypks7kbdpwfgdykd3qb9"/>
          <w:rFonts w:ascii="Arial" w:hAnsi="Arial" w:cs="Arial"/>
          <w:sz w:val="24"/>
        </w:rPr>
        <w:t>осевого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усилия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23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25</w:t>
      </w:r>
      <w:r w:rsidR="00201D25"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Н</w:t>
      </w:r>
      <w:r w:rsidRPr="00867FAD">
        <w:rPr>
          <w:rFonts w:ascii="Arial" w:hAnsi="Arial" w:cs="Arial"/>
          <w:sz w:val="24"/>
        </w:rPr>
        <w:t>.</w:t>
      </w:r>
    </w:p>
    <w:p w14:paraId="5D6F52CB" w14:textId="77777777" w:rsidR="001458E0" w:rsidRPr="00867FAD" w:rsidRDefault="0082406C" w:rsidP="005335C2">
      <w:pPr>
        <w:widowControl w:val="0"/>
        <w:autoSpaceDE w:val="0"/>
        <w:autoSpaceDN w:val="0"/>
        <w:adjustRightInd w:val="0"/>
        <w:jc w:val="both"/>
        <w:rPr>
          <w:rStyle w:val="ypks7kbdpwfgdykd3qb9"/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Соединители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изготовленные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мягких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материалов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могут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испытаны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установленным изготовителем</w:t>
      </w:r>
      <w:r w:rsidRPr="00867FAD">
        <w:rPr>
          <w:rFonts w:ascii="Arial" w:hAnsi="Arial" w:cs="Arial"/>
          <w:sz w:val="24"/>
        </w:rPr>
        <w:t xml:space="preserve"> методом </w:t>
      </w:r>
      <w:r w:rsidRPr="00867FAD">
        <w:rPr>
          <w:rStyle w:val="ypks7kbdpwfgdykd3qb9"/>
          <w:rFonts w:ascii="Arial" w:hAnsi="Arial" w:cs="Arial"/>
          <w:sz w:val="24"/>
        </w:rPr>
        <w:t>испытаний</w:t>
      </w:r>
      <w:r w:rsidRPr="00867FAD">
        <w:rPr>
          <w:rFonts w:ascii="Arial" w:hAnsi="Arial" w:cs="Arial"/>
          <w:sz w:val="24"/>
        </w:rPr>
        <w:t xml:space="preserve"> вместо </w:t>
      </w:r>
      <w:r w:rsidRPr="00867FAD">
        <w:rPr>
          <w:rStyle w:val="ypks7kbdpwfgdykd3qb9"/>
          <w:rFonts w:ascii="Arial" w:hAnsi="Arial" w:cs="Arial"/>
          <w:sz w:val="24"/>
        </w:rPr>
        <w:t>метода</w:t>
      </w:r>
      <w:r w:rsidRPr="00867FAD">
        <w:rPr>
          <w:rFonts w:ascii="Arial" w:hAnsi="Arial" w:cs="Arial"/>
          <w:sz w:val="24"/>
        </w:rPr>
        <w:t xml:space="preserve"> испытаний </w:t>
      </w:r>
      <w:r w:rsidRPr="00867FAD">
        <w:rPr>
          <w:rStyle w:val="ypks7kbdpwfgdykd3qb9"/>
          <w:rFonts w:ascii="Arial" w:hAnsi="Arial" w:cs="Arial"/>
          <w:sz w:val="24"/>
        </w:rPr>
        <w:t>приведенного в</w:t>
      </w:r>
      <w:r w:rsidRPr="00867FAD">
        <w:rPr>
          <w:rFonts w:ascii="Arial" w:hAnsi="Arial" w:cs="Arial"/>
          <w:sz w:val="24"/>
        </w:rPr>
        <w:t xml:space="preserve"> </w:t>
      </w:r>
      <w:r w:rsidR="0080524F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80369-20.</w:t>
      </w:r>
    </w:p>
    <w:p w14:paraId="12C83042" w14:textId="77777777" w:rsidR="003B5DB6" w:rsidRPr="00867FAD" w:rsidRDefault="003B5DB6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Соответствие размеров определяют посредством </w:t>
      </w:r>
      <w:r w:rsidRPr="00867FAD">
        <w:rPr>
          <w:rStyle w:val="ypks7kbdpwfgdykd3qb9"/>
          <w:rFonts w:ascii="Arial" w:hAnsi="Arial" w:cs="Arial"/>
          <w:sz w:val="24"/>
        </w:rPr>
        <w:t>любого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следующих</w:t>
      </w:r>
      <w:r w:rsidRPr="00867FAD">
        <w:rPr>
          <w:rFonts w:ascii="Arial" w:hAnsi="Arial" w:cs="Arial"/>
          <w:sz w:val="24"/>
        </w:rPr>
        <w:t xml:space="preserve"> способов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их </w:t>
      </w:r>
      <w:r w:rsidRPr="00867FAD">
        <w:rPr>
          <w:rStyle w:val="ypks7kbdpwfgdykd3qb9"/>
          <w:rFonts w:ascii="Arial" w:hAnsi="Arial" w:cs="Arial"/>
          <w:sz w:val="24"/>
        </w:rPr>
        <w:t>комбинации</w:t>
      </w:r>
      <w:r w:rsidRPr="00867FAD">
        <w:rPr>
          <w:rFonts w:ascii="Arial" w:hAnsi="Arial" w:cs="Arial"/>
          <w:sz w:val="24"/>
        </w:rPr>
        <w:t>:</w:t>
      </w:r>
    </w:p>
    <w:p w14:paraId="24F006C8" w14:textId="77777777" w:rsidR="003B5DB6" w:rsidRPr="00867FAD" w:rsidRDefault="003B5DB6" w:rsidP="005335C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с использованием</w:t>
      </w:r>
      <w:r w:rsidRPr="00867FAD">
        <w:rPr>
          <w:rStyle w:val="ypks7kbdpwfgdykd3qb9"/>
          <w:rFonts w:ascii="Arial" w:hAnsi="Arial" w:cs="Arial"/>
          <w:sz w:val="24"/>
        </w:rPr>
        <w:t xml:space="preserve"> цифровых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контактных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измерительных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приборов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2740DFFA" w14:textId="77777777" w:rsidR="003B5DB6" w:rsidRPr="00867FAD" w:rsidRDefault="003B5DB6" w:rsidP="005335C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-  оптических измерений; </w:t>
      </w:r>
    </w:p>
    <w:p w14:paraId="7EDD51EF" w14:textId="77777777" w:rsidR="003B5DB6" w:rsidRPr="00867FAD" w:rsidRDefault="003B5DB6" w:rsidP="005335C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-  трехмерного рентгеновского изображения; </w:t>
      </w:r>
    </w:p>
    <w:p w14:paraId="0B9D2F0B" w14:textId="77777777" w:rsidR="003B5DB6" w:rsidRPr="00867FAD" w:rsidRDefault="003B5DB6" w:rsidP="005335C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-  аналоговых </w:t>
      </w:r>
      <w:r w:rsidR="00536897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калибров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28227E28" w14:textId="77777777" w:rsidR="001458E0" w:rsidRPr="00867FAD" w:rsidRDefault="003B5DB6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другого валидированного метода</w:t>
      </w:r>
      <w:r w:rsidRPr="00867FAD">
        <w:rPr>
          <w:rFonts w:ascii="Arial" w:hAnsi="Arial" w:cs="Arial"/>
          <w:sz w:val="24"/>
        </w:rPr>
        <w:t>.</w:t>
      </w:r>
    </w:p>
    <w:p w14:paraId="4E4E911B" w14:textId="77777777" w:rsidR="00201D25" w:rsidRPr="00867FAD" w:rsidRDefault="003B5DB6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Оценка размеров может включать разрушающие методы для получения доступа к объектам для измерения.</w:t>
      </w:r>
    </w:p>
    <w:p w14:paraId="3721AB13" w14:textId="77777777" w:rsidR="00201D25" w:rsidRPr="00867FAD" w:rsidRDefault="00040F72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5.5.2.2  Требования к размерам</w:t>
      </w:r>
    </w:p>
    <w:p w14:paraId="21ACD1D2" w14:textId="77777777" w:rsidR="00040F72" w:rsidRPr="00867FAD" w:rsidRDefault="00040F72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требованиям </w:t>
      </w:r>
      <w:r w:rsidRPr="00867FAD">
        <w:rPr>
          <w:rStyle w:val="ypks7kbdpwfgdykd3qb9"/>
          <w:rFonts w:ascii="Arial" w:hAnsi="Arial" w:cs="Arial"/>
          <w:sz w:val="24"/>
        </w:rPr>
        <w:t>4.5.2.2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определяют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осмотр</w:t>
      </w:r>
      <w:r w:rsidR="004E704B" w:rsidRPr="00867FAD">
        <w:rPr>
          <w:rStyle w:val="ypks7kbdpwfgdykd3qb9"/>
          <w:rFonts w:ascii="Arial" w:hAnsi="Arial" w:cs="Arial"/>
          <w:sz w:val="24"/>
        </w:rPr>
        <w:t>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приборов, </w:t>
      </w:r>
      <w:r w:rsidRPr="00867FAD">
        <w:rPr>
          <w:rStyle w:val="ypks7kbdpwfgdykd3qb9"/>
          <w:rFonts w:ascii="Arial" w:hAnsi="Arial" w:cs="Arial"/>
          <w:sz w:val="24"/>
        </w:rPr>
        <w:t>описанных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рисунках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2–5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таблицах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2–</w:t>
      </w:r>
      <w:r w:rsidR="00AA757C" w:rsidRPr="00867FAD">
        <w:rPr>
          <w:rStyle w:val="ypks7kbdpwfgdykd3qb9"/>
          <w:rFonts w:ascii="Arial" w:hAnsi="Arial" w:cs="Arial"/>
          <w:sz w:val="24"/>
        </w:rPr>
        <w:t>4</w:t>
      </w:r>
      <w:r w:rsidRPr="00867FAD">
        <w:rPr>
          <w:rStyle w:val="ypks7kbdpwfgdykd3qb9"/>
          <w:rFonts w:ascii="Arial" w:hAnsi="Arial" w:cs="Arial"/>
          <w:sz w:val="24"/>
        </w:rPr>
        <w:t>.</w:t>
      </w:r>
    </w:p>
    <w:p w14:paraId="7DFA1790" w14:textId="77777777" w:rsidR="00201D25" w:rsidRPr="00867FAD" w:rsidRDefault="00201D25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7E66EAF1" w14:textId="77777777" w:rsidR="00C10A66" w:rsidRPr="00867FAD" w:rsidRDefault="00B23AA2" w:rsidP="00C10A66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lastRenderedPageBreak/>
        <w:pict w14:anchorId="58B4734A">
          <v:shape id="_x0000_i1027" type="#_x0000_t75" alt="2_1" style="width:424.5pt;height:243.75pt;mso-width-percent:0;mso-height-percent:0;mso-width-percent:0;mso-height-percent:0">
            <v:imagedata r:id="rId24" o:title="2_1" croptop="1283f" cropbottom="1078f"/>
          </v:shape>
        </w:pict>
      </w:r>
    </w:p>
    <w:p w14:paraId="4D5014AA" w14:textId="77777777" w:rsidR="00C10A66" w:rsidRPr="00867FAD" w:rsidRDefault="00C10A66" w:rsidP="00C10A66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18"/>
        </w:rPr>
      </w:pPr>
    </w:p>
    <w:p w14:paraId="14359401" w14:textId="77777777" w:rsidR="00C10A66" w:rsidRPr="00867FAD" w:rsidRDefault="00C10A66" w:rsidP="00C10A66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 w:rsidRPr="00867FAD">
        <w:rPr>
          <w:rFonts w:ascii="Arial" w:hAnsi="Arial" w:cs="Arial"/>
          <w:i/>
          <w:sz w:val="24"/>
        </w:rPr>
        <w:t>1</w:t>
      </w:r>
      <w:r w:rsidRPr="00867FAD">
        <w:rPr>
          <w:rFonts w:ascii="Arial" w:hAnsi="Arial" w:cs="Arial"/>
          <w:sz w:val="24"/>
        </w:rPr>
        <w:t xml:space="preserve"> – внешний конус; </w:t>
      </w:r>
      <w:r w:rsidRPr="00867FAD">
        <w:rPr>
          <w:rFonts w:ascii="Arial" w:hAnsi="Arial" w:cs="Arial"/>
          <w:i/>
          <w:sz w:val="24"/>
        </w:rPr>
        <w:t>2</w:t>
      </w:r>
      <w:r w:rsidRPr="00867FAD">
        <w:rPr>
          <w:rFonts w:ascii="Arial" w:hAnsi="Arial" w:cs="Arial"/>
          <w:sz w:val="24"/>
        </w:rPr>
        <w:t xml:space="preserve"> – внутренний конус; γ – конусность; </w:t>
      </w:r>
      <w:r w:rsidRPr="00867FAD">
        <w:rPr>
          <w:rFonts w:ascii="Arial" w:hAnsi="Arial" w:cs="Arial"/>
          <w:i/>
          <w:sz w:val="24"/>
          <w:lang w:val="en-US"/>
        </w:rPr>
        <w:t>E</w:t>
      </w:r>
      <w:r w:rsidRPr="00867FAD">
        <w:rPr>
          <w:rFonts w:ascii="Arial" w:hAnsi="Arial" w:cs="Arial"/>
          <w:sz w:val="24"/>
        </w:rPr>
        <w:t xml:space="preserve"> – длина внутреннего конуса; </w:t>
      </w:r>
      <w:r w:rsidRPr="00867FAD">
        <w:rPr>
          <w:rFonts w:ascii="Arial" w:hAnsi="Arial" w:cs="Arial"/>
          <w:i/>
          <w:sz w:val="24"/>
          <w:lang w:val="en-US"/>
        </w:rPr>
        <w:t>F</w:t>
      </w:r>
      <w:r w:rsidRPr="00867FAD">
        <w:rPr>
          <w:rFonts w:ascii="Arial" w:hAnsi="Arial" w:cs="Arial"/>
          <w:sz w:val="24"/>
        </w:rPr>
        <w:t xml:space="preserve"> – </w:t>
      </w:r>
      <w:r w:rsidRPr="00867FAD">
        <w:rPr>
          <w:rFonts w:ascii="Arial" w:hAnsi="Arial" w:cs="Arial"/>
          <w:iCs/>
          <w:sz w:val="24"/>
        </w:rPr>
        <w:t>длина конуса</w:t>
      </w:r>
      <w:r w:rsidRPr="00867FAD">
        <w:rPr>
          <w:rFonts w:ascii="Arial" w:hAnsi="Arial" w:cs="Arial"/>
          <w:sz w:val="24"/>
        </w:rPr>
        <w:t xml:space="preserve">; </w:t>
      </w:r>
      <w:r w:rsidRPr="00867FAD">
        <w:rPr>
          <w:rFonts w:ascii="Arial" w:hAnsi="Arial" w:cs="Arial"/>
          <w:i/>
          <w:sz w:val="24"/>
          <w:lang w:val="en-US"/>
        </w:rPr>
        <w:t>P</w:t>
      </w:r>
      <w:r w:rsidRPr="00867FAD">
        <w:rPr>
          <w:rFonts w:ascii="Arial" w:hAnsi="Arial" w:cs="Arial"/>
          <w:sz w:val="24"/>
        </w:rPr>
        <w:t xml:space="preserve"> – </w:t>
      </w:r>
      <w:r w:rsidRPr="00867FAD">
        <w:rPr>
          <w:rFonts w:ascii="Arial" w:hAnsi="Arial" w:cs="Arial"/>
          <w:iCs/>
          <w:sz w:val="24"/>
        </w:rPr>
        <w:t>диаметр конуса</w:t>
      </w:r>
      <w:r w:rsidRPr="00867FAD">
        <w:rPr>
          <w:rFonts w:ascii="Arial" w:hAnsi="Arial" w:cs="Arial"/>
          <w:sz w:val="24"/>
        </w:rPr>
        <w:t xml:space="preserve">; </w:t>
      </w:r>
      <w:r w:rsidRPr="00867FAD">
        <w:rPr>
          <w:rFonts w:ascii="Arial" w:hAnsi="Arial" w:cs="Arial"/>
          <w:i/>
          <w:sz w:val="24"/>
          <w:lang w:val="en-US"/>
        </w:rPr>
        <w:t>Q</w:t>
      </w:r>
      <w:r w:rsidRPr="00867FAD">
        <w:rPr>
          <w:rFonts w:ascii="Arial" w:hAnsi="Arial" w:cs="Arial"/>
          <w:sz w:val="24"/>
        </w:rPr>
        <w:t xml:space="preserve"> – </w:t>
      </w:r>
      <w:r w:rsidR="006B1998" w:rsidRPr="00867FAD">
        <w:rPr>
          <w:rFonts w:ascii="Arial" w:hAnsi="Arial" w:cs="Arial"/>
          <w:sz w:val="24"/>
        </w:rPr>
        <w:t>сопряжение</w:t>
      </w:r>
      <w:r w:rsidRPr="00867FAD">
        <w:rPr>
          <w:rFonts w:ascii="Arial" w:hAnsi="Arial" w:cs="Arial"/>
          <w:sz w:val="24"/>
        </w:rPr>
        <w:t xml:space="preserve">; </w:t>
      </w:r>
      <w:r w:rsidRPr="00867FAD">
        <w:rPr>
          <w:rFonts w:ascii="Arial" w:hAnsi="Arial" w:cs="Arial"/>
          <w:i/>
          <w:sz w:val="24"/>
          <w:lang w:val="en-US"/>
        </w:rPr>
        <w:t>S</w:t>
      </w:r>
      <w:r w:rsidRPr="00867FAD">
        <w:rPr>
          <w:rFonts w:ascii="Arial" w:hAnsi="Arial" w:cs="Arial"/>
          <w:sz w:val="24"/>
        </w:rPr>
        <w:t xml:space="preserve"> – </w:t>
      </w:r>
      <w:r w:rsidRPr="00867FAD">
        <w:rPr>
          <w:rFonts w:ascii="Arial" w:hAnsi="Arial" w:cs="Arial"/>
          <w:iCs/>
          <w:sz w:val="24"/>
        </w:rPr>
        <w:t>диаметр гнезда</w:t>
      </w:r>
    </w:p>
    <w:p w14:paraId="667BA076" w14:textId="77777777" w:rsidR="00C10A66" w:rsidRPr="00867FAD" w:rsidRDefault="00C10A66" w:rsidP="00C10A66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18"/>
        </w:rPr>
      </w:pPr>
    </w:p>
    <w:p w14:paraId="2FC7AE41" w14:textId="77777777" w:rsidR="00C566B1" w:rsidRPr="00867FAD" w:rsidRDefault="00C566B1" w:rsidP="00C10A66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Рисунок 2 – </w:t>
      </w:r>
      <w:r w:rsidRPr="00867FAD">
        <w:rPr>
          <w:rStyle w:val="ypks7kbdpwfgdykd3qb9"/>
          <w:rFonts w:ascii="Arial" w:hAnsi="Arial" w:cs="Arial"/>
          <w:sz w:val="24"/>
        </w:rPr>
        <w:t>Иллюстрация</w:t>
      </w:r>
      <w:r w:rsidRPr="00867FAD">
        <w:rPr>
          <w:rFonts w:ascii="Arial" w:hAnsi="Arial" w:cs="Arial"/>
          <w:sz w:val="24"/>
        </w:rPr>
        <w:t xml:space="preserve"> </w:t>
      </w:r>
      <w:r w:rsidR="006B1998" w:rsidRPr="00867FAD">
        <w:rPr>
          <w:rStyle w:val="ypks7kbdpwfgdykd3qb9"/>
          <w:rFonts w:ascii="Arial" w:hAnsi="Arial" w:cs="Arial"/>
          <w:sz w:val="24"/>
        </w:rPr>
        <w:t>сопряжения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конусного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соединителями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введения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выведения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крови</w:t>
      </w:r>
    </w:p>
    <w:p w14:paraId="1A74AFDC" w14:textId="77777777" w:rsidR="00C10A66" w:rsidRPr="00867FAD" w:rsidRDefault="00C10A66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18"/>
        </w:rPr>
      </w:pPr>
    </w:p>
    <w:p w14:paraId="098B3FE6" w14:textId="77777777" w:rsidR="00521667" w:rsidRPr="00867FAD" w:rsidRDefault="00521667" w:rsidP="00521667">
      <w:pPr>
        <w:ind w:firstLine="0"/>
        <w:rPr>
          <w:rFonts w:ascii="Arial" w:hAnsi="Arial" w:cs="Arial"/>
          <w:sz w:val="24"/>
          <w:szCs w:val="22"/>
        </w:rPr>
      </w:pPr>
      <w:r w:rsidRPr="00867FAD">
        <w:rPr>
          <w:rFonts w:ascii="Arial" w:hAnsi="Arial" w:cs="Arial"/>
          <w:spacing w:val="40"/>
          <w:sz w:val="22"/>
          <w:szCs w:val="20"/>
        </w:rPr>
        <w:t>Таблица</w:t>
      </w:r>
      <w:r w:rsidRPr="00867FAD">
        <w:rPr>
          <w:rFonts w:ascii="Arial" w:hAnsi="Arial" w:cs="Arial"/>
          <w:sz w:val="22"/>
          <w:szCs w:val="20"/>
        </w:rPr>
        <w:t xml:space="preserve"> </w:t>
      </w:r>
      <w:r w:rsidRPr="00867FAD">
        <w:rPr>
          <w:rFonts w:ascii="Arial" w:hAnsi="Arial" w:cs="Arial"/>
          <w:sz w:val="22"/>
          <w:szCs w:val="20"/>
          <w:lang w:val="en-US"/>
        </w:rPr>
        <w:t>2</w:t>
      </w:r>
      <w:r w:rsidRPr="00867FAD">
        <w:rPr>
          <w:rFonts w:ascii="Arial" w:hAnsi="Arial" w:cs="Arial"/>
          <w:sz w:val="22"/>
          <w:szCs w:val="20"/>
        </w:rPr>
        <w:t xml:space="preserve"> – Размеры конического соединителя</w:t>
      </w:r>
    </w:p>
    <w:tbl>
      <w:tblPr>
        <w:tblStyle w:val="130"/>
        <w:tblW w:w="10060" w:type="dxa"/>
        <w:tblLook w:val="04A0" w:firstRow="1" w:lastRow="0" w:firstColumn="1" w:lastColumn="0" w:noHBand="0" w:noVBand="1"/>
      </w:tblPr>
      <w:tblGrid>
        <w:gridCol w:w="1912"/>
        <w:gridCol w:w="1252"/>
        <w:gridCol w:w="1253"/>
        <w:gridCol w:w="1532"/>
        <w:gridCol w:w="1417"/>
        <w:gridCol w:w="1418"/>
        <w:gridCol w:w="1276"/>
      </w:tblGrid>
      <w:tr w:rsidR="00521667" w:rsidRPr="00867FAD" w14:paraId="5DFDE666" w14:textId="77777777" w:rsidTr="00521667">
        <w:tc>
          <w:tcPr>
            <w:tcW w:w="1912" w:type="dxa"/>
            <w:tcBorders>
              <w:bottom w:val="double" w:sz="4" w:space="0" w:color="000000"/>
            </w:tcBorders>
          </w:tcPr>
          <w:p w14:paraId="3E1F1E24" w14:textId="77777777" w:rsidR="00521667" w:rsidRPr="00867FAD" w:rsidRDefault="00521667" w:rsidP="00521667">
            <w:pPr>
              <w:ind w:firstLine="0"/>
              <w:rPr>
                <w:rFonts w:ascii="Arial" w:hAnsi="Arial" w:cs="Arial"/>
                <w:sz w:val="24"/>
                <w:szCs w:val="22"/>
                <w:lang w:val="en-US"/>
              </w:rPr>
            </w:pPr>
          </w:p>
        </w:tc>
        <w:tc>
          <w:tcPr>
            <w:tcW w:w="1252" w:type="dxa"/>
            <w:tcBorders>
              <w:bottom w:val="double" w:sz="4" w:space="0" w:color="000000"/>
            </w:tcBorders>
          </w:tcPr>
          <w:p w14:paraId="4AD41EC6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E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  <w:szCs w:val="22"/>
              </w:rPr>
              <w:t>мм</w:t>
            </w:r>
          </w:p>
        </w:tc>
        <w:tc>
          <w:tcPr>
            <w:tcW w:w="1253" w:type="dxa"/>
            <w:tcBorders>
              <w:bottom w:val="double" w:sz="4" w:space="0" w:color="000000"/>
            </w:tcBorders>
          </w:tcPr>
          <w:p w14:paraId="46AD67A6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F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  <w:szCs w:val="22"/>
              </w:rPr>
              <w:t>мм</w:t>
            </w:r>
          </w:p>
        </w:tc>
        <w:tc>
          <w:tcPr>
            <w:tcW w:w="1532" w:type="dxa"/>
            <w:tcBorders>
              <w:bottom w:val="double" w:sz="4" w:space="0" w:color="000000"/>
            </w:tcBorders>
          </w:tcPr>
          <w:p w14:paraId="056E1D5B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P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  <w:szCs w:val="22"/>
              </w:rPr>
              <w:t>мм</w:t>
            </w:r>
          </w:p>
        </w:tc>
        <w:tc>
          <w:tcPr>
            <w:tcW w:w="1417" w:type="dxa"/>
            <w:tcBorders>
              <w:bottom w:val="double" w:sz="4" w:space="0" w:color="000000"/>
            </w:tcBorders>
          </w:tcPr>
          <w:p w14:paraId="6C68DB90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Q</w:t>
            </w:r>
            <w:r w:rsidRPr="00867FAD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a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  <w:szCs w:val="22"/>
              </w:rPr>
              <w:t>мм</w:t>
            </w:r>
          </w:p>
        </w:tc>
        <w:tc>
          <w:tcPr>
            <w:tcW w:w="1418" w:type="dxa"/>
            <w:tcBorders>
              <w:bottom w:val="double" w:sz="4" w:space="0" w:color="000000"/>
            </w:tcBorders>
          </w:tcPr>
          <w:p w14:paraId="0DBC034D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S</w:t>
            </w:r>
            <w:r w:rsidRPr="00867FAD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b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  <w:szCs w:val="22"/>
              </w:rPr>
              <w:t>мм</w:t>
            </w:r>
          </w:p>
        </w:tc>
        <w:tc>
          <w:tcPr>
            <w:tcW w:w="1276" w:type="dxa"/>
            <w:tcBorders>
              <w:bottom w:val="double" w:sz="4" w:space="0" w:color="000000"/>
            </w:tcBorders>
          </w:tcPr>
          <w:p w14:paraId="00D74850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γ</w:t>
            </w:r>
          </w:p>
        </w:tc>
      </w:tr>
      <w:tr w:rsidR="00521667" w:rsidRPr="00867FAD" w14:paraId="0D7B39A7" w14:textId="77777777" w:rsidTr="00521667">
        <w:tc>
          <w:tcPr>
            <w:tcW w:w="1912" w:type="dxa"/>
            <w:tcBorders>
              <w:top w:val="double" w:sz="4" w:space="0" w:color="000000"/>
            </w:tcBorders>
          </w:tcPr>
          <w:p w14:paraId="707CBFE1" w14:textId="77777777" w:rsidR="00521667" w:rsidRPr="00867FAD" w:rsidRDefault="00521667" w:rsidP="00521667">
            <w:pPr>
              <w:ind w:firstLine="0"/>
              <w:rPr>
                <w:rFonts w:ascii="Arial" w:hAnsi="Arial" w:cs="Arial"/>
                <w:sz w:val="24"/>
                <w:szCs w:val="22"/>
              </w:rPr>
            </w:pPr>
            <w:r w:rsidRPr="00867FAD">
              <w:rPr>
                <w:rFonts w:ascii="Arial" w:hAnsi="Arial" w:cs="Arial"/>
                <w:sz w:val="24"/>
                <w:szCs w:val="22"/>
              </w:rPr>
              <w:t>Минимальный</w:t>
            </w:r>
          </w:p>
        </w:tc>
        <w:tc>
          <w:tcPr>
            <w:tcW w:w="1252" w:type="dxa"/>
            <w:vMerge w:val="restart"/>
            <w:tcBorders>
              <w:top w:val="double" w:sz="4" w:space="0" w:color="000000"/>
            </w:tcBorders>
            <w:vAlign w:val="center"/>
          </w:tcPr>
          <w:p w14:paraId="7CDA0475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4"/>
                <w:szCs w:val="22"/>
              </w:rPr>
              <w:t>10 или более</w:t>
            </w:r>
          </w:p>
        </w:tc>
        <w:tc>
          <w:tcPr>
            <w:tcW w:w="1253" w:type="dxa"/>
            <w:vMerge w:val="restart"/>
            <w:tcBorders>
              <w:top w:val="double" w:sz="4" w:space="0" w:color="000000"/>
            </w:tcBorders>
            <w:vAlign w:val="center"/>
          </w:tcPr>
          <w:p w14:paraId="52EA0818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4"/>
                <w:szCs w:val="22"/>
                <w:lang w:val="en-US"/>
              </w:rPr>
              <w:t>9</w:t>
            </w:r>
            <w:r w:rsidRPr="00867FAD">
              <w:rPr>
                <w:rFonts w:ascii="Arial" w:hAnsi="Arial" w:cs="Arial"/>
                <w:sz w:val="24"/>
                <w:szCs w:val="22"/>
              </w:rPr>
              <w:t xml:space="preserve"> или более</w:t>
            </w:r>
          </w:p>
        </w:tc>
        <w:tc>
          <w:tcPr>
            <w:tcW w:w="1532" w:type="dxa"/>
            <w:tcBorders>
              <w:top w:val="double" w:sz="4" w:space="0" w:color="000000"/>
            </w:tcBorders>
            <w:vAlign w:val="center"/>
          </w:tcPr>
          <w:p w14:paraId="774569D7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4"/>
                <w:szCs w:val="22"/>
                <w:lang w:val="en-US"/>
              </w:rPr>
              <w:t>5,97</w:t>
            </w:r>
          </w:p>
        </w:tc>
        <w:tc>
          <w:tcPr>
            <w:tcW w:w="1417" w:type="dxa"/>
            <w:tcBorders>
              <w:top w:val="double" w:sz="4" w:space="0" w:color="000000"/>
            </w:tcBorders>
            <w:vAlign w:val="center"/>
          </w:tcPr>
          <w:p w14:paraId="3CFA573D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4"/>
                <w:szCs w:val="22"/>
                <w:lang w:val="en-US"/>
              </w:rPr>
              <w:t>5,0</w:t>
            </w:r>
            <w:r w:rsidRPr="00867FAD">
              <w:rPr>
                <w:rFonts w:ascii="Arial" w:hAnsi="Arial" w:cs="Arial"/>
                <w:sz w:val="24"/>
                <w:szCs w:val="22"/>
              </w:rPr>
              <w:t xml:space="preserve"> или более</w:t>
            </w:r>
          </w:p>
        </w:tc>
        <w:tc>
          <w:tcPr>
            <w:tcW w:w="1418" w:type="dxa"/>
            <w:tcBorders>
              <w:top w:val="double" w:sz="4" w:space="0" w:color="000000"/>
            </w:tcBorders>
            <w:vAlign w:val="center"/>
          </w:tcPr>
          <w:p w14:paraId="6AF19BFE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4"/>
                <w:szCs w:val="22"/>
                <w:lang w:val="en-US"/>
              </w:rPr>
              <w:t>6,33</w:t>
            </w:r>
          </w:p>
        </w:tc>
        <w:tc>
          <w:tcPr>
            <w:tcW w:w="1276" w:type="dxa"/>
            <w:vMerge w:val="restart"/>
            <w:tcBorders>
              <w:top w:val="double" w:sz="4" w:space="0" w:color="000000"/>
            </w:tcBorders>
            <w:vAlign w:val="center"/>
          </w:tcPr>
          <w:p w14:paraId="51FA6180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4"/>
                <w:szCs w:val="22"/>
                <w:lang w:val="en-US"/>
              </w:rPr>
              <w:t>6:100</w:t>
            </w:r>
          </w:p>
        </w:tc>
      </w:tr>
      <w:tr w:rsidR="00521667" w:rsidRPr="00867FAD" w14:paraId="36B89FA0" w14:textId="77777777" w:rsidTr="00521667">
        <w:tc>
          <w:tcPr>
            <w:tcW w:w="1912" w:type="dxa"/>
          </w:tcPr>
          <w:p w14:paraId="4B5F8074" w14:textId="77777777" w:rsidR="00521667" w:rsidRPr="00867FAD" w:rsidRDefault="00521667" w:rsidP="00521667">
            <w:pPr>
              <w:ind w:firstLine="0"/>
              <w:rPr>
                <w:rFonts w:ascii="Arial" w:hAnsi="Arial" w:cs="Arial"/>
                <w:sz w:val="24"/>
                <w:szCs w:val="22"/>
              </w:rPr>
            </w:pPr>
            <w:r w:rsidRPr="00867FAD">
              <w:rPr>
                <w:rFonts w:ascii="Arial" w:hAnsi="Arial" w:cs="Arial"/>
                <w:sz w:val="24"/>
                <w:szCs w:val="22"/>
              </w:rPr>
              <w:t>Номинальный</w:t>
            </w:r>
          </w:p>
        </w:tc>
        <w:tc>
          <w:tcPr>
            <w:tcW w:w="1252" w:type="dxa"/>
            <w:vMerge/>
          </w:tcPr>
          <w:p w14:paraId="29CFB23E" w14:textId="77777777" w:rsidR="00521667" w:rsidRPr="00867FAD" w:rsidRDefault="00521667" w:rsidP="00521667">
            <w:pPr>
              <w:ind w:firstLine="0"/>
              <w:rPr>
                <w:rFonts w:ascii="Arial" w:hAnsi="Arial" w:cs="Arial"/>
                <w:sz w:val="24"/>
                <w:szCs w:val="22"/>
                <w:lang w:val="en-US"/>
              </w:rPr>
            </w:pPr>
          </w:p>
        </w:tc>
        <w:tc>
          <w:tcPr>
            <w:tcW w:w="1253" w:type="dxa"/>
            <w:vMerge/>
          </w:tcPr>
          <w:p w14:paraId="1FF5AEAC" w14:textId="77777777" w:rsidR="00521667" w:rsidRPr="00867FAD" w:rsidRDefault="00521667" w:rsidP="00521667">
            <w:pPr>
              <w:ind w:firstLine="0"/>
              <w:rPr>
                <w:rFonts w:ascii="Arial" w:hAnsi="Arial" w:cs="Arial"/>
                <w:sz w:val="24"/>
                <w:szCs w:val="22"/>
                <w:lang w:val="en-US"/>
              </w:rPr>
            </w:pPr>
          </w:p>
        </w:tc>
        <w:tc>
          <w:tcPr>
            <w:tcW w:w="1532" w:type="dxa"/>
            <w:vAlign w:val="center"/>
          </w:tcPr>
          <w:p w14:paraId="2F3AAE2A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4"/>
                <w:szCs w:val="22"/>
                <w:lang w:val="en-US"/>
              </w:rPr>
              <w:t>6,0</w:t>
            </w:r>
          </w:p>
        </w:tc>
        <w:tc>
          <w:tcPr>
            <w:tcW w:w="1417" w:type="dxa"/>
            <w:vAlign w:val="center"/>
          </w:tcPr>
          <w:p w14:paraId="79384524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4"/>
                <w:szCs w:val="22"/>
                <w:lang w:val="en-US"/>
              </w:rPr>
              <w:t>–</w:t>
            </w:r>
          </w:p>
        </w:tc>
        <w:tc>
          <w:tcPr>
            <w:tcW w:w="1418" w:type="dxa"/>
            <w:vAlign w:val="center"/>
          </w:tcPr>
          <w:p w14:paraId="7EC165A5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4"/>
                <w:szCs w:val="22"/>
                <w:lang w:val="en-US"/>
              </w:rPr>
              <w:t>6,33</w:t>
            </w:r>
          </w:p>
        </w:tc>
        <w:tc>
          <w:tcPr>
            <w:tcW w:w="1276" w:type="dxa"/>
            <w:vMerge/>
          </w:tcPr>
          <w:p w14:paraId="5C65569D" w14:textId="77777777" w:rsidR="00521667" w:rsidRPr="00867FAD" w:rsidRDefault="00521667" w:rsidP="00521667">
            <w:pPr>
              <w:ind w:firstLine="0"/>
              <w:rPr>
                <w:rFonts w:ascii="Arial" w:hAnsi="Arial" w:cs="Arial"/>
                <w:sz w:val="24"/>
                <w:szCs w:val="22"/>
                <w:lang w:val="en-US"/>
              </w:rPr>
            </w:pPr>
          </w:p>
        </w:tc>
      </w:tr>
      <w:tr w:rsidR="00521667" w:rsidRPr="00867FAD" w14:paraId="6DB4A946" w14:textId="77777777" w:rsidTr="00521667">
        <w:tc>
          <w:tcPr>
            <w:tcW w:w="1912" w:type="dxa"/>
          </w:tcPr>
          <w:p w14:paraId="63D087C0" w14:textId="77777777" w:rsidR="00521667" w:rsidRPr="00867FAD" w:rsidRDefault="00521667" w:rsidP="00521667">
            <w:pPr>
              <w:ind w:firstLine="0"/>
              <w:rPr>
                <w:rFonts w:ascii="Arial" w:hAnsi="Arial" w:cs="Arial"/>
                <w:sz w:val="24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4"/>
                <w:szCs w:val="22"/>
              </w:rPr>
              <w:t>Максимальный</w:t>
            </w:r>
          </w:p>
        </w:tc>
        <w:tc>
          <w:tcPr>
            <w:tcW w:w="1252" w:type="dxa"/>
            <w:vMerge/>
          </w:tcPr>
          <w:p w14:paraId="51F4CDA8" w14:textId="77777777" w:rsidR="00521667" w:rsidRPr="00867FAD" w:rsidRDefault="00521667" w:rsidP="00521667">
            <w:pPr>
              <w:ind w:firstLine="0"/>
              <w:rPr>
                <w:rFonts w:ascii="Arial" w:hAnsi="Arial" w:cs="Arial"/>
                <w:sz w:val="24"/>
                <w:szCs w:val="22"/>
                <w:lang w:val="en-US"/>
              </w:rPr>
            </w:pPr>
          </w:p>
        </w:tc>
        <w:tc>
          <w:tcPr>
            <w:tcW w:w="1253" w:type="dxa"/>
            <w:vMerge/>
          </w:tcPr>
          <w:p w14:paraId="37827801" w14:textId="77777777" w:rsidR="00521667" w:rsidRPr="00867FAD" w:rsidRDefault="00521667" w:rsidP="00521667">
            <w:pPr>
              <w:ind w:firstLine="0"/>
              <w:rPr>
                <w:rFonts w:ascii="Arial" w:hAnsi="Arial" w:cs="Arial"/>
                <w:sz w:val="24"/>
                <w:szCs w:val="22"/>
                <w:lang w:val="en-US"/>
              </w:rPr>
            </w:pPr>
          </w:p>
        </w:tc>
        <w:tc>
          <w:tcPr>
            <w:tcW w:w="1532" w:type="dxa"/>
            <w:vAlign w:val="center"/>
          </w:tcPr>
          <w:p w14:paraId="23428D44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4"/>
                <w:szCs w:val="22"/>
                <w:lang w:val="en-US"/>
              </w:rPr>
              <w:t>6,03</w:t>
            </w:r>
          </w:p>
        </w:tc>
        <w:tc>
          <w:tcPr>
            <w:tcW w:w="1417" w:type="dxa"/>
            <w:vAlign w:val="center"/>
          </w:tcPr>
          <w:p w14:paraId="4B322772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4"/>
                <w:szCs w:val="22"/>
                <w:lang w:val="en-US"/>
              </w:rPr>
              <w:t>7,26</w:t>
            </w:r>
            <w:r w:rsidRPr="00867FAD">
              <w:rPr>
                <w:rFonts w:ascii="Arial" w:hAnsi="Arial" w:cs="Arial"/>
                <w:sz w:val="24"/>
                <w:szCs w:val="22"/>
              </w:rPr>
              <w:t xml:space="preserve"> или менее</w:t>
            </w:r>
          </w:p>
        </w:tc>
        <w:tc>
          <w:tcPr>
            <w:tcW w:w="1418" w:type="dxa"/>
            <w:vAlign w:val="center"/>
          </w:tcPr>
          <w:p w14:paraId="5E200DAA" w14:textId="77777777" w:rsidR="00521667" w:rsidRPr="00867FAD" w:rsidRDefault="00521667" w:rsidP="00521667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4"/>
                <w:szCs w:val="22"/>
                <w:lang w:val="en-US"/>
              </w:rPr>
              <w:t>6,405</w:t>
            </w:r>
          </w:p>
        </w:tc>
        <w:tc>
          <w:tcPr>
            <w:tcW w:w="1276" w:type="dxa"/>
            <w:vMerge/>
          </w:tcPr>
          <w:p w14:paraId="0EB91704" w14:textId="77777777" w:rsidR="00521667" w:rsidRPr="00867FAD" w:rsidRDefault="00521667" w:rsidP="00521667">
            <w:pPr>
              <w:ind w:firstLine="0"/>
              <w:rPr>
                <w:rFonts w:ascii="Arial" w:hAnsi="Arial" w:cs="Arial"/>
                <w:sz w:val="24"/>
                <w:szCs w:val="22"/>
                <w:lang w:val="en-US"/>
              </w:rPr>
            </w:pPr>
          </w:p>
        </w:tc>
      </w:tr>
      <w:tr w:rsidR="00521667" w:rsidRPr="00867FAD" w14:paraId="30380485" w14:textId="77777777" w:rsidTr="00521667">
        <w:tc>
          <w:tcPr>
            <w:tcW w:w="10060" w:type="dxa"/>
            <w:gridSpan w:val="7"/>
          </w:tcPr>
          <w:p w14:paraId="46CEE4CE" w14:textId="77777777" w:rsidR="00521667" w:rsidRPr="00867FAD" w:rsidRDefault="00521667" w:rsidP="00B50198">
            <w:pPr>
              <w:ind w:firstLine="51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E</w:t>
            </w:r>
            <w:r w:rsidR="00CE6231" w:rsidRPr="00867FA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CE6231" w:rsidRPr="00867FAD">
              <w:rPr>
                <w:rFonts w:ascii="Arial" w:hAnsi="Arial" w:cs="Arial"/>
                <w:sz w:val="22"/>
              </w:rPr>
              <w:t>длина внутреннего конуса;</w:t>
            </w:r>
          </w:p>
          <w:p w14:paraId="0A2C8EC7" w14:textId="77777777" w:rsidR="00521667" w:rsidRPr="00867FAD" w:rsidRDefault="00521667" w:rsidP="00B50198">
            <w:pPr>
              <w:ind w:firstLine="51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F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E6231" w:rsidRPr="00867FAD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CE6231" w:rsidRPr="00867FAD">
              <w:rPr>
                <w:rFonts w:ascii="Arial" w:hAnsi="Arial" w:cs="Arial"/>
                <w:iCs/>
                <w:sz w:val="22"/>
              </w:rPr>
              <w:t>длина конуса</w:t>
            </w:r>
            <w:r w:rsidR="00CE6231" w:rsidRPr="00867FAD">
              <w:rPr>
                <w:rFonts w:ascii="Arial" w:hAnsi="Arial" w:cs="Arial"/>
                <w:sz w:val="22"/>
              </w:rPr>
              <w:t>;</w:t>
            </w:r>
          </w:p>
          <w:p w14:paraId="6A6E16E5" w14:textId="77777777" w:rsidR="00521667" w:rsidRPr="00867FAD" w:rsidRDefault="00521667" w:rsidP="00B50198">
            <w:pPr>
              <w:ind w:firstLine="51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P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E6231" w:rsidRPr="00867FAD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CE6231" w:rsidRPr="00867FAD">
              <w:rPr>
                <w:rFonts w:ascii="Arial" w:hAnsi="Arial" w:cs="Arial"/>
                <w:iCs/>
                <w:sz w:val="22"/>
              </w:rPr>
              <w:t>диаметр конуса</w:t>
            </w:r>
            <w:r w:rsidR="00CE6231" w:rsidRPr="00867FAD">
              <w:rPr>
                <w:rFonts w:ascii="Arial" w:hAnsi="Arial" w:cs="Arial"/>
                <w:sz w:val="22"/>
              </w:rPr>
              <w:t>;</w:t>
            </w:r>
          </w:p>
          <w:p w14:paraId="1C714EA6" w14:textId="77777777" w:rsidR="00521667" w:rsidRPr="00867FAD" w:rsidRDefault="00521667" w:rsidP="00B50198">
            <w:pPr>
              <w:ind w:firstLine="51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Q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E6231" w:rsidRPr="00867FAD">
              <w:rPr>
                <w:rFonts w:ascii="Arial" w:hAnsi="Arial" w:cs="Arial"/>
                <w:sz w:val="22"/>
                <w:szCs w:val="22"/>
              </w:rPr>
              <w:t>–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E6231" w:rsidRPr="00867FAD">
              <w:rPr>
                <w:rFonts w:ascii="Arial" w:hAnsi="Arial" w:cs="Arial"/>
                <w:sz w:val="22"/>
              </w:rPr>
              <w:t>сопряжение;</w:t>
            </w:r>
          </w:p>
          <w:p w14:paraId="41E2E8A8" w14:textId="77777777" w:rsidR="00521667" w:rsidRPr="00867FAD" w:rsidRDefault="00521667" w:rsidP="00B50198">
            <w:pPr>
              <w:ind w:firstLine="51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E6231" w:rsidRPr="00867FAD">
              <w:rPr>
                <w:rFonts w:ascii="Arial" w:hAnsi="Arial" w:cs="Arial"/>
                <w:sz w:val="22"/>
                <w:szCs w:val="22"/>
              </w:rPr>
              <w:t>–</w:t>
            </w:r>
            <w:r w:rsidR="00681F34"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81F34" w:rsidRPr="00867FAD">
              <w:rPr>
                <w:rFonts w:ascii="Arial" w:hAnsi="Arial" w:cs="Arial"/>
                <w:iCs/>
                <w:sz w:val="22"/>
              </w:rPr>
              <w:t>диаметр гнезда</w:t>
            </w:r>
            <w:r w:rsidR="00681F34" w:rsidRPr="00867FAD">
              <w:rPr>
                <w:rFonts w:ascii="Arial" w:hAnsi="Arial" w:cs="Arial"/>
                <w:sz w:val="22"/>
              </w:rPr>
              <w:t>;</w:t>
            </w:r>
          </w:p>
          <w:p w14:paraId="39045145" w14:textId="77777777" w:rsidR="00521667" w:rsidRPr="00867FAD" w:rsidRDefault="00521667" w:rsidP="00B50198">
            <w:pPr>
              <w:ind w:firstLine="51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i/>
                <w:sz w:val="22"/>
                <w:szCs w:val="22"/>
                <w:lang w:val="en-US"/>
              </w:rPr>
              <w:t>γ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E6231" w:rsidRPr="00867FAD">
              <w:rPr>
                <w:rFonts w:ascii="Arial" w:hAnsi="Arial" w:cs="Arial"/>
                <w:sz w:val="22"/>
                <w:szCs w:val="22"/>
              </w:rPr>
              <w:t>–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81F34" w:rsidRPr="00867FAD">
              <w:rPr>
                <w:rFonts w:ascii="Arial" w:hAnsi="Arial" w:cs="Arial"/>
                <w:sz w:val="22"/>
              </w:rPr>
              <w:t>конусность.</w:t>
            </w:r>
          </w:p>
          <w:p w14:paraId="75AE8E8B" w14:textId="77777777" w:rsidR="00521667" w:rsidRPr="00867FAD" w:rsidRDefault="00521667" w:rsidP="00B50198">
            <w:pPr>
              <w:ind w:firstLine="51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a</w:t>
            </w:r>
            <w:r w:rsidR="00CE6231" w:rsidRPr="00867FAD">
              <w:rPr>
                <w:rFonts w:ascii="Arial" w:hAnsi="Arial" w:cs="Arial"/>
                <w:sz w:val="22"/>
                <w:szCs w:val="22"/>
              </w:rPr>
              <w:t>  </w:t>
            </w:r>
            <w:r w:rsidR="00681F34" w:rsidRPr="00867FAD">
              <w:rPr>
                <w:rFonts w:ascii="Arial" w:hAnsi="Arial" w:cs="Arial"/>
                <w:sz w:val="22"/>
              </w:rPr>
              <w:t xml:space="preserve">На </w:t>
            </w:r>
            <w:r w:rsidR="00681F34" w:rsidRPr="00867FAD">
              <w:rPr>
                <w:rStyle w:val="ypks7kbdpwfgdykd3qb9"/>
                <w:rFonts w:ascii="Arial" w:hAnsi="Arial" w:cs="Arial"/>
                <w:sz w:val="22"/>
              </w:rPr>
              <w:t>основе</w:t>
            </w:r>
            <w:r w:rsidR="00681F34" w:rsidRPr="00867FAD">
              <w:rPr>
                <w:rFonts w:ascii="Arial" w:hAnsi="Arial" w:cs="Arial"/>
                <w:sz w:val="22"/>
              </w:rPr>
              <w:t xml:space="preserve"> </w:t>
            </w:r>
            <w:r w:rsidR="00681F34" w:rsidRPr="00867FAD">
              <w:rPr>
                <w:rStyle w:val="ypks7kbdpwfgdykd3qb9"/>
                <w:rFonts w:ascii="Arial" w:hAnsi="Arial" w:cs="Arial"/>
                <w:sz w:val="22"/>
              </w:rPr>
              <w:t>значений</w:t>
            </w:r>
            <w:r w:rsidR="00681F34" w:rsidRPr="00867FAD">
              <w:rPr>
                <w:rFonts w:ascii="Arial" w:hAnsi="Arial" w:cs="Arial"/>
                <w:sz w:val="22"/>
              </w:rPr>
              <w:t xml:space="preserve"> </w:t>
            </w:r>
            <w:r w:rsidR="00681F34" w:rsidRPr="00867FAD">
              <w:rPr>
                <w:rStyle w:val="ypks7kbdpwfgdykd3qb9"/>
                <w:rFonts w:ascii="Arial" w:hAnsi="Arial" w:cs="Arial"/>
                <w:sz w:val="22"/>
              </w:rPr>
              <w:t>для</w:t>
            </w:r>
            <w:r w:rsidR="00681F34" w:rsidRPr="00867FAD">
              <w:rPr>
                <w:rFonts w:ascii="Arial" w:hAnsi="Arial" w:cs="Arial"/>
                <w:sz w:val="22"/>
              </w:rPr>
              <w:t xml:space="preserve"> </w:t>
            </w:r>
            <w:r w:rsidR="00681F34" w:rsidRPr="00867FAD">
              <w:rPr>
                <w:rStyle w:val="ypks7kbdpwfgdykd3qb9"/>
                <w:rFonts w:ascii="Arial" w:hAnsi="Arial" w:cs="Arial"/>
                <w:i/>
                <w:sz w:val="22"/>
              </w:rPr>
              <w:t>P</w:t>
            </w:r>
            <w:r w:rsidR="00681F34" w:rsidRPr="00867FAD">
              <w:rPr>
                <w:rStyle w:val="ypks7kbdpwfgdykd3qb9"/>
                <w:rFonts w:ascii="Arial" w:hAnsi="Arial" w:cs="Arial"/>
                <w:sz w:val="22"/>
              </w:rPr>
              <w:t>.</w:t>
            </w:r>
          </w:p>
          <w:p w14:paraId="449F5977" w14:textId="77777777" w:rsidR="00521667" w:rsidRPr="00867FAD" w:rsidRDefault="00521667" w:rsidP="00B50198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b</w:t>
            </w:r>
            <w:r w:rsidR="00CE6231" w:rsidRPr="00867FAD">
              <w:rPr>
                <w:rFonts w:ascii="Arial" w:hAnsi="Arial" w:cs="Arial"/>
                <w:sz w:val="22"/>
                <w:szCs w:val="22"/>
              </w:rPr>
              <w:t>  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Гнездовые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соединители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изготовленные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из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мягких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или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полужестких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материалов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не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должны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соответствовать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требованиям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 к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размерам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но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должны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соответствовать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функциональным</w:t>
            </w:r>
            <w:r w:rsidR="0041368F"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68F" w:rsidRPr="00867FAD">
              <w:rPr>
                <w:rStyle w:val="ypks7kbdpwfgdykd3qb9"/>
                <w:rFonts w:ascii="Arial" w:hAnsi="Arial" w:cs="Arial"/>
                <w:sz w:val="22"/>
                <w:szCs w:val="22"/>
              </w:rPr>
              <w:t>требованиям.</w:t>
            </w:r>
          </w:p>
        </w:tc>
      </w:tr>
    </w:tbl>
    <w:p w14:paraId="7012376F" w14:textId="77777777" w:rsidR="00C10A66" w:rsidRPr="00867FAD" w:rsidRDefault="00C10A66" w:rsidP="00DF256B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</w:p>
    <w:p w14:paraId="05E5845B" w14:textId="77777777" w:rsidR="00DF256B" w:rsidRPr="00867FAD" w:rsidRDefault="00B23AA2" w:rsidP="00DF256B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 w14:anchorId="1DB7B4E1">
          <v:shape id="_x0000_i1028" type="#_x0000_t75" alt="3_1" style="width:4in;height:397.5pt;mso-width-percent:0;mso-height-percent:0;mso-width-percent:0;mso-height-percent:0">
            <v:imagedata r:id="rId25" o:title="3_1"/>
          </v:shape>
        </w:pict>
      </w:r>
    </w:p>
    <w:p w14:paraId="5113413E" w14:textId="77777777" w:rsidR="00DF256B" w:rsidRPr="00867FAD" w:rsidRDefault="00DF256B" w:rsidP="00DF256B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</w:p>
    <w:p w14:paraId="6ABACB7A" w14:textId="77777777" w:rsidR="00DF256B" w:rsidRPr="00867FAD" w:rsidRDefault="00DF256B" w:rsidP="00DF256B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 w:rsidRPr="00867FAD">
        <w:rPr>
          <w:rFonts w:ascii="Arial" w:hAnsi="Arial" w:cs="Arial"/>
          <w:i/>
          <w:sz w:val="24"/>
          <w:lang w:val="en-US"/>
        </w:rPr>
        <w:t>e</w:t>
      </w:r>
      <w:r w:rsidRPr="00867FAD">
        <w:rPr>
          <w:rFonts w:ascii="Arial" w:hAnsi="Arial" w:cs="Arial"/>
          <w:sz w:val="24"/>
        </w:rPr>
        <w:t xml:space="preserve"> – </w:t>
      </w:r>
      <w:r w:rsidR="00B80286" w:rsidRPr="00867FAD">
        <w:rPr>
          <w:rFonts w:ascii="Arial" w:hAnsi="Arial" w:cs="Arial"/>
          <w:sz w:val="24"/>
        </w:rPr>
        <w:t>минимальная длина калибра</w:t>
      </w:r>
      <w:r w:rsidRPr="00867FAD">
        <w:rPr>
          <w:rFonts w:ascii="Arial" w:hAnsi="Arial" w:cs="Arial"/>
          <w:sz w:val="24"/>
        </w:rPr>
        <w:t xml:space="preserve">; </w:t>
      </w:r>
      <w:r w:rsidRPr="00867FAD">
        <w:rPr>
          <w:rFonts w:ascii="Arial" w:hAnsi="Arial" w:cs="Arial"/>
          <w:i/>
          <w:sz w:val="24"/>
          <w:lang w:val="en-US"/>
        </w:rPr>
        <w:t>f</w:t>
      </w:r>
      <w:r w:rsidRPr="00867FAD">
        <w:rPr>
          <w:rFonts w:ascii="Arial" w:hAnsi="Arial" w:cs="Arial"/>
          <w:sz w:val="24"/>
        </w:rPr>
        <w:t xml:space="preserve"> – </w:t>
      </w:r>
      <w:r w:rsidR="00B80286" w:rsidRPr="00867FAD">
        <w:rPr>
          <w:rFonts w:ascii="Arial" w:hAnsi="Arial" w:cs="Arial"/>
          <w:sz w:val="24"/>
        </w:rPr>
        <w:t>испытательный диапазон длины</w:t>
      </w:r>
      <w:r w:rsidRPr="00867FAD">
        <w:rPr>
          <w:rFonts w:ascii="Arial" w:hAnsi="Arial" w:cs="Arial"/>
          <w:sz w:val="24"/>
        </w:rPr>
        <w:t xml:space="preserve">; </w:t>
      </w:r>
      <w:r w:rsidRPr="00867FAD">
        <w:rPr>
          <w:rFonts w:ascii="Arial" w:hAnsi="Arial" w:cs="Arial"/>
          <w:i/>
          <w:sz w:val="24"/>
          <w:lang w:val="en-US"/>
        </w:rPr>
        <w:t>g</w:t>
      </w:r>
      <w:r w:rsidRPr="00867FAD">
        <w:rPr>
          <w:rFonts w:ascii="Arial" w:hAnsi="Arial" w:cs="Arial"/>
          <w:sz w:val="24"/>
        </w:rPr>
        <w:t xml:space="preserve"> – </w:t>
      </w:r>
      <w:r w:rsidR="00B80286" w:rsidRPr="00867FAD">
        <w:rPr>
          <w:rFonts w:ascii="Arial" w:hAnsi="Arial" w:cs="Arial"/>
          <w:sz w:val="24"/>
        </w:rPr>
        <w:t>эталонная длина</w:t>
      </w:r>
      <w:r w:rsidRPr="00867FAD">
        <w:rPr>
          <w:rFonts w:ascii="Arial" w:hAnsi="Arial" w:cs="Arial"/>
          <w:sz w:val="24"/>
        </w:rPr>
        <w:t xml:space="preserve">; </w:t>
      </w:r>
      <w:r w:rsidRPr="00867FAD">
        <w:rPr>
          <w:rFonts w:ascii="Arial" w:hAnsi="Arial" w:cs="Arial"/>
          <w:i/>
          <w:sz w:val="24"/>
          <w:lang w:val="en-US"/>
        </w:rPr>
        <w:t>H</w:t>
      </w:r>
      <w:r w:rsidRPr="00867FAD">
        <w:rPr>
          <w:rFonts w:ascii="Arial" w:hAnsi="Arial" w:cs="Arial"/>
          <w:i/>
          <w:sz w:val="24"/>
        </w:rPr>
        <w:t xml:space="preserve"> </w:t>
      </w:r>
      <w:r w:rsidRPr="00867FAD">
        <w:rPr>
          <w:rFonts w:ascii="Arial" w:hAnsi="Arial" w:cs="Arial"/>
          <w:sz w:val="24"/>
        </w:rPr>
        <w:t xml:space="preserve">– </w:t>
      </w:r>
      <w:r w:rsidR="00B80286" w:rsidRPr="00867FAD">
        <w:rPr>
          <w:rFonts w:ascii="Arial" w:hAnsi="Arial" w:cs="Arial"/>
          <w:sz w:val="24"/>
        </w:rPr>
        <w:t>конус</w:t>
      </w:r>
      <w:r w:rsidRPr="00867FAD">
        <w:rPr>
          <w:rFonts w:ascii="Arial" w:hAnsi="Arial" w:cs="Arial"/>
          <w:sz w:val="24"/>
        </w:rPr>
        <w:t xml:space="preserve">; </w:t>
      </w:r>
      <w:r w:rsidRPr="00867FAD">
        <w:rPr>
          <w:rFonts w:ascii="Arial" w:hAnsi="Arial" w:cs="Arial"/>
          <w:i/>
          <w:sz w:val="24"/>
          <w:lang w:val="en-US"/>
        </w:rPr>
        <w:t>J</w:t>
      </w:r>
      <w:r w:rsidRPr="00867FAD">
        <w:rPr>
          <w:rFonts w:ascii="Arial" w:hAnsi="Arial" w:cs="Arial"/>
          <w:sz w:val="24"/>
        </w:rPr>
        <w:t xml:space="preserve"> – </w:t>
      </w:r>
      <w:r w:rsidR="00B80286" w:rsidRPr="00867FAD">
        <w:rPr>
          <w:rFonts w:ascii="Arial" w:hAnsi="Arial" w:cs="Arial"/>
          <w:sz w:val="24"/>
        </w:rPr>
        <w:t>конус</w:t>
      </w:r>
      <w:r w:rsidRPr="00867FAD">
        <w:rPr>
          <w:rFonts w:ascii="Arial" w:hAnsi="Arial" w:cs="Arial"/>
          <w:sz w:val="24"/>
        </w:rPr>
        <w:t xml:space="preserve">; </w:t>
      </w:r>
      <w:r w:rsidRPr="00867FAD">
        <w:rPr>
          <w:rFonts w:ascii="Arial" w:hAnsi="Arial" w:cs="Arial"/>
          <w:i/>
          <w:sz w:val="24"/>
          <w:lang w:val="en-US"/>
        </w:rPr>
        <w:t>K</w:t>
      </w:r>
      <w:r w:rsidRPr="00867FAD">
        <w:rPr>
          <w:rFonts w:ascii="Arial" w:hAnsi="Arial" w:cs="Arial"/>
          <w:sz w:val="24"/>
        </w:rPr>
        <w:t xml:space="preserve"> – </w:t>
      </w:r>
      <w:r w:rsidR="00B80286" w:rsidRPr="00867FAD">
        <w:rPr>
          <w:rFonts w:ascii="Arial" w:hAnsi="Arial" w:cs="Arial"/>
          <w:sz w:val="24"/>
        </w:rPr>
        <w:t>конус</w:t>
      </w:r>
      <w:r w:rsidRPr="00867FAD">
        <w:rPr>
          <w:rFonts w:ascii="Arial" w:hAnsi="Arial" w:cs="Arial"/>
          <w:sz w:val="24"/>
        </w:rPr>
        <w:t xml:space="preserve">; </w:t>
      </w:r>
      <w:r w:rsidRPr="00867FAD">
        <w:rPr>
          <w:rFonts w:ascii="Arial" w:hAnsi="Arial" w:cs="Arial"/>
          <w:sz w:val="24"/>
          <w:lang w:val="en-US"/>
        </w:rPr>
        <w:t>γ</w:t>
      </w:r>
      <w:r w:rsidRPr="00867FAD">
        <w:rPr>
          <w:rFonts w:ascii="Arial" w:hAnsi="Arial" w:cs="Arial"/>
          <w:i/>
          <w:sz w:val="24"/>
        </w:rPr>
        <w:t xml:space="preserve"> </w:t>
      </w:r>
      <w:r w:rsidRPr="00867FAD">
        <w:rPr>
          <w:rFonts w:ascii="Arial" w:hAnsi="Arial" w:cs="Arial"/>
          <w:sz w:val="24"/>
        </w:rPr>
        <w:t>– конусность</w:t>
      </w:r>
    </w:p>
    <w:p w14:paraId="1B1CED00" w14:textId="77777777" w:rsidR="00DF256B" w:rsidRPr="00867FAD" w:rsidRDefault="00DF256B" w:rsidP="00DF256B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</w:p>
    <w:p w14:paraId="3FBCDF22" w14:textId="77777777" w:rsidR="002F45BB" w:rsidRPr="00867FAD" w:rsidRDefault="002F45BB" w:rsidP="002F45BB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 w:rsidRPr="00867FAD">
        <w:rPr>
          <w:rFonts w:ascii="Arial" w:hAnsi="Arial" w:cs="Arial"/>
          <w:color w:val="1A1718"/>
          <w:sz w:val="24"/>
        </w:rPr>
        <w:t xml:space="preserve">Рисунок 3 – Эталонный </w:t>
      </w:r>
      <w:r w:rsidR="00C57654" w:rsidRPr="00867FAD">
        <w:rPr>
          <w:rFonts w:ascii="Arial" w:hAnsi="Arial" w:cs="Arial"/>
          <w:color w:val="1A1718"/>
          <w:sz w:val="24"/>
        </w:rPr>
        <w:t>конический</w:t>
      </w:r>
      <w:r w:rsidRPr="00867FAD">
        <w:rPr>
          <w:rFonts w:ascii="Arial" w:hAnsi="Arial" w:cs="Arial"/>
          <w:color w:val="1A1718"/>
          <w:sz w:val="24"/>
        </w:rPr>
        <w:t xml:space="preserve"> соединитель для испытания </w:t>
      </w:r>
      <w:r w:rsidR="00B83849" w:rsidRPr="00867FAD">
        <w:rPr>
          <w:rFonts w:ascii="Arial" w:hAnsi="Arial" w:cs="Arial"/>
          <w:color w:val="1A1718"/>
          <w:sz w:val="24"/>
        </w:rPr>
        <w:t>гнездового</w:t>
      </w:r>
      <w:r w:rsidRPr="00867FAD">
        <w:rPr>
          <w:rFonts w:ascii="Arial" w:hAnsi="Arial" w:cs="Arial"/>
          <w:color w:val="1A1718"/>
          <w:sz w:val="24"/>
        </w:rPr>
        <w:t xml:space="preserve"> соединителя крови</w:t>
      </w:r>
    </w:p>
    <w:p w14:paraId="4BC8F5CA" w14:textId="77777777" w:rsidR="00C10A66" w:rsidRPr="00867FAD" w:rsidRDefault="00C10A66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778A296F" w14:textId="77777777" w:rsidR="00C57654" w:rsidRPr="00867FAD" w:rsidRDefault="00C57654" w:rsidP="00791096">
      <w:pPr>
        <w:pageBreakBefore/>
        <w:ind w:firstLine="0"/>
        <w:rPr>
          <w:rFonts w:ascii="Arial" w:hAnsi="Arial" w:cs="Arial"/>
          <w:sz w:val="22"/>
        </w:rPr>
      </w:pPr>
      <w:r w:rsidRPr="00867FAD">
        <w:rPr>
          <w:rFonts w:ascii="Arial" w:hAnsi="Arial" w:cs="Arial"/>
          <w:spacing w:val="40"/>
          <w:sz w:val="22"/>
        </w:rPr>
        <w:lastRenderedPageBreak/>
        <w:t>Таблица</w:t>
      </w:r>
      <w:r w:rsidRPr="00867FAD">
        <w:rPr>
          <w:rFonts w:ascii="Arial" w:hAnsi="Arial" w:cs="Arial"/>
          <w:sz w:val="22"/>
        </w:rPr>
        <w:t xml:space="preserve"> </w:t>
      </w:r>
      <w:r w:rsidRPr="00867FAD">
        <w:rPr>
          <w:rFonts w:ascii="Arial" w:hAnsi="Arial" w:cs="Arial"/>
          <w:sz w:val="22"/>
          <w:lang w:val="en-US"/>
        </w:rPr>
        <w:t>3</w:t>
      </w:r>
      <w:r w:rsidRPr="00867FAD">
        <w:rPr>
          <w:rFonts w:ascii="Arial" w:hAnsi="Arial" w:cs="Arial"/>
          <w:sz w:val="22"/>
        </w:rPr>
        <w:t xml:space="preserve"> – </w:t>
      </w:r>
      <w:r w:rsidR="00791096" w:rsidRPr="00867FAD">
        <w:rPr>
          <w:rFonts w:ascii="Arial" w:hAnsi="Arial" w:cs="Arial"/>
          <w:sz w:val="22"/>
        </w:rPr>
        <w:t>Размеры эталонного конического соединителя</w:t>
      </w:r>
    </w:p>
    <w:tbl>
      <w:tblPr>
        <w:tblStyle w:val="140"/>
        <w:tblW w:w="0" w:type="auto"/>
        <w:tblLook w:val="04A0" w:firstRow="1" w:lastRow="0" w:firstColumn="1" w:lastColumn="0" w:noHBand="0" w:noVBand="1"/>
      </w:tblPr>
      <w:tblGrid>
        <w:gridCol w:w="1912"/>
        <w:gridCol w:w="1147"/>
        <w:gridCol w:w="1153"/>
        <w:gridCol w:w="1147"/>
        <w:gridCol w:w="1157"/>
        <w:gridCol w:w="1157"/>
        <w:gridCol w:w="1157"/>
        <w:gridCol w:w="1081"/>
      </w:tblGrid>
      <w:tr w:rsidR="00C57654" w:rsidRPr="00867FAD" w14:paraId="538FD3E8" w14:textId="77777777" w:rsidTr="00C57654">
        <w:tc>
          <w:tcPr>
            <w:tcW w:w="1678" w:type="dxa"/>
            <w:tcBorders>
              <w:bottom w:val="double" w:sz="4" w:space="0" w:color="000000"/>
            </w:tcBorders>
          </w:tcPr>
          <w:p w14:paraId="0A648C7A" w14:textId="77777777" w:rsidR="00C57654" w:rsidRPr="00867FAD" w:rsidRDefault="00C57654" w:rsidP="00C57654">
            <w:pPr>
              <w:ind w:firstLine="0"/>
              <w:rPr>
                <w:rFonts w:ascii="Arial" w:hAnsi="Arial" w:cs="Arial"/>
                <w:sz w:val="24"/>
                <w:lang w:val="en-US"/>
              </w:rPr>
            </w:pPr>
          </w:p>
        </w:tc>
        <w:tc>
          <w:tcPr>
            <w:tcW w:w="1168" w:type="dxa"/>
            <w:tcBorders>
              <w:bottom w:val="double" w:sz="4" w:space="0" w:color="000000"/>
            </w:tcBorders>
          </w:tcPr>
          <w:p w14:paraId="4E6DCF41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e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1168" w:type="dxa"/>
            <w:tcBorders>
              <w:bottom w:val="double" w:sz="4" w:space="0" w:color="000000"/>
            </w:tcBorders>
          </w:tcPr>
          <w:p w14:paraId="65B4CD86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f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1168" w:type="dxa"/>
            <w:tcBorders>
              <w:bottom w:val="double" w:sz="4" w:space="0" w:color="000000"/>
            </w:tcBorders>
          </w:tcPr>
          <w:p w14:paraId="643D7082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g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1168" w:type="dxa"/>
            <w:tcBorders>
              <w:bottom w:val="double" w:sz="4" w:space="0" w:color="000000"/>
            </w:tcBorders>
          </w:tcPr>
          <w:p w14:paraId="24121B79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H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1168" w:type="dxa"/>
            <w:tcBorders>
              <w:bottom w:val="double" w:sz="4" w:space="0" w:color="000000"/>
            </w:tcBorders>
          </w:tcPr>
          <w:p w14:paraId="65B4A82D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J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1168" w:type="dxa"/>
            <w:tcBorders>
              <w:bottom w:val="double" w:sz="4" w:space="0" w:color="000000"/>
            </w:tcBorders>
          </w:tcPr>
          <w:p w14:paraId="5EA4C187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K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1090" w:type="dxa"/>
            <w:tcBorders>
              <w:bottom w:val="double" w:sz="4" w:space="0" w:color="000000"/>
            </w:tcBorders>
          </w:tcPr>
          <w:p w14:paraId="71A1498E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lang w:val="en-US"/>
              </w:rPr>
              <w:t>γ</w:t>
            </w:r>
          </w:p>
        </w:tc>
      </w:tr>
      <w:tr w:rsidR="00C57654" w:rsidRPr="00867FAD" w14:paraId="3A65F012" w14:textId="77777777" w:rsidTr="00791096">
        <w:tc>
          <w:tcPr>
            <w:tcW w:w="1678" w:type="dxa"/>
            <w:tcBorders>
              <w:top w:val="double" w:sz="4" w:space="0" w:color="000000"/>
            </w:tcBorders>
          </w:tcPr>
          <w:p w14:paraId="4FC146EB" w14:textId="77777777" w:rsidR="00C57654" w:rsidRPr="00867FAD" w:rsidRDefault="00C57654" w:rsidP="00C57654">
            <w:pPr>
              <w:ind w:firstLine="0"/>
              <w:rPr>
                <w:rFonts w:ascii="Arial" w:hAnsi="Arial" w:cs="Arial"/>
                <w:sz w:val="24"/>
              </w:rPr>
            </w:pPr>
            <w:r w:rsidRPr="00867FAD">
              <w:rPr>
                <w:rFonts w:ascii="Arial" w:hAnsi="Arial" w:cs="Arial"/>
                <w:sz w:val="24"/>
              </w:rPr>
              <w:t>Минимальный</w:t>
            </w:r>
          </w:p>
        </w:tc>
        <w:tc>
          <w:tcPr>
            <w:tcW w:w="1168" w:type="dxa"/>
            <w:tcBorders>
              <w:top w:val="double" w:sz="4" w:space="0" w:color="000000"/>
            </w:tcBorders>
            <w:vAlign w:val="center"/>
          </w:tcPr>
          <w:p w14:paraId="44CA84D4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10</w:t>
            </w:r>
          </w:p>
        </w:tc>
        <w:tc>
          <w:tcPr>
            <w:tcW w:w="1168" w:type="dxa"/>
            <w:tcBorders>
              <w:top w:val="double" w:sz="4" w:space="0" w:color="000000"/>
            </w:tcBorders>
            <w:vAlign w:val="center"/>
          </w:tcPr>
          <w:p w14:paraId="2856A297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1,24</w:t>
            </w:r>
          </w:p>
        </w:tc>
        <w:tc>
          <w:tcPr>
            <w:tcW w:w="1168" w:type="dxa"/>
            <w:tcBorders>
              <w:top w:val="double" w:sz="4" w:space="0" w:color="000000"/>
            </w:tcBorders>
            <w:vAlign w:val="center"/>
          </w:tcPr>
          <w:p w14:paraId="1EA85213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1168" w:type="dxa"/>
            <w:tcBorders>
              <w:top w:val="double" w:sz="4" w:space="0" w:color="000000"/>
            </w:tcBorders>
            <w:vAlign w:val="center"/>
          </w:tcPr>
          <w:p w14:paraId="3A6166DD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5,905</w:t>
            </w:r>
          </w:p>
        </w:tc>
        <w:tc>
          <w:tcPr>
            <w:tcW w:w="1168" w:type="dxa"/>
            <w:tcBorders>
              <w:top w:val="double" w:sz="4" w:space="0" w:color="000000"/>
            </w:tcBorders>
            <w:vAlign w:val="center"/>
          </w:tcPr>
          <w:p w14:paraId="45B3FC75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6,325</w:t>
            </w:r>
          </w:p>
        </w:tc>
        <w:tc>
          <w:tcPr>
            <w:tcW w:w="1168" w:type="dxa"/>
            <w:vMerge w:val="restart"/>
            <w:tcBorders>
              <w:top w:val="double" w:sz="4" w:space="0" w:color="000000"/>
            </w:tcBorders>
            <w:vAlign w:val="center"/>
          </w:tcPr>
          <w:p w14:paraId="24E8FBFB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6,405</w:t>
            </w:r>
          </w:p>
        </w:tc>
        <w:tc>
          <w:tcPr>
            <w:tcW w:w="1090" w:type="dxa"/>
            <w:vMerge w:val="restart"/>
            <w:tcBorders>
              <w:top w:val="double" w:sz="4" w:space="0" w:color="000000"/>
            </w:tcBorders>
            <w:vAlign w:val="center"/>
          </w:tcPr>
          <w:p w14:paraId="1917A01B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6:100</w:t>
            </w:r>
          </w:p>
        </w:tc>
      </w:tr>
      <w:tr w:rsidR="00C57654" w:rsidRPr="00867FAD" w14:paraId="5D06AE2B" w14:textId="77777777" w:rsidTr="00791096">
        <w:tc>
          <w:tcPr>
            <w:tcW w:w="1678" w:type="dxa"/>
          </w:tcPr>
          <w:p w14:paraId="73B7A838" w14:textId="77777777" w:rsidR="00C57654" w:rsidRPr="00867FAD" w:rsidRDefault="00C57654" w:rsidP="00C57654">
            <w:pPr>
              <w:ind w:firstLine="0"/>
              <w:rPr>
                <w:rFonts w:ascii="Arial" w:hAnsi="Arial" w:cs="Arial"/>
                <w:sz w:val="24"/>
              </w:rPr>
            </w:pPr>
            <w:r w:rsidRPr="00867FAD">
              <w:rPr>
                <w:rFonts w:ascii="Arial" w:hAnsi="Arial" w:cs="Arial"/>
                <w:sz w:val="24"/>
              </w:rPr>
              <w:t>Номинальный</w:t>
            </w:r>
          </w:p>
        </w:tc>
        <w:tc>
          <w:tcPr>
            <w:tcW w:w="1168" w:type="dxa"/>
            <w:vAlign w:val="center"/>
          </w:tcPr>
          <w:p w14:paraId="67BD69B2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1168" w:type="dxa"/>
            <w:vAlign w:val="center"/>
          </w:tcPr>
          <w:p w14:paraId="688CCD85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1,25</w:t>
            </w:r>
          </w:p>
        </w:tc>
        <w:tc>
          <w:tcPr>
            <w:tcW w:w="1168" w:type="dxa"/>
            <w:vAlign w:val="center"/>
          </w:tcPr>
          <w:p w14:paraId="7CB54AD1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7</w:t>
            </w:r>
          </w:p>
        </w:tc>
        <w:tc>
          <w:tcPr>
            <w:tcW w:w="1168" w:type="dxa"/>
            <w:vAlign w:val="center"/>
          </w:tcPr>
          <w:p w14:paraId="52043C85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5,910</w:t>
            </w:r>
          </w:p>
        </w:tc>
        <w:tc>
          <w:tcPr>
            <w:tcW w:w="1168" w:type="dxa"/>
            <w:vAlign w:val="center"/>
          </w:tcPr>
          <w:p w14:paraId="07929941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6,330</w:t>
            </w:r>
          </w:p>
        </w:tc>
        <w:tc>
          <w:tcPr>
            <w:tcW w:w="1168" w:type="dxa"/>
            <w:vMerge/>
          </w:tcPr>
          <w:p w14:paraId="1E0E0B69" w14:textId="77777777" w:rsidR="00C57654" w:rsidRPr="00867FAD" w:rsidRDefault="00C57654" w:rsidP="00C57654">
            <w:pPr>
              <w:ind w:firstLine="0"/>
              <w:rPr>
                <w:rFonts w:ascii="Arial" w:hAnsi="Arial" w:cs="Arial"/>
                <w:sz w:val="24"/>
                <w:lang w:val="en-US"/>
              </w:rPr>
            </w:pPr>
          </w:p>
        </w:tc>
        <w:tc>
          <w:tcPr>
            <w:tcW w:w="1090" w:type="dxa"/>
            <w:vMerge/>
          </w:tcPr>
          <w:p w14:paraId="1BD888D9" w14:textId="77777777" w:rsidR="00C57654" w:rsidRPr="00867FAD" w:rsidRDefault="00C57654" w:rsidP="00C57654">
            <w:pPr>
              <w:ind w:firstLine="0"/>
              <w:rPr>
                <w:rFonts w:ascii="Arial" w:hAnsi="Arial" w:cs="Arial"/>
                <w:sz w:val="24"/>
                <w:lang w:val="en-US"/>
              </w:rPr>
            </w:pPr>
          </w:p>
        </w:tc>
      </w:tr>
      <w:tr w:rsidR="00C57654" w:rsidRPr="00867FAD" w14:paraId="29054734" w14:textId="77777777" w:rsidTr="00791096">
        <w:tc>
          <w:tcPr>
            <w:tcW w:w="1678" w:type="dxa"/>
          </w:tcPr>
          <w:p w14:paraId="64549072" w14:textId="77777777" w:rsidR="00C57654" w:rsidRPr="00867FAD" w:rsidRDefault="00C57654" w:rsidP="00C57654">
            <w:pPr>
              <w:ind w:firstLine="0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</w:rPr>
              <w:t>Максимальный</w:t>
            </w:r>
          </w:p>
        </w:tc>
        <w:tc>
          <w:tcPr>
            <w:tcW w:w="1168" w:type="dxa"/>
            <w:vAlign w:val="center"/>
          </w:tcPr>
          <w:p w14:paraId="1B3643AD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1168" w:type="dxa"/>
            <w:vAlign w:val="center"/>
          </w:tcPr>
          <w:p w14:paraId="0BCF0AA9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1,25</w:t>
            </w:r>
          </w:p>
        </w:tc>
        <w:tc>
          <w:tcPr>
            <w:tcW w:w="1168" w:type="dxa"/>
            <w:vAlign w:val="center"/>
          </w:tcPr>
          <w:p w14:paraId="20D89B76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1168" w:type="dxa"/>
            <w:vAlign w:val="center"/>
          </w:tcPr>
          <w:p w14:paraId="30D0BBD6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5,910</w:t>
            </w:r>
          </w:p>
        </w:tc>
        <w:tc>
          <w:tcPr>
            <w:tcW w:w="1168" w:type="dxa"/>
            <w:vAlign w:val="center"/>
          </w:tcPr>
          <w:p w14:paraId="52C2BC89" w14:textId="77777777" w:rsidR="00C57654" w:rsidRPr="00867FAD" w:rsidRDefault="00C57654" w:rsidP="00791096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6,330</w:t>
            </w:r>
          </w:p>
        </w:tc>
        <w:tc>
          <w:tcPr>
            <w:tcW w:w="1168" w:type="dxa"/>
            <w:vMerge/>
          </w:tcPr>
          <w:p w14:paraId="13C7ABAA" w14:textId="77777777" w:rsidR="00C57654" w:rsidRPr="00867FAD" w:rsidRDefault="00C57654" w:rsidP="00C57654">
            <w:pPr>
              <w:ind w:firstLine="0"/>
              <w:rPr>
                <w:rFonts w:ascii="Arial" w:hAnsi="Arial" w:cs="Arial"/>
                <w:sz w:val="24"/>
                <w:lang w:val="en-US"/>
              </w:rPr>
            </w:pPr>
          </w:p>
        </w:tc>
        <w:tc>
          <w:tcPr>
            <w:tcW w:w="1090" w:type="dxa"/>
            <w:vMerge/>
          </w:tcPr>
          <w:p w14:paraId="6E114EB4" w14:textId="77777777" w:rsidR="00C57654" w:rsidRPr="00867FAD" w:rsidRDefault="00C57654" w:rsidP="00C57654">
            <w:pPr>
              <w:ind w:firstLine="0"/>
              <w:rPr>
                <w:rFonts w:ascii="Arial" w:hAnsi="Arial" w:cs="Arial"/>
                <w:sz w:val="24"/>
                <w:lang w:val="en-US"/>
              </w:rPr>
            </w:pPr>
          </w:p>
        </w:tc>
      </w:tr>
      <w:tr w:rsidR="00C57654" w:rsidRPr="00867FAD" w14:paraId="53E27FDB" w14:textId="77777777" w:rsidTr="00C57654">
        <w:tc>
          <w:tcPr>
            <w:tcW w:w="9776" w:type="dxa"/>
            <w:gridSpan w:val="8"/>
          </w:tcPr>
          <w:p w14:paraId="4A895A73" w14:textId="77777777" w:rsidR="00791096" w:rsidRPr="00867FAD" w:rsidRDefault="00791096" w:rsidP="00062F17">
            <w:pPr>
              <w:ind w:firstLine="510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e</w:t>
            </w:r>
            <w:r w:rsidRPr="00867FAD">
              <w:rPr>
                <w:rFonts w:ascii="Arial" w:hAnsi="Arial" w:cs="Arial"/>
                <w:sz w:val="22"/>
              </w:rPr>
              <w:t xml:space="preserve"> – минимальная длина калибра; </w:t>
            </w:r>
          </w:p>
          <w:p w14:paraId="125FCF56" w14:textId="77777777" w:rsidR="00791096" w:rsidRPr="00867FAD" w:rsidRDefault="00791096" w:rsidP="00062F17">
            <w:pPr>
              <w:ind w:firstLine="510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f</w:t>
            </w:r>
            <w:r w:rsidRPr="00867FAD">
              <w:rPr>
                <w:rFonts w:ascii="Arial" w:hAnsi="Arial" w:cs="Arial"/>
                <w:sz w:val="22"/>
              </w:rPr>
              <w:t xml:space="preserve"> – испытательный диапазон длины; </w:t>
            </w:r>
          </w:p>
          <w:p w14:paraId="00A1DCC1" w14:textId="77777777" w:rsidR="00791096" w:rsidRPr="00867FAD" w:rsidRDefault="00791096" w:rsidP="00062F17">
            <w:pPr>
              <w:ind w:firstLine="510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g</w:t>
            </w:r>
            <w:r w:rsidRPr="00867FAD">
              <w:rPr>
                <w:rFonts w:ascii="Arial" w:hAnsi="Arial" w:cs="Arial"/>
                <w:sz w:val="22"/>
              </w:rPr>
              <w:t xml:space="preserve"> – эталонная длина; </w:t>
            </w:r>
          </w:p>
          <w:p w14:paraId="5C9E88AA" w14:textId="77777777" w:rsidR="00791096" w:rsidRPr="00867FAD" w:rsidRDefault="00791096" w:rsidP="00062F17">
            <w:pPr>
              <w:ind w:firstLine="510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H</w:t>
            </w:r>
            <w:r w:rsidRPr="00867FAD">
              <w:rPr>
                <w:rFonts w:ascii="Arial" w:hAnsi="Arial" w:cs="Arial"/>
                <w:i/>
                <w:sz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</w:rPr>
              <w:t xml:space="preserve">– конус; </w:t>
            </w:r>
          </w:p>
          <w:p w14:paraId="48EDD692" w14:textId="77777777" w:rsidR="00791096" w:rsidRPr="00867FAD" w:rsidRDefault="00791096" w:rsidP="00062F17">
            <w:pPr>
              <w:ind w:firstLine="510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J</w:t>
            </w:r>
            <w:r w:rsidRPr="00867FAD">
              <w:rPr>
                <w:rFonts w:ascii="Arial" w:hAnsi="Arial" w:cs="Arial"/>
                <w:sz w:val="22"/>
              </w:rPr>
              <w:t xml:space="preserve"> – конус; </w:t>
            </w:r>
          </w:p>
          <w:p w14:paraId="674D8B29" w14:textId="77777777" w:rsidR="00791096" w:rsidRPr="00867FAD" w:rsidRDefault="00791096" w:rsidP="00062F17">
            <w:pPr>
              <w:ind w:firstLine="510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K</w:t>
            </w:r>
            <w:r w:rsidRPr="00867FAD">
              <w:rPr>
                <w:rFonts w:ascii="Arial" w:hAnsi="Arial" w:cs="Arial"/>
                <w:sz w:val="22"/>
              </w:rPr>
              <w:t xml:space="preserve"> – конус; </w:t>
            </w:r>
          </w:p>
          <w:p w14:paraId="24E081DB" w14:textId="77777777" w:rsidR="00791096" w:rsidRPr="00867FAD" w:rsidRDefault="00791096" w:rsidP="00062F17">
            <w:pPr>
              <w:ind w:firstLine="510"/>
              <w:rPr>
                <w:rFonts w:ascii="Arial" w:hAnsi="Arial" w:cs="Arial"/>
                <w:i/>
                <w:sz w:val="24"/>
              </w:rPr>
            </w:pPr>
            <w:r w:rsidRPr="00867FAD">
              <w:rPr>
                <w:rFonts w:ascii="Arial" w:hAnsi="Arial" w:cs="Arial"/>
                <w:sz w:val="22"/>
                <w:lang w:val="en-US"/>
              </w:rPr>
              <w:t>γ</w:t>
            </w:r>
            <w:r w:rsidRPr="00867FAD">
              <w:rPr>
                <w:rFonts w:ascii="Arial" w:hAnsi="Arial" w:cs="Arial"/>
                <w:i/>
                <w:sz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</w:rPr>
              <w:t>– конусность.</w:t>
            </w:r>
          </w:p>
        </w:tc>
      </w:tr>
    </w:tbl>
    <w:p w14:paraId="334FD179" w14:textId="77777777" w:rsidR="00BF712E" w:rsidRPr="00867FAD" w:rsidRDefault="00BF712E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1823CB6D" w14:textId="77777777" w:rsidR="001463D1" w:rsidRPr="00867FAD" w:rsidRDefault="00B23AA2" w:rsidP="001463D1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 w14:anchorId="2BA2CACB">
          <v:shape id="_x0000_i1029" type="#_x0000_t75" alt="4_1" style="width:402.75pt;height:250.5pt;mso-width-percent:0;mso-height-percent:0;mso-width-percent:0;mso-height-percent:0">
            <v:imagedata r:id="rId26" o:title="4_1"/>
          </v:shape>
        </w:pict>
      </w:r>
    </w:p>
    <w:p w14:paraId="303FDE7A" w14:textId="77777777" w:rsidR="001463D1" w:rsidRPr="00867FAD" w:rsidRDefault="001463D1" w:rsidP="001463D1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</w:p>
    <w:p w14:paraId="1D46CBE8" w14:textId="77777777" w:rsidR="00B16FE5" w:rsidRPr="00867FAD" w:rsidRDefault="00B16FE5" w:rsidP="001463D1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 w:rsidRPr="00867FAD">
        <w:rPr>
          <w:rFonts w:ascii="Arial" w:hAnsi="Arial" w:cs="Arial"/>
          <w:i/>
          <w:sz w:val="24"/>
          <w:lang w:val="en-US"/>
        </w:rPr>
        <w:t>e</w:t>
      </w:r>
      <w:r w:rsidRPr="00867FAD">
        <w:rPr>
          <w:rFonts w:ascii="Arial" w:hAnsi="Arial" w:cs="Arial"/>
          <w:sz w:val="24"/>
        </w:rPr>
        <w:t xml:space="preserve"> – минимальная длина калибра; </w:t>
      </w:r>
      <w:r w:rsidRPr="00867FAD">
        <w:rPr>
          <w:rFonts w:ascii="Arial" w:hAnsi="Arial" w:cs="Arial"/>
          <w:i/>
          <w:sz w:val="24"/>
          <w:lang w:val="en-US"/>
        </w:rPr>
        <w:t>f</w:t>
      </w:r>
      <w:r w:rsidRPr="00867FAD">
        <w:rPr>
          <w:rFonts w:ascii="Arial" w:hAnsi="Arial" w:cs="Arial"/>
          <w:sz w:val="24"/>
        </w:rPr>
        <w:t xml:space="preserve"> – испытательный диапазон длины; </w:t>
      </w:r>
      <w:r w:rsidRPr="00867FAD">
        <w:rPr>
          <w:rFonts w:ascii="Arial" w:hAnsi="Arial" w:cs="Arial"/>
          <w:i/>
          <w:sz w:val="24"/>
          <w:lang w:val="en-US"/>
        </w:rPr>
        <w:t>g</w:t>
      </w:r>
      <w:r w:rsidRPr="00867FAD">
        <w:rPr>
          <w:rFonts w:ascii="Arial" w:hAnsi="Arial" w:cs="Arial"/>
          <w:sz w:val="24"/>
        </w:rPr>
        <w:t xml:space="preserve"> – эталонная длина; </w:t>
      </w:r>
      <w:r w:rsidRPr="00867FAD">
        <w:rPr>
          <w:rFonts w:ascii="Arial" w:hAnsi="Arial" w:cs="Arial"/>
          <w:i/>
          <w:sz w:val="24"/>
          <w:lang w:val="en-US"/>
        </w:rPr>
        <w:t>H</w:t>
      </w:r>
      <w:r w:rsidRPr="00867FAD">
        <w:rPr>
          <w:rFonts w:ascii="Arial" w:hAnsi="Arial" w:cs="Arial"/>
          <w:i/>
          <w:sz w:val="24"/>
        </w:rPr>
        <w:t xml:space="preserve"> </w:t>
      </w:r>
      <w:r w:rsidRPr="00867FAD">
        <w:rPr>
          <w:rFonts w:ascii="Arial" w:hAnsi="Arial" w:cs="Arial"/>
          <w:sz w:val="24"/>
        </w:rPr>
        <w:t xml:space="preserve">– конус; </w:t>
      </w:r>
      <w:r w:rsidRPr="00867FAD">
        <w:rPr>
          <w:rFonts w:ascii="Arial" w:hAnsi="Arial" w:cs="Arial"/>
          <w:i/>
          <w:sz w:val="24"/>
          <w:lang w:val="en-US"/>
        </w:rPr>
        <w:t>J</w:t>
      </w:r>
      <w:r w:rsidRPr="00867FAD">
        <w:rPr>
          <w:rFonts w:ascii="Arial" w:hAnsi="Arial" w:cs="Arial"/>
          <w:sz w:val="24"/>
        </w:rPr>
        <w:t xml:space="preserve"> – конус; </w:t>
      </w:r>
      <w:r w:rsidRPr="00867FAD">
        <w:rPr>
          <w:rFonts w:ascii="Arial" w:hAnsi="Arial" w:cs="Arial"/>
          <w:i/>
          <w:sz w:val="24"/>
          <w:lang w:val="en-US"/>
        </w:rPr>
        <w:t>k</w:t>
      </w:r>
      <w:r w:rsidRPr="00867FAD">
        <w:rPr>
          <w:rFonts w:ascii="Arial" w:hAnsi="Arial" w:cs="Arial"/>
          <w:sz w:val="24"/>
        </w:rPr>
        <w:t xml:space="preserve"> – конус; </w:t>
      </w:r>
      <w:r w:rsidRPr="00867FAD">
        <w:rPr>
          <w:rFonts w:ascii="Arial" w:hAnsi="Arial" w:cs="Arial"/>
          <w:sz w:val="24"/>
          <w:lang w:val="en-US"/>
        </w:rPr>
        <w:t>γ</w:t>
      </w:r>
      <w:r w:rsidRPr="00867FAD">
        <w:rPr>
          <w:rFonts w:ascii="Arial" w:hAnsi="Arial" w:cs="Arial"/>
          <w:i/>
          <w:sz w:val="24"/>
        </w:rPr>
        <w:t xml:space="preserve"> </w:t>
      </w:r>
      <w:r w:rsidRPr="00867FAD">
        <w:rPr>
          <w:rFonts w:ascii="Arial" w:hAnsi="Arial" w:cs="Arial"/>
          <w:sz w:val="24"/>
        </w:rPr>
        <w:t>– конусность</w:t>
      </w:r>
    </w:p>
    <w:p w14:paraId="4009581A" w14:textId="77777777" w:rsidR="00B16FE5" w:rsidRPr="00867FAD" w:rsidRDefault="00B16FE5" w:rsidP="001463D1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</w:p>
    <w:p w14:paraId="4185A899" w14:textId="77777777" w:rsidR="00B16FE5" w:rsidRPr="00867FAD" w:rsidRDefault="00B16FE5" w:rsidP="00B16FE5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 w:rsidRPr="00867FAD">
        <w:rPr>
          <w:rFonts w:ascii="Arial" w:hAnsi="Arial" w:cs="Arial"/>
          <w:color w:val="1A1718"/>
          <w:sz w:val="24"/>
        </w:rPr>
        <w:t xml:space="preserve">Рисунок 4 – Эталонный </w:t>
      </w:r>
      <w:r w:rsidR="00CD5705" w:rsidRPr="00867FAD">
        <w:rPr>
          <w:rFonts w:ascii="Arial" w:hAnsi="Arial" w:cs="Arial"/>
          <w:color w:val="1A1718"/>
          <w:sz w:val="24"/>
        </w:rPr>
        <w:t>конус</w:t>
      </w:r>
      <w:r w:rsidRPr="00867FAD">
        <w:rPr>
          <w:rFonts w:ascii="Arial" w:hAnsi="Arial" w:cs="Arial"/>
          <w:color w:val="1A1718"/>
          <w:sz w:val="24"/>
        </w:rPr>
        <w:t xml:space="preserve"> соединител</w:t>
      </w:r>
      <w:r w:rsidR="00CD5705" w:rsidRPr="00867FAD">
        <w:rPr>
          <w:rFonts w:ascii="Arial" w:hAnsi="Arial" w:cs="Arial"/>
          <w:color w:val="1A1718"/>
          <w:sz w:val="24"/>
        </w:rPr>
        <w:t>я</w:t>
      </w:r>
      <w:r w:rsidRPr="00867FAD">
        <w:rPr>
          <w:rFonts w:ascii="Arial" w:hAnsi="Arial" w:cs="Arial"/>
          <w:color w:val="1A1718"/>
          <w:sz w:val="24"/>
        </w:rPr>
        <w:t xml:space="preserve"> для испытания </w:t>
      </w:r>
      <w:r w:rsidR="00B83849" w:rsidRPr="00867FAD">
        <w:rPr>
          <w:rFonts w:ascii="Arial" w:hAnsi="Arial" w:cs="Arial"/>
          <w:color w:val="1A1718"/>
          <w:sz w:val="24"/>
        </w:rPr>
        <w:t>гнездового</w:t>
      </w:r>
      <w:r w:rsidRPr="00867FAD">
        <w:rPr>
          <w:rFonts w:ascii="Arial" w:hAnsi="Arial" w:cs="Arial"/>
          <w:color w:val="1A1718"/>
          <w:sz w:val="24"/>
        </w:rPr>
        <w:t xml:space="preserve"> соединителя крови</w:t>
      </w:r>
    </w:p>
    <w:p w14:paraId="3FA1D68A" w14:textId="77777777" w:rsidR="00B16FE5" w:rsidRPr="00867FAD" w:rsidRDefault="00B16FE5" w:rsidP="001463D1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</w:p>
    <w:p w14:paraId="3EB0479F" w14:textId="77777777" w:rsidR="00CD5705" w:rsidRPr="00867FAD" w:rsidRDefault="00CD5705" w:rsidP="00CD5705">
      <w:pPr>
        <w:pageBreakBefore/>
        <w:ind w:firstLine="0"/>
        <w:rPr>
          <w:rFonts w:ascii="Arial" w:hAnsi="Arial" w:cs="Arial"/>
          <w:sz w:val="22"/>
          <w:szCs w:val="22"/>
        </w:rPr>
      </w:pPr>
      <w:r w:rsidRPr="00867FAD">
        <w:rPr>
          <w:rFonts w:ascii="Arial" w:hAnsi="Arial" w:cs="Arial"/>
          <w:spacing w:val="40"/>
          <w:sz w:val="22"/>
          <w:szCs w:val="22"/>
        </w:rPr>
        <w:t>Таблица</w:t>
      </w:r>
      <w:r w:rsidRPr="00867FAD">
        <w:rPr>
          <w:rFonts w:ascii="Arial" w:hAnsi="Arial" w:cs="Arial"/>
          <w:sz w:val="22"/>
          <w:szCs w:val="22"/>
        </w:rPr>
        <w:t xml:space="preserve"> 4 – </w:t>
      </w:r>
      <w:r w:rsidRPr="00867FAD">
        <w:rPr>
          <w:rFonts w:ascii="Arial" w:hAnsi="Arial" w:cs="Arial"/>
          <w:color w:val="1A1718"/>
          <w:sz w:val="22"/>
          <w:szCs w:val="22"/>
        </w:rPr>
        <w:t>Размеры эталонного конуса соединителя</w:t>
      </w:r>
    </w:p>
    <w:tbl>
      <w:tblPr>
        <w:tblStyle w:val="15"/>
        <w:tblW w:w="10201" w:type="dxa"/>
        <w:tblLook w:val="04A0" w:firstRow="1" w:lastRow="0" w:firstColumn="1" w:lastColumn="0" w:noHBand="0" w:noVBand="1"/>
      </w:tblPr>
      <w:tblGrid>
        <w:gridCol w:w="1912"/>
        <w:gridCol w:w="1122"/>
        <w:gridCol w:w="1261"/>
        <w:gridCol w:w="1267"/>
        <w:gridCol w:w="1261"/>
        <w:gridCol w:w="1128"/>
        <w:gridCol w:w="1122"/>
        <w:gridCol w:w="1128"/>
      </w:tblGrid>
      <w:tr w:rsidR="00CD5705" w:rsidRPr="00867FAD" w14:paraId="7612E9B7" w14:textId="77777777" w:rsidTr="00CD5705">
        <w:tc>
          <w:tcPr>
            <w:tcW w:w="1838" w:type="dxa"/>
          </w:tcPr>
          <w:p w14:paraId="0BB8704A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</w:tcPr>
          <w:p w14:paraId="3DB86BF9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e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1276" w:type="dxa"/>
          </w:tcPr>
          <w:p w14:paraId="671305EC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f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1276" w:type="dxa"/>
          </w:tcPr>
          <w:p w14:paraId="5FD72019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G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1275" w:type="dxa"/>
          </w:tcPr>
          <w:p w14:paraId="5AF75877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H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1134" w:type="dxa"/>
          </w:tcPr>
          <w:p w14:paraId="5E09B0F5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J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1134" w:type="dxa"/>
          </w:tcPr>
          <w:p w14:paraId="34D69E24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k</w:t>
            </w:r>
            <w:r w:rsidRPr="00867FAD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867FAD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1134" w:type="dxa"/>
          </w:tcPr>
          <w:p w14:paraId="287D9D93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lang w:val="en-US"/>
              </w:rPr>
              <w:t>γ</w:t>
            </w:r>
          </w:p>
        </w:tc>
      </w:tr>
      <w:tr w:rsidR="00CD5705" w:rsidRPr="00867FAD" w14:paraId="7E73205B" w14:textId="77777777" w:rsidTr="00CD5705">
        <w:tc>
          <w:tcPr>
            <w:tcW w:w="1838" w:type="dxa"/>
          </w:tcPr>
          <w:p w14:paraId="4E9CFF1A" w14:textId="77777777" w:rsidR="00CD5705" w:rsidRPr="00867FAD" w:rsidRDefault="00CD5705" w:rsidP="00CD5705">
            <w:pPr>
              <w:ind w:firstLine="0"/>
              <w:rPr>
                <w:rFonts w:ascii="Arial" w:hAnsi="Arial" w:cs="Arial"/>
                <w:sz w:val="24"/>
              </w:rPr>
            </w:pPr>
            <w:r w:rsidRPr="00867FAD">
              <w:rPr>
                <w:rFonts w:ascii="Arial" w:hAnsi="Arial" w:cs="Arial"/>
                <w:sz w:val="24"/>
              </w:rPr>
              <w:t>Минимальный</w:t>
            </w:r>
          </w:p>
        </w:tc>
        <w:tc>
          <w:tcPr>
            <w:tcW w:w="1134" w:type="dxa"/>
            <w:vAlign w:val="center"/>
          </w:tcPr>
          <w:p w14:paraId="77F35864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1276" w:type="dxa"/>
            <w:vAlign w:val="center"/>
          </w:tcPr>
          <w:p w14:paraId="4D92ED43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1276" w:type="dxa"/>
            <w:vAlign w:val="center"/>
          </w:tcPr>
          <w:p w14:paraId="18A503C6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6,444</w:t>
            </w:r>
          </w:p>
        </w:tc>
        <w:tc>
          <w:tcPr>
            <w:tcW w:w="1275" w:type="dxa"/>
            <w:vAlign w:val="center"/>
          </w:tcPr>
          <w:p w14:paraId="0D8E9401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1134" w:type="dxa"/>
            <w:vAlign w:val="center"/>
          </w:tcPr>
          <w:p w14:paraId="31D0B25F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6,054</w:t>
            </w:r>
          </w:p>
        </w:tc>
        <w:tc>
          <w:tcPr>
            <w:tcW w:w="1134" w:type="dxa"/>
            <w:vAlign w:val="center"/>
          </w:tcPr>
          <w:p w14:paraId="2E57AF58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9</w:t>
            </w:r>
          </w:p>
        </w:tc>
        <w:tc>
          <w:tcPr>
            <w:tcW w:w="1134" w:type="dxa"/>
            <w:vMerge w:val="restart"/>
            <w:vAlign w:val="center"/>
          </w:tcPr>
          <w:p w14:paraId="74EE8BB9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6:100</w:t>
            </w:r>
          </w:p>
        </w:tc>
      </w:tr>
      <w:tr w:rsidR="00CD5705" w:rsidRPr="00867FAD" w14:paraId="013D736F" w14:textId="77777777" w:rsidTr="00CD5705">
        <w:tc>
          <w:tcPr>
            <w:tcW w:w="1838" w:type="dxa"/>
          </w:tcPr>
          <w:p w14:paraId="21AD2F7B" w14:textId="77777777" w:rsidR="00CD5705" w:rsidRPr="00867FAD" w:rsidRDefault="00CD5705" w:rsidP="00CD5705">
            <w:pPr>
              <w:ind w:firstLine="0"/>
              <w:rPr>
                <w:rFonts w:ascii="Arial" w:hAnsi="Arial" w:cs="Arial"/>
                <w:sz w:val="24"/>
              </w:rPr>
            </w:pPr>
            <w:r w:rsidRPr="00867FAD">
              <w:rPr>
                <w:rFonts w:ascii="Arial" w:hAnsi="Arial" w:cs="Arial"/>
                <w:sz w:val="24"/>
              </w:rPr>
              <w:t>Номинальный</w:t>
            </w:r>
          </w:p>
        </w:tc>
        <w:tc>
          <w:tcPr>
            <w:tcW w:w="1134" w:type="dxa"/>
            <w:vAlign w:val="center"/>
          </w:tcPr>
          <w:p w14:paraId="0C03553B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76E98036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7</w:t>
            </w:r>
          </w:p>
        </w:tc>
        <w:tc>
          <w:tcPr>
            <w:tcW w:w="1276" w:type="dxa"/>
            <w:vAlign w:val="center"/>
          </w:tcPr>
          <w:p w14:paraId="76E89844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6,449</w:t>
            </w:r>
          </w:p>
        </w:tc>
        <w:tc>
          <w:tcPr>
            <w:tcW w:w="1275" w:type="dxa"/>
            <w:vAlign w:val="center"/>
          </w:tcPr>
          <w:p w14:paraId="54266442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1134" w:type="dxa"/>
            <w:vAlign w:val="center"/>
          </w:tcPr>
          <w:p w14:paraId="5FE1260B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6,059</w:t>
            </w:r>
          </w:p>
        </w:tc>
        <w:tc>
          <w:tcPr>
            <w:tcW w:w="1134" w:type="dxa"/>
            <w:vAlign w:val="center"/>
          </w:tcPr>
          <w:p w14:paraId="5B7D6DAE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1134" w:type="dxa"/>
            <w:vMerge/>
          </w:tcPr>
          <w:p w14:paraId="75E58573" w14:textId="77777777" w:rsidR="00CD5705" w:rsidRPr="00867FAD" w:rsidRDefault="00CD5705" w:rsidP="00CD5705">
            <w:pPr>
              <w:ind w:firstLine="0"/>
              <w:rPr>
                <w:rFonts w:ascii="Arial" w:hAnsi="Arial" w:cs="Arial"/>
                <w:sz w:val="24"/>
                <w:lang w:val="en-US"/>
              </w:rPr>
            </w:pPr>
          </w:p>
        </w:tc>
      </w:tr>
      <w:tr w:rsidR="00CD5705" w:rsidRPr="00867FAD" w14:paraId="2B2078F9" w14:textId="77777777" w:rsidTr="00CD5705">
        <w:tc>
          <w:tcPr>
            <w:tcW w:w="1838" w:type="dxa"/>
          </w:tcPr>
          <w:p w14:paraId="2D82171B" w14:textId="77777777" w:rsidR="00CD5705" w:rsidRPr="00867FAD" w:rsidRDefault="00CD5705" w:rsidP="00CD5705">
            <w:pPr>
              <w:ind w:firstLine="0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</w:rPr>
              <w:t>Максимальный</w:t>
            </w:r>
          </w:p>
        </w:tc>
        <w:tc>
          <w:tcPr>
            <w:tcW w:w="1134" w:type="dxa"/>
            <w:vAlign w:val="center"/>
          </w:tcPr>
          <w:p w14:paraId="72BD3FF9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1276" w:type="dxa"/>
            <w:vAlign w:val="center"/>
          </w:tcPr>
          <w:p w14:paraId="614C1EA4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1276" w:type="dxa"/>
            <w:vAlign w:val="center"/>
          </w:tcPr>
          <w:p w14:paraId="40406074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6,449</w:t>
            </w:r>
          </w:p>
        </w:tc>
        <w:tc>
          <w:tcPr>
            <w:tcW w:w="1275" w:type="dxa"/>
            <w:vAlign w:val="center"/>
          </w:tcPr>
          <w:p w14:paraId="00C12B0B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0,5</w:t>
            </w:r>
          </w:p>
        </w:tc>
        <w:tc>
          <w:tcPr>
            <w:tcW w:w="1134" w:type="dxa"/>
            <w:vAlign w:val="center"/>
          </w:tcPr>
          <w:p w14:paraId="0D9D03DD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6,059</w:t>
            </w:r>
          </w:p>
        </w:tc>
        <w:tc>
          <w:tcPr>
            <w:tcW w:w="1134" w:type="dxa"/>
            <w:vAlign w:val="center"/>
          </w:tcPr>
          <w:p w14:paraId="5BA9F7F9" w14:textId="77777777" w:rsidR="00CD5705" w:rsidRPr="00867FAD" w:rsidRDefault="00CD5705" w:rsidP="00CD5705">
            <w:pPr>
              <w:ind w:firstLine="0"/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–</w:t>
            </w:r>
          </w:p>
        </w:tc>
        <w:tc>
          <w:tcPr>
            <w:tcW w:w="1134" w:type="dxa"/>
            <w:vMerge/>
          </w:tcPr>
          <w:p w14:paraId="229AE3C3" w14:textId="77777777" w:rsidR="00CD5705" w:rsidRPr="00867FAD" w:rsidRDefault="00CD5705" w:rsidP="00CD5705">
            <w:pPr>
              <w:ind w:firstLine="0"/>
              <w:rPr>
                <w:rFonts w:ascii="Arial" w:hAnsi="Arial" w:cs="Arial"/>
                <w:sz w:val="24"/>
                <w:lang w:val="en-US"/>
              </w:rPr>
            </w:pPr>
          </w:p>
        </w:tc>
      </w:tr>
      <w:tr w:rsidR="00CD5705" w:rsidRPr="00867FAD" w14:paraId="383DFDF0" w14:textId="77777777" w:rsidTr="00CD5705">
        <w:tc>
          <w:tcPr>
            <w:tcW w:w="10201" w:type="dxa"/>
            <w:gridSpan w:val="8"/>
          </w:tcPr>
          <w:p w14:paraId="17CDA6BA" w14:textId="77777777" w:rsidR="00CD5705" w:rsidRPr="00867FAD" w:rsidRDefault="00CD5705" w:rsidP="00CD5705">
            <w:pPr>
              <w:ind w:firstLine="510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e</w:t>
            </w:r>
            <w:r w:rsidRPr="00867FAD">
              <w:rPr>
                <w:rFonts w:ascii="Arial" w:hAnsi="Arial" w:cs="Arial"/>
                <w:sz w:val="22"/>
              </w:rPr>
              <w:t xml:space="preserve"> – эталонная длина; </w:t>
            </w:r>
          </w:p>
          <w:p w14:paraId="4781DEDF" w14:textId="77777777" w:rsidR="00CD5705" w:rsidRPr="00867FAD" w:rsidRDefault="00CD5705" w:rsidP="00CD5705">
            <w:pPr>
              <w:ind w:firstLine="510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f</w:t>
            </w:r>
            <w:r w:rsidRPr="00867FAD">
              <w:rPr>
                <w:rFonts w:ascii="Arial" w:hAnsi="Arial" w:cs="Arial"/>
                <w:sz w:val="22"/>
              </w:rPr>
              <w:t xml:space="preserve"> – эталонная длина; </w:t>
            </w:r>
          </w:p>
          <w:p w14:paraId="5C4FFEC8" w14:textId="77777777" w:rsidR="00CD5705" w:rsidRPr="00867FAD" w:rsidRDefault="00CD5705" w:rsidP="00CD5705">
            <w:pPr>
              <w:ind w:firstLine="510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g</w:t>
            </w:r>
            <w:r w:rsidRPr="00867FAD">
              <w:rPr>
                <w:rFonts w:ascii="Arial" w:hAnsi="Arial" w:cs="Arial"/>
                <w:sz w:val="22"/>
              </w:rPr>
              <w:t xml:space="preserve"> – конус; </w:t>
            </w:r>
          </w:p>
          <w:p w14:paraId="03EE1C78" w14:textId="77777777" w:rsidR="00CD5705" w:rsidRPr="00867FAD" w:rsidRDefault="00CD5705" w:rsidP="00CD5705">
            <w:pPr>
              <w:ind w:firstLine="510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H</w:t>
            </w:r>
            <w:r w:rsidRPr="00867FAD">
              <w:rPr>
                <w:rFonts w:ascii="Arial" w:hAnsi="Arial" w:cs="Arial"/>
                <w:i/>
                <w:sz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</w:rPr>
              <w:t xml:space="preserve">– радиус; </w:t>
            </w:r>
          </w:p>
          <w:p w14:paraId="60C6EAF4" w14:textId="77777777" w:rsidR="00CD5705" w:rsidRPr="00867FAD" w:rsidRDefault="00CD5705" w:rsidP="00CD5705">
            <w:pPr>
              <w:ind w:firstLine="510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J</w:t>
            </w:r>
            <w:r w:rsidRPr="00867FAD">
              <w:rPr>
                <w:rFonts w:ascii="Arial" w:hAnsi="Arial" w:cs="Arial"/>
                <w:sz w:val="22"/>
              </w:rPr>
              <w:t xml:space="preserve"> – конус; </w:t>
            </w:r>
          </w:p>
          <w:p w14:paraId="4A3077CB" w14:textId="77777777" w:rsidR="00CD5705" w:rsidRPr="00867FAD" w:rsidRDefault="00CD5705" w:rsidP="00CD5705">
            <w:pPr>
              <w:ind w:firstLine="510"/>
              <w:rPr>
                <w:rFonts w:ascii="Arial" w:hAnsi="Arial" w:cs="Arial"/>
                <w:sz w:val="22"/>
              </w:rPr>
            </w:pPr>
            <w:r w:rsidRPr="00867FAD">
              <w:rPr>
                <w:rFonts w:ascii="Arial" w:hAnsi="Arial" w:cs="Arial"/>
                <w:i/>
                <w:sz w:val="22"/>
                <w:lang w:val="en-US"/>
              </w:rPr>
              <w:t>k</w:t>
            </w:r>
            <w:r w:rsidRPr="00867FAD">
              <w:rPr>
                <w:rFonts w:ascii="Arial" w:hAnsi="Arial" w:cs="Arial"/>
                <w:sz w:val="22"/>
              </w:rPr>
              <w:t xml:space="preserve"> – минимальная длина конуса; </w:t>
            </w:r>
          </w:p>
          <w:p w14:paraId="407088D4" w14:textId="77777777" w:rsidR="00CD5705" w:rsidRPr="00867FAD" w:rsidRDefault="00CD5705" w:rsidP="00CD5705">
            <w:pPr>
              <w:ind w:firstLine="510"/>
              <w:rPr>
                <w:rFonts w:ascii="Arial" w:hAnsi="Arial" w:cs="Arial"/>
                <w:i/>
                <w:sz w:val="24"/>
              </w:rPr>
            </w:pPr>
            <w:r w:rsidRPr="00867FAD">
              <w:rPr>
                <w:rFonts w:ascii="Arial" w:hAnsi="Arial" w:cs="Arial"/>
                <w:sz w:val="22"/>
                <w:lang w:val="en-US"/>
              </w:rPr>
              <w:t>γ</w:t>
            </w:r>
            <w:r w:rsidRPr="00867FAD">
              <w:rPr>
                <w:rFonts w:ascii="Arial" w:hAnsi="Arial" w:cs="Arial"/>
                <w:i/>
                <w:sz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</w:rPr>
              <w:t>– конусность.</w:t>
            </w:r>
          </w:p>
        </w:tc>
      </w:tr>
    </w:tbl>
    <w:p w14:paraId="3D43C09F" w14:textId="77777777" w:rsidR="00BF712E" w:rsidRPr="00867FAD" w:rsidRDefault="00BF712E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16"/>
        </w:rPr>
      </w:pPr>
    </w:p>
    <w:p w14:paraId="6B4164D5" w14:textId="77777777" w:rsidR="000E111D" w:rsidRPr="00867FAD" w:rsidRDefault="00B23AA2" w:rsidP="000E111D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 w14:anchorId="1F4AAA49">
          <v:shape id="_x0000_i1030" type="#_x0000_t75" alt="5_1" style="width:229.5pt;height:357pt;mso-width-percent:0;mso-height-percent:0;mso-width-percent:0;mso-height-percent:0">
            <v:imagedata r:id="rId27" o:title="5_1" croptop="569f" cropbottom="713f"/>
          </v:shape>
        </w:pict>
      </w:r>
    </w:p>
    <w:p w14:paraId="46C62DC0" w14:textId="77777777" w:rsidR="000E111D" w:rsidRPr="00867FAD" w:rsidRDefault="000E111D" w:rsidP="000E111D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16"/>
        </w:rPr>
      </w:pPr>
    </w:p>
    <w:p w14:paraId="3BD5E7A8" w14:textId="77777777" w:rsidR="000E111D" w:rsidRPr="00867FAD" w:rsidRDefault="000E111D" w:rsidP="000E111D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 w:rsidRPr="00867FAD">
        <w:rPr>
          <w:rFonts w:ascii="Arial" w:hAnsi="Arial" w:cs="Arial"/>
          <w:i/>
          <w:sz w:val="24"/>
        </w:rPr>
        <w:t>1</w:t>
      </w:r>
      <w:r w:rsidRPr="00867FAD">
        <w:rPr>
          <w:rFonts w:ascii="Arial" w:hAnsi="Arial" w:cs="Arial"/>
          <w:sz w:val="24"/>
        </w:rPr>
        <w:t xml:space="preserve"> – коническое гнездо;</w:t>
      </w:r>
      <w:r w:rsidRPr="00867FAD">
        <w:rPr>
          <w:rFonts w:ascii="Arial" w:hAnsi="Arial" w:cs="Arial"/>
          <w:i/>
          <w:sz w:val="24"/>
        </w:rPr>
        <w:t xml:space="preserve"> 2</w:t>
      </w:r>
      <w:r w:rsidRPr="00867FAD">
        <w:rPr>
          <w:rFonts w:ascii="Arial" w:hAnsi="Arial" w:cs="Arial"/>
          <w:sz w:val="24"/>
        </w:rPr>
        <w:t xml:space="preserve"> – конический калибр; </w:t>
      </w:r>
      <w:r w:rsidRPr="00867FAD">
        <w:rPr>
          <w:rFonts w:ascii="Arial" w:hAnsi="Arial" w:cs="Arial"/>
          <w:sz w:val="24"/>
          <w:vertAlign w:val="superscript"/>
        </w:rPr>
        <w:t>а</w:t>
      </w:r>
      <w:r w:rsidRPr="00867FAD">
        <w:rPr>
          <w:rFonts w:ascii="Arial" w:hAnsi="Arial" w:cs="Arial"/>
          <w:sz w:val="24"/>
        </w:rPr>
        <w:t xml:space="preserve"> – испытательный диапазон длины (См.</w:t>
      </w:r>
      <w:r w:rsidR="00C20E93" w:rsidRPr="00867FAD">
        <w:rPr>
          <w:rFonts w:ascii="Arial" w:hAnsi="Arial" w:cs="Arial"/>
          <w:sz w:val="24"/>
        </w:rPr>
        <w:t> </w:t>
      </w:r>
      <w:r w:rsidRPr="00867FAD">
        <w:rPr>
          <w:rFonts w:ascii="Arial" w:hAnsi="Arial" w:cs="Arial"/>
          <w:i/>
          <w:sz w:val="24"/>
          <w:lang w:val="en-US"/>
        </w:rPr>
        <w:t>F</w:t>
      </w:r>
      <w:r w:rsidRPr="00867FAD">
        <w:rPr>
          <w:rFonts w:ascii="Arial" w:hAnsi="Arial" w:cs="Arial"/>
          <w:sz w:val="24"/>
        </w:rPr>
        <w:t xml:space="preserve"> на рисунке 2)</w:t>
      </w:r>
    </w:p>
    <w:p w14:paraId="1824E7C2" w14:textId="77777777" w:rsidR="00B83849" w:rsidRPr="00867FAD" w:rsidRDefault="00B83849" w:rsidP="000E111D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16"/>
        </w:rPr>
      </w:pPr>
    </w:p>
    <w:p w14:paraId="5ADBBB24" w14:textId="77777777" w:rsidR="00B83849" w:rsidRPr="00867FAD" w:rsidRDefault="00B83849" w:rsidP="00B8384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 w:rsidRPr="00867FAD">
        <w:rPr>
          <w:rFonts w:ascii="Arial" w:hAnsi="Arial" w:cs="Arial"/>
          <w:color w:val="1A1718"/>
          <w:sz w:val="24"/>
        </w:rPr>
        <w:t xml:space="preserve">Рисунок 5 – </w:t>
      </w:r>
      <w:r w:rsidRPr="00867FAD">
        <w:rPr>
          <w:rStyle w:val="ypks7kbdpwfgdykd3qb9"/>
          <w:rFonts w:ascii="Arial" w:hAnsi="Arial" w:cs="Arial"/>
          <w:sz w:val="24"/>
        </w:rPr>
        <w:t>Иллюстрация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конического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калибра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hAnsi="Arial" w:cs="Arial"/>
          <w:color w:val="1A1718"/>
          <w:sz w:val="24"/>
        </w:rPr>
        <w:t>для испытания гнездового соединителя крови</w:t>
      </w:r>
    </w:p>
    <w:p w14:paraId="3AA740BA" w14:textId="77777777" w:rsidR="00BF712E" w:rsidRPr="00867FAD" w:rsidRDefault="00BF712E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3D6AE195" w14:textId="77777777" w:rsidR="00B23981" w:rsidRPr="00867FAD" w:rsidRDefault="00C72A76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5</w:t>
      </w:r>
      <w:r w:rsidR="00B2398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.5.2.3  </w:t>
      </w:r>
      <w:r w:rsidR="00B23981" w:rsidRPr="00867FAD">
        <w:rPr>
          <w:rStyle w:val="ypks7kbdpwfgdykd3qb9"/>
          <w:rFonts w:ascii="Arial" w:hAnsi="Arial" w:cs="Arial"/>
          <w:sz w:val="24"/>
        </w:rPr>
        <w:t>Утечка</w:t>
      </w:r>
      <w:r w:rsidR="00B23981" w:rsidRPr="00867FAD">
        <w:rPr>
          <w:rFonts w:ascii="Arial" w:hAnsi="Arial" w:cs="Arial"/>
          <w:sz w:val="24"/>
        </w:rPr>
        <w:t xml:space="preserve"> </w:t>
      </w:r>
      <w:r w:rsidR="008A3E4F" w:rsidRPr="00867FAD">
        <w:rPr>
          <w:rFonts w:ascii="Arial" w:hAnsi="Arial" w:cs="Arial"/>
          <w:sz w:val="24"/>
        </w:rPr>
        <w:t>по</w:t>
      </w:r>
      <w:r w:rsidR="00B23981" w:rsidRPr="00867FAD">
        <w:rPr>
          <w:rFonts w:ascii="Arial" w:hAnsi="Arial" w:cs="Arial"/>
          <w:sz w:val="24"/>
        </w:rPr>
        <w:t xml:space="preserve"> </w:t>
      </w:r>
      <w:r w:rsidR="00B23981" w:rsidRPr="00867FAD">
        <w:rPr>
          <w:rStyle w:val="ypks7kbdpwfgdykd3qb9"/>
          <w:rFonts w:ascii="Arial" w:hAnsi="Arial" w:cs="Arial"/>
          <w:sz w:val="24"/>
        </w:rPr>
        <w:t>падени</w:t>
      </w:r>
      <w:r w:rsidR="008A3E4F" w:rsidRPr="00867FAD">
        <w:rPr>
          <w:rStyle w:val="ypks7kbdpwfgdykd3qb9"/>
          <w:rFonts w:ascii="Arial" w:hAnsi="Arial" w:cs="Arial"/>
          <w:sz w:val="24"/>
        </w:rPr>
        <w:t>ю</w:t>
      </w:r>
      <w:r w:rsidR="00B23981" w:rsidRPr="00867FAD">
        <w:rPr>
          <w:rFonts w:ascii="Arial" w:hAnsi="Arial" w:cs="Arial"/>
          <w:sz w:val="24"/>
        </w:rPr>
        <w:t xml:space="preserve"> </w:t>
      </w:r>
      <w:r w:rsidR="00B23981" w:rsidRPr="00867FAD">
        <w:rPr>
          <w:rStyle w:val="ypks7kbdpwfgdykd3qb9"/>
          <w:rFonts w:ascii="Arial" w:hAnsi="Arial" w:cs="Arial"/>
          <w:sz w:val="24"/>
        </w:rPr>
        <w:t>давления</w:t>
      </w:r>
    </w:p>
    <w:p w14:paraId="485CEBF1" w14:textId="77777777" w:rsidR="00DF256B" w:rsidRPr="00867FAD" w:rsidRDefault="00D42181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проведением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испытаний</w:t>
      </w:r>
      <w:r w:rsidRPr="00867FAD">
        <w:rPr>
          <w:rFonts w:ascii="Arial" w:hAnsi="Arial" w:cs="Arial"/>
          <w:sz w:val="24"/>
        </w:rPr>
        <w:t xml:space="preserve"> в соответствии с </w:t>
      </w:r>
      <w:r w:rsidRPr="00867FAD">
        <w:rPr>
          <w:rStyle w:val="ypks7kbdpwfgdykd3qb9"/>
          <w:rFonts w:ascii="Arial" w:hAnsi="Arial" w:cs="Arial"/>
          <w:sz w:val="24"/>
        </w:rPr>
        <w:t>приложением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 xml:space="preserve">В </w:t>
      </w:r>
      <w:r w:rsidR="0080524F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="00993EB2" w:rsidRPr="00867FAD">
        <w:rPr>
          <w:rStyle w:val="ypks7kbdpwfgdykd3qb9"/>
          <w:rFonts w:ascii="Arial" w:hAnsi="Arial" w:cs="Arial"/>
          <w:sz w:val="24"/>
        </w:rPr>
        <w:t>80369-20:2015</w:t>
      </w:r>
      <w:r w:rsidRPr="00867FAD">
        <w:rPr>
          <w:rFonts w:ascii="Arial" w:hAnsi="Arial" w:cs="Arial"/>
          <w:sz w:val="24"/>
        </w:rPr>
        <w:t xml:space="preserve"> с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эталонного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соединителя.</w:t>
      </w:r>
    </w:p>
    <w:p w14:paraId="2FD45C16" w14:textId="77777777" w:rsidR="000272BE" w:rsidRPr="00867FAD" w:rsidRDefault="001E19F8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5.5.2.4  Утечка воздуха под воздействием пониженного давления</w:t>
      </w:r>
    </w:p>
    <w:p w14:paraId="00DD822D" w14:textId="77777777" w:rsidR="007C79B2" w:rsidRPr="00867FAD" w:rsidRDefault="007C79B2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проведением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испытаний</w:t>
      </w:r>
      <w:r w:rsidRPr="00867FAD">
        <w:rPr>
          <w:rFonts w:ascii="Arial" w:hAnsi="Arial" w:cs="Arial"/>
          <w:sz w:val="24"/>
        </w:rPr>
        <w:t xml:space="preserve"> в соответствии с </w:t>
      </w:r>
      <w:r w:rsidRPr="00867FAD">
        <w:rPr>
          <w:rStyle w:val="ypks7kbdpwfgdykd3qb9"/>
          <w:rFonts w:ascii="Arial" w:hAnsi="Arial" w:cs="Arial"/>
          <w:sz w:val="24"/>
        </w:rPr>
        <w:t>приложением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  <w:lang w:val="en-US"/>
        </w:rPr>
        <w:t>D</w:t>
      </w:r>
      <w:r w:rsidRPr="00867FAD">
        <w:rPr>
          <w:rStyle w:val="ypks7kbdpwfgdykd3qb9"/>
          <w:rFonts w:ascii="Arial" w:hAnsi="Arial" w:cs="Arial"/>
          <w:sz w:val="24"/>
        </w:rPr>
        <w:t xml:space="preserve"> </w:t>
      </w:r>
      <w:r w:rsidR="0080524F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="00993EB2" w:rsidRPr="00867FAD">
        <w:rPr>
          <w:rStyle w:val="ypks7kbdpwfgdykd3qb9"/>
          <w:rFonts w:ascii="Arial" w:hAnsi="Arial" w:cs="Arial"/>
          <w:sz w:val="24"/>
        </w:rPr>
        <w:t>80369-20:2015</w:t>
      </w:r>
      <w:r w:rsidRPr="00867FAD">
        <w:rPr>
          <w:rFonts w:ascii="Arial" w:hAnsi="Arial" w:cs="Arial"/>
          <w:sz w:val="24"/>
        </w:rPr>
        <w:t xml:space="preserve"> с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эталонного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соединителя.</w:t>
      </w:r>
    </w:p>
    <w:p w14:paraId="4CD7A514" w14:textId="77777777" w:rsidR="001E19F8" w:rsidRPr="00867FAD" w:rsidRDefault="001A32A9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5.5.2.5  </w:t>
      </w:r>
      <w:r w:rsidRPr="00867FAD">
        <w:rPr>
          <w:rStyle w:val="ypks7kbdpwfgdykd3qb9"/>
          <w:rFonts w:ascii="Arial" w:hAnsi="Arial" w:cs="Arial"/>
          <w:sz w:val="24"/>
        </w:rPr>
        <w:t>Формирование щелей под действием нагрузки</w:t>
      </w:r>
    </w:p>
    <w:p w14:paraId="07E4DAF8" w14:textId="77777777" w:rsidR="001E19F8" w:rsidRPr="00867FAD" w:rsidRDefault="001A32A9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проведением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испытаний</w:t>
      </w:r>
      <w:r w:rsidRPr="00867FAD">
        <w:rPr>
          <w:rFonts w:ascii="Arial" w:hAnsi="Arial" w:cs="Arial"/>
          <w:sz w:val="24"/>
        </w:rPr>
        <w:t xml:space="preserve"> в соответствии с </w:t>
      </w:r>
      <w:r w:rsidRPr="00867FAD">
        <w:rPr>
          <w:rStyle w:val="ypks7kbdpwfgdykd3qb9"/>
          <w:rFonts w:ascii="Arial" w:hAnsi="Arial" w:cs="Arial"/>
          <w:sz w:val="24"/>
        </w:rPr>
        <w:t>приложением</w:t>
      </w:r>
      <w:r w:rsidRPr="00867FAD">
        <w:rPr>
          <w:rFonts w:ascii="Arial" w:hAnsi="Arial" w:cs="Arial"/>
          <w:sz w:val="24"/>
        </w:rPr>
        <w:t xml:space="preserve"> </w:t>
      </w:r>
      <w:r w:rsidR="00A15803" w:rsidRPr="00867FAD">
        <w:rPr>
          <w:rStyle w:val="ypks7kbdpwfgdykd3qb9"/>
          <w:rFonts w:ascii="Arial" w:hAnsi="Arial" w:cs="Arial"/>
          <w:sz w:val="24"/>
          <w:lang w:val="en-US"/>
        </w:rPr>
        <w:t>E</w:t>
      </w:r>
      <w:r w:rsidRPr="00867FAD">
        <w:rPr>
          <w:rStyle w:val="ypks7kbdpwfgdykd3qb9"/>
          <w:rFonts w:ascii="Arial" w:hAnsi="Arial" w:cs="Arial"/>
          <w:sz w:val="24"/>
        </w:rPr>
        <w:t xml:space="preserve"> </w:t>
      </w:r>
      <w:r w:rsidR="0080524F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="00993EB2" w:rsidRPr="00867FAD">
        <w:rPr>
          <w:rStyle w:val="ypks7kbdpwfgdykd3qb9"/>
          <w:rFonts w:ascii="Arial" w:hAnsi="Arial" w:cs="Arial"/>
          <w:sz w:val="24"/>
        </w:rPr>
        <w:t>80369-20:2015</w:t>
      </w:r>
      <w:r w:rsidRPr="00867FAD">
        <w:rPr>
          <w:rFonts w:ascii="Arial" w:hAnsi="Arial" w:cs="Arial"/>
          <w:sz w:val="24"/>
        </w:rPr>
        <w:t xml:space="preserve"> с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эталонного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соединителя.</w:t>
      </w:r>
    </w:p>
    <w:p w14:paraId="71B10DD8" w14:textId="77777777" w:rsidR="00A15803" w:rsidRPr="00867FAD" w:rsidRDefault="00A15803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5.5.2.6  </w:t>
      </w:r>
      <w:r w:rsidRPr="00867FAD">
        <w:rPr>
          <w:rFonts w:ascii="Arial" w:hAnsi="Arial" w:cs="Arial"/>
          <w:sz w:val="24"/>
        </w:rPr>
        <w:t>Устойчивость к разъединению при приложении продольной нагрузки</w:t>
      </w:r>
    </w:p>
    <w:p w14:paraId="306D08B0" w14:textId="77777777" w:rsidR="00A15803" w:rsidRPr="00867FAD" w:rsidRDefault="00A15803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проведением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испытаний</w:t>
      </w:r>
      <w:r w:rsidRPr="00867FAD">
        <w:rPr>
          <w:rFonts w:ascii="Arial" w:hAnsi="Arial" w:cs="Arial"/>
          <w:sz w:val="24"/>
        </w:rPr>
        <w:t xml:space="preserve"> в соответствии с </w:t>
      </w:r>
      <w:r w:rsidRPr="00867FAD">
        <w:rPr>
          <w:rStyle w:val="ypks7kbdpwfgdykd3qb9"/>
          <w:rFonts w:ascii="Arial" w:hAnsi="Arial" w:cs="Arial"/>
          <w:sz w:val="24"/>
        </w:rPr>
        <w:t>приложением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  <w:lang w:val="en-US"/>
        </w:rPr>
        <w:t>F</w:t>
      </w:r>
      <w:r w:rsidRPr="00867FAD">
        <w:rPr>
          <w:rStyle w:val="ypks7kbdpwfgdykd3qb9"/>
          <w:rFonts w:ascii="Arial" w:hAnsi="Arial" w:cs="Arial"/>
          <w:sz w:val="24"/>
        </w:rPr>
        <w:t xml:space="preserve"> </w:t>
      </w:r>
      <w:r w:rsidR="0080524F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="00993EB2" w:rsidRPr="00867FAD">
        <w:rPr>
          <w:rStyle w:val="ypks7kbdpwfgdykd3qb9"/>
          <w:rFonts w:ascii="Arial" w:hAnsi="Arial" w:cs="Arial"/>
          <w:sz w:val="24"/>
        </w:rPr>
        <w:t>80369-20:2015</w:t>
      </w:r>
      <w:r w:rsidRPr="00867FAD">
        <w:rPr>
          <w:rFonts w:ascii="Arial" w:hAnsi="Arial" w:cs="Arial"/>
          <w:sz w:val="24"/>
        </w:rPr>
        <w:t xml:space="preserve"> с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эталонного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соединителя.</w:t>
      </w:r>
    </w:p>
    <w:p w14:paraId="61F30D18" w14:textId="77777777" w:rsidR="001E19F8" w:rsidRPr="00867FAD" w:rsidRDefault="009C21AB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5.5.2.7  </w:t>
      </w:r>
      <w:r w:rsidRPr="00867FAD">
        <w:rPr>
          <w:rFonts w:ascii="Arial" w:hAnsi="Arial" w:cs="Arial"/>
          <w:sz w:val="24"/>
        </w:rPr>
        <w:t>Устойчивость к разъединению откручиванием</w:t>
      </w:r>
    </w:p>
    <w:p w14:paraId="444A44A9" w14:textId="77777777" w:rsidR="009C21AB" w:rsidRPr="00867FAD" w:rsidRDefault="009C21AB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проведением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испытаний</w:t>
      </w:r>
      <w:r w:rsidRPr="00867FAD">
        <w:rPr>
          <w:rFonts w:ascii="Arial" w:hAnsi="Arial" w:cs="Arial"/>
          <w:sz w:val="24"/>
        </w:rPr>
        <w:t xml:space="preserve"> в соответствии с </w:t>
      </w:r>
      <w:r w:rsidRPr="00867FAD">
        <w:rPr>
          <w:rStyle w:val="ypks7kbdpwfgdykd3qb9"/>
          <w:rFonts w:ascii="Arial" w:hAnsi="Arial" w:cs="Arial"/>
          <w:sz w:val="24"/>
        </w:rPr>
        <w:t>приложением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  <w:lang w:val="en-US"/>
        </w:rPr>
        <w:t>G</w:t>
      </w:r>
      <w:r w:rsidRPr="00867FAD">
        <w:rPr>
          <w:rStyle w:val="ypks7kbdpwfgdykd3qb9"/>
          <w:rFonts w:ascii="Arial" w:hAnsi="Arial" w:cs="Arial"/>
          <w:sz w:val="24"/>
        </w:rPr>
        <w:t xml:space="preserve"> </w:t>
      </w:r>
      <w:r w:rsidR="0080524F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="00993EB2" w:rsidRPr="00867FAD">
        <w:rPr>
          <w:rStyle w:val="ypks7kbdpwfgdykd3qb9"/>
          <w:rFonts w:ascii="Arial" w:hAnsi="Arial" w:cs="Arial"/>
          <w:sz w:val="24"/>
        </w:rPr>
        <w:t>80369-20:2015</w:t>
      </w:r>
      <w:r w:rsidRPr="00867FAD">
        <w:rPr>
          <w:rFonts w:ascii="Arial" w:hAnsi="Arial" w:cs="Arial"/>
          <w:sz w:val="24"/>
        </w:rPr>
        <w:t xml:space="preserve"> с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эталонного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соединителя.</w:t>
      </w:r>
    </w:p>
    <w:p w14:paraId="7038D34B" w14:textId="77777777" w:rsidR="008524FE" w:rsidRPr="00867FAD" w:rsidRDefault="008524FE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5.5.2.8  </w:t>
      </w:r>
      <w:r w:rsidRPr="00867FAD">
        <w:rPr>
          <w:rFonts w:ascii="Arial" w:hAnsi="Arial" w:cs="Arial"/>
          <w:sz w:val="24"/>
        </w:rPr>
        <w:t>Устойчивость к проворачиванию</w:t>
      </w:r>
    </w:p>
    <w:p w14:paraId="4F0EE486" w14:textId="77777777" w:rsidR="009C21AB" w:rsidRPr="00867FAD" w:rsidRDefault="008524FE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проведением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испытаний</w:t>
      </w:r>
      <w:r w:rsidRPr="00867FAD">
        <w:rPr>
          <w:rFonts w:ascii="Arial" w:hAnsi="Arial" w:cs="Arial"/>
          <w:sz w:val="24"/>
        </w:rPr>
        <w:t xml:space="preserve"> в соответствии с </w:t>
      </w:r>
      <w:r w:rsidRPr="00867FAD">
        <w:rPr>
          <w:rStyle w:val="ypks7kbdpwfgdykd3qb9"/>
          <w:rFonts w:ascii="Arial" w:hAnsi="Arial" w:cs="Arial"/>
          <w:sz w:val="24"/>
        </w:rPr>
        <w:t>приложением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  <w:lang w:val="en-US"/>
        </w:rPr>
        <w:t>H</w:t>
      </w:r>
      <w:r w:rsidRPr="00867FAD">
        <w:rPr>
          <w:rStyle w:val="ypks7kbdpwfgdykd3qb9"/>
          <w:rFonts w:ascii="Arial" w:hAnsi="Arial" w:cs="Arial"/>
          <w:sz w:val="24"/>
        </w:rPr>
        <w:t xml:space="preserve"> </w:t>
      </w:r>
      <w:r w:rsidR="0080524F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="00993EB2" w:rsidRPr="00867FAD">
        <w:rPr>
          <w:rStyle w:val="ypks7kbdpwfgdykd3qb9"/>
          <w:rFonts w:ascii="Arial" w:hAnsi="Arial" w:cs="Arial"/>
          <w:sz w:val="24"/>
        </w:rPr>
        <w:t>80369-20:2015</w:t>
      </w:r>
      <w:r w:rsidRPr="00867FAD">
        <w:rPr>
          <w:rFonts w:ascii="Arial" w:hAnsi="Arial" w:cs="Arial"/>
          <w:sz w:val="24"/>
        </w:rPr>
        <w:t xml:space="preserve"> с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эталонного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соединителя.</w:t>
      </w:r>
    </w:p>
    <w:p w14:paraId="0961C153" w14:textId="77777777" w:rsidR="009C21AB" w:rsidRPr="00867FAD" w:rsidRDefault="000244C9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5.5.3  </w:t>
      </w:r>
      <w:r w:rsidRPr="00867FAD">
        <w:rPr>
          <w:rFonts w:ascii="Arial" w:hAnsi="Arial" w:cs="Arial"/>
          <w:b/>
          <w:sz w:val="24"/>
        </w:rPr>
        <w:t>Соединители с устройством сосудистого доступа</w:t>
      </w:r>
    </w:p>
    <w:p w14:paraId="06423C10" w14:textId="77777777" w:rsidR="004E704B" w:rsidRPr="00867FAD" w:rsidRDefault="004E704B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4.5.3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определяют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осмотром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hAnsi="Arial" w:cs="Arial"/>
          <w:sz w:val="24"/>
        </w:rPr>
        <w:br/>
      </w:r>
      <w:r w:rsidR="0080524F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80369-7,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который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определяет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размеры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конструкции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функциональным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характеристикам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соединителей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малого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диаметра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предназначенных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применения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такими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устройствами,</w:t>
      </w:r>
      <w:r w:rsidRPr="00867FAD">
        <w:rPr>
          <w:rFonts w:ascii="Arial" w:hAnsi="Arial" w:cs="Arial"/>
          <w:sz w:val="24"/>
        </w:rPr>
        <w:t xml:space="preserve"> как, </w:t>
      </w:r>
      <w:r w:rsidRPr="00867FAD">
        <w:rPr>
          <w:rStyle w:val="ypks7kbdpwfgdykd3qb9"/>
          <w:rFonts w:ascii="Arial" w:hAnsi="Arial" w:cs="Arial"/>
          <w:sz w:val="24"/>
        </w:rPr>
        <w:t>например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канюли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конусными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гнездовыми </w:t>
      </w:r>
      <w:r w:rsidRPr="00867FAD">
        <w:rPr>
          <w:rStyle w:val="ypks7kbdpwfgdykd3qb9"/>
          <w:rFonts w:ascii="Arial" w:hAnsi="Arial" w:cs="Arial"/>
          <w:sz w:val="24"/>
        </w:rPr>
        <w:t>соединителями</w:t>
      </w:r>
      <w:r w:rsidR="00F13607" w:rsidRPr="00867FAD">
        <w:rPr>
          <w:rStyle w:val="ypks7kbdpwfgdykd3qb9"/>
          <w:rFonts w:ascii="Arial" w:hAnsi="Arial" w:cs="Arial"/>
          <w:sz w:val="24"/>
        </w:rPr>
        <w:t xml:space="preserve"> типа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Luer</w:t>
      </w:r>
      <w:r w:rsidR="006C6351" w:rsidRPr="00867FAD">
        <w:rPr>
          <w:rStyle w:val="ypks7kbdpwfgdykd3qb9"/>
          <w:rFonts w:ascii="Arial" w:hAnsi="Arial" w:cs="Arial"/>
          <w:sz w:val="24"/>
        </w:rPr>
        <w:t xml:space="preserve"> slip</w:t>
      </w:r>
      <w:r w:rsidR="006C6351" w:rsidRPr="00867FAD">
        <w:rPr>
          <w:rFonts w:ascii="Arial" w:hAnsi="Arial" w:cs="Arial"/>
          <w:sz w:val="24"/>
        </w:rPr>
        <w:t xml:space="preserve"> </w:t>
      </w:r>
      <w:r w:rsidR="006C6351" w:rsidRPr="00867FAD">
        <w:rPr>
          <w:rStyle w:val="ypks7kbdpwfgdykd3qb9"/>
          <w:rFonts w:ascii="Arial" w:hAnsi="Arial" w:cs="Arial"/>
          <w:sz w:val="24"/>
        </w:rPr>
        <w:t>и</w:t>
      </w:r>
      <w:r w:rsidR="006C6351" w:rsidRPr="00867FAD">
        <w:rPr>
          <w:rFonts w:ascii="Arial" w:hAnsi="Arial" w:cs="Arial"/>
          <w:sz w:val="24"/>
        </w:rPr>
        <w:t xml:space="preserve"> </w:t>
      </w:r>
      <w:r w:rsidR="006C6351" w:rsidRPr="00867FAD">
        <w:rPr>
          <w:rStyle w:val="ypks7kbdpwfgdykd3qb9"/>
          <w:rFonts w:ascii="Arial" w:hAnsi="Arial" w:cs="Arial"/>
          <w:sz w:val="24"/>
        </w:rPr>
        <w:t>Luer</w:t>
      </w:r>
      <w:r w:rsidR="006C6351" w:rsidRPr="00867FAD">
        <w:rPr>
          <w:rFonts w:ascii="Arial" w:hAnsi="Arial" w:cs="Arial"/>
          <w:sz w:val="24"/>
        </w:rPr>
        <w:t xml:space="preserve"> </w:t>
      </w:r>
      <w:r w:rsidR="006C6351" w:rsidRPr="00867FAD">
        <w:rPr>
          <w:rStyle w:val="ypks7kbdpwfgdykd3qb9"/>
          <w:rFonts w:ascii="Arial" w:hAnsi="Arial" w:cs="Arial"/>
          <w:sz w:val="24"/>
        </w:rPr>
        <w:t>lock</w:t>
      </w:r>
      <w:r w:rsidRPr="00867FAD">
        <w:rPr>
          <w:rStyle w:val="ypks7kbdpwfgdykd3qb9"/>
          <w:rFonts w:ascii="Arial" w:hAnsi="Arial" w:cs="Arial"/>
          <w:sz w:val="24"/>
        </w:rPr>
        <w:t>.</w:t>
      </w:r>
    </w:p>
    <w:p w14:paraId="3606DA0D" w14:textId="77777777" w:rsidR="004E704B" w:rsidRPr="00867FAD" w:rsidRDefault="004E704B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 xml:space="preserve">Соответствие размеров определяют посредством </w:t>
      </w:r>
      <w:r w:rsidRPr="00867FAD">
        <w:rPr>
          <w:rStyle w:val="ypks7kbdpwfgdykd3qb9"/>
          <w:rFonts w:ascii="Arial" w:hAnsi="Arial" w:cs="Arial"/>
          <w:sz w:val="24"/>
        </w:rPr>
        <w:t>любого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следующих</w:t>
      </w:r>
      <w:r w:rsidRPr="00867FAD">
        <w:rPr>
          <w:rFonts w:ascii="Arial" w:hAnsi="Arial" w:cs="Arial"/>
          <w:sz w:val="24"/>
        </w:rPr>
        <w:t xml:space="preserve"> способов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их </w:t>
      </w:r>
      <w:r w:rsidRPr="00867FAD">
        <w:rPr>
          <w:rStyle w:val="ypks7kbdpwfgdykd3qb9"/>
          <w:rFonts w:ascii="Arial" w:hAnsi="Arial" w:cs="Arial"/>
          <w:sz w:val="24"/>
        </w:rPr>
        <w:t>комбинации</w:t>
      </w:r>
      <w:r w:rsidRPr="00867FAD">
        <w:rPr>
          <w:rFonts w:ascii="Arial" w:hAnsi="Arial" w:cs="Arial"/>
          <w:sz w:val="24"/>
        </w:rPr>
        <w:t>:</w:t>
      </w:r>
    </w:p>
    <w:p w14:paraId="3FE7ECF4" w14:textId="77777777" w:rsidR="004E704B" w:rsidRPr="00867FAD" w:rsidRDefault="004E704B" w:rsidP="005335C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с использованием</w:t>
      </w:r>
      <w:r w:rsidRPr="00867FAD">
        <w:rPr>
          <w:rStyle w:val="ypks7kbdpwfgdykd3qb9"/>
          <w:rFonts w:ascii="Arial" w:hAnsi="Arial" w:cs="Arial"/>
          <w:sz w:val="24"/>
        </w:rPr>
        <w:t xml:space="preserve"> цифровых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контактных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измерительных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приборов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3F7A2A60" w14:textId="77777777" w:rsidR="004E704B" w:rsidRPr="00867FAD" w:rsidRDefault="004E704B" w:rsidP="005335C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-  оптических измерений; </w:t>
      </w:r>
    </w:p>
    <w:p w14:paraId="4CB887A1" w14:textId="77777777" w:rsidR="004E704B" w:rsidRPr="00867FAD" w:rsidRDefault="004E704B" w:rsidP="005335C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-  трехмерного рентгеновского изображения; </w:t>
      </w:r>
    </w:p>
    <w:p w14:paraId="5E3814C3" w14:textId="77777777" w:rsidR="004E704B" w:rsidRPr="00867FAD" w:rsidRDefault="004E704B" w:rsidP="005335C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аналоговых калибров;</w:t>
      </w:r>
    </w:p>
    <w:p w14:paraId="28815E8C" w14:textId="77777777" w:rsidR="004E704B" w:rsidRPr="00867FAD" w:rsidRDefault="004E704B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-  другого валидированного метода</w:t>
      </w:r>
      <w:r w:rsidRPr="00867FAD">
        <w:rPr>
          <w:rFonts w:ascii="Arial" w:hAnsi="Arial" w:cs="Arial"/>
          <w:sz w:val="24"/>
        </w:rPr>
        <w:t>.</w:t>
      </w:r>
    </w:p>
    <w:p w14:paraId="0614F54F" w14:textId="77777777" w:rsidR="009C21AB" w:rsidRPr="00867FAD" w:rsidRDefault="004E704B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Оценка размеров может включать разрушающие методы для получения доступа к объектам для измерения.</w:t>
      </w:r>
    </w:p>
    <w:p w14:paraId="6D138002" w14:textId="77777777" w:rsidR="009C21AB" w:rsidRPr="00867FAD" w:rsidRDefault="007E52C5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5.5.4  </w:t>
      </w:r>
      <w:r w:rsidRPr="00867FAD">
        <w:rPr>
          <w:rFonts w:ascii="Arial" w:hAnsi="Arial" w:cs="Arial"/>
          <w:b/>
          <w:sz w:val="24"/>
        </w:rPr>
        <w:t>Соединители с вспомогательными компонентами</w:t>
      </w:r>
    </w:p>
    <w:p w14:paraId="2022C24B" w14:textId="77777777" w:rsidR="009C21AB" w:rsidRPr="00867FAD" w:rsidRDefault="005B4DA8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4.5.4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определяют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осмотром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hAnsi="Arial" w:cs="Arial"/>
          <w:sz w:val="24"/>
        </w:rPr>
        <w:br/>
      </w:r>
      <w:r w:rsidR="0080524F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80369-7,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который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определяет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размеры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конструкции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функциональным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характеристикам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соединителей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малого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диаметра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предназначенных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применения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такими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компонентами,</w:t>
      </w:r>
      <w:r w:rsidRPr="00867FAD">
        <w:rPr>
          <w:rFonts w:ascii="Arial" w:hAnsi="Arial" w:cs="Arial"/>
          <w:sz w:val="24"/>
        </w:rPr>
        <w:t xml:space="preserve"> как, </w:t>
      </w:r>
      <w:r w:rsidRPr="00867FAD">
        <w:rPr>
          <w:rStyle w:val="ypks7kbdpwfgdykd3qb9"/>
          <w:rFonts w:ascii="Arial" w:hAnsi="Arial" w:cs="Arial"/>
          <w:sz w:val="24"/>
        </w:rPr>
        <w:t>например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шприцы</w:t>
      </w:r>
      <w:r w:rsidRPr="00867FAD">
        <w:rPr>
          <w:rFonts w:ascii="Arial" w:hAnsi="Arial" w:cs="Arial"/>
          <w:sz w:val="24"/>
        </w:rPr>
        <w:t xml:space="preserve"> для подкожных инъекций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конусными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гнездовыми </w:t>
      </w:r>
      <w:r w:rsidRPr="00867FAD">
        <w:rPr>
          <w:rStyle w:val="ypks7kbdpwfgdykd3qb9"/>
          <w:rFonts w:ascii="Arial" w:hAnsi="Arial" w:cs="Arial"/>
          <w:sz w:val="24"/>
        </w:rPr>
        <w:t>соединителями</w:t>
      </w:r>
      <w:r w:rsidRPr="00867FAD">
        <w:rPr>
          <w:rFonts w:ascii="Arial" w:hAnsi="Arial" w:cs="Arial"/>
          <w:sz w:val="24"/>
        </w:rPr>
        <w:t xml:space="preserve"> </w:t>
      </w:r>
      <w:r w:rsidR="00F13607" w:rsidRPr="00867FAD">
        <w:rPr>
          <w:rFonts w:ascii="Arial" w:hAnsi="Arial" w:cs="Arial"/>
          <w:sz w:val="24"/>
        </w:rPr>
        <w:t xml:space="preserve">типа </w:t>
      </w:r>
      <w:r w:rsidRPr="00867FAD">
        <w:rPr>
          <w:rStyle w:val="ypks7kbdpwfgdykd3qb9"/>
          <w:rFonts w:ascii="Arial" w:hAnsi="Arial" w:cs="Arial"/>
          <w:sz w:val="24"/>
        </w:rPr>
        <w:t>Luer</w:t>
      </w:r>
      <w:r w:rsidR="006C6351" w:rsidRPr="00867FAD">
        <w:rPr>
          <w:rStyle w:val="ypks7kbdpwfgdykd3qb9"/>
          <w:rFonts w:ascii="Arial" w:hAnsi="Arial" w:cs="Arial"/>
          <w:sz w:val="24"/>
        </w:rPr>
        <w:t xml:space="preserve"> slip</w:t>
      </w:r>
      <w:r w:rsidR="006C6351" w:rsidRPr="00867FAD">
        <w:rPr>
          <w:rFonts w:ascii="Arial" w:hAnsi="Arial" w:cs="Arial"/>
          <w:sz w:val="24"/>
        </w:rPr>
        <w:t xml:space="preserve"> </w:t>
      </w:r>
      <w:r w:rsidR="006C6351" w:rsidRPr="00867FAD">
        <w:rPr>
          <w:rStyle w:val="ypks7kbdpwfgdykd3qb9"/>
          <w:rFonts w:ascii="Arial" w:hAnsi="Arial" w:cs="Arial"/>
          <w:sz w:val="24"/>
        </w:rPr>
        <w:t>и</w:t>
      </w:r>
      <w:r w:rsidR="006C6351" w:rsidRPr="00867FAD">
        <w:rPr>
          <w:rFonts w:ascii="Arial" w:hAnsi="Arial" w:cs="Arial"/>
          <w:sz w:val="24"/>
        </w:rPr>
        <w:t xml:space="preserve"> </w:t>
      </w:r>
      <w:r w:rsidR="006C6351" w:rsidRPr="00867FAD">
        <w:rPr>
          <w:rStyle w:val="ypks7kbdpwfgdykd3qb9"/>
          <w:rFonts w:ascii="Arial" w:hAnsi="Arial" w:cs="Arial"/>
          <w:sz w:val="24"/>
        </w:rPr>
        <w:t>Luer</w:t>
      </w:r>
      <w:r w:rsidR="006C6351" w:rsidRPr="00867FAD">
        <w:rPr>
          <w:rFonts w:ascii="Arial" w:hAnsi="Arial" w:cs="Arial"/>
          <w:sz w:val="24"/>
        </w:rPr>
        <w:t xml:space="preserve"> </w:t>
      </w:r>
      <w:r w:rsidR="006C6351" w:rsidRPr="00867FAD">
        <w:rPr>
          <w:rStyle w:val="ypks7kbdpwfgdykd3qb9"/>
          <w:rFonts w:ascii="Arial" w:hAnsi="Arial" w:cs="Arial"/>
          <w:sz w:val="24"/>
        </w:rPr>
        <w:t>lock</w:t>
      </w:r>
      <w:r w:rsidRPr="00867FAD">
        <w:rPr>
          <w:rStyle w:val="ypks7kbdpwfgdykd3qb9"/>
          <w:rFonts w:ascii="Arial" w:hAnsi="Arial" w:cs="Arial"/>
          <w:sz w:val="24"/>
        </w:rPr>
        <w:t>.</w:t>
      </w:r>
    </w:p>
    <w:p w14:paraId="70846A92" w14:textId="77777777" w:rsidR="001E19F8" w:rsidRPr="00867FAD" w:rsidRDefault="002F26B5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867FAD">
        <w:rPr>
          <w:rFonts w:ascii="Arial" w:hAnsi="Arial" w:cs="Arial"/>
          <w:b/>
          <w:sz w:val="24"/>
        </w:rPr>
        <w:t>5.5.5  Цветовое кодирование</w:t>
      </w:r>
    </w:p>
    <w:p w14:paraId="22F94D24" w14:textId="77777777" w:rsidR="002F26B5" w:rsidRPr="00867FAD" w:rsidRDefault="004A381C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4.5.5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определяют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осмотром.</w:t>
      </w:r>
    </w:p>
    <w:p w14:paraId="51111958" w14:textId="77777777" w:rsidR="00F66A1E" w:rsidRPr="00867FAD" w:rsidRDefault="00F66A1E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5.5.6  Порты доступа</w:t>
      </w:r>
    </w:p>
    <w:p w14:paraId="180638D0" w14:textId="77777777" w:rsidR="00F66A1E" w:rsidRPr="00867FAD" w:rsidRDefault="00F66A1E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5.5.6.1  </w:t>
      </w:r>
      <w:r w:rsidRPr="00867FAD">
        <w:rPr>
          <w:rFonts w:ascii="Arial" w:hAnsi="Arial" w:cs="Arial"/>
          <w:sz w:val="24"/>
        </w:rPr>
        <w:t>Порты доступа для игл</w:t>
      </w:r>
    </w:p>
    <w:p w14:paraId="41BE2FFF" w14:textId="77777777" w:rsidR="00F66A1E" w:rsidRPr="00867FAD" w:rsidRDefault="0087455D" w:rsidP="005335C2">
      <w:pPr>
        <w:jc w:val="both"/>
        <w:rPr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4.5.6.1 </w:t>
      </w:r>
      <w:r w:rsidRPr="00867FAD">
        <w:rPr>
          <w:rStyle w:val="ypks7kbdpwfgdykd3qb9"/>
          <w:rFonts w:ascii="Arial" w:hAnsi="Arial" w:cs="Arial"/>
          <w:sz w:val="24"/>
        </w:rPr>
        <w:t>определяют</w:t>
      </w:r>
      <w:r w:rsidRPr="00867FAD">
        <w:rPr>
          <w:rFonts w:ascii="Arial" w:hAnsi="Arial" w:cs="Arial"/>
          <w:sz w:val="24"/>
        </w:rPr>
        <w:t xml:space="preserve"> с </w:t>
      </w:r>
      <w:r w:rsidRPr="00867FAD">
        <w:rPr>
          <w:rStyle w:val="ypks7kbdpwfgdykd3qb9"/>
          <w:rFonts w:ascii="Arial" w:hAnsi="Arial" w:cs="Arial"/>
          <w:sz w:val="24"/>
        </w:rPr>
        <w:t>помощью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следующей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процедуры.</w:t>
      </w:r>
    </w:p>
    <w:p w14:paraId="38441876" w14:textId="77777777" w:rsidR="00F66A1E" w:rsidRPr="00867FAD" w:rsidRDefault="0087455D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Заполн</w:t>
      </w:r>
      <w:r w:rsidR="00775C8C" w:rsidRPr="00867FAD">
        <w:rPr>
          <w:rStyle w:val="ypks7kbdpwfgdykd3qb9"/>
          <w:rFonts w:ascii="Arial" w:hAnsi="Arial" w:cs="Arial"/>
          <w:sz w:val="24"/>
        </w:rPr>
        <w:t>яют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часть</w:t>
      </w:r>
      <w:r w:rsidRPr="00867FAD">
        <w:rPr>
          <w:rFonts w:ascii="Arial" w:hAnsi="Arial" w:cs="Arial"/>
          <w:sz w:val="24"/>
        </w:rPr>
        <w:t xml:space="preserve"> </w:t>
      </w:r>
      <w:r w:rsidR="00775C8C" w:rsidRPr="00867FAD">
        <w:rPr>
          <w:rStyle w:val="ypks7kbdpwfgdykd3qb9"/>
          <w:rFonts w:ascii="Arial" w:hAnsi="Arial" w:cs="Arial"/>
          <w:sz w:val="24"/>
        </w:rPr>
        <w:t>изделия</w:t>
      </w:r>
      <w:r w:rsidRPr="00867FAD">
        <w:rPr>
          <w:rFonts w:ascii="Arial" w:hAnsi="Arial" w:cs="Arial"/>
          <w:sz w:val="24"/>
        </w:rPr>
        <w:t xml:space="preserve">, в </w:t>
      </w:r>
      <w:r w:rsidRPr="00867FAD">
        <w:rPr>
          <w:rStyle w:val="ypks7kbdpwfgdykd3qb9"/>
          <w:rFonts w:ascii="Arial" w:hAnsi="Arial" w:cs="Arial"/>
          <w:sz w:val="24"/>
        </w:rPr>
        <w:t>которой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находится</w:t>
      </w:r>
      <w:r w:rsidRPr="00867FAD">
        <w:rPr>
          <w:rFonts w:ascii="Arial" w:hAnsi="Arial" w:cs="Arial"/>
          <w:sz w:val="24"/>
        </w:rPr>
        <w:t xml:space="preserve"> </w:t>
      </w:r>
      <w:r w:rsidR="00775C8C" w:rsidRPr="00867FAD">
        <w:rPr>
          <w:rStyle w:val="ypks7kbdpwfgdykd3qb9"/>
          <w:rFonts w:ascii="Arial" w:hAnsi="Arial" w:cs="Arial"/>
          <w:sz w:val="24"/>
        </w:rPr>
        <w:t>порт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доступа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водой</w:t>
      </w:r>
      <w:r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с температурой,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соответствующей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температурному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диапазону терапии</w:t>
      </w:r>
      <w:r w:rsidRPr="00867FAD">
        <w:rPr>
          <w:rFonts w:ascii="Arial" w:hAnsi="Arial" w:cs="Arial"/>
          <w:sz w:val="24"/>
        </w:rPr>
        <w:t xml:space="preserve">, и </w:t>
      </w:r>
      <w:r w:rsidR="00775C8C" w:rsidRPr="00867FAD">
        <w:rPr>
          <w:rFonts w:ascii="Arial" w:hAnsi="Arial" w:cs="Arial"/>
          <w:sz w:val="24"/>
        </w:rPr>
        <w:t>подвергают</w:t>
      </w:r>
      <w:r w:rsidRPr="00867FAD">
        <w:rPr>
          <w:rFonts w:ascii="Arial" w:hAnsi="Arial" w:cs="Arial"/>
          <w:sz w:val="24"/>
        </w:rPr>
        <w:t xml:space="preserve"> </w:t>
      </w:r>
      <w:r w:rsidR="00775C8C" w:rsidRPr="00867FAD">
        <w:rPr>
          <w:rStyle w:val="ypks7kbdpwfgdykd3qb9"/>
          <w:rFonts w:ascii="Arial" w:hAnsi="Arial" w:cs="Arial"/>
          <w:sz w:val="24"/>
        </w:rPr>
        <w:t>изделие воздействию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максимально</w:t>
      </w:r>
      <w:r w:rsidR="00775C8C" w:rsidRPr="00867FAD">
        <w:rPr>
          <w:rStyle w:val="ypks7kbdpwfgdykd3qb9"/>
          <w:rFonts w:ascii="Arial" w:hAnsi="Arial" w:cs="Arial"/>
          <w:sz w:val="24"/>
        </w:rPr>
        <w:t>го</w:t>
      </w:r>
      <w:r w:rsidRPr="00867FAD">
        <w:rPr>
          <w:rFonts w:ascii="Arial" w:hAnsi="Arial" w:cs="Arial"/>
          <w:sz w:val="24"/>
        </w:rPr>
        <w:t xml:space="preserve"> </w:t>
      </w:r>
      <w:r w:rsidR="00775C8C" w:rsidRPr="00867FAD">
        <w:rPr>
          <w:rStyle w:val="ypks7kbdpwfgdykd3qb9"/>
          <w:rFonts w:ascii="Arial" w:hAnsi="Arial" w:cs="Arial"/>
          <w:sz w:val="24"/>
        </w:rPr>
        <w:t>положительного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</w:t>
      </w:r>
      <w:r w:rsidR="00775C8C" w:rsidRPr="00867FAD">
        <w:rPr>
          <w:rStyle w:val="ypks7kbdpwfgdykd3qb9"/>
          <w:rFonts w:ascii="Arial" w:hAnsi="Arial" w:cs="Arial"/>
          <w:sz w:val="24"/>
        </w:rPr>
        <w:t>я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которое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может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возникнуть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системе</w:t>
      </w:r>
      <w:r w:rsidR="00775C8C" w:rsidRPr="00867FAD">
        <w:rPr>
          <w:rStyle w:val="ypks7kbdpwfgdykd3qb9"/>
          <w:rFonts w:ascii="Arial" w:hAnsi="Arial" w:cs="Arial"/>
          <w:sz w:val="24"/>
        </w:rPr>
        <w:t xml:space="preserve"> 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месте </w:t>
      </w:r>
      <w:r w:rsidRPr="00867FAD">
        <w:rPr>
          <w:rStyle w:val="ypks7kbdpwfgdykd3qb9"/>
          <w:rFonts w:ascii="Arial" w:hAnsi="Arial" w:cs="Arial"/>
          <w:sz w:val="24"/>
        </w:rPr>
        <w:t>расположения</w:t>
      </w:r>
      <w:r w:rsidRPr="00867FAD">
        <w:rPr>
          <w:rFonts w:ascii="Arial" w:hAnsi="Arial" w:cs="Arial"/>
          <w:sz w:val="24"/>
        </w:rPr>
        <w:t xml:space="preserve"> </w:t>
      </w:r>
      <w:r w:rsidR="00775C8C" w:rsidRPr="00867FAD">
        <w:rPr>
          <w:rStyle w:val="ypks7kbdpwfgdykd3qb9"/>
          <w:rFonts w:ascii="Arial" w:hAnsi="Arial" w:cs="Arial"/>
          <w:sz w:val="24"/>
        </w:rPr>
        <w:t>порта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Прок</w:t>
      </w:r>
      <w:r w:rsidR="00775C8C" w:rsidRPr="00867FAD">
        <w:rPr>
          <w:rStyle w:val="ypks7kbdpwfgdykd3qb9"/>
          <w:rFonts w:ascii="Arial" w:hAnsi="Arial" w:cs="Arial"/>
          <w:sz w:val="24"/>
        </w:rPr>
        <w:t>алывают</w:t>
      </w:r>
      <w:r w:rsidRPr="00867FAD">
        <w:rPr>
          <w:rFonts w:ascii="Arial" w:hAnsi="Arial" w:cs="Arial"/>
          <w:sz w:val="24"/>
        </w:rPr>
        <w:t xml:space="preserve"> </w:t>
      </w:r>
      <w:r w:rsidR="00775C8C" w:rsidRPr="00867FAD">
        <w:rPr>
          <w:rStyle w:val="ypks7kbdpwfgdykd3qb9"/>
          <w:rFonts w:ascii="Arial" w:hAnsi="Arial" w:cs="Arial"/>
          <w:sz w:val="24"/>
        </w:rPr>
        <w:t>порт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доступа</w:t>
      </w:r>
      <w:r w:rsidRPr="00867FAD">
        <w:rPr>
          <w:rFonts w:ascii="Arial" w:hAnsi="Arial" w:cs="Arial"/>
          <w:sz w:val="24"/>
        </w:rPr>
        <w:t xml:space="preserve"> иглой для </w:t>
      </w:r>
      <w:r w:rsidRPr="00867FAD">
        <w:rPr>
          <w:rStyle w:val="ypks7kbdpwfgdykd3qb9"/>
          <w:rFonts w:ascii="Arial" w:hAnsi="Arial" w:cs="Arial"/>
          <w:sz w:val="24"/>
        </w:rPr>
        <w:t>подкожных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инъекций,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как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указано</w:t>
      </w:r>
      <w:r w:rsidRPr="00867FAD">
        <w:rPr>
          <w:rFonts w:ascii="Arial" w:hAnsi="Arial" w:cs="Arial"/>
          <w:sz w:val="24"/>
        </w:rPr>
        <w:t xml:space="preserve"> </w:t>
      </w:r>
      <w:r w:rsidR="00775C8C" w:rsidRPr="00867FAD">
        <w:rPr>
          <w:rStyle w:val="ypks7kbdpwfgdykd3qb9"/>
          <w:rFonts w:ascii="Arial" w:hAnsi="Arial" w:cs="Arial"/>
          <w:sz w:val="24"/>
        </w:rPr>
        <w:t>изготовителем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или,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если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указано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иное,</w:t>
      </w:r>
      <w:r w:rsidR="00775C8C" w:rsidRPr="00867FAD">
        <w:rPr>
          <w:rStyle w:val="ypks7kbdpwfgdykd3qb9"/>
          <w:rFonts w:ascii="Arial" w:hAnsi="Arial" w:cs="Arial"/>
          <w:sz w:val="24"/>
        </w:rPr>
        <w:t xml:space="preserve"> иглой</w:t>
      </w:r>
      <w:r w:rsidRPr="00867FAD">
        <w:rPr>
          <w:rFonts w:ascii="Arial" w:hAnsi="Arial" w:cs="Arial"/>
          <w:sz w:val="24"/>
        </w:rPr>
        <w:t xml:space="preserve"> с </w:t>
      </w:r>
      <w:r w:rsidRPr="00867FAD">
        <w:rPr>
          <w:rStyle w:val="ypks7kbdpwfgdykd3qb9"/>
          <w:rFonts w:ascii="Arial" w:hAnsi="Arial" w:cs="Arial"/>
          <w:sz w:val="24"/>
        </w:rPr>
        <w:t>наружным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диаметром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0,8</w:t>
      </w:r>
      <w:r w:rsidR="00775C8C"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мм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(калибр</w:t>
      </w:r>
      <w:r w:rsidR="00775C8C" w:rsidRPr="00867FAD">
        <w:rPr>
          <w:rStyle w:val="ypks7kbdpwfgdykd3qb9"/>
          <w:rFonts w:ascii="Arial" w:hAnsi="Arial" w:cs="Arial"/>
          <w:sz w:val="24"/>
        </w:rPr>
        <w:t xml:space="preserve"> 21</w:t>
      </w:r>
      <w:r w:rsidRPr="00867FAD">
        <w:rPr>
          <w:rStyle w:val="ypks7kbdpwfgdykd3qb9"/>
          <w:rFonts w:ascii="Arial" w:hAnsi="Arial" w:cs="Arial"/>
          <w:sz w:val="24"/>
        </w:rPr>
        <w:t>)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="0080524F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7864.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Вв</w:t>
      </w:r>
      <w:r w:rsidR="00775C8C" w:rsidRPr="00867FAD">
        <w:rPr>
          <w:rStyle w:val="ypks7kbdpwfgdykd3qb9"/>
          <w:rFonts w:ascii="Arial" w:hAnsi="Arial" w:cs="Arial"/>
          <w:sz w:val="24"/>
        </w:rPr>
        <w:t>одят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извлек</w:t>
      </w:r>
      <w:r w:rsidR="00775C8C" w:rsidRPr="00867FAD">
        <w:rPr>
          <w:rStyle w:val="ypks7kbdpwfgdykd3qb9"/>
          <w:rFonts w:ascii="Arial" w:hAnsi="Arial" w:cs="Arial"/>
          <w:sz w:val="24"/>
        </w:rPr>
        <w:t>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иглу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пять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раз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через</w:t>
      </w:r>
      <w:r w:rsidRPr="00867FAD">
        <w:rPr>
          <w:rFonts w:ascii="Arial" w:hAnsi="Arial" w:cs="Arial"/>
          <w:sz w:val="24"/>
        </w:rPr>
        <w:t xml:space="preserve"> </w:t>
      </w:r>
      <w:r w:rsidR="00775C8C" w:rsidRPr="00867FAD">
        <w:rPr>
          <w:rStyle w:val="ypks7kbdpwfgdykd3qb9"/>
          <w:rFonts w:ascii="Arial" w:hAnsi="Arial" w:cs="Arial"/>
          <w:sz w:val="24"/>
        </w:rPr>
        <w:t>порт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доступа.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Поддержива</w:t>
      </w:r>
      <w:r w:rsidR="00775C8C" w:rsidRPr="00867FAD">
        <w:rPr>
          <w:rStyle w:val="ypks7kbdpwfgdykd3qb9"/>
          <w:rFonts w:ascii="Arial" w:hAnsi="Arial" w:cs="Arial"/>
          <w:sz w:val="24"/>
        </w:rPr>
        <w:t>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течение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6</w:t>
      </w:r>
      <w:r w:rsidR="00775C8C"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ч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осм</w:t>
      </w:r>
      <w:r w:rsidR="00775C8C" w:rsidRPr="00867FAD">
        <w:rPr>
          <w:rStyle w:val="ypks7kbdpwfgdykd3qb9"/>
          <w:rFonts w:ascii="Arial" w:hAnsi="Arial" w:cs="Arial"/>
          <w:sz w:val="24"/>
        </w:rPr>
        <w:t>атривают</w:t>
      </w:r>
      <w:r w:rsidRPr="00867FAD">
        <w:rPr>
          <w:rFonts w:ascii="Arial" w:hAnsi="Arial" w:cs="Arial"/>
          <w:sz w:val="24"/>
        </w:rPr>
        <w:t xml:space="preserve"> </w:t>
      </w:r>
      <w:r w:rsidR="00775C8C" w:rsidRPr="00867FAD">
        <w:rPr>
          <w:rStyle w:val="ypks7kbdpwfgdykd3qb9"/>
          <w:rFonts w:ascii="Arial" w:hAnsi="Arial" w:cs="Arial"/>
          <w:sz w:val="24"/>
        </w:rPr>
        <w:t>порт</w:t>
      </w:r>
      <w:r w:rsidR="00775C8C" w:rsidRPr="00867FAD">
        <w:rPr>
          <w:rFonts w:ascii="Arial" w:hAnsi="Arial" w:cs="Arial"/>
          <w:sz w:val="24"/>
        </w:rPr>
        <w:t xml:space="preserve"> </w:t>
      </w:r>
      <w:r w:rsidR="00775C8C" w:rsidRPr="00867FAD">
        <w:rPr>
          <w:rStyle w:val="ypks7kbdpwfgdykd3qb9"/>
          <w:rFonts w:ascii="Arial" w:hAnsi="Arial" w:cs="Arial"/>
          <w:sz w:val="24"/>
        </w:rPr>
        <w:t>доступа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предмет </w:t>
      </w:r>
      <w:r w:rsidRPr="00867FAD">
        <w:rPr>
          <w:rStyle w:val="ypks7kbdpwfgdykd3qb9"/>
          <w:rFonts w:ascii="Arial" w:hAnsi="Arial" w:cs="Arial"/>
          <w:sz w:val="24"/>
        </w:rPr>
        <w:t>появления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воды.</w:t>
      </w:r>
    </w:p>
    <w:p w14:paraId="276B4401" w14:textId="77777777" w:rsidR="009F701F" w:rsidRPr="00867FAD" w:rsidRDefault="009F701F" w:rsidP="005335C2">
      <w:pPr>
        <w:jc w:val="both"/>
        <w:rPr>
          <w:rStyle w:val="ypks7kbdpwfgdykd3qb9"/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Используя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тот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же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полностью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заполняют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дегазированной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водой</w:t>
      </w:r>
      <w:r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с температурой,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</w:t>
      </w:r>
      <w:r w:rsidR="001B3564" w:rsidRPr="00867FAD">
        <w:rPr>
          <w:rStyle w:val="ypks7kbdpwfgdykd3qb9"/>
          <w:rFonts w:ascii="Arial" w:hAnsi="Arial" w:cs="Arial"/>
          <w:sz w:val="24"/>
        </w:rPr>
        <w:t>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температурном</w:t>
      </w:r>
      <w:r w:rsidR="001B3564" w:rsidRPr="00867FAD">
        <w:rPr>
          <w:rStyle w:val="ypks7kbdpwfgdykd3qb9"/>
          <w:rFonts w:ascii="Arial" w:hAnsi="Arial" w:cs="Arial"/>
          <w:sz w:val="24"/>
        </w:rPr>
        <w:t>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диапазон</w:t>
      </w:r>
      <w:r w:rsidR="001B3564" w:rsidRPr="00867FAD">
        <w:rPr>
          <w:rStyle w:val="ypks7kbdpwfgdykd3qb9"/>
          <w:rFonts w:ascii="Arial" w:hAnsi="Arial" w:cs="Arial"/>
          <w:sz w:val="24"/>
        </w:rPr>
        <w:t>у</w:t>
      </w:r>
      <w:r w:rsidRPr="00867FAD">
        <w:rPr>
          <w:rStyle w:val="ypks7kbdpwfgdykd3qb9"/>
          <w:rFonts w:ascii="Arial" w:hAnsi="Arial" w:cs="Arial"/>
          <w:sz w:val="24"/>
        </w:rPr>
        <w:t xml:space="preserve"> терапии.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Закрывают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все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порты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кроме</w:t>
      </w:r>
      <w:r w:rsidRPr="00867FAD">
        <w:rPr>
          <w:rFonts w:ascii="Arial" w:hAnsi="Arial" w:cs="Arial"/>
          <w:sz w:val="24"/>
        </w:rPr>
        <w:t xml:space="preserve"> того,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которому</w:t>
      </w:r>
      <w:r w:rsidRPr="00867FAD">
        <w:rPr>
          <w:rFonts w:ascii="Arial" w:hAnsi="Arial" w:cs="Arial"/>
          <w:sz w:val="24"/>
        </w:rPr>
        <w:t xml:space="preserve"> подают </w:t>
      </w:r>
      <w:r w:rsidRPr="00867FAD">
        <w:rPr>
          <w:rStyle w:val="ypks7kbdpwfgdykd3qb9"/>
          <w:rFonts w:ascii="Arial" w:hAnsi="Arial" w:cs="Arial"/>
          <w:sz w:val="24"/>
        </w:rPr>
        <w:t>давление.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Подвергают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воздействию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максимального</w:t>
      </w:r>
      <w:r w:rsidRPr="00867FAD">
        <w:rPr>
          <w:rFonts w:ascii="Arial" w:hAnsi="Arial" w:cs="Arial"/>
          <w:sz w:val="24"/>
        </w:rPr>
        <w:t xml:space="preserve"> пониженного </w:t>
      </w:r>
      <w:r w:rsidRPr="00867FAD">
        <w:rPr>
          <w:rStyle w:val="ypks7kbdpwfgdykd3qb9"/>
          <w:rFonts w:ascii="Arial" w:hAnsi="Arial" w:cs="Arial"/>
          <w:sz w:val="24"/>
        </w:rPr>
        <w:t>давления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которое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может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возникнуть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системе 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если</w:t>
      </w:r>
      <w:r w:rsidRPr="00867FAD">
        <w:rPr>
          <w:rFonts w:ascii="Arial" w:hAnsi="Arial" w:cs="Arial"/>
          <w:sz w:val="24"/>
        </w:rPr>
        <w:t xml:space="preserve"> только </w:t>
      </w:r>
      <w:r w:rsidRPr="00867FAD">
        <w:rPr>
          <w:rStyle w:val="ypks7kbdpwfgdykd3qb9"/>
          <w:rFonts w:ascii="Arial" w:hAnsi="Arial" w:cs="Arial"/>
          <w:sz w:val="24"/>
        </w:rPr>
        <w:t>это</w:t>
      </w:r>
      <w:r w:rsidRPr="00867FAD">
        <w:rPr>
          <w:rFonts w:ascii="Arial" w:hAnsi="Arial" w:cs="Arial"/>
          <w:sz w:val="24"/>
        </w:rPr>
        <w:t xml:space="preserve"> пониженное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Pr="00867FAD">
        <w:rPr>
          <w:rFonts w:ascii="Arial" w:hAnsi="Arial" w:cs="Arial"/>
          <w:sz w:val="24"/>
        </w:rPr>
        <w:t xml:space="preserve"> не </w:t>
      </w:r>
      <w:r w:rsidRPr="00867FAD">
        <w:rPr>
          <w:rStyle w:val="ypks7kbdpwfgdykd3qb9"/>
          <w:rFonts w:ascii="Arial" w:hAnsi="Arial" w:cs="Arial"/>
          <w:sz w:val="24"/>
        </w:rPr>
        <w:t>превышает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66,7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кПа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(500</w:t>
      </w:r>
      <w:r w:rsidRPr="00867FAD">
        <w:rPr>
          <w:rFonts w:ascii="Arial" w:hAnsi="Arial" w:cs="Arial"/>
          <w:sz w:val="24"/>
        </w:rPr>
        <w:t> мм </w:t>
      </w:r>
      <w:r w:rsidRPr="00867FAD">
        <w:rPr>
          <w:rStyle w:val="ypks7kbdpwfgdykd3qb9"/>
          <w:rFonts w:ascii="Arial" w:hAnsi="Arial" w:cs="Arial"/>
          <w:sz w:val="24"/>
        </w:rPr>
        <w:t>рт</w:t>
      </w:r>
      <w:r w:rsidRPr="00867FAD">
        <w:rPr>
          <w:rFonts w:ascii="Arial" w:hAnsi="Arial" w:cs="Arial"/>
          <w:sz w:val="24"/>
        </w:rPr>
        <w:t>. ст.</w:t>
      </w:r>
      <w:r w:rsidRPr="00867FAD">
        <w:rPr>
          <w:rStyle w:val="ypks7kbdpwfgdykd3qb9"/>
          <w:rFonts w:ascii="Arial" w:hAnsi="Arial" w:cs="Arial"/>
          <w:sz w:val="24"/>
        </w:rPr>
        <w:t>)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указано;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случае</w:t>
      </w:r>
      <w:r w:rsidRPr="00867FAD">
        <w:rPr>
          <w:rFonts w:ascii="Arial" w:hAnsi="Arial" w:cs="Arial"/>
          <w:sz w:val="24"/>
        </w:rPr>
        <w:t xml:space="preserve"> </w:t>
      </w:r>
      <w:r w:rsidR="00C87416" w:rsidRPr="00867FAD">
        <w:rPr>
          <w:rFonts w:ascii="Arial" w:hAnsi="Arial" w:cs="Arial"/>
          <w:sz w:val="24"/>
        </w:rPr>
        <w:t>создают</w:t>
      </w:r>
      <w:r w:rsidRPr="00867FAD">
        <w:rPr>
          <w:rFonts w:ascii="Arial" w:hAnsi="Arial" w:cs="Arial"/>
          <w:sz w:val="24"/>
        </w:rPr>
        <w:t xml:space="preserve"> </w:t>
      </w:r>
      <w:r w:rsidR="00C87416" w:rsidRPr="00867FAD">
        <w:rPr>
          <w:rFonts w:ascii="Arial" w:hAnsi="Arial" w:cs="Arial"/>
          <w:sz w:val="24"/>
        </w:rPr>
        <w:t xml:space="preserve">пониженное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66,7</w:t>
      </w:r>
      <w:r w:rsidR="00C87416"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кПа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(500</w:t>
      </w:r>
      <w:r w:rsidR="00C87416" w:rsidRPr="00867FAD">
        <w:rPr>
          <w:rFonts w:ascii="Arial" w:hAnsi="Arial" w:cs="Arial"/>
          <w:sz w:val="24"/>
        </w:rPr>
        <w:t> </w:t>
      </w:r>
      <w:r w:rsidRPr="00867FAD">
        <w:rPr>
          <w:rFonts w:ascii="Arial" w:hAnsi="Arial" w:cs="Arial"/>
          <w:sz w:val="24"/>
        </w:rPr>
        <w:t>мм</w:t>
      </w:r>
      <w:r w:rsidR="00C87416"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рт</w:t>
      </w:r>
      <w:r w:rsidRPr="00867FAD">
        <w:rPr>
          <w:rFonts w:ascii="Arial" w:hAnsi="Arial" w:cs="Arial"/>
          <w:sz w:val="24"/>
        </w:rPr>
        <w:t>.</w:t>
      </w:r>
      <w:r w:rsidR="00C87416" w:rsidRPr="00867FAD">
        <w:rPr>
          <w:rFonts w:ascii="Arial" w:hAnsi="Arial" w:cs="Arial"/>
          <w:sz w:val="24"/>
        </w:rPr>
        <w:t> </w:t>
      </w:r>
      <w:r w:rsidRPr="00867FAD">
        <w:rPr>
          <w:rFonts w:ascii="Arial" w:hAnsi="Arial" w:cs="Arial"/>
          <w:sz w:val="24"/>
        </w:rPr>
        <w:t>ст.</w:t>
      </w:r>
      <w:r w:rsidRPr="00867FAD">
        <w:rPr>
          <w:rStyle w:val="ypks7kbdpwfgdykd3qb9"/>
          <w:rFonts w:ascii="Arial" w:hAnsi="Arial" w:cs="Arial"/>
          <w:sz w:val="24"/>
        </w:rPr>
        <w:t>)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герметизир</w:t>
      </w:r>
      <w:r w:rsidR="00C87416" w:rsidRPr="00867FAD">
        <w:rPr>
          <w:rStyle w:val="ypks7kbdpwfgdykd3qb9"/>
          <w:rFonts w:ascii="Arial" w:hAnsi="Arial" w:cs="Arial"/>
          <w:sz w:val="24"/>
        </w:rPr>
        <w:t>уют</w:t>
      </w:r>
      <w:r w:rsidRPr="00867FAD">
        <w:rPr>
          <w:rFonts w:ascii="Arial" w:hAnsi="Arial" w:cs="Arial"/>
          <w:sz w:val="24"/>
        </w:rPr>
        <w:t xml:space="preserve"> </w:t>
      </w:r>
      <w:r w:rsidR="00C87416" w:rsidRPr="00867FAD">
        <w:rPr>
          <w:rStyle w:val="ypks7kbdpwfgdykd3qb9"/>
          <w:rFonts w:ascii="Arial" w:hAnsi="Arial" w:cs="Arial"/>
          <w:sz w:val="24"/>
        </w:rPr>
        <w:t>изделие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="00C87416" w:rsidRPr="00867FAD">
        <w:rPr>
          <w:rStyle w:val="ypks7kbdpwfgdykd3qb9"/>
          <w:rFonts w:ascii="Arial" w:hAnsi="Arial" w:cs="Arial"/>
          <w:sz w:val="24"/>
        </w:rPr>
        <w:t>Осуществляют доступ 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порт</w:t>
      </w:r>
      <w:r w:rsidR="00C87416" w:rsidRPr="00867FAD">
        <w:rPr>
          <w:rStyle w:val="ypks7kbdpwfgdykd3qb9"/>
          <w:rFonts w:ascii="Arial" w:hAnsi="Arial" w:cs="Arial"/>
          <w:sz w:val="24"/>
        </w:rPr>
        <w:t>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инструкциями</w:t>
      </w:r>
      <w:r w:rsidRPr="00867FAD">
        <w:rPr>
          <w:rFonts w:ascii="Arial" w:hAnsi="Arial" w:cs="Arial"/>
          <w:sz w:val="24"/>
        </w:rPr>
        <w:t xml:space="preserve"> </w:t>
      </w:r>
      <w:r w:rsidR="00C87416" w:rsidRPr="00867FAD">
        <w:rPr>
          <w:rStyle w:val="ypks7kbdpwfgdykd3qb9"/>
          <w:rFonts w:ascii="Arial" w:hAnsi="Arial" w:cs="Arial"/>
          <w:sz w:val="24"/>
        </w:rPr>
        <w:t>изготовителя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="00C87416" w:rsidRPr="00867FAD">
        <w:rPr>
          <w:rStyle w:val="ypks7kbdpwfgdykd3qb9"/>
          <w:rFonts w:ascii="Arial" w:hAnsi="Arial" w:cs="Arial"/>
          <w:sz w:val="24"/>
        </w:rPr>
        <w:t>Осуществляют доступ к</w:t>
      </w:r>
      <w:r w:rsidR="00C87416" w:rsidRPr="00867FAD">
        <w:rPr>
          <w:rFonts w:ascii="Arial" w:hAnsi="Arial" w:cs="Arial"/>
          <w:sz w:val="24"/>
        </w:rPr>
        <w:t xml:space="preserve"> </w:t>
      </w:r>
      <w:r w:rsidR="00C87416" w:rsidRPr="00867FAD">
        <w:rPr>
          <w:rStyle w:val="ypks7kbdpwfgdykd3qb9"/>
          <w:rFonts w:ascii="Arial" w:hAnsi="Arial" w:cs="Arial"/>
          <w:sz w:val="24"/>
        </w:rPr>
        <w:t>порту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еще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10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раз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течение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10</w:t>
      </w:r>
      <w:r w:rsidR="00C87416"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мин.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Поддержива</w:t>
      </w:r>
      <w:r w:rsidR="00C87416" w:rsidRPr="00867FAD">
        <w:rPr>
          <w:rStyle w:val="ypks7kbdpwfgdykd3qb9"/>
          <w:rFonts w:ascii="Arial" w:hAnsi="Arial" w:cs="Arial"/>
          <w:sz w:val="24"/>
        </w:rPr>
        <w:t>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течение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6</w:t>
      </w:r>
      <w:r w:rsidR="00C87416"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ч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="00C87416" w:rsidRPr="00867FAD">
        <w:rPr>
          <w:rStyle w:val="ypks7kbdpwfgdykd3qb9"/>
          <w:rFonts w:ascii="Arial" w:hAnsi="Arial" w:cs="Arial"/>
          <w:sz w:val="24"/>
        </w:rPr>
        <w:t>осматривают</w:t>
      </w:r>
      <w:r w:rsidR="00C87416" w:rsidRPr="00867FAD">
        <w:rPr>
          <w:rFonts w:ascii="Arial" w:hAnsi="Arial" w:cs="Arial"/>
          <w:sz w:val="24"/>
        </w:rPr>
        <w:t xml:space="preserve"> </w:t>
      </w:r>
      <w:r w:rsidR="00C87416" w:rsidRPr="00867FAD">
        <w:rPr>
          <w:rStyle w:val="ypks7kbdpwfgdykd3qb9"/>
          <w:rFonts w:ascii="Arial" w:hAnsi="Arial" w:cs="Arial"/>
          <w:sz w:val="24"/>
        </w:rPr>
        <w:t>порт</w:t>
      </w:r>
      <w:r w:rsidR="00C87416" w:rsidRPr="00867FAD">
        <w:rPr>
          <w:rFonts w:ascii="Arial" w:hAnsi="Arial" w:cs="Arial"/>
          <w:sz w:val="24"/>
        </w:rPr>
        <w:t xml:space="preserve"> </w:t>
      </w:r>
      <w:r w:rsidR="00C87416" w:rsidRPr="00867FAD">
        <w:rPr>
          <w:rStyle w:val="ypks7kbdpwfgdykd3qb9"/>
          <w:rFonts w:ascii="Arial" w:hAnsi="Arial" w:cs="Arial"/>
          <w:sz w:val="24"/>
        </w:rPr>
        <w:t>доступа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предмет </w:t>
      </w:r>
      <w:r w:rsidR="00C87416" w:rsidRPr="00867FAD">
        <w:rPr>
          <w:rStyle w:val="ypks7kbdpwfgdykd3qb9"/>
          <w:rFonts w:ascii="Arial" w:hAnsi="Arial" w:cs="Arial"/>
          <w:sz w:val="24"/>
        </w:rPr>
        <w:t>утечки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воздуха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="00C87416" w:rsidRPr="00867FAD">
        <w:rPr>
          <w:rStyle w:val="ypks7kbdpwfgdykd3qb9"/>
          <w:rFonts w:ascii="Arial" w:hAnsi="Arial" w:cs="Arial"/>
          <w:sz w:val="24"/>
        </w:rPr>
        <w:t>изделие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Вода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может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циркулировать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через</w:t>
      </w:r>
      <w:r w:rsidRPr="00867FAD">
        <w:rPr>
          <w:rFonts w:ascii="Arial" w:hAnsi="Arial" w:cs="Arial"/>
          <w:sz w:val="24"/>
        </w:rPr>
        <w:t xml:space="preserve"> </w:t>
      </w:r>
      <w:r w:rsidR="00C87416" w:rsidRPr="00867FAD">
        <w:rPr>
          <w:rStyle w:val="ypks7kbdpwfgdykd3qb9"/>
          <w:rFonts w:ascii="Arial" w:hAnsi="Arial" w:cs="Arial"/>
          <w:sz w:val="24"/>
        </w:rPr>
        <w:t>изделие</w:t>
      </w:r>
      <w:r w:rsidRPr="00867FAD">
        <w:rPr>
          <w:rStyle w:val="ypks7kbdpwfgdykd3qb9"/>
          <w:rFonts w:ascii="Arial" w:hAnsi="Arial" w:cs="Arial"/>
          <w:sz w:val="24"/>
        </w:rPr>
        <w:t>.</w:t>
      </w:r>
    </w:p>
    <w:p w14:paraId="591CABBC" w14:textId="77777777" w:rsidR="009F701F" w:rsidRPr="00867FAD" w:rsidRDefault="009F701F" w:rsidP="005335C2">
      <w:pPr>
        <w:jc w:val="both"/>
        <w:rPr>
          <w:rStyle w:val="ypks7kbdpwfgdykd3qb9"/>
          <w:rFonts w:ascii="Arial" w:hAnsi="Arial" w:cs="Arial"/>
          <w:sz w:val="22"/>
        </w:rPr>
      </w:pPr>
    </w:p>
    <w:p w14:paraId="3BF52F2D" w14:textId="77777777" w:rsidR="0087455D" w:rsidRPr="00867FAD" w:rsidRDefault="0087455D" w:rsidP="005335C2">
      <w:pPr>
        <w:jc w:val="both"/>
        <w:rPr>
          <w:rStyle w:val="ypks7kbdpwfgdykd3qb9"/>
          <w:rFonts w:ascii="Arial" w:hAnsi="Arial" w:cs="Arial"/>
          <w:sz w:val="24"/>
        </w:rPr>
      </w:pPr>
    </w:p>
    <w:p w14:paraId="481FB00F" w14:textId="77777777" w:rsidR="00F66A1E" w:rsidRPr="00867FAD" w:rsidRDefault="00F66A1E" w:rsidP="005335C2">
      <w:pPr>
        <w:keepNext/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5.5.6.2  </w:t>
      </w:r>
      <w:r w:rsidRPr="00867FAD">
        <w:rPr>
          <w:rFonts w:ascii="Arial" w:hAnsi="Arial" w:cs="Arial"/>
          <w:sz w:val="24"/>
        </w:rPr>
        <w:t>Безыгольные порты доступа</w:t>
      </w:r>
    </w:p>
    <w:p w14:paraId="02B1F9B5" w14:textId="77777777" w:rsidR="002F26B5" w:rsidRPr="00867FAD" w:rsidRDefault="0087455D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4.5.6.2 </w:t>
      </w:r>
      <w:r w:rsidRPr="00867FAD">
        <w:rPr>
          <w:rStyle w:val="ypks7kbdpwfgdykd3qb9"/>
          <w:rFonts w:ascii="Arial" w:hAnsi="Arial" w:cs="Arial"/>
          <w:sz w:val="24"/>
        </w:rPr>
        <w:t>определяют</w:t>
      </w:r>
      <w:r w:rsidRPr="00867FAD">
        <w:rPr>
          <w:rFonts w:ascii="Arial" w:hAnsi="Arial" w:cs="Arial"/>
          <w:sz w:val="24"/>
        </w:rPr>
        <w:t xml:space="preserve"> с </w:t>
      </w:r>
      <w:r w:rsidRPr="00867FAD">
        <w:rPr>
          <w:rStyle w:val="ypks7kbdpwfgdykd3qb9"/>
          <w:rFonts w:ascii="Arial" w:hAnsi="Arial" w:cs="Arial"/>
          <w:sz w:val="24"/>
        </w:rPr>
        <w:t>помощью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следующей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процедуры.</w:t>
      </w:r>
    </w:p>
    <w:p w14:paraId="00C54875" w14:textId="77777777" w:rsidR="002F26B5" w:rsidRPr="00867FAD" w:rsidRDefault="006E43FF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Заполн</w:t>
      </w:r>
      <w:r w:rsidR="001837D6" w:rsidRPr="00867FAD">
        <w:rPr>
          <w:rStyle w:val="ypks7kbdpwfgdykd3qb9"/>
          <w:rFonts w:ascii="Arial" w:hAnsi="Arial" w:cs="Arial"/>
          <w:sz w:val="24"/>
        </w:rPr>
        <w:t>яют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часть</w:t>
      </w:r>
      <w:r w:rsidRPr="00867FAD">
        <w:rPr>
          <w:rFonts w:ascii="Arial" w:hAnsi="Arial" w:cs="Arial"/>
          <w:sz w:val="24"/>
        </w:rPr>
        <w:t xml:space="preserve"> </w:t>
      </w:r>
      <w:r w:rsidR="001837D6" w:rsidRPr="00867FAD">
        <w:rPr>
          <w:rFonts w:ascii="Arial" w:eastAsia="Times New Roman" w:hAnsi="Arial" w:cs="Arial"/>
          <w:sz w:val="24"/>
          <w:lang w:eastAsia="ru-RU"/>
        </w:rPr>
        <w:t>экстракорпорального контура кровопроводящих магистралей</w:t>
      </w:r>
      <w:r w:rsidRPr="00867FAD">
        <w:rPr>
          <w:rFonts w:ascii="Arial" w:hAnsi="Arial" w:cs="Arial"/>
          <w:sz w:val="24"/>
        </w:rPr>
        <w:t xml:space="preserve">, в </w:t>
      </w:r>
      <w:r w:rsidRPr="00867FAD">
        <w:rPr>
          <w:rStyle w:val="ypks7kbdpwfgdykd3qb9"/>
          <w:rFonts w:ascii="Arial" w:hAnsi="Arial" w:cs="Arial"/>
          <w:sz w:val="24"/>
        </w:rPr>
        <w:t>которо</w:t>
      </w:r>
      <w:r w:rsidR="001837D6" w:rsidRPr="00867FAD">
        <w:rPr>
          <w:rStyle w:val="ypks7kbdpwfgdykd3qb9"/>
          <w:rFonts w:ascii="Arial" w:hAnsi="Arial" w:cs="Arial"/>
          <w:sz w:val="24"/>
        </w:rPr>
        <w:t xml:space="preserve">м </w:t>
      </w:r>
      <w:r w:rsidR="001B3564" w:rsidRPr="00867FAD">
        <w:rPr>
          <w:rStyle w:val="ypks7kbdpwfgdykd3qb9"/>
          <w:rFonts w:ascii="Arial" w:hAnsi="Arial" w:cs="Arial"/>
          <w:sz w:val="24"/>
        </w:rPr>
        <w:t>находится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порт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доступа</w:t>
      </w:r>
      <w:r w:rsidR="001B3564" w:rsidRPr="00867FAD">
        <w:rPr>
          <w:rFonts w:ascii="Arial" w:hAnsi="Arial" w:cs="Arial"/>
          <w:sz w:val="24"/>
        </w:rPr>
        <w:t xml:space="preserve">, </w:t>
      </w:r>
      <w:r w:rsidR="001B3564" w:rsidRPr="00867FAD">
        <w:rPr>
          <w:rStyle w:val="ypks7kbdpwfgdykd3qb9"/>
          <w:rFonts w:ascii="Arial" w:hAnsi="Arial" w:cs="Arial"/>
          <w:sz w:val="24"/>
        </w:rPr>
        <w:t>водой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с температурой,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соответствующей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температурному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диапазону терапии</w:t>
      </w:r>
      <w:r w:rsidR="001B3564" w:rsidRPr="00867FAD">
        <w:rPr>
          <w:rFonts w:ascii="Arial" w:hAnsi="Arial" w:cs="Arial"/>
          <w:sz w:val="24"/>
        </w:rPr>
        <w:t xml:space="preserve">, и подвергают </w:t>
      </w:r>
      <w:r w:rsidR="001B3564" w:rsidRPr="00867FAD">
        <w:rPr>
          <w:rStyle w:val="ypks7kbdpwfgdykd3qb9"/>
          <w:rFonts w:ascii="Arial" w:hAnsi="Arial" w:cs="Arial"/>
          <w:sz w:val="24"/>
        </w:rPr>
        <w:t>изделие воздействию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максимального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положительного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давления</w:t>
      </w:r>
      <w:r w:rsidR="001B3564" w:rsidRPr="00867FAD">
        <w:rPr>
          <w:rFonts w:ascii="Arial" w:hAnsi="Arial" w:cs="Arial"/>
          <w:sz w:val="24"/>
        </w:rPr>
        <w:t xml:space="preserve">, </w:t>
      </w:r>
      <w:r w:rsidR="001B3564" w:rsidRPr="00867FAD">
        <w:rPr>
          <w:rStyle w:val="ypks7kbdpwfgdykd3qb9"/>
          <w:rFonts w:ascii="Arial" w:hAnsi="Arial" w:cs="Arial"/>
          <w:sz w:val="24"/>
        </w:rPr>
        <w:t>которое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может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возникнуть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в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системе для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гемодиализа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в</w:t>
      </w:r>
      <w:r w:rsidR="001B3564" w:rsidRPr="00867FAD">
        <w:rPr>
          <w:rFonts w:ascii="Arial" w:hAnsi="Arial" w:cs="Arial"/>
          <w:sz w:val="24"/>
        </w:rPr>
        <w:t xml:space="preserve"> месте </w:t>
      </w:r>
      <w:r w:rsidR="001B3564" w:rsidRPr="00867FAD">
        <w:rPr>
          <w:rStyle w:val="ypks7kbdpwfgdykd3qb9"/>
          <w:rFonts w:ascii="Arial" w:hAnsi="Arial" w:cs="Arial"/>
          <w:sz w:val="24"/>
        </w:rPr>
        <w:t>расположения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порта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Осуществляют доступ к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порту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в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соответствии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с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инструкциями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изготовителя.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Осуществляют доступ к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порту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еще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10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раз</w:t>
      </w:r>
      <w:r w:rsidR="001B3564" w:rsidRPr="00867FAD">
        <w:rPr>
          <w:rFonts w:ascii="Arial" w:hAnsi="Arial" w:cs="Arial"/>
          <w:sz w:val="24"/>
        </w:rPr>
        <w:t xml:space="preserve"> в </w:t>
      </w:r>
      <w:r w:rsidR="001B3564" w:rsidRPr="00867FAD">
        <w:rPr>
          <w:rStyle w:val="ypks7kbdpwfgdykd3qb9"/>
          <w:rFonts w:ascii="Arial" w:hAnsi="Arial" w:cs="Arial"/>
          <w:sz w:val="24"/>
        </w:rPr>
        <w:t>течение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10</w:t>
      </w:r>
      <w:r w:rsidR="001B3564" w:rsidRPr="00867FAD">
        <w:rPr>
          <w:rFonts w:ascii="Arial" w:hAnsi="Arial" w:cs="Arial"/>
          <w:sz w:val="24"/>
        </w:rPr>
        <w:t> </w:t>
      </w:r>
      <w:r w:rsidR="001B3564" w:rsidRPr="00867FAD">
        <w:rPr>
          <w:rStyle w:val="ypks7kbdpwfgdykd3qb9"/>
          <w:rFonts w:ascii="Arial" w:hAnsi="Arial" w:cs="Arial"/>
          <w:sz w:val="24"/>
        </w:rPr>
        <w:t>мин.</w:t>
      </w:r>
      <w:r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Поддерживают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давление</w:t>
      </w:r>
      <w:r w:rsidR="001B3564" w:rsidRPr="00867FAD">
        <w:rPr>
          <w:rFonts w:ascii="Arial" w:hAnsi="Arial" w:cs="Arial"/>
          <w:sz w:val="24"/>
        </w:rPr>
        <w:t xml:space="preserve"> в </w:t>
      </w:r>
      <w:r w:rsidR="001B3564" w:rsidRPr="00867FAD">
        <w:rPr>
          <w:rStyle w:val="ypks7kbdpwfgdykd3qb9"/>
          <w:rFonts w:ascii="Arial" w:hAnsi="Arial" w:cs="Arial"/>
          <w:sz w:val="24"/>
        </w:rPr>
        <w:t>течение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6</w:t>
      </w:r>
      <w:r w:rsidR="001B3564" w:rsidRPr="00867FAD">
        <w:rPr>
          <w:rFonts w:ascii="Arial" w:hAnsi="Arial" w:cs="Arial"/>
          <w:sz w:val="24"/>
        </w:rPr>
        <w:t> </w:t>
      </w:r>
      <w:r w:rsidR="001B3564" w:rsidRPr="00867FAD">
        <w:rPr>
          <w:rStyle w:val="ypks7kbdpwfgdykd3qb9"/>
          <w:rFonts w:ascii="Arial" w:hAnsi="Arial" w:cs="Arial"/>
          <w:sz w:val="24"/>
        </w:rPr>
        <w:t>ч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и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осматривают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порт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доступа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на</w:t>
      </w:r>
      <w:r w:rsidR="001B3564" w:rsidRPr="00867FAD">
        <w:rPr>
          <w:rFonts w:ascii="Arial" w:hAnsi="Arial" w:cs="Arial"/>
          <w:sz w:val="24"/>
        </w:rPr>
        <w:t xml:space="preserve"> предмет </w:t>
      </w:r>
      <w:r w:rsidR="001B3564" w:rsidRPr="00867FAD">
        <w:rPr>
          <w:rStyle w:val="ypks7kbdpwfgdykd3qb9"/>
          <w:rFonts w:ascii="Arial" w:hAnsi="Arial" w:cs="Arial"/>
          <w:sz w:val="24"/>
        </w:rPr>
        <w:t>появления</w:t>
      </w:r>
      <w:r w:rsidR="001B3564" w:rsidRPr="00867FAD">
        <w:rPr>
          <w:rFonts w:ascii="Arial" w:hAnsi="Arial" w:cs="Arial"/>
          <w:sz w:val="24"/>
        </w:rPr>
        <w:t xml:space="preserve"> </w:t>
      </w:r>
      <w:r w:rsidR="001B3564" w:rsidRPr="00867FAD">
        <w:rPr>
          <w:rStyle w:val="ypks7kbdpwfgdykd3qb9"/>
          <w:rFonts w:ascii="Arial" w:hAnsi="Arial" w:cs="Arial"/>
          <w:sz w:val="24"/>
        </w:rPr>
        <w:t>воды.</w:t>
      </w:r>
    </w:p>
    <w:p w14:paraId="2B7970B9" w14:textId="77777777" w:rsidR="002F26B5" w:rsidRPr="00867FAD" w:rsidRDefault="00847FAA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Используя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тот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же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полностью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заполняют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дегазированной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водой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 температурой,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температурному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диапазону терапии.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Закрывают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все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порты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кроме</w:t>
      </w:r>
      <w:r w:rsidRPr="00867FAD">
        <w:rPr>
          <w:rFonts w:ascii="Arial" w:hAnsi="Arial" w:cs="Arial"/>
          <w:sz w:val="24"/>
        </w:rPr>
        <w:t xml:space="preserve"> того,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которому</w:t>
      </w:r>
      <w:r w:rsidRPr="00867FAD">
        <w:rPr>
          <w:rFonts w:ascii="Arial" w:hAnsi="Arial" w:cs="Arial"/>
          <w:sz w:val="24"/>
        </w:rPr>
        <w:t xml:space="preserve"> подают </w:t>
      </w:r>
      <w:r w:rsidRPr="00867FAD">
        <w:rPr>
          <w:rStyle w:val="ypks7kbdpwfgdykd3qb9"/>
          <w:rFonts w:ascii="Arial" w:hAnsi="Arial" w:cs="Arial"/>
          <w:sz w:val="24"/>
        </w:rPr>
        <w:t>давление.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Подвергают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воздействию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максимального</w:t>
      </w:r>
      <w:r w:rsidRPr="00867FAD">
        <w:rPr>
          <w:rFonts w:ascii="Arial" w:hAnsi="Arial" w:cs="Arial"/>
          <w:sz w:val="24"/>
        </w:rPr>
        <w:t xml:space="preserve"> пониженного </w:t>
      </w:r>
      <w:r w:rsidRPr="00867FAD">
        <w:rPr>
          <w:rStyle w:val="ypks7kbdpwfgdykd3qb9"/>
          <w:rFonts w:ascii="Arial" w:hAnsi="Arial" w:cs="Arial"/>
          <w:sz w:val="24"/>
        </w:rPr>
        <w:t>давления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которое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может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возникнуть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системе 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если</w:t>
      </w:r>
      <w:r w:rsidRPr="00867FAD">
        <w:rPr>
          <w:rFonts w:ascii="Arial" w:hAnsi="Arial" w:cs="Arial"/>
          <w:sz w:val="24"/>
        </w:rPr>
        <w:t xml:space="preserve"> только </w:t>
      </w:r>
      <w:r w:rsidRPr="00867FAD">
        <w:rPr>
          <w:rStyle w:val="ypks7kbdpwfgdykd3qb9"/>
          <w:rFonts w:ascii="Arial" w:hAnsi="Arial" w:cs="Arial"/>
          <w:sz w:val="24"/>
        </w:rPr>
        <w:t>это</w:t>
      </w:r>
      <w:r w:rsidRPr="00867FAD">
        <w:rPr>
          <w:rFonts w:ascii="Arial" w:hAnsi="Arial" w:cs="Arial"/>
          <w:sz w:val="24"/>
        </w:rPr>
        <w:t xml:space="preserve"> пониженное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Pr="00867FAD">
        <w:rPr>
          <w:rFonts w:ascii="Arial" w:hAnsi="Arial" w:cs="Arial"/>
          <w:sz w:val="24"/>
        </w:rPr>
        <w:t xml:space="preserve"> не </w:t>
      </w:r>
      <w:r w:rsidRPr="00867FAD">
        <w:rPr>
          <w:rStyle w:val="ypks7kbdpwfgdykd3qb9"/>
          <w:rFonts w:ascii="Arial" w:hAnsi="Arial" w:cs="Arial"/>
          <w:sz w:val="24"/>
        </w:rPr>
        <w:t>превышает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66,7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кПа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(500</w:t>
      </w:r>
      <w:r w:rsidRPr="00867FAD">
        <w:rPr>
          <w:rFonts w:ascii="Arial" w:hAnsi="Arial" w:cs="Arial"/>
          <w:sz w:val="24"/>
        </w:rPr>
        <w:t> мм </w:t>
      </w:r>
      <w:r w:rsidRPr="00867FAD">
        <w:rPr>
          <w:rStyle w:val="ypks7kbdpwfgdykd3qb9"/>
          <w:rFonts w:ascii="Arial" w:hAnsi="Arial" w:cs="Arial"/>
          <w:sz w:val="24"/>
        </w:rPr>
        <w:t>рт</w:t>
      </w:r>
      <w:r w:rsidRPr="00867FAD">
        <w:rPr>
          <w:rFonts w:ascii="Arial" w:hAnsi="Arial" w:cs="Arial"/>
          <w:sz w:val="24"/>
        </w:rPr>
        <w:t>. ст.</w:t>
      </w:r>
      <w:r w:rsidRPr="00867FAD">
        <w:rPr>
          <w:rStyle w:val="ypks7kbdpwfgdykd3qb9"/>
          <w:rFonts w:ascii="Arial" w:hAnsi="Arial" w:cs="Arial"/>
          <w:sz w:val="24"/>
        </w:rPr>
        <w:t>)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указано;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этом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случае</w:t>
      </w:r>
      <w:r w:rsidRPr="00867FAD">
        <w:rPr>
          <w:rFonts w:ascii="Arial" w:hAnsi="Arial" w:cs="Arial"/>
          <w:sz w:val="24"/>
        </w:rPr>
        <w:t xml:space="preserve"> создают пониженное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66,7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кПа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(500</w:t>
      </w:r>
      <w:r w:rsidRPr="00867FAD">
        <w:rPr>
          <w:rFonts w:ascii="Arial" w:hAnsi="Arial" w:cs="Arial"/>
          <w:sz w:val="24"/>
        </w:rPr>
        <w:t> мм </w:t>
      </w:r>
      <w:r w:rsidRPr="00867FAD">
        <w:rPr>
          <w:rStyle w:val="ypks7kbdpwfgdykd3qb9"/>
          <w:rFonts w:ascii="Arial" w:hAnsi="Arial" w:cs="Arial"/>
          <w:sz w:val="24"/>
        </w:rPr>
        <w:t>рт</w:t>
      </w:r>
      <w:r w:rsidRPr="00867FAD">
        <w:rPr>
          <w:rFonts w:ascii="Arial" w:hAnsi="Arial" w:cs="Arial"/>
          <w:sz w:val="24"/>
        </w:rPr>
        <w:t>. ст.</w:t>
      </w:r>
      <w:r w:rsidRPr="00867FAD">
        <w:rPr>
          <w:rStyle w:val="ypks7kbdpwfgdykd3qb9"/>
          <w:rFonts w:ascii="Arial" w:hAnsi="Arial" w:cs="Arial"/>
          <w:sz w:val="24"/>
        </w:rPr>
        <w:t>)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герметизируют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изделие.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Осуществляют доступ 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порту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инструкциями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изготовителя.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Осуществляют доступ 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порту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еще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10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раз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течение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10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мин.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Поддерживают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течение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6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ч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осматривают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порт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доступа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предмет </w:t>
      </w:r>
      <w:r w:rsidRPr="00867FAD">
        <w:rPr>
          <w:rStyle w:val="ypks7kbdpwfgdykd3qb9"/>
          <w:rFonts w:ascii="Arial" w:hAnsi="Arial" w:cs="Arial"/>
          <w:sz w:val="24"/>
        </w:rPr>
        <w:t>утечки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воздуха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изделие.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Вода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может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циркулировать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через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изделие.</w:t>
      </w:r>
    </w:p>
    <w:p w14:paraId="6CE626DD" w14:textId="77777777" w:rsidR="008C56A1" w:rsidRPr="00867FAD" w:rsidRDefault="00C56879" w:rsidP="005335C2">
      <w:pPr>
        <w:jc w:val="both"/>
        <w:rPr>
          <w:rStyle w:val="ypks7kbdpwfgdykd3qb9"/>
          <w:rFonts w:ascii="Arial" w:hAnsi="Arial" w:cs="Arial"/>
          <w:b/>
          <w:sz w:val="24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</w:t>
      </w:r>
      <w:r w:rsidR="008C56A1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.5.7  </w:t>
      </w:r>
      <w:r w:rsidR="008C56A1" w:rsidRPr="00867FAD">
        <w:rPr>
          <w:rStyle w:val="ypks7kbdpwfgdykd3qb9"/>
          <w:rFonts w:ascii="Arial" w:hAnsi="Arial" w:cs="Arial"/>
          <w:b/>
          <w:sz w:val="24"/>
        </w:rPr>
        <w:t>Объем</w:t>
      </w:r>
      <w:r w:rsidR="008C56A1" w:rsidRPr="00867FAD">
        <w:rPr>
          <w:rFonts w:ascii="Arial" w:hAnsi="Arial" w:cs="Arial"/>
          <w:b/>
          <w:sz w:val="24"/>
        </w:rPr>
        <w:t xml:space="preserve"> </w:t>
      </w:r>
      <w:r w:rsidR="00F13607" w:rsidRPr="00867FAD">
        <w:rPr>
          <w:rStyle w:val="ypks7kbdpwfgdykd3qb9"/>
          <w:rFonts w:ascii="Arial" w:hAnsi="Arial" w:cs="Arial"/>
          <w:b/>
          <w:sz w:val="24"/>
        </w:rPr>
        <w:t>кровеносного контура</w:t>
      </w:r>
    </w:p>
    <w:p w14:paraId="546DEC26" w14:textId="77777777" w:rsidR="008C56A1" w:rsidRPr="00867FAD" w:rsidRDefault="000B7EE7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4.5.7</w:t>
      </w:r>
      <w:r w:rsidRPr="00867FAD">
        <w:rPr>
          <w:rFonts w:ascii="Arial" w:hAnsi="Arial" w:cs="Arial"/>
          <w:sz w:val="24"/>
        </w:rPr>
        <w:t xml:space="preserve"> </w:t>
      </w:r>
      <w:r w:rsidR="00E2060E"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путем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заполнения</w:t>
      </w:r>
      <w:r w:rsidRPr="00867FAD">
        <w:rPr>
          <w:rFonts w:ascii="Arial" w:hAnsi="Arial" w:cs="Arial"/>
          <w:sz w:val="24"/>
        </w:rPr>
        <w:t xml:space="preserve"> </w:t>
      </w:r>
      <w:r w:rsidR="00F13607" w:rsidRPr="00867FAD">
        <w:rPr>
          <w:rStyle w:val="ypks7kbdpwfgdykd3qb9"/>
          <w:rFonts w:ascii="Arial" w:hAnsi="Arial" w:cs="Arial"/>
          <w:sz w:val="24"/>
        </w:rPr>
        <w:t>кровеносного контура</w:t>
      </w:r>
      <w:r w:rsidRPr="00867FAD">
        <w:rPr>
          <w:rFonts w:ascii="Arial" w:hAnsi="Arial" w:cs="Arial"/>
          <w:sz w:val="24"/>
        </w:rPr>
        <w:t xml:space="preserve"> </w:t>
      </w:r>
      <w:r w:rsidR="00E2060E" w:rsidRPr="00867FAD">
        <w:rPr>
          <w:rStyle w:val="ypks7kbdpwfgdykd3qb9"/>
          <w:rFonts w:ascii="Arial" w:hAnsi="Arial" w:cs="Arial"/>
          <w:sz w:val="24"/>
        </w:rPr>
        <w:t xml:space="preserve">изделия </w:t>
      </w:r>
      <w:r w:rsidRPr="00867FAD">
        <w:rPr>
          <w:rStyle w:val="ypks7kbdpwfgdykd3qb9"/>
          <w:rFonts w:ascii="Arial" w:hAnsi="Arial" w:cs="Arial"/>
          <w:sz w:val="24"/>
        </w:rPr>
        <w:t>водой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измерения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объема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воды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необходимого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заполнения</w:t>
      </w:r>
      <w:r w:rsidRPr="00867FAD">
        <w:rPr>
          <w:rFonts w:ascii="Arial" w:hAnsi="Arial" w:cs="Arial"/>
          <w:sz w:val="24"/>
        </w:rPr>
        <w:t xml:space="preserve"> </w:t>
      </w:r>
      <w:r w:rsidR="00E2060E" w:rsidRPr="00867FAD">
        <w:rPr>
          <w:rFonts w:ascii="Arial" w:hAnsi="Arial" w:cs="Arial"/>
          <w:sz w:val="24"/>
        </w:rPr>
        <w:t xml:space="preserve">этого </w:t>
      </w:r>
      <w:r w:rsidR="00E2060E" w:rsidRPr="00867FAD">
        <w:rPr>
          <w:rStyle w:val="ypks7kbdpwfgdykd3qb9"/>
          <w:rFonts w:ascii="Arial" w:hAnsi="Arial" w:cs="Arial"/>
          <w:sz w:val="24"/>
        </w:rPr>
        <w:t>пути</w:t>
      </w:r>
      <w:r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Камеры</w:t>
      </w:r>
      <w:r w:rsidRPr="00867FAD">
        <w:rPr>
          <w:rFonts w:ascii="Arial" w:hAnsi="Arial" w:cs="Arial"/>
          <w:sz w:val="24"/>
        </w:rPr>
        <w:t xml:space="preserve"> </w:t>
      </w:r>
      <w:r w:rsidR="00E2060E" w:rsidRPr="00867FAD">
        <w:rPr>
          <w:rFonts w:ascii="Arial" w:hAnsi="Arial" w:cs="Arial"/>
          <w:sz w:val="24"/>
        </w:rPr>
        <w:t>захвата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воздуха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заполнены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</w:t>
      </w:r>
      <w:r w:rsidRPr="00867FAD">
        <w:rPr>
          <w:rFonts w:ascii="Arial" w:hAnsi="Arial" w:cs="Arial"/>
          <w:sz w:val="24"/>
        </w:rPr>
        <w:t xml:space="preserve"> </w:t>
      </w:r>
      <w:r w:rsidR="00E2060E" w:rsidRPr="00867FAD">
        <w:rPr>
          <w:rStyle w:val="ypks7kbdpwfgdykd3qb9"/>
          <w:rFonts w:ascii="Arial" w:hAnsi="Arial" w:cs="Arial"/>
          <w:sz w:val="24"/>
        </w:rPr>
        <w:t xml:space="preserve">уровня </w:t>
      </w:r>
      <w:r w:rsidRPr="00867FAD">
        <w:rPr>
          <w:rStyle w:val="ypks7kbdpwfgdykd3qb9"/>
          <w:rFonts w:ascii="Arial" w:hAnsi="Arial" w:cs="Arial"/>
          <w:sz w:val="24"/>
        </w:rPr>
        <w:t>их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нормально</w:t>
      </w:r>
      <w:r w:rsidR="00E2060E" w:rsidRPr="00867FAD">
        <w:rPr>
          <w:rStyle w:val="ypks7kbdpwfgdykd3qb9"/>
          <w:rFonts w:ascii="Arial" w:hAnsi="Arial" w:cs="Arial"/>
          <w:sz w:val="24"/>
        </w:rPr>
        <w:t>й</w:t>
      </w:r>
      <w:r w:rsidRPr="00867FAD">
        <w:rPr>
          <w:rFonts w:ascii="Arial" w:hAnsi="Arial" w:cs="Arial"/>
          <w:sz w:val="24"/>
        </w:rPr>
        <w:t xml:space="preserve"> </w:t>
      </w:r>
      <w:r w:rsidR="00E2060E" w:rsidRPr="00867FAD">
        <w:rPr>
          <w:rStyle w:val="ypks7kbdpwfgdykd3qb9"/>
          <w:rFonts w:ascii="Arial" w:hAnsi="Arial" w:cs="Arial"/>
          <w:sz w:val="24"/>
        </w:rPr>
        <w:t>эксплуатации</w:t>
      </w:r>
      <w:r w:rsidRPr="00867FAD">
        <w:rPr>
          <w:rStyle w:val="ypks7kbdpwfgdykd3qb9"/>
          <w:rFonts w:ascii="Arial" w:hAnsi="Arial" w:cs="Arial"/>
          <w:sz w:val="24"/>
        </w:rPr>
        <w:t>.</w:t>
      </w:r>
    </w:p>
    <w:p w14:paraId="180959C7" w14:textId="77777777" w:rsidR="00E2060E" w:rsidRPr="00867FAD" w:rsidRDefault="005932D3" w:rsidP="005335C2">
      <w:pPr>
        <w:jc w:val="both"/>
        <w:rPr>
          <w:rStyle w:val="ypks7kbdpwfgdykd3qb9"/>
          <w:rFonts w:ascii="Arial" w:hAnsi="Arial" w:cs="Arial"/>
          <w:sz w:val="18"/>
          <w:szCs w:val="22"/>
        </w:rPr>
      </w:pPr>
      <w:r w:rsidRPr="00867FAD">
        <w:rPr>
          <w:rStyle w:val="ypks7kbdpwfgdykd3qb9"/>
          <w:rFonts w:ascii="Arial" w:hAnsi="Arial" w:cs="Arial"/>
          <w:sz w:val="24"/>
        </w:rPr>
        <w:t>Допускается также расчет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объема</w:t>
      </w:r>
      <w:r w:rsidRPr="00867FAD">
        <w:rPr>
          <w:rFonts w:ascii="Arial" w:hAnsi="Arial" w:cs="Arial"/>
          <w:sz w:val="24"/>
        </w:rPr>
        <w:t xml:space="preserve"> </w:t>
      </w:r>
      <w:r w:rsidR="00F13607" w:rsidRPr="00867FAD">
        <w:rPr>
          <w:rStyle w:val="ypks7kbdpwfgdykd3qb9"/>
          <w:rFonts w:ascii="Arial" w:hAnsi="Arial" w:cs="Arial"/>
          <w:sz w:val="24"/>
        </w:rPr>
        <w:t>кровеносного контура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информации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чертежа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изделия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файла</w:t>
      </w:r>
      <w:r w:rsidRPr="00867FAD">
        <w:rPr>
          <w:rFonts w:ascii="Arial" w:hAnsi="Arial" w:cs="Arial"/>
          <w:sz w:val="24"/>
        </w:rPr>
        <w:t xml:space="preserve"> системы </w:t>
      </w:r>
      <w:r w:rsidRPr="00867FAD">
        <w:rPr>
          <w:rStyle w:val="ypks7kbdpwfgdykd3qb9"/>
          <w:rFonts w:ascii="Arial" w:hAnsi="Arial" w:cs="Arial"/>
          <w:sz w:val="24"/>
        </w:rPr>
        <w:t>автоматизированного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проектирования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(САПР).</w:t>
      </w:r>
    </w:p>
    <w:p w14:paraId="39C5F751" w14:textId="77777777" w:rsidR="008C56A1" w:rsidRPr="00867FAD" w:rsidRDefault="00C56879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b/>
          <w:sz w:val="24"/>
        </w:rPr>
        <w:t>5</w:t>
      </w:r>
      <w:r w:rsidR="008C56A1" w:rsidRPr="00867FAD">
        <w:rPr>
          <w:rStyle w:val="ypks7kbdpwfgdykd3qb9"/>
          <w:rFonts w:ascii="Arial" w:hAnsi="Arial" w:cs="Arial"/>
          <w:b/>
          <w:sz w:val="24"/>
        </w:rPr>
        <w:t xml:space="preserve">.5.8 Уровень заполнения </w:t>
      </w:r>
      <w:r w:rsidR="008C56A1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камеры захвата воздуха</w:t>
      </w:r>
    </w:p>
    <w:p w14:paraId="7AADB7F6" w14:textId="77777777" w:rsidR="008C56A1" w:rsidRPr="00867FAD" w:rsidRDefault="00602160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4.5.8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осмотром</w:t>
      </w:r>
      <w:r w:rsidRPr="00867FAD">
        <w:rPr>
          <w:rFonts w:ascii="Arial" w:hAnsi="Arial" w:cs="Arial"/>
          <w:sz w:val="24"/>
        </w:rPr>
        <w:t xml:space="preserve"> на предмет </w:t>
      </w:r>
      <w:r w:rsidRPr="00867FAD">
        <w:rPr>
          <w:rStyle w:val="ypks7kbdpwfgdykd3qb9"/>
          <w:rFonts w:ascii="Arial" w:hAnsi="Arial" w:cs="Arial"/>
          <w:sz w:val="24"/>
        </w:rPr>
        <w:t>наличия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маркировки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указывающей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уровень нормальной эксплуатации.</w:t>
      </w:r>
    </w:p>
    <w:p w14:paraId="75775AE4" w14:textId="77777777" w:rsidR="0080329E" w:rsidRPr="00867FAD" w:rsidRDefault="0080329E" w:rsidP="005335C2">
      <w:pPr>
        <w:jc w:val="both"/>
        <w:rPr>
          <w:rStyle w:val="ypks7kbdpwfgdykd3qb9"/>
          <w:rFonts w:ascii="Arial" w:hAnsi="Arial" w:cs="Arial"/>
          <w:sz w:val="22"/>
        </w:rPr>
      </w:pPr>
    </w:p>
    <w:p w14:paraId="7EE6C6D9" w14:textId="77777777" w:rsidR="008C56A1" w:rsidRPr="00867FAD" w:rsidRDefault="00C56879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Fonts w:ascii="Arial" w:hAnsi="Arial" w:cs="Arial"/>
          <w:b/>
          <w:sz w:val="24"/>
          <w:shd w:val="clear" w:color="auto" w:fill="FFFFFF"/>
        </w:rPr>
        <w:t>5</w:t>
      </w:r>
      <w:r w:rsidR="008C56A1" w:rsidRPr="00867FAD">
        <w:rPr>
          <w:rFonts w:ascii="Arial" w:hAnsi="Arial" w:cs="Arial"/>
          <w:b/>
          <w:sz w:val="24"/>
          <w:shd w:val="clear" w:color="auto" w:fill="FFFFFF"/>
        </w:rPr>
        <w:t>.5.9 Защитное устройство с датчиком давления</w:t>
      </w:r>
    </w:p>
    <w:p w14:paraId="766773EE" w14:textId="77777777" w:rsidR="008C56A1" w:rsidRPr="00867FAD" w:rsidRDefault="004935C7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4.5.9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проведением испытания 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способность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выдерживать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максимальное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положительное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которое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может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возникнуть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месте</w:t>
      </w:r>
      <w:r w:rsidRPr="00867FAD">
        <w:rPr>
          <w:rFonts w:ascii="Arial" w:hAnsi="Arial" w:cs="Arial"/>
          <w:sz w:val="24"/>
        </w:rPr>
        <w:t xml:space="preserve"> расположения </w:t>
      </w:r>
      <w:r w:rsidRPr="00867FAD">
        <w:rPr>
          <w:rStyle w:val="ypks7kbdpwfgdykd3qb9"/>
          <w:rFonts w:ascii="Arial" w:hAnsi="Arial" w:cs="Arial"/>
          <w:sz w:val="24"/>
        </w:rPr>
        <w:t>защитного</w:t>
      </w:r>
      <w:r w:rsidRPr="00867FAD">
        <w:rPr>
          <w:rFonts w:ascii="Arial" w:hAnsi="Arial" w:cs="Arial"/>
          <w:sz w:val="24"/>
        </w:rPr>
        <w:t xml:space="preserve"> устройства с </w:t>
      </w:r>
      <w:r w:rsidRPr="00867FAD">
        <w:rPr>
          <w:rStyle w:val="ypks7kbdpwfgdykd3qb9"/>
          <w:rFonts w:ascii="Arial" w:hAnsi="Arial" w:cs="Arial"/>
          <w:sz w:val="24"/>
        </w:rPr>
        <w:t>датчиком давления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системе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нормальной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эксплуатации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при </w:t>
      </w:r>
      <w:r w:rsidRPr="00867FAD">
        <w:rPr>
          <w:rStyle w:val="ypks7kbdpwfgdykd3qb9"/>
          <w:rFonts w:ascii="Arial" w:hAnsi="Arial" w:cs="Arial"/>
          <w:sz w:val="24"/>
        </w:rPr>
        <w:t>условии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единичного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нарушения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результатами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процесса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менеджмента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риска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изготовителя.</w:t>
      </w:r>
    </w:p>
    <w:p w14:paraId="79D77076" w14:textId="77777777" w:rsidR="00D3749F" w:rsidRPr="00867FAD" w:rsidRDefault="00D3749F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Открыв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сторону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заполняют</w:t>
      </w:r>
      <w:r w:rsidRPr="00867FAD">
        <w:rPr>
          <w:rFonts w:ascii="Arial" w:hAnsi="Arial" w:cs="Arial"/>
          <w:sz w:val="24"/>
        </w:rPr>
        <w:t xml:space="preserve"> изделие </w:t>
      </w:r>
      <w:r w:rsidRPr="00867FAD">
        <w:rPr>
          <w:rStyle w:val="ypks7kbdpwfgdykd3qb9"/>
          <w:rFonts w:ascii="Arial" w:hAnsi="Arial" w:cs="Arial"/>
          <w:sz w:val="24"/>
        </w:rPr>
        <w:t>водой,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подвергают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hAnsi="Arial" w:cs="Arial"/>
          <w:color w:val="34343C"/>
          <w:sz w:val="24"/>
          <w:shd w:val="clear" w:color="auto" w:fill="FFFFFF"/>
        </w:rPr>
        <w:t>защитное устройство с датчиком давления воздействию давления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поддерживают</w:t>
      </w:r>
      <w:r w:rsidRPr="00867FAD">
        <w:rPr>
          <w:rFonts w:ascii="Arial" w:hAnsi="Arial" w:cs="Arial"/>
          <w:sz w:val="24"/>
        </w:rPr>
        <w:t xml:space="preserve"> его в </w:t>
      </w:r>
      <w:r w:rsidRPr="00867FAD">
        <w:rPr>
          <w:rStyle w:val="ypks7kbdpwfgdykd3qb9"/>
          <w:rFonts w:ascii="Arial" w:hAnsi="Arial" w:cs="Arial"/>
          <w:sz w:val="24"/>
        </w:rPr>
        <w:t>течение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времени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необходимого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процессом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менеджмента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риска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изготовителя;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 xml:space="preserve">проверяют </w:t>
      </w:r>
      <w:r w:rsidRPr="00867FAD">
        <w:rPr>
          <w:rFonts w:ascii="Arial" w:hAnsi="Arial" w:cs="Arial"/>
          <w:sz w:val="24"/>
        </w:rPr>
        <w:t xml:space="preserve">на наличие </w:t>
      </w:r>
      <w:r w:rsidRPr="00867FAD">
        <w:rPr>
          <w:rStyle w:val="ypks7kbdpwfgdykd3qb9"/>
          <w:rFonts w:ascii="Arial" w:hAnsi="Arial" w:cs="Arial"/>
          <w:sz w:val="24"/>
        </w:rPr>
        <w:t>признаков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утечки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микротрещин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которые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могут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привести</w:t>
      </w:r>
      <w:r w:rsidRPr="00867FAD">
        <w:rPr>
          <w:rFonts w:ascii="Arial" w:hAnsi="Arial" w:cs="Arial"/>
          <w:sz w:val="24"/>
        </w:rPr>
        <w:t xml:space="preserve"> к </w:t>
      </w:r>
      <w:r w:rsidRPr="00867FAD">
        <w:rPr>
          <w:rStyle w:val="ypks7kbdpwfgdykd3qb9"/>
          <w:rFonts w:ascii="Arial" w:hAnsi="Arial" w:cs="Arial"/>
          <w:sz w:val="24"/>
        </w:rPr>
        <w:t>перекрестному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загрязнению.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Утечки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микротрещины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возникать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соединителе</w:t>
      </w:r>
      <w:r w:rsidRPr="00867FAD">
        <w:rPr>
          <w:rFonts w:ascii="Arial" w:hAnsi="Arial" w:cs="Arial"/>
          <w:sz w:val="24"/>
        </w:rPr>
        <w:t xml:space="preserve"> </w:t>
      </w:r>
      <w:r w:rsidR="00F13607" w:rsidRPr="00867FAD">
        <w:rPr>
          <w:rFonts w:ascii="Arial" w:hAnsi="Arial" w:cs="Arial"/>
          <w:sz w:val="24"/>
        </w:rPr>
        <w:t xml:space="preserve">типа </w:t>
      </w:r>
      <w:r w:rsidRPr="00867FAD">
        <w:rPr>
          <w:rStyle w:val="ypks7kbdpwfgdykd3qb9"/>
          <w:rFonts w:ascii="Arial" w:hAnsi="Arial" w:cs="Arial"/>
          <w:sz w:val="24"/>
        </w:rPr>
        <w:t>Luer,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местах </w:t>
      </w:r>
      <w:r w:rsidRPr="00867FAD">
        <w:rPr>
          <w:rStyle w:val="ypks7kbdpwfgdykd3qb9"/>
          <w:rFonts w:ascii="Arial" w:hAnsi="Arial" w:cs="Arial"/>
          <w:sz w:val="24"/>
        </w:rPr>
        <w:t>сварных</w:t>
      </w:r>
      <w:r w:rsidRPr="00867FAD">
        <w:rPr>
          <w:rFonts w:ascii="Arial" w:hAnsi="Arial" w:cs="Arial"/>
          <w:sz w:val="24"/>
        </w:rPr>
        <w:t xml:space="preserve"> швов </w:t>
      </w:r>
      <w:r w:rsidRPr="00867FAD">
        <w:rPr>
          <w:rStyle w:val="ypks7kbdpwfgdykd3qb9"/>
          <w:rFonts w:ascii="Arial" w:hAnsi="Arial" w:cs="Arial"/>
          <w:sz w:val="24"/>
        </w:rPr>
        <w:t>корпуса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через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мембрану.</w:t>
      </w:r>
    </w:p>
    <w:p w14:paraId="59025A93" w14:textId="77777777" w:rsidR="00A2370F" w:rsidRPr="00867FAD" w:rsidRDefault="00A2370F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требованиями к функциональных характеристикам соединения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определяют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согласно</w:t>
      </w:r>
      <w:r w:rsidRPr="00867FAD">
        <w:rPr>
          <w:rFonts w:ascii="Arial" w:hAnsi="Arial" w:cs="Arial"/>
          <w:sz w:val="24"/>
        </w:rPr>
        <w:t xml:space="preserve"> </w:t>
      </w:r>
      <w:r w:rsidR="0080524F" w:rsidRPr="00867FAD">
        <w:rPr>
          <w:rStyle w:val="ypks7kbdpwfgdykd3qb9"/>
          <w:rFonts w:ascii="Arial" w:hAnsi="Arial" w:cs="Arial"/>
          <w:sz w:val="24"/>
        </w:rPr>
        <w:t>ИСО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80369-7.</w:t>
      </w:r>
    </w:p>
    <w:p w14:paraId="4A598F0C" w14:textId="77777777" w:rsidR="003C2B76" w:rsidRPr="00867FAD" w:rsidRDefault="003C2B76" w:rsidP="005335C2">
      <w:pPr>
        <w:jc w:val="both"/>
        <w:rPr>
          <w:rStyle w:val="ypks7kbdpwfgdykd3qb9"/>
          <w:rFonts w:ascii="Arial" w:hAnsi="Arial" w:cs="Arial"/>
          <w:sz w:val="22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требуемой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прозрачности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Fonts w:ascii="Arial" w:hAnsi="Arial" w:cs="Arial"/>
          <w:color w:val="34343C"/>
          <w:sz w:val="24"/>
          <w:shd w:val="clear" w:color="auto" w:fill="FFFFFF"/>
        </w:rPr>
        <w:t>защитного устройства с датчиком давления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стороне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может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установлено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осмотром.</w:t>
      </w:r>
    </w:p>
    <w:p w14:paraId="68D18A6F" w14:textId="77777777" w:rsidR="00A2370F" w:rsidRPr="00867FAD" w:rsidRDefault="00FF0583" w:rsidP="005335C2">
      <w:pPr>
        <w:jc w:val="both"/>
        <w:rPr>
          <w:rFonts w:ascii="Arial" w:eastAsia="Times New Roman" w:hAnsi="Arial" w:cs="Arial"/>
          <w:sz w:val="1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Если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</w:t>
      </w:r>
      <w:r w:rsidRPr="00867FAD">
        <w:rPr>
          <w:rFonts w:ascii="Arial" w:hAnsi="Arial" w:cs="Arial"/>
          <w:sz w:val="24"/>
        </w:rPr>
        <w:t xml:space="preserve"> </w:t>
      </w:r>
      <w:r w:rsidR="00800AB5" w:rsidRPr="00867FAD">
        <w:rPr>
          <w:rStyle w:val="ypks7kbdpwfgdykd3qb9"/>
          <w:rFonts w:ascii="Arial" w:hAnsi="Arial" w:cs="Arial"/>
          <w:sz w:val="24"/>
        </w:rPr>
        <w:t>выводит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значение</w:t>
      </w:r>
      <w:r w:rsidRPr="00867FAD">
        <w:rPr>
          <w:rFonts w:ascii="Arial" w:hAnsi="Arial" w:cs="Arial"/>
          <w:sz w:val="24"/>
        </w:rPr>
        <w:t xml:space="preserve"> </w:t>
      </w:r>
      <w:r w:rsidR="00800AB5" w:rsidRPr="00867FAD">
        <w:rPr>
          <w:rFonts w:ascii="Arial" w:hAnsi="Arial" w:cs="Arial"/>
          <w:sz w:val="24"/>
        </w:rPr>
        <w:t xml:space="preserve">испытанного </w:t>
      </w:r>
      <w:r w:rsidRPr="00867FAD">
        <w:rPr>
          <w:rStyle w:val="ypks7kbdpwfgdykd3qb9"/>
          <w:rFonts w:ascii="Arial" w:hAnsi="Arial" w:cs="Arial"/>
          <w:sz w:val="24"/>
        </w:rPr>
        <w:t>давления</w:t>
      </w:r>
      <w:r w:rsidRPr="00867FAD">
        <w:rPr>
          <w:rFonts w:ascii="Arial" w:hAnsi="Arial" w:cs="Arial"/>
          <w:sz w:val="24"/>
        </w:rPr>
        <w:t xml:space="preserve"> на </w:t>
      </w:r>
      <w:r w:rsidRPr="00867FAD">
        <w:rPr>
          <w:rStyle w:val="ypks7kbdpwfgdykd3qb9"/>
          <w:rFonts w:ascii="Arial" w:hAnsi="Arial" w:cs="Arial"/>
          <w:sz w:val="24"/>
        </w:rPr>
        <w:t>основе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системы</w:t>
      </w:r>
      <w:r w:rsidRPr="00867FAD">
        <w:rPr>
          <w:rFonts w:ascii="Arial" w:hAnsi="Arial" w:cs="Arial"/>
          <w:sz w:val="24"/>
        </w:rPr>
        <w:t xml:space="preserve"> </w:t>
      </w:r>
      <w:r w:rsidR="00246C27" w:rsidRPr="00867FAD">
        <w:rPr>
          <w:rFonts w:ascii="Arial" w:hAnsi="Arial" w:cs="Arial"/>
          <w:sz w:val="24"/>
        </w:rPr>
        <w:t xml:space="preserve">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которой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используется</w:t>
      </w:r>
      <w:r w:rsidRPr="00867FAD">
        <w:rPr>
          <w:rFonts w:ascii="Arial" w:hAnsi="Arial" w:cs="Arial"/>
          <w:sz w:val="24"/>
        </w:rPr>
        <w:t xml:space="preserve"> </w:t>
      </w:r>
      <w:r w:rsidR="00246C27" w:rsidRPr="00867FAD">
        <w:rPr>
          <w:rFonts w:ascii="Arial" w:hAnsi="Arial" w:cs="Arial"/>
          <w:color w:val="34343C"/>
          <w:sz w:val="24"/>
          <w:shd w:val="clear" w:color="auto" w:fill="FFFFFF"/>
        </w:rPr>
        <w:t>защитное устройство с датчиком давления</w:t>
      </w:r>
      <w:r w:rsidRPr="00867FAD">
        <w:rPr>
          <w:rFonts w:ascii="Arial" w:hAnsi="Arial" w:cs="Arial"/>
          <w:sz w:val="24"/>
        </w:rPr>
        <w:t xml:space="preserve">, то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="00246C27" w:rsidRPr="00867FAD">
        <w:rPr>
          <w:rStyle w:val="ypks7kbdpwfgdykd3qb9"/>
          <w:rFonts w:ascii="Arial" w:hAnsi="Arial" w:cs="Arial"/>
          <w:sz w:val="24"/>
        </w:rPr>
        <w:t>эксплуатационной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документации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пользователя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быть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указано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рекомендуемое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максимальное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давление.</w:t>
      </w:r>
    </w:p>
    <w:p w14:paraId="49B8C4AD" w14:textId="77777777" w:rsidR="008C56A1" w:rsidRPr="00867FAD" w:rsidRDefault="008C56A1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</w:p>
    <w:p w14:paraId="505E0075" w14:textId="77777777" w:rsidR="008C56A1" w:rsidRPr="00867FAD" w:rsidRDefault="00C56879" w:rsidP="005335C2">
      <w:pPr>
        <w:keepNext/>
        <w:keepLines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</w:t>
      </w:r>
      <w:r w:rsidR="008C56A1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.6  Функциональные характеристики</w:t>
      </w:r>
    </w:p>
    <w:p w14:paraId="414459A7" w14:textId="77777777" w:rsidR="008C56A1" w:rsidRPr="00867FAD" w:rsidRDefault="00C56879" w:rsidP="005335C2">
      <w:pPr>
        <w:keepNext/>
        <w:keepLines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</w:t>
      </w:r>
      <w:r w:rsidR="008C56A1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.6.1  Общие положения</w:t>
      </w:r>
    </w:p>
    <w:p w14:paraId="76302AA4" w14:textId="77777777" w:rsidR="008C56A1" w:rsidRPr="00867FAD" w:rsidRDefault="00D73D68" w:rsidP="005335C2">
      <w:pPr>
        <w:jc w:val="both"/>
        <w:rPr>
          <w:rFonts w:ascii="Arial" w:eastAsia="Times New Roman" w:hAnsi="Arial" w:cs="Arial"/>
          <w:sz w:val="18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Следующие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подпункты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относятся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функциональным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, предъявляемым </w:t>
      </w:r>
      <w:r w:rsidRPr="00867FAD">
        <w:rPr>
          <w:rStyle w:val="ypks7kbdpwfgdykd3qb9"/>
          <w:rFonts w:ascii="Arial" w:hAnsi="Arial" w:cs="Arial"/>
          <w:sz w:val="24"/>
        </w:rPr>
        <w:t>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экстракорпоральному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контуру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очистки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крови.</w:t>
      </w:r>
    </w:p>
    <w:p w14:paraId="30E0C0A7" w14:textId="77777777" w:rsidR="008C56A1" w:rsidRPr="00867FAD" w:rsidRDefault="00C56879" w:rsidP="005335C2">
      <w:pPr>
        <w:rPr>
          <w:rFonts w:ascii="Arial" w:eastAsia="Times New Roman" w:hAnsi="Arial" w:cs="Arial"/>
          <w:b/>
          <w:sz w:val="2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b/>
          <w:sz w:val="24"/>
        </w:rPr>
        <w:t>5</w:t>
      </w:r>
      <w:r w:rsidR="008C56A1" w:rsidRPr="00867FAD">
        <w:rPr>
          <w:rStyle w:val="ypks7kbdpwfgdykd3qb9"/>
          <w:rFonts w:ascii="Arial" w:hAnsi="Arial" w:cs="Arial"/>
          <w:b/>
          <w:sz w:val="24"/>
        </w:rPr>
        <w:t>.6.2  Функциональные</w:t>
      </w:r>
      <w:r w:rsidR="008C56A1" w:rsidRPr="00867FAD">
        <w:rPr>
          <w:rFonts w:ascii="Arial" w:hAnsi="Arial" w:cs="Arial"/>
          <w:b/>
          <w:sz w:val="24"/>
        </w:rPr>
        <w:t xml:space="preserve"> </w:t>
      </w:r>
      <w:r w:rsidR="008C56A1" w:rsidRPr="00867FAD">
        <w:rPr>
          <w:rStyle w:val="ypks7kbdpwfgdykd3qb9"/>
          <w:rFonts w:ascii="Arial" w:hAnsi="Arial" w:cs="Arial"/>
          <w:b/>
          <w:sz w:val="24"/>
        </w:rPr>
        <w:t xml:space="preserve">характеристики </w:t>
      </w:r>
      <w:r w:rsidR="008C56A1" w:rsidRPr="00867FAD">
        <w:rPr>
          <w:rFonts w:ascii="Arial" w:hAnsi="Arial" w:cs="Arial"/>
          <w:b/>
          <w:sz w:val="24"/>
        </w:rPr>
        <w:t>системы перекачки крови</w:t>
      </w:r>
    </w:p>
    <w:p w14:paraId="394B8FE0" w14:textId="77777777" w:rsidR="008C56A1" w:rsidRPr="00867FAD" w:rsidRDefault="005E60C6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4.6.2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="00A2370F" w:rsidRPr="00867FAD">
        <w:rPr>
          <w:rStyle w:val="ypks7kbdpwfgdykd3qb9"/>
          <w:rFonts w:ascii="Arial" w:hAnsi="Arial" w:cs="Arial"/>
          <w:sz w:val="24"/>
        </w:rPr>
        <w:t>согласно</w:t>
      </w:r>
      <w:r w:rsidRPr="00867FAD">
        <w:rPr>
          <w:rFonts w:ascii="Arial" w:hAnsi="Arial" w:cs="Arial"/>
          <w:sz w:val="24"/>
        </w:rPr>
        <w:t xml:space="preserve"> </w:t>
      </w:r>
      <w:r w:rsidR="00993EB2" w:rsidRPr="00867FAD">
        <w:rPr>
          <w:rFonts w:ascii="Arial" w:hAnsi="Arial" w:cs="Arial"/>
          <w:sz w:val="24"/>
        </w:rPr>
        <w:t xml:space="preserve">201.4.3.102 </w:t>
      </w:r>
      <w:r w:rsidR="00A2370F" w:rsidRPr="00867FAD">
        <w:rPr>
          <w:rFonts w:ascii="Arial" w:hAnsi="Arial" w:cs="Arial"/>
          <w:sz w:val="24"/>
        </w:rPr>
        <w:br/>
      </w:r>
      <w:r w:rsidRPr="00867FAD">
        <w:rPr>
          <w:rStyle w:val="ypks7kbdpwfgdykd3qb9"/>
          <w:rFonts w:ascii="Arial" w:hAnsi="Arial" w:cs="Arial"/>
          <w:sz w:val="24"/>
        </w:rPr>
        <w:t>IEC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60601-2-16:2018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гемодиализа.</w:t>
      </w:r>
    </w:p>
    <w:p w14:paraId="22DB499C" w14:textId="77777777" w:rsidR="00993EB2" w:rsidRPr="00867FAD" w:rsidRDefault="00993EB2" w:rsidP="005335C2">
      <w:pPr>
        <w:jc w:val="both"/>
        <w:rPr>
          <w:rFonts w:ascii="Arial" w:eastAsia="Times New Roman" w:hAnsi="Arial" w:cs="Arial"/>
          <w:sz w:val="18"/>
          <w:szCs w:val="2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Результаты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используют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выработки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рекомендаций</w:t>
      </w:r>
      <w:r w:rsidRPr="00867FAD">
        <w:rPr>
          <w:rFonts w:ascii="Arial" w:hAnsi="Arial" w:cs="Arial"/>
          <w:sz w:val="24"/>
        </w:rPr>
        <w:t xml:space="preserve">, приведенных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6.4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f)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3).</w:t>
      </w:r>
    </w:p>
    <w:p w14:paraId="51A3B937" w14:textId="77777777" w:rsidR="008C56A1" w:rsidRPr="00867FAD" w:rsidRDefault="00C56879" w:rsidP="005335C2">
      <w:pPr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</w:t>
      </w:r>
      <w:r w:rsidR="008C56A1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.6.3</w:t>
      </w:r>
      <w:r w:rsidR="008C56A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8C56A1" w:rsidRPr="00867FAD">
        <w:rPr>
          <w:rStyle w:val="ypks7kbdpwfgdykd3qb9"/>
          <w:rFonts w:ascii="Arial" w:hAnsi="Arial" w:cs="Arial"/>
          <w:b/>
          <w:sz w:val="24"/>
        </w:rPr>
        <w:t>Функциональные</w:t>
      </w:r>
      <w:r w:rsidR="008C56A1" w:rsidRPr="00867FAD">
        <w:rPr>
          <w:rFonts w:ascii="Arial" w:hAnsi="Arial" w:cs="Arial"/>
          <w:b/>
          <w:sz w:val="24"/>
        </w:rPr>
        <w:t xml:space="preserve"> </w:t>
      </w:r>
      <w:r w:rsidR="008C56A1" w:rsidRPr="00867FAD">
        <w:rPr>
          <w:rStyle w:val="ypks7kbdpwfgdykd3qb9"/>
          <w:rFonts w:ascii="Arial" w:hAnsi="Arial" w:cs="Arial"/>
          <w:b/>
          <w:sz w:val="24"/>
        </w:rPr>
        <w:t>характеристики насоса диализирующего раствора</w:t>
      </w:r>
    </w:p>
    <w:p w14:paraId="11056121" w14:textId="77777777" w:rsidR="008C56A1" w:rsidRPr="00867FAD" w:rsidRDefault="00993EB2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4.6.3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="00A2370F" w:rsidRPr="00867FAD">
        <w:rPr>
          <w:rStyle w:val="ypks7kbdpwfgdykd3qb9"/>
          <w:rFonts w:ascii="Arial" w:hAnsi="Arial" w:cs="Arial"/>
          <w:sz w:val="24"/>
        </w:rPr>
        <w:t>согласно</w:t>
      </w:r>
      <w:r w:rsidRPr="00867FAD">
        <w:rPr>
          <w:rFonts w:ascii="Arial" w:hAnsi="Arial" w:cs="Arial"/>
          <w:sz w:val="24"/>
        </w:rPr>
        <w:t xml:space="preserve"> 201.4.3.103 </w:t>
      </w:r>
      <w:r w:rsidR="00A2370F" w:rsidRPr="00867FAD">
        <w:rPr>
          <w:rFonts w:ascii="Arial" w:hAnsi="Arial" w:cs="Arial"/>
          <w:sz w:val="24"/>
        </w:rPr>
        <w:br/>
      </w:r>
      <w:r w:rsidR="0080524F" w:rsidRPr="00867FAD">
        <w:rPr>
          <w:rStyle w:val="ypks7kbdpwfgdykd3qb9"/>
          <w:rFonts w:ascii="Arial" w:hAnsi="Arial" w:cs="Arial"/>
          <w:sz w:val="24"/>
        </w:rPr>
        <w:t>МЭК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60601-2-16:2018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гемодиализа.</w:t>
      </w:r>
    </w:p>
    <w:p w14:paraId="166BE2EB" w14:textId="77777777" w:rsidR="008C56A1" w:rsidRPr="00867FAD" w:rsidRDefault="00C56879" w:rsidP="005335C2">
      <w:pPr>
        <w:keepNext/>
        <w:jc w:val="both"/>
        <w:rPr>
          <w:rStyle w:val="ypks7kbdpwfgdykd3qb9"/>
          <w:rFonts w:ascii="Arial" w:hAnsi="Arial" w:cs="Arial"/>
          <w:sz w:val="22"/>
        </w:rPr>
      </w:pPr>
      <w:r w:rsidRPr="00867FAD">
        <w:rPr>
          <w:rFonts w:ascii="Arial" w:hAnsi="Arial" w:cs="Arial"/>
          <w:b/>
          <w:sz w:val="24"/>
        </w:rPr>
        <w:t>5</w:t>
      </w:r>
      <w:r w:rsidR="008C56A1" w:rsidRPr="00867FAD">
        <w:rPr>
          <w:rFonts w:ascii="Arial" w:hAnsi="Arial" w:cs="Arial"/>
          <w:b/>
          <w:sz w:val="24"/>
        </w:rPr>
        <w:t>.6.4  Чистое удаление жидкости</w:t>
      </w:r>
    </w:p>
    <w:p w14:paraId="43ED0020" w14:textId="77777777" w:rsidR="008C56A1" w:rsidRPr="00867FAD" w:rsidRDefault="007B484E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4.6.4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="008C28E2" w:rsidRPr="00867FAD">
        <w:rPr>
          <w:rStyle w:val="ypks7kbdpwfgdykd3qb9"/>
          <w:rFonts w:ascii="Arial" w:hAnsi="Arial" w:cs="Arial"/>
          <w:sz w:val="24"/>
        </w:rPr>
        <w:t>согласно</w:t>
      </w:r>
      <w:r w:rsidRPr="00867FAD">
        <w:rPr>
          <w:rFonts w:ascii="Arial" w:hAnsi="Arial" w:cs="Arial"/>
          <w:sz w:val="24"/>
        </w:rPr>
        <w:t xml:space="preserve"> 201.4.3.104 </w:t>
      </w:r>
      <w:r w:rsidR="008C28E2" w:rsidRPr="00867FAD">
        <w:rPr>
          <w:rFonts w:ascii="Arial" w:hAnsi="Arial" w:cs="Arial"/>
          <w:sz w:val="24"/>
        </w:rPr>
        <w:br/>
      </w:r>
      <w:r w:rsidR="0080524F" w:rsidRPr="00867FAD">
        <w:rPr>
          <w:rStyle w:val="ypks7kbdpwfgdykd3qb9"/>
          <w:rFonts w:ascii="Arial" w:hAnsi="Arial" w:cs="Arial"/>
          <w:sz w:val="24"/>
        </w:rPr>
        <w:t>МЭК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60601-2-16:2018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гемодиализа.</w:t>
      </w:r>
    </w:p>
    <w:p w14:paraId="762AB2A6" w14:textId="77777777" w:rsidR="008C56A1" w:rsidRPr="00867FAD" w:rsidRDefault="00C56879" w:rsidP="005335C2">
      <w:pPr>
        <w:jc w:val="both"/>
        <w:rPr>
          <w:rFonts w:ascii="Arial" w:eastAsia="Times New Roman" w:hAnsi="Arial" w:cs="Arial"/>
          <w:sz w:val="20"/>
          <w:shd w:val="clear" w:color="auto" w:fill="FFFFFF"/>
          <w:lang w:eastAsia="ru-RU"/>
        </w:rPr>
      </w:pPr>
      <w:r w:rsidRPr="00867FAD">
        <w:rPr>
          <w:rFonts w:ascii="Arial" w:hAnsi="Arial" w:cs="Arial"/>
          <w:b/>
          <w:sz w:val="24"/>
        </w:rPr>
        <w:t>5</w:t>
      </w:r>
      <w:r w:rsidR="008C56A1" w:rsidRPr="00867FAD">
        <w:rPr>
          <w:rFonts w:ascii="Arial" w:hAnsi="Arial" w:cs="Arial"/>
          <w:b/>
          <w:sz w:val="24"/>
        </w:rPr>
        <w:t>.6.5  Скорость потока замещающей жидкости</w:t>
      </w:r>
    </w:p>
    <w:p w14:paraId="5F148124" w14:textId="77777777" w:rsidR="008C56A1" w:rsidRPr="00867FAD" w:rsidRDefault="007B484E" w:rsidP="005335C2">
      <w:pPr>
        <w:jc w:val="both"/>
        <w:rPr>
          <w:rFonts w:ascii="Arial" w:eastAsia="Times New Roman" w:hAnsi="Arial" w:cs="Arial"/>
          <w:sz w:val="20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4.6.5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="00A2370F" w:rsidRPr="00867FAD">
        <w:rPr>
          <w:rStyle w:val="ypks7kbdpwfgdykd3qb9"/>
          <w:rFonts w:ascii="Arial" w:hAnsi="Arial" w:cs="Arial"/>
          <w:sz w:val="24"/>
        </w:rPr>
        <w:t>согласно</w:t>
      </w:r>
      <w:r w:rsidRPr="00867FAD">
        <w:rPr>
          <w:rFonts w:ascii="Arial" w:hAnsi="Arial" w:cs="Arial"/>
          <w:sz w:val="24"/>
        </w:rPr>
        <w:t xml:space="preserve"> 201.4.3.105 </w:t>
      </w:r>
      <w:r w:rsidR="00A2370F" w:rsidRPr="00867FAD">
        <w:rPr>
          <w:rFonts w:ascii="Arial" w:hAnsi="Arial" w:cs="Arial"/>
          <w:sz w:val="24"/>
        </w:rPr>
        <w:br/>
      </w:r>
      <w:r w:rsidR="0080524F" w:rsidRPr="00867FAD">
        <w:rPr>
          <w:rStyle w:val="ypks7kbdpwfgdykd3qb9"/>
          <w:rFonts w:ascii="Arial" w:hAnsi="Arial" w:cs="Arial"/>
          <w:sz w:val="24"/>
        </w:rPr>
        <w:t>МЭК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60601-2-16:2018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гемодиализа.</w:t>
      </w:r>
    </w:p>
    <w:p w14:paraId="30AB1F37" w14:textId="77777777" w:rsidR="008C56A1" w:rsidRPr="00867FAD" w:rsidRDefault="00C56879" w:rsidP="005335C2">
      <w:pPr>
        <w:jc w:val="both"/>
        <w:rPr>
          <w:rFonts w:ascii="Arial" w:eastAsia="Times New Roman" w:hAnsi="Arial" w:cs="Arial"/>
          <w:sz w:val="18"/>
          <w:shd w:val="clear" w:color="auto" w:fill="FFFFFF"/>
          <w:lang w:eastAsia="ru-RU"/>
        </w:rPr>
      </w:pPr>
      <w:r w:rsidRPr="00867FAD">
        <w:rPr>
          <w:rFonts w:ascii="Arial" w:hAnsi="Arial" w:cs="Arial"/>
          <w:b/>
          <w:sz w:val="24"/>
        </w:rPr>
        <w:t>5</w:t>
      </w:r>
      <w:r w:rsidR="008C56A1" w:rsidRPr="00867FAD">
        <w:rPr>
          <w:rFonts w:ascii="Arial" w:hAnsi="Arial" w:cs="Arial"/>
          <w:b/>
          <w:sz w:val="24"/>
        </w:rPr>
        <w:t>.6.6  Состав диализирующего раствора</w:t>
      </w:r>
    </w:p>
    <w:p w14:paraId="2FD9525B" w14:textId="77777777" w:rsidR="008C56A1" w:rsidRPr="00867FAD" w:rsidRDefault="007B484E" w:rsidP="005335C2">
      <w:pPr>
        <w:jc w:val="both"/>
        <w:rPr>
          <w:rFonts w:ascii="Arial" w:eastAsia="Times New Roman" w:hAnsi="Arial" w:cs="Arial"/>
          <w:sz w:val="18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4.6.6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="00A2370F" w:rsidRPr="00867FAD">
        <w:rPr>
          <w:rStyle w:val="ypks7kbdpwfgdykd3qb9"/>
          <w:rFonts w:ascii="Arial" w:hAnsi="Arial" w:cs="Arial"/>
          <w:sz w:val="24"/>
        </w:rPr>
        <w:t>согласно</w:t>
      </w:r>
      <w:r w:rsidRPr="00867FAD">
        <w:rPr>
          <w:rFonts w:ascii="Arial" w:hAnsi="Arial" w:cs="Arial"/>
          <w:sz w:val="24"/>
        </w:rPr>
        <w:t xml:space="preserve"> 201.4.3.107 </w:t>
      </w:r>
      <w:r w:rsidR="00A2370F" w:rsidRPr="00867FAD">
        <w:rPr>
          <w:rFonts w:ascii="Arial" w:hAnsi="Arial" w:cs="Arial"/>
          <w:sz w:val="24"/>
        </w:rPr>
        <w:br/>
      </w:r>
      <w:r w:rsidR="0080524F" w:rsidRPr="00867FAD">
        <w:rPr>
          <w:rStyle w:val="ypks7kbdpwfgdykd3qb9"/>
          <w:rFonts w:ascii="Arial" w:hAnsi="Arial" w:cs="Arial"/>
          <w:sz w:val="24"/>
        </w:rPr>
        <w:t>МЭК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60601-2-16:2018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гемодиализа.</w:t>
      </w:r>
    </w:p>
    <w:p w14:paraId="3F392A93" w14:textId="77777777" w:rsidR="008C56A1" w:rsidRPr="00867FAD" w:rsidRDefault="00C56879" w:rsidP="005335C2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</w:t>
      </w:r>
      <w:r w:rsidR="008C56A1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.6.7  Температура диализирующего раствора</w:t>
      </w:r>
    </w:p>
    <w:p w14:paraId="0F23281D" w14:textId="77777777" w:rsidR="008C56A1" w:rsidRPr="00867FAD" w:rsidRDefault="007B484E" w:rsidP="005335C2">
      <w:pPr>
        <w:jc w:val="both"/>
        <w:rPr>
          <w:rFonts w:ascii="Arial" w:eastAsia="Times New Roman" w:hAnsi="Arial" w:cs="Arial"/>
          <w:sz w:val="20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4.6.7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="00A2370F" w:rsidRPr="00867FAD">
        <w:rPr>
          <w:rStyle w:val="ypks7kbdpwfgdykd3qb9"/>
          <w:rFonts w:ascii="Arial" w:hAnsi="Arial" w:cs="Arial"/>
          <w:sz w:val="24"/>
        </w:rPr>
        <w:t>согласно</w:t>
      </w:r>
      <w:r w:rsidRPr="00867FAD">
        <w:rPr>
          <w:rFonts w:ascii="Arial" w:hAnsi="Arial" w:cs="Arial"/>
          <w:sz w:val="24"/>
        </w:rPr>
        <w:t xml:space="preserve"> 201.4.3.108 </w:t>
      </w:r>
      <w:r w:rsidR="00A2370F" w:rsidRPr="00867FAD">
        <w:rPr>
          <w:rFonts w:ascii="Arial" w:hAnsi="Arial" w:cs="Arial"/>
          <w:sz w:val="24"/>
        </w:rPr>
        <w:br/>
      </w:r>
      <w:r w:rsidR="0080524F" w:rsidRPr="00867FAD">
        <w:rPr>
          <w:rStyle w:val="ypks7kbdpwfgdykd3qb9"/>
          <w:rFonts w:ascii="Arial" w:hAnsi="Arial" w:cs="Arial"/>
          <w:sz w:val="24"/>
        </w:rPr>
        <w:t>МЭК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60601-2-16:2018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гемодиализа.</w:t>
      </w:r>
    </w:p>
    <w:p w14:paraId="52C6AACA" w14:textId="77777777" w:rsidR="008C56A1" w:rsidRPr="00867FAD" w:rsidRDefault="00C56879" w:rsidP="005335C2">
      <w:pPr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</w:t>
      </w:r>
      <w:r w:rsidR="008C56A1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.6.8  Температура замещающей жидкости</w:t>
      </w:r>
    </w:p>
    <w:p w14:paraId="2A92E173" w14:textId="77777777" w:rsidR="008C56A1" w:rsidRPr="00867FAD" w:rsidRDefault="002865AE" w:rsidP="005335C2">
      <w:pPr>
        <w:jc w:val="both"/>
        <w:rPr>
          <w:rFonts w:ascii="Arial" w:eastAsia="Times New Roman" w:hAnsi="Arial" w:cs="Arial"/>
          <w:sz w:val="18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4.6.8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="00A2370F" w:rsidRPr="00867FAD">
        <w:rPr>
          <w:rStyle w:val="ypks7kbdpwfgdykd3qb9"/>
          <w:rFonts w:ascii="Arial" w:hAnsi="Arial" w:cs="Arial"/>
          <w:sz w:val="24"/>
        </w:rPr>
        <w:t>согласно</w:t>
      </w:r>
      <w:r w:rsidRPr="00867FAD">
        <w:rPr>
          <w:rFonts w:ascii="Arial" w:hAnsi="Arial" w:cs="Arial"/>
          <w:sz w:val="24"/>
        </w:rPr>
        <w:t xml:space="preserve"> 201.4.3.109 </w:t>
      </w:r>
      <w:r w:rsidR="00A2370F" w:rsidRPr="00867FAD">
        <w:rPr>
          <w:rFonts w:ascii="Arial" w:hAnsi="Arial" w:cs="Arial"/>
          <w:sz w:val="24"/>
        </w:rPr>
        <w:br/>
      </w:r>
      <w:r w:rsidR="0080524F" w:rsidRPr="00867FAD">
        <w:rPr>
          <w:rStyle w:val="ypks7kbdpwfgdykd3qb9"/>
          <w:rFonts w:ascii="Arial" w:hAnsi="Arial" w:cs="Arial"/>
          <w:sz w:val="24"/>
        </w:rPr>
        <w:t>МЭК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60601-2-16:2018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гемодиализа.</w:t>
      </w:r>
    </w:p>
    <w:p w14:paraId="5FDFB8FD" w14:textId="77777777" w:rsidR="008C56A1" w:rsidRPr="00867FAD" w:rsidRDefault="00C56879" w:rsidP="005335C2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hAnsi="Arial" w:cs="Arial"/>
          <w:b/>
          <w:sz w:val="24"/>
        </w:rPr>
        <w:t>5</w:t>
      </w:r>
      <w:r w:rsidR="008C56A1" w:rsidRPr="00867FAD">
        <w:rPr>
          <w:rFonts w:ascii="Arial" w:hAnsi="Arial" w:cs="Arial"/>
          <w:b/>
          <w:sz w:val="24"/>
        </w:rPr>
        <w:t>.6.9  Окклюзия пути для жидкости</w:t>
      </w:r>
    </w:p>
    <w:p w14:paraId="24C8B54D" w14:textId="77777777" w:rsidR="008C56A1" w:rsidRPr="00867FAD" w:rsidRDefault="000A1282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4.6.9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с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полном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диапазоне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давлений,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температур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потоков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указанных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изготовителем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подтверждения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функциональных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защитных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мер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связанных</w:t>
      </w:r>
      <w:r w:rsidRPr="00867FAD">
        <w:rPr>
          <w:rFonts w:ascii="Arial" w:hAnsi="Arial" w:cs="Arial"/>
          <w:sz w:val="24"/>
        </w:rPr>
        <w:t xml:space="preserve"> с </w:t>
      </w:r>
      <w:r w:rsidRPr="00867FAD">
        <w:rPr>
          <w:rStyle w:val="ypks7kbdpwfgdykd3qb9"/>
          <w:rFonts w:ascii="Arial" w:hAnsi="Arial" w:cs="Arial"/>
          <w:sz w:val="24"/>
        </w:rPr>
        <w:t>окклюзией пути 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жидкости.</w:t>
      </w:r>
      <w:r w:rsidRPr="00867FAD">
        <w:rPr>
          <w:rFonts w:ascii="Arial" w:hAnsi="Arial" w:cs="Arial"/>
          <w:sz w:val="24"/>
        </w:rPr>
        <w:t xml:space="preserve"> Как </w:t>
      </w:r>
      <w:r w:rsidRPr="00867FAD">
        <w:rPr>
          <w:rStyle w:val="ypks7kbdpwfgdykd3qb9"/>
          <w:rFonts w:ascii="Arial" w:hAnsi="Arial" w:cs="Arial"/>
          <w:sz w:val="24"/>
        </w:rPr>
        <w:t>правило,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исключительно,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должны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учитываться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следующие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функциональные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защитные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меры: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окклюзия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создаваемая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зажимом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должна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предотвращать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прохождение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жидкости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активации,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трубка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должна</w:t>
      </w:r>
      <w:r w:rsidRPr="00867FAD">
        <w:rPr>
          <w:rFonts w:ascii="Arial" w:hAnsi="Arial" w:cs="Arial"/>
          <w:sz w:val="24"/>
        </w:rPr>
        <w:t xml:space="preserve"> быть </w:t>
      </w:r>
      <w:r w:rsidRPr="00867FAD">
        <w:rPr>
          <w:rStyle w:val="ypks7kbdpwfgdykd3qb9"/>
          <w:rFonts w:ascii="Arial" w:hAnsi="Arial" w:cs="Arial"/>
          <w:sz w:val="24"/>
        </w:rPr>
        <w:t>разрушена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повреждена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зажимным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механизмом,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окклюзия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создаваемая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зажимом</w:t>
      </w:r>
      <w:r w:rsidRPr="00867FAD">
        <w:rPr>
          <w:rFonts w:ascii="Arial" w:hAnsi="Arial" w:cs="Arial"/>
          <w:sz w:val="24"/>
        </w:rPr>
        <w:t xml:space="preserve">, </w:t>
      </w:r>
      <w:r w:rsidRPr="00867FAD">
        <w:rPr>
          <w:rStyle w:val="ypks7kbdpwfgdykd3qb9"/>
          <w:rFonts w:ascii="Arial" w:hAnsi="Arial" w:cs="Arial"/>
          <w:sz w:val="24"/>
        </w:rPr>
        <w:t>должна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предотвращать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прохождение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воздуха</w:t>
      </w:r>
      <w:r w:rsidR="0040130D" w:rsidRPr="00867FAD">
        <w:rPr>
          <w:rStyle w:val="ypks7kbdpwfgdykd3qb9"/>
          <w:rFonts w:ascii="Arial" w:hAnsi="Arial" w:cs="Arial"/>
          <w:sz w:val="24"/>
        </w:rPr>
        <w:t>,</w:t>
      </w:r>
      <w:r w:rsidRPr="00867FAD">
        <w:rPr>
          <w:rFonts w:ascii="Arial" w:hAnsi="Arial" w:cs="Arial"/>
          <w:sz w:val="24"/>
        </w:rPr>
        <w:t xml:space="preserve"> </w:t>
      </w:r>
      <w:r w:rsidR="0040130D" w:rsidRPr="00867FAD">
        <w:rPr>
          <w:rStyle w:val="ypks7kbdpwfgdykd3qb9"/>
          <w:rFonts w:ascii="Arial" w:hAnsi="Arial" w:cs="Arial"/>
          <w:sz w:val="24"/>
        </w:rPr>
        <w:t>если</w:t>
      </w:r>
      <w:r w:rsidR="0040130D" w:rsidRPr="00867FAD">
        <w:rPr>
          <w:rFonts w:ascii="Arial" w:hAnsi="Arial" w:cs="Arial"/>
          <w:sz w:val="24"/>
        </w:rPr>
        <w:t xml:space="preserve"> </w:t>
      </w:r>
      <w:r w:rsidR="0040130D" w:rsidRPr="00867FAD">
        <w:rPr>
          <w:rStyle w:val="ypks7kbdpwfgdykd3qb9"/>
          <w:rFonts w:ascii="Arial" w:hAnsi="Arial" w:cs="Arial"/>
          <w:sz w:val="24"/>
        </w:rPr>
        <w:t>зажим</w:t>
      </w:r>
      <w:r w:rsidR="0040130D" w:rsidRPr="00867FAD">
        <w:rPr>
          <w:rFonts w:ascii="Arial" w:hAnsi="Arial" w:cs="Arial"/>
          <w:sz w:val="24"/>
        </w:rPr>
        <w:t xml:space="preserve"> </w:t>
      </w:r>
      <w:r w:rsidR="0040130D" w:rsidRPr="00867FAD">
        <w:rPr>
          <w:rStyle w:val="ypks7kbdpwfgdykd3qb9"/>
          <w:rFonts w:ascii="Arial" w:hAnsi="Arial" w:cs="Arial"/>
          <w:sz w:val="24"/>
        </w:rPr>
        <w:t>является</w:t>
      </w:r>
      <w:r w:rsidR="0040130D" w:rsidRPr="00867FAD">
        <w:rPr>
          <w:rFonts w:ascii="Arial" w:hAnsi="Arial" w:cs="Arial"/>
          <w:sz w:val="24"/>
        </w:rPr>
        <w:t xml:space="preserve"> </w:t>
      </w:r>
      <w:r w:rsidR="0040130D" w:rsidRPr="00867FAD">
        <w:rPr>
          <w:rStyle w:val="ypks7kbdpwfgdykd3qb9"/>
          <w:rFonts w:ascii="Arial" w:hAnsi="Arial" w:cs="Arial"/>
          <w:sz w:val="24"/>
        </w:rPr>
        <w:t>частью</w:t>
      </w:r>
      <w:r w:rsidR="0040130D" w:rsidRPr="00867FAD">
        <w:rPr>
          <w:rFonts w:ascii="Arial" w:hAnsi="Arial" w:cs="Arial"/>
          <w:sz w:val="24"/>
        </w:rPr>
        <w:t xml:space="preserve"> системы </w:t>
      </w:r>
      <w:r w:rsidR="0040130D" w:rsidRPr="00867FAD">
        <w:rPr>
          <w:rStyle w:val="ypks7kbdpwfgdykd3qb9"/>
          <w:rFonts w:ascii="Arial" w:hAnsi="Arial" w:cs="Arial"/>
          <w:sz w:val="24"/>
        </w:rPr>
        <w:t>безопасности</w:t>
      </w:r>
      <w:r w:rsidR="0040130D" w:rsidRPr="00867FAD">
        <w:rPr>
          <w:rFonts w:ascii="Arial" w:hAnsi="Arial" w:cs="Arial"/>
          <w:sz w:val="24"/>
        </w:rPr>
        <w:t xml:space="preserve"> </w:t>
      </w:r>
      <w:r w:rsidR="0040130D" w:rsidRPr="00867FAD">
        <w:rPr>
          <w:rStyle w:val="ypks7kbdpwfgdykd3qb9"/>
          <w:rFonts w:ascii="Arial" w:hAnsi="Arial" w:cs="Arial"/>
          <w:sz w:val="24"/>
        </w:rPr>
        <w:t>оборудования</w:t>
      </w:r>
      <w:r w:rsidR="0040130D" w:rsidRPr="00867FAD">
        <w:rPr>
          <w:rFonts w:ascii="Arial" w:hAnsi="Arial" w:cs="Arial"/>
          <w:sz w:val="24"/>
        </w:rPr>
        <w:t xml:space="preserve"> для </w:t>
      </w:r>
      <w:r w:rsidR="0040130D"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Style w:val="ypks7kbdpwfgdykd3qb9"/>
          <w:rFonts w:ascii="Arial" w:hAnsi="Arial" w:cs="Arial"/>
          <w:sz w:val="24"/>
        </w:rPr>
        <w:t>.</w:t>
      </w:r>
    </w:p>
    <w:p w14:paraId="42E01A52" w14:textId="77777777" w:rsidR="008C56A1" w:rsidRPr="00867FAD" w:rsidRDefault="00C56879" w:rsidP="005335C2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</w:t>
      </w:r>
      <w:r w:rsidR="008C56A1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.6.10  </w:t>
      </w:r>
      <w:r w:rsidR="008C56A1" w:rsidRPr="00867FAD">
        <w:rPr>
          <w:rStyle w:val="ypks7kbdpwfgdykd3qb9"/>
          <w:rFonts w:ascii="Arial" w:hAnsi="Arial" w:cs="Arial"/>
          <w:b/>
          <w:sz w:val="24"/>
        </w:rPr>
        <w:t>Предотвращение</w:t>
      </w:r>
      <w:r w:rsidR="008C56A1" w:rsidRPr="00867FAD">
        <w:rPr>
          <w:rFonts w:ascii="Arial" w:hAnsi="Arial" w:cs="Arial"/>
          <w:b/>
          <w:sz w:val="24"/>
        </w:rPr>
        <w:t xml:space="preserve"> </w:t>
      </w:r>
      <w:r w:rsidR="008C56A1" w:rsidRPr="00867FAD">
        <w:rPr>
          <w:rStyle w:val="ypks7kbdpwfgdykd3qb9"/>
          <w:rFonts w:ascii="Arial" w:hAnsi="Arial" w:cs="Arial"/>
          <w:b/>
          <w:sz w:val="24"/>
        </w:rPr>
        <w:t>проникновения</w:t>
      </w:r>
      <w:r w:rsidR="008C56A1" w:rsidRPr="00867FAD">
        <w:rPr>
          <w:rFonts w:ascii="Arial" w:hAnsi="Arial" w:cs="Arial"/>
          <w:b/>
          <w:sz w:val="24"/>
        </w:rPr>
        <w:t xml:space="preserve"> </w:t>
      </w:r>
      <w:r w:rsidR="008C56A1" w:rsidRPr="00867FAD">
        <w:rPr>
          <w:rStyle w:val="ypks7kbdpwfgdykd3qb9"/>
          <w:rFonts w:ascii="Arial" w:hAnsi="Arial" w:cs="Arial"/>
          <w:b/>
          <w:sz w:val="24"/>
        </w:rPr>
        <w:t>воздуха</w:t>
      </w:r>
    </w:p>
    <w:p w14:paraId="2A5EA357" w14:textId="77777777" w:rsidR="008C56A1" w:rsidRPr="00867FAD" w:rsidRDefault="00023146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4.6.10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="00A2370F" w:rsidRPr="00867FAD">
        <w:rPr>
          <w:rStyle w:val="ypks7kbdpwfgdykd3qb9"/>
          <w:rFonts w:ascii="Arial" w:hAnsi="Arial" w:cs="Arial"/>
          <w:sz w:val="24"/>
        </w:rPr>
        <w:t>согласно</w:t>
      </w:r>
      <w:r w:rsidRPr="00867FAD">
        <w:rPr>
          <w:rFonts w:ascii="Arial" w:hAnsi="Arial" w:cs="Arial"/>
          <w:sz w:val="24"/>
        </w:rPr>
        <w:t xml:space="preserve"> 201.12.4.4.105 </w:t>
      </w:r>
      <w:r w:rsidR="0080524F" w:rsidRPr="00867FAD">
        <w:rPr>
          <w:rStyle w:val="ypks7kbdpwfgdykd3qb9"/>
          <w:rFonts w:ascii="Arial" w:hAnsi="Arial" w:cs="Arial"/>
          <w:sz w:val="24"/>
        </w:rPr>
        <w:t>МЭК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60601-2-16:2018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гемодиализа.</w:t>
      </w:r>
    </w:p>
    <w:p w14:paraId="0BAD1B7F" w14:textId="77777777" w:rsidR="008C56A1" w:rsidRPr="00867FAD" w:rsidRDefault="00C56879" w:rsidP="005335C2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</w:t>
      </w:r>
      <w:r w:rsidR="008C56A1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.6.11  Мониторинг давления</w:t>
      </w:r>
    </w:p>
    <w:p w14:paraId="0B049747" w14:textId="77777777" w:rsidR="008C56A1" w:rsidRPr="00867FAD" w:rsidRDefault="000731E4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4.6.11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проверяют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оборудовании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всем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указанном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диапазоне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оборудования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гемодиализа.</w:t>
      </w:r>
    </w:p>
    <w:p w14:paraId="4A2C44DA" w14:textId="77777777" w:rsidR="008C56A1" w:rsidRPr="00867FAD" w:rsidRDefault="00C56879" w:rsidP="005335C2">
      <w:pPr>
        <w:keepNext/>
        <w:jc w:val="both"/>
        <w:rPr>
          <w:rFonts w:ascii="Arial" w:eastAsia="Times New Roman" w:hAnsi="Arial" w:cs="Arial"/>
          <w:b/>
          <w:sz w:val="22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b/>
          <w:sz w:val="24"/>
        </w:rPr>
        <w:t>5</w:t>
      </w:r>
      <w:r w:rsidR="008C56A1" w:rsidRPr="00867FAD">
        <w:rPr>
          <w:rStyle w:val="ypks7kbdpwfgdykd3qb9"/>
          <w:rFonts w:ascii="Arial" w:hAnsi="Arial" w:cs="Arial"/>
          <w:b/>
          <w:sz w:val="24"/>
        </w:rPr>
        <w:t>.6.12  Обнаружение</w:t>
      </w:r>
      <w:r w:rsidR="008C56A1" w:rsidRPr="00867FAD">
        <w:rPr>
          <w:rFonts w:ascii="Arial" w:hAnsi="Arial" w:cs="Arial"/>
          <w:b/>
          <w:sz w:val="24"/>
        </w:rPr>
        <w:t xml:space="preserve"> </w:t>
      </w:r>
      <w:r w:rsidR="008C56A1" w:rsidRPr="00867FAD">
        <w:rPr>
          <w:rStyle w:val="ypks7kbdpwfgdykd3qb9"/>
          <w:rFonts w:ascii="Arial" w:hAnsi="Arial" w:cs="Arial"/>
          <w:b/>
          <w:sz w:val="24"/>
        </w:rPr>
        <w:t>утечки</w:t>
      </w:r>
      <w:r w:rsidR="008C56A1" w:rsidRPr="00867FAD">
        <w:rPr>
          <w:rFonts w:ascii="Arial" w:hAnsi="Arial" w:cs="Arial"/>
          <w:b/>
          <w:sz w:val="24"/>
        </w:rPr>
        <w:t xml:space="preserve"> </w:t>
      </w:r>
      <w:r w:rsidR="008C56A1" w:rsidRPr="00867FAD">
        <w:rPr>
          <w:rStyle w:val="ypks7kbdpwfgdykd3qb9"/>
          <w:rFonts w:ascii="Arial" w:hAnsi="Arial" w:cs="Arial"/>
          <w:b/>
          <w:sz w:val="24"/>
        </w:rPr>
        <w:t>крови</w:t>
      </w:r>
    </w:p>
    <w:p w14:paraId="1F5A32AB" w14:textId="77777777" w:rsidR="008C56A1" w:rsidRPr="00867FAD" w:rsidRDefault="0088269A" w:rsidP="005335C2">
      <w:pPr>
        <w:jc w:val="both"/>
        <w:rPr>
          <w:rStyle w:val="ypks7kbdpwfgdykd3qb9"/>
          <w:rFonts w:ascii="Arial" w:hAnsi="Arial" w:cs="Arial"/>
          <w:sz w:val="24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4.6.12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отношении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утечки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крови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полости </w:t>
      </w:r>
      <w:r w:rsidRPr="00867FAD">
        <w:rPr>
          <w:rStyle w:val="ypks7kbdpwfgdykd3qb9"/>
          <w:rFonts w:ascii="Arial" w:hAnsi="Arial" w:cs="Arial"/>
          <w:sz w:val="24"/>
        </w:rPr>
        <w:t>крови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полость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диализирующего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раствора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соответствующем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оборудовании</w:t>
      </w:r>
      <w:r w:rsidRPr="00867FAD">
        <w:rPr>
          <w:rFonts w:ascii="Arial" w:hAnsi="Arial" w:cs="Arial"/>
          <w:sz w:val="24"/>
        </w:rPr>
        <w:t xml:space="preserve"> для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 </w:t>
      </w:r>
      <w:r w:rsidR="00A2370F" w:rsidRPr="00867FAD">
        <w:rPr>
          <w:rStyle w:val="ypks7kbdpwfgdykd3qb9"/>
          <w:rFonts w:ascii="Arial" w:hAnsi="Arial" w:cs="Arial"/>
          <w:sz w:val="24"/>
        </w:rPr>
        <w:t>согласно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 xml:space="preserve">201.12.4.4.104.2 </w:t>
      </w:r>
      <w:r w:rsidR="0080524F" w:rsidRPr="00867FAD">
        <w:rPr>
          <w:rStyle w:val="ypks7kbdpwfgdykd3qb9"/>
          <w:rFonts w:ascii="Arial" w:hAnsi="Arial" w:cs="Arial"/>
          <w:sz w:val="24"/>
        </w:rPr>
        <w:t>МЭК</w:t>
      </w:r>
      <w:r w:rsidRPr="00867FAD">
        <w:rPr>
          <w:rFonts w:ascii="Arial" w:hAnsi="Arial" w:cs="Arial"/>
          <w:sz w:val="24"/>
        </w:rPr>
        <w:t> </w:t>
      </w:r>
      <w:r w:rsidRPr="00867FAD">
        <w:rPr>
          <w:rStyle w:val="ypks7kbdpwfgdykd3qb9"/>
          <w:rFonts w:ascii="Arial" w:hAnsi="Arial" w:cs="Arial"/>
          <w:sz w:val="24"/>
        </w:rPr>
        <w:t>60601-2-16:2018.</w:t>
      </w:r>
    </w:p>
    <w:p w14:paraId="62568AEF" w14:textId="77777777" w:rsidR="00EB1A33" w:rsidRPr="00867FAD" w:rsidRDefault="00EB1A33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Style w:val="ypks7kbdpwfgdykd3qb9"/>
          <w:rFonts w:ascii="Arial" w:hAnsi="Arial" w:cs="Arial"/>
          <w:sz w:val="24"/>
        </w:rPr>
        <w:t>Соответствие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требованиям 4.6.12</w:t>
      </w:r>
      <w:r w:rsidRPr="00867FAD">
        <w:rPr>
          <w:rFonts w:ascii="Arial" w:hAnsi="Arial" w:cs="Arial"/>
          <w:sz w:val="24"/>
        </w:rPr>
        <w:t xml:space="preserve"> в </w:t>
      </w:r>
      <w:r w:rsidRPr="00867FAD">
        <w:rPr>
          <w:rStyle w:val="ypks7kbdpwfgdykd3qb9"/>
          <w:rFonts w:ascii="Arial" w:hAnsi="Arial" w:cs="Arial"/>
          <w:sz w:val="24"/>
        </w:rPr>
        <w:t>отношении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утечки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из</w:t>
      </w:r>
      <w:r w:rsidRPr="00867FAD">
        <w:rPr>
          <w:rFonts w:ascii="Arial" w:hAnsi="Arial" w:cs="Arial"/>
          <w:sz w:val="24"/>
        </w:rPr>
        <w:t xml:space="preserve"> полости </w:t>
      </w:r>
      <w:r w:rsidRPr="00867FAD">
        <w:rPr>
          <w:rStyle w:val="ypks7kbdpwfgdykd3qb9"/>
          <w:rFonts w:ascii="Arial" w:hAnsi="Arial" w:cs="Arial"/>
          <w:sz w:val="24"/>
        </w:rPr>
        <w:t>крови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наружу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устанавливают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осмотром.</w:t>
      </w:r>
    </w:p>
    <w:p w14:paraId="2D1CD13C" w14:textId="77777777" w:rsidR="00847FAA" w:rsidRPr="00867FAD" w:rsidRDefault="008C56A1" w:rsidP="005335C2">
      <w:pPr>
        <w:keepNext/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867FAD">
        <w:rPr>
          <w:rFonts w:ascii="Arial" w:hAnsi="Arial" w:cs="Arial"/>
          <w:b/>
          <w:sz w:val="24"/>
        </w:rPr>
        <w:t>5.7  Срок годности</w:t>
      </w:r>
    </w:p>
    <w:p w14:paraId="4593BF8A" w14:textId="77777777" w:rsidR="00847FAA" w:rsidRPr="00867FAD" w:rsidRDefault="001D4607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color w:val="1A1718"/>
          <w:sz w:val="24"/>
        </w:rPr>
        <w:t xml:space="preserve">Соответствие требованиям </w:t>
      </w:r>
      <w:r w:rsidRPr="00867FAD">
        <w:rPr>
          <w:rFonts w:ascii="Arial" w:hAnsi="Arial" w:cs="Arial"/>
          <w:sz w:val="24"/>
        </w:rPr>
        <w:t xml:space="preserve">4.7 </w:t>
      </w:r>
      <w:r w:rsidRPr="00867FAD">
        <w:rPr>
          <w:rFonts w:ascii="Arial" w:hAnsi="Arial" w:cs="Arial"/>
          <w:color w:val="1A1718"/>
          <w:sz w:val="24"/>
        </w:rPr>
        <w:t>может быть обеспечено путем ускоренного или проводимого в режиме реального времени испытания изделия на биологическую безопасность, гемосовместимость, стерильность и все соответствующие механические и функциональные характеристики после хранения в течение периода, соответствующего сроку годности.</w:t>
      </w:r>
    </w:p>
    <w:p w14:paraId="5027FBAE" w14:textId="77777777" w:rsidR="007D20A2" w:rsidRPr="00867FAD" w:rsidRDefault="007D20A2" w:rsidP="005335C2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</w:p>
    <w:p w14:paraId="28EF274A" w14:textId="77777777" w:rsidR="007D20A2" w:rsidRPr="00867FAD" w:rsidRDefault="00774B3D" w:rsidP="005335C2">
      <w:pPr>
        <w:keepNext/>
        <w:jc w:val="both"/>
        <w:rPr>
          <w:rFonts w:ascii="Arial" w:eastAsia="Times New Roman" w:hAnsi="Arial" w:cs="Arial"/>
          <w:b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hd w:val="clear" w:color="auto" w:fill="FFFFFF"/>
          <w:lang w:eastAsia="ru-RU"/>
        </w:rPr>
        <w:t>6</w:t>
      </w:r>
      <w:r w:rsidR="00B84DB8" w:rsidRPr="00867FAD">
        <w:rPr>
          <w:rFonts w:ascii="Arial" w:eastAsia="Times New Roman" w:hAnsi="Arial" w:cs="Arial"/>
          <w:b/>
          <w:shd w:val="clear" w:color="auto" w:fill="FFFFFF"/>
          <w:lang w:eastAsia="ru-RU"/>
        </w:rPr>
        <w:t>  Маркировка</w:t>
      </w:r>
    </w:p>
    <w:p w14:paraId="79C31CFE" w14:textId="77777777" w:rsidR="00B84DB8" w:rsidRPr="00867FAD" w:rsidRDefault="00B84DB8" w:rsidP="005335C2">
      <w:pPr>
        <w:keepNext/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</w:p>
    <w:p w14:paraId="4D3C37AE" w14:textId="77777777" w:rsidR="007D20A2" w:rsidRPr="00867FAD" w:rsidRDefault="002E7910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</w:rPr>
      </w:pPr>
      <w:r w:rsidRPr="00867FAD">
        <w:rPr>
          <w:rFonts w:ascii="Arial" w:hAnsi="Arial" w:cs="Arial"/>
          <w:b/>
          <w:color w:val="1A1718"/>
          <w:sz w:val="24"/>
        </w:rPr>
        <w:t>6</w:t>
      </w:r>
      <w:r w:rsidR="007D20A2" w:rsidRPr="00867FAD">
        <w:rPr>
          <w:rFonts w:ascii="Arial" w:hAnsi="Arial" w:cs="Arial"/>
          <w:b/>
          <w:color w:val="1A1718"/>
          <w:sz w:val="24"/>
        </w:rPr>
        <w:t>.1</w:t>
      </w:r>
      <w:r w:rsidR="00B84DB8" w:rsidRPr="00867FAD">
        <w:rPr>
          <w:rFonts w:ascii="Arial" w:hAnsi="Arial" w:cs="Arial"/>
          <w:b/>
          <w:color w:val="1A1718"/>
          <w:sz w:val="24"/>
        </w:rPr>
        <w:t>  </w:t>
      </w:r>
      <w:r w:rsidR="004C2468" w:rsidRPr="00867FAD">
        <w:rPr>
          <w:rFonts w:ascii="Arial" w:hAnsi="Arial" w:cs="Arial"/>
          <w:b/>
          <w:color w:val="1A1718"/>
          <w:sz w:val="24"/>
        </w:rPr>
        <w:t>Маркировка на изделии</w:t>
      </w:r>
    </w:p>
    <w:p w14:paraId="1A30EE59" w14:textId="77777777" w:rsidR="00E61E82" w:rsidRPr="00867FAD" w:rsidRDefault="00E61E82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  <w:r w:rsidRPr="00867FAD">
        <w:rPr>
          <w:rFonts w:ascii="Arial" w:hAnsi="Arial" w:cs="Arial"/>
          <w:color w:val="1A1718"/>
          <w:sz w:val="24"/>
        </w:rPr>
        <w:t>Маркировка изделия должна содержать как минимум следующую информацию:</w:t>
      </w:r>
    </w:p>
    <w:p w14:paraId="62348188" w14:textId="77777777" w:rsidR="002E7910" w:rsidRPr="00867FAD" w:rsidRDefault="002E7910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color w:val="1A1718"/>
          <w:sz w:val="24"/>
          <w:lang w:val="en-US"/>
        </w:rPr>
        <w:t>a</w:t>
      </w:r>
      <w:r w:rsidRPr="00867FAD">
        <w:rPr>
          <w:rFonts w:ascii="Arial" w:hAnsi="Arial" w:cs="Arial"/>
          <w:color w:val="1A1718"/>
          <w:sz w:val="24"/>
        </w:rPr>
        <w:t>)  </w:t>
      </w:r>
      <w:r w:rsidR="00E61E82" w:rsidRPr="00867FAD">
        <w:rPr>
          <w:rStyle w:val="ypks7kbdpwfgdykd3qb9"/>
          <w:rFonts w:ascii="Arial" w:hAnsi="Arial" w:cs="Arial"/>
          <w:sz w:val="24"/>
        </w:rPr>
        <w:t>красную</w:t>
      </w:r>
      <w:r w:rsidR="00E61E82" w:rsidRPr="00867FAD">
        <w:rPr>
          <w:rFonts w:ascii="Arial" w:hAnsi="Arial" w:cs="Arial"/>
          <w:sz w:val="24"/>
        </w:rPr>
        <w:t xml:space="preserve"> </w:t>
      </w:r>
      <w:r w:rsidR="00E61E82" w:rsidRPr="00867FAD">
        <w:rPr>
          <w:rStyle w:val="ypks7kbdpwfgdykd3qb9"/>
          <w:rFonts w:ascii="Arial" w:hAnsi="Arial" w:cs="Arial"/>
          <w:sz w:val="24"/>
        </w:rPr>
        <w:t>и</w:t>
      </w:r>
      <w:r w:rsidR="00E61E82" w:rsidRPr="00867FAD">
        <w:rPr>
          <w:rFonts w:ascii="Arial" w:hAnsi="Arial" w:cs="Arial"/>
          <w:sz w:val="24"/>
        </w:rPr>
        <w:t xml:space="preserve"> </w:t>
      </w:r>
      <w:r w:rsidR="00E61E82" w:rsidRPr="00867FAD">
        <w:rPr>
          <w:rStyle w:val="ypks7kbdpwfgdykd3qb9"/>
          <w:rFonts w:ascii="Arial" w:hAnsi="Arial" w:cs="Arial"/>
          <w:sz w:val="24"/>
        </w:rPr>
        <w:t>синюю</w:t>
      </w:r>
      <w:r w:rsidR="00E61E82" w:rsidRPr="00867FAD">
        <w:rPr>
          <w:rFonts w:ascii="Arial" w:hAnsi="Arial" w:cs="Arial"/>
          <w:sz w:val="24"/>
        </w:rPr>
        <w:t xml:space="preserve"> </w:t>
      </w:r>
      <w:r w:rsidR="00E61E82" w:rsidRPr="00867FAD">
        <w:rPr>
          <w:rStyle w:val="ypks7kbdpwfgdykd3qb9"/>
          <w:rFonts w:ascii="Arial" w:hAnsi="Arial" w:cs="Arial"/>
          <w:sz w:val="24"/>
        </w:rPr>
        <w:t>маркировку</w:t>
      </w:r>
      <w:r w:rsidR="00E61E82" w:rsidRPr="00867FAD">
        <w:rPr>
          <w:rFonts w:ascii="Arial" w:hAnsi="Arial" w:cs="Arial"/>
          <w:sz w:val="24"/>
        </w:rPr>
        <w:t xml:space="preserve"> </w:t>
      </w:r>
      <w:r w:rsidR="00E61E82" w:rsidRPr="00867FAD">
        <w:rPr>
          <w:rStyle w:val="ypks7kbdpwfgdykd3qb9"/>
          <w:rFonts w:ascii="Arial" w:hAnsi="Arial" w:cs="Arial"/>
          <w:sz w:val="24"/>
        </w:rPr>
        <w:t>на</w:t>
      </w:r>
      <w:r w:rsidR="00E61E82" w:rsidRPr="00867FAD">
        <w:rPr>
          <w:rFonts w:ascii="Arial" w:hAnsi="Arial" w:cs="Arial"/>
          <w:sz w:val="24"/>
        </w:rPr>
        <w:t xml:space="preserve"> </w:t>
      </w:r>
      <w:r w:rsidR="00E61E82" w:rsidRPr="00867FAD">
        <w:rPr>
          <w:rStyle w:val="ypks7kbdpwfgdykd3qb9"/>
          <w:rFonts w:ascii="Arial" w:hAnsi="Arial" w:cs="Arial"/>
          <w:sz w:val="24"/>
        </w:rPr>
        <w:t>концах</w:t>
      </w:r>
      <w:r w:rsidR="00E61E82" w:rsidRPr="00867FAD">
        <w:rPr>
          <w:rFonts w:ascii="Arial" w:hAnsi="Arial" w:cs="Arial"/>
          <w:sz w:val="24"/>
        </w:rPr>
        <w:t xml:space="preserve"> </w:t>
      </w:r>
      <w:r w:rsidR="00E61E82" w:rsidRPr="00867FAD">
        <w:rPr>
          <w:rStyle w:val="ypks7kbdpwfgdykd3qb9"/>
          <w:rFonts w:ascii="Arial" w:hAnsi="Arial" w:cs="Arial"/>
          <w:sz w:val="24"/>
        </w:rPr>
        <w:t>подсоединяемых</w:t>
      </w:r>
      <w:r w:rsidR="00E61E82" w:rsidRPr="00867FAD">
        <w:rPr>
          <w:rFonts w:ascii="Arial" w:hAnsi="Arial" w:cs="Arial"/>
          <w:sz w:val="24"/>
        </w:rPr>
        <w:t xml:space="preserve"> к </w:t>
      </w:r>
      <w:r w:rsidR="00E61E82" w:rsidRPr="00867FAD">
        <w:rPr>
          <w:rStyle w:val="ypks7kbdpwfgdykd3qb9"/>
          <w:rFonts w:ascii="Arial" w:hAnsi="Arial" w:cs="Arial"/>
          <w:sz w:val="24"/>
        </w:rPr>
        <w:t>пациенту</w:t>
      </w:r>
      <w:r w:rsidR="00E61E82" w:rsidRPr="00867FAD">
        <w:rPr>
          <w:rFonts w:ascii="Arial" w:hAnsi="Arial" w:cs="Arial"/>
          <w:sz w:val="24"/>
        </w:rPr>
        <w:t>;</w:t>
      </w:r>
    </w:p>
    <w:p w14:paraId="135A16E6" w14:textId="77777777" w:rsidR="002E7910" w:rsidRPr="00867FAD" w:rsidRDefault="002E7910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color w:val="1A1718"/>
          <w:sz w:val="24"/>
          <w:lang w:val="en-US"/>
        </w:rPr>
        <w:t>b</w:t>
      </w:r>
      <w:r w:rsidRPr="00867FAD">
        <w:rPr>
          <w:rFonts w:ascii="Arial" w:hAnsi="Arial" w:cs="Arial"/>
          <w:color w:val="1A1718"/>
          <w:sz w:val="24"/>
        </w:rPr>
        <w:t>)  </w:t>
      </w:r>
      <w:r w:rsidR="00E61E82" w:rsidRPr="00867FAD">
        <w:rPr>
          <w:rStyle w:val="ypks7kbdpwfgdykd3qb9"/>
          <w:rFonts w:ascii="Arial" w:hAnsi="Arial" w:cs="Arial"/>
          <w:sz w:val="24"/>
        </w:rPr>
        <w:t>маркировку</w:t>
      </w:r>
      <w:r w:rsidR="00E61E82" w:rsidRPr="00867FAD">
        <w:rPr>
          <w:rFonts w:ascii="Arial" w:hAnsi="Arial" w:cs="Arial"/>
          <w:sz w:val="24"/>
        </w:rPr>
        <w:t xml:space="preserve"> </w:t>
      </w:r>
      <w:r w:rsidR="00E61E82" w:rsidRPr="00867FAD">
        <w:rPr>
          <w:rStyle w:val="ypks7kbdpwfgdykd3qb9"/>
          <w:rFonts w:ascii="Arial" w:hAnsi="Arial" w:cs="Arial"/>
          <w:sz w:val="24"/>
        </w:rPr>
        <w:t>уровня</w:t>
      </w:r>
      <w:r w:rsidR="00E61E82" w:rsidRPr="00867FAD">
        <w:rPr>
          <w:rFonts w:ascii="Arial" w:hAnsi="Arial" w:cs="Arial"/>
          <w:sz w:val="24"/>
        </w:rPr>
        <w:t xml:space="preserve"> </w:t>
      </w:r>
      <w:r w:rsidR="00E61E8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камеры захвата воздуха</w:t>
      </w:r>
      <w:r w:rsidR="00E61E82" w:rsidRPr="00867FAD">
        <w:rPr>
          <w:rStyle w:val="ypks7kbdpwfgdykd3qb9"/>
          <w:rFonts w:ascii="Arial" w:hAnsi="Arial" w:cs="Arial"/>
          <w:sz w:val="24"/>
        </w:rPr>
        <w:t>,</w:t>
      </w:r>
      <w:r w:rsidR="00E61E82" w:rsidRPr="00867FAD">
        <w:rPr>
          <w:rFonts w:ascii="Arial" w:hAnsi="Arial" w:cs="Arial"/>
          <w:sz w:val="24"/>
        </w:rPr>
        <w:t xml:space="preserve"> </w:t>
      </w:r>
      <w:r w:rsidR="00E61E82" w:rsidRPr="00867FAD">
        <w:rPr>
          <w:rStyle w:val="ypks7kbdpwfgdykd3qb9"/>
          <w:rFonts w:ascii="Arial" w:hAnsi="Arial" w:cs="Arial"/>
          <w:sz w:val="24"/>
        </w:rPr>
        <w:t>если</w:t>
      </w:r>
      <w:r w:rsidR="00E61E82" w:rsidRPr="00867FAD">
        <w:rPr>
          <w:rFonts w:ascii="Arial" w:hAnsi="Arial" w:cs="Arial"/>
          <w:sz w:val="24"/>
        </w:rPr>
        <w:t xml:space="preserve"> применимо</w:t>
      </w:r>
      <w:r w:rsidR="00E61E82" w:rsidRPr="00867FAD">
        <w:rPr>
          <w:rStyle w:val="ypks7kbdpwfgdykd3qb9"/>
          <w:rFonts w:ascii="Arial" w:hAnsi="Arial" w:cs="Arial"/>
          <w:sz w:val="24"/>
        </w:rPr>
        <w:t>;</w:t>
      </w:r>
    </w:p>
    <w:p w14:paraId="022D3CE4" w14:textId="77777777" w:rsidR="002E7910" w:rsidRPr="00867FAD" w:rsidRDefault="002E7910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color w:val="1A1718"/>
          <w:sz w:val="24"/>
          <w:lang w:val="en-US"/>
        </w:rPr>
        <w:t>c</w:t>
      </w:r>
      <w:r w:rsidRPr="00867FAD">
        <w:rPr>
          <w:rFonts w:ascii="Arial" w:hAnsi="Arial" w:cs="Arial"/>
          <w:color w:val="1A1718"/>
          <w:sz w:val="24"/>
        </w:rPr>
        <w:t>)  </w:t>
      </w:r>
      <w:r w:rsidR="00E61E82" w:rsidRPr="00867FAD">
        <w:rPr>
          <w:rStyle w:val="ypks7kbdpwfgdykd3qb9"/>
          <w:rFonts w:ascii="Arial" w:hAnsi="Arial" w:cs="Arial"/>
          <w:sz w:val="24"/>
        </w:rPr>
        <w:t>маркировку</w:t>
      </w:r>
      <w:r w:rsidR="00E61E82" w:rsidRPr="00867FAD">
        <w:rPr>
          <w:rFonts w:ascii="Arial" w:hAnsi="Arial" w:cs="Arial"/>
          <w:sz w:val="24"/>
        </w:rPr>
        <w:t xml:space="preserve"> безыгольного порта доступа</w:t>
      </w:r>
      <w:r w:rsidR="00E61E82" w:rsidRPr="00867FAD">
        <w:rPr>
          <w:rStyle w:val="ypks7kbdpwfgdykd3qb9"/>
          <w:rFonts w:ascii="Arial" w:hAnsi="Arial" w:cs="Arial"/>
          <w:sz w:val="24"/>
        </w:rPr>
        <w:t>,</w:t>
      </w:r>
      <w:r w:rsidR="00E61E82" w:rsidRPr="00867FAD">
        <w:rPr>
          <w:rFonts w:ascii="Arial" w:hAnsi="Arial" w:cs="Arial"/>
          <w:sz w:val="24"/>
        </w:rPr>
        <w:t xml:space="preserve"> </w:t>
      </w:r>
      <w:r w:rsidR="00E61E82" w:rsidRPr="00867FAD">
        <w:rPr>
          <w:rStyle w:val="ypks7kbdpwfgdykd3qb9"/>
          <w:rFonts w:ascii="Arial" w:hAnsi="Arial" w:cs="Arial"/>
          <w:sz w:val="24"/>
        </w:rPr>
        <w:t>если</w:t>
      </w:r>
      <w:r w:rsidR="00E61E82" w:rsidRPr="00867FAD">
        <w:rPr>
          <w:rFonts w:ascii="Arial" w:hAnsi="Arial" w:cs="Arial"/>
          <w:sz w:val="24"/>
        </w:rPr>
        <w:t xml:space="preserve"> применимо</w:t>
      </w:r>
      <w:r w:rsidRPr="00867FAD">
        <w:rPr>
          <w:rFonts w:ascii="Arial" w:hAnsi="Arial" w:cs="Arial"/>
          <w:color w:val="1A1718"/>
          <w:sz w:val="24"/>
        </w:rPr>
        <w:t xml:space="preserve">; </w:t>
      </w:r>
    </w:p>
    <w:p w14:paraId="1C85A74F" w14:textId="77777777" w:rsidR="002E7910" w:rsidRPr="00867FAD" w:rsidRDefault="002E7910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color w:val="1A1718"/>
          <w:sz w:val="24"/>
          <w:lang w:val="en-US"/>
        </w:rPr>
        <w:t>d</w:t>
      </w:r>
      <w:r w:rsidRPr="00867FAD">
        <w:rPr>
          <w:rFonts w:ascii="Arial" w:hAnsi="Arial" w:cs="Arial"/>
          <w:color w:val="1A1718"/>
          <w:sz w:val="24"/>
        </w:rPr>
        <w:t>)  </w:t>
      </w:r>
      <w:r w:rsidR="00E61E82" w:rsidRPr="00867FAD">
        <w:rPr>
          <w:rStyle w:val="ypks7kbdpwfgdykd3qb9"/>
          <w:rFonts w:ascii="Arial" w:hAnsi="Arial" w:cs="Arial"/>
          <w:sz w:val="24"/>
        </w:rPr>
        <w:t>другое</w:t>
      </w:r>
      <w:r w:rsidR="00E61E82" w:rsidRPr="00867FAD">
        <w:rPr>
          <w:rFonts w:ascii="Arial" w:hAnsi="Arial" w:cs="Arial"/>
          <w:sz w:val="24"/>
        </w:rPr>
        <w:t xml:space="preserve"> </w:t>
      </w:r>
      <w:r w:rsidR="00E61E82" w:rsidRPr="00867FAD">
        <w:rPr>
          <w:rStyle w:val="ypks7kbdpwfgdykd3qb9"/>
          <w:rFonts w:ascii="Arial" w:hAnsi="Arial" w:cs="Arial"/>
          <w:sz w:val="24"/>
        </w:rPr>
        <w:t>цветовое</w:t>
      </w:r>
      <w:r w:rsidR="00E61E82" w:rsidRPr="00867FAD">
        <w:rPr>
          <w:rFonts w:ascii="Arial" w:hAnsi="Arial" w:cs="Arial"/>
          <w:sz w:val="24"/>
        </w:rPr>
        <w:t xml:space="preserve"> </w:t>
      </w:r>
      <w:r w:rsidR="00E61E82" w:rsidRPr="00867FAD">
        <w:rPr>
          <w:rStyle w:val="ypks7kbdpwfgdykd3qb9"/>
          <w:rFonts w:ascii="Arial" w:hAnsi="Arial" w:cs="Arial"/>
          <w:sz w:val="24"/>
        </w:rPr>
        <w:t>кодирование,</w:t>
      </w:r>
      <w:r w:rsidR="00E61E82" w:rsidRPr="00867FAD">
        <w:rPr>
          <w:rFonts w:ascii="Arial" w:hAnsi="Arial" w:cs="Arial"/>
          <w:sz w:val="24"/>
        </w:rPr>
        <w:t xml:space="preserve"> </w:t>
      </w:r>
      <w:r w:rsidR="00E61E82" w:rsidRPr="00867FAD">
        <w:rPr>
          <w:rStyle w:val="ypks7kbdpwfgdykd3qb9"/>
          <w:rFonts w:ascii="Arial" w:hAnsi="Arial" w:cs="Arial"/>
          <w:sz w:val="24"/>
        </w:rPr>
        <w:t>если</w:t>
      </w:r>
      <w:r w:rsidR="00E61E82" w:rsidRPr="00867FAD">
        <w:rPr>
          <w:rFonts w:ascii="Arial" w:hAnsi="Arial" w:cs="Arial"/>
          <w:sz w:val="24"/>
        </w:rPr>
        <w:t xml:space="preserve"> применимо</w:t>
      </w:r>
      <w:r w:rsidR="00E61E82" w:rsidRPr="00867FAD">
        <w:rPr>
          <w:rStyle w:val="ypks7kbdpwfgdykd3qb9"/>
          <w:rFonts w:ascii="Arial" w:hAnsi="Arial" w:cs="Arial"/>
          <w:sz w:val="24"/>
        </w:rPr>
        <w:t>.</w:t>
      </w:r>
      <w:r w:rsidRPr="00867FAD">
        <w:rPr>
          <w:rFonts w:ascii="Arial" w:hAnsi="Arial" w:cs="Arial"/>
          <w:color w:val="1A1718"/>
          <w:sz w:val="24"/>
        </w:rPr>
        <w:t xml:space="preserve"> </w:t>
      </w:r>
    </w:p>
    <w:p w14:paraId="4E70492F" w14:textId="77777777" w:rsidR="002E7910" w:rsidRPr="00867FAD" w:rsidRDefault="002E7910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</w:p>
    <w:p w14:paraId="44B4657E" w14:textId="77777777" w:rsidR="007D20A2" w:rsidRPr="00867FAD" w:rsidRDefault="00E61E82" w:rsidP="005335C2">
      <w:pPr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6</w:t>
      </w:r>
      <w:r w:rsidR="007D20A2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.2</w:t>
      </w:r>
      <w:r w:rsidR="00B84DB8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867FAD">
        <w:rPr>
          <w:rFonts w:ascii="Arial" w:hAnsi="Arial" w:cs="Arial"/>
          <w:b/>
          <w:sz w:val="24"/>
          <w:szCs w:val="20"/>
        </w:rPr>
        <w:t>Маркировка на индивидуальной защитной упаковке</w:t>
      </w:r>
    </w:p>
    <w:p w14:paraId="57A66F4F" w14:textId="77777777" w:rsidR="007D20A2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 </w:t>
      </w:r>
      <w:r w:rsidR="009D4F0C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индивидуальной упаковке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 сквозь не</w:t>
      </w:r>
      <w:r w:rsidR="009D4F0C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е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должна быть видна как минимум следующая информация: </w:t>
      </w:r>
    </w:p>
    <w:p w14:paraId="2709100E" w14:textId="77777777" w:rsidR="007D20A2" w:rsidRPr="00867FAD" w:rsidRDefault="004C246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a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наименование и адрес </w:t>
      </w:r>
      <w:r w:rsidR="00750286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21B9A136" w14:textId="77777777" w:rsidR="007D20A2" w:rsidRPr="00867FAD" w:rsidRDefault="004C246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b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фирменное наименование </w:t>
      </w:r>
      <w:r w:rsidR="00750286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696A49F7" w14:textId="77777777" w:rsidR="007D20A2" w:rsidRPr="00867FAD" w:rsidRDefault="004C246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E80EC1" w:rsidRPr="00867FAD">
        <w:rPr>
          <w:rFonts w:ascii="Arial" w:hAnsi="Arial" w:cs="Arial"/>
          <w:color w:val="1A1718"/>
          <w:sz w:val="24"/>
        </w:rPr>
        <w:t xml:space="preserve">идентификационный код изготовителя (например, </w:t>
      </w:r>
      <w:r w:rsidR="00B57E83" w:rsidRPr="00867FAD">
        <w:rPr>
          <w:rFonts w:ascii="Arial" w:hAnsi="Arial" w:cs="Arial"/>
          <w:color w:val="1A1718"/>
          <w:sz w:val="24"/>
        </w:rPr>
        <w:t xml:space="preserve">артикул, </w:t>
      </w:r>
      <w:r w:rsidR="00E80EC1" w:rsidRPr="00867FAD">
        <w:rPr>
          <w:rFonts w:ascii="Arial" w:hAnsi="Arial" w:cs="Arial"/>
          <w:color w:val="1A1718"/>
          <w:sz w:val="24"/>
        </w:rPr>
        <w:t xml:space="preserve">номер по каталогу или номер модели) </w:t>
      </w:r>
      <w:r w:rsidR="006F6A48" w:rsidRPr="00867FAD">
        <w:rPr>
          <w:rFonts w:ascii="Arial" w:hAnsi="Arial" w:cs="Arial"/>
          <w:color w:val="1A1718"/>
          <w:sz w:val="24"/>
        </w:rPr>
        <w:t xml:space="preserve">для </w:t>
      </w:r>
      <w:r w:rsidR="00E80EC1" w:rsidRPr="00867FAD">
        <w:rPr>
          <w:rFonts w:ascii="Arial" w:hAnsi="Arial" w:cs="Arial"/>
          <w:color w:val="1A1718"/>
          <w:sz w:val="24"/>
        </w:rPr>
        <w:t>изделия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2DA46F29" w14:textId="77777777" w:rsidR="007D20A2" w:rsidRPr="00867FAD" w:rsidRDefault="004C246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d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F15D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обозначение номера партии, серии или серийного номера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184936FD" w14:textId="77777777" w:rsidR="007D20A2" w:rsidRPr="00867FAD" w:rsidRDefault="004C246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e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EC3815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срок годности, указанный в формате мм/гггг, гггг/мм или гггг-мм-дд, где гггг означает год, мм – месяц, а дд – день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4BCF3923" w14:textId="77777777" w:rsidR="00B84DB8" w:rsidRPr="00867FAD" w:rsidRDefault="004C246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f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метод стерилизации;</w:t>
      </w:r>
    </w:p>
    <w:p w14:paraId="67CFDA84" w14:textId="77777777" w:rsidR="00B84DB8" w:rsidRPr="00867FAD" w:rsidRDefault="004C2468" w:rsidP="005335C2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g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EC3815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заявление о том, что изделие предназначено для однократного применения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2BFEDBE3" w14:textId="77777777" w:rsidR="007D20A2" w:rsidRPr="00867FAD" w:rsidRDefault="004C246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h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заявление о стерильности и апирогенности; возможны </w:t>
      </w:r>
      <w:r w:rsidR="00B57E83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два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варианта: </w:t>
      </w:r>
    </w:p>
    <w:p w14:paraId="6B465673" w14:textId="77777777" w:rsidR="004C2468" w:rsidRPr="00867FAD" w:rsidRDefault="007D20A2" w:rsidP="00017FE8">
      <w:pPr>
        <w:ind w:firstLine="993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1)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все содержимое упаковки стерильно;</w:t>
      </w:r>
    </w:p>
    <w:p w14:paraId="046F6275" w14:textId="77777777" w:rsidR="004C2468" w:rsidRPr="00867FAD" w:rsidRDefault="007D20A2" w:rsidP="00017FE8">
      <w:pPr>
        <w:ind w:firstLine="993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2)</w:t>
      </w:r>
      <w:r w:rsidR="004C2468"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пути </w:t>
      </w:r>
      <w:r w:rsidR="00B57E83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для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жидкост</w:t>
      </w:r>
      <w:r w:rsidR="00B57E83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</w:t>
      </w:r>
      <w:r w:rsidR="00B57E83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пути для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крови и </w:t>
      </w:r>
      <w:r w:rsidR="00B57E83" w:rsidRPr="00867FAD">
        <w:rPr>
          <w:rStyle w:val="ypks7kbdpwfgdykd3qb9"/>
          <w:rFonts w:ascii="Arial" w:hAnsi="Arial" w:cs="Arial"/>
          <w:sz w:val="24"/>
        </w:rPr>
        <w:t>любые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пути</w:t>
      </w:r>
      <w:r w:rsidR="00B57E83" w:rsidRPr="00867FAD">
        <w:rPr>
          <w:rFonts w:ascii="Arial" w:hAnsi="Arial" w:cs="Arial"/>
          <w:sz w:val="24"/>
        </w:rPr>
        <w:t xml:space="preserve"> для </w:t>
      </w:r>
      <w:r w:rsidR="00B57E83" w:rsidRPr="00867FAD">
        <w:rPr>
          <w:rStyle w:val="ypks7kbdpwfgdykd3qb9"/>
          <w:rFonts w:ascii="Arial" w:hAnsi="Arial" w:cs="Arial"/>
          <w:sz w:val="24"/>
        </w:rPr>
        <w:t>жидкости</w:t>
      </w:r>
      <w:r w:rsidR="00B57E83" w:rsidRPr="00867FAD">
        <w:rPr>
          <w:rFonts w:ascii="Arial" w:hAnsi="Arial" w:cs="Arial"/>
          <w:sz w:val="24"/>
        </w:rPr>
        <w:t xml:space="preserve">, </w:t>
      </w:r>
      <w:r w:rsidR="00B57E83" w:rsidRPr="00867FAD">
        <w:rPr>
          <w:rStyle w:val="ypks7kbdpwfgdykd3qb9"/>
          <w:rFonts w:ascii="Arial" w:hAnsi="Arial" w:cs="Arial"/>
          <w:sz w:val="24"/>
        </w:rPr>
        <w:t>соединенные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с</w:t>
      </w:r>
      <w:r w:rsidR="00B57E83" w:rsidRPr="00867FAD">
        <w:rPr>
          <w:rFonts w:ascii="Arial" w:hAnsi="Arial" w:cs="Arial"/>
          <w:sz w:val="24"/>
        </w:rPr>
        <w:t xml:space="preserve"> </w:t>
      </w:r>
      <w:r w:rsidR="0055627F" w:rsidRPr="00867FAD">
        <w:rPr>
          <w:rStyle w:val="ypks7kbdpwfgdykd3qb9"/>
          <w:rFonts w:ascii="Arial" w:hAnsi="Arial" w:cs="Arial"/>
          <w:sz w:val="24"/>
        </w:rPr>
        <w:t>кровеносными контурами</w:t>
      </w:r>
      <w:r w:rsidR="00B57E83" w:rsidRPr="00867FAD">
        <w:rPr>
          <w:rStyle w:val="ypks7kbdpwfgdykd3qb9"/>
          <w:rFonts w:ascii="Arial" w:hAnsi="Arial" w:cs="Arial"/>
          <w:sz w:val="24"/>
        </w:rPr>
        <w:t>,</w:t>
      </w:r>
      <w:r w:rsidR="00B57E83" w:rsidRPr="00867FAD">
        <w:rPr>
          <w:rFonts w:ascii="Arial" w:hAnsi="Arial" w:cs="Arial"/>
          <w:sz w:val="24"/>
        </w:rPr>
        <w:t xml:space="preserve"> находящиеся </w:t>
      </w:r>
      <w:r w:rsidR="00B57E83" w:rsidRPr="00867FAD">
        <w:rPr>
          <w:rStyle w:val="ypks7kbdpwfgdykd3qb9"/>
          <w:rFonts w:ascii="Arial" w:hAnsi="Arial" w:cs="Arial"/>
          <w:sz w:val="24"/>
        </w:rPr>
        <w:t>в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прямом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и/или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косвенном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контакте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с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кровью</w:t>
      </w:r>
      <w:r w:rsidR="004C246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 стерильны;</w:t>
      </w:r>
    </w:p>
    <w:p w14:paraId="4020CC8A" w14:textId="77777777" w:rsidR="007D20A2" w:rsidRPr="00867FAD" w:rsidRDefault="004C2468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i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заявление «Перед применением ознакомьтесь с инструкцией»; </w:t>
      </w:r>
      <w:r w:rsidR="00B57E83" w:rsidRPr="00867FAD">
        <w:rPr>
          <w:rStyle w:val="ypks7kbdpwfgdykd3qb9"/>
          <w:rFonts w:ascii="Arial" w:hAnsi="Arial" w:cs="Arial"/>
          <w:sz w:val="24"/>
        </w:rPr>
        <w:t>инструкция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по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эксплуатации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должна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содержать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указание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или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символ</w:t>
      </w:r>
      <w:r w:rsidR="00B57E83" w:rsidRPr="00867FAD">
        <w:rPr>
          <w:rFonts w:ascii="Arial" w:hAnsi="Arial" w:cs="Arial"/>
          <w:sz w:val="24"/>
        </w:rPr>
        <w:t xml:space="preserve"> </w:t>
      </w:r>
      <w:r w:rsidR="00502AEA" w:rsidRPr="00867FAD">
        <w:rPr>
          <w:rStyle w:val="ypks7kbdpwfgdykd3qb9"/>
          <w:rFonts w:ascii="Arial" w:hAnsi="Arial" w:cs="Arial"/>
          <w:sz w:val="24"/>
        </w:rPr>
        <w:t>«</w:t>
      </w:r>
      <w:r w:rsidR="00B57E83" w:rsidRPr="00867FAD">
        <w:rPr>
          <w:rStyle w:val="ypks7kbdpwfgdykd3qb9"/>
          <w:rFonts w:ascii="Arial" w:hAnsi="Arial" w:cs="Arial"/>
          <w:sz w:val="24"/>
        </w:rPr>
        <w:t>Не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использ</w:t>
      </w:r>
      <w:r w:rsidR="00502AEA" w:rsidRPr="00867FAD">
        <w:rPr>
          <w:rStyle w:val="ypks7kbdpwfgdykd3qb9"/>
          <w:rFonts w:ascii="Arial" w:hAnsi="Arial" w:cs="Arial"/>
          <w:sz w:val="24"/>
        </w:rPr>
        <w:t>овать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продукт</w:t>
      </w:r>
      <w:r w:rsidR="00502AEA" w:rsidRPr="00867FAD">
        <w:rPr>
          <w:rFonts w:ascii="Arial" w:hAnsi="Arial" w:cs="Arial"/>
          <w:sz w:val="24"/>
        </w:rPr>
        <w:t xml:space="preserve"> при повреждении</w:t>
      </w:r>
      <w:r w:rsidR="00B57E83" w:rsidRPr="00867FAD">
        <w:rPr>
          <w:rFonts w:ascii="Arial" w:hAnsi="Arial" w:cs="Arial"/>
          <w:sz w:val="24"/>
        </w:rPr>
        <w:t xml:space="preserve"> </w:t>
      </w:r>
      <w:r w:rsidR="00502AEA" w:rsidRPr="00867FAD">
        <w:rPr>
          <w:rStyle w:val="ypks7kbdpwfgdykd3qb9"/>
          <w:rFonts w:ascii="Arial" w:hAnsi="Arial" w:cs="Arial"/>
          <w:sz w:val="24"/>
        </w:rPr>
        <w:t>индивидуальной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упаковк</w:t>
      </w:r>
      <w:r w:rsidR="00502AEA" w:rsidRPr="00867FAD">
        <w:rPr>
          <w:rStyle w:val="ypks7kbdpwfgdykd3qb9"/>
          <w:rFonts w:ascii="Arial" w:hAnsi="Arial" w:cs="Arial"/>
          <w:sz w:val="24"/>
        </w:rPr>
        <w:t>и»</w:t>
      </w:r>
      <w:r w:rsidR="00B57E83" w:rsidRPr="00867FAD">
        <w:rPr>
          <w:rStyle w:val="ypks7kbdpwfgdykd3qb9"/>
          <w:rFonts w:ascii="Arial" w:hAnsi="Arial" w:cs="Arial"/>
          <w:sz w:val="24"/>
        </w:rPr>
        <w:t>;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если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для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защиты</w:t>
      </w:r>
      <w:r w:rsidR="00B57E83" w:rsidRPr="00867FAD">
        <w:rPr>
          <w:rFonts w:ascii="Arial" w:hAnsi="Arial" w:cs="Arial"/>
          <w:sz w:val="24"/>
        </w:rPr>
        <w:t xml:space="preserve"> </w:t>
      </w:r>
      <w:r w:rsidR="00502AEA" w:rsidRPr="00867FAD">
        <w:rPr>
          <w:rStyle w:val="ypks7kbdpwfgdykd3qb9"/>
          <w:rFonts w:ascii="Arial" w:hAnsi="Arial" w:cs="Arial"/>
          <w:sz w:val="24"/>
        </w:rPr>
        <w:t xml:space="preserve">стерильности </w:t>
      </w:r>
      <w:r w:rsidR="00B57E83" w:rsidRPr="00867FAD">
        <w:rPr>
          <w:rStyle w:val="ypks7kbdpwfgdykd3qb9"/>
          <w:rFonts w:ascii="Arial" w:hAnsi="Arial" w:cs="Arial"/>
          <w:sz w:val="24"/>
        </w:rPr>
        <w:t>используются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защитные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колпачки,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то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указание</w:t>
      </w:r>
      <w:r w:rsidR="00B57E83" w:rsidRPr="00867FAD">
        <w:rPr>
          <w:rFonts w:ascii="Arial" w:hAnsi="Arial" w:cs="Arial"/>
          <w:sz w:val="24"/>
        </w:rPr>
        <w:t xml:space="preserve"> </w:t>
      </w:r>
      <w:r w:rsidR="00502AEA" w:rsidRPr="00867FAD">
        <w:rPr>
          <w:rStyle w:val="ypks7kbdpwfgdykd3qb9"/>
          <w:rFonts w:ascii="Arial" w:hAnsi="Arial" w:cs="Arial"/>
          <w:sz w:val="24"/>
        </w:rPr>
        <w:t>«</w:t>
      </w:r>
      <w:r w:rsidR="00B57E83" w:rsidRPr="00867FAD">
        <w:rPr>
          <w:rStyle w:val="ypks7kbdpwfgdykd3qb9"/>
          <w:rFonts w:ascii="Arial" w:hAnsi="Arial" w:cs="Arial"/>
          <w:sz w:val="24"/>
        </w:rPr>
        <w:t>Не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использ</w:t>
      </w:r>
      <w:r w:rsidR="00502AEA" w:rsidRPr="00867FAD">
        <w:rPr>
          <w:rStyle w:val="ypks7kbdpwfgdykd3qb9"/>
          <w:rFonts w:ascii="Arial" w:hAnsi="Arial" w:cs="Arial"/>
          <w:sz w:val="24"/>
        </w:rPr>
        <w:t>овать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продукт</w:t>
      </w:r>
      <w:r w:rsidR="00502AEA" w:rsidRPr="00867FAD">
        <w:rPr>
          <w:rFonts w:ascii="Arial" w:hAnsi="Arial" w:cs="Arial"/>
          <w:sz w:val="24"/>
        </w:rPr>
        <w:t xml:space="preserve"> при отсутствии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защитны</w:t>
      </w:r>
      <w:r w:rsidR="00502AEA" w:rsidRPr="00867FAD">
        <w:rPr>
          <w:rStyle w:val="ypks7kbdpwfgdykd3qb9"/>
          <w:rFonts w:ascii="Arial" w:hAnsi="Arial" w:cs="Arial"/>
          <w:sz w:val="24"/>
        </w:rPr>
        <w:t>х</w:t>
      </w:r>
      <w:r w:rsidR="00B57E83" w:rsidRPr="00867FAD">
        <w:rPr>
          <w:rFonts w:ascii="Arial" w:hAnsi="Arial" w:cs="Arial"/>
          <w:sz w:val="24"/>
        </w:rPr>
        <w:t xml:space="preserve"> </w:t>
      </w:r>
      <w:r w:rsidR="00B57E83" w:rsidRPr="00867FAD">
        <w:rPr>
          <w:rStyle w:val="ypks7kbdpwfgdykd3qb9"/>
          <w:rFonts w:ascii="Arial" w:hAnsi="Arial" w:cs="Arial"/>
          <w:sz w:val="24"/>
        </w:rPr>
        <w:t>колпачк</w:t>
      </w:r>
      <w:r w:rsidR="00502AEA" w:rsidRPr="00867FAD">
        <w:rPr>
          <w:rStyle w:val="ypks7kbdpwfgdykd3qb9"/>
          <w:rFonts w:ascii="Arial" w:hAnsi="Arial" w:cs="Arial"/>
          <w:sz w:val="24"/>
        </w:rPr>
        <w:t>ов»</w:t>
      </w:r>
      <w:r w:rsidR="00B57E83" w:rsidRPr="00867FAD">
        <w:rPr>
          <w:rFonts w:ascii="Arial" w:hAnsi="Arial" w:cs="Arial"/>
          <w:sz w:val="24"/>
        </w:rPr>
        <w:t>.</w:t>
      </w:r>
    </w:p>
    <w:p w14:paraId="4553A027" w14:textId="77777777" w:rsidR="002E6634" w:rsidRPr="00867FAD" w:rsidRDefault="004C2468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j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2E6634" w:rsidRPr="00867FAD">
        <w:rPr>
          <w:rStyle w:val="ypks7kbdpwfgdykd3qb9"/>
          <w:rFonts w:ascii="Arial" w:hAnsi="Arial" w:cs="Arial"/>
          <w:sz w:val="24"/>
        </w:rPr>
        <w:t>если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Style w:val="ypks7kbdpwfgdykd3qb9"/>
          <w:rFonts w:ascii="Arial" w:hAnsi="Arial" w:cs="Arial"/>
          <w:sz w:val="24"/>
        </w:rPr>
        <w:t>применимо,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Style w:val="ypks7kbdpwfgdykd3qb9"/>
          <w:rFonts w:ascii="Arial" w:hAnsi="Arial" w:cs="Arial"/>
          <w:sz w:val="24"/>
        </w:rPr>
        <w:t>и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Style w:val="ypks7kbdpwfgdykd3qb9"/>
          <w:rFonts w:ascii="Arial" w:hAnsi="Arial" w:cs="Arial"/>
          <w:sz w:val="24"/>
        </w:rPr>
        <w:t>не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Style w:val="ypks7kbdpwfgdykd3qb9"/>
          <w:rFonts w:ascii="Arial" w:hAnsi="Arial" w:cs="Arial"/>
          <w:sz w:val="24"/>
        </w:rPr>
        <w:t>и не является неотъемлемой частью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Style w:val="ypks7kbdpwfgdykd3qb9"/>
          <w:rFonts w:ascii="Arial" w:hAnsi="Arial" w:cs="Arial"/>
          <w:sz w:val="24"/>
        </w:rPr>
        <w:t>изделия,</w:t>
      </w:r>
      <w:r w:rsidR="002E6634" w:rsidRPr="00867FAD">
        <w:rPr>
          <w:rFonts w:ascii="Arial" w:hAnsi="Arial" w:cs="Arial"/>
          <w:sz w:val="24"/>
        </w:rPr>
        <w:t xml:space="preserve"> заявление следующего содержания</w:t>
      </w:r>
      <w:r w:rsidR="002E6634" w:rsidRPr="00867FAD">
        <w:rPr>
          <w:rStyle w:val="ypks7kbdpwfgdykd3qb9"/>
          <w:rFonts w:ascii="Arial" w:hAnsi="Arial" w:cs="Arial"/>
          <w:sz w:val="24"/>
        </w:rPr>
        <w:t>: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Style w:val="ypks7kbdpwfgdykd3qb9"/>
          <w:rFonts w:ascii="Arial" w:hAnsi="Arial" w:cs="Arial"/>
          <w:sz w:val="24"/>
        </w:rPr>
        <w:t>«Внимание!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Style w:val="ypks7kbdpwfgdykd3qb9"/>
          <w:rFonts w:ascii="Arial" w:hAnsi="Arial" w:cs="Arial"/>
          <w:sz w:val="24"/>
        </w:rPr>
        <w:t>Перед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="002E6634" w:rsidRPr="00867FAD">
        <w:rPr>
          <w:rFonts w:ascii="Arial" w:hAnsi="Arial" w:cs="Arial"/>
          <w:sz w:val="24"/>
        </w:rPr>
        <w:t xml:space="preserve"> для </w:t>
      </w:r>
      <w:r w:rsidR="002E6634" w:rsidRPr="00867FAD">
        <w:rPr>
          <w:rStyle w:val="ypks7kbdpwfgdykd3qb9"/>
          <w:rFonts w:ascii="Arial" w:hAnsi="Arial" w:cs="Arial"/>
          <w:sz w:val="24"/>
        </w:rPr>
        <w:t>пациента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Style w:val="ypks7kbdpwfgdykd3qb9"/>
          <w:rFonts w:ascii="Arial" w:hAnsi="Arial" w:cs="Arial"/>
          <w:sz w:val="24"/>
        </w:rPr>
        <w:t>на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Style w:val="ypks7kbdpwfgdykd3qb9"/>
          <w:rFonts w:ascii="Arial" w:hAnsi="Arial" w:cs="Arial"/>
          <w:sz w:val="24"/>
        </w:rPr>
        <w:t>каждой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Style w:val="ypks7kbdpwfgdykd3qb9"/>
          <w:rFonts w:ascii="Arial" w:hAnsi="Arial" w:cs="Arial"/>
          <w:sz w:val="24"/>
        </w:rPr>
        <w:t>линии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Style w:val="ypks7kbdpwfgdykd3qb9"/>
          <w:rFonts w:ascii="Arial" w:hAnsi="Arial" w:cs="Arial"/>
          <w:sz w:val="24"/>
        </w:rPr>
        <w:t>мониторинга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Style w:val="ypks7kbdpwfgdykd3qb9"/>
          <w:rFonts w:ascii="Arial" w:hAnsi="Arial" w:cs="Arial"/>
          <w:sz w:val="24"/>
        </w:rPr>
        <w:t>давления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Style w:val="ypks7kbdpwfgdykd3qb9"/>
          <w:rFonts w:ascii="Arial" w:hAnsi="Arial" w:cs="Arial"/>
          <w:sz w:val="24"/>
        </w:rPr>
        <w:t>необходимо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Style w:val="ypks7kbdpwfgdykd3qb9"/>
          <w:rFonts w:ascii="Arial" w:hAnsi="Arial" w:cs="Arial"/>
          <w:sz w:val="24"/>
        </w:rPr>
        <w:t>установить</w:t>
      </w:r>
      <w:r w:rsidR="002E6634" w:rsidRPr="00867FAD">
        <w:rPr>
          <w:rFonts w:ascii="Arial" w:hAnsi="Arial" w:cs="Arial"/>
          <w:sz w:val="24"/>
        </w:rPr>
        <w:t xml:space="preserve"> </w:t>
      </w:r>
      <w:r w:rsidR="002E6634" w:rsidRPr="00867FAD">
        <w:rPr>
          <w:rFonts w:ascii="Arial" w:hAnsi="Arial" w:cs="Arial"/>
          <w:color w:val="34343C"/>
          <w:sz w:val="24"/>
          <w:shd w:val="clear" w:color="auto" w:fill="FFFFFF"/>
        </w:rPr>
        <w:t>защитное устройство с датчиком давления</w:t>
      </w:r>
      <w:r w:rsidR="002E6634" w:rsidRPr="00867FAD">
        <w:rPr>
          <w:rFonts w:ascii="Arial" w:hAnsi="Arial" w:cs="Arial"/>
          <w:sz w:val="24"/>
        </w:rPr>
        <w:t>;</w:t>
      </w:r>
    </w:p>
    <w:p w14:paraId="3433BFBA" w14:textId="77777777" w:rsidR="002E6634" w:rsidRPr="00867FAD" w:rsidRDefault="00915113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k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Pr="00867FAD">
        <w:rPr>
          <w:rStyle w:val="ypks7kbdpwfgdykd3qb9"/>
          <w:rFonts w:ascii="Arial" w:hAnsi="Arial" w:cs="Arial"/>
          <w:sz w:val="24"/>
        </w:rPr>
        <w:t>если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применимо,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длина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внутренний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диаметр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сегмента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насоса;</w:t>
      </w:r>
    </w:p>
    <w:p w14:paraId="404F07F4" w14:textId="77777777" w:rsidR="00915113" w:rsidRPr="00867FAD" w:rsidRDefault="00915113" w:rsidP="005335C2">
      <w:pPr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l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Pr="00867FAD">
        <w:rPr>
          <w:rStyle w:val="ypks7kbdpwfgdykd3qb9"/>
          <w:rFonts w:ascii="Arial" w:hAnsi="Arial" w:cs="Arial"/>
          <w:sz w:val="24"/>
        </w:rPr>
        <w:t>оборудование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, для </w:t>
      </w:r>
      <w:r w:rsidRPr="00867FAD">
        <w:rPr>
          <w:rStyle w:val="ypks7kbdpwfgdykd3qb9"/>
          <w:rFonts w:ascii="Arial" w:hAnsi="Arial" w:cs="Arial"/>
          <w:sz w:val="24"/>
        </w:rPr>
        <w:t>которого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предназначено</w:t>
      </w:r>
      <w:r w:rsidRPr="00867FAD">
        <w:rPr>
          <w:rFonts w:ascii="Arial" w:hAnsi="Arial" w:cs="Arial"/>
          <w:sz w:val="24"/>
        </w:rPr>
        <w:t xml:space="preserve"> изделие.</w:t>
      </w:r>
    </w:p>
    <w:p w14:paraId="32F0FD20" w14:textId="77777777" w:rsidR="00B84DB8" w:rsidRPr="00867FAD" w:rsidRDefault="00B84DB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622B742A" w14:textId="77777777" w:rsidR="00915113" w:rsidRPr="00867FAD" w:rsidRDefault="00915113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867FAD">
        <w:rPr>
          <w:rFonts w:ascii="Arial" w:hAnsi="Arial" w:cs="Arial"/>
          <w:sz w:val="22"/>
          <w:szCs w:val="22"/>
          <w:lang w:eastAsia="zh-TW"/>
        </w:rPr>
        <w:t xml:space="preserve"> – </w:t>
      </w:r>
      <w:r w:rsidRPr="00867FAD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Если существуют символы, указанные в </w:t>
      </w:r>
      <w:r w:rsidR="008016B9" w:rsidRPr="00867FAD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ИСО</w:t>
      </w:r>
      <w:r w:rsidRPr="00867FAD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 7000 и/или </w:t>
      </w:r>
      <w:r w:rsidR="008016B9" w:rsidRPr="00867FAD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ИСО</w:t>
      </w:r>
      <w:r w:rsidRPr="00867FAD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 15223-1, их можно использовать в качестве альтернативы.</w:t>
      </w:r>
    </w:p>
    <w:p w14:paraId="38144A4C" w14:textId="77777777" w:rsidR="00915113" w:rsidRPr="00867FAD" w:rsidRDefault="00915113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7D7313AE" w14:textId="77777777" w:rsidR="00B84DB8" w:rsidRPr="00867FAD" w:rsidRDefault="00E61E82" w:rsidP="005335C2">
      <w:pPr>
        <w:keepNext/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6</w:t>
      </w:r>
      <w:r w:rsidR="007D20A2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.3</w:t>
      </w:r>
      <w:r w:rsidR="00B84DB8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867FAD">
        <w:rPr>
          <w:rFonts w:ascii="Arial" w:hAnsi="Arial" w:cs="Arial"/>
          <w:b/>
          <w:sz w:val="24"/>
          <w:szCs w:val="20"/>
        </w:rPr>
        <w:t>Маркировка на наружной транспортной упаковке</w:t>
      </w:r>
    </w:p>
    <w:p w14:paraId="42C704C1" w14:textId="77777777" w:rsidR="007D20A2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 </w:t>
      </w:r>
      <w:r w:rsidR="007F15D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наружной упаковке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котор</w:t>
      </w:r>
      <w:r w:rsidR="007F15D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ая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обычно содержит ряд </w:t>
      </w:r>
      <w:r w:rsidR="00750286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изделий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должна быть указана как минимум следующая информация: </w:t>
      </w:r>
    </w:p>
    <w:p w14:paraId="680E3468" w14:textId="77777777" w:rsidR="00B84DB8" w:rsidRPr="00867FAD" w:rsidRDefault="008B4128" w:rsidP="005335C2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a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наименование и адрес 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03FD60E3" w14:textId="77777777" w:rsidR="007D20A2" w:rsidRPr="00867FAD" w:rsidRDefault="008B412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b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наименование и адрес дистрибьютора, если они отличаются от информации, указанно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й в </w:t>
      </w:r>
      <w:r w:rsidR="007F15D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перечислении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а), если применимо;</w:t>
      </w:r>
    </w:p>
    <w:p w14:paraId="2A7A958B" w14:textId="77777777" w:rsidR="007D20A2" w:rsidRPr="00867FAD" w:rsidRDefault="008B412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фирменное наименование </w:t>
      </w:r>
      <w:r w:rsidR="00750286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описание содержимого и количество </w:t>
      </w:r>
      <w:r w:rsidR="00750286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изделий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содержащихся в </w:t>
      </w:r>
      <w:r w:rsidR="001C3674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наружной </w:t>
      </w:r>
      <w:r w:rsidR="007F15DD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упаковке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3BC7CE5D" w14:textId="77777777" w:rsidR="008B4128" w:rsidRPr="00867FAD" w:rsidRDefault="008B412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d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F15DD" w:rsidRPr="00867FAD">
        <w:rPr>
          <w:rFonts w:ascii="Arial" w:hAnsi="Arial" w:cs="Arial"/>
          <w:color w:val="1A1718"/>
          <w:sz w:val="24"/>
        </w:rPr>
        <w:t xml:space="preserve">идентификационный код изготовителя (например, номер по каталогу или номер модели) </w:t>
      </w:r>
      <w:r w:rsidR="006F6A48" w:rsidRPr="00867FAD">
        <w:rPr>
          <w:rFonts w:ascii="Arial" w:hAnsi="Arial" w:cs="Arial"/>
          <w:color w:val="1A1718"/>
          <w:sz w:val="24"/>
        </w:rPr>
        <w:t xml:space="preserve">для </w:t>
      </w:r>
      <w:r w:rsidR="007F15DD" w:rsidRPr="00867FAD">
        <w:rPr>
          <w:rFonts w:ascii="Arial" w:hAnsi="Arial" w:cs="Arial"/>
          <w:color w:val="1A1718"/>
          <w:sz w:val="24"/>
        </w:rPr>
        <w:t>изделия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7B448998" w14:textId="77777777" w:rsidR="007D20A2" w:rsidRPr="00867FAD" w:rsidRDefault="008B412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e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обозначение номера партии, серии или серийного номера; </w:t>
      </w:r>
    </w:p>
    <w:p w14:paraId="0F5F74D2" w14:textId="77777777" w:rsidR="00B84DB8" w:rsidRPr="00867FAD" w:rsidRDefault="008B4128" w:rsidP="005335C2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f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FF307F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заявление о стерильности и апирогенности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5C1165A4" w14:textId="77777777" w:rsidR="00B84DB8" w:rsidRPr="00867FAD" w:rsidRDefault="008B4128" w:rsidP="005335C2">
      <w:pPr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g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инструкции и предупреждения по обращению и хранению;</w:t>
      </w:r>
    </w:p>
    <w:p w14:paraId="22753E1D" w14:textId="77777777" w:rsidR="007D20A2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h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FF307F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срок годности, указанный в формате мм/гггг, гггг/мм или гггг-мм-дд, где гггг означает год, мм – месяц, а дд – день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06DCA9D8" w14:textId="77777777" w:rsidR="007D20A2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i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заявление «</w:t>
      </w:r>
      <w:r w:rsidR="00FF307F" w:rsidRPr="00867FAD">
        <w:rPr>
          <w:rStyle w:val="ypks7kbdpwfgdykd3qb9"/>
          <w:rFonts w:ascii="Arial" w:hAnsi="Arial" w:cs="Arial"/>
          <w:sz w:val="24"/>
        </w:rPr>
        <w:t>Если</w:t>
      </w:r>
      <w:r w:rsidR="00FF307F" w:rsidRPr="00867FAD">
        <w:rPr>
          <w:rFonts w:ascii="Arial" w:hAnsi="Arial" w:cs="Arial"/>
          <w:sz w:val="24"/>
        </w:rPr>
        <w:t xml:space="preserve"> </w:t>
      </w:r>
      <w:r w:rsidR="001B0971" w:rsidRPr="00867FAD">
        <w:rPr>
          <w:rFonts w:ascii="Arial" w:hAnsi="Arial" w:cs="Arial"/>
          <w:sz w:val="24"/>
        </w:rPr>
        <w:t xml:space="preserve">наружная </w:t>
      </w:r>
      <w:r w:rsidR="00FF307F" w:rsidRPr="00867FAD">
        <w:rPr>
          <w:rStyle w:val="ypks7kbdpwfgdykd3qb9"/>
          <w:rFonts w:ascii="Arial" w:hAnsi="Arial" w:cs="Arial"/>
          <w:sz w:val="24"/>
        </w:rPr>
        <w:t>упаковка</w:t>
      </w:r>
      <w:r w:rsidR="00FF307F" w:rsidRPr="00867FAD">
        <w:rPr>
          <w:rFonts w:ascii="Arial" w:hAnsi="Arial" w:cs="Arial"/>
          <w:sz w:val="24"/>
        </w:rPr>
        <w:t xml:space="preserve"> </w:t>
      </w:r>
      <w:r w:rsidR="00FF307F" w:rsidRPr="00867FAD">
        <w:rPr>
          <w:rStyle w:val="ypks7kbdpwfgdykd3qb9"/>
          <w:rFonts w:ascii="Arial" w:hAnsi="Arial" w:cs="Arial"/>
          <w:sz w:val="24"/>
        </w:rPr>
        <w:t>повреждена,</w:t>
      </w:r>
      <w:r w:rsidR="00FF307F" w:rsidRPr="00867FAD">
        <w:rPr>
          <w:rFonts w:ascii="Arial" w:hAnsi="Arial" w:cs="Arial"/>
          <w:sz w:val="24"/>
        </w:rPr>
        <w:t xml:space="preserve"> </w:t>
      </w:r>
      <w:r w:rsidR="00FF307F" w:rsidRPr="00867FAD">
        <w:rPr>
          <w:rStyle w:val="ypks7kbdpwfgdykd3qb9"/>
          <w:rFonts w:ascii="Arial" w:hAnsi="Arial" w:cs="Arial"/>
          <w:sz w:val="24"/>
        </w:rPr>
        <w:t>внимательно</w:t>
      </w:r>
      <w:r w:rsidR="00FF307F" w:rsidRPr="00867FAD">
        <w:rPr>
          <w:rFonts w:ascii="Arial" w:hAnsi="Arial" w:cs="Arial"/>
          <w:sz w:val="24"/>
        </w:rPr>
        <w:t xml:space="preserve"> </w:t>
      </w:r>
      <w:r w:rsidR="00FF307F" w:rsidRPr="00867FAD">
        <w:rPr>
          <w:rStyle w:val="ypks7kbdpwfgdykd3qb9"/>
          <w:rFonts w:ascii="Arial" w:hAnsi="Arial" w:cs="Arial"/>
          <w:sz w:val="24"/>
        </w:rPr>
        <w:t>проверьте</w:t>
      </w:r>
      <w:r w:rsidR="00FF307F" w:rsidRPr="00867FAD">
        <w:rPr>
          <w:rFonts w:ascii="Arial" w:hAnsi="Arial" w:cs="Arial"/>
          <w:sz w:val="24"/>
        </w:rPr>
        <w:t xml:space="preserve"> </w:t>
      </w:r>
      <w:r w:rsidR="00FF307F" w:rsidRPr="00867FAD">
        <w:rPr>
          <w:rStyle w:val="ypks7kbdpwfgdykd3qb9"/>
          <w:rFonts w:ascii="Arial" w:hAnsi="Arial" w:cs="Arial"/>
          <w:sz w:val="24"/>
        </w:rPr>
        <w:t>содержимое</w:t>
      </w:r>
      <w:r w:rsidR="00FF307F" w:rsidRPr="00867FAD">
        <w:rPr>
          <w:rFonts w:ascii="Arial" w:hAnsi="Arial" w:cs="Arial"/>
          <w:sz w:val="24"/>
        </w:rPr>
        <w:t xml:space="preserve"> </w:t>
      </w:r>
      <w:r w:rsidR="00FF307F" w:rsidRPr="00867FAD">
        <w:rPr>
          <w:rStyle w:val="ypks7kbdpwfgdykd3qb9"/>
          <w:rFonts w:ascii="Arial" w:hAnsi="Arial" w:cs="Arial"/>
          <w:sz w:val="24"/>
        </w:rPr>
        <w:t>упаковки,</w:t>
      </w:r>
      <w:r w:rsidR="00FF307F" w:rsidRPr="00867FAD">
        <w:rPr>
          <w:rFonts w:ascii="Arial" w:hAnsi="Arial" w:cs="Arial"/>
          <w:sz w:val="24"/>
        </w:rPr>
        <w:t xml:space="preserve"> </w:t>
      </w:r>
      <w:r w:rsidR="00FF307F" w:rsidRPr="00867FAD">
        <w:rPr>
          <w:rStyle w:val="ypks7kbdpwfgdykd3qb9"/>
          <w:rFonts w:ascii="Arial" w:hAnsi="Arial" w:cs="Arial"/>
          <w:sz w:val="24"/>
        </w:rPr>
        <w:t>не</w:t>
      </w:r>
      <w:r w:rsidR="00FF307F" w:rsidRPr="00867FAD">
        <w:rPr>
          <w:rFonts w:ascii="Arial" w:hAnsi="Arial" w:cs="Arial"/>
          <w:sz w:val="24"/>
        </w:rPr>
        <w:t xml:space="preserve"> </w:t>
      </w:r>
      <w:r w:rsidR="00FF307F" w:rsidRPr="00867FAD">
        <w:rPr>
          <w:rStyle w:val="ypks7kbdpwfgdykd3qb9"/>
          <w:rFonts w:ascii="Arial" w:hAnsi="Arial" w:cs="Arial"/>
          <w:sz w:val="24"/>
        </w:rPr>
        <w:t>использ</w:t>
      </w:r>
      <w:r w:rsidR="001B0971" w:rsidRPr="00867FAD">
        <w:rPr>
          <w:rStyle w:val="ypks7kbdpwfgdykd3qb9"/>
          <w:rFonts w:ascii="Arial" w:hAnsi="Arial" w:cs="Arial"/>
          <w:sz w:val="24"/>
        </w:rPr>
        <w:t>овать</w:t>
      </w:r>
      <w:r w:rsidR="00FF307F" w:rsidRPr="00867FAD">
        <w:rPr>
          <w:rFonts w:ascii="Arial" w:hAnsi="Arial" w:cs="Arial"/>
          <w:sz w:val="24"/>
        </w:rPr>
        <w:t>,</w:t>
      </w:r>
      <w:r w:rsidR="00FF307F" w:rsidRPr="00867FAD">
        <w:rPr>
          <w:sz w:val="24"/>
        </w:rPr>
        <w:t xml:space="preserve"> 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если</w:t>
      </w:r>
      <w:r w:rsidR="001B097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индивидуальная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упаковка повреждена</w:t>
      </w:r>
      <w:r w:rsidR="001B097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 </w:t>
      </w:r>
      <w:r w:rsidR="001B0971" w:rsidRPr="00867FAD">
        <w:rPr>
          <w:rFonts w:ascii="Arial" w:hAnsi="Arial" w:cs="Arial"/>
          <w:sz w:val="24"/>
        </w:rPr>
        <w:t xml:space="preserve">отсутствуют </w:t>
      </w:r>
      <w:r w:rsidR="001B0971" w:rsidRPr="00867FAD">
        <w:rPr>
          <w:rStyle w:val="ypks7kbdpwfgdykd3qb9"/>
          <w:rFonts w:ascii="Arial" w:hAnsi="Arial" w:cs="Arial"/>
          <w:sz w:val="24"/>
        </w:rPr>
        <w:t>защитные</w:t>
      </w:r>
      <w:r w:rsidR="001B0971" w:rsidRPr="00867FAD">
        <w:rPr>
          <w:rFonts w:ascii="Arial" w:hAnsi="Arial" w:cs="Arial"/>
          <w:sz w:val="24"/>
        </w:rPr>
        <w:t xml:space="preserve"> </w:t>
      </w:r>
      <w:r w:rsidR="001B0971" w:rsidRPr="00867FAD">
        <w:rPr>
          <w:rStyle w:val="ypks7kbdpwfgdykd3qb9"/>
          <w:rFonts w:ascii="Arial" w:hAnsi="Arial" w:cs="Arial"/>
          <w:sz w:val="24"/>
        </w:rPr>
        <w:t>колпачки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». </w:t>
      </w:r>
    </w:p>
    <w:p w14:paraId="5A6C65A3" w14:textId="77777777" w:rsidR="008626CF" w:rsidRPr="00867FAD" w:rsidRDefault="008626CF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j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Pr="00867FAD">
        <w:rPr>
          <w:rStyle w:val="ypks7kbdpwfgdykd3qb9"/>
          <w:rFonts w:ascii="Arial" w:hAnsi="Arial" w:cs="Arial"/>
          <w:sz w:val="24"/>
        </w:rPr>
        <w:t>оборудование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для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гемодиализа</w:t>
      </w:r>
      <w:r w:rsidRPr="00867FAD">
        <w:rPr>
          <w:rFonts w:ascii="Arial" w:hAnsi="Arial" w:cs="Arial"/>
          <w:sz w:val="24"/>
        </w:rPr>
        <w:t xml:space="preserve">, для </w:t>
      </w:r>
      <w:r w:rsidRPr="00867FAD">
        <w:rPr>
          <w:rStyle w:val="ypks7kbdpwfgdykd3qb9"/>
          <w:rFonts w:ascii="Arial" w:hAnsi="Arial" w:cs="Arial"/>
          <w:sz w:val="24"/>
        </w:rPr>
        <w:t>которого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предназначен</w:t>
      </w:r>
      <w:r w:rsidRPr="00867FAD">
        <w:rPr>
          <w:rFonts w:ascii="Arial" w:hAnsi="Arial" w:cs="Arial"/>
          <w:sz w:val="24"/>
        </w:rPr>
        <w:t xml:space="preserve"> экстракорпоральный контур магистралей для крови и жидкостей.</w:t>
      </w:r>
    </w:p>
    <w:p w14:paraId="0B83F177" w14:textId="77777777" w:rsidR="00B84DB8" w:rsidRPr="00867FAD" w:rsidRDefault="00B84DB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5FD30E23" w14:textId="77777777" w:rsidR="007D20A2" w:rsidRPr="00867FAD" w:rsidRDefault="008B4128" w:rsidP="005335C2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867FAD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867FAD">
        <w:rPr>
          <w:rFonts w:ascii="Arial" w:hAnsi="Arial" w:cs="Arial"/>
          <w:sz w:val="22"/>
          <w:szCs w:val="22"/>
          <w:lang w:eastAsia="zh-TW"/>
        </w:rPr>
        <w:t xml:space="preserve"> –</w:t>
      </w:r>
      <w:r w:rsidRPr="00867FAD">
        <w:rPr>
          <w:rFonts w:ascii="Arial" w:hAnsi="Arial" w:cs="Arial"/>
          <w:color w:val="1A1718"/>
          <w:sz w:val="22"/>
          <w:szCs w:val="22"/>
        </w:rPr>
        <w:t xml:space="preserve"> </w:t>
      </w:r>
      <w:r w:rsidR="00220510" w:rsidRPr="00867FAD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Если существуют символы, указанные в </w:t>
      </w:r>
      <w:r w:rsidR="008016B9" w:rsidRPr="00867FAD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ИСО</w:t>
      </w:r>
      <w:r w:rsidR="00220510" w:rsidRPr="00867FAD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 7000 и/или </w:t>
      </w:r>
      <w:r w:rsidR="008016B9" w:rsidRPr="00867FAD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ИСО</w:t>
      </w:r>
      <w:r w:rsidR="00220510" w:rsidRPr="00867FAD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 15223-1, их можно использовать в качестве альтернативы</w:t>
      </w:r>
      <w:r w:rsidR="00B84DB8" w:rsidRPr="00867FAD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.</w:t>
      </w:r>
    </w:p>
    <w:p w14:paraId="3ED23F7D" w14:textId="77777777" w:rsidR="00B84DB8" w:rsidRPr="00867FAD" w:rsidRDefault="00B84DB8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22DA7208" w14:textId="77777777" w:rsidR="007D20A2" w:rsidRPr="00867FAD" w:rsidRDefault="000230D6" w:rsidP="005335C2">
      <w:pPr>
        <w:keepNext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6</w:t>
      </w:r>
      <w:r w:rsidR="007D20A2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.4</w:t>
      </w:r>
      <w:r w:rsidR="00B84DB8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="007D20A2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Информация, которая должна быть указана в </w:t>
      </w:r>
      <w:r w:rsidR="00B84DB8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эксплуатационной</w:t>
      </w:r>
      <w:r w:rsidR="007D20A2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документа</w:t>
      </w:r>
      <w:r w:rsidR="00B84DB8" w:rsidRPr="00867FAD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ции</w:t>
      </w:r>
    </w:p>
    <w:p w14:paraId="31556BA8" w14:textId="77777777" w:rsidR="007D20A2" w:rsidRPr="00867FAD" w:rsidRDefault="005C04C9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Эксплуатационная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документация должна соответствовать </w:t>
      </w:r>
      <w:r w:rsidR="0080524F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ИСО</w:t>
      </w:r>
      <w:r w:rsidR="003224FD"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</w:t>
      </w:r>
      <w:r w:rsidR="00ED691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20417 и размещаться в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ED691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наружной упаковке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в которо</w:t>
      </w:r>
      <w:r w:rsidR="00CF1600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й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транспортируются </w:t>
      </w:r>
      <w:r w:rsidR="00750286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Она должна включать </w:t>
      </w:r>
      <w:r w:rsidR="00ED691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технические характеристики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изделия и инструкцию по эксплуатации в форме брошюры или листовки. В кажд</w:t>
      </w:r>
      <w:r w:rsidR="00ED691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ую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ED691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наружную упаковку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</w:t>
      </w:r>
      <w:r w:rsidR="00ED691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 быть помещена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как минимум одн</w:t>
      </w:r>
      <w:r w:rsidR="00ED691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так</w:t>
      </w:r>
      <w:r w:rsidR="00ED691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ая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брошюр</w:t>
      </w:r>
      <w:r w:rsidR="00ED691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 листовк</w:t>
      </w:r>
      <w:r w:rsidR="00ED6911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</w:t>
      </w:r>
    </w:p>
    <w:p w14:paraId="350FE233" w14:textId="77777777" w:rsidR="007D20A2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Если </w:t>
      </w:r>
      <w:r w:rsidR="005C04C9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эксплуатационная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документация доступна в электронном виде, </w:t>
      </w:r>
      <w:r w:rsidR="005C04C9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изготовитель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должен предоставить подробную информацию о порядке доступа к ней. </w:t>
      </w:r>
    </w:p>
    <w:p w14:paraId="3D659405" w14:textId="77777777" w:rsidR="00B84DB8" w:rsidRPr="00867FAD" w:rsidRDefault="007D20A2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Должна быть предоставлена как минимум следующая информация: </w:t>
      </w:r>
    </w:p>
    <w:p w14:paraId="7CEC6751" w14:textId="77777777" w:rsidR="00B84DB8" w:rsidRPr="00867FAD" w:rsidRDefault="003224FD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a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наименование и адрес </w:t>
      </w:r>
      <w:r w:rsidR="005C04C9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14449706" w14:textId="77777777" w:rsidR="00B84DB8" w:rsidRPr="00867FAD" w:rsidRDefault="003224FD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b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фирменное наименование </w:t>
      </w:r>
      <w:r w:rsidR="00750286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266279C1" w14:textId="77777777" w:rsidR="00CF1600" w:rsidRPr="00867FAD" w:rsidRDefault="00CF1600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заявление о стерильности и апирогенности и метод стерилизации;</w:t>
      </w:r>
    </w:p>
    <w:p w14:paraId="2AE599E9" w14:textId="77777777" w:rsidR="00404F4A" w:rsidRPr="00867FAD" w:rsidRDefault="00404F4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d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  заявление о том, что изделие предназначено для однократного применения;</w:t>
      </w:r>
    </w:p>
    <w:p w14:paraId="454E4D58" w14:textId="77777777" w:rsidR="00CF1600" w:rsidRPr="00867FAD" w:rsidRDefault="00404F4A" w:rsidP="005335C2">
      <w:pPr>
        <w:jc w:val="both"/>
        <w:rPr>
          <w:rFonts w:ascii="Arial" w:hAnsi="Arial" w:cs="Arial"/>
          <w:sz w:val="24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e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предостережения и предупреждения</w:t>
      </w:r>
      <w:r w:rsidRPr="00867FAD">
        <w:rPr>
          <w:rStyle w:val="ypks7kbdpwfgdykd3qb9"/>
          <w:rFonts w:ascii="Arial" w:hAnsi="Arial" w:cs="Arial"/>
          <w:sz w:val="24"/>
        </w:rPr>
        <w:t>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включая,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помимо прочего,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следующие</w:t>
      </w:r>
      <w:r w:rsidRPr="00867FAD">
        <w:rPr>
          <w:rFonts w:ascii="Arial" w:hAnsi="Arial" w:cs="Arial"/>
          <w:sz w:val="24"/>
        </w:rPr>
        <w:t>:</w:t>
      </w:r>
    </w:p>
    <w:p w14:paraId="67FA10AB" w14:textId="77777777" w:rsidR="00565D2F" w:rsidRPr="00867FAD" w:rsidRDefault="00565D2F" w:rsidP="00017FE8">
      <w:pPr>
        <w:ind w:firstLine="993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1)  </w:t>
      </w:r>
      <w:r w:rsidRPr="00867FAD">
        <w:rPr>
          <w:rStyle w:val="ypks7kbdpwfgdykd3qb9"/>
          <w:rFonts w:ascii="Arial" w:hAnsi="Arial" w:cs="Arial"/>
          <w:sz w:val="24"/>
        </w:rPr>
        <w:t>максимальное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давление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(как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положительное</w:t>
      </w:r>
      <w:r w:rsidRPr="00867FAD">
        <w:rPr>
          <w:rFonts w:ascii="Arial" w:hAnsi="Arial" w:cs="Arial"/>
          <w:sz w:val="24"/>
        </w:rPr>
        <w:t xml:space="preserve">, так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отрицательное)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и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применимые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ограничения</w:t>
      </w:r>
      <w:r w:rsidRPr="00867FAD">
        <w:rPr>
          <w:rFonts w:ascii="Arial" w:hAnsi="Arial" w:cs="Arial"/>
          <w:sz w:val="24"/>
        </w:rPr>
        <w:t xml:space="preserve"> </w:t>
      </w:r>
      <w:r w:rsidR="00B650F6" w:rsidRPr="00867FAD">
        <w:rPr>
          <w:rStyle w:val="ypks7kbdpwfgdykd3qb9"/>
          <w:rFonts w:ascii="Arial" w:hAnsi="Arial" w:cs="Arial"/>
          <w:sz w:val="24"/>
        </w:rPr>
        <w:t>потока крови</w:t>
      </w:r>
      <w:r w:rsidRPr="00867FAD">
        <w:rPr>
          <w:rStyle w:val="ypks7kbdpwfgdykd3qb9"/>
          <w:rFonts w:ascii="Arial" w:hAnsi="Arial" w:cs="Arial"/>
          <w:sz w:val="24"/>
        </w:rPr>
        <w:t>,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такие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как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максимальная</w:t>
      </w:r>
      <w:r w:rsidRPr="00867FAD">
        <w:rPr>
          <w:rFonts w:ascii="Arial" w:hAnsi="Arial" w:cs="Arial"/>
          <w:sz w:val="24"/>
        </w:rPr>
        <w:t xml:space="preserve"> </w:t>
      </w:r>
      <w:r w:rsidRPr="00867FAD">
        <w:rPr>
          <w:rStyle w:val="ypks7kbdpwfgdykd3qb9"/>
          <w:rFonts w:ascii="Arial" w:hAnsi="Arial" w:cs="Arial"/>
          <w:sz w:val="24"/>
        </w:rPr>
        <w:t>скорость</w:t>
      </w:r>
      <w:r w:rsidRPr="00867FAD">
        <w:rPr>
          <w:rFonts w:ascii="Arial" w:hAnsi="Arial" w:cs="Arial"/>
          <w:sz w:val="24"/>
        </w:rPr>
        <w:t xml:space="preserve"> </w:t>
      </w:r>
      <w:r w:rsidR="00B650F6" w:rsidRPr="00867FAD">
        <w:rPr>
          <w:rStyle w:val="ypks7kbdpwfgdykd3qb9"/>
          <w:rFonts w:ascii="Arial" w:hAnsi="Arial" w:cs="Arial"/>
          <w:sz w:val="24"/>
        </w:rPr>
        <w:t>потока крови</w:t>
      </w:r>
      <w:r w:rsidRPr="00867FAD">
        <w:rPr>
          <w:rFonts w:ascii="Arial" w:hAnsi="Arial" w:cs="Arial"/>
          <w:sz w:val="24"/>
        </w:rPr>
        <w:t>;</w:t>
      </w:r>
    </w:p>
    <w:p w14:paraId="7F5E58F1" w14:textId="77777777" w:rsidR="00F93F38" w:rsidRPr="00867FAD" w:rsidRDefault="00F93F38" w:rsidP="00017FE8">
      <w:pPr>
        <w:ind w:firstLine="993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2)  </w:t>
      </w:r>
      <w:r w:rsidR="00544A37" w:rsidRPr="00867FAD">
        <w:rPr>
          <w:rStyle w:val="ypks7kbdpwfgdykd3qb9"/>
          <w:rFonts w:ascii="Arial" w:hAnsi="Arial" w:cs="Arial"/>
          <w:sz w:val="24"/>
        </w:rPr>
        <w:t>заявление</w:t>
      </w:r>
      <w:r w:rsidR="00544A37" w:rsidRPr="00867FAD">
        <w:rPr>
          <w:rFonts w:ascii="Arial" w:hAnsi="Arial" w:cs="Arial"/>
          <w:sz w:val="24"/>
        </w:rPr>
        <w:t xml:space="preserve"> о совместимости </w:t>
      </w:r>
      <w:r w:rsidR="00544A37" w:rsidRPr="00867FAD">
        <w:rPr>
          <w:rStyle w:val="ypks7kbdpwfgdykd3qb9"/>
          <w:rFonts w:ascii="Arial" w:hAnsi="Arial" w:cs="Arial"/>
          <w:sz w:val="24"/>
        </w:rPr>
        <w:t>изделия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с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соответствующими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компонентами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оборудования</w:t>
      </w:r>
      <w:r w:rsidR="00544A37" w:rsidRPr="00867FAD">
        <w:rPr>
          <w:rFonts w:ascii="Arial" w:hAnsi="Arial" w:cs="Arial"/>
          <w:sz w:val="24"/>
        </w:rPr>
        <w:t xml:space="preserve"> для </w:t>
      </w:r>
      <w:r w:rsidR="00544A37" w:rsidRPr="00867FAD">
        <w:rPr>
          <w:rStyle w:val="ypks7kbdpwfgdykd3qb9"/>
          <w:rFonts w:ascii="Arial" w:hAnsi="Arial" w:cs="Arial"/>
          <w:sz w:val="24"/>
        </w:rPr>
        <w:t>гемодиализа</w:t>
      </w:r>
      <w:r w:rsidR="00544A37" w:rsidRPr="00867FAD">
        <w:rPr>
          <w:rFonts w:ascii="Arial" w:hAnsi="Arial" w:cs="Arial"/>
          <w:sz w:val="24"/>
        </w:rPr>
        <w:t xml:space="preserve">, </w:t>
      </w:r>
      <w:r w:rsidR="00544A37" w:rsidRPr="00867FAD">
        <w:rPr>
          <w:rStyle w:val="ypks7kbdpwfgdykd3qb9"/>
          <w:rFonts w:ascii="Arial" w:hAnsi="Arial" w:cs="Arial"/>
          <w:sz w:val="24"/>
        </w:rPr>
        <w:t>для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которого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оно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предназначено</w:t>
      </w:r>
      <w:r w:rsidR="00544A37" w:rsidRPr="00867FAD">
        <w:rPr>
          <w:rFonts w:ascii="Arial" w:hAnsi="Arial" w:cs="Arial"/>
          <w:sz w:val="24"/>
        </w:rPr>
        <w:t>;</w:t>
      </w:r>
    </w:p>
    <w:p w14:paraId="61871A2C" w14:textId="77777777" w:rsidR="00F93F38" w:rsidRPr="00867FAD" w:rsidRDefault="00F93F38" w:rsidP="00017FE8">
      <w:pPr>
        <w:ind w:firstLine="993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3)  </w:t>
      </w:r>
      <w:r w:rsidR="00544A37" w:rsidRPr="00867FAD">
        <w:rPr>
          <w:rStyle w:val="ypks7kbdpwfgdykd3qb9"/>
          <w:rFonts w:ascii="Arial" w:hAnsi="Arial" w:cs="Arial"/>
          <w:sz w:val="24"/>
        </w:rPr>
        <w:t>заявление</w:t>
      </w:r>
      <w:r w:rsidR="00544A37" w:rsidRPr="00867FAD">
        <w:rPr>
          <w:rFonts w:ascii="Arial" w:hAnsi="Arial" w:cs="Arial"/>
          <w:sz w:val="24"/>
        </w:rPr>
        <w:t xml:space="preserve"> о том, </w:t>
      </w:r>
      <w:r w:rsidR="00544A37" w:rsidRPr="00867FAD">
        <w:rPr>
          <w:rStyle w:val="ypks7kbdpwfgdykd3qb9"/>
          <w:rFonts w:ascii="Arial" w:hAnsi="Arial" w:cs="Arial"/>
          <w:sz w:val="24"/>
        </w:rPr>
        <w:t>что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фактическая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скорость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потока крови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может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отличаться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от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скорости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потока крови</w:t>
      </w:r>
      <w:r w:rsidR="00544A37" w:rsidRPr="00867FAD">
        <w:rPr>
          <w:rFonts w:ascii="Arial" w:hAnsi="Arial" w:cs="Arial"/>
          <w:sz w:val="24"/>
        </w:rPr>
        <w:t xml:space="preserve">, </w:t>
      </w:r>
      <w:r w:rsidR="00544A37" w:rsidRPr="00867FAD">
        <w:rPr>
          <w:rStyle w:val="ypks7kbdpwfgdykd3qb9"/>
          <w:rFonts w:ascii="Arial" w:hAnsi="Arial" w:cs="Arial"/>
          <w:sz w:val="24"/>
        </w:rPr>
        <w:t>указанной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оборудованием</w:t>
      </w:r>
      <w:r w:rsidR="00544A37" w:rsidRPr="00867FAD">
        <w:rPr>
          <w:rFonts w:ascii="Arial" w:hAnsi="Arial" w:cs="Arial"/>
          <w:sz w:val="24"/>
        </w:rPr>
        <w:t xml:space="preserve"> для </w:t>
      </w:r>
      <w:r w:rsidR="00544A37" w:rsidRPr="00867FAD">
        <w:rPr>
          <w:rStyle w:val="ypks7kbdpwfgdykd3qb9"/>
          <w:rFonts w:ascii="Arial" w:hAnsi="Arial" w:cs="Arial"/>
          <w:sz w:val="24"/>
        </w:rPr>
        <w:t>гемодиализа</w:t>
      </w:r>
      <w:r w:rsidR="00544A37" w:rsidRPr="00867FAD">
        <w:rPr>
          <w:rFonts w:ascii="Arial" w:hAnsi="Arial" w:cs="Arial"/>
          <w:sz w:val="24"/>
        </w:rPr>
        <w:t xml:space="preserve">, </w:t>
      </w:r>
      <w:r w:rsidR="00544A37" w:rsidRPr="00867FAD">
        <w:rPr>
          <w:rStyle w:val="ypks7kbdpwfgdykd3qb9"/>
          <w:rFonts w:ascii="Arial" w:hAnsi="Arial" w:cs="Arial"/>
          <w:sz w:val="24"/>
        </w:rPr>
        <w:t>и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что</w:t>
      </w:r>
      <w:r w:rsidR="00544A37" w:rsidRPr="00867FAD">
        <w:rPr>
          <w:rFonts w:ascii="Arial" w:hAnsi="Arial" w:cs="Arial"/>
          <w:sz w:val="24"/>
        </w:rPr>
        <w:t xml:space="preserve"> эта </w:t>
      </w:r>
      <w:r w:rsidR="00544A37" w:rsidRPr="00867FAD">
        <w:rPr>
          <w:rStyle w:val="ypks7kbdpwfgdykd3qb9"/>
          <w:rFonts w:ascii="Arial" w:hAnsi="Arial" w:cs="Arial"/>
          <w:sz w:val="24"/>
        </w:rPr>
        <w:t>разница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может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изменяться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со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временем,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если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применимо</w:t>
      </w:r>
      <w:r w:rsidR="00544A37" w:rsidRPr="00867FAD">
        <w:rPr>
          <w:rFonts w:ascii="Arial" w:hAnsi="Arial" w:cs="Arial"/>
          <w:sz w:val="24"/>
        </w:rPr>
        <w:t>;</w:t>
      </w:r>
    </w:p>
    <w:p w14:paraId="1703F74F" w14:textId="77777777" w:rsidR="00F93F38" w:rsidRPr="00867FAD" w:rsidRDefault="00F93F38" w:rsidP="00017FE8">
      <w:pPr>
        <w:ind w:firstLine="993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4)  </w:t>
      </w:r>
      <w:r w:rsidR="00544A37" w:rsidRPr="00867FAD">
        <w:rPr>
          <w:rStyle w:val="ypks7kbdpwfgdykd3qb9"/>
          <w:rFonts w:ascii="Arial" w:hAnsi="Arial" w:cs="Arial"/>
          <w:sz w:val="24"/>
        </w:rPr>
        <w:t>предупреждение</w:t>
      </w:r>
      <w:r w:rsidR="00544A37" w:rsidRPr="00867FAD">
        <w:rPr>
          <w:rFonts w:ascii="Arial" w:hAnsi="Arial" w:cs="Arial"/>
          <w:sz w:val="24"/>
        </w:rPr>
        <w:t xml:space="preserve"> о том, что </w:t>
      </w:r>
      <w:r w:rsidR="00544A37" w:rsidRPr="00867FAD">
        <w:rPr>
          <w:rStyle w:val="ypks7kbdpwfgdykd3qb9"/>
          <w:rFonts w:ascii="Arial" w:hAnsi="Arial" w:cs="Arial"/>
          <w:sz w:val="24"/>
        </w:rPr>
        <w:t>трубку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нельзя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перегибать</w:t>
      </w:r>
      <w:r w:rsidR="00544A37" w:rsidRPr="00867FAD">
        <w:rPr>
          <w:rFonts w:ascii="Arial" w:hAnsi="Arial" w:cs="Arial"/>
          <w:sz w:val="24"/>
        </w:rPr>
        <w:t>;</w:t>
      </w:r>
    </w:p>
    <w:p w14:paraId="0E3345B4" w14:textId="77777777" w:rsidR="00F93F38" w:rsidRPr="00867FAD" w:rsidRDefault="00F93F38" w:rsidP="00017FE8">
      <w:pPr>
        <w:ind w:firstLine="993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5)  </w:t>
      </w:r>
      <w:r w:rsidR="00544A37" w:rsidRPr="00867FAD">
        <w:rPr>
          <w:rStyle w:val="ypks7kbdpwfgdykd3qb9"/>
          <w:rFonts w:ascii="Arial" w:hAnsi="Arial" w:cs="Arial"/>
          <w:sz w:val="24"/>
        </w:rPr>
        <w:t>заявление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о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возможном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проникновении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воздуха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и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рекомендация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по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использованию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детектора</w:t>
      </w:r>
      <w:r w:rsidR="00544A37" w:rsidRPr="00867FAD">
        <w:rPr>
          <w:rFonts w:ascii="Arial" w:hAnsi="Arial" w:cs="Arial"/>
          <w:sz w:val="24"/>
        </w:rPr>
        <w:t xml:space="preserve"> </w:t>
      </w:r>
      <w:r w:rsidR="00544A37" w:rsidRPr="00867FAD">
        <w:rPr>
          <w:rStyle w:val="ypks7kbdpwfgdykd3qb9"/>
          <w:rFonts w:ascii="Arial" w:hAnsi="Arial" w:cs="Arial"/>
          <w:sz w:val="24"/>
        </w:rPr>
        <w:t>воздуха</w:t>
      </w:r>
      <w:r w:rsidR="00544A37" w:rsidRPr="00867FAD">
        <w:rPr>
          <w:rFonts w:ascii="Arial" w:hAnsi="Arial" w:cs="Arial"/>
          <w:sz w:val="24"/>
        </w:rPr>
        <w:t>;</w:t>
      </w:r>
    </w:p>
    <w:p w14:paraId="6005C01D" w14:textId="77777777" w:rsidR="00F93F38" w:rsidRPr="00867FAD" w:rsidRDefault="00F93F38" w:rsidP="00017FE8">
      <w:pPr>
        <w:ind w:firstLine="993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6)  </w:t>
      </w:r>
      <w:r w:rsidR="006F2404" w:rsidRPr="00867FAD">
        <w:rPr>
          <w:rStyle w:val="ypks7kbdpwfgdykd3qb9"/>
          <w:rFonts w:ascii="Arial" w:hAnsi="Arial" w:cs="Arial"/>
          <w:sz w:val="24"/>
        </w:rPr>
        <w:t>предупреждение</w:t>
      </w:r>
      <w:r w:rsidR="006F2404" w:rsidRPr="00867FAD">
        <w:rPr>
          <w:rFonts w:ascii="Arial" w:hAnsi="Arial" w:cs="Arial"/>
          <w:sz w:val="24"/>
        </w:rPr>
        <w:t xml:space="preserve"> о том, </w:t>
      </w:r>
      <w:r w:rsidR="006F2404" w:rsidRPr="00867FAD">
        <w:rPr>
          <w:rStyle w:val="ypks7kbdpwfgdykd3qb9"/>
          <w:rFonts w:ascii="Arial" w:hAnsi="Arial" w:cs="Arial"/>
          <w:sz w:val="24"/>
        </w:rPr>
        <w:t>что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защелкивающиеся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соединители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могут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разъединиться</w:t>
      </w:r>
      <w:r w:rsidR="006F2404" w:rsidRPr="00867FAD">
        <w:rPr>
          <w:rFonts w:ascii="Arial" w:hAnsi="Arial" w:cs="Arial"/>
          <w:sz w:val="24"/>
        </w:rPr>
        <w:t xml:space="preserve">, </w:t>
      </w:r>
      <w:r w:rsidR="006F2404" w:rsidRPr="00867FAD">
        <w:rPr>
          <w:rStyle w:val="ypks7kbdpwfgdykd3qb9"/>
          <w:rFonts w:ascii="Arial" w:hAnsi="Arial" w:cs="Arial"/>
          <w:sz w:val="24"/>
        </w:rPr>
        <w:t>если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конус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или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гнездов</w:t>
      </w:r>
      <w:r w:rsidR="00DA247D" w:rsidRPr="00867FAD">
        <w:rPr>
          <w:rStyle w:val="ypks7kbdpwfgdykd3qb9"/>
          <w:rFonts w:ascii="Arial" w:hAnsi="Arial" w:cs="Arial"/>
          <w:sz w:val="24"/>
        </w:rPr>
        <w:t>ая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часть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подвергнутся воздействию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смазочного материала,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например,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при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переносе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смазочного материала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из</w:t>
      </w:r>
      <w:r w:rsidR="006F2404" w:rsidRPr="00867FAD">
        <w:rPr>
          <w:rFonts w:ascii="Arial" w:hAnsi="Arial" w:cs="Arial"/>
          <w:sz w:val="24"/>
        </w:rPr>
        <w:t xml:space="preserve"> </w:t>
      </w:r>
      <w:r w:rsidR="006F2404" w:rsidRPr="00867FAD">
        <w:rPr>
          <w:rStyle w:val="ypks7kbdpwfgdykd3qb9"/>
          <w:rFonts w:ascii="Arial" w:hAnsi="Arial" w:cs="Arial"/>
          <w:sz w:val="24"/>
        </w:rPr>
        <w:t>смазанного</w:t>
      </w:r>
      <w:r w:rsidR="006F2404" w:rsidRPr="00867FAD">
        <w:rPr>
          <w:rFonts w:ascii="Arial" w:hAnsi="Arial" w:cs="Arial"/>
          <w:sz w:val="24"/>
        </w:rPr>
        <w:t xml:space="preserve"> </w:t>
      </w:r>
      <w:r w:rsidR="00DA247D" w:rsidRPr="00867FAD">
        <w:rPr>
          <w:rFonts w:ascii="Arial" w:hAnsi="Arial" w:cs="Arial"/>
          <w:sz w:val="24"/>
        </w:rPr>
        <w:t xml:space="preserve">безыгольного </w:t>
      </w:r>
      <w:r w:rsidR="006F2404" w:rsidRPr="00867FAD">
        <w:rPr>
          <w:rStyle w:val="ypks7kbdpwfgdykd3qb9"/>
          <w:rFonts w:ascii="Arial" w:hAnsi="Arial" w:cs="Arial"/>
          <w:sz w:val="24"/>
        </w:rPr>
        <w:t>клапана</w:t>
      </w:r>
      <w:r w:rsidR="006F2404" w:rsidRPr="00867FAD">
        <w:rPr>
          <w:rFonts w:ascii="Arial" w:hAnsi="Arial" w:cs="Arial"/>
          <w:sz w:val="24"/>
        </w:rPr>
        <w:t>;</w:t>
      </w:r>
    </w:p>
    <w:p w14:paraId="57A7FB70" w14:textId="77777777" w:rsidR="00F93F38" w:rsidRPr="00867FAD" w:rsidRDefault="00F93F38" w:rsidP="00017FE8">
      <w:pPr>
        <w:ind w:firstLine="993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7)  </w:t>
      </w:r>
      <w:r w:rsidR="009876B4" w:rsidRPr="00867FAD">
        <w:rPr>
          <w:rStyle w:val="ypks7kbdpwfgdykd3qb9"/>
          <w:rFonts w:ascii="Arial" w:hAnsi="Arial" w:cs="Arial"/>
          <w:sz w:val="24"/>
        </w:rPr>
        <w:t>предупреждение</w:t>
      </w:r>
      <w:r w:rsidR="009876B4" w:rsidRPr="00867FAD">
        <w:rPr>
          <w:rFonts w:ascii="Arial" w:hAnsi="Arial" w:cs="Arial"/>
          <w:sz w:val="24"/>
        </w:rPr>
        <w:t xml:space="preserve"> о том, </w:t>
      </w:r>
      <w:r w:rsidR="009876B4" w:rsidRPr="00867FAD">
        <w:rPr>
          <w:rStyle w:val="ypks7kbdpwfgdykd3qb9"/>
          <w:rFonts w:ascii="Arial" w:hAnsi="Arial" w:cs="Arial"/>
          <w:sz w:val="24"/>
        </w:rPr>
        <w:t>что</w:t>
      </w:r>
      <w:r w:rsidR="009876B4" w:rsidRPr="00867FAD">
        <w:rPr>
          <w:rFonts w:ascii="Arial" w:hAnsi="Arial" w:cs="Arial"/>
          <w:sz w:val="24"/>
        </w:rPr>
        <w:t xml:space="preserve"> </w:t>
      </w:r>
      <w:r w:rsidR="008B5EA5" w:rsidRPr="00867FAD">
        <w:rPr>
          <w:rStyle w:val="ypks7kbdpwfgdykd3qb9"/>
          <w:rFonts w:ascii="Arial" w:hAnsi="Arial" w:cs="Arial"/>
          <w:sz w:val="24"/>
        </w:rPr>
        <w:t>детектор</w:t>
      </w:r>
      <w:r w:rsidR="009876B4" w:rsidRPr="00867FAD">
        <w:rPr>
          <w:rFonts w:ascii="Arial" w:hAnsi="Arial" w:cs="Arial"/>
          <w:sz w:val="24"/>
        </w:rPr>
        <w:t xml:space="preserve"> </w:t>
      </w:r>
      <w:r w:rsidR="009876B4" w:rsidRPr="00867FAD">
        <w:rPr>
          <w:rStyle w:val="ypks7kbdpwfgdykd3qb9"/>
          <w:rFonts w:ascii="Arial" w:hAnsi="Arial" w:cs="Arial"/>
          <w:sz w:val="24"/>
        </w:rPr>
        <w:t>воздуха</w:t>
      </w:r>
      <w:r w:rsidR="009876B4" w:rsidRPr="00867FAD">
        <w:rPr>
          <w:rFonts w:ascii="Arial" w:hAnsi="Arial" w:cs="Arial"/>
          <w:sz w:val="24"/>
        </w:rPr>
        <w:t xml:space="preserve"> </w:t>
      </w:r>
      <w:r w:rsidR="009876B4" w:rsidRPr="00867FAD">
        <w:rPr>
          <w:rStyle w:val="ypks7kbdpwfgdykd3qb9"/>
          <w:rFonts w:ascii="Arial" w:hAnsi="Arial" w:cs="Arial"/>
          <w:sz w:val="24"/>
        </w:rPr>
        <w:t>не</w:t>
      </w:r>
      <w:r w:rsidR="009876B4" w:rsidRPr="00867FAD">
        <w:rPr>
          <w:rFonts w:ascii="Arial" w:hAnsi="Arial" w:cs="Arial"/>
          <w:sz w:val="24"/>
        </w:rPr>
        <w:t xml:space="preserve"> </w:t>
      </w:r>
      <w:r w:rsidR="008B5EA5" w:rsidRPr="00867FAD">
        <w:rPr>
          <w:rStyle w:val="ypks7kbdpwfgdykd3qb9"/>
          <w:rFonts w:ascii="Arial" w:hAnsi="Arial" w:cs="Arial"/>
          <w:sz w:val="24"/>
        </w:rPr>
        <w:t>обнаружит</w:t>
      </w:r>
      <w:r w:rsidR="009876B4" w:rsidRPr="00867FAD">
        <w:rPr>
          <w:rFonts w:ascii="Arial" w:hAnsi="Arial" w:cs="Arial"/>
          <w:sz w:val="24"/>
        </w:rPr>
        <w:t xml:space="preserve"> </w:t>
      </w:r>
      <w:r w:rsidR="009876B4" w:rsidRPr="00867FAD">
        <w:rPr>
          <w:rStyle w:val="ypks7kbdpwfgdykd3qb9"/>
          <w:rFonts w:ascii="Arial" w:hAnsi="Arial" w:cs="Arial"/>
          <w:sz w:val="24"/>
        </w:rPr>
        <w:t>воздух</w:t>
      </w:r>
      <w:r w:rsidR="009876B4" w:rsidRPr="00867FAD">
        <w:rPr>
          <w:rFonts w:ascii="Arial" w:hAnsi="Arial" w:cs="Arial"/>
          <w:sz w:val="24"/>
        </w:rPr>
        <w:t xml:space="preserve">, </w:t>
      </w:r>
      <w:r w:rsidR="009876B4" w:rsidRPr="00867FAD">
        <w:rPr>
          <w:rStyle w:val="ypks7kbdpwfgdykd3qb9"/>
          <w:rFonts w:ascii="Arial" w:hAnsi="Arial" w:cs="Arial"/>
          <w:sz w:val="24"/>
        </w:rPr>
        <w:t>вводимый</w:t>
      </w:r>
      <w:r w:rsidR="009876B4" w:rsidRPr="00867FAD">
        <w:rPr>
          <w:rFonts w:ascii="Arial" w:hAnsi="Arial" w:cs="Arial"/>
          <w:sz w:val="24"/>
        </w:rPr>
        <w:t xml:space="preserve"> </w:t>
      </w:r>
      <w:r w:rsidR="009876B4" w:rsidRPr="00867FAD">
        <w:rPr>
          <w:rStyle w:val="ypks7kbdpwfgdykd3qb9"/>
          <w:rFonts w:ascii="Arial" w:hAnsi="Arial" w:cs="Arial"/>
          <w:sz w:val="24"/>
        </w:rPr>
        <w:t>шприцем</w:t>
      </w:r>
      <w:r w:rsidR="009876B4" w:rsidRPr="00867FAD">
        <w:rPr>
          <w:rFonts w:ascii="Arial" w:hAnsi="Arial" w:cs="Arial"/>
          <w:sz w:val="24"/>
        </w:rPr>
        <w:t xml:space="preserve"> </w:t>
      </w:r>
      <w:r w:rsidR="009876B4" w:rsidRPr="00867FAD">
        <w:rPr>
          <w:rStyle w:val="ypks7kbdpwfgdykd3qb9"/>
          <w:rFonts w:ascii="Arial" w:hAnsi="Arial" w:cs="Arial"/>
          <w:sz w:val="24"/>
        </w:rPr>
        <w:t>через</w:t>
      </w:r>
      <w:r w:rsidR="009876B4" w:rsidRPr="00867FAD">
        <w:rPr>
          <w:rFonts w:ascii="Arial" w:hAnsi="Arial" w:cs="Arial"/>
          <w:sz w:val="24"/>
        </w:rPr>
        <w:t xml:space="preserve"> </w:t>
      </w:r>
      <w:r w:rsidR="008B5EA5" w:rsidRPr="00867FAD">
        <w:rPr>
          <w:rStyle w:val="ypks7kbdpwfgdykd3qb9"/>
          <w:rFonts w:ascii="Arial" w:hAnsi="Arial" w:cs="Arial"/>
          <w:sz w:val="24"/>
        </w:rPr>
        <w:t>порт</w:t>
      </w:r>
      <w:r w:rsidR="009876B4" w:rsidRPr="00867FAD">
        <w:rPr>
          <w:rFonts w:ascii="Arial" w:hAnsi="Arial" w:cs="Arial"/>
          <w:sz w:val="24"/>
        </w:rPr>
        <w:t xml:space="preserve"> </w:t>
      </w:r>
      <w:r w:rsidR="009876B4" w:rsidRPr="00867FAD">
        <w:rPr>
          <w:rStyle w:val="ypks7kbdpwfgdykd3qb9"/>
          <w:rFonts w:ascii="Arial" w:hAnsi="Arial" w:cs="Arial"/>
          <w:sz w:val="24"/>
        </w:rPr>
        <w:t>доступа</w:t>
      </w:r>
      <w:r w:rsidR="009876B4" w:rsidRPr="00867FAD">
        <w:rPr>
          <w:rFonts w:ascii="Arial" w:hAnsi="Arial" w:cs="Arial"/>
          <w:sz w:val="24"/>
        </w:rPr>
        <w:t>, расположенн</w:t>
      </w:r>
      <w:r w:rsidR="008B5EA5" w:rsidRPr="00867FAD">
        <w:rPr>
          <w:rFonts w:ascii="Arial" w:hAnsi="Arial" w:cs="Arial"/>
          <w:sz w:val="24"/>
        </w:rPr>
        <w:t>ый</w:t>
      </w:r>
      <w:r w:rsidR="009876B4" w:rsidRPr="00867FAD">
        <w:rPr>
          <w:rFonts w:ascii="Arial" w:hAnsi="Arial" w:cs="Arial"/>
          <w:sz w:val="24"/>
        </w:rPr>
        <w:t xml:space="preserve"> </w:t>
      </w:r>
      <w:r w:rsidR="009876B4" w:rsidRPr="00867FAD">
        <w:rPr>
          <w:rStyle w:val="ypks7kbdpwfgdykd3qb9"/>
          <w:rFonts w:ascii="Arial" w:hAnsi="Arial" w:cs="Arial"/>
          <w:sz w:val="24"/>
        </w:rPr>
        <w:t>дистальнее</w:t>
      </w:r>
      <w:r w:rsidR="009876B4" w:rsidRPr="00867FAD">
        <w:rPr>
          <w:rFonts w:ascii="Arial" w:hAnsi="Arial" w:cs="Arial"/>
          <w:sz w:val="24"/>
        </w:rPr>
        <w:t xml:space="preserve"> </w:t>
      </w:r>
      <w:r w:rsidR="008B5EA5" w:rsidRPr="00867FAD">
        <w:rPr>
          <w:rStyle w:val="ypks7kbdpwfgdykd3qb9"/>
          <w:rFonts w:ascii="Arial" w:hAnsi="Arial" w:cs="Arial"/>
          <w:sz w:val="24"/>
        </w:rPr>
        <w:t xml:space="preserve">детектора </w:t>
      </w:r>
      <w:r w:rsidR="009876B4" w:rsidRPr="00867FAD">
        <w:rPr>
          <w:rStyle w:val="ypks7kbdpwfgdykd3qb9"/>
          <w:rFonts w:ascii="Arial" w:hAnsi="Arial" w:cs="Arial"/>
          <w:sz w:val="24"/>
        </w:rPr>
        <w:t>воздуха,</w:t>
      </w:r>
      <w:r w:rsidR="009876B4" w:rsidRPr="00867FAD">
        <w:rPr>
          <w:rFonts w:ascii="Arial" w:hAnsi="Arial" w:cs="Arial"/>
          <w:sz w:val="24"/>
        </w:rPr>
        <w:t xml:space="preserve"> </w:t>
      </w:r>
      <w:r w:rsidR="009876B4" w:rsidRPr="00867FAD">
        <w:rPr>
          <w:rStyle w:val="ypks7kbdpwfgdykd3qb9"/>
          <w:rFonts w:ascii="Arial" w:hAnsi="Arial" w:cs="Arial"/>
          <w:sz w:val="24"/>
        </w:rPr>
        <w:t>если</w:t>
      </w:r>
      <w:r w:rsidR="009876B4" w:rsidRPr="00867FAD">
        <w:rPr>
          <w:rFonts w:ascii="Arial" w:hAnsi="Arial" w:cs="Arial"/>
          <w:sz w:val="24"/>
        </w:rPr>
        <w:t xml:space="preserve"> </w:t>
      </w:r>
      <w:r w:rsidR="009876B4" w:rsidRPr="00867FAD">
        <w:rPr>
          <w:rStyle w:val="ypks7kbdpwfgdykd3qb9"/>
          <w:rFonts w:ascii="Arial" w:hAnsi="Arial" w:cs="Arial"/>
          <w:sz w:val="24"/>
        </w:rPr>
        <w:t>применимо</w:t>
      </w:r>
      <w:r w:rsidR="009876B4" w:rsidRPr="00867FAD">
        <w:rPr>
          <w:rFonts w:ascii="Arial" w:hAnsi="Arial" w:cs="Arial"/>
          <w:sz w:val="24"/>
        </w:rPr>
        <w:t>;</w:t>
      </w:r>
    </w:p>
    <w:p w14:paraId="6265EEE6" w14:textId="77777777" w:rsidR="00F93F38" w:rsidRPr="00867FAD" w:rsidRDefault="00F93F38" w:rsidP="00017FE8">
      <w:pPr>
        <w:ind w:firstLine="993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sz w:val="24"/>
        </w:rPr>
        <w:t>8)  </w:t>
      </w:r>
      <w:r w:rsidR="005B07E9" w:rsidRPr="00867FAD">
        <w:rPr>
          <w:rStyle w:val="ypks7kbdpwfgdykd3qb9"/>
          <w:rFonts w:ascii="Arial" w:hAnsi="Arial" w:cs="Arial"/>
          <w:sz w:val="24"/>
        </w:rPr>
        <w:t>предупреждение</w:t>
      </w:r>
      <w:r w:rsidR="005B07E9" w:rsidRPr="00867FAD">
        <w:rPr>
          <w:rFonts w:ascii="Arial" w:hAnsi="Arial" w:cs="Arial"/>
          <w:sz w:val="24"/>
        </w:rPr>
        <w:t xml:space="preserve"> </w:t>
      </w:r>
      <w:r w:rsidR="005B07E9" w:rsidRPr="00867FAD">
        <w:rPr>
          <w:rStyle w:val="ypks7kbdpwfgdykd3qb9"/>
          <w:rFonts w:ascii="Arial" w:hAnsi="Arial" w:cs="Arial"/>
          <w:sz w:val="24"/>
        </w:rPr>
        <w:t>«Не</w:t>
      </w:r>
      <w:r w:rsidR="005B07E9" w:rsidRPr="00867FAD">
        <w:rPr>
          <w:rFonts w:ascii="Arial" w:hAnsi="Arial" w:cs="Arial"/>
          <w:sz w:val="24"/>
        </w:rPr>
        <w:t xml:space="preserve"> </w:t>
      </w:r>
      <w:r w:rsidR="005B07E9" w:rsidRPr="00867FAD">
        <w:rPr>
          <w:rStyle w:val="ypks7kbdpwfgdykd3qb9"/>
          <w:rFonts w:ascii="Arial" w:hAnsi="Arial" w:cs="Arial"/>
          <w:sz w:val="24"/>
        </w:rPr>
        <w:t>использовать</w:t>
      </w:r>
      <w:r w:rsidR="005B07E9" w:rsidRPr="00867FAD">
        <w:rPr>
          <w:rFonts w:ascii="Arial" w:hAnsi="Arial" w:cs="Arial"/>
          <w:sz w:val="24"/>
        </w:rPr>
        <w:t xml:space="preserve"> </w:t>
      </w:r>
      <w:r w:rsidR="005B07E9" w:rsidRPr="00867FAD">
        <w:rPr>
          <w:rStyle w:val="ypks7kbdpwfgdykd3qb9"/>
          <w:rFonts w:ascii="Arial" w:hAnsi="Arial" w:cs="Arial"/>
          <w:sz w:val="24"/>
        </w:rPr>
        <w:t>изделие</w:t>
      </w:r>
      <w:r w:rsidR="005B07E9" w:rsidRPr="00867FAD">
        <w:rPr>
          <w:rFonts w:ascii="Arial" w:hAnsi="Arial" w:cs="Arial"/>
          <w:sz w:val="24"/>
        </w:rPr>
        <w:t xml:space="preserve">, </w:t>
      </w:r>
      <w:r w:rsidR="005B07E9" w:rsidRPr="00867FAD">
        <w:rPr>
          <w:rStyle w:val="ypks7kbdpwfgdykd3qb9"/>
          <w:rFonts w:ascii="Arial" w:hAnsi="Arial" w:cs="Arial"/>
          <w:sz w:val="24"/>
        </w:rPr>
        <w:t>если</w:t>
      </w:r>
      <w:r w:rsidR="005B07E9" w:rsidRPr="00867FAD">
        <w:rPr>
          <w:rFonts w:ascii="Arial" w:hAnsi="Arial" w:cs="Arial"/>
          <w:sz w:val="24"/>
        </w:rPr>
        <w:t xml:space="preserve"> </w:t>
      </w:r>
      <w:r w:rsidR="005B07E9" w:rsidRPr="00867FAD">
        <w:rPr>
          <w:rStyle w:val="ypks7kbdpwfgdykd3qb9"/>
          <w:rFonts w:ascii="Arial" w:hAnsi="Arial" w:cs="Arial"/>
          <w:sz w:val="24"/>
        </w:rPr>
        <w:t>индивидуальная упаковка</w:t>
      </w:r>
      <w:r w:rsidR="005B07E9" w:rsidRPr="00867FAD">
        <w:rPr>
          <w:rFonts w:ascii="Arial" w:hAnsi="Arial" w:cs="Arial"/>
          <w:sz w:val="24"/>
        </w:rPr>
        <w:t xml:space="preserve"> </w:t>
      </w:r>
      <w:r w:rsidR="005B07E9" w:rsidRPr="00867FAD">
        <w:rPr>
          <w:rStyle w:val="ypks7kbdpwfgdykd3qb9"/>
          <w:rFonts w:ascii="Arial" w:hAnsi="Arial" w:cs="Arial"/>
          <w:sz w:val="24"/>
        </w:rPr>
        <w:t>повреждена»;</w:t>
      </w:r>
    </w:p>
    <w:p w14:paraId="7B8AC704" w14:textId="77777777" w:rsidR="00F93F38" w:rsidRPr="00867FAD" w:rsidRDefault="00F93F38" w:rsidP="00017FE8">
      <w:pPr>
        <w:ind w:firstLine="993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hAnsi="Arial" w:cs="Arial"/>
          <w:sz w:val="24"/>
        </w:rPr>
        <w:t>9)  </w:t>
      </w:r>
      <w:r w:rsidR="00E1317A" w:rsidRPr="00867FAD">
        <w:rPr>
          <w:rStyle w:val="ypks7kbdpwfgdykd3qb9"/>
          <w:rFonts w:ascii="Arial" w:hAnsi="Arial" w:cs="Arial"/>
          <w:sz w:val="24"/>
        </w:rPr>
        <w:t>если</w:t>
      </w:r>
      <w:r w:rsidR="00E1317A" w:rsidRPr="00867FAD">
        <w:rPr>
          <w:rFonts w:ascii="Arial" w:hAnsi="Arial" w:cs="Arial"/>
          <w:sz w:val="24"/>
        </w:rPr>
        <w:t xml:space="preserve"> </w:t>
      </w:r>
      <w:r w:rsidR="00E1317A" w:rsidRPr="00867FAD">
        <w:rPr>
          <w:rStyle w:val="ypks7kbdpwfgdykd3qb9"/>
          <w:rFonts w:ascii="Arial" w:hAnsi="Arial" w:cs="Arial"/>
          <w:sz w:val="24"/>
        </w:rPr>
        <w:t>для</w:t>
      </w:r>
      <w:r w:rsidR="00E1317A" w:rsidRPr="00867FAD">
        <w:rPr>
          <w:rFonts w:ascii="Arial" w:hAnsi="Arial" w:cs="Arial"/>
          <w:sz w:val="24"/>
        </w:rPr>
        <w:t xml:space="preserve"> </w:t>
      </w:r>
      <w:r w:rsidR="00E1317A" w:rsidRPr="00867FAD">
        <w:rPr>
          <w:rStyle w:val="ypks7kbdpwfgdykd3qb9"/>
          <w:rFonts w:ascii="Arial" w:hAnsi="Arial" w:cs="Arial"/>
          <w:sz w:val="24"/>
        </w:rPr>
        <w:t>защиты</w:t>
      </w:r>
      <w:r w:rsidR="00E1317A" w:rsidRPr="00867FAD">
        <w:rPr>
          <w:rFonts w:ascii="Arial" w:hAnsi="Arial" w:cs="Arial"/>
          <w:sz w:val="24"/>
        </w:rPr>
        <w:t xml:space="preserve"> </w:t>
      </w:r>
      <w:r w:rsidR="00E1317A" w:rsidRPr="00867FAD">
        <w:rPr>
          <w:rStyle w:val="ypks7kbdpwfgdykd3qb9"/>
          <w:rFonts w:ascii="Arial" w:hAnsi="Arial" w:cs="Arial"/>
          <w:sz w:val="24"/>
        </w:rPr>
        <w:t>стерильности используются</w:t>
      </w:r>
      <w:r w:rsidR="00E1317A" w:rsidRPr="00867FAD">
        <w:rPr>
          <w:rFonts w:ascii="Arial" w:hAnsi="Arial" w:cs="Arial"/>
          <w:sz w:val="24"/>
        </w:rPr>
        <w:t xml:space="preserve"> </w:t>
      </w:r>
      <w:r w:rsidR="00E1317A" w:rsidRPr="00867FAD">
        <w:rPr>
          <w:rStyle w:val="ypks7kbdpwfgdykd3qb9"/>
          <w:rFonts w:ascii="Arial" w:hAnsi="Arial" w:cs="Arial"/>
          <w:sz w:val="24"/>
        </w:rPr>
        <w:t>защитные</w:t>
      </w:r>
      <w:r w:rsidR="00E1317A" w:rsidRPr="00867FAD">
        <w:rPr>
          <w:rFonts w:ascii="Arial" w:hAnsi="Arial" w:cs="Arial"/>
          <w:sz w:val="24"/>
        </w:rPr>
        <w:t xml:space="preserve"> </w:t>
      </w:r>
      <w:r w:rsidR="00E1317A" w:rsidRPr="00867FAD">
        <w:rPr>
          <w:rStyle w:val="ypks7kbdpwfgdykd3qb9"/>
          <w:rFonts w:ascii="Arial" w:hAnsi="Arial" w:cs="Arial"/>
          <w:sz w:val="24"/>
        </w:rPr>
        <w:t>колпачки,</w:t>
      </w:r>
      <w:r w:rsidR="00E1317A" w:rsidRPr="00867FAD">
        <w:rPr>
          <w:rFonts w:ascii="Arial" w:hAnsi="Arial" w:cs="Arial"/>
          <w:sz w:val="24"/>
        </w:rPr>
        <w:t xml:space="preserve"> </w:t>
      </w:r>
      <w:r w:rsidR="00E1317A" w:rsidRPr="00867FAD">
        <w:rPr>
          <w:rStyle w:val="ypks7kbdpwfgdykd3qb9"/>
          <w:rFonts w:ascii="Arial" w:hAnsi="Arial" w:cs="Arial"/>
          <w:sz w:val="24"/>
        </w:rPr>
        <w:t>то</w:t>
      </w:r>
      <w:r w:rsidR="00E1317A" w:rsidRPr="00867FAD">
        <w:rPr>
          <w:rFonts w:ascii="Arial" w:hAnsi="Arial" w:cs="Arial"/>
          <w:sz w:val="24"/>
        </w:rPr>
        <w:t xml:space="preserve"> </w:t>
      </w:r>
      <w:r w:rsidR="00E1317A" w:rsidRPr="00867FAD">
        <w:rPr>
          <w:rStyle w:val="ypks7kbdpwfgdykd3qb9"/>
          <w:rFonts w:ascii="Arial" w:hAnsi="Arial" w:cs="Arial"/>
          <w:sz w:val="24"/>
        </w:rPr>
        <w:t>указание</w:t>
      </w:r>
      <w:r w:rsidR="00E1317A" w:rsidRPr="00867FAD">
        <w:rPr>
          <w:rFonts w:ascii="Arial" w:hAnsi="Arial" w:cs="Arial"/>
          <w:sz w:val="24"/>
        </w:rPr>
        <w:t xml:space="preserve"> </w:t>
      </w:r>
      <w:r w:rsidR="00E1317A" w:rsidRPr="00867FAD">
        <w:rPr>
          <w:rStyle w:val="ypks7kbdpwfgdykd3qb9"/>
          <w:rFonts w:ascii="Arial" w:hAnsi="Arial" w:cs="Arial"/>
          <w:sz w:val="24"/>
        </w:rPr>
        <w:t>«Не</w:t>
      </w:r>
      <w:r w:rsidR="00E1317A" w:rsidRPr="00867FAD">
        <w:rPr>
          <w:rFonts w:ascii="Arial" w:hAnsi="Arial" w:cs="Arial"/>
          <w:sz w:val="24"/>
        </w:rPr>
        <w:t xml:space="preserve"> </w:t>
      </w:r>
      <w:r w:rsidR="00E1317A" w:rsidRPr="00867FAD">
        <w:rPr>
          <w:rStyle w:val="ypks7kbdpwfgdykd3qb9"/>
          <w:rFonts w:ascii="Arial" w:hAnsi="Arial" w:cs="Arial"/>
          <w:sz w:val="24"/>
        </w:rPr>
        <w:t>использовать</w:t>
      </w:r>
      <w:r w:rsidR="00E1317A" w:rsidRPr="00867FAD">
        <w:rPr>
          <w:rFonts w:ascii="Arial" w:hAnsi="Arial" w:cs="Arial"/>
          <w:sz w:val="24"/>
        </w:rPr>
        <w:t xml:space="preserve"> </w:t>
      </w:r>
      <w:r w:rsidR="00E1317A" w:rsidRPr="00867FAD">
        <w:rPr>
          <w:rStyle w:val="ypks7kbdpwfgdykd3qb9"/>
          <w:rFonts w:ascii="Arial" w:hAnsi="Arial" w:cs="Arial"/>
          <w:sz w:val="24"/>
        </w:rPr>
        <w:t xml:space="preserve">изделие </w:t>
      </w:r>
      <w:r w:rsidR="00E1317A" w:rsidRPr="00867FAD">
        <w:rPr>
          <w:rFonts w:ascii="Arial" w:hAnsi="Arial" w:cs="Arial"/>
          <w:sz w:val="24"/>
        </w:rPr>
        <w:t xml:space="preserve">при отсутствии </w:t>
      </w:r>
      <w:r w:rsidR="00E1317A" w:rsidRPr="00867FAD">
        <w:rPr>
          <w:rStyle w:val="ypks7kbdpwfgdykd3qb9"/>
          <w:rFonts w:ascii="Arial" w:hAnsi="Arial" w:cs="Arial"/>
          <w:sz w:val="24"/>
        </w:rPr>
        <w:t>защитных</w:t>
      </w:r>
      <w:r w:rsidR="00E1317A" w:rsidRPr="00867FAD">
        <w:rPr>
          <w:rFonts w:ascii="Arial" w:hAnsi="Arial" w:cs="Arial"/>
          <w:sz w:val="24"/>
        </w:rPr>
        <w:t xml:space="preserve"> </w:t>
      </w:r>
      <w:r w:rsidR="00E1317A" w:rsidRPr="00867FAD">
        <w:rPr>
          <w:rStyle w:val="ypks7kbdpwfgdykd3qb9"/>
          <w:rFonts w:ascii="Arial" w:hAnsi="Arial" w:cs="Arial"/>
          <w:sz w:val="24"/>
        </w:rPr>
        <w:t>колпачков»;</w:t>
      </w:r>
    </w:p>
    <w:p w14:paraId="1601E003" w14:textId="77777777" w:rsidR="00404F4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g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57540D" w:rsidRPr="00867FAD">
        <w:rPr>
          <w:rStyle w:val="ypks7kbdpwfgdykd3qb9"/>
          <w:rFonts w:ascii="Arial" w:hAnsi="Arial" w:cs="Arial"/>
          <w:sz w:val="24"/>
        </w:rPr>
        <w:t>инструкции</w:t>
      </w:r>
      <w:r w:rsidR="0057540D" w:rsidRPr="00867FAD">
        <w:rPr>
          <w:rFonts w:ascii="Arial" w:hAnsi="Arial" w:cs="Arial"/>
          <w:sz w:val="24"/>
        </w:rPr>
        <w:t xml:space="preserve"> </w:t>
      </w:r>
      <w:r w:rsidR="0057540D" w:rsidRPr="00867FAD">
        <w:rPr>
          <w:rStyle w:val="ypks7kbdpwfgdykd3qb9"/>
          <w:rFonts w:ascii="Arial" w:hAnsi="Arial" w:cs="Arial"/>
          <w:sz w:val="24"/>
        </w:rPr>
        <w:t>по</w:t>
      </w:r>
      <w:r w:rsidR="0057540D" w:rsidRPr="00867FAD">
        <w:rPr>
          <w:rFonts w:ascii="Arial" w:hAnsi="Arial" w:cs="Arial"/>
          <w:sz w:val="24"/>
        </w:rPr>
        <w:t xml:space="preserve"> </w:t>
      </w:r>
      <w:r w:rsidR="0057540D" w:rsidRPr="00867FAD">
        <w:rPr>
          <w:rStyle w:val="ypks7kbdpwfgdykd3qb9"/>
          <w:rFonts w:ascii="Arial" w:hAnsi="Arial" w:cs="Arial"/>
          <w:sz w:val="24"/>
        </w:rPr>
        <w:t>подготовке</w:t>
      </w:r>
      <w:r w:rsidR="0057540D" w:rsidRPr="00867FAD">
        <w:rPr>
          <w:rFonts w:ascii="Arial" w:hAnsi="Arial" w:cs="Arial"/>
          <w:sz w:val="24"/>
        </w:rPr>
        <w:t xml:space="preserve"> экстракорпоральных контуров магистралей для крови и жидкостей </w:t>
      </w:r>
      <w:r w:rsidR="0057540D" w:rsidRPr="00867FAD">
        <w:rPr>
          <w:rStyle w:val="ypks7kbdpwfgdykd3qb9"/>
          <w:rFonts w:ascii="Arial" w:hAnsi="Arial" w:cs="Arial"/>
          <w:sz w:val="24"/>
        </w:rPr>
        <w:t>перед</w:t>
      </w:r>
      <w:r w:rsidR="0057540D" w:rsidRPr="00867FAD">
        <w:rPr>
          <w:rFonts w:ascii="Arial" w:hAnsi="Arial" w:cs="Arial"/>
          <w:sz w:val="24"/>
        </w:rPr>
        <w:t xml:space="preserve"> </w:t>
      </w:r>
      <w:r w:rsidR="0057540D" w:rsidRPr="00867FAD">
        <w:rPr>
          <w:rStyle w:val="ypks7kbdpwfgdykd3qb9"/>
          <w:rFonts w:ascii="Arial" w:hAnsi="Arial" w:cs="Arial"/>
          <w:sz w:val="24"/>
        </w:rPr>
        <w:t>использованием</w:t>
      </w:r>
      <w:r w:rsidR="0057540D" w:rsidRPr="00867FAD">
        <w:rPr>
          <w:rFonts w:ascii="Arial" w:hAnsi="Arial" w:cs="Arial"/>
          <w:sz w:val="24"/>
        </w:rPr>
        <w:t>;</w:t>
      </w:r>
    </w:p>
    <w:p w14:paraId="60FB9ACB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h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D26B87" w:rsidRPr="00867FAD">
        <w:rPr>
          <w:rStyle w:val="ypks7kbdpwfgdykd3qb9"/>
          <w:rFonts w:ascii="Arial" w:hAnsi="Arial" w:cs="Arial"/>
          <w:sz w:val="24"/>
        </w:rPr>
        <w:t>объяснение</w:t>
      </w:r>
      <w:r w:rsidR="00D26B87" w:rsidRPr="00867FAD">
        <w:rPr>
          <w:rFonts w:ascii="Arial" w:hAnsi="Arial" w:cs="Arial"/>
          <w:sz w:val="24"/>
        </w:rPr>
        <w:t xml:space="preserve"> используемого </w:t>
      </w:r>
      <w:r w:rsidR="00D26B87" w:rsidRPr="00867FAD">
        <w:rPr>
          <w:rStyle w:val="ypks7kbdpwfgdykd3qb9"/>
          <w:rFonts w:ascii="Arial" w:hAnsi="Arial" w:cs="Arial"/>
          <w:sz w:val="24"/>
        </w:rPr>
        <w:t>цветового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кодирования</w:t>
      </w:r>
      <w:r w:rsidR="00D26B87" w:rsidRPr="00867FAD">
        <w:rPr>
          <w:rFonts w:ascii="Arial" w:hAnsi="Arial" w:cs="Arial"/>
          <w:sz w:val="24"/>
        </w:rPr>
        <w:t>;</w:t>
      </w:r>
    </w:p>
    <w:p w14:paraId="2F6E576E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i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D26B87" w:rsidRPr="00867FAD">
        <w:rPr>
          <w:rStyle w:val="ypks7kbdpwfgdykd3qb9"/>
          <w:rFonts w:ascii="Arial" w:hAnsi="Arial" w:cs="Arial"/>
          <w:sz w:val="24"/>
        </w:rPr>
        <w:t>если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Fonts w:ascii="Arial" w:hAnsi="Arial" w:cs="Arial"/>
          <w:color w:val="34343C"/>
          <w:sz w:val="24"/>
          <w:shd w:val="clear" w:color="auto" w:fill="FFFFFF"/>
        </w:rPr>
        <w:t>защитные устройства с датчиками давления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являются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неотъемлемой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частью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устройства,</w:t>
      </w:r>
      <w:r w:rsidR="00D26B87" w:rsidRPr="00867FAD">
        <w:rPr>
          <w:rFonts w:ascii="Arial" w:hAnsi="Arial" w:cs="Arial"/>
          <w:sz w:val="24"/>
        </w:rPr>
        <w:t xml:space="preserve"> необходимо </w:t>
      </w:r>
      <w:r w:rsidR="00D26B87" w:rsidRPr="00867FAD">
        <w:rPr>
          <w:rStyle w:val="ypks7kbdpwfgdykd3qb9"/>
          <w:rFonts w:ascii="Arial" w:hAnsi="Arial" w:cs="Arial"/>
          <w:sz w:val="24"/>
        </w:rPr>
        <w:t>указать</w:t>
      </w:r>
      <w:r w:rsidR="00D26B87" w:rsidRPr="00867FAD">
        <w:rPr>
          <w:rFonts w:ascii="Arial" w:hAnsi="Arial" w:cs="Arial"/>
          <w:sz w:val="24"/>
        </w:rPr>
        <w:t xml:space="preserve"> технические </w:t>
      </w:r>
      <w:r w:rsidR="00D26B87" w:rsidRPr="00867FAD">
        <w:rPr>
          <w:rStyle w:val="ypks7kbdpwfgdykd3qb9"/>
          <w:rFonts w:ascii="Arial" w:hAnsi="Arial" w:cs="Arial"/>
          <w:sz w:val="24"/>
        </w:rPr>
        <w:t>характеристики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Fonts w:ascii="Arial" w:hAnsi="Arial" w:cs="Arial"/>
          <w:color w:val="34343C"/>
          <w:sz w:val="24"/>
          <w:shd w:val="clear" w:color="auto" w:fill="FFFFFF"/>
        </w:rPr>
        <w:t>защитных устройств с датчиками давления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и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инструкции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по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их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использованию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и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замене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в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случае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попадания</w:t>
      </w:r>
      <w:r w:rsidR="00D26B87" w:rsidRPr="00867FAD">
        <w:rPr>
          <w:rFonts w:ascii="Arial" w:hAnsi="Arial" w:cs="Arial"/>
          <w:sz w:val="24"/>
        </w:rPr>
        <w:t xml:space="preserve"> на них </w:t>
      </w:r>
      <w:r w:rsidR="00D26B87" w:rsidRPr="00867FAD">
        <w:rPr>
          <w:rStyle w:val="ypks7kbdpwfgdykd3qb9"/>
          <w:rFonts w:ascii="Arial" w:hAnsi="Arial" w:cs="Arial"/>
          <w:sz w:val="24"/>
        </w:rPr>
        <w:t>жидкости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или</w:t>
      </w:r>
      <w:r w:rsidR="00D26B87" w:rsidRPr="00867FAD">
        <w:rPr>
          <w:rFonts w:ascii="Arial" w:hAnsi="Arial" w:cs="Arial"/>
          <w:sz w:val="24"/>
        </w:rPr>
        <w:t xml:space="preserve"> </w:t>
      </w:r>
      <w:r w:rsidR="00D26B87" w:rsidRPr="00867FAD">
        <w:rPr>
          <w:rStyle w:val="ypks7kbdpwfgdykd3qb9"/>
          <w:rFonts w:ascii="Arial" w:hAnsi="Arial" w:cs="Arial"/>
          <w:sz w:val="24"/>
        </w:rPr>
        <w:t>крови</w:t>
      </w:r>
      <w:r w:rsidR="00D26B87" w:rsidRPr="00867FAD">
        <w:rPr>
          <w:rFonts w:ascii="Arial" w:hAnsi="Arial" w:cs="Arial"/>
          <w:sz w:val="24"/>
        </w:rPr>
        <w:t>;</w:t>
      </w:r>
    </w:p>
    <w:p w14:paraId="371CF034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j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F37BFA" w:rsidRPr="00867FAD">
        <w:rPr>
          <w:rStyle w:val="ypks7kbdpwfgdykd3qb9"/>
          <w:rFonts w:ascii="Arial" w:hAnsi="Arial" w:cs="Arial"/>
          <w:sz w:val="24"/>
        </w:rPr>
        <w:t>подробная</w:t>
      </w:r>
      <w:r w:rsidR="00F37BFA" w:rsidRPr="00867FAD">
        <w:rPr>
          <w:rFonts w:ascii="Arial" w:hAnsi="Arial" w:cs="Arial"/>
          <w:sz w:val="24"/>
        </w:rPr>
        <w:t xml:space="preserve"> информация о </w:t>
      </w:r>
      <w:r w:rsidR="00F37BFA" w:rsidRPr="00867FAD">
        <w:rPr>
          <w:rStyle w:val="ypks7kbdpwfgdykd3qb9"/>
          <w:rFonts w:ascii="Arial" w:hAnsi="Arial" w:cs="Arial"/>
          <w:sz w:val="24"/>
        </w:rPr>
        <w:t>необходимом</w:t>
      </w:r>
      <w:r w:rsidR="00F37BFA" w:rsidRPr="00867FAD">
        <w:rPr>
          <w:rFonts w:ascii="Arial" w:hAnsi="Arial" w:cs="Arial"/>
          <w:sz w:val="24"/>
        </w:rPr>
        <w:t xml:space="preserve"> </w:t>
      </w:r>
      <w:r w:rsidR="00F37BFA" w:rsidRPr="00867FAD">
        <w:rPr>
          <w:rStyle w:val="ypks7kbdpwfgdykd3qb9"/>
          <w:rFonts w:ascii="Arial" w:hAnsi="Arial" w:cs="Arial"/>
          <w:sz w:val="24"/>
        </w:rPr>
        <w:t>вспомогательном</w:t>
      </w:r>
      <w:r w:rsidR="00F37BFA" w:rsidRPr="00867FAD">
        <w:rPr>
          <w:rFonts w:ascii="Arial" w:hAnsi="Arial" w:cs="Arial"/>
          <w:sz w:val="24"/>
        </w:rPr>
        <w:t xml:space="preserve"> </w:t>
      </w:r>
      <w:r w:rsidR="00F37BFA" w:rsidRPr="00867FAD">
        <w:rPr>
          <w:rStyle w:val="ypks7kbdpwfgdykd3qb9"/>
          <w:rFonts w:ascii="Arial" w:hAnsi="Arial" w:cs="Arial"/>
          <w:sz w:val="24"/>
        </w:rPr>
        <w:t>оборудовании</w:t>
      </w:r>
      <w:r w:rsidR="00F37BFA" w:rsidRPr="00867FAD">
        <w:rPr>
          <w:rFonts w:ascii="Arial" w:hAnsi="Arial" w:cs="Arial"/>
          <w:sz w:val="24"/>
        </w:rPr>
        <w:t>;</w:t>
      </w:r>
    </w:p>
    <w:p w14:paraId="6C37BB2D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k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AF6D92" w:rsidRPr="00867FAD">
        <w:rPr>
          <w:rStyle w:val="ypks7kbdpwfgdykd3qb9"/>
          <w:rFonts w:ascii="Arial" w:hAnsi="Arial" w:cs="Arial"/>
          <w:sz w:val="24"/>
        </w:rPr>
        <w:t>общее</w:t>
      </w:r>
      <w:r w:rsidR="00AF6D92" w:rsidRPr="00867FAD">
        <w:rPr>
          <w:rFonts w:ascii="Arial" w:hAnsi="Arial" w:cs="Arial"/>
          <w:sz w:val="24"/>
        </w:rPr>
        <w:t xml:space="preserve"> </w:t>
      </w:r>
      <w:r w:rsidR="00AF6D92" w:rsidRPr="00867FAD">
        <w:rPr>
          <w:rStyle w:val="ypks7kbdpwfgdykd3qb9"/>
          <w:rFonts w:ascii="Arial" w:hAnsi="Arial" w:cs="Arial"/>
          <w:sz w:val="24"/>
        </w:rPr>
        <w:t>описание</w:t>
      </w:r>
      <w:r w:rsidR="00AF6D92" w:rsidRPr="00867FAD">
        <w:rPr>
          <w:rFonts w:ascii="Arial" w:hAnsi="Arial" w:cs="Arial"/>
          <w:sz w:val="24"/>
        </w:rPr>
        <w:t xml:space="preserve"> экстракорпорального контура магистралей для крови и жидкостей;</w:t>
      </w:r>
    </w:p>
    <w:p w14:paraId="3114A7B5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l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4719A9" w:rsidRPr="00867FAD">
        <w:rPr>
          <w:rStyle w:val="ypks7kbdpwfgdykd3qb9"/>
          <w:rFonts w:ascii="Arial" w:hAnsi="Arial" w:cs="Arial"/>
          <w:sz w:val="24"/>
        </w:rPr>
        <w:t>подробная</w:t>
      </w:r>
      <w:r w:rsidR="004719A9" w:rsidRPr="00867FAD">
        <w:rPr>
          <w:rFonts w:ascii="Arial" w:hAnsi="Arial" w:cs="Arial"/>
          <w:sz w:val="24"/>
        </w:rPr>
        <w:t xml:space="preserve"> информация </w:t>
      </w:r>
      <w:r w:rsidR="004719A9" w:rsidRPr="00867FAD">
        <w:rPr>
          <w:rStyle w:val="ypks7kbdpwfgdykd3qb9"/>
          <w:rFonts w:ascii="Arial" w:hAnsi="Arial" w:cs="Arial"/>
          <w:sz w:val="24"/>
        </w:rPr>
        <w:t>об</w:t>
      </w:r>
      <w:r w:rsidR="004719A9" w:rsidRPr="00867FAD">
        <w:rPr>
          <w:rFonts w:ascii="Arial" w:hAnsi="Arial" w:cs="Arial"/>
          <w:sz w:val="24"/>
        </w:rPr>
        <w:t xml:space="preserve"> </w:t>
      </w:r>
      <w:r w:rsidR="004719A9" w:rsidRPr="00867FAD">
        <w:rPr>
          <w:rStyle w:val="ypks7kbdpwfgdykd3qb9"/>
          <w:rFonts w:ascii="Arial" w:hAnsi="Arial" w:cs="Arial"/>
          <w:sz w:val="24"/>
        </w:rPr>
        <w:t>ориентации</w:t>
      </w:r>
      <w:r w:rsidR="004719A9" w:rsidRPr="00867FAD">
        <w:rPr>
          <w:rFonts w:ascii="Arial" w:hAnsi="Arial" w:cs="Arial"/>
          <w:sz w:val="24"/>
        </w:rPr>
        <w:t xml:space="preserve"> </w:t>
      </w:r>
      <w:r w:rsidR="004719A9" w:rsidRPr="00867FAD">
        <w:rPr>
          <w:rStyle w:val="ypks7kbdpwfgdykd3qb9"/>
          <w:rFonts w:ascii="Arial" w:hAnsi="Arial" w:cs="Arial"/>
          <w:sz w:val="24"/>
        </w:rPr>
        <w:t>соединителей</w:t>
      </w:r>
      <w:r w:rsidR="004719A9" w:rsidRPr="00867FAD">
        <w:rPr>
          <w:rFonts w:ascii="Arial" w:hAnsi="Arial" w:cs="Arial"/>
          <w:sz w:val="24"/>
        </w:rPr>
        <w:t xml:space="preserve"> с </w:t>
      </w:r>
      <w:r w:rsidR="004719A9" w:rsidRPr="00867FAD">
        <w:rPr>
          <w:rStyle w:val="ypks7kbdpwfgdykd3qb9"/>
          <w:rFonts w:ascii="Arial" w:hAnsi="Arial" w:cs="Arial"/>
          <w:sz w:val="24"/>
        </w:rPr>
        <w:t>гемодиализатором</w:t>
      </w:r>
      <w:r w:rsidR="004719A9" w:rsidRPr="00867FAD">
        <w:rPr>
          <w:rFonts w:ascii="Arial" w:hAnsi="Arial" w:cs="Arial"/>
          <w:sz w:val="24"/>
        </w:rPr>
        <w:t xml:space="preserve"> </w:t>
      </w:r>
      <w:r w:rsidR="004719A9" w:rsidRPr="00867FAD">
        <w:rPr>
          <w:rStyle w:val="ypks7kbdpwfgdykd3qb9"/>
          <w:rFonts w:ascii="Arial" w:hAnsi="Arial" w:cs="Arial"/>
          <w:sz w:val="24"/>
        </w:rPr>
        <w:t>или</w:t>
      </w:r>
      <w:r w:rsidR="004719A9" w:rsidRPr="00867FAD">
        <w:rPr>
          <w:rFonts w:ascii="Arial" w:hAnsi="Arial" w:cs="Arial"/>
          <w:sz w:val="24"/>
        </w:rPr>
        <w:t xml:space="preserve"> </w:t>
      </w:r>
      <w:r w:rsidR="004719A9" w:rsidRPr="00867FAD">
        <w:rPr>
          <w:rStyle w:val="ypks7kbdpwfgdykd3qb9"/>
          <w:rFonts w:ascii="Arial" w:hAnsi="Arial" w:cs="Arial"/>
          <w:sz w:val="24"/>
        </w:rPr>
        <w:t>гемодиафильтром</w:t>
      </w:r>
      <w:r w:rsidR="004719A9" w:rsidRPr="00867FAD">
        <w:rPr>
          <w:rFonts w:ascii="Arial" w:hAnsi="Arial" w:cs="Arial"/>
          <w:sz w:val="24"/>
        </w:rPr>
        <w:t xml:space="preserve"> </w:t>
      </w:r>
      <w:r w:rsidR="004719A9" w:rsidRPr="00867FAD">
        <w:rPr>
          <w:rStyle w:val="ypks7kbdpwfgdykd3qb9"/>
          <w:rFonts w:ascii="Arial" w:hAnsi="Arial" w:cs="Arial"/>
          <w:sz w:val="24"/>
        </w:rPr>
        <w:t>по</w:t>
      </w:r>
      <w:r w:rsidR="004719A9" w:rsidRPr="00867FAD">
        <w:rPr>
          <w:rFonts w:ascii="Arial" w:hAnsi="Arial" w:cs="Arial"/>
          <w:sz w:val="24"/>
        </w:rPr>
        <w:t xml:space="preserve"> </w:t>
      </w:r>
      <w:r w:rsidR="004719A9" w:rsidRPr="00867FAD">
        <w:rPr>
          <w:rStyle w:val="ypks7kbdpwfgdykd3qb9"/>
          <w:rFonts w:ascii="Arial" w:hAnsi="Arial" w:cs="Arial"/>
          <w:sz w:val="24"/>
        </w:rPr>
        <w:t>отношению</w:t>
      </w:r>
      <w:r w:rsidR="004719A9" w:rsidRPr="00867FAD">
        <w:rPr>
          <w:rFonts w:ascii="Arial" w:hAnsi="Arial" w:cs="Arial"/>
          <w:sz w:val="24"/>
        </w:rPr>
        <w:t xml:space="preserve"> </w:t>
      </w:r>
      <w:r w:rsidR="004719A9" w:rsidRPr="00867FAD">
        <w:rPr>
          <w:rStyle w:val="ypks7kbdpwfgdykd3qb9"/>
          <w:rFonts w:ascii="Arial" w:hAnsi="Arial" w:cs="Arial"/>
          <w:sz w:val="24"/>
        </w:rPr>
        <w:t>к</w:t>
      </w:r>
      <w:r w:rsidR="004719A9" w:rsidRPr="00867FAD">
        <w:rPr>
          <w:rFonts w:ascii="Arial" w:hAnsi="Arial" w:cs="Arial"/>
          <w:sz w:val="24"/>
        </w:rPr>
        <w:t xml:space="preserve"> </w:t>
      </w:r>
      <w:r w:rsidR="004719A9" w:rsidRPr="00867FAD">
        <w:rPr>
          <w:rStyle w:val="ypks7kbdpwfgdykd3qb9"/>
          <w:rFonts w:ascii="Arial" w:hAnsi="Arial" w:cs="Arial"/>
          <w:sz w:val="24"/>
        </w:rPr>
        <w:t>линиям</w:t>
      </w:r>
      <w:r w:rsidR="004719A9" w:rsidRPr="00867FAD">
        <w:rPr>
          <w:rFonts w:ascii="Arial" w:hAnsi="Arial" w:cs="Arial"/>
          <w:sz w:val="24"/>
        </w:rPr>
        <w:t xml:space="preserve"> диализирующего раствора;</w:t>
      </w:r>
    </w:p>
    <w:p w14:paraId="00729610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m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A83BC7" w:rsidRPr="00867FAD">
        <w:rPr>
          <w:rStyle w:val="ypks7kbdpwfgdykd3qb9"/>
          <w:rFonts w:ascii="Arial" w:hAnsi="Arial" w:cs="Arial"/>
          <w:sz w:val="24"/>
        </w:rPr>
        <w:t>если</w:t>
      </w:r>
      <w:r w:rsidR="00A83BC7" w:rsidRPr="00867FAD">
        <w:rPr>
          <w:rFonts w:ascii="Arial" w:hAnsi="Arial" w:cs="Arial"/>
          <w:sz w:val="24"/>
        </w:rPr>
        <w:t xml:space="preserve"> присутствуют линии мониторов, то должна </w:t>
      </w:r>
      <w:r w:rsidR="00A83BC7" w:rsidRPr="00867FAD">
        <w:rPr>
          <w:rStyle w:val="ypks7kbdpwfgdykd3qb9"/>
          <w:rFonts w:ascii="Arial" w:hAnsi="Arial" w:cs="Arial"/>
          <w:sz w:val="24"/>
        </w:rPr>
        <w:t>быть</w:t>
      </w:r>
      <w:r w:rsidR="00A83BC7" w:rsidRPr="00867FAD">
        <w:rPr>
          <w:rFonts w:ascii="Arial" w:hAnsi="Arial" w:cs="Arial"/>
          <w:sz w:val="24"/>
        </w:rPr>
        <w:t xml:space="preserve"> </w:t>
      </w:r>
      <w:r w:rsidR="00A83BC7" w:rsidRPr="00867FAD">
        <w:rPr>
          <w:rStyle w:val="ypks7kbdpwfgdykd3qb9"/>
          <w:rFonts w:ascii="Arial" w:hAnsi="Arial" w:cs="Arial"/>
          <w:sz w:val="24"/>
        </w:rPr>
        <w:t>приведена</w:t>
      </w:r>
      <w:r w:rsidR="00A83BC7" w:rsidRPr="00867FAD">
        <w:rPr>
          <w:rFonts w:ascii="Arial" w:hAnsi="Arial" w:cs="Arial"/>
          <w:sz w:val="24"/>
        </w:rPr>
        <w:t xml:space="preserve"> </w:t>
      </w:r>
      <w:r w:rsidR="00A83BC7" w:rsidRPr="00867FAD">
        <w:rPr>
          <w:rStyle w:val="ypks7kbdpwfgdykd3qb9"/>
          <w:rFonts w:ascii="Arial" w:hAnsi="Arial" w:cs="Arial"/>
          <w:sz w:val="24"/>
        </w:rPr>
        <w:t>инструкция</w:t>
      </w:r>
      <w:r w:rsidR="00A83BC7" w:rsidRPr="00867FAD">
        <w:rPr>
          <w:rFonts w:ascii="Arial" w:hAnsi="Arial" w:cs="Arial"/>
          <w:sz w:val="24"/>
        </w:rPr>
        <w:t xml:space="preserve"> о </w:t>
      </w:r>
      <w:r w:rsidR="00A83BC7" w:rsidRPr="00867FAD">
        <w:rPr>
          <w:rStyle w:val="ypks7kbdpwfgdykd3qb9"/>
          <w:rFonts w:ascii="Arial" w:hAnsi="Arial" w:cs="Arial"/>
          <w:sz w:val="24"/>
        </w:rPr>
        <w:t>необходимости</w:t>
      </w:r>
      <w:r w:rsidR="00A83BC7" w:rsidRPr="00867FAD">
        <w:rPr>
          <w:rFonts w:ascii="Arial" w:hAnsi="Arial" w:cs="Arial"/>
          <w:sz w:val="24"/>
        </w:rPr>
        <w:t xml:space="preserve"> </w:t>
      </w:r>
      <w:r w:rsidR="00A83BC7" w:rsidRPr="00867FAD">
        <w:rPr>
          <w:rStyle w:val="ypks7kbdpwfgdykd3qb9"/>
          <w:rFonts w:ascii="Arial" w:hAnsi="Arial" w:cs="Arial"/>
          <w:sz w:val="24"/>
        </w:rPr>
        <w:t>использова</w:t>
      </w:r>
      <w:r w:rsidR="00243A74" w:rsidRPr="00867FAD">
        <w:rPr>
          <w:rStyle w:val="ypks7kbdpwfgdykd3qb9"/>
          <w:rFonts w:ascii="Arial" w:hAnsi="Arial" w:cs="Arial"/>
          <w:sz w:val="24"/>
        </w:rPr>
        <w:t>ния</w:t>
      </w:r>
      <w:r w:rsidR="00A83BC7" w:rsidRPr="00867FAD">
        <w:rPr>
          <w:rFonts w:ascii="Arial" w:hAnsi="Arial" w:cs="Arial"/>
          <w:sz w:val="24"/>
        </w:rPr>
        <w:t xml:space="preserve"> </w:t>
      </w:r>
      <w:r w:rsidR="00A83BC7" w:rsidRPr="00867FAD">
        <w:rPr>
          <w:rStyle w:val="ypks7kbdpwfgdykd3qb9"/>
          <w:rFonts w:ascii="Arial" w:hAnsi="Arial" w:cs="Arial"/>
          <w:sz w:val="24"/>
        </w:rPr>
        <w:t>компонент</w:t>
      </w:r>
      <w:r w:rsidR="00243A74" w:rsidRPr="00867FAD">
        <w:rPr>
          <w:rStyle w:val="ypks7kbdpwfgdykd3qb9"/>
          <w:rFonts w:ascii="Arial" w:hAnsi="Arial" w:cs="Arial"/>
          <w:sz w:val="24"/>
        </w:rPr>
        <w:t>ов</w:t>
      </w:r>
      <w:r w:rsidR="00A83BC7" w:rsidRPr="00867FAD">
        <w:rPr>
          <w:rFonts w:ascii="Arial" w:hAnsi="Arial" w:cs="Arial"/>
          <w:sz w:val="24"/>
        </w:rPr>
        <w:t xml:space="preserve"> </w:t>
      </w:r>
      <w:r w:rsidR="006736E1" w:rsidRPr="00867FAD">
        <w:rPr>
          <w:rStyle w:val="ypks7kbdpwfgdykd3qb9"/>
          <w:rFonts w:ascii="Arial" w:hAnsi="Arial" w:cs="Arial"/>
          <w:sz w:val="24"/>
        </w:rPr>
        <w:t>изделия</w:t>
      </w:r>
      <w:r w:rsidR="00A83BC7" w:rsidRPr="00867FAD">
        <w:rPr>
          <w:rFonts w:ascii="Arial" w:hAnsi="Arial" w:cs="Arial"/>
          <w:sz w:val="24"/>
        </w:rPr>
        <w:t xml:space="preserve"> </w:t>
      </w:r>
      <w:r w:rsidR="00A83BC7" w:rsidRPr="00867FAD">
        <w:rPr>
          <w:rStyle w:val="ypks7kbdpwfgdykd3qb9"/>
          <w:rFonts w:ascii="Arial" w:hAnsi="Arial" w:cs="Arial"/>
          <w:sz w:val="24"/>
        </w:rPr>
        <w:t>для</w:t>
      </w:r>
      <w:r w:rsidR="00A83BC7" w:rsidRPr="00867FAD">
        <w:rPr>
          <w:rFonts w:ascii="Arial" w:hAnsi="Arial" w:cs="Arial"/>
          <w:sz w:val="24"/>
        </w:rPr>
        <w:t xml:space="preserve"> </w:t>
      </w:r>
      <w:r w:rsidR="00A83BC7" w:rsidRPr="00867FAD">
        <w:rPr>
          <w:rStyle w:val="ypks7kbdpwfgdykd3qb9"/>
          <w:rFonts w:ascii="Arial" w:hAnsi="Arial" w:cs="Arial"/>
          <w:sz w:val="24"/>
        </w:rPr>
        <w:t>предотвращения</w:t>
      </w:r>
      <w:r w:rsidR="00A83BC7" w:rsidRPr="00867FAD">
        <w:rPr>
          <w:rFonts w:ascii="Arial" w:hAnsi="Arial" w:cs="Arial"/>
          <w:sz w:val="24"/>
        </w:rPr>
        <w:t xml:space="preserve"> </w:t>
      </w:r>
      <w:r w:rsidR="00A83BC7" w:rsidRPr="00867FAD">
        <w:rPr>
          <w:rStyle w:val="ypks7kbdpwfgdykd3qb9"/>
          <w:rFonts w:ascii="Arial" w:hAnsi="Arial" w:cs="Arial"/>
          <w:sz w:val="24"/>
        </w:rPr>
        <w:t>загрязнения</w:t>
      </w:r>
      <w:r w:rsidR="00A83BC7" w:rsidRPr="00867FAD">
        <w:rPr>
          <w:rFonts w:ascii="Arial" w:hAnsi="Arial" w:cs="Arial"/>
          <w:sz w:val="24"/>
        </w:rPr>
        <w:t xml:space="preserve"> </w:t>
      </w:r>
      <w:r w:rsidR="00A83BC7" w:rsidRPr="00867FAD">
        <w:rPr>
          <w:rStyle w:val="ypks7kbdpwfgdykd3qb9"/>
          <w:rFonts w:ascii="Arial" w:hAnsi="Arial" w:cs="Arial"/>
          <w:sz w:val="24"/>
        </w:rPr>
        <w:t>мониторов</w:t>
      </w:r>
      <w:r w:rsidR="00A83BC7" w:rsidRPr="00867FAD">
        <w:rPr>
          <w:rFonts w:ascii="Arial" w:hAnsi="Arial" w:cs="Arial"/>
          <w:sz w:val="24"/>
        </w:rPr>
        <w:t xml:space="preserve"> </w:t>
      </w:r>
      <w:r w:rsidR="00A83BC7" w:rsidRPr="00867FAD">
        <w:rPr>
          <w:rStyle w:val="ypks7kbdpwfgdykd3qb9"/>
          <w:rFonts w:ascii="Arial" w:hAnsi="Arial" w:cs="Arial"/>
          <w:sz w:val="24"/>
        </w:rPr>
        <w:t>кровью,</w:t>
      </w:r>
      <w:r w:rsidR="00A83BC7" w:rsidRPr="00867FAD">
        <w:rPr>
          <w:rFonts w:ascii="Arial" w:hAnsi="Arial" w:cs="Arial"/>
          <w:sz w:val="24"/>
        </w:rPr>
        <w:t xml:space="preserve"> </w:t>
      </w:r>
      <w:r w:rsidR="00A83BC7" w:rsidRPr="00867FAD">
        <w:rPr>
          <w:rStyle w:val="ypks7kbdpwfgdykd3qb9"/>
          <w:rFonts w:ascii="Arial" w:hAnsi="Arial" w:cs="Arial"/>
          <w:sz w:val="24"/>
        </w:rPr>
        <w:t>если</w:t>
      </w:r>
      <w:r w:rsidR="00A83BC7" w:rsidRPr="00867FAD">
        <w:rPr>
          <w:rFonts w:ascii="Arial" w:hAnsi="Arial" w:cs="Arial"/>
          <w:sz w:val="24"/>
        </w:rPr>
        <w:t xml:space="preserve"> только </w:t>
      </w:r>
      <w:r w:rsidR="00A83BC7" w:rsidRPr="00867FAD">
        <w:rPr>
          <w:rStyle w:val="ypks7kbdpwfgdykd3qb9"/>
          <w:rFonts w:ascii="Arial" w:hAnsi="Arial" w:cs="Arial"/>
          <w:sz w:val="24"/>
        </w:rPr>
        <w:t>эти</w:t>
      </w:r>
      <w:r w:rsidR="00A83BC7" w:rsidRPr="00867FAD">
        <w:rPr>
          <w:rFonts w:ascii="Arial" w:hAnsi="Arial" w:cs="Arial"/>
          <w:sz w:val="24"/>
        </w:rPr>
        <w:t xml:space="preserve"> </w:t>
      </w:r>
      <w:r w:rsidR="00A83BC7" w:rsidRPr="00867FAD">
        <w:rPr>
          <w:rStyle w:val="ypks7kbdpwfgdykd3qb9"/>
          <w:rFonts w:ascii="Arial" w:hAnsi="Arial" w:cs="Arial"/>
          <w:sz w:val="24"/>
        </w:rPr>
        <w:t>компоненты</w:t>
      </w:r>
      <w:r w:rsidR="00A83BC7" w:rsidRPr="00867FAD">
        <w:rPr>
          <w:rFonts w:ascii="Arial" w:hAnsi="Arial" w:cs="Arial"/>
          <w:sz w:val="24"/>
        </w:rPr>
        <w:t xml:space="preserve"> не </w:t>
      </w:r>
      <w:r w:rsidR="00A83BC7" w:rsidRPr="00867FAD">
        <w:rPr>
          <w:rStyle w:val="ypks7kbdpwfgdykd3qb9"/>
          <w:rFonts w:ascii="Arial" w:hAnsi="Arial" w:cs="Arial"/>
          <w:sz w:val="24"/>
        </w:rPr>
        <w:t>являются</w:t>
      </w:r>
      <w:r w:rsidR="00A83BC7" w:rsidRPr="00867FAD">
        <w:rPr>
          <w:rFonts w:ascii="Arial" w:hAnsi="Arial" w:cs="Arial"/>
          <w:sz w:val="24"/>
        </w:rPr>
        <w:t xml:space="preserve"> </w:t>
      </w:r>
      <w:r w:rsidR="00A83BC7" w:rsidRPr="00867FAD">
        <w:rPr>
          <w:rStyle w:val="ypks7kbdpwfgdykd3qb9"/>
          <w:rFonts w:ascii="Arial" w:hAnsi="Arial" w:cs="Arial"/>
          <w:sz w:val="24"/>
        </w:rPr>
        <w:t>частью</w:t>
      </w:r>
      <w:r w:rsidR="00A83BC7" w:rsidRPr="00867FAD">
        <w:rPr>
          <w:rFonts w:ascii="Arial" w:hAnsi="Arial" w:cs="Arial"/>
          <w:sz w:val="24"/>
        </w:rPr>
        <w:t xml:space="preserve"> </w:t>
      </w:r>
      <w:r w:rsidR="00243A74" w:rsidRPr="00867FAD">
        <w:rPr>
          <w:rFonts w:ascii="Arial" w:hAnsi="Arial" w:cs="Arial"/>
          <w:sz w:val="24"/>
        </w:rPr>
        <w:t>экстракорпорального контура магистралей для крови и жидкостей</w:t>
      </w:r>
      <w:r w:rsidR="00A83BC7" w:rsidRPr="00867FAD">
        <w:rPr>
          <w:rFonts w:ascii="Arial" w:hAnsi="Arial" w:cs="Arial"/>
          <w:sz w:val="24"/>
        </w:rPr>
        <w:t>;</w:t>
      </w:r>
    </w:p>
    <w:p w14:paraId="46F385FB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n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C324F2" w:rsidRPr="00867FAD">
        <w:rPr>
          <w:rStyle w:val="ypks7kbdpwfgdykd3qb9"/>
          <w:rFonts w:ascii="Arial" w:hAnsi="Arial" w:cs="Arial"/>
          <w:sz w:val="24"/>
        </w:rPr>
        <w:t>перечень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дезинфицирующих</w:t>
      </w:r>
      <w:r w:rsidR="00C324F2" w:rsidRPr="00867FAD">
        <w:rPr>
          <w:rFonts w:ascii="Arial" w:hAnsi="Arial" w:cs="Arial"/>
          <w:sz w:val="24"/>
        </w:rPr>
        <w:t xml:space="preserve"> средств </w:t>
      </w:r>
      <w:r w:rsidR="00C324F2" w:rsidRPr="00867FAD">
        <w:rPr>
          <w:rStyle w:val="ypks7kbdpwfgdykd3qb9"/>
          <w:rFonts w:ascii="Arial" w:hAnsi="Arial" w:cs="Arial"/>
          <w:sz w:val="24"/>
        </w:rPr>
        <w:t>для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наружного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применения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(например</w:t>
      </w:r>
      <w:r w:rsidR="00C324F2" w:rsidRPr="00867FAD">
        <w:rPr>
          <w:rFonts w:ascii="Arial" w:hAnsi="Arial" w:cs="Arial"/>
          <w:sz w:val="24"/>
        </w:rPr>
        <w:t xml:space="preserve">, </w:t>
      </w:r>
      <w:r w:rsidR="00C324F2" w:rsidRPr="00867FAD">
        <w:rPr>
          <w:rStyle w:val="ypks7kbdpwfgdykd3qb9"/>
          <w:rFonts w:ascii="Arial" w:hAnsi="Arial" w:cs="Arial"/>
          <w:sz w:val="24"/>
        </w:rPr>
        <w:t>при</w:t>
      </w:r>
      <w:r w:rsidR="00C324F2" w:rsidRPr="00867FAD">
        <w:rPr>
          <w:rFonts w:ascii="Arial" w:hAnsi="Arial" w:cs="Arial"/>
          <w:sz w:val="24"/>
        </w:rPr>
        <w:t xml:space="preserve"> взятии </w:t>
      </w:r>
      <w:r w:rsidR="00C324F2" w:rsidRPr="00867FAD">
        <w:rPr>
          <w:rStyle w:val="ypks7kbdpwfgdykd3qb9"/>
          <w:rFonts w:ascii="Arial" w:hAnsi="Arial" w:cs="Arial"/>
          <w:sz w:val="24"/>
        </w:rPr>
        <w:t>проб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крови),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совместимых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с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компонентами</w:t>
      </w:r>
      <w:r w:rsidR="00C324F2" w:rsidRPr="00867FAD">
        <w:rPr>
          <w:rFonts w:ascii="Arial" w:hAnsi="Arial" w:cs="Arial"/>
          <w:sz w:val="24"/>
        </w:rPr>
        <w:t xml:space="preserve"> экстракорпорального контура магистралей для крови и жидкостей, </w:t>
      </w:r>
      <w:r w:rsidR="00C324F2" w:rsidRPr="00867FAD">
        <w:rPr>
          <w:rStyle w:val="ypks7kbdpwfgdykd3qb9"/>
          <w:rFonts w:ascii="Arial" w:hAnsi="Arial" w:cs="Arial"/>
          <w:sz w:val="24"/>
        </w:rPr>
        <w:t>а также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предупреждение</w:t>
      </w:r>
      <w:r w:rsidR="00C324F2" w:rsidRPr="00867FAD">
        <w:rPr>
          <w:rFonts w:ascii="Arial" w:hAnsi="Arial" w:cs="Arial"/>
          <w:sz w:val="24"/>
        </w:rPr>
        <w:t xml:space="preserve"> о том, </w:t>
      </w:r>
      <w:r w:rsidR="00C324F2" w:rsidRPr="00867FAD">
        <w:rPr>
          <w:rStyle w:val="ypks7kbdpwfgdykd3qb9"/>
          <w:rFonts w:ascii="Arial" w:hAnsi="Arial" w:cs="Arial"/>
          <w:sz w:val="24"/>
        </w:rPr>
        <w:t>что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совместимость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других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дезинфицирующих</w:t>
      </w:r>
      <w:r w:rsidR="00C324F2" w:rsidRPr="00867FAD">
        <w:rPr>
          <w:rFonts w:ascii="Arial" w:hAnsi="Arial" w:cs="Arial"/>
          <w:sz w:val="24"/>
        </w:rPr>
        <w:t xml:space="preserve"> средств </w:t>
      </w:r>
      <w:r w:rsidR="00C324F2" w:rsidRPr="00867FAD">
        <w:rPr>
          <w:rStyle w:val="ypks7kbdpwfgdykd3qb9"/>
          <w:rFonts w:ascii="Arial" w:hAnsi="Arial" w:cs="Arial"/>
          <w:sz w:val="24"/>
        </w:rPr>
        <w:t>с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компонентами</w:t>
      </w:r>
      <w:r w:rsidR="00C324F2" w:rsidRPr="00867FAD">
        <w:rPr>
          <w:rFonts w:ascii="Arial" w:hAnsi="Arial" w:cs="Arial"/>
          <w:sz w:val="24"/>
        </w:rPr>
        <w:t xml:space="preserve"> экстракорпорального контура магистралей для крови и жидкостей </w:t>
      </w:r>
      <w:r w:rsidR="00C324F2" w:rsidRPr="00867FAD">
        <w:rPr>
          <w:rStyle w:val="ypks7kbdpwfgdykd3qb9"/>
          <w:rFonts w:ascii="Arial" w:hAnsi="Arial" w:cs="Arial"/>
          <w:sz w:val="24"/>
        </w:rPr>
        <w:t>должна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быть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определена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до</w:t>
      </w:r>
      <w:r w:rsidR="00C324F2" w:rsidRPr="00867FAD">
        <w:rPr>
          <w:rFonts w:ascii="Arial" w:hAnsi="Arial" w:cs="Arial"/>
          <w:sz w:val="24"/>
        </w:rPr>
        <w:t xml:space="preserve"> </w:t>
      </w:r>
      <w:r w:rsidR="006C7229" w:rsidRPr="00867FAD">
        <w:rPr>
          <w:rFonts w:ascii="Arial" w:hAnsi="Arial" w:cs="Arial"/>
          <w:sz w:val="24"/>
        </w:rPr>
        <w:t xml:space="preserve">начала </w:t>
      </w:r>
      <w:r w:rsidR="00C324F2" w:rsidRPr="00867FAD">
        <w:rPr>
          <w:rFonts w:ascii="Arial" w:hAnsi="Arial" w:cs="Arial"/>
          <w:sz w:val="24"/>
        </w:rPr>
        <w:t xml:space="preserve">их </w:t>
      </w:r>
      <w:r w:rsidR="00C324F2" w:rsidRPr="00867FAD">
        <w:rPr>
          <w:rStyle w:val="ypks7kbdpwfgdykd3qb9"/>
          <w:rFonts w:ascii="Arial" w:hAnsi="Arial" w:cs="Arial"/>
          <w:sz w:val="24"/>
        </w:rPr>
        <w:t>клинического</w:t>
      </w:r>
      <w:r w:rsidR="00C324F2" w:rsidRPr="00867FAD">
        <w:rPr>
          <w:rFonts w:ascii="Arial" w:hAnsi="Arial" w:cs="Arial"/>
          <w:sz w:val="24"/>
        </w:rPr>
        <w:t xml:space="preserve"> </w:t>
      </w:r>
      <w:r w:rsidR="00C324F2" w:rsidRPr="00867FAD">
        <w:rPr>
          <w:rStyle w:val="ypks7kbdpwfgdykd3qb9"/>
          <w:rFonts w:ascii="Arial" w:hAnsi="Arial" w:cs="Arial"/>
          <w:sz w:val="24"/>
        </w:rPr>
        <w:t>применения</w:t>
      </w:r>
      <w:r w:rsidR="00C324F2" w:rsidRPr="00867FAD">
        <w:rPr>
          <w:rFonts w:ascii="Arial" w:hAnsi="Arial" w:cs="Arial"/>
          <w:sz w:val="24"/>
        </w:rPr>
        <w:t>;</w:t>
      </w:r>
    </w:p>
    <w:p w14:paraId="0767C16F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o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5A1232" w:rsidRPr="00867FAD">
        <w:rPr>
          <w:rStyle w:val="ypks7kbdpwfgdykd3qb9"/>
          <w:rFonts w:ascii="Arial" w:hAnsi="Arial" w:cs="Arial"/>
          <w:sz w:val="24"/>
        </w:rPr>
        <w:t>рекомендуемая</w:t>
      </w:r>
      <w:r w:rsidR="005A1232" w:rsidRPr="00867FAD">
        <w:rPr>
          <w:rFonts w:ascii="Arial" w:hAnsi="Arial" w:cs="Arial"/>
          <w:sz w:val="24"/>
        </w:rPr>
        <w:t xml:space="preserve"> </w:t>
      </w:r>
      <w:r w:rsidR="005A1232" w:rsidRPr="00867FAD">
        <w:rPr>
          <w:rStyle w:val="ypks7kbdpwfgdykd3qb9"/>
          <w:rFonts w:ascii="Arial" w:hAnsi="Arial" w:cs="Arial"/>
          <w:sz w:val="24"/>
        </w:rPr>
        <w:t>процедура</w:t>
      </w:r>
      <w:r w:rsidR="005A1232" w:rsidRPr="00867FAD">
        <w:rPr>
          <w:rFonts w:ascii="Arial" w:hAnsi="Arial" w:cs="Arial"/>
          <w:sz w:val="24"/>
        </w:rPr>
        <w:t xml:space="preserve"> </w:t>
      </w:r>
      <w:r w:rsidR="005A1232" w:rsidRPr="00867FAD">
        <w:rPr>
          <w:rStyle w:val="ypks7kbdpwfgdykd3qb9"/>
          <w:rFonts w:ascii="Arial" w:hAnsi="Arial" w:cs="Arial"/>
          <w:sz w:val="24"/>
        </w:rPr>
        <w:t>прерывания</w:t>
      </w:r>
      <w:r w:rsidR="005A1232" w:rsidRPr="00867FAD">
        <w:rPr>
          <w:rFonts w:ascii="Arial" w:hAnsi="Arial" w:cs="Arial"/>
          <w:sz w:val="24"/>
        </w:rPr>
        <w:t xml:space="preserve"> </w:t>
      </w:r>
      <w:r w:rsidR="005A1232" w:rsidRPr="00867FAD">
        <w:rPr>
          <w:rStyle w:val="ypks7kbdpwfgdykd3qb9"/>
          <w:rFonts w:ascii="Arial" w:hAnsi="Arial" w:cs="Arial"/>
          <w:sz w:val="24"/>
        </w:rPr>
        <w:t>операционной</w:t>
      </w:r>
      <w:r w:rsidR="005A1232" w:rsidRPr="00867FAD">
        <w:rPr>
          <w:rFonts w:ascii="Arial" w:hAnsi="Arial" w:cs="Arial"/>
          <w:sz w:val="24"/>
        </w:rPr>
        <w:t xml:space="preserve"> </w:t>
      </w:r>
      <w:r w:rsidR="005A1232" w:rsidRPr="00867FAD">
        <w:rPr>
          <w:rStyle w:val="ypks7kbdpwfgdykd3qb9"/>
          <w:rFonts w:ascii="Arial" w:hAnsi="Arial" w:cs="Arial"/>
          <w:sz w:val="24"/>
        </w:rPr>
        <w:t>процедуры,</w:t>
      </w:r>
      <w:r w:rsidR="005A1232" w:rsidRPr="00867FAD">
        <w:rPr>
          <w:rFonts w:ascii="Arial" w:hAnsi="Arial" w:cs="Arial"/>
          <w:sz w:val="24"/>
        </w:rPr>
        <w:t xml:space="preserve"> </w:t>
      </w:r>
      <w:r w:rsidR="005A1232" w:rsidRPr="00867FAD">
        <w:rPr>
          <w:rStyle w:val="ypks7kbdpwfgdykd3qb9"/>
          <w:rFonts w:ascii="Arial" w:hAnsi="Arial" w:cs="Arial"/>
          <w:sz w:val="24"/>
        </w:rPr>
        <w:t>если</w:t>
      </w:r>
      <w:r w:rsidR="005A1232" w:rsidRPr="00867FAD">
        <w:rPr>
          <w:rFonts w:ascii="Arial" w:hAnsi="Arial" w:cs="Arial"/>
          <w:sz w:val="24"/>
        </w:rPr>
        <w:t xml:space="preserve"> </w:t>
      </w:r>
      <w:r w:rsidR="005A1232" w:rsidRPr="00867FAD">
        <w:rPr>
          <w:rStyle w:val="ypks7kbdpwfgdykd3qb9"/>
          <w:rFonts w:ascii="Arial" w:hAnsi="Arial" w:cs="Arial"/>
          <w:sz w:val="24"/>
        </w:rPr>
        <w:t>применимо</w:t>
      </w:r>
      <w:r w:rsidR="005A1232" w:rsidRPr="00867FAD">
        <w:rPr>
          <w:rFonts w:ascii="Arial" w:hAnsi="Arial" w:cs="Arial"/>
          <w:sz w:val="24"/>
        </w:rPr>
        <w:t>;</w:t>
      </w:r>
    </w:p>
    <w:p w14:paraId="327476B3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p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5A1232" w:rsidRPr="00867FAD">
        <w:rPr>
          <w:rStyle w:val="ypks7kbdpwfgdykd3qb9"/>
          <w:rFonts w:ascii="Arial" w:hAnsi="Arial" w:cs="Arial"/>
          <w:sz w:val="24"/>
        </w:rPr>
        <w:t>типичные</w:t>
      </w:r>
      <w:r w:rsidR="005A1232" w:rsidRPr="00867FAD">
        <w:rPr>
          <w:rFonts w:ascii="Arial" w:hAnsi="Arial" w:cs="Arial"/>
          <w:sz w:val="24"/>
        </w:rPr>
        <w:t xml:space="preserve"> </w:t>
      </w:r>
      <w:r w:rsidR="005A1232" w:rsidRPr="00867FAD">
        <w:rPr>
          <w:rStyle w:val="ypks7kbdpwfgdykd3qb9"/>
          <w:rFonts w:ascii="Arial" w:hAnsi="Arial" w:cs="Arial"/>
          <w:sz w:val="24"/>
        </w:rPr>
        <w:t>схемы</w:t>
      </w:r>
      <w:r w:rsidR="005A1232" w:rsidRPr="00867FAD">
        <w:rPr>
          <w:rFonts w:ascii="Arial" w:hAnsi="Arial" w:cs="Arial"/>
          <w:sz w:val="24"/>
        </w:rPr>
        <w:t xml:space="preserve"> экстракорпорального контура магистралей для крови и жидкостей;</w:t>
      </w:r>
    </w:p>
    <w:p w14:paraId="38FA6D6C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q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695C6F" w:rsidRPr="00867FAD">
        <w:rPr>
          <w:rStyle w:val="ypks7kbdpwfgdykd3qb9"/>
          <w:rFonts w:ascii="Arial" w:hAnsi="Arial" w:cs="Arial"/>
          <w:sz w:val="24"/>
        </w:rPr>
        <w:t>заявление</w:t>
      </w:r>
      <w:r w:rsidR="00695C6F" w:rsidRPr="00867FAD">
        <w:rPr>
          <w:rFonts w:ascii="Arial" w:hAnsi="Arial" w:cs="Arial"/>
          <w:sz w:val="24"/>
        </w:rPr>
        <w:t xml:space="preserve"> о том, что общие наименования материалов, которые прямо или косвенно контактируют с </w:t>
      </w:r>
      <w:r w:rsidR="00F13607" w:rsidRPr="00867FAD">
        <w:rPr>
          <w:rFonts w:ascii="Arial" w:hAnsi="Arial" w:cs="Arial"/>
          <w:sz w:val="24"/>
        </w:rPr>
        <w:t>кровеносным контуром</w:t>
      </w:r>
      <w:r w:rsidR="00695C6F" w:rsidRPr="00867FAD">
        <w:rPr>
          <w:rFonts w:ascii="Arial" w:hAnsi="Arial" w:cs="Arial"/>
          <w:sz w:val="24"/>
        </w:rPr>
        <w:t xml:space="preserve"> доступны пользователю по запросу;</w:t>
      </w:r>
    </w:p>
    <w:p w14:paraId="7A448B24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r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857094" w:rsidRPr="00867FAD">
        <w:rPr>
          <w:rStyle w:val="ypks7kbdpwfgdykd3qb9"/>
          <w:rFonts w:ascii="Arial" w:hAnsi="Arial" w:cs="Arial"/>
          <w:sz w:val="24"/>
        </w:rPr>
        <w:t>оборудование</w:t>
      </w:r>
      <w:r w:rsidR="00857094" w:rsidRPr="00867FAD">
        <w:rPr>
          <w:rFonts w:ascii="Arial" w:hAnsi="Arial" w:cs="Arial"/>
          <w:sz w:val="24"/>
        </w:rPr>
        <w:t xml:space="preserve"> </w:t>
      </w:r>
      <w:r w:rsidR="00857094" w:rsidRPr="00867FAD">
        <w:rPr>
          <w:rStyle w:val="ypks7kbdpwfgdykd3qb9"/>
          <w:rFonts w:ascii="Arial" w:hAnsi="Arial" w:cs="Arial"/>
          <w:sz w:val="24"/>
        </w:rPr>
        <w:t>для</w:t>
      </w:r>
      <w:r w:rsidR="00857094" w:rsidRPr="00867FAD">
        <w:rPr>
          <w:rFonts w:ascii="Arial" w:hAnsi="Arial" w:cs="Arial"/>
          <w:sz w:val="24"/>
        </w:rPr>
        <w:t xml:space="preserve"> </w:t>
      </w:r>
      <w:r w:rsidR="00857094" w:rsidRPr="00867FAD">
        <w:rPr>
          <w:rStyle w:val="ypks7kbdpwfgdykd3qb9"/>
          <w:rFonts w:ascii="Arial" w:hAnsi="Arial" w:cs="Arial"/>
          <w:sz w:val="24"/>
        </w:rPr>
        <w:t>гемодиализа</w:t>
      </w:r>
      <w:r w:rsidR="00857094" w:rsidRPr="00867FAD">
        <w:rPr>
          <w:rFonts w:ascii="Arial" w:hAnsi="Arial" w:cs="Arial"/>
          <w:sz w:val="24"/>
        </w:rPr>
        <w:t xml:space="preserve">, для </w:t>
      </w:r>
      <w:r w:rsidR="00857094" w:rsidRPr="00867FAD">
        <w:rPr>
          <w:rStyle w:val="ypks7kbdpwfgdykd3qb9"/>
          <w:rFonts w:ascii="Arial" w:hAnsi="Arial" w:cs="Arial"/>
          <w:sz w:val="24"/>
        </w:rPr>
        <w:t>которого</w:t>
      </w:r>
      <w:r w:rsidR="00857094" w:rsidRPr="00867FAD">
        <w:rPr>
          <w:rFonts w:ascii="Arial" w:hAnsi="Arial" w:cs="Arial"/>
          <w:sz w:val="24"/>
        </w:rPr>
        <w:t xml:space="preserve"> </w:t>
      </w:r>
      <w:r w:rsidR="00857094" w:rsidRPr="00867FAD">
        <w:rPr>
          <w:rStyle w:val="ypks7kbdpwfgdykd3qb9"/>
          <w:rFonts w:ascii="Arial" w:hAnsi="Arial" w:cs="Arial"/>
          <w:sz w:val="24"/>
        </w:rPr>
        <w:t>предназначен</w:t>
      </w:r>
      <w:r w:rsidR="00857094" w:rsidRPr="00867FAD">
        <w:rPr>
          <w:rFonts w:ascii="Arial" w:hAnsi="Arial" w:cs="Arial"/>
          <w:sz w:val="24"/>
        </w:rPr>
        <w:t xml:space="preserve"> экстракорпоральный контур магистралей для крови и жидкостей;</w:t>
      </w:r>
    </w:p>
    <w:p w14:paraId="329AEC26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s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F46644" w:rsidRPr="00867FAD">
        <w:rPr>
          <w:rStyle w:val="ypks7kbdpwfgdykd3qb9"/>
          <w:rFonts w:ascii="Arial" w:hAnsi="Arial" w:cs="Arial"/>
          <w:sz w:val="24"/>
        </w:rPr>
        <w:t>подтверждение</w:t>
      </w:r>
      <w:r w:rsidR="00F46644" w:rsidRPr="00867FAD">
        <w:rPr>
          <w:rFonts w:ascii="Arial" w:hAnsi="Arial" w:cs="Arial"/>
          <w:sz w:val="24"/>
        </w:rPr>
        <w:t xml:space="preserve"> </w:t>
      </w:r>
      <w:r w:rsidR="00DC5EE3" w:rsidRPr="00867FAD">
        <w:rPr>
          <w:rStyle w:val="ypks7kbdpwfgdykd3qb9"/>
          <w:rFonts w:ascii="Arial" w:hAnsi="Arial" w:cs="Arial"/>
          <w:sz w:val="24"/>
        </w:rPr>
        <w:t>основной</w:t>
      </w:r>
      <w:r w:rsidR="00F46644" w:rsidRPr="00867FAD">
        <w:rPr>
          <w:rFonts w:ascii="Arial" w:hAnsi="Arial" w:cs="Arial"/>
          <w:sz w:val="24"/>
        </w:rPr>
        <w:t xml:space="preserve"> </w:t>
      </w:r>
      <w:r w:rsidR="00F46644" w:rsidRPr="00867FAD">
        <w:rPr>
          <w:rStyle w:val="ypks7kbdpwfgdykd3qb9"/>
          <w:rFonts w:ascii="Arial" w:hAnsi="Arial" w:cs="Arial"/>
          <w:sz w:val="24"/>
        </w:rPr>
        <w:t>безопасности</w:t>
      </w:r>
      <w:r w:rsidR="00F46644" w:rsidRPr="00867FAD">
        <w:rPr>
          <w:rFonts w:ascii="Arial" w:hAnsi="Arial" w:cs="Arial"/>
          <w:sz w:val="24"/>
        </w:rPr>
        <w:t xml:space="preserve"> </w:t>
      </w:r>
      <w:r w:rsidR="00DC5EE3" w:rsidRPr="00867FAD">
        <w:rPr>
          <w:rFonts w:ascii="Arial" w:hAnsi="Arial" w:cs="Arial"/>
          <w:sz w:val="24"/>
        </w:rPr>
        <w:t xml:space="preserve">в сочетании с </w:t>
      </w:r>
      <w:r w:rsidR="00F46644" w:rsidRPr="00867FAD">
        <w:rPr>
          <w:rStyle w:val="ypks7kbdpwfgdykd3qb9"/>
          <w:rFonts w:ascii="Arial" w:hAnsi="Arial" w:cs="Arial"/>
          <w:sz w:val="24"/>
        </w:rPr>
        <w:t>оборудовани</w:t>
      </w:r>
      <w:r w:rsidR="00DC5EE3" w:rsidRPr="00867FAD">
        <w:rPr>
          <w:rStyle w:val="ypks7kbdpwfgdykd3qb9"/>
          <w:rFonts w:ascii="Arial" w:hAnsi="Arial" w:cs="Arial"/>
          <w:sz w:val="24"/>
        </w:rPr>
        <w:t>ем</w:t>
      </w:r>
      <w:r w:rsidR="00F46644" w:rsidRPr="00867FAD">
        <w:rPr>
          <w:rFonts w:ascii="Arial" w:hAnsi="Arial" w:cs="Arial"/>
          <w:sz w:val="24"/>
        </w:rPr>
        <w:t xml:space="preserve"> </w:t>
      </w:r>
      <w:r w:rsidR="00F46644" w:rsidRPr="00867FAD">
        <w:rPr>
          <w:rStyle w:val="ypks7kbdpwfgdykd3qb9"/>
          <w:rFonts w:ascii="Arial" w:hAnsi="Arial" w:cs="Arial"/>
          <w:sz w:val="24"/>
        </w:rPr>
        <w:t>для</w:t>
      </w:r>
      <w:r w:rsidR="00F46644" w:rsidRPr="00867FAD">
        <w:rPr>
          <w:rFonts w:ascii="Arial" w:hAnsi="Arial" w:cs="Arial"/>
          <w:sz w:val="24"/>
        </w:rPr>
        <w:t xml:space="preserve"> </w:t>
      </w:r>
      <w:r w:rsidR="00F46644" w:rsidRPr="00867FAD">
        <w:rPr>
          <w:rStyle w:val="ypks7kbdpwfgdykd3qb9"/>
          <w:rFonts w:ascii="Arial" w:hAnsi="Arial" w:cs="Arial"/>
          <w:sz w:val="24"/>
        </w:rPr>
        <w:t>гемодиализа</w:t>
      </w:r>
      <w:r w:rsidR="00F46644" w:rsidRPr="00867FAD">
        <w:rPr>
          <w:rFonts w:ascii="Arial" w:hAnsi="Arial" w:cs="Arial"/>
          <w:sz w:val="24"/>
        </w:rPr>
        <w:t xml:space="preserve">, </w:t>
      </w:r>
      <w:r w:rsidR="00F46644" w:rsidRPr="00867FAD">
        <w:rPr>
          <w:rStyle w:val="ypks7kbdpwfgdykd3qb9"/>
          <w:rFonts w:ascii="Arial" w:hAnsi="Arial" w:cs="Arial"/>
          <w:sz w:val="24"/>
        </w:rPr>
        <w:t>для</w:t>
      </w:r>
      <w:r w:rsidR="00F46644" w:rsidRPr="00867FAD">
        <w:rPr>
          <w:rFonts w:ascii="Arial" w:hAnsi="Arial" w:cs="Arial"/>
          <w:sz w:val="24"/>
        </w:rPr>
        <w:t xml:space="preserve"> </w:t>
      </w:r>
      <w:r w:rsidR="00F46644" w:rsidRPr="00867FAD">
        <w:rPr>
          <w:rStyle w:val="ypks7kbdpwfgdykd3qb9"/>
          <w:rFonts w:ascii="Arial" w:hAnsi="Arial" w:cs="Arial"/>
          <w:sz w:val="24"/>
        </w:rPr>
        <w:t>которого</w:t>
      </w:r>
      <w:r w:rsidR="00F46644" w:rsidRPr="00867FAD">
        <w:rPr>
          <w:rFonts w:ascii="Arial" w:hAnsi="Arial" w:cs="Arial"/>
          <w:sz w:val="24"/>
        </w:rPr>
        <w:t xml:space="preserve"> </w:t>
      </w:r>
      <w:r w:rsidR="00F46644" w:rsidRPr="00867FAD">
        <w:rPr>
          <w:rStyle w:val="ypks7kbdpwfgdykd3qb9"/>
          <w:rFonts w:ascii="Arial" w:hAnsi="Arial" w:cs="Arial"/>
          <w:sz w:val="24"/>
        </w:rPr>
        <w:t>предназначено</w:t>
      </w:r>
      <w:r w:rsidR="00DC5EE3" w:rsidRPr="00867FAD">
        <w:rPr>
          <w:rStyle w:val="ypks7kbdpwfgdykd3qb9"/>
          <w:rFonts w:ascii="Arial" w:hAnsi="Arial" w:cs="Arial"/>
          <w:sz w:val="24"/>
        </w:rPr>
        <w:t xml:space="preserve"> изделие</w:t>
      </w:r>
      <w:r w:rsidR="00F46644" w:rsidRPr="00867FAD">
        <w:rPr>
          <w:rFonts w:ascii="Arial" w:hAnsi="Arial" w:cs="Arial"/>
          <w:sz w:val="24"/>
        </w:rPr>
        <w:t>;</w:t>
      </w:r>
    </w:p>
    <w:p w14:paraId="7C62423F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t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B06C6F" w:rsidRPr="00867FAD">
        <w:rPr>
          <w:rStyle w:val="ypks7kbdpwfgdykd3qb9"/>
          <w:rFonts w:ascii="Arial" w:hAnsi="Arial" w:cs="Arial"/>
          <w:sz w:val="24"/>
        </w:rPr>
        <w:t>подтверждение</w:t>
      </w:r>
      <w:r w:rsidR="00B06C6F" w:rsidRPr="00867FAD">
        <w:rPr>
          <w:rFonts w:ascii="Arial" w:hAnsi="Arial" w:cs="Arial"/>
          <w:sz w:val="24"/>
        </w:rPr>
        <w:t xml:space="preserve"> </w:t>
      </w:r>
      <w:r w:rsidR="00B06C6F" w:rsidRPr="00867FAD">
        <w:rPr>
          <w:rStyle w:val="ypks7kbdpwfgdykd3qb9"/>
          <w:rFonts w:ascii="Arial" w:hAnsi="Arial" w:cs="Arial"/>
          <w:sz w:val="24"/>
        </w:rPr>
        <w:t>требований к основным функциональным характеристикам</w:t>
      </w:r>
      <w:r w:rsidR="00B06C6F" w:rsidRPr="00867FAD">
        <w:rPr>
          <w:rFonts w:ascii="Arial" w:hAnsi="Arial" w:cs="Arial"/>
          <w:sz w:val="24"/>
        </w:rPr>
        <w:t xml:space="preserve"> </w:t>
      </w:r>
      <w:r w:rsidR="00B06C6F" w:rsidRPr="00867FAD">
        <w:rPr>
          <w:rStyle w:val="ypks7kbdpwfgdykd3qb9"/>
          <w:rFonts w:ascii="Arial" w:hAnsi="Arial" w:cs="Arial"/>
          <w:sz w:val="24"/>
        </w:rPr>
        <w:t>изготовителя</w:t>
      </w:r>
      <w:r w:rsidR="00B06C6F" w:rsidRPr="00867FAD">
        <w:rPr>
          <w:rFonts w:ascii="Arial" w:hAnsi="Arial" w:cs="Arial"/>
          <w:sz w:val="24"/>
        </w:rPr>
        <w:t xml:space="preserve"> </w:t>
      </w:r>
      <w:r w:rsidR="00B06C6F" w:rsidRPr="00867FAD">
        <w:rPr>
          <w:rStyle w:val="ypks7kbdpwfgdykd3qb9"/>
          <w:rFonts w:ascii="Arial" w:hAnsi="Arial" w:cs="Arial"/>
          <w:sz w:val="24"/>
        </w:rPr>
        <w:t>оборудования</w:t>
      </w:r>
      <w:r w:rsidR="00B06C6F" w:rsidRPr="00867FAD">
        <w:rPr>
          <w:rFonts w:ascii="Arial" w:hAnsi="Arial" w:cs="Arial"/>
          <w:sz w:val="24"/>
        </w:rPr>
        <w:t xml:space="preserve"> для </w:t>
      </w:r>
      <w:r w:rsidR="00B06C6F" w:rsidRPr="00867FAD">
        <w:rPr>
          <w:rStyle w:val="ypks7kbdpwfgdykd3qb9"/>
          <w:rFonts w:ascii="Arial" w:hAnsi="Arial" w:cs="Arial"/>
          <w:sz w:val="24"/>
        </w:rPr>
        <w:t>гемодиализа</w:t>
      </w:r>
      <w:r w:rsidR="00B06C6F" w:rsidRPr="00867FAD">
        <w:rPr>
          <w:rFonts w:ascii="Arial" w:hAnsi="Arial" w:cs="Arial"/>
          <w:sz w:val="24"/>
        </w:rPr>
        <w:t xml:space="preserve"> </w:t>
      </w:r>
      <w:r w:rsidR="00B06C6F" w:rsidRPr="00867FAD">
        <w:rPr>
          <w:rStyle w:val="ypks7kbdpwfgdykd3qb9"/>
          <w:rFonts w:ascii="Arial" w:hAnsi="Arial" w:cs="Arial"/>
          <w:sz w:val="24"/>
        </w:rPr>
        <w:t>или</w:t>
      </w:r>
      <w:r w:rsidR="00B06C6F" w:rsidRPr="00867FAD">
        <w:rPr>
          <w:rFonts w:ascii="Arial" w:hAnsi="Arial" w:cs="Arial"/>
          <w:sz w:val="24"/>
        </w:rPr>
        <w:t xml:space="preserve"> </w:t>
      </w:r>
      <w:r w:rsidR="00B06C6F" w:rsidRPr="00867FAD">
        <w:rPr>
          <w:rStyle w:val="ypks7kbdpwfgdykd3qb9"/>
          <w:rFonts w:ascii="Arial" w:hAnsi="Arial" w:cs="Arial"/>
          <w:sz w:val="24"/>
        </w:rPr>
        <w:t>заявление</w:t>
      </w:r>
      <w:r w:rsidR="00B06C6F" w:rsidRPr="00867FAD">
        <w:rPr>
          <w:rFonts w:ascii="Arial" w:hAnsi="Arial" w:cs="Arial"/>
          <w:sz w:val="24"/>
        </w:rPr>
        <w:t xml:space="preserve"> </w:t>
      </w:r>
      <w:r w:rsidR="00B06C6F" w:rsidRPr="00867FAD">
        <w:rPr>
          <w:rStyle w:val="ypks7kbdpwfgdykd3qb9"/>
          <w:rFonts w:ascii="Arial" w:hAnsi="Arial" w:cs="Arial"/>
          <w:sz w:val="24"/>
        </w:rPr>
        <w:t>об</w:t>
      </w:r>
      <w:r w:rsidR="00B06C6F" w:rsidRPr="00867FAD">
        <w:rPr>
          <w:rFonts w:ascii="Arial" w:hAnsi="Arial" w:cs="Arial"/>
          <w:sz w:val="24"/>
        </w:rPr>
        <w:t xml:space="preserve"> </w:t>
      </w:r>
      <w:r w:rsidR="00B06C6F" w:rsidRPr="00867FAD">
        <w:rPr>
          <w:rStyle w:val="ypks7kbdpwfgdykd3qb9"/>
          <w:rFonts w:ascii="Arial" w:hAnsi="Arial" w:cs="Arial"/>
          <w:sz w:val="24"/>
        </w:rPr>
        <w:t>основных</w:t>
      </w:r>
      <w:r w:rsidR="00B06C6F" w:rsidRPr="00867FAD">
        <w:rPr>
          <w:rFonts w:ascii="Arial" w:hAnsi="Arial" w:cs="Arial"/>
          <w:sz w:val="24"/>
        </w:rPr>
        <w:t xml:space="preserve"> </w:t>
      </w:r>
      <w:r w:rsidR="00B06C6F" w:rsidRPr="00867FAD">
        <w:rPr>
          <w:rStyle w:val="ypks7kbdpwfgdykd3qb9"/>
          <w:rFonts w:ascii="Arial" w:hAnsi="Arial" w:cs="Arial"/>
          <w:sz w:val="24"/>
        </w:rPr>
        <w:t>функциональных</w:t>
      </w:r>
      <w:r w:rsidR="00B06C6F" w:rsidRPr="00867FAD">
        <w:rPr>
          <w:rFonts w:ascii="Arial" w:hAnsi="Arial" w:cs="Arial"/>
          <w:sz w:val="24"/>
        </w:rPr>
        <w:t xml:space="preserve"> </w:t>
      </w:r>
      <w:r w:rsidR="00B06C6F" w:rsidRPr="00867FAD">
        <w:rPr>
          <w:rStyle w:val="ypks7kbdpwfgdykd3qb9"/>
          <w:rFonts w:ascii="Arial" w:hAnsi="Arial" w:cs="Arial"/>
          <w:sz w:val="24"/>
        </w:rPr>
        <w:t>характеристиках</w:t>
      </w:r>
      <w:r w:rsidR="00B06C6F" w:rsidRPr="00867FAD">
        <w:rPr>
          <w:rFonts w:ascii="Arial" w:hAnsi="Arial" w:cs="Arial"/>
          <w:sz w:val="24"/>
        </w:rPr>
        <w:t xml:space="preserve"> </w:t>
      </w:r>
      <w:r w:rsidR="00B06C6F" w:rsidRPr="00867FAD">
        <w:rPr>
          <w:rStyle w:val="ypks7kbdpwfgdykd3qb9"/>
          <w:rFonts w:ascii="Arial" w:hAnsi="Arial" w:cs="Arial"/>
          <w:sz w:val="24"/>
        </w:rPr>
        <w:t>от</w:t>
      </w:r>
      <w:r w:rsidR="00B06C6F" w:rsidRPr="00867FAD">
        <w:rPr>
          <w:rFonts w:ascii="Arial" w:hAnsi="Arial" w:cs="Arial"/>
          <w:sz w:val="24"/>
        </w:rPr>
        <w:t xml:space="preserve"> </w:t>
      </w:r>
      <w:r w:rsidR="00B06C6F" w:rsidRPr="00867FAD">
        <w:rPr>
          <w:rStyle w:val="ypks7kbdpwfgdykd3qb9"/>
          <w:rFonts w:ascii="Arial" w:hAnsi="Arial" w:cs="Arial"/>
          <w:sz w:val="24"/>
        </w:rPr>
        <w:t>изготовителя</w:t>
      </w:r>
      <w:r w:rsidR="00B06C6F" w:rsidRPr="00867FAD">
        <w:rPr>
          <w:rFonts w:ascii="Arial" w:hAnsi="Arial" w:cs="Arial"/>
          <w:sz w:val="24"/>
        </w:rPr>
        <w:t xml:space="preserve"> экстракорпорального контура магистралей для крови и жидкостей;</w:t>
      </w:r>
    </w:p>
    <w:p w14:paraId="60945FEC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u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65447C" w:rsidRPr="00867FAD">
        <w:rPr>
          <w:rStyle w:val="ypks7kbdpwfgdykd3qb9"/>
          <w:rFonts w:ascii="Arial" w:hAnsi="Arial" w:cs="Arial"/>
          <w:sz w:val="24"/>
        </w:rPr>
        <w:t>наибольший размер</w:t>
      </w:r>
      <w:r w:rsidR="0065447C" w:rsidRPr="00867FAD">
        <w:rPr>
          <w:rFonts w:ascii="Arial" w:hAnsi="Arial" w:cs="Arial"/>
          <w:sz w:val="24"/>
        </w:rPr>
        <w:t xml:space="preserve"> </w:t>
      </w:r>
      <w:r w:rsidR="0065447C" w:rsidRPr="00867FAD">
        <w:rPr>
          <w:rStyle w:val="ypks7kbdpwfgdykd3qb9"/>
          <w:rFonts w:ascii="Arial" w:hAnsi="Arial" w:cs="Arial"/>
          <w:sz w:val="24"/>
        </w:rPr>
        <w:t>иглы</w:t>
      </w:r>
      <w:r w:rsidR="0065447C" w:rsidRPr="00867FAD">
        <w:rPr>
          <w:rFonts w:ascii="Arial" w:hAnsi="Arial" w:cs="Arial"/>
          <w:sz w:val="24"/>
        </w:rPr>
        <w:t xml:space="preserve">, </w:t>
      </w:r>
      <w:r w:rsidR="0065447C" w:rsidRPr="00867FAD">
        <w:rPr>
          <w:rStyle w:val="ypks7kbdpwfgdykd3qb9"/>
          <w:rFonts w:ascii="Arial" w:hAnsi="Arial" w:cs="Arial"/>
          <w:sz w:val="24"/>
        </w:rPr>
        <w:t>рекомендованной</w:t>
      </w:r>
      <w:r w:rsidR="0065447C" w:rsidRPr="00867FAD">
        <w:rPr>
          <w:rFonts w:ascii="Arial" w:hAnsi="Arial" w:cs="Arial"/>
          <w:sz w:val="24"/>
        </w:rPr>
        <w:t xml:space="preserve"> </w:t>
      </w:r>
      <w:r w:rsidR="0065447C" w:rsidRPr="00867FAD">
        <w:rPr>
          <w:rStyle w:val="ypks7kbdpwfgdykd3qb9"/>
          <w:rFonts w:ascii="Arial" w:hAnsi="Arial" w:cs="Arial"/>
          <w:sz w:val="24"/>
        </w:rPr>
        <w:t>изготовителем</w:t>
      </w:r>
      <w:r w:rsidR="0065447C" w:rsidRPr="00867FAD">
        <w:rPr>
          <w:rFonts w:ascii="Arial" w:hAnsi="Arial" w:cs="Arial"/>
          <w:sz w:val="24"/>
        </w:rPr>
        <w:t xml:space="preserve"> </w:t>
      </w:r>
      <w:r w:rsidR="0065447C" w:rsidRPr="00867FAD">
        <w:rPr>
          <w:rStyle w:val="ypks7kbdpwfgdykd3qb9"/>
          <w:rFonts w:ascii="Arial" w:hAnsi="Arial" w:cs="Arial"/>
          <w:sz w:val="24"/>
        </w:rPr>
        <w:t>для</w:t>
      </w:r>
      <w:r w:rsidR="0065447C" w:rsidRPr="00867FAD">
        <w:rPr>
          <w:rFonts w:ascii="Arial" w:hAnsi="Arial" w:cs="Arial"/>
          <w:sz w:val="24"/>
        </w:rPr>
        <w:t xml:space="preserve"> </w:t>
      </w:r>
      <w:r w:rsidR="0065447C" w:rsidRPr="00867FAD">
        <w:rPr>
          <w:rStyle w:val="ypks7kbdpwfgdykd3qb9"/>
          <w:rFonts w:ascii="Arial" w:hAnsi="Arial" w:cs="Arial"/>
          <w:sz w:val="24"/>
        </w:rPr>
        <w:t>доступа</w:t>
      </w:r>
      <w:r w:rsidR="0065447C" w:rsidRPr="00867FAD">
        <w:rPr>
          <w:rFonts w:ascii="Arial" w:hAnsi="Arial" w:cs="Arial"/>
          <w:sz w:val="24"/>
        </w:rPr>
        <w:t xml:space="preserve"> </w:t>
      </w:r>
      <w:r w:rsidR="0065447C" w:rsidRPr="00867FAD">
        <w:rPr>
          <w:rStyle w:val="ypks7kbdpwfgdykd3qb9"/>
          <w:rFonts w:ascii="Arial" w:hAnsi="Arial" w:cs="Arial"/>
          <w:sz w:val="24"/>
        </w:rPr>
        <w:t>к</w:t>
      </w:r>
      <w:r w:rsidR="0065447C" w:rsidRPr="00867FAD">
        <w:rPr>
          <w:rFonts w:ascii="Arial" w:hAnsi="Arial" w:cs="Arial"/>
          <w:sz w:val="24"/>
        </w:rPr>
        <w:t xml:space="preserve"> </w:t>
      </w:r>
      <w:r w:rsidR="0065447C" w:rsidRPr="00867FAD">
        <w:rPr>
          <w:rStyle w:val="ypks7kbdpwfgdykd3qb9"/>
          <w:rFonts w:ascii="Arial" w:hAnsi="Arial" w:cs="Arial"/>
          <w:sz w:val="24"/>
        </w:rPr>
        <w:t>портам</w:t>
      </w:r>
      <w:r w:rsidR="0065447C" w:rsidRPr="00867FAD">
        <w:rPr>
          <w:rFonts w:ascii="Arial" w:hAnsi="Arial" w:cs="Arial"/>
          <w:sz w:val="24"/>
        </w:rPr>
        <w:t xml:space="preserve"> </w:t>
      </w:r>
      <w:r w:rsidR="0065447C" w:rsidRPr="00867FAD">
        <w:rPr>
          <w:rStyle w:val="ypks7kbdpwfgdykd3qb9"/>
          <w:rFonts w:ascii="Arial" w:hAnsi="Arial" w:cs="Arial"/>
          <w:sz w:val="24"/>
        </w:rPr>
        <w:t>доступа</w:t>
      </w:r>
      <w:r w:rsidR="0065447C" w:rsidRPr="00867FAD">
        <w:rPr>
          <w:rFonts w:ascii="Arial" w:hAnsi="Arial" w:cs="Arial"/>
          <w:sz w:val="24"/>
        </w:rPr>
        <w:t>;</w:t>
      </w:r>
    </w:p>
    <w:p w14:paraId="3730D673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v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DF4B91" w:rsidRPr="00867FAD">
        <w:rPr>
          <w:rStyle w:val="ypks7kbdpwfgdykd3qb9"/>
          <w:rFonts w:ascii="Arial" w:hAnsi="Arial" w:cs="Arial"/>
          <w:sz w:val="24"/>
        </w:rPr>
        <w:t>инструкции</w:t>
      </w:r>
      <w:r w:rsidR="00DF4B91" w:rsidRPr="00867FAD">
        <w:rPr>
          <w:rFonts w:ascii="Arial" w:hAnsi="Arial" w:cs="Arial"/>
          <w:sz w:val="24"/>
        </w:rPr>
        <w:t xml:space="preserve"> </w:t>
      </w:r>
      <w:r w:rsidR="00DF4B91" w:rsidRPr="00867FAD">
        <w:rPr>
          <w:rStyle w:val="ypks7kbdpwfgdykd3qb9"/>
          <w:rFonts w:ascii="Arial" w:hAnsi="Arial" w:cs="Arial"/>
          <w:sz w:val="24"/>
        </w:rPr>
        <w:t>по</w:t>
      </w:r>
      <w:r w:rsidR="00DF4B91" w:rsidRPr="00867FAD">
        <w:rPr>
          <w:rFonts w:ascii="Arial" w:hAnsi="Arial" w:cs="Arial"/>
          <w:sz w:val="24"/>
        </w:rPr>
        <w:t xml:space="preserve"> </w:t>
      </w:r>
      <w:r w:rsidR="00DF4B91" w:rsidRPr="00867FAD">
        <w:rPr>
          <w:rStyle w:val="ypks7kbdpwfgdykd3qb9"/>
          <w:rFonts w:ascii="Arial" w:hAnsi="Arial" w:cs="Arial"/>
          <w:sz w:val="24"/>
        </w:rPr>
        <w:t>использованию</w:t>
      </w:r>
      <w:r w:rsidR="00DF4B91" w:rsidRPr="00867FAD">
        <w:rPr>
          <w:rFonts w:ascii="Arial" w:hAnsi="Arial" w:cs="Arial"/>
          <w:sz w:val="24"/>
        </w:rPr>
        <w:t xml:space="preserve"> безыгольного </w:t>
      </w:r>
      <w:r w:rsidR="00DF4B91" w:rsidRPr="00867FAD">
        <w:rPr>
          <w:rStyle w:val="ypks7kbdpwfgdykd3qb9"/>
          <w:rFonts w:ascii="Arial" w:hAnsi="Arial" w:cs="Arial"/>
          <w:sz w:val="24"/>
        </w:rPr>
        <w:t>порта</w:t>
      </w:r>
      <w:r w:rsidR="00DF4B91" w:rsidRPr="00867FAD">
        <w:rPr>
          <w:rFonts w:ascii="Arial" w:hAnsi="Arial" w:cs="Arial"/>
          <w:sz w:val="24"/>
        </w:rPr>
        <w:t xml:space="preserve"> </w:t>
      </w:r>
      <w:r w:rsidR="00DF4B91" w:rsidRPr="00867FAD">
        <w:rPr>
          <w:rStyle w:val="ypks7kbdpwfgdykd3qb9"/>
          <w:rFonts w:ascii="Arial" w:hAnsi="Arial" w:cs="Arial"/>
          <w:sz w:val="24"/>
        </w:rPr>
        <w:t>доступа,</w:t>
      </w:r>
      <w:r w:rsidR="00DF4B91" w:rsidRPr="00867FAD">
        <w:rPr>
          <w:rFonts w:ascii="Arial" w:hAnsi="Arial" w:cs="Arial"/>
          <w:sz w:val="24"/>
        </w:rPr>
        <w:t xml:space="preserve"> </w:t>
      </w:r>
      <w:r w:rsidR="00DF4B91" w:rsidRPr="00867FAD">
        <w:rPr>
          <w:rStyle w:val="ypks7kbdpwfgdykd3qb9"/>
          <w:rFonts w:ascii="Arial" w:hAnsi="Arial" w:cs="Arial"/>
          <w:sz w:val="24"/>
        </w:rPr>
        <w:t>если</w:t>
      </w:r>
      <w:r w:rsidR="00DF4B91" w:rsidRPr="00867FAD">
        <w:rPr>
          <w:rFonts w:ascii="Arial" w:hAnsi="Arial" w:cs="Arial"/>
          <w:sz w:val="24"/>
        </w:rPr>
        <w:t xml:space="preserve"> </w:t>
      </w:r>
      <w:r w:rsidR="00DF4B91" w:rsidRPr="00867FAD">
        <w:rPr>
          <w:rStyle w:val="ypks7kbdpwfgdykd3qb9"/>
          <w:rFonts w:ascii="Arial" w:hAnsi="Arial" w:cs="Arial"/>
          <w:sz w:val="24"/>
        </w:rPr>
        <w:t>применимо</w:t>
      </w:r>
      <w:r w:rsidR="00DF4B91" w:rsidRPr="00867FAD">
        <w:rPr>
          <w:rFonts w:ascii="Arial" w:hAnsi="Arial" w:cs="Arial"/>
          <w:sz w:val="24"/>
        </w:rPr>
        <w:t>;</w:t>
      </w:r>
    </w:p>
    <w:p w14:paraId="679FBAF6" w14:textId="77777777" w:rsidR="00E1317A" w:rsidRPr="00867FAD" w:rsidRDefault="00E1317A" w:rsidP="005335C2">
      <w:pPr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w</w:t>
      </w:r>
      <w:r w:rsidRPr="00867FAD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67FAD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09361B" w:rsidRPr="00867FAD">
        <w:rPr>
          <w:rStyle w:val="ypks7kbdpwfgdykd3qb9"/>
          <w:rFonts w:ascii="Arial" w:hAnsi="Arial" w:cs="Arial"/>
          <w:sz w:val="24"/>
        </w:rPr>
        <w:t>объем</w:t>
      </w:r>
      <w:r w:rsidR="0009361B" w:rsidRPr="00867FAD">
        <w:rPr>
          <w:rFonts w:ascii="Arial" w:hAnsi="Arial" w:cs="Arial"/>
          <w:sz w:val="24"/>
        </w:rPr>
        <w:t xml:space="preserve"> </w:t>
      </w:r>
      <w:r w:rsidR="00F13607" w:rsidRPr="00867FAD">
        <w:rPr>
          <w:rStyle w:val="ypks7kbdpwfgdykd3qb9"/>
          <w:rFonts w:ascii="Arial" w:hAnsi="Arial" w:cs="Arial"/>
          <w:sz w:val="24"/>
        </w:rPr>
        <w:t>кровеносного контура</w:t>
      </w:r>
      <w:r w:rsidR="0009361B" w:rsidRPr="00867FAD">
        <w:rPr>
          <w:rFonts w:ascii="Arial" w:hAnsi="Arial" w:cs="Arial"/>
          <w:sz w:val="24"/>
        </w:rPr>
        <w:t xml:space="preserve"> </w:t>
      </w:r>
      <w:r w:rsidR="0009361B" w:rsidRPr="00867FAD">
        <w:rPr>
          <w:rStyle w:val="ypks7kbdpwfgdykd3qb9"/>
          <w:rFonts w:ascii="Arial" w:hAnsi="Arial" w:cs="Arial"/>
          <w:sz w:val="24"/>
        </w:rPr>
        <w:t>и</w:t>
      </w:r>
      <w:r w:rsidR="0009361B" w:rsidRPr="00867FAD">
        <w:rPr>
          <w:rFonts w:ascii="Arial" w:hAnsi="Arial" w:cs="Arial"/>
          <w:sz w:val="24"/>
        </w:rPr>
        <w:t xml:space="preserve"> </w:t>
      </w:r>
      <w:r w:rsidR="0009361B" w:rsidRPr="00867FAD">
        <w:rPr>
          <w:rStyle w:val="ypks7kbdpwfgdykd3qb9"/>
          <w:rFonts w:ascii="Arial" w:hAnsi="Arial" w:cs="Arial"/>
          <w:sz w:val="24"/>
        </w:rPr>
        <w:t>контура для крови.</w:t>
      </w:r>
    </w:p>
    <w:p w14:paraId="75D4709E" w14:textId="77777777" w:rsidR="007D20A2" w:rsidRPr="00867FAD" w:rsidRDefault="007D20A2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1A1718"/>
          <w:sz w:val="24"/>
        </w:rPr>
      </w:pPr>
    </w:p>
    <w:p w14:paraId="71F143E6" w14:textId="77777777" w:rsidR="007D20A2" w:rsidRPr="00867FAD" w:rsidRDefault="008862CB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1A1718"/>
          <w:sz w:val="24"/>
        </w:rPr>
      </w:pPr>
      <w:r w:rsidRPr="00867FAD">
        <w:rPr>
          <w:rFonts w:ascii="Arial" w:hAnsi="Arial" w:cs="Arial"/>
          <w:b/>
          <w:color w:val="1A1718"/>
          <w:sz w:val="24"/>
        </w:rPr>
        <w:t>7</w:t>
      </w:r>
      <w:r w:rsidR="005074A7" w:rsidRPr="00867FAD">
        <w:rPr>
          <w:rFonts w:ascii="Arial" w:hAnsi="Arial" w:cs="Arial"/>
          <w:b/>
          <w:color w:val="1A1718"/>
          <w:sz w:val="24"/>
        </w:rPr>
        <w:t>  Упаковка</w:t>
      </w:r>
    </w:p>
    <w:p w14:paraId="4FC6BAFA" w14:textId="77777777" w:rsidR="005074A7" w:rsidRPr="00867FAD" w:rsidRDefault="005074A7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A1718"/>
          <w:sz w:val="24"/>
        </w:rPr>
      </w:pPr>
    </w:p>
    <w:p w14:paraId="15FFDC5E" w14:textId="77777777" w:rsidR="00F5028A" w:rsidRPr="00867FAD" w:rsidRDefault="007D20A2" w:rsidP="005335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67FAD">
        <w:rPr>
          <w:rFonts w:ascii="Arial" w:hAnsi="Arial" w:cs="Arial"/>
          <w:color w:val="1A1718"/>
          <w:sz w:val="24"/>
        </w:rPr>
        <w:t xml:space="preserve">Упаковка должна соответствовать </w:t>
      </w:r>
      <w:r w:rsidR="00CF1600" w:rsidRPr="00867FAD">
        <w:rPr>
          <w:rFonts w:ascii="Arial" w:hAnsi="Arial" w:cs="Arial"/>
          <w:color w:val="1A1718"/>
          <w:sz w:val="24"/>
        </w:rPr>
        <w:t xml:space="preserve">применимым </w:t>
      </w:r>
      <w:r w:rsidRPr="00867FAD">
        <w:rPr>
          <w:rFonts w:ascii="Arial" w:hAnsi="Arial" w:cs="Arial"/>
          <w:color w:val="1A1718"/>
          <w:sz w:val="24"/>
        </w:rPr>
        <w:t xml:space="preserve">требованиям </w:t>
      </w:r>
      <w:r w:rsidR="0080524F" w:rsidRPr="00867FAD">
        <w:rPr>
          <w:rFonts w:ascii="Arial" w:hAnsi="Arial" w:cs="Arial"/>
          <w:color w:val="1A1718"/>
          <w:sz w:val="24"/>
        </w:rPr>
        <w:t>ИСО</w:t>
      </w:r>
      <w:r w:rsidR="003765EE" w:rsidRPr="00867FAD">
        <w:rPr>
          <w:rFonts w:ascii="Arial" w:hAnsi="Arial" w:cs="Arial"/>
          <w:color w:val="1A1718"/>
          <w:sz w:val="24"/>
        </w:rPr>
        <w:t> </w:t>
      </w:r>
      <w:r w:rsidRPr="00867FAD">
        <w:rPr>
          <w:rFonts w:ascii="Arial" w:hAnsi="Arial" w:cs="Arial"/>
          <w:color w:val="1A1718"/>
          <w:sz w:val="24"/>
        </w:rPr>
        <w:t xml:space="preserve">11607-1 и </w:t>
      </w:r>
      <w:r w:rsidR="0080524F" w:rsidRPr="00867FAD">
        <w:rPr>
          <w:rFonts w:ascii="Arial" w:hAnsi="Arial" w:cs="Arial"/>
          <w:color w:val="1A1718"/>
          <w:sz w:val="24"/>
        </w:rPr>
        <w:t>ИСО</w:t>
      </w:r>
      <w:r w:rsidR="003765EE" w:rsidRPr="00867FAD">
        <w:rPr>
          <w:rFonts w:ascii="Arial" w:hAnsi="Arial" w:cs="Arial"/>
          <w:color w:val="1A1718"/>
          <w:sz w:val="24"/>
        </w:rPr>
        <w:t> </w:t>
      </w:r>
      <w:r w:rsidR="0004006A" w:rsidRPr="00867FAD">
        <w:rPr>
          <w:rFonts w:ascii="Arial" w:hAnsi="Arial" w:cs="Arial"/>
          <w:color w:val="1A1718"/>
          <w:sz w:val="24"/>
        </w:rPr>
        <w:t>11607-2.</w:t>
      </w:r>
    </w:p>
    <w:p w14:paraId="13B5C9EF" w14:textId="77777777" w:rsidR="00B444BD" w:rsidRPr="00867FAD" w:rsidRDefault="00B444BD" w:rsidP="000E30C9">
      <w:pPr>
        <w:pStyle w:val="1"/>
        <w:keepNext w:val="0"/>
        <w:keepLines w:val="0"/>
        <w:pageBreakBefore/>
        <w:widowControl w:val="0"/>
        <w:numPr>
          <w:ilvl w:val="0"/>
          <w:numId w:val="0"/>
        </w:numPr>
        <w:spacing w:before="0" w:after="0"/>
        <w:jc w:val="center"/>
        <w:rPr>
          <w:rFonts w:ascii="Arial" w:hAnsi="Arial" w:cs="Arial"/>
          <w:sz w:val="24"/>
        </w:rPr>
      </w:pPr>
      <w:bookmarkStart w:id="12" w:name="_Toc447703213"/>
      <w:bookmarkStart w:id="13" w:name="_Toc447703884"/>
      <w:bookmarkStart w:id="14" w:name="_Toc457393748"/>
      <w:bookmarkStart w:id="15" w:name="_Toc461008342"/>
      <w:r w:rsidRPr="00867FAD">
        <w:rPr>
          <w:rFonts w:ascii="Arial" w:hAnsi="Arial" w:cs="Arial"/>
          <w:sz w:val="24"/>
        </w:rPr>
        <w:t>Приложение ДА</w:t>
      </w:r>
      <w:bookmarkEnd w:id="12"/>
      <w:bookmarkEnd w:id="13"/>
      <w:bookmarkEnd w:id="14"/>
      <w:bookmarkEnd w:id="15"/>
    </w:p>
    <w:p w14:paraId="401089C0" w14:textId="77777777" w:rsidR="00B444BD" w:rsidRPr="00867FAD" w:rsidRDefault="00B444BD" w:rsidP="000E30C9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jc w:val="center"/>
        <w:rPr>
          <w:rFonts w:ascii="Arial" w:hAnsi="Arial" w:cs="Arial"/>
          <w:sz w:val="24"/>
        </w:rPr>
      </w:pPr>
      <w:bookmarkStart w:id="16" w:name="_Toc447703214"/>
      <w:bookmarkStart w:id="17" w:name="_Toc447703885"/>
      <w:bookmarkStart w:id="18" w:name="_Toc457393749"/>
      <w:bookmarkStart w:id="19" w:name="_Toc461008343"/>
      <w:r w:rsidRPr="00867FAD">
        <w:rPr>
          <w:rFonts w:ascii="Arial" w:hAnsi="Arial" w:cs="Arial"/>
          <w:sz w:val="24"/>
        </w:rPr>
        <w:t>(справочное)</w:t>
      </w:r>
      <w:bookmarkEnd w:id="16"/>
      <w:bookmarkEnd w:id="17"/>
      <w:bookmarkEnd w:id="18"/>
      <w:bookmarkEnd w:id="19"/>
    </w:p>
    <w:p w14:paraId="55815FDE" w14:textId="77777777" w:rsidR="00B444BD" w:rsidRPr="00867FAD" w:rsidRDefault="00B444BD" w:rsidP="000E30C9">
      <w:pPr>
        <w:widowControl w:val="0"/>
        <w:ind w:firstLine="0"/>
        <w:jc w:val="center"/>
        <w:rPr>
          <w:rFonts w:ascii="Arial" w:hAnsi="Arial" w:cs="Arial"/>
        </w:rPr>
      </w:pPr>
    </w:p>
    <w:p w14:paraId="5F47AEAC" w14:textId="77777777" w:rsidR="00B444BD" w:rsidRPr="00867FAD" w:rsidRDefault="00B444BD" w:rsidP="000E30C9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jc w:val="center"/>
        <w:rPr>
          <w:rFonts w:ascii="Arial" w:hAnsi="Arial" w:cs="Arial"/>
          <w:sz w:val="24"/>
        </w:rPr>
      </w:pPr>
      <w:bookmarkStart w:id="20" w:name="_Toc457393750"/>
      <w:bookmarkStart w:id="21" w:name="_Toc461008344"/>
      <w:r w:rsidRPr="00867FAD">
        <w:rPr>
          <w:rFonts w:ascii="Arial" w:hAnsi="Arial" w:cs="Arial"/>
          <w:sz w:val="24"/>
        </w:rPr>
        <w:t>Сведения о соответствии ссылочных международных стандартов межгосударственным стандартам</w:t>
      </w:r>
      <w:bookmarkEnd w:id="20"/>
      <w:bookmarkEnd w:id="21"/>
    </w:p>
    <w:p w14:paraId="5C04F352" w14:textId="77777777" w:rsidR="0051414B" w:rsidRPr="00867FAD" w:rsidRDefault="0051414B" w:rsidP="0051414B"/>
    <w:p w14:paraId="44F76DC6" w14:textId="77777777" w:rsidR="0051414B" w:rsidRPr="00867FAD" w:rsidRDefault="0051414B" w:rsidP="0051414B">
      <w:pPr>
        <w:ind w:firstLine="0"/>
        <w:rPr>
          <w:rFonts w:ascii="Arial" w:hAnsi="Arial" w:cs="Arial"/>
          <w:sz w:val="20"/>
        </w:rPr>
      </w:pPr>
      <w:r w:rsidRPr="00867FAD">
        <w:rPr>
          <w:rFonts w:ascii="Arial" w:hAnsi="Arial" w:cs="Arial"/>
          <w:spacing w:val="40"/>
          <w:sz w:val="20"/>
        </w:rPr>
        <w:t xml:space="preserve">Таблица </w:t>
      </w:r>
      <w:r w:rsidRPr="00867FAD">
        <w:rPr>
          <w:rFonts w:ascii="Arial" w:hAnsi="Arial" w:cs="Arial"/>
          <w:sz w:val="20"/>
        </w:rPr>
        <w:t>ДА.1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1476"/>
        <w:gridCol w:w="5537"/>
      </w:tblGrid>
      <w:tr w:rsidR="0051414B" w:rsidRPr="00867FAD" w14:paraId="4D3C78C9" w14:textId="77777777" w:rsidTr="000D2300">
        <w:trPr>
          <w:cantSplit/>
        </w:trPr>
        <w:tc>
          <w:tcPr>
            <w:tcW w:w="2903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3B2EBA" w14:textId="77777777" w:rsidR="0051414B" w:rsidRPr="00867FAD" w:rsidRDefault="0051414B" w:rsidP="001E28DC">
            <w:pPr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67FAD">
              <w:rPr>
                <w:rFonts w:ascii="Arial" w:hAnsi="Arial" w:cs="Arial"/>
                <w:sz w:val="20"/>
              </w:rPr>
              <w:t>Обозначение ссылочного международного стандарта</w:t>
            </w:r>
          </w:p>
        </w:tc>
        <w:tc>
          <w:tcPr>
            <w:tcW w:w="1476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7C81B0" w14:textId="77777777" w:rsidR="0051414B" w:rsidRPr="00867FAD" w:rsidRDefault="0051414B" w:rsidP="001E28DC">
            <w:pPr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67FAD">
              <w:rPr>
                <w:rFonts w:ascii="Arial" w:hAnsi="Arial" w:cs="Arial"/>
                <w:sz w:val="20"/>
              </w:rPr>
              <w:t>Степень соответствия</w:t>
            </w:r>
          </w:p>
        </w:tc>
        <w:tc>
          <w:tcPr>
            <w:tcW w:w="5537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884142" w14:textId="77777777" w:rsidR="0051414B" w:rsidRPr="00867FAD" w:rsidRDefault="0051414B" w:rsidP="001E28DC">
            <w:pPr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67FAD">
              <w:rPr>
                <w:rFonts w:ascii="Arial" w:hAnsi="Arial" w:cs="Arial"/>
                <w:sz w:val="20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505E47" w:rsidRPr="00867FAD" w14:paraId="30615E21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23F2A1F2" w14:textId="77777777" w:rsidR="00505E47" w:rsidRPr="00867FAD" w:rsidRDefault="00600F17" w:rsidP="00600F17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</w:rPr>
              <w:t>ISO 7864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2E3B7C1C" w14:textId="77777777" w:rsidR="00505E47" w:rsidRPr="00867FAD" w:rsidRDefault="00F21FD4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3B1504AE" w14:textId="77777777" w:rsidR="00505E47" w:rsidRPr="00867FAD" w:rsidRDefault="00F21FD4" w:rsidP="00F21FD4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</w:rPr>
              <w:t>ГОСТ ISO 7864–2011 «Иглы инъекционные однократного применения стерильные»</w:t>
            </w:r>
          </w:p>
        </w:tc>
      </w:tr>
      <w:tr w:rsidR="00600F17" w:rsidRPr="00867FAD" w14:paraId="2B7FF5EC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2264E671" w14:textId="77777777" w:rsidR="00600F17" w:rsidRPr="00867FAD" w:rsidRDefault="00600F17" w:rsidP="00600F1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10993-1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13E93759" w14:textId="77777777" w:rsidR="00600F17" w:rsidRPr="00867FAD" w:rsidRDefault="00600F17" w:rsidP="00600F1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74FD10F1" w14:textId="77777777" w:rsidR="00600F17" w:rsidRPr="00867FAD" w:rsidRDefault="00600F17" w:rsidP="00600F17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ГОСТ ISO 10993-1–2021 «Изделия медицинские. Оценка биологического действия медицинских изделий. Часть 1. Оценка и исследования в процессе менеджмента риска»</w:t>
            </w:r>
          </w:p>
        </w:tc>
      </w:tr>
      <w:tr w:rsidR="00600F17" w:rsidRPr="00867FAD" w14:paraId="1F89C37D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670A28B0" w14:textId="77777777" w:rsidR="00600F17" w:rsidRPr="00867FAD" w:rsidRDefault="00600F17" w:rsidP="00600F1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10993-4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0BC7CC7F" w14:textId="77777777" w:rsidR="00600F17" w:rsidRPr="00867FAD" w:rsidRDefault="00600F17" w:rsidP="00600F1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0AFCCE7A" w14:textId="77777777" w:rsidR="00600F17" w:rsidRPr="00867FAD" w:rsidRDefault="00600F17" w:rsidP="00600F17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ГОСТ ISO 10993-4–2020 «Изделия медицинские. Оценка биологического действия медицинских изделий. Часть 4. Исследования изделий, взаимодействующих с кровью»</w:t>
            </w:r>
          </w:p>
        </w:tc>
      </w:tr>
      <w:tr w:rsidR="00600F17" w:rsidRPr="00867FAD" w14:paraId="20C111C6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031D497D" w14:textId="77777777" w:rsidR="00600F17" w:rsidRPr="00867FAD" w:rsidRDefault="00600F17" w:rsidP="00600F17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10993-11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1598E0EF" w14:textId="77777777" w:rsidR="00600F17" w:rsidRPr="00867FAD" w:rsidRDefault="00600F17" w:rsidP="00600F1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24F9DDDC" w14:textId="77777777" w:rsidR="00600F17" w:rsidRPr="00867FAD" w:rsidRDefault="00600F17" w:rsidP="00600F1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ГОСТ ISO 10993-11–2021 «Изделия медицинские. Оценка биологического действия медицинских изделий. Часть 11. Исследования общетоксического действия»</w:t>
            </w:r>
          </w:p>
        </w:tc>
      </w:tr>
      <w:tr w:rsidR="00600F17" w:rsidRPr="00867FAD" w14:paraId="763AA89D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29D38C08" w14:textId="77777777" w:rsidR="00600F17" w:rsidRPr="00867FAD" w:rsidRDefault="00600F17" w:rsidP="00600F1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80369-7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33AFE41A" w14:textId="77777777" w:rsidR="00600F17" w:rsidRPr="00867FAD" w:rsidRDefault="00600F17" w:rsidP="00600F1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7DCE8113" w14:textId="77777777" w:rsidR="00600F17" w:rsidRPr="00867FAD" w:rsidRDefault="00600F17" w:rsidP="00F21FD4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F21FD4" w:rsidRPr="00867FAD" w14:paraId="66E3236A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436392D6" w14:textId="77777777" w:rsidR="00F21FD4" w:rsidRPr="00867FAD" w:rsidRDefault="00F21FD4" w:rsidP="00F21FD4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</w:rPr>
              <w:t>ISO 80369-20:2015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5E04E2B3" w14:textId="77777777" w:rsidR="00F21FD4" w:rsidRPr="00867FAD" w:rsidRDefault="00F21FD4" w:rsidP="00F21FD4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7C79C763" w14:textId="77777777" w:rsidR="00F21FD4" w:rsidRPr="00867FAD" w:rsidRDefault="00F21FD4" w:rsidP="00F21FD4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F21FD4" w:rsidRPr="00867FAD" w14:paraId="0F203D14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32D27C7D" w14:textId="77777777" w:rsidR="00F21FD4" w:rsidRPr="00867FAD" w:rsidRDefault="00F21FD4" w:rsidP="00F21FD4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11607-1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4FFE9F3A" w14:textId="77777777" w:rsidR="00F21FD4" w:rsidRPr="00867FAD" w:rsidRDefault="00F21FD4" w:rsidP="00F21FD4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762F4969" w14:textId="77777777" w:rsidR="00F21FD4" w:rsidRPr="00867FAD" w:rsidRDefault="00F21FD4" w:rsidP="00F21FD4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ГОСТ ISO 11607-1–2018 «Упаковка для медицинских изделий, подлежащих финишной стерилизации. Часть 1. Требования к материалам, барьерным системам для стерилизации и упаковочным системам»</w:t>
            </w:r>
          </w:p>
        </w:tc>
      </w:tr>
      <w:tr w:rsidR="00F21FD4" w:rsidRPr="00867FAD" w14:paraId="305D23CF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62D3EC86" w14:textId="77777777" w:rsidR="00F21FD4" w:rsidRPr="00867FAD" w:rsidRDefault="00F21FD4" w:rsidP="00F21FD4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11607-2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7725BCB9" w14:textId="77777777" w:rsidR="00F21FD4" w:rsidRPr="00867FAD" w:rsidRDefault="00F21FD4" w:rsidP="00F21FD4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7DC6028F" w14:textId="77777777" w:rsidR="00F21FD4" w:rsidRPr="00867FAD" w:rsidRDefault="00F21FD4" w:rsidP="00F21FD4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ГОСТ ISO 11607-2–2018 «Упаковка для медицинских изделий, подлежащих финишной стерилизации. Часть 2. Требования к валидации процессов формирования, герметизации и сборки»</w:t>
            </w:r>
          </w:p>
        </w:tc>
      </w:tr>
    </w:tbl>
    <w:p w14:paraId="0033796B" w14:textId="77777777" w:rsidR="0051414B" w:rsidRPr="00867FAD" w:rsidRDefault="0051414B" w:rsidP="0051414B">
      <w:pPr>
        <w:pStyle w:val="formattext"/>
        <w:shd w:val="clear" w:color="auto" w:fill="FFFFFF"/>
        <w:ind w:firstLine="510"/>
        <w:jc w:val="both"/>
        <w:textAlignment w:val="baseline"/>
        <w:rPr>
          <w:rFonts w:ascii="Arial" w:hAnsi="Arial" w:cs="Arial"/>
          <w:spacing w:val="2"/>
        </w:rPr>
      </w:pPr>
    </w:p>
    <w:p w14:paraId="51C5C0B5" w14:textId="77777777" w:rsidR="003555BC" w:rsidRPr="00867FAD" w:rsidRDefault="003555BC" w:rsidP="003555BC">
      <w:pPr>
        <w:pStyle w:val="formattext"/>
        <w:keepNext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pacing w:val="2"/>
        </w:rPr>
      </w:pPr>
      <w:r w:rsidRPr="00867FAD">
        <w:rPr>
          <w:rFonts w:ascii="Arial" w:hAnsi="Arial" w:cs="Arial"/>
          <w:i/>
          <w:sz w:val="20"/>
          <w:szCs w:val="28"/>
        </w:rPr>
        <w:t>Окончание таблицы ДА.1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1476"/>
        <w:gridCol w:w="5537"/>
      </w:tblGrid>
      <w:tr w:rsidR="003555BC" w:rsidRPr="00867FAD" w14:paraId="2050C903" w14:textId="77777777" w:rsidTr="003555BC">
        <w:trPr>
          <w:cantSplit/>
        </w:trPr>
        <w:tc>
          <w:tcPr>
            <w:tcW w:w="2903" w:type="dxa"/>
            <w:tcBorders>
              <w:top w:val="single" w:sz="4" w:space="0" w:color="auto"/>
              <w:bottom w:val="double" w:sz="4" w:space="0" w:color="000000"/>
            </w:tcBorders>
            <w:vAlign w:val="center"/>
          </w:tcPr>
          <w:p w14:paraId="2A7EBA7F" w14:textId="77777777" w:rsidR="003555BC" w:rsidRPr="00867FAD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0"/>
              </w:rPr>
              <w:t>Обозначение ссылочного международного стандарта</w:t>
            </w:r>
          </w:p>
        </w:tc>
        <w:tc>
          <w:tcPr>
            <w:tcW w:w="1476" w:type="dxa"/>
            <w:tcBorders>
              <w:top w:val="single" w:sz="4" w:space="0" w:color="auto"/>
              <w:bottom w:val="double" w:sz="4" w:space="0" w:color="000000"/>
            </w:tcBorders>
            <w:vAlign w:val="center"/>
          </w:tcPr>
          <w:p w14:paraId="5AC55AB9" w14:textId="77777777" w:rsidR="003555BC" w:rsidRPr="00867FAD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0"/>
              </w:rPr>
              <w:t>Степень соответствия</w:t>
            </w:r>
          </w:p>
        </w:tc>
        <w:tc>
          <w:tcPr>
            <w:tcW w:w="5537" w:type="dxa"/>
            <w:tcBorders>
              <w:top w:val="single" w:sz="4" w:space="0" w:color="auto"/>
              <w:bottom w:val="double" w:sz="4" w:space="0" w:color="000000"/>
            </w:tcBorders>
            <w:vAlign w:val="center"/>
          </w:tcPr>
          <w:p w14:paraId="60365B13" w14:textId="77777777" w:rsidR="003555BC" w:rsidRPr="00867FAD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0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600F17" w:rsidRPr="00867FAD" w14:paraId="69E7879B" w14:textId="77777777" w:rsidTr="007D20A2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563C3B26" w14:textId="77777777" w:rsidR="00600F17" w:rsidRPr="00867FAD" w:rsidRDefault="00600F17" w:rsidP="00600F1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11737-2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5FB61072" w14:textId="77777777" w:rsidR="00600F17" w:rsidRPr="00867FAD" w:rsidRDefault="00600F17" w:rsidP="00600F1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66A1D7FA" w14:textId="77777777" w:rsidR="00600F17" w:rsidRPr="00867FAD" w:rsidRDefault="00600F17" w:rsidP="00600F1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600F17" w:rsidRPr="00867FAD" w14:paraId="7C93BF0B" w14:textId="77777777" w:rsidTr="007D20A2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724A33D3" w14:textId="77777777" w:rsidR="00600F17" w:rsidRPr="00867FAD" w:rsidRDefault="00600F17" w:rsidP="00600F1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20417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23B322C9" w14:textId="77777777" w:rsidR="00600F17" w:rsidRPr="00867FAD" w:rsidRDefault="00600F17" w:rsidP="00600F1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2A4A39AF" w14:textId="77777777" w:rsidR="00600F17" w:rsidRPr="00867FAD" w:rsidRDefault="00600F17" w:rsidP="00600F1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600F17" w:rsidRPr="00867FAD" w14:paraId="2E9AD401" w14:textId="77777777" w:rsidTr="007D20A2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4B150C58" w14:textId="77777777" w:rsidR="00600F17" w:rsidRPr="00867FAD" w:rsidRDefault="00600F17" w:rsidP="00600F1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</w:rPr>
              <w:t>IEC 60601-2-16:2018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018775D9" w14:textId="77777777" w:rsidR="00600F17" w:rsidRPr="00867FAD" w:rsidRDefault="00600F17" w:rsidP="00600F1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44C0AC32" w14:textId="77777777" w:rsidR="00600F17" w:rsidRPr="00867FAD" w:rsidRDefault="00600F17" w:rsidP="00600F1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600F17" w:rsidRPr="00867FAD" w14:paraId="0943B99E" w14:textId="77777777" w:rsidTr="007D20A2">
        <w:trPr>
          <w:cantSplit/>
        </w:trPr>
        <w:tc>
          <w:tcPr>
            <w:tcW w:w="9916" w:type="dxa"/>
            <w:gridSpan w:val="3"/>
          </w:tcPr>
          <w:p w14:paraId="04C40781" w14:textId="77777777" w:rsidR="00600F17" w:rsidRPr="00867FAD" w:rsidRDefault="00600F17" w:rsidP="00600F17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* Соответствующий межгосударственный стандарт отсутствует. До его принятия рекомендуется использовать перевод на русский язык данного международного стандарта.</w:t>
            </w:r>
          </w:p>
          <w:p w14:paraId="6F608ADF" w14:textId="77777777" w:rsidR="00600F17" w:rsidRPr="00867FAD" w:rsidRDefault="00600F17" w:rsidP="00600F17">
            <w:pPr>
              <w:spacing w:before="240"/>
              <w:ind w:firstLine="510"/>
              <w:jc w:val="both"/>
              <w:rPr>
                <w:rFonts w:ascii="Arial" w:hAnsi="Arial" w:cs="Arial"/>
                <w:spacing w:val="20"/>
                <w:sz w:val="20"/>
              </w:rPr>
            </w:pPr>
            <w:r w:rsidRPr="00867FAD">
              <w:rPr>
                <w:rFonts w:ascii="Arial" w:hAnsi="Arial" w:cs="Arial"/>
                <w:spacing w:val="40"/>
                <w:sz w:val="20"/>
              </w:rPr>
              <w:t>Примечание</w:t>
            </w:r>
            <w:r w:rsidRPr="00867FAD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867FAD">
              <w:rPr>
                <w:rFonts w:ascii="Arial" w:hAnsi="Arial" w:cs="Arial"/>
                <w:spacing w:val="20"/>
                <w:sz w:val="20"/>
              </w:rPr>
              <w:sym w:font="Symbol" w:char="F02D"/>
            </w:r>
            <w:r w:rsidRPr="00867FAD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867FAD">
              <w:rPr>
                <w:rFonts w:ascii="Arial" w:hAnsi="Arial" w:cs="Arial"/>
                <w:sz w:val="20"/>
              </w:rPr>
              <w:t>В настоящей таблице использовано следующее условное обозначения степени соответствия стандартов</w:t>
            </w:r>
            <w:r w:rsidRPr="00867FAD">
              <w:rPr>
                <w:rFonts w:ascii="Arial" w:hAnsi="Arial" w:cs="Arial"/>
                <w:spacing w:val="20"/>
                <w:sz w:val="20"/>
              </w:rPr>
              <w:t>:</w:t>
            </w:r>
          </w:p>
          <w:p w14:paraId="65BC70E4" w14:textId="77777777" w:rsidR="00600F17" w:rsidRPr="00867FAD" w:rsidRDefault="00600F17" w:rsidP="00600F17">
            <w:pPr>
              <w:spacing w:after="120"/>
              <w:ind w:firstLine="510"/>
              <w:jc w:val="both"/>
              <w:rPr>
                <w:rFonts w:ascii="Arial" w:hAnsi="Arial" w:cs="Arial"/>
                <w:sz w:val="20"/>
              </w:rPr>
            </w:pPr>
            <w:r w:rsidRPr="00867FAD">
              <w:rPr>
                <w:rFonts w:ascii="Arial" w:hAnsi="Arial" w:cs="Arial"/>
                <w:sz w:val="20"/>
              </w:rPr>
              <w:t>-</w:t>
            </w:r>
            <w:r w:rsidRPr="00867FAD">
              <w:rPr>
                <w:rFonts w:ascii="Arial" w:hAnsi="Arial" w:cs="Arial"/>
                <w:sz w:val="20"/>
                <w:lang w:val="en-US"/>
              </w:rPr>
              <w:t>  IDT</w:t>
            </w:r>
            <w:r w:rsidRPr="00867FAD">
              <w:rPr>
                <w:rFonts w:ascii="Arial" w:hAnsi="Arial" w:cs="Arial"/>
                <w:sz w:val="20"/>
              </w:rPr>
              <w:t xml:space="preserve"> </w:t>
            </w:r>
            <w:r w:rsidRPr="00867FAD">
              <w:rPr>
                <w:rFonts w:ascii="Arial" w:hAnsi="Arial" w:cs="Arial"/>
                <w:sz w:val="20"/>
              </w:rPr>
              <w:sym w:font="Symbol" w:char="F02D"/>
            </w:r>
            <w:r w:rsidRPr="00867FAD">
              <w:rPr>
                <w:rFonts w:ascii="Arial" w:hAnsi="Arial" w:cs="Arial"/>
                <w:sz w:val="20"/>
              </w:rPr>
              <w:t xml:space="preserve"> идентичные стандарты.</w:t>
            </w:r>
          </w:p>
        </w:tc>
      </w:tr>
    </w:tbl>
    <w:p w14:paraId="06348D43" w14:textId="77777777" w:rsidR="003555BC" w:rsidRPr="00867FAD" w:rsidRDefault="003555BC" w:rsidP="0051414B">
      <w:pPr>
        <w:pStyle w:val="formattext"/>
        <w:shd w:val="clear" w:color="auto" w:fill="FFFFFF"/>
        <w:ind w:firstLine="510"/>
        <w:jc w:val="both"/>
        <w:textAlignment w:val="baseline"/>
        <w:rPr>
          <w:rFonts w:ascii="Arial" w:hAnsi="Arial" w:cs="Arial"/>
          <w:spacing w:val="2"/>
        </w:rPr>
      </w:pPr>
    </w:p>
    <w:p w14:paraId="291BF2EC" w14:textId="77777777" w:rsidR="002D0920" w:rsidRPr="00867FAD" w:rsidRDefault="000E30C9" w:rsidP="0055627F">
      <w:pPr>
        <w:pageBreakBefore/>
        <w:ind w:firstLine="0"/>
        <w:jc w:val="center"/>
        <w:rPr>
          <w:rFonts w:ascii="Arial" w:hAnsi="Arial" w:cs="Arial"/>
          <w:b/>
          <w:lang w:val="en-US"/>
        </w:rPr>
      </w:pPr>
      <w:r w:rsidRPr="00867FAD">
        <w:rPr>
          <w:rFonts w:ascii="Arial" w:hAnsi="Arial" w:cs="Arial"/>
          <w:b/>
          <w:sz w:val="24"/>
        </w:rPr>
        <w:t>Библиография</w:t>
      </w:r>
    </w:p>
    <w:tbl>
      <w:tblPr>
        <w:tblStyle w:val="111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9728"/>
      </w:tblGrid>
      <w:tr w:rsidR="001913FF" w:rsidRPr="00867FAD" w14:paraId="0B4F0B24" w14:textId="77777777" w:rsidTr="001913FF">
        <w:tc>
          <w:tcPr>
            <w:tcW w:w="615" w:type="dxa"/>
            <w:hideMark/>
          </w:tcPr>
          <w:p w14:paraId="30430853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[1]</w:t>
            </w:r>
          </w:p>
        </w:tc>
        <w:tc>
          <w:tcPr>
            <w:tcW w:w="9728" w:type="dxa"/>
            <w:hideMark/>
          </w:tcPr>
          <w:p w14:paraId="16A321A9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7000,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Graphical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symbols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use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equipment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Registered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symbols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(Графические символы для нанесения на оборудование — Зарегистрированные символы)</w:t>
            </w:r>
          </w:p>
        </w:tc>
      </w:tr>
      <w:tr w:rsidR="001913FF" w:rsidRPr="00867FAD" w14:paraId="2E75EAC6" w14:textId="77777777" w:rsidTr="001913FF">
        <w:tc>
          <w:tcPr>
            <w:tcW w:w="615" w:type="dxa"/>
            <w:hideMark/>
          </w:tcPr>
          <w:p w14:paraId="726B2723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867FAD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9728" w:type="dxa"/>
            <w:hideMark/>
          </w:tcPr>
          <w:p w14:paraId="13C9595C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8637-1,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Extracorporeal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systems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blood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purification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Part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1: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Haemodialysers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haemodiafilters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haemofilters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haemoconcentrators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(Экстракорпоральные системы для очистки крови — Часть 1: Гемодиализаторы, гемодиафильтры, гемофильтры и гемоконцентраторы).</w:t>
            </w:r>
          </w:p>
        </w:tc>
      </w:tr>
      <w:tr w:rsidR="001913FF" w:rsidRPr="00867FAD" w14:paraId="5A00087C" w14:textId="77777777" w:rsidTr="001913FF">
        <w:tc>
          <w:tcPr>
            <w:tcW w:w="615" w:type="dxa"/>
          </w:tcPr>
          <w:p w14:paraId="7CBC8B49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[3]</w:t>
            </w:r>
          </w:p>
        </w:tc>
        <w:tc>
          <w:tcPr>
            <w:tcW w:w="9728" w:type="dxa"/>
          </w:tcPr>
          <w:p w14:paraId="68387C28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8637-3,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Extracorporeal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systems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blood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purification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Part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3: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Plasmafilters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(Экстракорпоральные системы для очистки крови — Часть 3: Плазмафильтры) </w:t>
            </w:r>
          </w:p>
        </w:tc>
      </w:tr>
      <w:tr w:rsidR="001913FF" w:rsidRPr="00867FAD" w14:paraId="6692EB30" w14:textId="77777777" w:rsidTr="001913FF">
        <w:tc>
          <w:tcPr>
            <w:tcW w:w="615" w:type="dxa"/>
          </w:tcPr>
          <w:p w14:paraId="4E5263D9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[4]</w:t>
            </w:r>
          </w:p>
        </w:tc>
        <w:tc>
          <w:tcPr>
            <w:tcW w:w="9728" w:type="dxa"/>
          </w:tcPr>
          <w:p w14:paraId="49CD5DC3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10993-7,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Biological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evaluation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medical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devices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Part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7: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Ethylene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oxide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residuals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(Оценка биологического действия медицинских изделий — Часть 7: Остаточные количества этиленоксида после стерилизации).</w:t>
            </w:r>
          </w:p>
        </w:tc>
      </w:tr>
      <w:tr w:rsidR="001913FF" w:rsidRPr="00867FAD" w14:paraId="75CA4FF8" w14:textId="77777777" w:rsidTr="001913FF">
        <w:tc>
          <w:tcPr>
            <w:tcW w:w="615" w:type="dxa"/>
          </w:tcPr>
          <w:p w14:paraId="2D55791D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[5]</w:t>
            </w:r>
          </w:p>
        </w:tc>
        <w:tc>
          <w:tcPr>
            <w:tcW w:w="9728" w:type="dxa"/>
          </w:tcPr>
          <w:p w14:paraId="43141DDC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11135,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health</w:t>
            </w:r>
            <w:r w:rsidRPr="00867FAD">
              <w:rPr>
                <w:rFonts w:ascii="Arial" w:hAnsi="Arial" w:cs="Arial"/>
                <w:sz w:val="22"/>
                <w:szCs w:val="22"/>
              </w:rPr>
              <w:t>-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care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products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Ethylene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oxide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Requirements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the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development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validation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routine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control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process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medical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devices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(Стерилизация медицинской продукции — Оксид этилена — Требования к разработке, валидации и текущему контролю процесса стерилизации медицинских изделий).</w:t>
            </w:r>
          </w:p>
        </w:tc>
      </w:tr>
      <w:tr w:rsidR="001913FF" w:rsidRPr="00867FAD" w14:paraId="51DAFC07" w14:textId="77777777" w:rsidTr="001913FF">
        <w:tc>
          <w:tcPr>
            <w:tcW w:w="615" w:type="dxa"/>
          </w:tcPr>
          <w:p w14:paraId="6D6ACF22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[6]</w:t>
            </w:r>
          </w:p>
        </w:tc>
        <w:tc>
          <w:tcPr>
            <w:tcW w:w="9728" w:type="dxa"/>
          </w:tcPr>
          <w:p w14:paraId="359936E0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11137-1,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health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care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products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Radiation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Part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1: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Requirements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development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validation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routine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control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process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medical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devices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(Стерилизация медицинской продукции — Радиационная стерилизация — Часть 1: Требования к разработке, валидации и текущему контролю процесса стерилизации медицинских изделий)</w:t>
            </w:r>
          </w:p>
        </w:tc>
      </w:tr>
      <w:tr w:rsidR="001913FF" w:rsidRPr="00867FAD" w14:paraId="76853DFC" w14:textId="77777777" w:rsidTr="001913FF">
        <w:tc>
          <w:tcPr>
            <w:tcW w:w="615" w:type="dxa"/>
          </w:tcPr>
          <w:p w14:paraId="59036B6A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[7]</w:t>
            </w:r>
          </w:p>
        </w:tc>
        <w:tc>
          <w:tcPr>
            <w:tcW w:w="9728" w:type="dxa"/>
          </w:tcPr>
          <w:p w14:paraId="733C974C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11137-2,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health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care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products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Radiation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Part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2: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Establishing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the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sterilization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dose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(Стерилизация медицинской продукции — Радиационный метод — Часть 2: Определение дозы стерилизации).</w:t>
            </w:r>
          </w:p>
        </w:tc>
      </w:tr>
      <w:tr w:rsidR="001913FF" w:rsidRPr="00867FAD" w14:paraId="21056361" w14:textId="77777777" w:rsidTr="001913FF">
        <w:tc>
          <w:tcPr>
            <w:tcW w:w="615" w:type="dxa"/>
          </w:tcPr>
          <w:p w14:paraId="70A7E4A7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[8]</w:t>
            </w:r>
          </w:p>
        </w:tc>
        <w:tc>
          <w:tcPr>
            <w:tcW w:w="9728" w:type="dxa"/>
          </w:tcPr>
          <w:p w14:paraId="73FBE176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11137-3, Sterilization of health care products — Radiation — Part 3: Guidance on dosimetric aspects of development, validation and routine control (</w:t>
            </w:r>
            <w:r w:rsidRPr="00867FAD">
              <w:rPr>
                <w:rFonts w:ascii="Arial" w:hAnsi="Arial" w:cs="Arial"/>
                <w:sz w:val="22"/>
                <w:szCs w:val="22"/>
              </w:rPr>
              <w:t>С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терилизация медицинской продукции. </w:t>
            </w:r>
            <w:r w:rsidRPr="00867FAD">
              <w:rPr>
                <w:rFonts w:ascii="Arial" w:hAnsi="Arial" w:cs="Arial"/>
                <w:sz w:val="22"/>
                <w:szCs w:val="22"/>
              </w:rPr>
              <w:t>Радиационная стерилизация. Часть 3. Руководство по дозиметрическим аспектам разработки, валидации и текущего контроля).</w:t>
            </w:r>
          </w:p>
        </w:tc>
      </w:tr>
      <w:tr w:rsidR="001913FF" w:rsidRPr="00867FAD" w14:paraId="123E7A53" w14:textId="77777777" w:rsidTr="001913FF">
        <w:tc>
          <w:tcPr>
            <w:tcW w:w="615" w:type="dxa"/>
          </w:tcPr>
          <w:p w14:paraId="66C24F49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[9]</w:t>
            </w:r>
          </w:p>
        </w:tc>
        <w:tc>
          <w:tcPr>
            <w:tcW w:w="9728" w:type="dxa"/>
          </w:tcPr>
          <w:p w14:paraId="4768958F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13485,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Medical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devices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Quality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management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systems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Requirements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regulatory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purposes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(Изделия медицинские — Системы менеджмента качества — Требования для целей регулирования).</w:t>
            </w:r>
          </w:p>
        </w:tc>
      </w:tr>
      <w:tr w:rsidR="001913FF" w:rsidRPr="00867FAD" w14:paraId="4D8266FF" w14:textId="77777777" w:rsidTr="001913FF">
        <w:tc>
          <w:tcPr>
            <w:tcW w:w="615" w:type="dxa"/>
          </w:tcPr>
          <w:p w14:paraId="01E780CC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[10]</w:t>
            </w:r>
          </w:p>
        </w:tc>
        <w:tc>
          <w:tcPr>
            <w:tcW w:w="9728" w:type="dxa"/>
          </w:tcPr>
          <w:p w14:paraId="2944BFE4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14937, Sterilization of health care products — General requirements for characterization of a sterilizing agent and the development, validation and routine control of a sterilization process for medical devices (Стерилизация медицинск</w:t>
            </w:r>
            <w:r w:rsidRPr="00867FAD">
              <w:rPr>
                <w:rFonts w:ascii="Arial" w:hAnsi="Arial" w:cs="Arial"/>
                <w:sz w:val="22"/>
                <w:szCs w:val="22"/>
              </w:rPr>
              <w:t>их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</w:rPr>
              <w:t>изделий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 . </w:t>
            </w:r>
            <w:r w:rsidRPr="00867FAD">
              <w:rPr>
                <w:rFonts w:ascii="Arial" w:hAnsi="Arial" w:cs="Arial"/>
                <w:sz w:val="22"/>
                <w:szCs w:val="22"/>
              </w:rPr>
              <w:t>Общие требования к характеристике стерилизующего агента, а также разработке, валидации и регулярному контролю процесса стерилизации медицинских изделий).</w:t>
            </w:r>
          </w:p>
        </w:tc>
      </w:tr>
      <w:tr w:rsidR="001913FF" w:rsidRPr="00867FAD" w14:paraId="516A048C" w14:textId="77777777" w:rsidTr="001913FF">
        <w:tc>
          <w:tcPr>
            <w:tcW w:w="615" w:type="dxa"/>
          </w:tcPr>
          <w:p w14:paraId="1EB614F6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[11]</w:t>
            </w:r>
          </w:p>
        </w:tc>
        <w:tc>
          <w:tcPr>
            <w:tcW w:w="9728" w:type="dxa"/>
          </w:tcPr>
          <w:p w14:paraId="4A4EF06B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14971,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Medical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devices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Application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risk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management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to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medical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devices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(Изделия медицинские — Применение менеджмента риска к медицинским изделиям).</w:t>
            </w:r>
          </w:p>
        </w:tc>
      </w:tr>
      <w:tr w:rsidR="001913FF" w:rsidRPr="00867FAD" w14:paraId="508892D5" w14:textId="77777777" w:rsidTr="001913FF">
        <w:tc>
          <w:tcPr>
            <w:tcW w:w="615" w:type="dxa"/>
          </w:tcPr>
          <w:p w14:paraId="6B3D5A3B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[1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867FAD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9728" w:type="dxa"/>
          </w:tcPr>
          <w:p w14:paraId="2BBB6E70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ISO 15223-1, Medical devices — Symbols to be used with information to be supplied by the manufacturer — Part 1: General requirements (Изделия медицинские. 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Символы, применяемые при маркировке медицинских изделий, наносимой на этикетки и в сопроводительной документации.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Часть 1. Общие требования</w:t>
            </w:r>
            <w:r w:rsidRPr="00867FAD">
              <w:rPr>
                <w:rFonts w:ascii="Arial" w:hAnsi="Arial" w:cs="Arial"/>
                <w:sz w:val="22"/>
                <w:szCs w:val="22"/>
              </w:rPr>
              <w:t>).</w:t>
            </w:r>
          </w:p>
        </w:tc>
      </w:tr>
      <w:tr w:rsidR="001913FF" w:rsidRPr="00867FAD" w14:paraId="309EDED4" w14:textId="77777777" w:rsidTr="001913FF">
        <w:tc>
          <w:tcPr>
            <w:tcW w:w="615" w:type="dxa"/>
          </w:tcPr>
          <w:p w14:paraId="2275CE8C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[13]</w:t>
            </w:r>
          </w:p>
        </w:tc>
        <w:tc>
          <w:tcPr>
            <w:tcW w:w="9728" w:type="dxa"/>
          </w:tcPr>
          <w:p w14:paraId="1C818A2F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ISO 15223-2, Medical devices — Symbols to be used with medical device labels, labelling, and information to be supplied — Part 2: Symbol development, selection and validation (Изделия медицинские. 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Символы, применяемые на маркировке медицинских изделий и в предоставляемой к ним информации.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Часть 2. Разработка, выбор и валидация символов</w:t>
            </w:r>
            <w:r w:rsidRPr="00867FAD">
              <w:rPr>
                <w:rFonts w:ascii="Arial" w:hAnsi="Arial" w:cs="Arial"/>
                <w:sz w:val="22"/>
                <w:szCs w:val="22"/>
              </w:rPr>
              <w:t>).</w:t>
            </w:r>
          </w:p>
        </w:tc>
      </w:tr>
      <w:tr w:rsidR="001913FF" w:rsidRPr="00867FAD" w14:paraId="4D1191B1" w14:textId="77777777" w:rsidTr="001913FF">
        <w:tc>
          <w:tcPr>
            <w:tcW w:w="615" w:type="dxa"/>
          </w:tcPr>
          <w:p w14:paraId="59D735DE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[14]</w:t>
            </w:r>
          </w:p>
        </w:tc>
        <w:tc>
          <w:tcPr>
            <w:tcW w:w="9728" w:type="dxa"/>
          </w:tcPr>
          <w:p w14:paraId="303A7119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ISO 17665-1, Sterilization of health care products — Moist heat — Part 1: Requirements for the development, validation and routine control of a sterilization process for medical device (Стерилизация медицинской продукции. </w:t>
            </w:r>
            <w:r w:rsidRPr="00867FAD">
              <w:rPr>
                <w:rFonts w:ascii="Arial" w:hAnsi="Arial" w:cs="Arial"/>
                <w:sz w:val="22"/>
                <w:szCs w:val="22"/>
              </w:rPr>
              <w:t>Влажное тепло. Часть 1. Требования к разработке, валидации и текущему контролю процесса стерилизации медицинских изделий).</w:t>
            </w:r>
          </w:p>
        </w:tc>
      </w:tr>
      <w:tr w:rsidR="001913FF" w:rsidRPr="00867FAD" w14:paraId="782D4276" w14:textId="77777777" w:rsidTr="001913FF">
        <w:tc>
          <w:tcPr>
            <w:tcW w:w="615" w:type="dxa"/>
          </w:tcPr>
          <w:p w14:paraId="360F0353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[15]</w:t>
            </w:r>
          </w:p>
        </w:tc>
        <w:tc>
          <w:tcPr>
            <w:tcW w:w="9728" w:type="dxa"/>
          </w:tcPr>
          <w:p w14:paraId="78FF60B0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ISO/TS 17665-2, Sterilization of health care products — Moist heat — Part 2: Guidance on the application of ISO 17665-1 (</w:t>
            </w:r>
            <w:r w:rsidRPr="00867FAD">
              <w:rPr>
                <w:rFonts w:ascii="Arial" w:hAnsi="Arial" w:cs="Arial"/>
                <w:sz w:val="22"/>
                <w:szCs w:val="22"/>
              </w:rPr>
              <w:t>Стерилизация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</w:rPr>
              <w:t>медицинской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</w:rPr>
              <w:t>продукции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</w:rPr>
              <w:t>Влажный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</w:rPr>
              <w:t>жар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</w:rPr>
              <w:t>Часть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 2: </w:t>
            </w:r>
            <w:r w:rsidRPr="00867FAD">
              <w:rPr>
                <w:rFonts w:ascii="Arial" w:hAnsi="Arial" w:cs="Arial"/>
                <w:sz w:val="22"/>
                <w:szCs w:val="22"/>
              </w:rPr>
              <w:t>Руководство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</w:rPr>
              <w:t>по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</w:rPr>
              <w:t>применению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</w:rPr>
              <w:t>ИСО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 17665-1</w:t>
            </w:r>
            <w:r w:rsidRPr="00867FAD">
              <w:rPr>
                <w:rFonts w:ascii="Arial" w:hAnsi="Arial" w:cs="Arial"/>
                <w:sz w:val="22"/>
                <w:szCs w:val="22"/>
              </w:rPr>
              <w:t>).</w:t>
            </w:r>
          </w:p>
        </w:tc>
      </w:tr>
      <w:tr w:rsidR="001913FF" w:rsidRPr="00867FAD" w14:paraId="59A50651" w14:textId="77777777" w:rsidTr="001913FF">
        <w:tc>
          <w:tcPr>
            <w:tcW w:w="615" w:type="dxa"/>
          </w:tcPr>
          <w:p w14:paraId="7B5B92E3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[16]</w:t>
            </w:r>
          </w:p>
        </w:tc>
        <w:tc>
          <w:tcPr>
            <w:tcW w:w="9728" w:type="dxa"/>
          </w:tcPr>
          <w:p w14:paraId="031F0F92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ISO </w:t>
            </w:r>
            <w:r w:rsidRPr="00867FAD">
              <w:rPr>
                <w:rFonts w:ascii="Arial" w:hAnsi="Arial" w:cs="Arial"/>
                <w:sz w:val="22"/>
                <w:szCs w:val="22"/>
              </w:rPr>
              <w:t>23500 (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all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parts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),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Preparation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quality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management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fluids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haemodialysis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related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therapies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(Подготовка и управление качеством жидкостей для гемодиализа и родственных методов лечения)</w:t>
            </w:r>
          </w:p>
        </w:tc>
      </w:tr>
      <w:tr w:rsidR="001913FF" w:rsidRPr="00867FAD" w14:paraId="34BEF63B" w14:textId="77777777" w:rsidTr="001913FF">
        <w:tc>
          <w:tcPr>
            <w:tcW w:w="615" w:type="dxa"/>
          </w:tcPr>
          <w:p w14:paraId="2AF026B3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[17]</w:t>
            </w:r>
          </w:p>
        </w:tc>
        <w:tc>
          <w:tcPr>
            <w:tcW w:w="9728" w:type="dxa"/>
          </w:tcPr>
          <w:p w14:paraId="5A096044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IEC 60601-1:2020, Medical electrical equipment – Part 1: General requirements for basic safety and essential performance (</w:t>
            </w:r>
            <w:r w:rsidRPr="00867FAD">
              <w:rPr>
                <w:rFonts w:ascii="Arial" w:hAnsi="Arial" w:cs="Arial"/>
                <w:sz w:val="22"/>
                <w:szCs w:val="22"/>
              </w:rPr>
              <w:t>Изделия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</w:rPr>
              <w:t>медицинские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</w:rPr>
              <w:t>электрические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Pr="00867FAD">
              <w:rPr>
                <w:rFonts w:ascii="Arial" w:hAnsi="Arial" w:cs="Arial"/>
                <w:sz w:val="22"/>
                <w:szCs w:val="22"/>
              </w:rPr>
              <w:t>Часть 1. Общие требования безопасности с учетом основных функциональных характеристик).</w:t>
            </w:r>
          </w:p>
        </w:tc>
      </w:tr>
      <w:tr w:rsidR="001913FF" w:rsidRPr="00867FAD" w14:paraId="5C3647F2" w14:textId="77777777" w:rsidTr="001913FF">
        <w:tc>
          <w:tcPr>
            <w:tcW w:w="615" w:type="dxa"/>
          </w:tcPr>
          <w:p w14:paraId="1CF913FF" w14:textId="77777777" w:rsidR="001913FF" w:rsidRPr="00867FAD" w:rsidRDefault="001913FF" w:rsidP="0080329E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</w:rPr>
              <w:t>[18]</w:t>
            </w:r>
          </w:p>
        </w:tc>
        <w:tc>
          <w:tcPr>
            <w:tcW w:w="9728" w:type="dxa"/>
          </w:tcPr>
          <w:p w14:paraId="1A80D9F5" w14:textId="77777777" w:rsidR="001913FF" w:rsidRPr="00867FAD" w:rsidRDefault="001913FF" w:rsidP="001913FF">
            <w:pPr>
              <w:ind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ANSI</w:t>
            </w:r>
            <w:r w:rsidRPr="00867FAD">
              <w:rPr>
                <w:rFonts w:ascii="Arial" w:hAnsi="Arial" w:cs="Arial"/>
                <w:sz w:val="22"/>
                <w:szCs w:val="22"/>
              </w:rPr>
              <w:t>/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AAMI ST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72,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Bacterial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Endotoxins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—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Test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Methods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Routine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Monitoring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Alternatives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To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Batch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67FAD">
              <w:rPr>
                <w:rFonts w:ascii="Arial" w:hAnsi="Arial" w:cs="Arial"/>
                <w:sz w:val="22"/>
                <w:szCs w:val="22"/>
                <w:lang w:val="en-US"/>
              </w:rPr>
              <w:t>Testing</w:t>
            </w:r>
            <w:r w:rsidRPr="00867FAD">
              <w:rPr>
                <w:rFonts w:ascii="Arial" w:hAnsi="Arial" w:cs="Arial"/>
                <w:sz w:val="22"/>
                <w:szCs w:val="22"/>
              </w:rPr>
              <w:t xml:space="preserve"> (Бактериальные эндотоксины — методы испытаний, текущий контроль и альтернативы испытаниям серий).</w:t>
            </w:r>
          </w:p>
        </w:tc>
      </w:tr>
    </w:tbl>
    <w:p w14:paraId="2972F4BE" w14:textId="77777777" w:rsidR="00A70341" w:rsidRPr="00867FAD" w:rsidRDefault="00A70341" w:rsidP="0051414B"/>
    <w:p w14:paraId="3A23F118" w14:textId="77777777" w:rsidR="00A50AFA" w:rsidRPr="00867FAD" w:rsidRDefault="00A50AFA" w:rsidP="0051414B"/>
    <w:p w14:paraId="0FE4F7EB" w14:textId="77777777" w:rsidR="002D42D8" w:rsidRPr="00867FAD" w:rsidRDefault="002D42D8" w:rsidP="002D42D8">
      <w:pPr>
        <w:pageBreakBefore/>
        <w:spacing w:line="240" w:lineRule="auto"/>
        <w:ind w:firstLine="0"/>
        <w:rPr>
          <w:rFonts w:ascii="Arial" w:hAnsi="Arial" w:cs="Arial"/>
          <w:szCs w:val="28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  <w:gridCol w:w="2812"/>
        <w:gridCol w:w="3000"/>
      </w:tblGrid>
      <w:tr w:rsidR="003E60A7" w:rsidRPr="00867FAD" w14:paraId="67F0964D" w14:textId="77777777" w:rsidTr="00165E6A">
        <w:tc>
          <w:tcPr>
            <w:tcW w:w="10031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E07AFD0" w14:textId="77777777" w:rsidR="002D42D8" w:rsidRPr="00867FAD" w:rsidRDefault="002D42D8" w:rsidP="00E45EFE">
            <w:pPr>
              <w:ind w:firstLine="0"/>
              <w:rPr>
                <w:rFonts w:ascii="Arial" w:hAnsi="Arial" w:cs="Arial"/>
              </w:rPr>
            </w:pPr>
          </w:p>
        </w:tc>
      </w:tr>
      <w:tr w:rsidR="003E60A7" w:rsidRPr="00867FAD" w14:paraId="77DA9D74" w14:textId="77777777" w:rsidTr="006E4B1A">
        <w:tc>
          <w:tcPr>
            <w:tcW w:w="4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3C2FCB7" w14:textId="77777777" w:rsidR="002D42D8" w:rsidRPr="00867FAD" w:rsidRDefault="002D42D8" w:rsidP="00500293">
            <w:pPr>
              <w:ind w:firstLine="0"/>
              <w:rPr>
                <w:rFonts w:ascii="Arial" w:hAnsi="Arial" w:cs="Arial"/>
                <w:sz w:val="24"/>
              </w:rPr>
            </w:pPr>
            <w:r w:rsidRPr="00867FAD">
              <w:rPr>
                <w:rFonts w:ascii="Arial" w:hAnsi="Arial" w:cs="Arial"/>
                <w:sz w:val="24"/>
              </w:rPr>
              <w:t xml:space="preserve">УДК </w:t>
            </w:r>
            <w:r w:rsidR="003A3690" w:rsidRPr="00867FAD">
              <w:rPr>
                <w:rFonts w:ascii="Arial" w:hAnsi="Arial" w:cs="Arial"/>
                <w:sz w:val="24"/>
              </w:rPr>
              <w:t>6</w:t>
            </w:r>
            <w:r w:rsidR="00500293" w:rsidRPr="00867FAD">
              <w:rPr>
                <w:rFonts w:ascii="Arial" w:hAnsi="Arial" w:cs="Arial"/>
                <w:sz w:val="24"/>
                <w:lang w:val="en-US"/>
              </w:rPr>
              <w:t>16</w:t>
            </w:r>
            <w:r w:rsidR="003A3690" w:rsidRPr="00867FAD">
              <w:rPr>
                <w:rFonts w:ascii="Arial" w:hAnsi="Arial" w:cs="Arial"/>
                <w:sz w:val="24"/>
              </w:rPr>
              <w:t>.</w:t>
            </w:r>
            <w:r w:rsidR="00500293" w:rsidRPr="00867FAD">
              <w:rPr>
                <w:rFonts w:ascii="Arial" w:hAnsi="Arial" w:cs="Arial"/>
                <w:sz w:val="24"/>
                <w:lang w:val="en-US"/>
              </w:rPr>
              <w:t>073</w:t>
            </w:r>
            <w:r w:rsidR="003A3690" w:rsidRPr="00867FAD">
              <w:rPr>
                <w:rFonts w:ascii="Arial" w:hAnsi="Arial" w:cs="Arial"/>
                <w:sz w:val="24"/>
              </w:rPr>
              <w:t>.</w:t>
            </w:r>
            <w:r w:rsidR="00500293" w:rsidRPr="00867FAD">
              <w:rPr>
                <w:rFonts w:ascii="Arial" w:hAnsi="Arial" w:cs="Arial"/>
                <w:sz w:val="24"/>
                <w:lang w:val="en-US"/>
              </w:rPr>
              <w:t>27</w:t>
            </w:r>
            <w:r w:rsidR="006E4B1A" w:rsidRPr="00867FAD">
              <w:rPr>
                <w:rFonts w:ascii="Arial" w:hAnsi="Arial" w:cs="Arial"/>
                <w:sz w:val="24"/>
              </w:rPr>
              <w:t>:006.354</w:t>
            </w:r>
          </w:p>
        </w:tc>
        <w:tc>
          <w:tcPr>
            <w:tcW w:w="28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65ABCF" w14:textId="77777777" w:rsidR="00BA33BA" w:rsidRPr="00867FAD" w:rsidRDefault="001C2E67" w:rsidP="00500293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67FAD">
              <w:rPr>
                <w:rFonts w:ascii="Arial" w:hAnsi="Arial" w:cs="Arial"/>
                <w:sz w:val="24"/>
              </w:rPr>
              <w:t xml:space="preserve">МКС </w:t>
            </w:r>
            <w:r w:rsidRPr="00867FAD">
              <w:rPr>
                <w:rFonts w:ascii="Arial" w:eastAsia="Symbol" w:hAnsi="Arial" w:cs="Arial"/>
                <w:sz w:val="24"/>
              </w:rPr>
              <w:t>11.040.</w:t>
            </w:r>
            <w:r w:rsidR="00500293" w:rsidRPr="00867FAD">
              <w:rPr>
                <w:rFonts w:ascii="Arial" w:eastAsia="Symbol" w:hAnsi="Arial" w:cs="Arial"/>
                <w:sz w:val="24"/>
                <w:lang w:val="en-US"/>
              </w:rPr>
              <w:t>4</w:t>
            </w:r>
            <w:r w:rsidRPr="00867FAD">
              <w:rPr>
                <w:rFonts w:ascii="Arial" w:eastAsia="Symbol" w:hAnsi="Arial" w:cs="Arial"/>
                <w:sz w:val="24"/>
              </w:rPr>
              <w:t>0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7CE7EF" w14:textId="77777777" w:rsidR="002D42D8" w:rsidRPr="00867FAD" w:rsidRDefault="001C2E67" w:rsidP="001E28DC">
            <w:pPr>
              <w:ind w:firstLine="0"/>
              <w:jc w:val="right"/>
              <w:rPr>
                <w:rFonts w:ascii="Arial" w:hAnsi="Arial" w:cs="Arial"/>
                <w:sz w:val="24"/>
              </w:rPr>
            </w:pPr>
            <w:r w:rsidRPr="00867FAD">
              <w:rPr>
                <w:rFonts w:ascii="Arial" w:hAnsi="Arial" w:cs="Arial"/>
                <w:sz w:val="24"/>
                <w:lang w:val="en-US"/>
              </w:rPr>
              <w:t>IDT</w:t>
            </w:r>
          </w:p>
        </w:tc>
      </w:tr>
      <w:tr w:rsidR="003E60A7" w:rsidRPr="00867FAD" w14:paraId="19639622" w14:textId="77777777" w:rsidTr="00165E6A">
        <w:tc>
          <w:tcPr>
            <w:tcW w:w="1003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8D75EFC" w14:textId="77777777" w:rsidR="002D42D8" w:rsidRPr="00867FAD" w:rsidRDefault="00EB61A4" w:rsidP="004002AB">
            <w:pPr>
              <w:ind w:firstLine="0"/>
              <w:jc w:val="both"/>
              <w:rPr>
                <w:rFonts w:ascii="Arial" w:hAnsi="Arial" w:cs="Arial"/>
              </w:rPr>
            </w:pPr>
            <w:r w:rsidRPr="00867FAD">
              <w:rPr>
                <w:rFonts w:ascii="Arial" w:hAnsi="Arial" w:cs="Arial"/>
                <w:sz w:val="24"/>
              </w:rPr>
              <w:t xml:space="preserve">Ключевые слова: </w:t>
            </w:r>
            <w:r w:rsidR="008862CB" w:rsidRPr="00867FAD">
              <w:rPr>
                <w:rFonts w:ascii="Arial" w:hAnsi="Arial" w:cs="Arial"/>
                <w:sz w:val="24"/>
              </w:rPr>
              <w:t>экстракорпоральный контур магистралей для крови и жидкостей</w:t>
            </w:r>
            <w:r w:rsidR="001E28DC" w:rsidRPr="00867FAD">
              <w:rPr>
                <w:rFonts w:ascii="Arial" w:hAnsi="Arial" w:cs="Arial"/>
                <w:sz w:val="24"/>
              </w:rPr>
              <w:t>, требования, методы испытаний</w:t>
            </w:r>
            <w:r w:rsidR="004002AB" w:rsidRPr="00867FAD">
              <w:rPr>
                <w:rFonts w:ascii="Arial" w:hAnsi="Arial" w:cs="Arial"/>
                <w:sz w:val="24"/>
              </w:rPr>
              <w:t>, маркировка, упаковка</w:t>
            </w:r>
          </w:p>
        </w:tc>
      </w:tr>
      <w:tr w:rsidR="002D42D8" w:rsidRPr="00867FAD" w14:paraId="742436A4" w14:textId="77777777" w:rsidTr="00165E6A">
        <w:tc>
          <w:tcPr>
            <w:tcW w:w="10031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C834CC1" w14:textId="77777777" w:rsidR="002D42D8" w:rsidRPr="00867FAD" w:rsidRDefault="002D42D8" w:rsidP="00E45EFE">
            <w:pPr>
              <w:ind w:firstLine="0"/>
              <w:rPr>
                <w:rFonts w:ascii="Arial" w:hAnsi="Arial" w:cs="Arial"/>
              </w:rPr>
            </w:pPr>
          </w:p>
        </w:tc>
      </w:tr>
    </w:tbl>
    <w:p w14:paraId="2C512A10" w14:textId="77777777" w:rsidR="00C95BD9" w:rsidRPr="00867FAD" w:rsidRDefault="00C95BD9" w:rsidP="00C95BD9">
      <w:pPr>
        <w:tabs>
          <w:tab w:val="left" w:pos="180"/>
        </w:tabs>
        <w:rPr>
          <w:rFonts w:ascii="Arial" w:hAnsi="Arial" w:cs="Arial"/>
          <w:sz w:val="24"/>
        </w:rPr>
      </w:pPr>
    </w:p>
    <w:p w14:paraId="40C784A6" w14:textId="77777777" w:rsidR="00CA6AB9" w:rsidRPr="00867FAD" w:rsidRDefault="00CA6AB9" w:rsidP="00CA6AB9">
      <w:pPr>
        <w:tabs>
          <w:tab w:val="left" w:pos="180"/>
        </w:tabs>
        <w:ind w:firstLine="142"/>
        <w:rPr>
          <w:rFonts w:cs="Arial"/>
          <w:color w:val="000000"/>
          <w:sz w:val="24"/>
          <w:lang w:eastAsia="ru-RU"/>
        </w:rPr>
      </w:pPr>
    </w:p>
    <w:tbl>
      <w:tblPr>
        <w:tblW w:w="5080" w:type="pct"/>
        <w:tblInd w:w="108" w:type="dxa"/>
        <w:tblLook w:val="01E0" w:firstRow="1" w:lastRow="1" w:firstColumn="1" w:lastColumn="1" w:noHBand="0" w:noVBand="0"/>
      </w:tblPr>
      <w:tblGrid>
        <w:gridCol w:w="5139"/>
        <w:gridCol w:w="2328"/>
        <w:gridCol w:w="2613"/>
      </w:tblGrid>
      <w:tr w:rsidR="00CA6AB9" w:rsidRPr="00867FAD" w14:paraId="43A767BC" w14:textId="77777777" w:rsidTr="00F22FB2">
        <w:tc>
          <w:tcPr>
            <w:tcW w:w="5000" w:type="pct"/>
            <w:gridSpan w:val="3"/>
            <w:vAlign w:val="bottom"/>
          </w:tcPr>
          <w:p w14:paraId="4138B02B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67FAD">
              <w:rPr>
                <w:rFonts w:ascii="Arial" w:hAnsi="Arial" w:cs="Arial"/>
                <w:color w:val="000000"/>
                <w:sz w:val="24"/>
              </w:rPr>
              <w:t>Организация-разработчик:</w:t>
            </w:r>
          </w:p>
          <w:p w14:paraId="36CB2F9F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67FAD">
              <w:rPr>
                <w:rFonts w:ascii="Arial" w:hAnsi="Arial" w:cs="Arial"/>
                <w:color w:val="000000"/>
                <w:sz w:val="24"/>
              </w:rPr>
              <w:t xml:space="preserve">Общество с ограниченной ответственностью «Медтехстандарт» </w:t>
            </w:r>
          </w:p>
          <w:p w14:paraId="2BEEC3F9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67FAD">
              <w:rPr>
                <w:rFonts w:ascii="Arial" w:hAnsi="Arial" w:cs="Arial"/>
                <w:color w:val="000000"/>
                <w:sz w:val="24"/>
              </w:rPr>
              <w:t>(ООО «Медтехстандарт»)</w:t>
            </w:r>
          </w:p>
          <w:p w14:paraId="01E0FFCD" w14:textId="77777777" w:rsidR="00CA6AB9" w:rsidRPr="00867FAD" w:rsidRDefault="00CA6AB9" w:rsidP="00F22FB2">
            <w:pPr>
              <w:tabs>
                <w:tab w:val="left" w:pos="180"/>
              </w:tabs>
              <w:ind w:firstLine="142"/>
              <w:rPr>
                <w:rFonts w:ascii="Arial" w:hAnsi="Arial" w:cs="Arial"/>
                <w:color w:val="000000"/>
                <w:sz w:val="24"/>
              </w:rPr>
            </w:pPr>
          </w:p>
          <w:p w14:paraId="2FC214DE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67FAD">
              <w:rPr>
                <w:rFonts w:ascii="Arial" w:hAnsi="Arial" w:cs="Arial"/>
                <w:color w:val="000000"/>
                <w:sz w:val="24"/>
              </w:rPr>
              <w:t>ОТ ТК 011 «МЕДИЦИНСКИЕ ПРИБОРЫ, АППАРАТЫ И ОБОРУДОВАНИЕ»</w:t>
            </w:r>
          </w:p>
        </w:tc>
      </w:tr>
      <w:tr w:rsidR="00CA6AB9" w:rsidRPr="00867FAD" w14:paraId="58748075" w14:textId="77777777" w:rsidTr="00F22FB2">
        <w:tc>
          <w:tcPr>
            <w:tcW w:w="3704" w:type="pct"/>
            <w:gridSpan w:val="2"/>
            <w:vAlign w:val="bottom"/>
            <w:hideMark/>
          </w:tcPr>
          <w:p w14:paraId="08437509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67FAD">
              <w:rPr>
                <w:rFonts w:ascii="Arial" w:hAnsi="Arial" w:cs="Arial"/>
                <w:color w:val="000000"/>
                <w:sz w:val="24"/>
              </w:rPr>
              <w:t>Председатель ТК 011</w:t>
            </w:r>
          </w:p>
          <w:p w14:paraId="1EED96AA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67FAD">
              <w:rPr>
                <w:rFonts w:ascii="Arial" w:hAnsi="Arial" w:cs="Arial"/>
                <w:color w:val="000000"/>
                <w:sz w:val="24"/>
              </w:rPr>
              <w:t>«Медицинские приборы,</w:t>
            </w:r>
          </w:p>
          <w:p w14:paraId="1BB9BAAC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67FAD">
              <w:rPr>
                <w:rFonts w:ascii="Arial" w:hAnsi="Arial" w:cs="Arial"/>
                <w:color w:val="000000"/>
                <w:sz w:val="24"/>
              </w:rPr>
              <w:t>аппараты и оборудование»</w:t>
            </w:r>
          </w:p>
        </w:tc>
        <w:tc>
          <w:tcPr>
            <w:tcW w:w="1296" w:type="pct"/>
            <w:vAlign w:val="bottom"/>
            <w:hideMark/>
          </w:tcPr>
          <w:p w14:paraId="3F3B13D4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67FAD">
              <w:rPr>
                <w:rFonts w:ascii="Arial" w:hAnsi="Arial" w:cs="Arial"/>
                <w:color w:val="000000"/>
                <w:sz w:val="24"/>
              </w:rPr>
              <w:t>О.В. Романов</w:t>
            </w:r>
          </w:p>
        </w:tc>
      </w:tr>
      <w:tr w:rsidR="00CA6AB9" w:rsidRPr="00867FAD" w14:paraId="0C9FE37E" w14:textId="77777777" w:rsidTr="00F22FB2">
        <w:tc>
          <w:tcPr>
            <w:tcW w:w="2549" w:type="pct"/>
            <w:vAlign w:val="bottom"/>
          </w:tcPr>
          <w:p w14:paraId="0870FD8C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  <w:p w14:paraId="71BB8CB1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155" w:type="pct"/>
            <w:vAlign w:val="bottom"/>
          </w:tcPr>
          <w:p w14:paraId="43116247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96" w:type="pct"/>
            <w:vAlign w:val="bottom"/>
          </w:tcPr>
          <w:p w14:paraId="0CF420ED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CA6AB9" w:rsidRPr="00867FAD" w14:paraId="144619B7" w14:textId="77777777" w:rsidTr="00F22FB2">
        <w:tc>
          <w:tcPr>
            <w:tcW w:w="3704" w:type="pct"/>
            <w:gridSpan w:val="2"/>
            <w:vAlign w:val="bottom"/>
            <w:hideMark/>
          </w:tcPr>
          <w:p w14:paraId="6CE6FF82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67FAD">
              <w:rPr>
                <w:rFonts w:ascii="Arial" w:hAnsi="Arial" w:cs="Arial"/>
                <w:color w:val="000000"/>
                <w:sz w:val="24"/>
              </w:rPr>
              <w:t>ОТ ООО «Медтехстандарт»</w:t>
            </w:r>
          </w:p>
        </w:tc>
        <w:tc>
          <w:tcPr>
            <w:tcW w:w="1296" w:type="pct"/>
            <w:vAlign w:val="bottom"/>
          </w:tcPr>
          <w:p w14:paraId="74E51AE8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CA6AB9" w:rsidRPr="00867FAD" w14:paraId="2D1BF071" w14:textId="77777777" w:rsidTr="00F22FB2">
        <w:tc>
          <w:tcPr>
            <w:tcW w:w="2549" w:type="pct"/>
            <w:vAlign w:val="bottom"/>
            <w:hideMark/>
          </w:tcPr>
          <w:p w14:paraId="60553674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867FAD">
              <w:rPr>
                <w:rFonts w:ascii="Arial" w:hAnsi="Arial" w:cs="Arial"/>
                <w:color w:val="000000"/>
                <w:sz w:val="24"/>
              </w:rPr>
              <w:t>Руководитель разработки</w:t>
            </w:r>
          </w:p>
        </w:tc>
        <w:tc>
          <w:tcPr>
            <w:tcW w:w="1155" w:type="pct"/>
            <w:vAlign w:val="bottom"/>
          </w:tcPr>
          <w:p w14:paraId="4016EA17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96" w:type="pct"/>
            <w:vAlign w:val="bottom"/>
            <w:hideMark/>
          </w:tcPr>
          <w:p w14:paraId="4A1F480D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67FAD">
              <w:rPr>
                <w:rFonts w:ascii="Arial" w:hAnsi="Arial" w:cs="Arial"/>
                <w:color w:val="000000"/>
                <w:sz w:val="24"/>
              </w:rPr>
              <w:t>О.В. Романов</w:t>
            </w:r>
          </w:p>
        </w:tc>
      </w:tr>
    </w:tbl>
    <w:p w14:paraId="23E3F119" w14:textId="77777777" w:rsidR="00CA6AB9" w:rsidRPr="00867FAD" w:rsidRDefault="00CA6AB9" w:rsidP="00CA6AB9">
      <w:pPr>
        <w:ind w:firstLine="0"/>
        <w:rPr>
          <w:rFonts w:ascii="Arial" w:hAnsi="Arial" w:cs="Arial"/>
          <w:sz w:val="24"/>
        </w:rPr>
      </w:pPr>
    </w:p>
    <w:p w14:paraId="7AA521F2" w14:textId="77777777" w:rsidR="00CA6AB9" w:rsidRPr="00867FAD" w:rsidRDefault="00CA6AB9" w:rsidP="00CA6AB9">
      <w:pPr>
        <w:ind w:firstLine="0"/>
        <w:rPr>
          <w:rFonts w:ascii="Arial" w:hAnsi="Arial" w:cs="Arial"/>
          <w:sz w:val="24"/>
          <w:lang w:eastAsia="ru-RU"/>
        </w:rPr>
      </w:pPr>
    </w:p>
    <w:tbl>
      <w:tblPr>
        <w:tblW w:w="4945" w:type="pct"/>
        <w:tblInd w:w="108" w:type="dxa"/>
        <w:tblLook w:val="01E0" w:firstRow="1" w:lastRow="1" w:firstColumn="1" w:lastColumn="1" w:noHBand="0" w:noVBand="0"/>
      </w:tblPr>
      <w:tblGrid>
        <w:gridCol w:w="4965"/>
        <w:gridCol w:w="2524"/>
        <w:gridCol w:w="2323"/>
      </w:tblGrid>
      <w:tr w:rsidR="00CA6AB9" w:rsidRPr="004F508C" w14:paraId="15E40BB5" w14:textId="77777777" w:rsidTr="00F22FB2">
        <w:tc>
          <w:tcPr>
            <w:tcW w:w="2530" w:type="pct"/>
            <w:vAlign w:val="bottom"/>
            <w:hideMark/>
          </w:tcPr>
          <w:p w14:paraId="2C144743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67FAD">
              <w:rPr>
                <w:rFonts w:ascii="Arial" w:hAnsi="Arial" w:cs="Arial"/>
                <w:color w:val="000000"/>
                <w:sz w:val="24"/>
              </w:rPr>
              <w:t>Исполнитель</w:t>
            </w:r>
          </w:p>
        </w:tc>
        <w:tc>
          <w:tcPr>
            <w:tcW w:w="1286" w:type="pct"/>
            <w:vAlign w:val="bottom"/>
          </w:tcPr>
          <w:p w14:paraId="20FEA30B" w14:textId="77777777" w:rsidR="00CA6AB9" w:rsidRPr="00867FAD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184" w:type="pct"/>
            <w:vAlign w:val="bottom"/>
            <w:hideMark/>
          </w:tcPr>
          <w:p w14:paraId="63C19E55" w14:textId="77777777" w:rsidR="00CA6AB9" w:rsidRPr="004F508C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67FAD">
              <w:rPr>
                <w:rFonts w:ascii="Arial" w:hAnsi="Arial" w:cs="Arial"/>
                <w:color w:val="000000"/>
                <w:sz w:val="24"/>
              </w:rPr>
              <w:t>Н.С. Хучуа</w:t>
            </w:r>
          </w:p>
        </w:tc>
      </w:tr>
      <w:tr w:rsidR="00CA6AB9" w14:paraId="1ACBEAB8" w14:textId="77777777" w:rsidTr="00F22FB2">
        <w:tc>
          <w:tcPr>
            <w:tcW w:w="2530" w:type="pct"/>
            <w:vAlign w:val="bottom"/>
          </w:tcPr>
          <w:p w14:paraId="68A1D6A6" w14:textId="77777777" w:rsidR="00CA6AB9" w:rsidRDefault="00CA6AB9" w:rsidP="00F22FB2">
            <w:pPr>
              <w:tabs>
                <w:tab w:val="left" w:pos="180"/>
              </w:tabs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1286" w:type="pct"/>
            <w:vAlign w:val="bottom"/>
          </w:tcPr>
          <w:p w14:paraId="23B48B7A" w14:textId="77777777" w:rsidR="00CA6AB9" w:rsidRDefault="00CA6AB9" w:rsidP="00F22FB2">
            <w:pPr>
              <w:tabs>
                <w:tab w:val="left" w:pos="180"/>
              </w:tabs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1184" w:type="pct"/>
            <w:vAlign w:val="bottom"/>
          </w:tcPr>
          <w:p w14:paraId="605793BF" w14:textId="77777777" w:rsidR="00CA6AB9" w:rsidRDefault="00CA6AB9" w:rsidP="00F22FB2">
            <w:pPr>
              <w:tabs>
                <w:tab w:val="left" w:pos="180"/>
              </w:tabs>
              <w:ind w:firstLine="0"/>
              <w:rPr>
                <w:rFonts w:cs="Arial"/>
                <w:color w:val="000000"/>
              </w:rPr>
            </w:pPr>
          </w:p>
        </w:tc>
      </w:tr>
    </w:tbl>
    <w:p w14:paraId="1BF850A4" w14:textId="77777777" w:rsidR="00CA6AB9" w:rsidRDefault="00CA6AB9" w:rsidP="00CA6AB9">
      <w:pPr>
        <w:rPr>
          <w:rFonts w:cs="Arial"/>
        </w:rPr>
      </w:pPr>
    </w:p>
    <w:p w14:paraId="203A551C" w14:textId="77777777" w:rsidR="00CA6AB9" w:rsidRPr="00094771" w:rsidRDefault="00CA6AB9" w:rsidP="00C95BD9">
      <w:pPr>
        <w:tabs>
          <w:tab w:val="left" w:pos="180"/>
        </w:tabs>
        <w:rPr>
          <w:rFonts w:ascii="Arial" w:hAnsi="Arial" w:cs="Arial"/>
          <w:sz w:val="24"/>
        </w:rPr>
      </w:pPr>
    </w:p>
    <w:sectPr w:rsidR="00CA6AB9" w:rsidRPr="00094771" w:rsidSect="009F429B">
      <w:footerReference w:type="first" r:id="rId28"/>
      <w:footnotePr>
        <w:numRestart w:val="eachPage"/>
      </w:footnotePr>
      <w:pgSz w:w="11906" w:h="16838"/>
      <w:pgMar w:top="1134" w:right="851" w:bottom="1134" w:left="1134" w:header="399" w:footer="753" w:gutter="0"/>
      <w:pgNumType w:start="1"/>
      <w:cols w:space="708"/>
      <w:titlePg/>
      <w:docGrid w:linePitch="381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169-2019" w:date="2026-09-16T14:35:00Z" w:initials="1">
    <w:p w14:paraId="5027DE43" w14:textId="77777777" w:rsidR="002940D4" w:rsidRDefault="002940D4" w:rsidP="002940D4">
      <w:pPr>
        <w:pStyle w:val="af6"/>
      </w:pPr>
      <w:r>
        <w:rPr>
          <w:rStyle w:val="af5"/>
        </w:rPr>
        <w:annotationRef/>
      </w:r>
    </w:p>
  </w:comment>
  <w:comment w:id="11" w:author="169-2019" w:date="2026-09-16T14:40:00Z" w:initials="1">
    <w:p w14:paraId="24869A71" w14:textId="77777777" w:rsidR="00071F3C" w:rsidRDefault="00071F3C">
      <w:pPr>
        <w:pStyle w:val="af6"/>
      </w:pPr>
      <w:r>
        <w:rPr>
          <w:rStyle w:val="af5"/>
        </w:rPr>
        <w:annotationRef/>
      </w:r>
      <w:r>
        <w:t>здесь была нумерация примечания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027DE43" w15:done="0"/>
  <w15:commentEx w15:paraId="24869A7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027DE43" w16cid:durableId="2E553F02"/>
  <w16cid:commentId w16cid:paraId="24869A71" w16cid:durableId="2E553F0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A853F" w14:textId="77777777" w:rsidR="00A05500" w:rsidRDefault="00A05500" w:rsidP="00AD27FC">
      <w:pPr>
        <w:spacing w:line="240" w:lineRule="auto"/>
      </w:pPr>
      <w:r>
        <w:separator/>
      </w:r>
    </w:p>
  </w:endnote>
  <w:endnote w:type="continuationSeparator" w:id="0">
    <w:p w14:paraId="11334D1B" w14:textId="77777777" w:rsidR="00A05500" w:rsidRDefault="00A05500" w:rsidP="00AD27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ADBB4" w14:textId="77777777" w:rsidR="00071F3C" w:rsidRPr="00DE7944" w:rsidRDefault="00071F3C" w:rsidP="00DE7944">
    <w:pPr>
      <w:pStyle w:val="a6"/>
      <w:ind w:hanging="284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9D09B5">
      <w:rPr>
        <w:rFonts w:ascii="Arial" w:hAnsi="Arial" w:cs="Arial"/>
        <w:noProof/>
        <w:sz w:val="22"/>
      </w:rPr>
      <w:t>II</w:t>
    </w:r>
    <w:r w:rsidRPr="00DE7944">
      <w:rPr>
        <w:rFonts w:ascii="Arial" w:hAnsi="Arial" w:cs="Arial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D03D3" w14:textId="77777777" w:rsidR="00071F3C" w:rsidRPr="00DE7944" w:rsidRDefault="00071F3C" w:rsidP="00312836">
    <w:pPr>
      <w:pStyle w:val="a6"/>
      <w:ind w:right="-2"/>
      <w:jc w:val="right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9D09B5">
      <w:rPr>
        <w:rFonts w:ascii="Arial" w:hAnsi="Arial" w:cs="Arial"/>
        <w:noProof/>
        <w:sz w:val="22"/>
      </w:rPr>
      <w:t>11</w:t>
    </w:r>
    <w:r w:rsidRPr="00DE7944">
      <w:rPr>
        <w:rFonts w:ascii="Arial" w:hAnsi="Arial" w:cs="Arial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9FB74" w14:textId="77777777" w:rsidR="00071F3C" w:rsidRPr="00D32153" w:rsidRDefault="00071F3C" w:rsidP="00D32153">
    <w:pPr>
      <w:pStyle w:val="a6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</w:rPr>
      <w:id w:val="-1090928293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</w:rPr>
    </w:sdtEndPr>
    <w:sdtContent>
      <w:p w14:paraId="00F9442F" w14:textId="77777777" w:rsidR="00071F3C" w:rsidRPr="00312836" w:rsidRDefault="00071F3C" w:rsidP="00312836">
        <w:pPr>
          <w:pStyle w:val="a6"/>
          <w:rPr>
            <w:rFonts w:ascii="Arial" w:hAnsi="Arial" w:cs="Arial"/>
            <w:sz w:val="22"/>
          </w:rPr>
        </w:pPr>
        <w:r w:rsidRPr="00312836">
          <w:rPr>
            <w:rFonts w:ascii="Arial" w:hAnsi="Arial" w:cs="Arial"/>
            <w:sz w:val="22"/>
          </w:rPr>
          <w:fldChar w:fldCharType="begin"/>
        </w:r>
        <w:r w:rsidRPr="00312836">
          <w:rPr>
            <w:rFonts w:ascii="Arial" w:hAnsi="Arial" w:cs="Arial"/>
            <w:sz w:val="22"/>
          </w:rPr>
          <w:instrText>PAGE   \* MERGEFORMAT</w:instrText>
        </w:r>
        <w:r w:rsidRPr="00312836">
          <w:rPr>
            <w:rFonts w:ascii="Arial" w:hAnsi="Arial" w:cs="Arial"/>
            <w:sz w:val="22"/>
          </w:rPr>
          <w:fldChar w:fldCharType="separate"/>
        </w:r>
        <w:r w:rsidR="009D09B5">
          <w:rPr>
            <w:rFonts w:ascii="Arial" w:hAnsi="Arial" w:cs="Arial"/>
            <w:noProof/>
            <w:sz w:val="22"/>
          </w:rPr>
          <w:t>10</w:t>
        </w:r>
        <w:r w:rsidRPr="00312836">
          <w:rPr>
            <w:rFonts w:ascii="Arial" w:hAnsi="Arial" w:cs="Arial"/>
            <w:sz w:val="22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08785" w14:textId="77777777" w:rsidR="00071F3C" w:rsidRPr="00312836" w:rsidRDefault="00071F3C" w:rsidP="00312836">
    <w:pPr>
      <w:pStyle w:val="a6"/>
      <w:ind w:firstLin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4E910" w14:textId="77777777" w:rsidR="00071F3C" w:rsidRDefault="00071F3C" w:rsidP="00312836">
    <w:pPr>
      <w:pStyle w:val="a6"/>
      <w:pBdr>
        <w:top w:val="single" w:sz="4" w:space="1" w:color="auto"/>
      </w:pBdr>
      <w:ind w:firstLine="0"/>
      <w:rPr>
        <w:rFonts w:ascii="Arial" w:hAnsi="Arial" w:cs="Arial"/>
        <w:b/>
        <w:sz w:val="22"/>
      </w:rPr>
    </w:pPr>
  </w:p>
  <w:p w14:paraId="3EBE0A7E" w14:textId="77777777" w:rsidR="00071F3C" w:rsidRPr="00312836" w:rsidRDefault="00071F3C" w:rsidP="00312836">
    <w:pPr>
      <w:pStyle w:val="a6"/>
      <w:pBdr>
        <w:top w:val="single" w:sz="4" w:space="1" w:color="auto"/>
      </w:pBdr>
      <w:ind w:firstLine="0"/>
      <w:rPr>
        <w:rFonts w:ascii="Arial" w:hAnsi="Arial" w:cs="Arial"/>
        <w:sz w:val="22"/>
      </w:rPr>
    </w:pPr>
    <w:r w:rsidRPr="00312836">
      <w:rPr>
        <w:rFonts w:ascii="Arial" w:hAnsi="Arial" w:cs="Arial"/>
        <w:b/>
        <w:sz w:val="22"/>
      </w:rPr>
      <w:t>Проект, окончательная редакция</w:t>
    </w:r>
    <w:r w:rsidRPr="00312836">
      <w:rPr>
        <w:rFonts w:ascii="Arial" w:hAnsi="Arial" w:cs="Arial"/>
        <w:sz w:val="22"/>
      </w:rPr>
      <w:tab/>
    </w:r>
    <w:r w:rsidRPr="00312836">
      <w:rPr>
        <w:rFonts w:ascii="Arial" w:hAnsi="Arial" w:cs="Arial"/>
        <w:sz w:val="22"/>
      </w:rP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C7EC6" w14:textId="77777777" w:rsidR="00A05500" w:rsidRDefault="00A05500" w:rsidP="00AD27FC">
      <w:pPr>
        <w:spacing w:line="240" w:lineRule="auto"/>
      </w:pPr>
      <w:r>
        <w:separator/>
      </w:r>
    </w:p>
  </w:footnote>
  <w:footnote w:type="continuationSeparator" w:id="0">
    <w:p w14:paraId="4411E4ED" w14:textId="77777777" w:rsidR="00A05500" w:rsidRDefault="00A05500" w:rsidP="00AD27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FB08" w14:textId="77777777" w:rsidR="00071F3C" w:rsidRPr="00DE7944" w:rsidRDefault="00071F3C" w:rsidP="002122C7">
    <w:pPr>
      <w:pStyle w:val="a4"/>
      <w:spacing w:line="240" w:lineRule="auto"/>
      <w:ind w:firstLine="0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sz w:val="24"/>
      </w:rPr>
      <w:t xml:space="preserve">ГОСТ </w:t>
    </w:r>
    <w:r w:rsidRPr="00391C4A">
      <w:rPr>
        <w:rFonts w:ascii="Arial" w:hAnsi="Arial" w:cs="Arial"/>
        <w:b/>
        <w:bCs/>
        <w:sz w:val="24"/>
        <w:szCs w:val="32"/>
        <w:lang w:val="en-US" w:eastAsia="zh-CN"/>
      </w:rPr>
      <w:t>ISO</w:t>
    </w:r>
    <w:r w:rsidRPr="00391C4A">
      <w:rPr>
        <w:rFonts w:ascii="Arial" w:hAnsi="Arial" w:cs="Arial"/>
        <w:b/>
        <w:bCs/>
        <w:sz w:val="24"/>
        <w:szCs w:val="32"/>
        <w:lang w:eastAsia="zh-CN"/>
      </w:rPr>
      <w:t xml:space="preserve"> </w:t>
    </w:r>
    <w:r>
      <w:rPr>
        <w:rFonts w:ascii="Arial" w:hAnsi="Arial" w:cs="Arial"/>
        <w:b/>
        <w:bCs/>
        <w:sz w:val="24"/>
        <w:szCs w:val="32"/>
        <w:lang w:eastAsia="zh-CN"/>
      </w:rPr>
      <w:t>8637</w:t>
    </w:r>
    <w:r w:rsidRPr="00331F97">
      <w:rPr>
        <w:rFonts w:ascii="Arial" w:hAnsi="Arial" w:cs="Arial"/>
        <w:b/>
        <w:bCs/>
        <w:sz w:val="24"/>
        <w:szCs w:val="32"/>
        <w:lang w:eastAsia="zh-CN"/>
      </w:rPr>
      <w:t>-</w:t>
    </w:r>
    <w:r>
      <w:rPr>
        <w:rFonts w:ascii="Arial" w:hAnsi="Arial" w:cs="Arial"/>
        <w:b/>
        <w:bCs/>
        <w:sz w:val="24"/>
        <w:szCs w:val="32"/>
        <w:lang w:eastAsia="zh-CN"/>
      </w:rPr>
      <w:t>2</w:t>
    </w:r>
    <w:r w:rsidRPr="00DE7944">
      <w:rPr>
        <w:rFonts w:ascii="Arial" w:hAnsi="Arial" w:cs="Arial"/>
        <w:b/>
        <w:sz w:val="24"/>
      </w:rPr>
      <w:t>–202_</w:t>
    </w:r>
  </w:p>
  <w:p w14:paraId="30D8348E" w14:textId="77777777" w:rsidR="00071F3C" w:rsidRPr="00037550" w:rsidRDefault="00071F3C" w:rsidP="002122C7">
    <w:pPr>
      <w:pStyle w:val="a4"/>
      <w:ind w:firstLine="0"/>
    </w:pP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DE7944">
      <w:rPr>
        <w:rFonts w:ascii="Arial" w:hAnsi="Arial" w:cs="Arial"/>
        <w:b/>
        <w:i/>
        <w:sz w:val="24"/>
      </w:rPr>
      <w:t xml:space="preserve">проект, </w:t>
    </w:r>
    <w:r w:rsidRPr="00DE7944">
      <w:rPr>
        <w:rFonts w:ascii="Arial" w:hAnsi="Arial" w:cs="Arial"/>
        <w:b/>
        <w:i/>
        <w:sz w:val="24"/>
        <w:lang w:val="en-US"/>
      </w:rPr>
      <w:t>RU</w:t>
    </w:r>
    <w:r w:rsidRPr="00DE7944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DE7944">
      <w:rPr>
        <w:rFonts w:ascii="Arial" w:hAnsi="Arial" w:cs="Arial"/>
        <w:b/>
        <w:i/>
        <w:sz w:val="24"/>
      </w:rPr>
      <w:t xml:space="preserve"> редакция</w:t>
    </w: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0C356" w14:textId="77777777" w:rsidR="00071F3C" w:rsidRPr="00595528" w:rsidRDefault="00071F3C" w:rsidP="002122C7">
    <w:pPr>
      <w:pStyle w:val="a4"/>
      <w:spacing w:line="240" w:lineRule="auto"/>
      <w:ind w:firstLine="6663"/>
      <w:jc w:val="right"/>
      <w:rPr>
        <w:rFonts w:ascii="Arial" w:hAnsi="Arial" w:cs="Arial"/>
        <w:b/>
        <w:sz w:val="24"/>
      </w:rPr>
    </w:pPr>
    <w:r>
      <w:rPr>
        <w:rFonts w:ascii="Arial" w:hAnsi="Arial" w:cs="Arial"/>
        <w:b/>
        <w:sz w:val="24"/>
      </w:rPr>
      <w:t>ГОСТ</w:t>
    </w:r>
    <w:r w:rsidRPr="00DE7944">
      <w:rPr>
        <w:rFonts w:ascii="Arial" w:hAnsi="Arial" w:cs="Arial"/>
        <w:b/>
        <w:sz w:val="24"/>
      </w:rPr>
      <w:t xml:space="preserve"> </w:t>
    </w:r>
    <w:r w:rsidRPr="00391C4A">
      <w:rPr>
        <w:rFonts w:ascii="Arial" w:hAnsi="Arial" w:cs="Arial"/>
        <w:b/>
        <w:bCs/>
        <w:sz w:val="24"/>
        <w:szCs w:val="32"/>
        <w:lang w:val="en-US" w:eastAsia="zh-CN"/>
      </w:rPr>
      <w:t>ISO</w:t>
    </w:r>
    <w:r w:rsidRPr="00391C4A">
      <w:rPr>
        <w:rFonts w:ascii="Arial" w:hAnsi="Arial" w:cs="Arial"/>
        <w:b/>
        <w:bCs/>
        <w:sz w:val="24"/>
        <w:szCs w:val="32"/>
        <w:lang w:eastAsia="zh-CN"/>
      </w:rPr>
      <w:t xml:space="preserve"> </w:t>
    </w:r>
    <w:r w:rsidRPr="002E16F9">
      <w:rPr>
        <w:rFonts w:ascii="Arial" w:hAnsi="Arial" w:cs="Arial"/>
        <w:b/>
        <w:bCs/>
        <w:sz w:val="24"/>
        <w:szCs w:val="32"/>
        <w:lang w:eastAsia="zh-CN"/>
      </w:rPr>
      <w:t>8637</w:t>
    </w:r>
    <w:r>
      <w:rPr>
        <w:rFonts w:ascii="Arial" w:hAnsi="Arial" w:cs="Arial"/>
        <w:b/>
        <w:bCs/>
        <w:sz w:val="24"/>
        <w:szCs w:val="32"/>
        <w:lang w:eastAsia="zh-CN"/>
      </w:rPr>
      <w:t>-</w:t>
    </w:r>
    <w:r w:rsidRPr="00B24DD9">
      <w:rPr>
        <w:rFonts w:ascii="Arial" w:hAnsi="Arial" w:cs="Arial"/>
        <w:b/>
        <w:bCs/>
        <w:sz w:val="24"/>
        <w:szCs w:val="32"/>
        <w:lang w:eastAsia="zh-CN"/>
      </w:rPr>
      <w:t>2</w:t>
    </w:r>
    <w:r w:rsidRPr="00595528">
      <w:rPr>
        <w:rFonts w:ascii="Arial" w:hAnsi="Arial" w:cs="Arial"/>
        <w:b/>
        <w:sz w:val="24"/>
      </w:rPr>
      <w:t>–202_</w:t>
    </w:r>
  </w:p>
  <w:p w14:paraId="2EE28AF1" w14:textId="77777777" w:rsidR="00071F3C" w:rsidRPr="00037550" w:rsidRDefault="00071F3C" w:rsidP="002122C7">
    <w:pPr>
      <w:pStyle w:val="a4"/>
      <w:jc w:val="right"/>
    </w:pPr>
    <w:r w:rsidRPr="00595528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595528">
      <w:rPr>
        <w:rFonts w:ascii="Arial" w:hAnsi="Arial" w:cs="Arial"/>
        <w:b/>
        <w:i/>
        <w:sz w:val="24"/>
      </w:rPr>
      <w:t xml:space="preserve">проект, </w:t>
    </w:r>
    <w:r w:rsidRPr="00595528">
      <w:rPr>
        <w:rFonts w:ascii="Arial" w:hAnsi="Arial" w:cs="Arial"/>
        <w:b/>
        <w:i/>
        <w:sz w:val="24"/>
        <w:lang w:val="en-US"/>
      </w:rPr>
      <w:t>RU</w:t>
    </w:r>
    <w:r w:rsidRPr="00595528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595528">
      <w:rPr>
        <w:rFonts w:ascii="Arial" w:hAnsi="Arial" w:cs="Arial"/>
        <w:b/>
        <w:i/>
        <w:sz w:val="24"/>
      </w:rPr>
      <w:t xml:space="preserve"> редакция</w:t>
    </w:r>
    <w:r w:rsidRPr="00595528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1A4D" w14:textId="77777777" w:rsidR="00071F3C" w:rsidRDefault="00071F3C" w:rsidP="003D39D3">
    <w:pPr>
      <w:pStyle w:val="a4"/>
      <w:spacing w:line="240" w:lineRule="auto"/>
      <w:ind w:firstLine="0"/>
      <w:jc w:val="right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sz w:val="24"/>
      </w:rPr>
      <w:t xml:space="preserve">ГОСТ </w:t>
    </w:r>
    <w:r>
      <w:rPr>
        <w:rFonts w:ascii="Arial" w:hAnsi="Arial" w:cs="Arial"/>
        <w:b/>
        <w:sz w:val="24"/>
        <w:lang w:val="en-US"/>
      </w:rPr>
      <w:t>ISO</w:t>
    </w:r>
    <w:r w:rsidRPr="00474E45">
      <w:rPr>
        <w:rFonts w:ascii="Arial" w:hAnsi="Arial" w:cs="Arial"/>
        <w:b/>
        <w:sz w:val="24"/>
      </w:rPr>
      <w:t xml:space="preserve"> </w:t>
    </w:r>
    <w:r>
      <w:rPr>
        <w:rFonts w:ascii="Arial" w:hAnsi="Arial" w:cs="Arial"/>
        <w:b/>
        <w:sz w:val="24"/>
      </w:rPr>
      <w:t>8637-2</w:t>
    </w:r>
    <w:r w:rsidRPr="00DE7944">
      <w:rPr>
        <w:rFonts w:ascii="Arial" w:hAnsi="Arial" w:cs="Arial"/>
        <w:b/>
        <w:sz w:val="24"/>
      </w:rPr>
      <w:t>–202</w:t>
    </w:r>
    <w:r>
      <w:rPr>
        <w:rFonts w:ascii="Arial" w:hAnsi="Arial" w:cs="Arial"/>
        <w:b/>
        <w:sz w:val="24"/>
      </w:rPr>
      <w:t>_</w:t>
    </w:r>
  </w:p>
  <w:p w14:paraId="1D94A8EF" w14:textId="77777777" w:rsidR="00071F3C" w:rsidRPr="0005743C" w:rsidRDefault="00071F3C" w:rsidP="00364773">
    <w:pPr>
      <w:pStyle w:val="a4"/>
      <w:spacing w:line="240" w:lineRule="auto"/>
      <w:ind w:firstLine="0"/>
      <w:jc w:val="right"/>
      <w:rPr>
        <w:rFonts w:asciiTheme="minorBidi" w:hAnsiTheme="minorBidi" w:cstheme="minorBidi"/>
        <w:bCs/>
        <w:i/>
        <w:color w:val="000000"/>
        <w:lang w:eastAsia="zh-CN"/>
      </w:rPr>
    </w:pP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DE7944">
      <w:rPr>
        <w:rFonts w:ascii="Arial" w:hAnsi="Arial" w:cs="Arial"/>
        <w:b/>
        <w:i/>
        <w:sz w:val="24"/>
      </w:rPr>
      <w:t xml:space="preserve">проект, </w:t>
    </w:r>
    <w:r w:rsidRPr="00DE7944">
      <w:rPr>
        <w:rFonts w:ascii="Arial" w:hAnsi="Arial" w:cs="Arial"/>
        <w:b/>
        <w:i/>
        <w:sz w:val="24"/>
        <w:lang w:val="en-US"/>
      </w:rPr>
      <w:t>RU</w:t>
    </w:r>
    <w:r w:rsidRPr="00DE7944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DE7944">
      <w:rPr>
        <w:rFonts w:ascii="Arial" w:hAnsi="Arial" w:cs="Arial"/>
        <w:b/>
        <w:i/>
        <w:sz w:val="24"/>
      </w:rPr>
      <w:t xml:space="preserve"> редакция</w:t>
    </w: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F8DA2" w14:textId="77777777" w:rsidR="00071F3C" w:rsidRPr="00364773" w:rsidRDefault="00071F3C" w:rsidP="00965C2D">
    <w:pPr>
      <w:pStyle w:val="a4"/>
      <w:spacing w:line="240" w:lineRule="auto"/>
      <w:ind w:firstLine="6237"/>
      <w:jc w:val="right"/>
      <w:rPr>
        <w:rFonts w:ascii="Arial" w:hAnsi="Arial" w:cs="Arial"/>
        <w:b/>
        <w:sz w:val="24"/>
        <w:szCs w:val="28"/>
      </w:rPr>
    </w:pPr>
    <w:r w:rsidRPr="00364773">
      <w:rPr>
        <w:rFonts w:ascii="Arial" w:hAnsi="Arial" w:cs="Arial"/>
        <w:b/>
        <w:sz w:val="24"/>
        <w:szCs w:val="28"/>
      </w:rPr>
      <w:t xml:space="preserve">ГОСТ </w:t>
    </w:r>
    <w:r w:rsidRPr="00364773">
      <w:rPr>
        <w:rFonts w:ascii="Arial" w:hAnsi="Arial" w:cs="Arial"/>
        <w:b/>
        <w:sz w:val="24"/>
        <w:szCs w:val="28"/>
        <w:lang w:val="en-US"/>
      </w:rPr>
      <w:t>ISO</w:t>
    </w:r>
    <w:r w:rsidRPr="00364773">
      <w:rPr>
        <w:rFonts w:ascii="Arial" w:hAnsi="Arial" w:cs="Arial"/>
        <w:b/>
        <w:sz w:val="24"/>
        <w:szCs w:val="28"/>
      </w:rPr>
      <w:t xml:space="preserve"> 8637-2–202_</w:t>
    </w:r>
  </w:p>
  <w:p w14:paraId="3AA97138" w14:textId="77777777" w:rsidR="00071F3C" w:rsidRPr="00364773" w:rsidRDefault="00071F3C" w:rsidP="009F429B">
    <w:pPr>
      <w:spacing w:line="240" w:lineRule="auto"/>
      <w:ind w:firstLine="0"/>
      <w:jc w:val="right"/>
      <w:rPr>
        <w:rFonts w:asciiTheme="minorBidi" w:hAnsiTheme="minorBidi" w:cstheme="minorBidi"/>
        <w:bCs/>
        <w:i/>
        <w:color w:val="000000"/>
        <w:sz w:val="32"/>
        <w:lang w:eastAsia="zh-CN"/>
      </w:rPr>
    </w:pPr>
    <w:r w:rsidRPr="00364773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364773">
      <w:rPr>
        <w:rFonts w:ascii="Arial" w:hAnsi="Arial" w:cs="Arial"/>
        <w:b/>
        <w:i/>
        <w:sz w:val="24"/>
      </w:rPr>
      <w:t xml:space="preserve">проект, </w:t>
    </w:r>
    <w:r w:rsidRPr="00364773">
      <w:rPr>
        <w:rFonts w:ascii="Arial" w:hAnsi="Arial" w:cs="Arial"/>
        <w:b/>
        <w:i/>
        <w:sz w:val="24"/>
        <w:lang w:val="en-US"/>
      </w:rPr>
      <w:t>RU</w:t>
    </w:r>
    <w:r w:rsidRPr="00364773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364773">
      <w:rPr>
        <w:rFonts w:ascii="Arial" w:hAnsi="Arial" w:cs="Arial"/>
        <w:b/>
        <w:i/>
        <w:sz w:val="24"/>
      </w:rPr>
      <w:t xml:space="preserve"> редакция</w:t>
    </w:r>
    <w:r w:rsidRPr="00364773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664DDAE"/>
    <w:lvl w:ilvl="0">
      <w:start w:val="1"/>
      <w:numFmt w:val="bullet"/>
      <w:pStyle w:val="a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2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00000003"/>
    <w:lvl w:ilvl="0" w:tplc="000000C9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00000004"/>
    <w:lvl w:ilvl="0" w:tplc="0000012D">
      <w:start w:val="5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9110701"/>
    <w:multiLevelType w:val="hybridMultilevel"/>
    <w:tmpl w:val="02EEA28C"/>
    <w:lvl w:ilvl="0" w:tplc="5270074E">
      <w:start w:val="1"/>
      <w:numFmt w:val="decimal"/>
      <w:lvlText w:val="6.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0B363F29"/>
    <w:multiLevelType w:val="hybridMultilevel"/>
    <w:tmpl w:val="D75806AC"/>
    <w:lvl w:ilvl="0" w:tplc="22128C46">
      <w:start w:val="1"/>
      <w:numFmt w:val="decimal"/>
      <w:lvlText w:val="%1"/>
      <w:lvlJc w:val="left"/>
      <w:pPr>
        <w:ind w:left="27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7" w15:restartNumberingAfterBreak="0">
    <w:nsid w:val="0BDC34D8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8" w15:restartNumberingAfterBreak="0">
    <w:nsid w:val="0DD022A1"/>
    <w:multiLevelType w:val="multilevel"/>
    <w:tmpl w:val="4538C496"/>
    <w:lvl w:ilvl="0">
      <w:start w:val="1"/>
      <w:numFmt w:val="decimal"/>
      <w:lvlText w:val="6.%1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2150" w:hanging="360"/>
      </w:pPr>
    </w:lvl>
    <w:lvl w:ilvl="2">
      <w:start w:val="1"/>
      <w:numFmt w:val="lowerRoman"/>
      <w:lvlText w:val="%3."/>
      <w:lvlJc w:val="right"/>
      <w:pPr>
        <w:ind w:left="2870" w:hanging="180"/>
      </w:pPr>
    </w:lvl>
    <w:lvl w:ilvl="3">
      <w:start w:val="1"/>
      <w:numFmt w:val="decimal"/>
      <w:lvlText w:val="%4."/>
      <w:lvlJc w:val="left"/>
      <w:pPr>
        <w:ind w:left="3590" w:hanging="360"/>
      </w:pPr>
    </w:lvl>
    <w:lvl w:ilvl="4">
      <w:start w:val="1"/>
      <w:numFmt w:val="lowerLetter"/>
      <w:lvlText w:val="%5."/>
      <w:lvlJc w:val="left"/>
      <w:pPr>
        <w:ind w:left="4310" w:hanging="360"/>
      </w:pPr>
    </w:lvl>
    <w:lvl w:ilvl="5">
      <w:start w:val="1"/>
      <w:numFmt w:val="lowerRoman"/>
      <w:lvlText w:val="%6."/>
      <w:lvlJc w:val="right"/>
      <w:pPr>
        <w:ind w:left="5030" w:hanging="180"/>
      </w:pPr>
    </w:lvl>
    <w:lvl w:ilvl="6">
      <w:start w:val="1"/>
      <w:numFmt w:val="decimal"/>
      <w:lvlText w:val="%7."/>
      <w:lvlJc w:val="left"/>
      <w:pPr>
        <w:ind w:left="5750" w:hanging="360"/>
      </w:pPr>
    </w:lvl>
    <w:lvl w:ilvl="7">
      <w:start w:val="1"/>
      <w:numFmt w:val="lowerLetter"/>
      <w:lvlText w:val="%8."/>
      <w:lvlJc w:val="left"/>
      <w:pPr>
        <w:ind w:left="6470" w:hanging="360"/>
      </w:pPr>
    </w:lvl>
    <w:lvl w:ilvl="8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101A7A5A"/>
    <w:multiLevelType w:val="hybridMultilevel"/>
    <w:tmpl w:val="A2E6D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1B7167"/>
    <w:multiLevelType w:val="hybridMultilevel"/>
    <w:tmpl w:val="89809C84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1661C2D"/>
    <w:multiLevelType w:val="multilevel"/>
    <w:tmpl w:val="31A038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13247F07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3" w15:restartNumberingAfterBreak="0">
    <w:nsid w:val="13597E81"/>
    <w:multiLevelType w:val="hybridMultilevel"/>
    <w:tmpl w:val="FBA0F030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4275880"/>
    <w:multiLevelType w:val="hybridMultilevel"/>
    <w:tmpl w:val="F9E2E612"/>
    <w:lvl w:ilvl="0" w:tplc="3456123E">
      <w:start w:val="1"/>
      <w:numFmt w:val="decimal"/>
      <w:lvlText w:val="%1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16C703AE"/>
    <w:multiLevelType w:val="hybridMultilevel"/>
    <w:tmpl w:val="B846C5AA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6DC18CA"/>
    <w:multiLevelType w:val="multilevel"/>
    <w:tmpl w:val="49D83C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179017DE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8" w15:restartNumberingAfterBreak="0">
    <w:nsid w:val="17BF3F5E"/>
    <w:multiLevelType w:val="hybridMultilevel"/>
    <w:tmpl w:val="6EE6CF3C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1C0646C2"/>
    <w:multiLevelType w:val="hybridMultilevel"/>
    <w:tmpl w:val="78002620"/>
    <w:lvl w:ilvl="0" w:tplc="371C80A2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20B91B82"/>
    <w:multiLevelType w:val="hybridMultilevel"/>
    <w:tmpl w:val="E264BFCE"/>
    <w:lvl w:ilvl="0" w:tplc="AD3EA90C">
      <w:start w:val="5"/>
      <w:numFmt w:val="bullet"/>
      <w:lvlText w:val="—"/>
      <w:lvlJc w:val="left"/>
      <w:pPr>
        <w:ind w:left="87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1" w15:restartNumberingAfterBreak="0">
    <w:nsid w:val="23A245A7"/>
    <w:multiLevelType w:val="hybridMultilevel"/>
    <w:tmpl w:val="C6F07E6A"/>
    <w:lvl w:ilvl="0" w:tplc="371C80A2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26D91CC8"/>
    <w:multiLevelType w:val="multilevel"/>
    <w:tmpl w:val="EE8AAE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20" w:hanging="2160"/>
      </w:pPr>
      <w:rPr>
        <w:rFonts w:hint="default"/>
      </w:rPr>
    </w:lvl>
  </w:abstractNum>
  <w:abstractNum w:abstractNumId="23" w15:restartNumberingAfterBreak="0">
    <w:nsid w:val="28C257BE"/>
    <w:multiLevelType w:val="multilevel"/>
    <w:tmpl w:val="C58AB224"/>
    <w:lvl w:ilvl="0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8D35BC6"/>
    <w:multiLevelType w:val="multilevel"/>
    <w:tmpl w:val="289C76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1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0" w:hanging="2160"/>
      </w:pPr>
      <w:rPr>
        <w:rFonts w:hint="default"/>
      </w:rPr>
    </w:lvl>
  </w:abstractNum>
  <w:abstractNum w:abstractNumId="25" w15:restartNumberingAfterBreak="0">
    <w:nsid w:val="2AF06BED"/>
    <w:multiLevelType w:val="hybridMultilevel"/>
    <w:tmpl w:val="CD084E56"/>
    <w:lvl w:ilvl="0" w:tplc="F2E009D6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4607E9F"/>
    <w:multiLevelType w:val="hybridMultilevel"/>
    <w:tmpl w:val="05D63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4420EE"/>
    <w:multiLevelType w:val="multilevel"/>
    <w:tmpl w:val="F2BCC5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28" w15:restartNumberingAfterBreak="0">
    <w:nsid w:val="3DBF0B96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29" w15:restartNumberingAfterBreak="0">
    <w:nsid w:val="4C2A2A9A"/>
    <w:multiLevelType w:val="multilevel"/>
    <w:tmpl w:val="09B240EE"/>
    <w:lvl w:ilvl="0">
      <w:start w:val="203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08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  <w:b/>
      </w:rPr>
    </w:lvl>
  </w:abstractNum>
  <w:abstractNum w:abstractNumId="30" w15:restartNumberingAfterBreak="0">
    <w:nsid w:val="627D1386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31" w15:restartNumberingAfterBreak="0">
    <w:nsid w:val="62F92AB9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32" w15:restartNumberingAfterBreak="0">
    <w:nsid w:val="631724CD"/>
    <w:multiLevelType w:val="hybridMultilevel"/>
    <w:tmpl w:val="0B0C2E42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A87128B"/>
    <w:multiLevelType w:val="hybridMultilevel"/>
    <w:tmpl w:val="703AD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F30FCC"/>
    <w:multiLevelType w:val="multilevel"/>
    <w:tmpl w:val="8814F2EE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741801CF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75190F8D"/>
    <w:multiLevelType w:val="multilevel"/>
    <w:tmpl w:val="B64AED6A"/>
    <w:lvl w:ilvl="0">
      <w:start w:val="1"/>
      <w:numFmt w:val="decimal"/>
      <w:pStyle w:val="1"/>
      <w:suff w:val="space"/>
      <w:lvlText w:val="%1"/>
      <w:lvlJc w:val="left"/>
      <w:pPr>
        <w:ind w:left="1" w:firstLine="709"/>
      </w:pPr>
      <w:rPr>
        <w:rFonts w:asciiTheme="minorBidi" w:hAnsiTheme="minorBidi" w:cstheme="minorBid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pStyle w:val="2"/>
      <w:suff w:val="space"/>
      <w:lvlText w:val="%1.%2"/>
      <w:lvlJc w:val="left"/>
      <w:pPr>
        <w:ind w:left="1" w:firstLine="709"/>
      </w:pPr>
      <w:rPr>
        <w:rFonts w:asciiTheme="minorBidi" w:hAnsiTheme="minorBidi" w:cstheme="minorBid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decimal"/>
      <w:pStyle w:val="3"/>
      <w:suff w:val="space"/>
      <w:lvlText w:val="%1.%2.%3"/>
      <w:lvlJc w:val="left"/>
      <w:pPr>
        <w:ind w:left="144" w:firstLine="709"/>
      </w:pPr>
      <w:rPr>
        <w:rFonts w:hint="default"/>
        <w:sz w:val="24"/>
        <w:szCs w:val="24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1" w:firstLine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1" w:hanging="360"/>
      </w:pPr>
      <w:rPr>
        <w:rFonts w:hint="default"/>
      </w:rPr>
    </w:lvl>
  </w:abstractNum>
  <w:abstractNum w:abstractNumId="37" w15:restartNumberingAfterBreak="0">
    <w:nsid w:val="75BF63DE"/>
    <w:multiLevelType w:val="multilevel"/>
    <w:tmpl w:val="EE8AAE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20" w:hanging="2160"/>
      </w:pPr>
      <w:rPr>
        <w:rFonts w:hint="default"/>
      </w:rPr>
    </w:lvl>
  </w:abstractNum>
  <w:abstractNum w:abstractNumId="38" w15:restartNumberingAfterBreak="0">
    <w:nsid w:val="7E49032B"/>
    <w:multiLevelType w:val="multilevel"/>
    <w:tmpl w:val="6C64C04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9" w15:restartNumberingAfterBreak="0">
    <w:nsid w:val="7FE95256"/>
    <w:multiLevelType w:val="hybridMultilevel"/>
    <w:tmpl w:val="15140EEE"/>
    <w:lvl w:ilvl="0" w:tplc="0670608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9766628">
    <w:abstractNumId w:val="36"/>
  </w:num>
  <w:num w:numId="2" w16cid:durableId="2078017952">
    <w:abstractNumId w:val="0"/>
  </w:num>
  <w:num w:numId="3" w16cid:durableId="562834006">
    <w:abstractNumId w:val="27"/>
  </w:num>
  <w:num w:numId="4" w16cid:durableId="2105295890">
    <w:abstractNumId w:val="14"/>
  </w:num>
  <w:num w:numId="5" w16cid:durableId="764687441">
    <w:abstractNumId w:val="35"/>
  </w:num>
  <w:num w:numId="6" w16cid:durableId="1355307840">
    <w:abstractNumId w:val="39"/>
  </w:num>
  <w:num w:numId="7" w16cid:durableId="170293739">
    <w:abstractNumId w:val="6"/>
  </w:num>
  <w:num w:numId="8" w16cid:durableId="1819805684">
    <w:abstractNumId w:val="34"/>
  </w:num>
  <w:num w:numId="9" w16cid:durableId="100225258">
    <w:abstractNumId w:val="25"/>
  </w:num>
  <w:num w:numId="10" w16cid:durableId="1726491812">
    <w:abstractNumId w:val="11"/>
  </w:num>
  <w:num w:numId="11" w16cid:durableId="533427239">
    <w:abstractNumId w:val="16"/>
  </w:num>
  <w:num w:numId="12" w16cid:durableId="2140680665">
    <w:abstractNumId w:val="15"/>
  </w:num>
  <w:num w:numId="13" w16cid:durableId="131291155">
    <w:abstractNumId w:val="13"/>
  </w:num>
  <w:num w:numId="14" w16cid:durableId="273099722">
    <w:abstractNumId w:val="10"/>
  </w:num>
  <w:num w:numId="15" w16cid:durableId="317148503">
    <w:abstractNumId w:val="32"/>
  </w:num>
  <w:num w:numId="16" w16cid:durableId="81226665">
    <w:abstractNumId w:val="18"/>
  </w:num>
  <w:num w:numId="17" w16cid:durableId="502166432">
    <w:abstractNumId w:val="21"/>
  </w:num>
  <w:num w:numId="18" w16cid:durableId="1684896339">
    <w:abstractNumId w:val="19"/>
  </w:num>
  <w:num w:numId="19" w16cid:durableId="319045844">
    <w:abstractNumId w:val="5"/>
  </w:num>
  <w:num w:numId="20" w16cid:durableId="1426144802">
    <w:abstractNumId w:val="38"/>
  </w:num>
  <w:num w:numId="21" w16cid:durableId="2243461">
    <w:abstractNumId w:val="17"/>
  </w:num>
  <w:num w:numId="22" w16cid:durableId="1970357611">
    <w:abstractNumId w:val="28"/>
  </w:num>
  <w:num w:numId="23" w16cid:durableId="84495064">
    <w:abstractNumId w:val="31"/>
  </w:num>
  <w:num w:numId="24" w16cid:durableId="650447091">
    <w:abstractNumId w:val="30"/>
  </w:num>
  <w:num w:numId="25" w16cid:durableId="965740693">
    <w:abstractNumId w:val="12"/>
  </w:num>
  <w:num w:numId="26" w16cid:durableId="782387208">
    <w:abstractNumId w:val="7"/>
  </w:num>
  <w:num w:numId="27" w16cid:durableId="19815919">
    <w:abstractNumId w:val="37"/>
  </w:num>
  <w:num w:numId="28" w16cid:durableId="2033601908">
    <w:abstractNumId w:val="24"/>
  </w:num>
  <w:num w:numId="29" w16cid:durableId="215313365">
    <w:abstractNumId w:val="23"/>
  </w:num>
  <w:num w:numId="30" w16cid:durableId="371266879">
    <w:abstractNumId w:val="22"/>
  </w:num>
  <w:num w:numId="31" w16cid:durableId="1496457023">
    <w:abstractNumId w:val="8"/>
  </w:num>
  <w:num w:numId="32" w16cid:durableId="1096631814">
    <w:abstractNumId w:val="29"/>
  </w:num>
  <w:num w:numId="33" w16cid:durableId="888763036">
    <w:abstractNumId w:val="1"/>
  </w:num>
  <w:num w:numId="34" w16cid:durableId="1638486220">
    <w:abstractNumId w:val="2"/>
  </w:num>
  <w:num w:numId="35" w16cid:durableId="975453502">
    <w:abstractNumId w:val="3"/>
  </w:num>
  <w:num w:numId="36" w16cid:durableId="2088453041">
    <w:abstractNumId w:val="4"/>
  </w:num>
  <w:num w:numId="37" w16cid:durableId="2116826074">
    <w:abstractNumId w:val="20"/>
  </w:num>
  <w:num w:numId="38" w16cid:durableId="1678342523">
    <w:abstractNumId w:val="33"/>
  </w:num>
  <w:num w:numId="39" w16cid:durableId="2122874158">
    <w:abstractNumId w:val="9"/>
  </w:num>
  <w:num w:numId="40" w16cid:durableId="273101690">
    <w:abstractNumId w:val="26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169-2019">
    <w15:presenceInfo w15:providerId="None" w15:userId="169-20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evenAndOddHeaders/>
  <w:drawingGridHorizontalSpacing w:val="57"/>
  <w:drawingGridVerticalSpacing w:val="57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7FC"/>
    <w:rsid w:val="00002405"/>
    <w:rsid w:val="000026E9"/>
    <w:rsid w:val="00002A83"/>
    <w:rsid w:val="00002B97"/>
    <w:rsid w:val="000034CE"/>
    <w:rsid w:val="00003812"/>
    <w:rsid w:val="000041C1"/>
    <w:rsid w:val="00004749"/>
    <w:rsid w:val="0000487B"/>
    <w:rsid w:val="00004E11"/>
    <w:rsid w:val="0000529A"/>
    <w:rsid w:val="00005E03"/>
    <w:rsid w:val="00005EEB"/>
    <w:rsid w:val="00006067"/>
    <w:rsid w:val="0000622A"/>
    <w:rsid w:val="000064FC"/>
    <w:rsid w:val="00007093"/>
    <w:rsid w:val="00007C42"/>
    <w:rsid w:val="00010250"/>
    <w:rsid w:val="0001073B"/>
    <w:rsid w:val="00010B58"/>
    <w:rsid w:val="00010B80"/>
    <w:rsid w:val="00011123"/>
    <w:rsid w:val="000111B2"/>
    <w:rsid w:val="0001120F"/>
    <w:rsid w:val="000113A6"/>
    <w:rsid w:val="000121EC"/>
    <w:rsid w:val="00013238"/>
    <w:rsid w:val="000136DD"/>
    <w:rsid w:val="000137B4"/>
    <w:rsid w:val="000143CF"/>
    <w:rsid w:val="000146C2"/>
    <w:rsid w:val="000149E2"/>
    <w:rsid w:val="00014D89"/>
    <w:rsid w:val="0001505C"/>
    <w:rsid w:val="000152A3"/>
    <w:rsid w:val="00015FCF"/>
    <w:rsid w:val="000162DC"/>
    <w:rsid w:val="000167F8"/>
    <w:rsid w:val="00017530"/>
    <w:rsid w:val="000177B9"/>
    <w:rsid w:val="00017FE8"/>
    <w:rsid w:val="0002082A"/>
    <w:rsid w:val="000208C6"/>
    <w:rsid w:val="00020A40"/>
    <w:rsid w:val="00021257"/>
    <w:rsid w:val="00021C0A"/>
    <w:rsid w:val="00021CAA"/>
    <w:rsid w:val="00021CCC"/>
    <w:rsid w:val="00021DAE"/>
    <w:rsid w:val="000220DC"/>
    <w:rsid w:val="00022D79"/>
    <w:rsid w:val="000230D6"/>
    <w:rsid w:val="00023146"/>
    <w:rsid w:val="00023681"/>
    <w:rsid w:val="00023DB5"/>
    <w:rsid w:val="000244C9"/>
    <w:rsid w:val="000249F5"/>
    <w:rsid w:val="00024AD6"/>
    <w:rsid w:val="00024F62"/>
    <w:rsid w:val="0002533B"/>
    <w:rsid w:val="000255D1"/>
    <w:rsid w:val="00025BBD"/>
    <w:rsid w:val="0002607A"/>
    <w:rsid w:val="000263DC"/>
    <w:rsid w:val="00026474"/>
    <w:rsid w:val="00026C1D"/>
    <w:rsid w:val="000272BE"/>
    <w:rsid w:val="0002769B"/>
    <w:rsid w:val="00027A09"/>
    <w:rsid w:val="00027F6A"/>
    <w:rsid w:val="0003078F"/>
    <w:rsid w:val="000307D6"/>
    <w:rsid w:val="0003096C"/>
    <w:rsid w:val="00030C01"/>
    <w:rsid w:val="00031116"/>
    <w:rsid w:val="000311CC"/>
    <w:rsid w:val="00031554"/>
    <w:rsid w:val="00031671"/>
    <w:rsid w:val="00032296"/>
    <w:rsid w:val="000323B6"/>
    <w:rsid w:val="000323F1"/>
    <w:rsid w:val="0003268C"/>
    <w:rsid w:val="00032886"/>
    <w:rsid w:val="00032984"/>
    <w:rsid w:val="00032A9A"/>
    <w:rsid w:val="0003334E"/>
    <w:rsid w:val="00033DE5"/>
    <w:rsid w:val="00033E73"/>
    <w:rsid w:val="000340C7"/>
    <w:rsid w:val="000341E9"/>
    <w:rsid w:val="00034D5F"/>
    <w:rsid w:val="00035017"/>
    <w:rsid w:val="00035422"/>
    <w:rsid w:val="00035474"/>
    <w:rsid w:val="00036007"/>
    <w:rsid w:val="000361F5"/>
    <w:rsid w:val="000363B2"/>
    <w:rsid w:val="0003660C"/>
    <w:rsid w:val="00036BE8"/>
    <w:rsid w:val="00036E95"/>
    <w:rsid w:val="00036F51"/>
    <w:rsid w:val="000375C5"/>
    <w:rsid w:val="0003795A"/>
    <w:rsid w:val="00037CAB"/>
    <w:rsid w:val="0004006A"/>
    <w:rsid w:val="0004030C"/>
    <w:rsid w:val="00040A76"/>
    <w:rsid w:val="00040D5A"/>
    <w:rsid w:val="00040F72"/>
    <w:rsid w:val="0004122C"/>
    <w:rsid w:val="00041542"/>
    <w:rsid w:val="0004162C"/>
    <w:rsid w:val="0004234E"/>
    <w:rsid w:val="000425B9"/>
    <w:rsid w:val="00042B6A"/>
    <w:rsid w:val="00043523"/>
    <w:rsid w:val="00044216"/>
    <w:rsid w:val="00044CA5"/>
    <w:rsid w:val="00044D38"/>
    <w:rsid w:val="0004527B"/>
    <w:rsid w:val="0004535D"/>
    <w:rsid w:val="00045C3F"/>
    <w:rsid w:val="000466AC"/>
    <w:rsid w:val="000467CB"/>
    <w:rsid w:val="00046E86"/>
    <w:rsid w:val="000473F9"/>
    <w:rsid w:val="000477C0"/>
    <w:rsid w:val="00047940"/>
    <w:rsid w:val="00050089"/>
    <w:rsid w:val="00050101"/>
    <w:rsid w:val="00050CD9"/>
    <w:rsid w:val="00050CF3"/>
    <w:rsid w:val="0005117A"/>
    <w:rsid w:val="00051427"/>
    <w:rsid w:val="000519A8"/>
    <w:rsid w:val="000519EC"/>
    <w:rsid w:val="00051D32"/>
    <w:rsid w:val="00052151"/>
    <w:rsid w:val="00052671"/>
    <w:rsid w:val="0005278A"/>
    <w:rsid w:val="00053A81"/>
    <w:rsid w:val="00053D10"/>
    <w:rsid w:val="00054255"/>
    <w:rsid w:val="00054B90"/>
    <w:rsid w:val="00054E0A"/>
    <w:rsid w:val="0005514D"/>
    <w:rsid w:val="0005543A"/>
    <w:rsid w:val="000555F1"/>
    <w:rsid w:val="0005607B"/>
    <w:rsid w:val="00056492"/>
    <w:rsid w:val="00056748"/>
    <w:rsid w:val="00057292"/>
    <w:rsid w:val="0005743C"/>
    <w:rsid w:val="0005746B"/>
    <w:rsid w:val="000574F0"/>
    <w:rsid w:val="00057DA1"/>
    <w:rsid w:val="00057F1F"/>
    <w:rsid w:val="000602FC"/>
    <w:rsid w:val="00060978"/>
    <w:rsid w:val="0006121D"/>
    <w:rsid w:val="00061AB6"/>
    <w:rsid w:val="00061F3F"/>
    <w:rsid w:val="00062068"/>
    <w:rsid w:val="000624FE"/>
    <w:rsid w:val="0006252D"/>
    <w:rsid w:val="00062547"/>
    <w:rsid w:val="00062809"/>
    <w:rsid w:val="00062F17"/>
    <w:rsid w:val="000631E6"/>
    <w:rsid w:val="00063929"/>
    <w:rsid w:val="00063DE0"/>
    <w:rsid w:val="000641AA"/>
    <w:rsid w:val="00064710"/>
    <w:rsid w:val="00064C98"/>
    <w:rsid w:val="00065033"/>
    <w:rsid w:val="0006521F"/>
    <w:rsid w:val="0006540B"/>
    <w:rsid w:val="00065539"/>
    <w:rsid w:val="0006639D"/>
    <w:rsid w:val="00066590"/>
    <w:rsid w:val="00066A9E"/>
    <w:rsid w:val="00066BB5"/>
    <w:rsid w:val="000672B2"/>
    <w:rsid w:val="0006773B"/>
    <w:rsid w:val="0006783B"/>
    <w:rsid w:val="000715C9"/>
    <w:rsid w:val="00071960"/>
    <w:rsid w:val="00071E53"/>
    <w:rsid w:val="00071F3C"/>
    <w:rsid w:val="000726A3"/>
    <w:rsid w:val="00072826"/>
    <w:rsid w:val="000731E4"/>
    <w:rsid w:val="000745C9"/>
    <w:rsid w:val="000745CE"/>
    <w:rsid w:val="00074C60"/>
    <w:rsid w:val="00074CA1"/>
    <w:rsid w:val="00074ECF"/>
    <w:rsid w:val="000752B7"/>
    <w:rsid w:val="0007540A"/>
    <w:rsid w:val="000754EC"/>
    <w:rsid w:val="000755AD"/>
    <w:rsid w:val="000756DC"/>
    <w:rsid w:val="000766F6"/>
    <w:rsid w:val="00076AD8"/>
    <w:rsid w:val="00076E91"/>
    <w:rsid w:val="00080C69"/>
    <w:rsid w:val="00081277"/>
    <w:rsid w:val="000812E8"/>
    <w:rsid w:val="00081393"/>
    <w:rsid w:val="000821BA"/>
    <w:rsid w:val="00082DB1"/>
    <w:rsid w:val="00082FA5"/>
    <w:rsid w:val="000841BF"/>
    <w:rsid w:val="000853A3"/>
    <w:rsid w:val="00085B4A"/>
    <w:rsid w:val="00086641"/>
    <w:rsid w:val="000868FC"/>
    <w:rsid w:val="00086EFB"/>
    <w:rsid w:val="0008712D"/>
    <w:rsid w:val="0008718B"/>
    <w:rsid w:val="00087190"/>
    <w:rsid w:val="0008721B"/>
    <w:rsid w:val="00087A50"/>
    <w:rsid w:val="00087CEA"/>
    <w:rsid w:val="00087CEF"/>
    <w:rsid w:val="00090DE7"/>
    <w:rsid w:val="0009111B"/>
    <w:rsid w:val="00091238"/>
    <w:rsid w:val="00091A3B"/>
    <w:rsid w:val="00091A75"/>
    <w:rsid w:val="00092348"/>
    <w:rsid w:val="000923EC"/>
    <w:rsid w:val="00092520"/>
    <w:rsid w:val="00092C76"/>
    <w:rsid w:val="0009361B"/>
    <w:rsid w:val="000936C1"/>
    <w:rsid w:val="00093767"/>
    <w:rsid w:val="00093BC6"/>
    <w:rsid w:val="00093C2F"/>
    <w:rsid w:val="00094771"/>
    <w:rsid w:val="000947E1"/>
    <w:rsid w:val="000947EB"/>
    <w:rsid w:val="00095230"/>
    <w:rsid w:val="0009550F"/>
    <w:rsid w:val="000963DB"/>
    <w:rsid w:val="00096A76"/>
    <w:rsid w:val="00096E53"/>
    <w:rsid w:val="00096FA0"/>
    <w:rsid w:val="00097F42"/>
    <w:rsid w:val="000A00AE"/>
    <w:rsid w:val="000A027C"/>
    <w:rsid w:val="000A070A"/>
    <w:rsid w:val="000A0880"/>
    <w:rsid w:val="000A09C3"/>
    <w:rsid w:val="000A0E1C"/>
    <w:rsid w:val="000A1282"/>
    <w:rsid w:val="000A1917"/>
    <w:rsid w:val="000A1C89"/>
    <w:rsid w:val="000A1D3C"/>
    <w:rsid w:val="000A1DB0"/>
    <w:rsid w:val="000A1E95"/>
    <w:rsid w:val="000A22CF"/>
    <w:rsid w:val="000A2859"/>
    <w:rsid w:val="000A2B47"/>
    <w:rsid w:val="000A2BB5"/>
    <w:rsid w:val="000A2C30"/>
    <w:rsid w:val="000A2F88"/>
    <w:rsid w:val="000A3269"/>
    <w:rsid w:val="000A3AE2"/>
    <w:rsid w:val="000A3C1B"/>
    <w:rsid w:val="000A4238"/>
    <w:rsid w:val="000A51B6"/>
    <w:rsid w:val="000A5343"/>
    <w:rsid w:val="000A66DD"/>
    <w:rsid w:val="000A69F1"/>
    <w:rsid w:val="000A6C0D"/>
    <w:rsid w:val="000A73FD"/>
    <w:rsid w:val="000A756E"/>
    <w:rsid w:val="000A75B7"/>
    <w:rsid w:val="000A7817"/>
    <w:rsid w:val="000A79B7"/>
    <w:rsid w:val="000A7DC5"/>
    <w:rsid w:val="000A7ED3"/>
    <w:rsid w:val="000A7F43"/>
    <w:rsid w:val="000B0042"/>
    <w:rsid w:val="000B0156"/>
    <w:rsid w:val="000B04EF"/>
    <w:rsid w:val="000B110E"/>
    <w:rsid w:val="000B1971"/>
    <w:rsid w:val="000B2356"/>
    <w:rsid w:val="000B29BF"/>
    <w:rsid w:val="000B2E51"/>
    <w:rsid w:val="000B33CB"/>
    <w:rsid w:val="000B346B"/>
    <w:rsid w:val="000B3F66"/>
    <w:rsid w:val="000B462D"/>
    <w:rsid w:val="000B5122"/>
    <w:rsid w:val="000B53A7"/>
    <w:rsid w:val="000B5875"/>
    <w:rsid w:val="000B60D2"/>
    <w:rsid w:val="000B651A"/>
    <w:rsid w:val="000B67E3"/>
    <w:rsid w:val="000B70E6"/>
    <w:rsid w:val="000B732E"/>
    <w:rsid w:val="000B7E29"/>
    <w:rsid w:val="000B7EE7"/>
    <w:rsid w:val="000C0661"/>
    <w:rsid w:val="000C06F6"/>
    <w:rsid w:val="000C0914"/>
    <w:rsid w:val="000C0EB7"/>
    <w:rsid w:val="000C1BAD"/>
    <w:rsid w:val="000C263B"/>
    <w:rsid w:val="000C2A3C"/>
    <w:rsid w:val="000C2C88"/>
    <w:rsid w:val="000C2F15"/>
    <w:rsid w:val="000C345F"/>
    <w:rsid w:val="000C44D2"/>
    <w:rsid w:val="000C47E8"/>
    <w:rsid w:val="000C49FB"/>
    <w:rsid w:val="000C4ACD"/>
    <w:rsid w:val="000C50A0"/>
    <w:rsid w:val="000C50B7"/>
    <w:rsid w:val="000C54D6"/>
    <w:rsid w:val="000C5A79"/>
    <w:rsid w:val="000C5E60"/>
    <w:rsid w:val="000C6682"/>
    <w:rsid w:val="000C6BE0"/>
    <w:rsid w:val="000C7049"/>
    <w:rsid w:val="000C7371"/>
    <w:rsid w:val="000C7451"/>
    <w:rsid w:val="000C791D"/>
    <w:rsid w:val="000D059E"/>
    <w:rsid w:val="000D07B4"/>
    <w:rsid w:val="000D0B48"/>
    <w:rsid w:val="000D204E"/>
    <w:rsid w:val="000D2300"/>
    <w:rsid w:val="000D2456"/>
    <w:rsid w:val="000D24DB"/>
    <w:rsid w:val="000D3EA8"/>
    <w:rsid w:val="000D420B"/>
    <w:rsid w:val="000D43F0"/>
    <w:rsid w:val="000D4939"/>
    <w:rsid w:val="000D4F4B"/>
    <w:rsid w:val="000D572D"/>
    <w:rsid w:val="000D5C48"/>
    <w:rsid w:val="000D61A0"/>
    <w:rsid w:val="000D6867"/>
    <w:rsid w:val="000D6FCD"/>
    <w:rsid w:val="000D7064"/>
    <w:rsid w:val="000D71B0"/>
    <w:rsid w:val="000D750F"/>
    <w:rsid w:val="000D76F7"/>
    <w:rsid w:val="000D7C89"/>
    <w:rsid w:val="000E044C"/>
    <w:rsid w:val="000E05E0"/>
    <w:rsid w:val="000E1048"/>
    <w:rsid w:val="000E111D"/>
    <w:rsid w:val="000E120E"/>
    <w:rsid w:val="000E1AF3"/>
    <w:rsid w:val="000E1C8B"/>
    <w:rsid w:val="000E1E29"/>
    <w:rsid w:val="000E279B"/>
    <w:rsid w:val="000E281F"/>
    <w:rsid w:val="000E2A5F"/>
    <w:rsid w:val="000E2EF8"/>
    <w:rsid w:val="000E30C9"/>
    <w:rsid w:val="000E3685"/>
    <w:rsid w:val="000E370E"/>
    <w:rsid w:val="000E3A60"/>
    <w:rsid w:val="000E3B6C"/>
    <w:rsid w:val="000E40D7"/>
    <w:rsid w:val="000E45DF"/>
    <w:rsid w:val="000E472F"/>
    <w:rsid w:val="000E513F"/>
    <w:rsid w:val="000E5311"/>
    <w:rsid w:val="000E583D"/>
    <w:rsid w:val="000E5A58"/>
    <w:rsid w:val="000E5FB9"/>
    <w:rsid w:val="000E6741"/>
    <w:rsid w:val="000E6872"/>
    <w:rsid w:val="000E6FF3"/>
    <w:rsid w:val="000E7144"/>
    <w:rsid w:val="000E7D1D"/>
    <w:rsid w:val="000E7F42"/>
    <w:rsid w:val="000F0147"/>
    <w:rsid w:val="000F0192"/>
    <w:rsid w:val="000F077B"/>
    <w:rsid w:val="000F0813"/>
    <w:rsid w:val="000F08B4"/>
    <w:rsid w:val="000F0BAB"/>
    <w:rsid w:val="000F0E9E"/>
    <w:rsid w:val="000F0F31"/>
    <w:rsid w:val="000F103A"/>
    <w:rsid w:val="000F1F4B"/>
    <w:rsid w:val="000F23BC"/>
    <w:rsid w:val="000F27D6"/>
    <w:rsid w:val="000F2BD1"/>
    <w:rsid w:val="000F2C2C"/>
    <w:rsid w:val="000F3B92"/>
    <w:rsid w:val="000F3E1D"/>
    <w:rsid w:val="000F41D2"/>
    <w:rsid w:val="000F46A5"/>
    <w:rsid w:val="000F4B52"/>
    <w:rsid w:val="000F4BD6"/>
    <w:rsid w:val="000F62CC"/>
    <w:rsid w:val="000F66DA"/>
    <w:rsid w:val="000F6AB3"/>
    <w:rsid w:val="000F6FD8"/>
    <w:rsid w:val="000F701F"/>
    <w:rsid w:val="00100549"/>
    <w:rsid w:val="00100872"/>
    <w:rsid w:val="001012AB"/>
    <w:rsid w:val="00101712"/>
    <w:rsid w:val="001017ED"/>
    <w:rsid w:val="00101FE4"/>
    <w:rsid w:val="00102029"/>
    <w:rsid w:val="00102312"/>
    <w:rsid w:val="001026A3"/>
    <w:rsid w:val="0010379E"/>
    <w:rsid w:val="001039B0"/>
    <w:rsid w:val="00103B36"/>
    <w:rsid w:val="00104B91"/>
    <w:rsid w:val="00104BC0"/>
    <w:rsid w:val="00104E69"/>
    <w:rsid w:val="001051DE"/>
    <w:rsid w:val="00105643"/>
    <w:rsid w:val="001056C9"/>
    <w:rsid w:val="00105A3A"/>
    <w:rsid w:val="00105C38"/>
    <w:rsid w:val="00105F2D"/>
    <w:rsid w:val="00106FAC"/>
    <w:rsid w:val="00106FB7"/>
    <w:rsid w:val="00110240"/>
    <w:rsid w:val="0011073B"/>
    <w:rsid w:val="001109C1"/>
    <w:rsid w:val="00110F6C"/>
    <w:rsid w:val="001113C4"/>
    <w:rsid w:val="001119E2"/>
    <w:rsid w:val="00111DF3"/>
    <w:rsid w:val="00111FC2"/>
    <w:rsid w:val="0011241A"/>
    <w:rsid w:val="00112760"/>
    <w:rsid w:val="00112802"/>
    <w:rsid w:val="00112A3D"/>
    <w:rsid w:val="00112C04"/>
    <w:rsid w:val="00112DF9"/>
    <w:rsid w:val="00113751"/>
    <w:rsid w:val="0011383F"/>
    <w:rsid w:val="00115481"/>
    <w:rsid w:val="00115810"/>
    <w:rsid w:val="00115C45"/>
    <w:rsid w:val="00115E88"/>
    <w:rsid w:val="00116009"/>
    <w:rsid w:val="00116288"/>
    <w:rsid w:val="00116779"/>
    <w:rsid w:val="00116B7B"/>
    <w:rsid w:val="0011742D"/>
    <w:rsid w:val="001175F0"/>
    <w:rsid w:val="00117A79"/>
    <w:rsid w:val="00120017"/>
    <w:rsid w:val="00120901"/>
    <w:rsid w:val="00120E4E"/>
    <w:rsid w:val="00120F15"/>
    <w:rsid w:val="00120FE9"/>
    <w:rsid w:val="001215F4"/>
    <w:rsid w:val="00121A0E"/>
    <w:rsid w:val="00122896"/>
    <w:rsid w:val="00122ED0"/>
    <w:rsid w:val="00122FA7"/>
    <w:rsid w:val="00123B4D"/>
    <w:rsid w:val="00123D88"/>
    <w:rsid w:val="00124FD0"/>
    <w:rsid w:val="001256B7"/>
    <w:rsid w:val="00125BBB"/>
    <w:rsid w:val="0012741A"/>
    <w:rsid w:val="0012798D"/>
    <w:rsid w:val="00127BD1"/>
    <w:rsid w:val="00130D66"/>
    <w:rsid w:val="00130F45"/>
    <w:rsid w:val="00131039"/>
    <w:rsid w:val="001311E4"/>
    <w:rsid w:val="00131355"/>
    <w:rsid w:val="00131482"/>
    <w:rsid w:val="00131566"/>
    <w:rsid w:val="00131B01"/>
    <w:rsid w:val="00131E3C"/>
    <w:rsid w:val="00131E53"/>
    <w:rsid w:val="00131F5D"/>
    <w:rsid w:val="00132092"/>
    <w:rsid w:val="0013338B"/>
    <w:rsid w:val="00133E39"/>
    <w:rsid w:val="001344FD"/>
    <w:rsid w:val="001355DA"/>
    <w:rsid w:val="00135BFF"/>
    <w:rsid w:val="00135CBD"/>
    <w:rsid w:val="00135D79"/>
    <w:rsid w:val="0013662A"/>
    <w:rsid w:val="0013695B"/>
    <w:rsid w:val="00137530"/>
    <w:rsid w:val="00137A54"/>
    <w:rsid w:val="00137ABF"/>
    <w:rsid w:val="00137C33"/>
    <w:rsid w:val="00137DCE"/>
    <w:rsid w:val="00137E07"/>
    <w:rsid w:val="00137F85"/>
    <w:rsid w:val="00140BCC"/>
    <w:rsid w:val="00140E6D"/>
    <w:rsid w:val="00141080"/>
    <w:rsid w:val="00141606"/>
    <w:rsid w:val="00141633"/>
    <w:rsid w:val="00141DBA"/>
    <w:rsid w:val="00142344"/>
    <w:rsid w:val="00142811"/>
    <w:rsid w:val="00142A35"/>
    <w:rsid w:val="001430B1"/>
    <w:rsid w:val="0014411C"/>
    <w:rsid w:val="001442E4"/>
    <w:rsid w:val="0014450A"/>
    <w:rsid w:val="00144754"/>
    <w:rsid w:val="0014489A"/>
    <w:rsid w:val="00144997"/>
    <w:rsid w:val="00144C52"/>
    <w:rsid w:val="00144D00"/>
    <w:rsid w:val="00145425"/>
    <w:rsid w:val="001457BE"/>
    <w:rsid w:val="001458E0"/>
    <w:rsid w:val="001458E6"/>
    <w:rsid w:val="00145999"/>
    <w:rsid w:val="001463D1"/>
    <w:rsid w:val="00146814"/>
    <w:rsid w:val="0014698B"/>
    <w:rsid w:val="00146F80"/>
    <w:rsid w:val="001472F1"/>
    <w:rsid w:val="00147B6E"/>
    <w:rsid w:val="00147DB3"/>
    <w:rsid w:val="00147E4B"/>
    <w:rsid w:val="001502D8"/>
    <w:rsid w:val="001503CF"/>
    <w:rsid w:val="001503E0"/>
    <w:rsid w:val="00150EBA"/>
    <w:rsid w:val="0015122B"/>
    <w:rsid w:val="00151DF8"/>
    <w:rsid w:val="00151E2A"/>
    <w:rsid w:val="00152715"/>
    <w:rsid w:val="00152C4C"/>
    <w:rsid w:val="00152D82"/>
    <w:rsid w:val="001531E3"/>
    <w:rsid w:val="0015328B"/>
    <w:rsid w:val="00154329"/>
    <w:rsid w:val="001547AA"/>
    <w:rsid w:val="00155868"/>
    <w:rsid w:val="00155EC2"/>
    <w:rsid w:val="001562BA"/>
    <w:rsid w:val="0015664A"/>
    <w:rsid w:val="00156702"/>
    <w:rsid w:val="00156E1B"/>
    <w:rsid w:val="00157FC4"/>
    <w:rsid w:val="00160587"/>
    <w:rsid w:val="00160B6F"/>
    <w:rsid w:val="00161398"/>
    <w:rsid w:val="00161A7F"/>
    <w:rsid w:val="001622A5"/>
    <w:rsid w:val="001625E0"/>
    <w:rsid w:val="001629A2"/>
    <w:rsid w:val="001635DA"/>
    <w:rsid w:val="001638A7"/>
    <w:rsid w:val="001645AC"/>
    <w:rsid w:val="0016495C"/>
    <w:rsid w:val="00164A0E"/>
    <w:rsid w:val="00164BA3"/>
    <w:rsid w:val="00164C9E"/>
    <w:rsid w:val="00164FE5"/>
    <w:rsid w:val="00165493"/>
    <w:rsid w:val="001655E5"/>
    <w:rsid w:val="00165C6E"/>
    <w:rsid w:val="00165E6A"/>
    <w:rsid w:val="00165F04"/>
    <w:rsid w:val="00165FC1"/>
    <w:rsid w:val="001662BE"/>
    <w:rsid w:val="00166562"/>
    <w:rsid w:val="00166CF1"/>
    <w:rsid w:val="001671A2"/>
    <w:rsid w:val="001678B1"/>
    <w:rsid w:val="0017054F"/>
    <w:rsid w:val="00170BB8"/>
    <w:rsid w:val="00171557"/>
    <w:rsid w:val="00171E31"/>
    <w:rsid w:val="0017291E"/>
    <w:rsid w:val="00172B11"/>
    <w:rsid w:val="001733F5"/>
    <w:rsid w:val="00173B0F"/>
    <w:rsid w:val="00173EB2"/>
    <w:rsid w:val="00173EFD"/>
    <w:rsid w:val="001741BF"/>
    <w:rsid w:val="00174284"/>
    <w:rsid w:val="001743DA"/>
    <w:rsid w:val="0017460E"/>
    <w:rsid w:val="00174B72"/>
    <w:rsid w:val="00174BF9"/>
    <w:rsid w:val="00174DBD"/>
    <w:rsid w:val="0017562D"/>
    <w:rsid w:val="0017571C"/>
    <w:rsid w:val="00175B7D"/>
    <w:rsid w:val="00175B97"/>
    <w:rsid w:val="00176BCA"/>
    <w:rsid w:val="00177362"/>
    <w:rsid w:val="00177A73"/>
    <w:rsid w:val="001803A4"/>
    <w:rsid w:val="00180716"/>
    <w:rsid w:val="00180B61"/>
    <w:rsid w:val="00180E60"/>
    <w:rsid w:val="00180F82"/>
    <w:rsid w:val="00180FA0"/>
    <w:rsid w:val="0018100F"/>
    <w:rsid w:val="00181314"/>
    <w:rsid w:val="00181456"/>
    <w:rsid w:val="00181F6F"/>
    <w:rsid w:val="001821F5"/>
    <w:rsid w:val="00182E5E"/>
    <w:rsid w:val="00182FD3"/>
    <w:rsid w:val="00183595"/>
    <w:rsid w:val="001836AD"/>
    <w:rsid w:val="001837D6"/>
    <w:rsid w:val="00184FBF"/>
    <w:rsid w:val="0018509F"/>
    <w:rsid w:val="001851C5"/>
    <w:rsid w:val="0018572C"/>
    <w:rsid w:val="00185B17"/>
    <w:rsid w:val="00185B93"/>
    <w:rsid w:val="00185D18"/>
    <w:rsid w:val="00186B74"/>
    <w:rsid w:val="00186F47"/>
    <w:rsid w:val="00186F51"/>
    <w:rsid w:val="00187247"/>
    <w:rsid w:val="00187277"/>
    <w:rsid w:val="00187DA8"/>
    <w:rsid w:val="00190237"/>
    <w:rsid w:val="001913FF"/>
    <w:rsid w:val="00192213"/>
    <w:rsid w:val="00192628"/>
    <w:rsid w:val="00192971"/>
    <w:rsid w:val="00192F06"/>
    <w:rsid w:val="00193871"/>
    <w:rsid w:val="00194C4E"/>
    <w:rsid w:val="00194D10"/>
    <w:rsid w:val="00194D78"/>
    <w:rsid w:val="00194DF4"/>
    <w:rsid w:val="00195861"/>
    <w:rsid w:val="00195BFB"/>
    <w:rsid w:val="00195C13"/>
    <w:rsid w:val="00196323"/>
    <w:rsid w:val="001965F6"/>
    <w:rsid w:val="00196767"/>
    <w:rsid w:val="001973AB"/>
    <w:rsid w:val="001A0148"/>
    <w:rsid w:val="001A0F1B"/>
    <w:rsid w:val="001A138D"/>
    <w:rsid w:val="001A143E"/>
    <w:rsid w:val="001A1552"/>
    <w:rsid w:val="001A1F09"/>
    <w:rsid w:val="001A2B60"/>
    <w:rsid w:val="001A2F51"/>
    <w:rsid w:val="001A32A9"/>
    <w:rsid w:val="001A3730"/>
    <w:rsid w:val="001A3837"/>
    <w:rsid w:val="001A38CF"/>
    <w:rsid w:val="001A43DB"/>
    <w:rsid w:val="001A478B"/>
    <w:rsid w:val="001A4A53"/>
    <w:rsid w:val="001A4C59"/>
    <w:rsid w:val="001A51F3"/>
    <w:rsid w:val="001A5B7E"/>
    <w:rsid w:val="001A6232"/>
    <w:rsid w:val="001A6755"/>
    <w:rsid w:val="001A67EC"/>
    <w:rsid w:val="001A69E5"/>
    <w:rsid w:val="001A6CD9"/>
    <w:rsid w:val="001A6D6D"/>
    <w:rsid w:val="001A713B"/>
    <w:rsid w:val="001A740C"/>
    <w:rsid w:val="001A742C"/>
    <w:rsid w:val="001A749A"/>
    <w:rsid w:val="001A79C1"/>
    <w:rsid w:val="001A7D2C"/>
    <w:rsid w:val="001A7D32"/>
    <w:rsid w:val="001B0971"/>
    <w:rsid w:val="001B0C87"/>
    <w:rsid w:val="001B0CC4"/>
    <w:rsid w:val="001B0E15"/>
    <w:rsid w:val="001B0E73"/>
    <w:rsid w:val="001B193B"/>
    <w:rsid w:val="001B1C9A"/>
    <w:rsid w:val="001B2455"/>
    <w:rsid w:val="001B25F3"/>
    <w:rsid w:val="001B2710"/>
    <w:rsid w:val="001B3480"/>
    <w:rsid w:val="001B3564"/>
    <w:rsid w:val="001B41F1"/>
    <w:rsid w:val="001B46DB"/>
    <w:rsid w:val="001B4904"/>
    <w:rsid w:val="001B4FA4"/>
    <w:rsid w:val="001B5A4F"/>
    <w:rsid w:val="001B5F84"/>
    <w:rsid w:val="001B6260"/>
    <w:rsid w:val="001B63DE"/>
    <w:rsid w:val="001B6E81"/>
    <w:rsid w:val="001B7367"/>
    <w:rsid w:val="001C0921"/>
    <w:rsid w:val="001C0CDC"/>
    <w:rsid w:val="001C176F"/>
    <w:rsid w:val="001C1AF8"/>
    <w:rsid w:val="001C27F9"/>
    <w:rsid w:val="001C2B48"/>
    <w:rsid w:val="001C2E67"/>
    <w:rsid w:val="001C2ECB"/>
    <w:rsid w:val="001C3595"/>
    <w:rsid w:val="001C3674"/>
    <w:rsid w:val="001C3851"/>
    <w:rsid w:val="001C3AFA"/>
    <w:rsid w:val="001C3D2D"/>
    <w:rsid w:val="001C4158"/>
    <w:rsid w:val="001C5CFD"/>
    <w:rsid w:val="001C5D67"/>
    <w:rsid w:val="001C692B"/>
    <w:rsid w:val="001C6A50"/>
    <w:rsid w:val="001C71CC"/>
    <w:rsid w:val="001C727F"/>
    <w:rsid w:val="001C7362"/>
    <w:rsid w:val="001C73A7"/>
    <w:rsid w:val="001C7DAD"/>
    <w:rsid w:val="001D02B2"/>
    <w:rsid w:val="001D035B"/>
    <w:rsid w:val="001D03E3"/>
    <w:rsid w:val="001D0C52"/>
    <w:rsid w:val="001D0CF9"/>
    <w:rsid w:val="001D0F7F"/>
    <w:rsid w:val="001D1022"/>
    <w:rsid w:val="001D12A3"/>
    <w:rsid w:val="001D1E6F"/>
    <w:rsid w:val="001D3AEA"/>
    <w:rsid w:val="001D3FFE"/>
    <w:rsid w:val="001D4607"/>
    <w:rsid w:val="001D4736"/>
    <w:rsid w:val="001D4FD1"/>
    <w:rsid w:val="001D5337"/>
    <w:rsid w:val="001D5DFA"/>
    <w:rsid w:val="001D6900"/>
    <w:rsid w:val="001D698B"/>
    <w:rsid w:val="001D69CA"/>
    <w:rsid w:val="001D733C"/>
    <w:rsid w:val="001D79C0"/>
    <w:rsid w:val="001D7ADD"/>
    <w:rsid w:val="001D7D5D"/>
    <w:rsid w:val="001D7DC3"/>
    <w:rsid w:val="001D7FE0"/>
    <w:rsid w:val="001E00D0"/>
    <w:rsid w:val="001E0490"/>
    <w:rsid w:val="001E05BB"/>
    <w:rsid w:val="001E06B2"/>
    <w:rsid w:val="001E1373"/>
    <w:rsid w:val="001E1403"/>
    <w:rsid w:val="001E15A8"/>
    <w:rsid w:val="001E19F8"/>
    <w:rsid w:val="001E2886"/>
    <w:rsid w:val="001E28DC"/>
    <w:rsid w:val="001E29E8"/>
    <w:rsid w:val="001E2AAB"/>
    <w:rsid w:val="001E2CD3"/>
    <w:rsid w:val="001E2F4A"/>
    <w:rsid w:val="001E312B"/>
    <w:rsid w:val="001E34F2"/>
    <w:rsid w:val="001E3758"/>
    <w:rsid w:val="001E37C0"/>
    <w:rsid w:val="001E39E0"/>
    <w:rsid w:val="001E401F"/>
    <w:rsid w:val="001E41C9"/>
    <w:rsid w:val="001E46DF"/>
    <w:rsid w:val="001E47AD"/>
    <w:rsid w:val="001E4EBF"/>
    <w:rsid w:val="001E5651"/>
    <w:rsid w:val="001E5DBF"/>
    <w:rsid w:val="001E6451"/>
    <w:rsid w:val="001E681E"/>
    <w:rsid w:val="001E6D61"/>
    <w:rsid w:val="001E7778"/>
    <w:rsid w:val="001E79DF"/>
    <w:rsid w:val="001F0A1A"/>
    <w:rsid w:val="001F0E01"/>
    <w:rsid w:val="001F0F32"/>
    <w:rsid w:val="001F0F41"/>
    <w:rsid w:val="001F10F4"/>
    <w:rsid w:val="001F1796"/>
    <w:rsid w:val="001F1910"/>
    <w:rsid w:val="001F1C79"/>
    <w:rsid w:val="001F2400"/>
    <w:rsid w:val="001F256F"/>
    <w:rsid w:val="001F26FC"/>
    <w:rsid w:val="001F2B4E"/>
    <w:rsid w:val="001F2CBB"/>
    <w:rsid w:val="001F32E7"/>
    <w:rsid w:val="001F3F4B"/>
    <w:rsid w:val="001F5331"/>
    <w:rsid w:val="001F573A"/>
    <w:rsid w:val="001F681B"/>
    <w:rsid w:val="001F6834"/>
    <w:rsid w:val="001F684A"/>
    <w:rsid w:val="001F68D9"/>
    <w:rsid w:val="001F6DA7"/>
    <w:rsid w:val="001F7360"/>
    <w:rsid w:val="001F79E2"/>
    <w:rsid w:val="002016DB"/>
    <w:rsid w:val="00201858"/>
    <w:rsid w:val="00201BEC"/>
    <w:rsid w:val="00201D25"/>
    <w:rsid w:val="002022A1"/>
    <w:rsid w:val="002022B3"/>
    <w:rsid w:val="002028E8"/>
    <w:rsid w:val="00202C32"/>
    <w:rsid w:val="00202CC8"/>
    <w:rsid w:val="00202DDC"/>
    <w:rsid w:val="00203114"/>
    <w:rsid w:val="00203692"/>
    <w:rsid w:val="00203F5C"/>
    <w:rsid w:val="00203F70"/>
    <w:rsid w:val="00205000"/>
    <w:rsid w:val="0020525F"/>
    <w:rsid w:val="0020533C"/>
    <w:rsid w:val="00206173"/>
    <w:rsid w:val="00206DEB"/>
    <w:rsid w:val="00206E57"/>
    <w:rsid w:val="002100E6"/>
    <w:rsid w:val="00210B46"/>
    <w:rsid w:val="00210BB3"/>
    <w:rsid w:val="00211700"/>
    <w:rsid w:val="00211762"/>
    <w:rsid w:val="002119E7"/>
    <w:rsid w:val="0021201A"/>
    <w:rsid w:val="002122C7"/>
    <w:rsid w:val="00212EF2"/>
    <w:rsid w:val="002132D0"/>
    <w:rsid w:val="002133F4"/>
    <w:rsid w:val="002149A4"/>
    <w:rsid w:val="00215129"/>
    <w:rsid w:val="00215277"/>
    <w:rsid w:val="002155BE"/>
    <w:rsid w:val="002160B3"/>
    <w:rsid w:val="0021623A"/>
    <w:rsid w:val="002163A9"/>
    <w:rsid w:val="002163E9"/>
    <w:rsid w:val="00216E61"/>
    <w:rsid w:val="002173AE"/>
    <w:rsid w:val="002177D7"/>
    <w:rsid w:val="00217DA0"/>
    <w:rsid w:val="0022029D"/>
    <w:rsid w:val="00220510"/>
    <w:rsid w:val="00220DBA"/>
    <w:rsid w:val="00220EFA"/>
    <w:rsid w:val="00221033"/>
    <w:rsid w:val="0022114F"/>
    <w:rsid w:val="00221B44"/>
    <w:rsid w:val="002223B2"/>
    <w:rsid w:val="00222634"/>
    <w:rsid w:val="00222726"/>
    <w:rsid w:val="00223657"/>
    <w:rsid w:val="0022372A"/>
    <w:rsid w:val="00223793"/>
    <w:rsid w:val="00223AC8"/>
    <w:rsid w:val="00224798"/>
    <w:rsid w:val="0022491E"/>
    <w:rsid w:val="00224B15"/>
    <w:rsid w:val="00225E64"/>
    <w:rsid w:val="002267BB"/>
    <w:rsid w:val="00226918"/>
    <w:rsid w:val="00227606"/>
    <w:rsid w:val="00230BF4"/>
    <w:rsid w:val="00230DE8"/>
    <w:rsid w:val="00231075"/>
    <w:rsid w:val="002314B9"/>
    <w:rsid w:val="00231AF0"/>
    <w:rsid w:val="00231E39"/>
    <w:rsid w:val="0023276B"/>
    <w:rsid w:val="002351C4"/>
    <w:rsid w:val="002353BA"/>
    <w:rsid w:val="0023572E"/>
    <w:rsid w:val="00235746"/>
    <w:rsid w:val="002357D6"/>
    <w:rsid w:val="00235DB2"/>
    <w:rsid w:val="00235F95"/>
    <w:rsid w:val="00236047"/>
    <w:rsid w:val="002362B0"/>
    <w:rsid w:val="00236374"/>
    <w:rsid w:val="00236666"/>
    <w:rsid w:val="00236848"/>
    <w:rsid w:val="002369C1"/>
    <w:rsid w:val="00236CE7"/>
    <w:rsid w:val="002370B2"/>
    <w:rsid w:val="00237275"/>
    <w:rsid w:val="00237731"/>
    <w:rsid w:val="00237A47"/>
    <w:rsid w:val="00237A9B"/>
    <w:rsid w:val="0024012B"/>
    <w:rsid w:val="00240EB6"/>
    <w:rsid w:val="002416E0"/>
    <w:rsid w:val="00241C6C"/>
    <w:rsid w:val="002421B5"/>
    <w:rsid w:val="00242676"/>
    <w:rsid w:val="00242934"/>
    <w:rsid w:val="00242BD8"/>
    <w:rsid w:val="00242F7C"/>
    <w:rsid w:val="00243264"/>
    <w:rsid w:val="0024371A"/>
    <w:rsid w:val="00243A74"/>
    <w:rsid w:val="00243C42"/>
    <w:rsid w:val="00243F57"/>
    <w:rsid w:val="00244390"/>
    <w:rsid w:val="00244C39"/>
    <w:rsid w:val="00244C8C"/>
    <w:rsid w:val="00244DB4"/>
    <w:rsid w:val="002453F3"/>
    <w:rsid w:val="00245BF9"/>
    <w:rsid w:val="002462F1"/>
    <w:rsid w:val="0024647C"/>
    <w:rsid w:val="002465D9"/>
    <w:rsid w:val="00246622"/>
    <w:rsid w:val="00246A71"/>
    <w:rsid w:val="00246C27"/>
    <w:rsid w:val="00246E81"/>
    <w:rsid w:val="00246F4D"/>
    <w:rsid w:val="00247089"/>
    <w:rsid w:val="0024798C"/>
    <w:rsid w:val="002503E1"/>
    <w:rsid w:val="002507F7"/>
    <w:rsid w:val="00250805"/>
    <w:rsid w:val="00250B1B"/>
    <w:rsid w:val="00252049"/>
    <w:rsid w:val="002520B5"/>
    <w:rsid w:val="00252263"/>
    <w:rsid w:val="002525E6"/>
    <w:rsid w:val="002530C3"/>
    <w:rsid w:val="0025326B"/>
    <w:rsid w:val="002536BC"/>
    <w:rsid w:val="00253D42"/>
    <w:rsid w:val="00254560"/>
    <w:rsid w:val="00254D08"/>
    <w:rsid w:val="00254E0A"/>
    <w:rsid w:val="00254F47"/>
    <w:rsid w:val="00255C45"/>
    <w:rsid w:val="00256000"/>
    <w:rsid w:val="00256299"/>
    <w:rsid w:val="0025641E"/>
    <w:rsid w:val="00256CA1"/>
    <w:rsid w:val="00256D89"/>
    <w:rsid w:val="00256F66"/>
    <w:rsid w:val="00257705"/>
    <w:rsid w:val="00257941"/>
    <w:rsid w:val="00257BD5"/>
    <w:rsid w:val="00257C72"/>
    <w:rsid w:val="002605E5"/>
    <w:rsid w:val="00260931"/>
    <w:rsid w:val="00260D9E"/>
    <w:rsid w:val="002610C7"/>
    <w:rsid w:val="002611D3"/>
    <w:rsid w:val="00261549"/>
    <w:rsid w:val="002615A8"/>
    <w:rsid w:val="002618D5"/>
    <w:rsid w:val="0026190F"/>
    <w:rsid w:val="0026221E"/>
    <w:rsid w:val="002627A2"/>
    <w:rsid w:val="00262E39"/>
    <w:rsid w:val="00262EC5"/>
    <w:rsid w:val="0026367C"/>
    <w:rsid w:val="00263C4F"/>
    <w:rsid w:val="00263EB0"/>
    <w:rsid w:val="0026426D"/>
    <w:rsid w:val="002649B7"/>
    <w:rsid w:val="00264DD0"/>
    <w:rsid w:val="00264FE5"/>
    <w:rsid w:val="0026576F"/>
    <w:rsid w:val="00265A66"/>
    <w:rsid w:val="00266801"/>
    <w:rsid w:val="00267606"/>
    <w:rsid w:val="00267C01"/>
    <w:rsid w:val="00267E0A"/>
    <w:rsid w:val="0027006F"/>
    <w:rsid w:val="00270108"/>
    <w:rsid w:val="00270274"/>
    <w:rsid w:val="00271482"/>
    <w:rsid w:val="002715DB"/>
    <w:rsid w:val="00271707"/>
    <w:rsid w:val="0027188F"/>
    <w:rsid w:val="00271DB9"/>
    <w:rsid w:val="00271E65"/>
    <w:rsid w:val="00272218"/>
    <w:rsid w:val="002722DF"/>
    <w:rsid w:val="0027307D"/>
    <w:rsid w:val="00273223"/>
    <w:rsid w:val="002747AD"/>
    <w:rsid w:val="00274E2C"/>
    <w:rsid w:val="0027508E"/>
    <w:rsid w:val="0027542D"/>
    <w:rsid w:val="00276663"/>
    <w:rsid w:val="00276CE5"/>
    <w:rsid w:val="00276F34"/>
    <w:rsid w:val="00277300"/>
    <w:rsid w:val="00277387"/>
    <w:rsid w:val="002775F8"/>
    <w:rsid w:val="0028075D"/>
    <w:rsid w:val="002808FF"/>
    <w:rsid w:val="00280E04"/>
    <w:rsid w:val="00280F8D"/>
    <w:rsid w:val="002811B9"/>
    <w:rsid w:val="00281214"/>
    <w:rsid w:val="00281D54"/>
    <w:rsid w:val="00282B65"/>
    <w:rsid w:val="00283013"/>
    <w:rsid w:val="002839A1"/>
    <w:rsid w:val="00283BC1"/>
    <w:rsid w:val="00283CBB"/>
    <w:rsid w:val="0028414A"/>
    <w:rsid w:val="00284186"/>
    <w:rsid w:val="002842CA"/>
    <w:rsid w:val="002854EB"/>
    <w:rsid w:val="00285700"/>
    <w:rsid w:val="002857B4"/>
    <w:rsid w:val="00285D38"/>
    <w:rsid w:val="00285EB3"/>
    <w:rsid w:val="0028656D"/>
    <w:rsid w:val="00286572"/>
    <w:rsid w:val="002865AE"/>
    <w:rsid w:val="002866BD"/>
    <w:rsid w:val="00286731"/>
    <w:rsid w:val="002869E1"/>
    <w:rsid w:val="00286AB0"/>
    <w:rsid w:val="00286AFA"/>
    <w:rsid w:val="00286D90"/>
    <w:rsid w:val="00286DEA"/>
    <w:rsid w:val="00286EA6"/>
    <w:rsid w:val="0028764A"/>
    <w:rsid w:val="00287696"/>
    <w:rsid w:val="002900F7"/>
    <w:rsid w:val="002903EA"/>
    <w:rsid w:val="00290C3A"/>
    <w:rsid w:val="00291A05"/>
    <w:rsid w:val="00291CCE"/>
    <w:rsid w:val="00291D06"/>
    <w:rsid w:val="00291D0E"/>
    <w:rsid w:val="00292349"/>
    <w:rsid w:val="002924A6"/>
    <w:rsid w:val="00292855"/>
    <w:rsid w:val="00292B1D"/>
    <w:rsid w:val="002937B4"/>
    <w:rsid w:val="00293DE0"/>
    <w:rsid w:val="002940D4"/>
    <w:rsid w:val="00294E39"/>
    <w:rsid w:val="00295357"/>
    <w:rsid w:val="002954AE"/>
    <w:rsid w:val="002958E3"/>
    <w:rsid w:val="00295908"/>
    <w:rsid w:val="002967BA"/>
    <w:rsid w:val="00296950"/>
    <w:rsid w:val="002975F1"/>
    <w:rsid w:val="00297EDC"/>
    <w:rsid w:val="002A0324"/>
    <w:rsid w:val="002A1E1E"/>
    <w:rsid w:val="002A1EF5"/>
    <w:rsid w:val="002A1F54"/>
    <w:rsid w:val="002A2477"/>
    <w:rsid w:val="002A2517"/>
    <w:rsid w:val="002A253C"/>
    <w:rsid w:val="002A31AF"/>
    <w:rsid w:val="002A3712"/>
    <w:rsid w:val="002A386A"/>
    <w:rsid w:val="002A4918"/>
    <w:rsid w:val="002A4DCE"/>
    <w:rsid w:val="002A4FED"/>
    <w:rsid w:val="002A63BD"/>
    <w:rsid w:val="002A6896"/>
    <w:rsid w:val="002A717D"/>
    <w:rsid w:val="002A74C4"/>
    <w:rsid w:val="002A7FA4"/>
    <w:rsid w:val="002B00EB"/>
    <w:rsid w:val="002B0141"/>
    <w:rsid w:val="002B0405"/>
    <w:rsid w:val="002B0905"/>
    <w:rsid w:val="002B0D16"/>
    <w:rsid w:val="002B1344"/>
    <w:rsid w:val="002B1669"/>
    <w:rsid w:val="002B1774"/>
    <w:rsid w:val="002B20B2"/>
    <w:rsid w:val="002B2478"/>
    <w:rsid w:val="002B25EB"/>
    <w:rsid w:val="002B266B"/>
    <w:rsid w:val="002B36DE"/>
    <w:rsid w:val="002B37EF"/>
    <w:rsid w:val="002B3BB3"/>
    <w:rsid w:val="002B3BD9"/>
    <w:rsid w:val="002B3DF9"/>
    <w:rsid w:val="002B4184"/>
    <w:rsid w:val="002B44A7"/>
    <w:rsid w:val="002B44FD"/>
    <w:rsid w:val="002B4907"/>
    <w:rsid w:val="002B5A83"/>
    <w:rsid w:val="002B5C16"/>
    <w:rsid w:val="002B5D4E"/>
    <w:rsid w:val="002B62DB"/>
    <w:rsid w:val="002B68DE"/>
    <w:rsid w:val="002B6A3C"/>
    <w:rsid w:val="002B6A7C"/>
    <w:rsid w:val="002B6AA1"/>
    <w:rsid w:val="002B702F"/>
    <w:rsid w:val="002B7682"/>
    <w:rsid w:val="002B773A"/>
    <w:rsid w:val="002B7E39"/>
    <w:rsid w:val="002B7EAE"/>
    <w:rsid w:val="002C0016"/>
    <w:rsid w:val="002C022A"/>
    <w:rsid w:val="002C05E9"/>
    <w:rsid w:val="002C0801"/>
    <w:rsid w:val="002C15B1"/>
    <w:rsid w:val="002C1AE9"/>
    <w:rsid w:val="002C1BA5"/>
    <w:rsid w:val="002C2A11"/>
    <w:rsid w:val="002C2C53"/>
    <w:rsid w:val="002C3B58"/>
    <w:rsid w:val="002C4C5C"/>
    <w:rsid w:val="002C4EC8"/>
    <w:rsid w:val="002C51F9"/>
    <w:rsid w:val="002C5443"/>
    <w:rsid w:val="002C6724"/>
    <w:rsid w:val="002C6B0F"/>
    <w:rsid w:val="002C7094"/>
    <w:rsid w:val="002C750E"/>
    <w:rsid w:val="002C7E53"/>
    <w:rsid w:val="002C7EB3"/>
    <w:rsid w:val="002D0403"/>
    <w:rsid w:val="002D04F8"/>
    <w:rsid w:val="002D0920"/>
    <w:rsid w:val="002D0AA1"/>
    <w:rsid w:val="002D1142"/>
    <w:rsid w:val="002D253A"/>
    <w:rsid w:val="002D26E5"/>
    <w:rsid w:val="002D2C0B"/>
    <w:rsid w:val="002D32E2"/>
    <w:rsid w:val="002D3615"/>
    <w:rsid w:val="002D3779"/>
    <w:rsid w:val="002D380C"/>
    <w:rsid w:val="002D3FA5"/>
    <w:rsid w:val="002D42D8"/>
    <w:rsid w:val="002D4579"/>
    <w:rsid w:val="002D484D"/>
    <w:rsid w:val="002D4AAD"/>
    <w:rsid w:val="002D57E8"/>
    <w:rsid w:val="002D5B7B"/>
    <w:rsid w:val="002D5D1F"/>
    <w:rsid w:val="002D5EE3"/>
    <w:rsid w:val="002D61D5"/>
    <w:rsid w:val="002D6267"/>
    <w:rsid w:val="002D64CB"/>
    <w:rsid w:val="002D65CE"/>
    <w:rsid w:val="002D69AF"/>
    <w:rsid w:val="002D6B29"/>
    <w:rsid w:val="002D6BC4"/>
    <w:rsid w:val="002D6F78"/>
    <w:rsid w:val="002D7322"/>
    <w:rsid w:val="002D7415"/>
    <w:rsid w:val="002D7DDF"/>
    <w:rsid w:val="002E01D8"/>
    <w:rsid w:val="002E02EF"/>
    <w:rsid w:val="002E0A9A"/>
    <w:rsid w:val="002E0CCA"/>
    <w:rsid w:val="002E0DBF"/>
    <w:rsid w:val="002E12AA"/>
    <w:rsid w:val="002E16F9"/>
    <w:rsid w:val="002E1703"/>
    <w:rsid w:val="002E1B33"/>
    <w:rsid w:val="002E1E48"/>
    <w:rsid w:val="002E2165"/>
    <w:rsid w:val="002E283B"/>
    <w:rsid w:val="002E2BE8"/>
    <w:rsid w:val="002E2E19"/>
    <w:rsid w:val="002E3008"/>
    <w:rsid w:val="002E30F1"/>
    <w:rsid w:val="002E37E6"/>
    <w:rsid w:val="002E37E9"/>
    <w:rsid w:val="002E3942"/>
    <w:rsid w:val="002E3B59"/>
    <w:rsid w:val="002E3F5B"/>
    <w:rsid w:val="002E4916"/>
    <w:rsid w:val="002E4AB5"/>
    <w:rsid w:val="002E5D07"/>
    <w:rsid w:val="002E5E07"/>
    <w:rsid w:val="002E6634"/>
    <w:rsid w:val="002E6DA5"/>
    <w:rsid w:val="002E6DA8"/>
    <w:rsid w:val="002E742E"/>
    <w:rsid w:val="002E7910"/>
    <w:rsid w:val="002F010E"/>
    <w:rsid w:val="002F035C"/>
    <w:rsid w:val="002F0A50"/>
    <w:rsid w:val="002F0D8F"/>
    <w:rsid w:val="002F1B4C"/>
    <w:rsid w:val="002F1E1F"/>
    <w:rsid w:val="002F26B5"/>
    <w:rsid w:val="002F2F6D"/>
    <w:rsid w:val="002F343A"/>
    <w:rsid w:val="002F3719"/>
    <w:rsid w:val="002F373C"/>
    <w:rsid w:val="002F3951"/>
    <w:rsid w:val="002F45BB"/>
    <w:rsid w:val="002F46D1"/>
    <w:rsid w:val="002F4F11"/>
    <w:rsid w:val="002F50B2"/>
    <w:rsid w:val="002F5529"/>
    <w:rsid w:val="002F65C0"/>
    <w:rsid w:val="002F66EB"/>
    <w:rsid w:val="002F6AD7"/>
    <w:rsid w:val="002F6EDC"/>
    <w:rsid w:val="002F7E5F"/>
    <w:rsid w:val="0030038D"/>
    <w:rsid w:val="003005D0"/>
    <w:rsid w:val="003008CF"/>
    <w:rsid w:val="00301000"/>
    <w:rsid w:val="0030146F"/>
    <w:rsid w:val="003016BC"/>
    <w:rsid w:val="00302771"/>
    <w:rsid w:val="00302E38"/>
    <w:rsid w:val="003035E3"/>
    <w:rsid w:val="003037D6"/>
    <w:rsid w:val="00304463"/>
    <w:rsid w:val="00304663"/>
    <w:rsid w:val="003046EF"/>
    <w:rsid w:val="0030475B"/>
    <w:rsid w:val="00304AEE"/>
    <w:rsid w:val="0030567A"/>
    <w:rsid w:val="00305DD4"/>
    <w:rsid w:val="003060F9"/>
    <w:rsid w:val="00306287"/>
    <w:rsid w:val="00306464"/>
    <w:rsid w:val="00307D62"/>
    <w:rsid w:val="00307D9E"/>
    <w:rsid w:val="00307FD9"/>
    <w:rsid w:val="003106F5"/>
    <w:rsid w:val="00310C95"/>
    <w:rsid w:val="003110D2"/>
    <w:rsid w:val="0031145F"/>
    <w:rsid w:val="00311651"/>
    <w:rsid w:val="0031241E"/>
    <w:rsid w:val="003124A2"/>
    <w:rsid w:val="00312836"/>
    <w:rsid w:val="00312A65"/>
    <w:rsid w:val="00312A81"/>
    <w:rsid w:val="00312C7D"/>
    <w:rsid w:val="00312D0A"/>
    <w:rsid w:val="00313171"/>
    <w:rsid w:val="00313852"/>
    <w:rsid w:val="00313A60"/>
    <w:rsid w:val="00313B15"/>
    <w:rsid w:val="00313C45"/>
    <w:rsid w:val="00315B79"/>
    <w:rsid w:val="00315BEA"/>
    <w:rsid w:val="00315CDE"/>
    <w:rsid w:val="003160EC"/>
    <w:rsid w:val="003165EF"/>
    <w:rsid w:val="00317056"/>
    <w:rsid w:val="00317916"/>
    <w:rsid w:val="003201B3"/>
    <w:rsid w:val="00321AE8"/>
    <w:rsid w:val="003220F9"/>
    <w:rsid w:val="0032211C"/>
    <w:rsid w:val="00322375"/>
    <w:rsid w:val="003224FD"/>
    <w:rsid w:val="0032266F"/>
    <w:rsid w:val="0032271A"/>
    <w:rsid w:val="003227F4"/>
    <w:rsid w:val="003229DD"/>
    <w:rsid w:val="003230FF"/>
    <w:rsid w:val="00323667"/>
    <w:rsid w:val="00325399"/>
    <w:rsid w:val="00325561"/>
    <w:rsid w:val="00326323"/>
    <w:rsid w:val="00326CB6"/>
    <w:rsid w:val="00327B00"/>
    <w:rsid w:val="00327C55"/>
    <w:rsid w:val="00330216"/>
    <w:rsid w:val="00330F8D"/>
    <w:rsid w:val="00331057"/>
    <w:rsid w:val="00331946"/>
    <w:rsid w:val="00331B11"/>
    <w:rsid w:val="00331DD0"/>
    <w:rsid w:val="00331F97"/>
    <w:rsid w:val="0033260C"/>
    <w:rsid w:val="00332766"/>
    <w:rsid w:val="00332A4D"/>
    <w:rsid w:val="0033319F"/>
    <w:rsid w:val="003335F5"/>
    <w:rsid w:val="00333C4C"/>
    <w:rsid w:val="0033405A"/>
    <w:rsid w:val="00335532"/>
    <w:rsid w:val="00335895"/>
    <w:rsid w:val="00335E56"/>
    <w:rsid w:val="003370A0"/>
    <w:rsid w:val="003373D6"/>
    <w:rsid w:val="00337523"/>
    <w:rsid w:val="003376F5"/>
    <w:rsid w:val="00337F13"/>
    <w:rsid w:val="00340141"/>
    <w:rsid w:val="00340198"/>
    <w:rsid w:val="003402C6"/>
    <w:rsid w:val="003409DB"/>
    <w:rsid w:val="00340AA6"/>
    <w:rsid w:val="00340D9B"/>
    <w:rsid w:val="00340DEA"/>
    <w:rsid w:val="00340E3E"/>
    <w:rsid w:val="00341184"/>
    <w:rsid w:val="00341369"/>
    <w:rsid w:val="00341763"/>
    <w:rsid w:val="00341997"/>
    <w:rsid w:val="003428AD"/>
    <w:rsid w:val="00342CF6"/>
    <w:rsid w:val="00343917"/>
    <w:rsid w:val="00344000"/>
    <w:rsid w:val="003442C2"/>
    <w:rsid w:val="003447FC"/>
    <w:rsid w:val="00344A4A"/>
    <w:rsid w:val="00344B50"/>
    <w:rsid w:val="00344DC8"/>
    <w:rsid w:val="003453A9"/>
    <w:rsid w:val="003456B6"/>
    <w:rsid w:val="003458D6"/>
    <w:rsid w:val="00345FDC"/>
    <w:rsid w:val="00346515"/>
    <w:rsid w:val="003466C6"/>
    <w:rsid w:val="003467AD"/>
    <w:rsid w:val="00346924"/>
    <w:rsid w:val="003469AF"/>
    <w:rsid w:val="00346DD6"/>
    <w:rsid w:val="00346E22"/>
    <w:rsid w:val="00346EC1"/>
    <w:rsid w:val="00347013"/>
    <w:rsid w:val="00347B59"/>
    <w:rsid w:val="00347CAD"/>
    <w:rsid w:val="00347D1B"/>
    <w:rsid w:val="00347DFD"/>
    <w:rsid w:val="00347E04"/>
    <w:rsid w:val="0035009F"/>
    <w:rsid w:val="0035010A"/>
    <w:rsid w:val="00350251"/>
    <w:rsid w:val="003503D6"/>
    <w:rsid w:val="00350A67"/>
    <w:rsid w:val="00350F24"/>
    <w:rsid w:val="003511D3"/>
    <w:rsid w:val="0035151D"/>
    <w:rsid w:val="003518B1"/>
    <w:rsid w:val="00351C1A"/>
    <w:rsid w:val="00351CFF"/>
    <w:rsid w:val="0035286E"/>
    <w:rsid w:val="003537CB"/>
    <w:rsid w:val="00353A68"/>
    <w:rsid w:val="00353E33"/>
    <w:rsid w:val="00353EED"/>
    <w:rsid w:val="00353FD0"/>
    <w:rsid w:val="00354509"/>
    <w:rsid w:val="00354C7D"/>
    <w:rsid w:val="0035545E"/>
    <w:rsid w:val="003555BC"/>
    <w:rsid w:val="003560D1"/>
    <w:rsid w:val="0035682B"/>
    <w:rsid w:val="003569DB"/>
    <w:rsid w:val="00356D07"/>
    <w:rsid w:val="003573EC"/>
    <w:rsid w:val="003578FB"/>
    <w:rsid w:val="003579AC"/>
    <w:rsid w:val="00357A0E"/>
    <w:rsid w:val="00357F5D"/>
    <w:rsid w:val="00361233"/>
    <w:rsid w:val="0036161F"/>
    <w:rsid w:val="00361930"/>
    <w:rsid w:val="00361A40"/>
    <w:rsid w:val="00361AE6"/>
    <w:rsid w:val="003625AC"/>
    <w:rsid w:val="003627AC"/>
    <w:rsid w:val="00362A2F"/>
    <w:rsid w:val="0036300F"/>
    <w:rsid w:val="003631D3"/>
    <w:rsid w:val="0036357F"/>
    <w:rsid w:val="00364202"/>
    <w:rsid w:val="00364773"/>
    <w:rsid w:val="00364941"/>
    <w:rsid w:val="003664CF"/>
    <w:rsid w:val="00366997"/>
    <w:rsid w:val="003669B6"/>
    <w:rsid w:val="00366C1E"/>
    <w:rsid w:val="00366EAD"/>
    <w:rsid w:val="00367044"/>
    <w:rsid w:val="0036711B"/>
    <w:rsid w:val="00367619"/>
    <w:rsid w:val="00367C85"/>
    <w:rsid w:val="00367E08"/>
    <w:rsid w:val="00367F49"/>
    <w:rsid w:val="00367FAF"/>
    <w:rsid w:val="003701DB"/>
    <w:rsid w:val="00371D13"/>
    <w:rsid w:val="00371D5D"/>
    <w:rsid w:val="0037285B"/>
    <w:rsid w:val="003729AF"/>
    <w:rsid w:val="00372EB2"/>
    <w:rsid w:val="0037304D"/>
    <w:rsid w:val="003731FB"/>
    <w:rsid w:val="00373460"/>
    <w:rsid w:val="00373F42"/>
    <w:rsid w:val="00373FAA"/>
    <w:rsid w:val="0037461A"/>
    <w:rsid w:val="00374CFA"/>
    <w:rsid w:val="003750B6"/>
    <w:rsid w:val="00375A94"/>
    <w:rsid w:val="00375C29"/>
    <w:rsid w:val="00376492"/>
    <w:rsid w:val="003764FB"/>
    <w:rsid w:val="003765EE"/>
    <w:rsid w:val="00376CB9"/>
    <w:rsid w:val="00376E32"/>
    <w:rsid w:val="00376F15"/>
    <w:rsid w:val="00377018"/>
    <w:rsid w:val="003770BD"/>
    <w:rsid w:val="0038047A"/>
    <w:rsid w:val="00380519"/>
    <w:rsid w:val="003807CE"/>
    <w:rsid w:val="00380E0C"/>
    <w:rsid w:val="00380E99"/>
    <w:rsid w:val="003812AA"/>
    <w:rsid w:val="003812C6"/>
    <w:rsid w:val="0038136E"/>
    <w:rsid w:val="00381E07"/>
    <w:rsid w:val="003822F9"/>
    <w:rsid w:val="00382756"/>
    <w:rsid w:val="00382C43"/>
    <w:rsid w:val="00382FA9"/>
    <w:rsid w:val="00383218"/>
    <w:rsid w:val="00383505"/>
    <w:rsid w:val="00383921"/>
    <w:rsid w:val="00383924"/>
    <w:rsid w:val="003839CA"/>
    <w:rsid w:val="0038400E"/>
    <w:rsid w:val="00384165"/>
    <w:rsid w:val="003851D2"/>
    <w:rsid w:val="00385528"/>
    <w:rsid w:val="003863DF"/>
    <w:rsid w:val="0038652F"/>
    <w:rsid w:val="00386A4B"/>
    <w:rsid w:val="00386ACD"/>
    <w:rsid w:val="00386F74"/>
    <w:rsid w:val="00386F81"/>
    <w:rsid w:val="0038799F"/>
    <w:rsid w:val="00387D06"/>
    <w:rsid w:val="00387F27"/>
    <w:rsid w:val="003903F6"/>
    <w:rsid w:val="003915D0"/>
    <w:rsid w:val="00391BE6"/>
    <w:rsid w:val="00391C4A"/>
    <w:rsid w:val="0039234D"/>
    <w:rsid w:val="0039250A"/>
    <w:rsid w:val="0039259C"/>
    <w:rsid w:val="0039271E"/>
    <w:rsid w:val="00392F4F"/>
    <w:rsid w:val="00392F6B"/>
    <w:rsid w:val="003931FA"/>
    <w:rsid w:val="00393A2B"/>
    <w:rsid w:val="00393CE6"/>
    <w:rsid w:val="0039413B"/>
    <w:rsid w:val="00394196"/>
    <w:rsid w:val="00394439"/>
    <w:rsid w:val="003945B7"/>
    <w:rsid w:val="00394664"/>
    <w:rsid w:val="0039494A"/>
    <w:rsid w:val="003950B3"/>
    <w:rsid w:val="00395120"/>
    <w:rsid w:val="0039531F"/>
    <w:rsid w:val="00395C51"/>
    <w:rsid w:val="00395D16"/>
    <w:rsid w:val="003960D8"/>
    <w:rsid w:val="00396469"/>
    <w:rsid w:val="003967B8"/>
    <w:rsid w:val="00396B0C"/>
    <w:rsid w:val="003971B2"/>
    <w:rsid w:val="003972ED"/>
    <w:rsid w:val="00397319"/>
    <w:rsid w:val="003977B9"/>
    <w:rsid w:val="00397905"/>
    <w:rsid w:val="00397DF6"/>
    <w:rsid w:val="00397E2B"/>
    <w:rsid w:val="003A036A"/>
    <w:rsid w:val="003A0373"/>
    <w:rsid w:val="003A08E5"/>
    <w:rsid w:val="003A08E6"/>
    <w:rsid w:val="003A0909"/>
    <w:rsid w:val="003A09FC"/>
    <w:rsid w:val="003A0B2F"/>
    <w:rsid w:val="003A0CC9"/>
    <w:rsid w:val="003A0D6D"/>
    <w:rsid w:val="003A0EE6"/>
    <w:rsid w:val="003A10C6"/>
    <w:rsid w:val="003A14ED"/>
    <w:rsid w:val="003A1674"/>
    <w:rsid w:val="003A16A1"/>
    <w:rsid w:val="003A1DCE"/>
    <w:rsid w:val="003A1E71"/>
    <w:rsid w:val="003A21A4"/>
    <w:rsid w:val="003A25A4"/>
    <w:rsid w:val="003A2CF2"/>
    <w:rsid w:val="003A3299"/>
    <w:rsid w:val="003A3301"/>
    <w:rsid w:val="003A347A"/>
    <w:rsid w:val="003A3690"/>
    <w:rsid w:val="003A3720"/>
    <w:rsid w:val="003A3750"/>
    <w:rsid w:val="003A3F30"/>
    <w:rsid w:val="003A43D8"/>
    <w:rsid w:val="003A43DD"/>
    <w:rsid w:val="003A45EA"/>
    <w:rsid w:val="003A4624"/>
    <w:rsid w:val="003A4B6F"/>
    <w:rsid w:val="003A4BED"/>
    <w:rsid w:val="003A4F88"/>
    <w:rsid w:val="003A5142"/>
    <w:rsid w:val="003A5508"/>
    <w:rsid w:val="003A5582"/>
    <w:rsid w:val="003A594A"/>
    <w:rsid w:val="003A5F50"/>
    <w:rsid w:val="003A6F6B"/>
    <w:rsid w:val="003A706F"/>
    <w:rsid w:val="003A70DE"/>
    <w:rsid w:val="003A72A7"/>
    <w:rsid w:val="003A7B68"/>
    <w:rsid w:val="003A7DC7"/>
    <w:rsid w:val="003B091A"/>
    <w:rsid w:val="003B0C6A"/>
    <w:rsid w:val="003B20CC"/>
    <w:rsid w:val="003B22E2"/>
    <w:rsid w:val="003B28A2"/>
    <w:rsid w:val="003B3213"/>
    <w:rsid w:val="003B4A70"/>
    <w:rsid w:val="003B50CA"/>
    <w:rsid w:val="003B5331"/>
    <w:rsid w:val="003B56C3"/>
    <w:rsid w:val="003B58EC"/>
    <w:rsid w:val="003B5DB6"/>
    <w:rsid w:val="003B5E46"/>
    <w:rsid w:val="003B6936"/>
    <w:rsid w:val="003B6F50"/>
    <w:rsid w:val="003B7082"/>
    <w:rsid w:val="003B7274"/>
    <w:rsid w:val="003B7493"/>
    <w:rsid w:val="003C0AAD"/>
    <w:rsid w:val="003C1451"/>
    <w:rsid w:val="003C17E2"/>
    <w:rsid w:val="003C1813"/>
    <w:rsid w:val="003C1972"/>
    <w:rsid w:val="003C1991"/>
    <w:rsid w:val="003C1C3B"/>
    <w:rsid w:val="003C1E5C"/>
    <w:rsid w:val="003C1F8A"/>
    <w:rsid w:val="003C20C2"/>
    <w:rsid w:val="003C2B76"/>
    <w:rsid w:val="003C2D51"/>
    <w:rsid w:val="003C2E63"/>
    <w:rsid w:val="003C3EBE"/>
    <w:rsid w:val="003C3FB5"/>
    <w:rsid w:val="003C41A1"/>
    <w:rsid w:val="003C4291"/>
    <w:rsid w:val="003C4796"/>
    <w:rsid w:val="003C53E8"/>
    <w:rsid w:val="003C546D"/>
    <w:rsid w:val="003C5633"/>
    <w:rsid w:val="003C5769"/>
    <w:rsid w:val="003C5799"/>
    <w:rsid w:val="003C5B2B"/>
    <w:rsid w:val="003C5F01"/>
    <w:rsid w:val="003C6351"/>
    <w:rsid w:val="003C6456"/>
    <w:rsid w:val="003C66C1"/>
    <w:rsid w:val="003C6724"/>
    <w:rsid w:val="003C6B3C"/>
    <w:rsid w:val="003C768E"/>
    <w:rsid w:val="003C7BED"/>
    <w:rsid w:val="003D0996"/>
    <w:rsid w:val="003D0A15"/>
    <w:rsid w:val="003D0C6B"/>
    <w:rsid w:val="003D11F2"/>
    <w:rsid w:val="003D1283"/>
    <w:rsid w:val="003D16B0"/>
    <w:rsid w:val="003D18DC"/>
    <w:rsid w:val="003D1920"/>
    <w:rsid w:val="003D1FA9"/>
    <w:rsid w:val="003D2579"/>
    <w:rsid w:val="003D33DF"/>
    <w:rsid w:val="003D37B9"/>
    <w:rsid w:val="003D39D3"/>
    <w:rsid w:val="003D39E2"/>
    <w:rsid w:val="003D563E"/>
    <w:rsid w:val="003D5B65"/>
    <w:rsid w:val="003D63DD"/>
    <w:rsid w:val="003D699E"/>
    <w:rsid w:val="003D6FE0"/>
    <w:rsid w:val="003D7743"/>
    <w:rsid w:val="003D7E3F"/>
    <w:rsid w:val="003D7FA0"/>
    <w:rsid w:val="003E03A6"/>
    <w:rsid w:val="003E0499"/>
    <w:rsid w:val="003E0793"/>
    <w:rsid w:val="003E0E26"/>
    <w:rsid w:val="003E0EA7"/>
    <w:rsid w:val="003E16EE"/>
    <w:rsid w:val="003E1A18"/>
    <w:rsid w:val="003E21B8"/>
    <w:rsid w:val="003E3B56"/>
    <w:rsid w:val="003E49CB"/>
    <w:rsid w:val="003E4EEB"/>
    <w:rsid w:val="003E60A7"/>
    <w:rsid w:val="003E6113"/>
    <w:rsid w:val="003E62FA"/>
    <w:rsid w:val="003E6920"/>
    <w:rsid w:val="003E6AC9"/>
    <w:rsid w:val="003E719B"/>
    <w:rsid w:val="003E72A9"/>
    <w:rsid w:val="003E7CF5"/>
    <w:rsid w:val="003E7F9E"/>
    <w:rsid w:val="003F004B"/>
    <w:rsid w:val="003F0404"/>
    <w:rsid w:val="003F1613"/>
    <w:rsid w:val="003F16C3"/>
    <w:rsid w:val="003F1980"/>
    <w:rsid w:val="003F27FD"/>
    <w:rsid w:val="003F2953"/>
    <w:rsid w:val="003F2DFF"/>
    <w:rsid w:val="003F2FAF"/>
    <w:rsid w:val="003F38DA"/>
    <w:rsid w:val="003F3FCE"/>
    <w:rsid w:val="003F40A4"/>
    <w:rsid w:val="003F418C"/>
    <w:rsid w:val="003F4822"/>
    <w:rsid w:val="003F4894"/>
    <w:rsid w:val="003F4A50"/>
    <w:rsid w:val="003F4B56"/>
    <w:rsid w:val="003F4DBA"/>
    <w:rsid w:val="003F56E4"/>
    <w:rsid w:val="003F5939"/>
    <w:rsid w:val="003F60B8"/>
    <w:rsid w:val="003F6215"/>
    <w:rsid w:val="003F6289"/>
    <w:rsid w:val="003F63FE"/>
    <w:rsid w:val="003F6485"/>
    <w:rsid w:val="003F66BD"/>
    <w:rsid w:val="003F69E5"/>
    <w:rsid w:val="003F6EDE"/>
    <w:rsid w:val="003F769A"/>
    <w:rsid w:val="00400172"/>
    <w:rsid w:val="004001F8"/>
    <w:rsid w:val="004002AB"/>
    <w:rsid w:val="0040130D"/>
    <w:rsid w:val="004013CC"/>
    <w:rsid w:val="00401A7E"/>
    <w:rsid w:val="00401EAC"/>
    <w:rsid w:val="00401FE5"/>
    <w:rsid w:val="00402708"/>
    <w:rsid w:val="00402788"/>
    <w:rsid w:val="004027D7"/>
    <w:rsid w:val="00403F2E"/>
    <w:rsid w:val="0040410B"/>
    <w:rsid w:val="0040473A"/>
    <w:rsid w:val="00404788"/>
    <w:rsid w:val="00404F4A"/>
    <w:rsid w:val="00405B72"/>
    <w:rsid w:val="00406118"/>
    <w:rsid w:val="00406572"/>
    <w:rsid w:val="00406E3E"/>
    <w:rsid w:val="0040726C"/>
    <w:rsid w:val="00407516"/>
    <w:rsid w:val="00407AA5"/>
    <w:rsid w:val="00407E1C"/>
    <w:rsid w:val="00410017"/>
    <w:rsid w:val="004104C6"/>
    <w:rsid w:val="00410B94"/>
    <w:rsid w:val="00410ED1"/>
    <w:rsid w:val="00411301"/>
    <w:rsid w:val="0041193F"/>
    <w:rsid w:val="00412283"/>
    <w:rsid w:val="00412F42"/>
    <w:rsid w:val="00413039"/>
    <w:rsid w:val="00413306"/>
    <w:rsid w:val="0041343B"/>
    <w:rsid w:val="0041368F"/>
    <w:rsid w:val="00413A82"/>
    <w:rsid w:val="00413B7D"/>
    <w:rsid w:val="00413C1E"/>
    <w:rsid w:val="0041421D"/>
    <w:rsid w:val="00414DF6"/>
    <w:rsid w:val="004155CC"/>
    <w:rsid w:val="0041591D"/>
    <w:rsid w:val="00415ADA"/>
    <w:rsid w:val="004161DE"/>
    <w:rsid w:val="00416446"/>
    <w:rsid w:val="0041698E"/>
    <w:rsid w:val="00417267"/>
    <w:rsid w:val="004176B9"/>
    <w:rsid w:val="00420273"/>
    <w:rsid w:val="004205F6"/>
    <w:rsid w:val="0042065D"/>
    <w:rsid w:val="004206F1"/>
    <w:rsid w:val="004208D2"/>
    <w:rsid w:val="00420B2D"/>
    <w:rsid w:val="00420CC4"/>
    <w:rsid w:val="00420EA4"/>
    <w:rsid w:val="00421482"/>
    <w:rsid w:val="00421916"/>
    <w:rsid w:val="00421C3F"/>
    <w:rsid w:val="00422940"/>
    <w:rsid w:val="00423380"/>
    <w:rsid w:val="00423B07"/>
    <w:rsid w:val="004253ED"/>
    <w:rsid w:val="00425446"/>
    <w:rsid w:val="00425605"/>
    <w:rsid w:val="00425FB0"/>
    <w:rsid w:val="00426484"/>
    <w:rsid w:val="0042680B"/>
    <w:rsid w:val="00426C1F"/>
    <w:rsid w:val="0042716E"/>
    <w:rsid w:val="0042759E"/>
    <w:rsid w:val="004275A1"/>
    <w:rsid w:val="00427A8A"/>
    <w:rsid w:val="00427D0F"/>
    <w:rsid w:val="00427E5D"/>
    <w:rsid w:val="00427F74"/>
    <w:rsid w:val="00430032"/>
    <w:rsid w:val="004301C2"/>
    <w:rsid w:val="00430469"/>
    <w:rsid w:val="004307CF"/>
    <w:rsid w:val="00430F32"/>
    <w:rsid w:val="004314CF"/>
    <w:rsid w:val="00431961"/>
    <w:rsid w:val="00431E39"/>
    <w:rsid w:val="0043384D"/>
    <w:rsid w:val="00434218"/>
    <w:rsid w:val="00434A86"/>
    <w:rsid w:val="00435410"/>
    <w:rsid w:val="00435698"/>
    <w:rsid w:val="00435B89"/>
    <w:rsid w:val="00435C9C"/>
    <w:rsid w:val="0043628E"/>
    <w:rsid w:val="004371FA"/>
    <w:rsid w:val="00437224"/>
    <w:rsid w:val="004374E9"/>
    <w:rsid w:val="00437C3D"/>
    <w:rsid w:val="00440140"/>
    <w:rsid w:val="004405ED"/>
    <w:rsid w:val="004409C5"/>
    <w:rsid w:val="00440CD0"/>
    <w:rsid w:val="00441948"/>
    <w:rsid w:val="00441A35"/>
    <w:rsid w:val="00441C2A"/>
    <w:rsid w:val="00442418"/>
    <w:rsid w:val="00443B72"/>
    <w:rsid w:val="00443F3B"/>
    <w:rsid w:val="0044430D"/>
    <w:rsid w:val="0044438D"/>
    <w:rsid w:val="00445020"/>
    <w:rsid w:val="00445928"/>
    <w:rsid w:val="00445F9F"/>
    <w:rsid w:val="00446966"/>
    <w:rsid w:val="00446AF0"/>
    <w:rsid w:val="00446BB4"/>
    <w:rsid w:val="0044702B"/>
    <w:rsid w:val="00450424"/>
    <w:rsid w:val="0045079D"/>
    <w:rsid w:val="00450ACE"/>
    <w:rsid w:val="00450EA0"/>
    <w:rsid w:val="00451B40"/>
    <w:rsid w:val="00451B9B"/>
    <w:rsid w:val="00451D70"/>
    <w:rsid w:val="00451DF6"/>
    <w:rsid w:val="00452D7C"/>
    <w:rsid w:val="00453396"/>
    <w:rsid w:val="00454318"/>
    <w:rsid w:val="0045450B"/>
    <w:rsid w:val="004549E7"/>
    <w:rsid w:val="004550FD"/>
    <w:rsid w:val="004558ED"/>
    <w:rsid w:val="00455A4E"/>
    <w:rsid w:val="00456628"/>
    <w:rsid w:val="00457373"/>
    <w:rsid w:val="00457773"/>
    <w:rsid w:val="00460555"/>
    <w:rsid w:val="00460EF8"/>
    <w:rsid w:val="00461042"/>
    <w:rsid w:val="004617C2"/>
    <w:rsid w:val="00461BC5"/>
    <w:rsid w:val="00461E18"/>
    <w:rsid w:val="00461F90"/>
    <w:rsid w:val="00462153"/>
    <w:rsid w:val="00462534"/>
    <w:rsid w:val="00463442"/>
    <w:rsid w:val="004641AE"/>
    <w:rsid w:val="004641DB"/>
    <w:rsid w:val="00464D09"/>
    <w:rsid w:val="00464DCC"/>
    <w:rsid w:val="00464F14"/>
    <w:rsid w:val="00465123"/>
    <w:rsid w:val="004653EA"/>
    <w:rsid w:val="0046589D"/>
    <w:rsid w:val="00466030"/>
    <w:rsid w:val="00467107"/>
    <w:rsid w:val="00467506"/>
    <w:rsid w:val="004675E3"/>
    <w:rsid w:val="00467C3E"/>
    <w:rsid w:val="00470BD3"/>
    <w:rsid w:val="00470E57"/>
    <w:rsid w:val="004712E4"/>
    <w:rsid w:val="004719A9"/>
    <w:rsid w:val="00471D91"/>
    <w:rsid w:val="00471EF6"/>
    <w:rsid w:val="0047213E"/>
    <w:rsid w:val="00472E84"/>
    <w:rsid w:val="00473E1D"/>
    <w:rsid w:val="00474041"/>
    <w:rsid w:val="0047463F"/>
    <w:rsid w:val="00474E1E"/>
    <w:rsid w:val="00474E45"/>
    <w:rsid w:val="004756FE"/>
    <w:rsid w:val="00475BAD"/>
    <w:rsid w:val="00475BC8"/>
    <w:rsid w:val="00476565"/>
    <w:rsid w:val="00476A78"/>
    <w:rsid w:val="0047730C"/>
    <w:rsid w:val="00477529"/>
    <w:rsid w:val="00477993"/>
    <w:rsid w:val="00477CD4"/>
    <w:rsid w:val="004809F0"/>
    <w:rsid w:val="00481118"/>
    <w:rsid w:val="00481559"/>
    <w:rsid w:val="004815FD"/>
    <w:rsid w:val="00481948"/>
    <w:rsid w:val="00481A7F"/>
    <w:rsid w:val="00482345"/>
    <w:rsid w:val="004823E3"/>
    <w:rsid w:val="004824BA"/>
    <w:rsid w:val="00482AF9"/>
    <w:rsid w:val="00482E84"/>
    <w:rsid w:val="00482EA3"/>
    <w:rsid w:val="00483463"/>
    <w:rsid w:val="00483C15"/>
    <w:rsid w:val="00483F48"/>
    <w:rsid w:val="00484407"/>
    <w:rsid w:val="00486D90"/>
    <w:rsid w:val="00486E8F"/>
    <w:rsid w:val="004870F8"/>
    <w:rsid w:val="004871A0"/>
    <w:rsid w:val="00487A39"/>
    <w:rsid w:val="00487E18"/>
    <w:rsid w:val="00490169"/>
    <w:rsid w:val="00490228"/>
    <w:rsid w:val="004907D6"/>
    <w:rsid w:val="00490D61"/>
    <w:rsid w:val="00492327"/>
    <w:rsid w:val="00492740"/>
    <w:rsid w:val="00492CD7"/>
    <w:rsid w:val="0049340E"/>
    <w:rsid w:val="004935C7"/>
    <w:rsid w:val="004939B1"/>
    <w:rsid w:val="00495360"/>
    <w:rsid w:val="004955EC"/>
    <w:rsid w:val="00495EDC"/>
    <w:rsid w:val="00496673"/>
    <w:rsid w:val="00496773"/>
    <w:rsid w:val="00496C04"/>
    <w:rsid w:val="00496CCE"/>
    <w:rsid w:val="004970F0"/>
    <w:rsid w:val="00497644"/>
    <w:rsid w:val="00497977"/>
    <w:rsid w:val="004A0DAF"/>
    <w:rsid w:val="004A17A2"/>
    <w:rsid w:val="004A275A"/>
    <w:rsid w:val="004A27D9"/>
    <w:rsid w:val="004A2AAE"/>
    <w:rsid w:val="004A2D26"/>
    <w:rsid w:val="004A365A"/>
    <w:rsid w:val="004A3807"/>
    <w:rsid w:val="004A381C"/>
    <w:rsid w:val="004A389B"/>
    <w:rsid w:val="004A3D32"/>
    <w:rsid w:val="004A42FF"/>
    <w:rsid w:val="004A442A"/>
    <w:rsid w:val="004A44F6"/>
    <w:rsid w:val="004A4D98"/>
    <w:rsid w:val="004A5101"/>
    <w:rsid w:val="004A5306"/>
    <w:rsid w:val="004A57E5"/>
    <w:rsid w:val="004A5AE7"/>
    <w:rsid w:val="004A5BCE"/>
    <w:rsid w:val="004A6117"/>
    <w:rsid w:val="004A6489"/>
    <w:rsid w:val="004A6B0D"/>
    <w:rsid w:val="004A6B6F"/>
    <w:rsid w:val="004A73D7"/>
    <w:rsid w:val="004A789E"/>
    <w:rsid w:val="004B05D3"/>
    <w:rsid w:val="004B08C5"/>
    <w:rsid w:val="004B3EEF"/>
    <w:rsid w:val="004B48F8"/>
    <w:rsid w:val="004B4A4D"/>
    <w:rsid w:val="004B4D7C"/>
    <w:rsid w:val="004B4DF2"/>
    <w:rsid w:val="004B4F41"/>
    <w:rsid w:val="004B60D0"/>
    <w:rsid w:val="004B6149"/>
    <w:rsid w:val="004B614B"/>
    <w:rsid w:val="004B6491"/>
    <w:rsid w:val="004B6599"/>
    <w:rsid w:val="004B7106"/>
    <w:rsid w:val="004B72AF"/>
    <w:rsid w:val="004B7586"/>
    <w:rsid w:val="004B79F2"/>
    <w:rsid w:val="004B7B2D"/>
    <w:rsid w:val="004B7D0C"/>
    <w:rsid w:val="004C0256"/>
    <w:rsid w:val="004C0763"/>
    <w:rsid w:val="004C09E0"/>
    <w:rsid w:val="004C0A64"/>
    <w:rsid w:val="004C0AEE"/>
    <w:rsid w:val="004C0DAE"/>
    <w:rsid w:val="004C21EC"/>
    <w:rsid w:val="004C2468"/>
    <w:rsid w:val="004C3019"/>
    <w:rsid w:val="004C325B"/>
    <w:rsid w:val="004C3898"/>
    <w:rsid w:val="004C3AC9"/>
    <w:rsid w:val="004C3BA8"/>
    <w:rsid w:val="004C3E5A"/>
    <w:rsid w:val="004C4267"/>
    <w:rsid w:val="004C4545"/>
    <w:rsid w:val="004C47DC"/>
    <w:rsid w:val="004C4F73"/>
    <w:rsid w:val="004C54D9"/>
    <w:rsid w:val="004C6954"/>
    <w:rsid w:val="004C69E2"/>
    <w:rsid w:val="004C734C"/>
    <w:rsid w:val="004C73E8"/>
    <w:rsid w:val="004C76C0"/>
    <w:rsid w:val="004C7766"/>
    <w:rsid w:val="004C7BDF"/>
    <w:rsid w:val="004C7CB7"/>
    <w:rsid w:val="004D01A7"/>
    <w:rsid w:val="004D0783"/>
    <w:rsid w:val="004D0D39"/>
    <w:rsid w:val="004D14A5"/>
    <w:rsid w:val="004D1567"/>
    <w:rsid w:val="004D1D69"/>
    <w:rsid w:val="004D2057"/>
    <w:rsid w:val="004D248A"/>
    <w:rsid w:val="004D2889"/>
    <w:rsid w:val="004D2AAD"/>
    <w:rsid w:val="004D324A"/>
    <w:rsid w:val="004D3C65"/>
    <w:rsid w:val="004D3EA5"/>
    <w:rsid w:val="004D41A5"/>
    <w:rsid w:val="004D4A71"/>
    <w:rsid w:val="004D4CE6"/>
    <w:rsid w:val="004D5057"/>
    <w:rsid w:val="004D5203"/>
    <w:rsid w:val="004D5504"/>
    <w:rsid w:val="004D5C02"/>
    <w:rsid w:val="004D6416"/>
    <w:rsid w:val="004D6D41"/>
    <w:rsid w:val="004D7025"/>
    <w:rsid w:val="004D756A"/>
    <w:rsid w:val="004D78E6"/>
    <w:rsid w:val="004D7C15"/>
    <w:rsid w:val="004E069A"/>
    <w:rsid w:val="004E0F89"/>
    <w:rsid w:val="004E106C"/>
    <w:rsid w:val="004E1CA8"/>
    <w:rsid w:val="004E2A4C"/>
    <w:rsid w:val="004E2E17"/>
    <w:rsid w:val="004E391E"/>
    <w:rsid w:val="004E3D7A"/>
    <w:rsid w:val="004E4E01"/>
    <w:rsid w:val="004E500B"/>
    <w:rsid w:val="004E59B8"/>
    <w:rsid w:val="004E6866"/>
    <w:rsid w:val="004E6C6C"/>
    <w:rsid w:val="004E6E77"/>
    <w:rsid w:val="004E704B"/>
    <w:rsid w:val="004E70FF"/>
    <w:rsid w:val="004E726F"/>
    <w:rsid w:val="004E7397"/>
    <w:rsid w:val="004E756F"/>
    <w:rsid w:val="004E7777"/>
    <w:rsid w:val="004E79DC"/>
    <w:rsid w:val="004E7A80"/>
    <w:rsid w:val="004E7F5D"/>
    <w:rsid w:val="004F023F"/>
    <w:rsid w:val="004F0517"/>
    <w:rsid w:val="004F0CBA"/>
    <w:rsid w:val="004F1552"/>
    <w:rsid w:val="004F1808"/>
    <w:rsid w:val="004F19C9"/>
    <w:rsid w:val="004F1EF0"/>
    <w:rsid w:val="004F2C4A"/>
    <w:rsid w:val="004F3483"/>
    <w:rsid w:val="004F3559"/>
    <w:rsid w:val="004F4113"/>
    <w:rsid w:val="004F4503"/>
    <w:rsid w:val="004F4955"/>
    <w:rsid w:val="004F4EBF"/>
    <w:rsid w:val="004F508F"/>
    <w:rsid w:val="004F516C"/>
    <w:rsid w:val="004F54AD"/>
    <w:rsid w:val="004F5A04"/>
    <w:rsid w:val="004F5D8C"/>
    <w:rsid w:val="004F6104"/>
    <w:rsid w:val="004F6208"/>
    <w:rsid w:val="004F68DB"/>
    <w:rsid w:val="004F7155"/>
    <w:rsid w:val="004F7344"/>
    <w:rsid w:val="004F7540"/>
    <w:rsid w:val="00500293"/>
    <w:rsid w:val="00500347"/>
    <w:rsid w:val="00500682"/>
    <w:rsid w:val="00500FA7"/>
    <w:rsid w:val="00501B6D"/>
    <w:rsid w:val="00501F1D"/>
    <w:rsid w:val="00502111"/>
    <w:rsid w:val="00502863"/>
    <w:rsid w:val="00502AEA"/>
    <w:rsid w:val="00502CC2"/>
    <w:rsid w:val="00502D72"/>
    <w:rsid w:val="00502F6D"/>
    <w:rsid w:val="00503F5C"/>
    <w:rsid w:val="00504182"/>
    <w:rsid w:val="00504199"/>
    <w:rsid w:val="005041E9"/>
    <w:rsid w:val="00504673"/>
    <w:rsid w:val="0050486F"/>
    <w:rsid w:val="00504E1D"/>
    <w:rsid w:val="0050558A"/>
    <w:rsid w:val="0050592C"/>
    <w:rsid w:val="00505C9C"/>
    <w:rsid w:val="00505CD9"/>
    <w:rsid w:val="00505E47"/>
    <w:rsid w:val="00505F16"/>
    <w:rsid w:val="005061D0"/>
    <w:rsid w:val="005069A5"/>
    <w:rsid w:val="005074A7"/>
    <w:rsid w:val="005078AC"/>
    <w:rsid w:val="005109E8"/>
    <w:rsid w:val="00510A30"/>
    <w:rsid w:val="00510CC5"/>
    <w:rsid w:val="00511607"/>
    <w:rsid w:val="00511B39"/>
    <w:rsid w:val="00511F07"/>
    <w:rsid w:val="00512626"/>
    <w:rsid w:val="00512B07"/>
    <w:rsid w:val="00512C15"/>
    <w:rsid w:val="00513241"/>
    <w:rsid w:val="00513D6E"/>
    <w:rsid w:val="0051414B"/>
    <w:rsid w:val="00514610"/>
    <w:rsid w:val="0051469D"/>
    <w:rsid w:val="00514A86"/>
    <w:rsid w:val="00514E1D"/>
    <w:rsid w:val="005154D4"/>
    <w:rsid w:val="0051581F"/>
    <w:rsid w:val="00515CCC"/>
    <w:rsid w:val="0051613D"/>
    <w:rsid w:val="005163B7"/>
    <w:rsid w:val="005167C9"/>
    <w:rsid w:val="0051690F"/>
    <w:rsid w:val="00516F1B"/>
    <w:rsid w:val="00517BF1"/>
    <w:rsid w:val="00517BF5"/>
    <w:rsid w:val="0052000D"/>
    <w:rsid w:val="00520826"/>
    <w:rsid w:val="00521667"/>
    <w:rsid w:val="00521C03"/>
    <w:rsid w:val="00522228"/>
    <w:rsid w:val="0052272F"/>
    <w:rsid w:val="0052338D"/>
    <w:rsid w:val="00523E34"/>
    <w:rsid w:val="00524110"/>
    <w:rsid w:val="005241D4"/>
    <w:rsid w:val="0052426E"/>
    <w:rsid w:val="005245FB"/>
    <w:rsid w:val="00524E07"/>
    <w:rsid w:val="0052599E"/>
    <w:rsid w:val="005259D0"/>
    <w:rsid w:val="00525B55"/>
    <w:rsid w:val="005263A1"/>
    <w:rsid w:val="0052668F"/>
    <w:rsid w:val="00526E35"/>
    <w:rsid w:val="00526FB0"/>
    <w:rsid w:val="005271A1"/>
    <w:rsid w:val="00527278"/>
    <w:rsid w:val="005273EE"/>
    <w:rsid w:val="00527436"/>
    <w:rsid w:val="0052775E"/>
    <w:rsid w:val="0053023B"/>
    <w:rsid w:val="00530388"/>
    <w:rsid w:val="005303C9"/>
    <w:rsid w:val="00530D19"/>
    <w:rsid w:val="00531DEB"/>
    <w:rsid w:val="005321E0"/>
    <w:rsid w:val="0053293F"/>
    <w:rsid w:val="005335C2"/>
    <w:rsid w:val="005338C8"/>
    <w:rsid w:val="00533A57"/>
    <w:rsid w:val="00533EBB"/>
    <w:rsid w:val="0053402F"/>
    <w:rsid w:val="00534038"/>
    <w:rsid w:val="005342DC"/>
    <w:rsid w:val="00536068"/>
    <w:rsid w:val="0053628F"/>
    <w:rsid w:val="005362B5"/>
    <w:rsid w:val="00536897"/>
    <w:rsid w:val="005369AA"/>
    <w:rsid w:val="00536C36"/>
    <w:rsid w:val="00536FA8"/>
    <w:rsid w:val="0053731B"/>
    <w:rsid w:val="005375E0"/>
    <w:rsid w:val="00537E95"/>
    <w:rsid w:val="0054044A"/>
    <w:rsid w:val="00540A42"/>
    <w:rsid w:val="00541151"/>
    <w:rsid w:val="0054130F"/>
    <w:rsid w:val="00541D23"/>
    <w:rsid w:val="00541D54"/>
    <w:rsid w:val="00542900"/>
    <w:rsid w:val="00542A20"/>
    <w:rsid w:val="005435B2"/>
    <w:rsid w:val="00543702"/>
    <w:rsid w:val="0054381E"/>
    <w:rsid w:val="00543B31"/>
    <w:rsid w:val="00543C15"/>
    <w:rsid w:val="00544038"/>
    <w:rsid w:val="0054416E"/>
    <w:rsid w:val="00544178"/>
    <w:rsid w:val="00544A37"/>
    <w:rsid w:val="00544EC9"/>
    <w:rsid w:val="005451F5"/>
    <w:rsid w:val="00545596"/>
    <w:rsid w:val="00545B16"/>
    <w:rsid w:val="0054603D"/>
    <w:rsid w:val="00546339"/>
    <w:rsid w:val="0054634B"/>
    <w:rsid w:val="00546D91"/>
    <w:rsid w:val="00546F3B"/>
    <w:rsid w:val="00546FFD"/>
    <w:rsid w:val="0054749F"/>
    <w:rsid w:val="0054782C"/>
    <w:rsid w:val="00550B2B"/>
    <w:rsid w:val="00551396"/>
    <w:rsid w:val="00551AC5"/>
    <w:rsid w:val="00552218"/>
    <w:rsid w:val="0055263B"/>
    <w:rsid w:val="00552947"/>
    <w:rsid w:val="00552996"/>
    <w:rsid w:val="00552BAB"/>
    <w:rsid w:val="00553023"/>
    <w:rsid w:val="00553539"/>
    <w:rsid w:val="00554453"/>
    <w:rsid w:val="00554796"/>
    <w:rsid w:val="00555488"/>
    <w:rsid w:val="00555610"/>
    <w:rsid w:val="0055627F"/>
    <w:rsid w:val="00556708"/>
    <w:rsid w:val="00556DD4"/>
    <w:rsid w:val="0055784C"/>
    <w:rsid w:val="00557ED2"/>
    <w:rsid w:val="00560331"/>
    <w:rsid w:val="005605F7"/>
    <w:rsid w:val="00560897"/>
    <w:rsid w:val="0056136D"/>
    <w:rsid w:val="00561382"/>
    <w:rsid w:val="00561872"/>
    <w:rsid w:val="00561C3C"/>
    <w:rsid w:val="005622F7"/>
    <w:rsid w:val="00562875"/>
    <w:rsid w:val="005635BA"/>
    <w:rsid w:val="005639DA"/>
    <w:rsid w:val="005639E0"/>
    <w:rsid w:val="00564089"/>
    <w:rsid w:val="005645BA"/>
    <w:rsid w:val="0056473B"/>
    <w:rsid w:val="00564EDB"/>
    <w:rsid w:val="005652FC"/>
    <w:rsid w:val="005654E6"/>
    <w:rsid w:val="00565AA5"/>
    <w:rsid w:val="00565D2F"/>
    <w:rsid w:val="0056683C"/>
    <w:rsid w:val="0056686F"/>
    <w:rsid w:val="005668B1"/>
    <w:rsid w:val="00567199"/>
    <w:rsid w:val="005672B3"/>
    <w:rsid w:val="0056740A"/>
    <w:rsid w:val="00567C83"/>
    <w:rsid w:val="00567E8B"/>
    <w:rsid w:val="005700AE"/>
    <w:rsid w:val="00570146"/>
    <w:rsid w:val="00570D51"/>
    <w:rsid w:val="00570DF4"/>
    <w:rsid w:val="005710AB"/>
    <w:rsid w:val="005712BF"/>
    <w:rsid w:val="005720F8"/>
    <w:rsid w:val="0057233D"/>
    <w:rsid w:val="00572351"/>
    <w:rsid w:val="00572687"/>
    <w:rsid w:val="00572749"/>
    <w:rsid w:val="0057274E"/>
    <w:rsid w:val="00572D6A"/>
    <w:rsid w:val="0057339B"/>
    <w:rsid w:val="005734A2"/>
    <w:rsid w:val="00574975"/>
    <w:rsid w:val="00575038"/>
    <w:rsid w:val="0057540D"/>
    <w:rsid w:val="005754FA"/>
    <w:rsid w:val="00575D90"/>
    <w:rsid w:val="00575E3F"/>
    <w:rsid w:val="00576996"/>
    <w:rsid w:val="00576ADD"/>
    <w:rsid w:val="005779D5"/>
    <w:rsid w:val="00577BF8"/>
    <w:rsid w:val="00577EEA"/>
    <w:rsid w:val="0058059E"/>
    <w:rsid w:val="005811B5"/>
    <w:rsid w:val="00581260"/>
    <w:rsid w:val="00582379"/>
    <w:rsid w:val="00582901"/>
    <w:rsid w:val="00583366"/>
    <w:rsid w:val="005834AD"/>
    <w:rsid w:val="00583AE1"/>
    <w:rsid w:val="00583EF7"/>
    <w:rsid w:val="005845A7"/>
    <w:rsid w:val="005845DC"/>
    <w:rsid w:val="00584636"/>
    <w:rsid w:val="005846F7"/>
    <w:rsid w:val="00584D38"/>
    <w:rsid w:val="0058604C"/>
    <w:rsid w:val="0058773E"/>
    <w:rsid w:val="00587844"/>
    <w:rsid w:val="005878FF"/>
    <w:rsid w:val="00587BAF"/>
    <w:rsid w:val="00587C77"/>
    <w:rsid w:val="0059062B"/>
    <w:rsid w:val="005909E1"/>
    <w:rsid w:val="005913E9"/>
    <w:rsid w:val="00591B2D"/>
    <w:rsid w:val="00591EF5"/>
    <w:rsid w:val="00592296"/>
    <w:rsid w:val="0059312F"/>
    <w:rsid w:val="00593186"/>
    <w:rsid w:val="005932D3"/>
    <w:rsid w:val="00593D12"/>
    <w:rsid w:val="00593D36"/>
    <w:rsid w:val="0059439C"/>
    <w:rsid w:val="00594790"/>
    <w:rsid w:val="00594BCA"/>
    <w:rsid w:val="005955D0"/>
    <w:rsid w:val="00595DB6"/>
    <w:rsid w:val="00596B22"/>
    <w:rsid w:val="00596C92"/>
    <w:rsid w:val="00596CEC"/>
    <w:rsid w:val="005976EE"/>
    <w:rsid w:val="00597D8A"/>
    <w:rsid w:val="005A024A"/>
    <w:rsid w:val="005A0299"/>
    <w:rsid w:val="005A0E57"/>
    <w:rsid w:val="005A0FBF"/>
    <w:rsid w:val="005A1232"/>
    <w:rsid w:val="005A1356"/>
    <w:rsid w:val="005A1687"/>
    <w:rsid w:val="005A2E68"/>
    <w:rsid w:val="005A2FC1"/>
    <w:rsid w:val="005A38D4"/>
    <w:rsid w:val="005A3D33"/>
    <w:rsid w:val="005A4395"/>
    <w:rsid w:val="005A5254"/>
    <w:rsid w:val="005A53FA"/>
    <w:rsid w:val="005A57E4"/>
    <w:rsid w:val="005A663F"/>
    <w:rsid w:val="005A692C"/>
    <w:rsid w:val="005A6E74"/>
    <w:rsid w:val="005A710F"/>
    <w:rsid w:val="005B05D8"/>
    <w:rsid w:val="005B07E9"/>
    <w:rsid w:val="005B0963"/>
    <w:rsid w:val="005B0ABD"/>
    <w:rsid w:val="005B0B89"/>
    <w:rsid w:val="005B1B69"/>
    <w:rsid w:val="005B1BB5"/>
    <w:rsid w:val="005B1C46"/>
    <w:rsid w:val="005B1F33"/>
    <w:rsid w:val="005B23E7"/>
    <w:rsid w:val="005B2C6B"/>
    <w:rsid w:val="005B34AB"/>
    <w:rsid w:val="005B3B5C"/>
    <w:rsid w:val="005B3D26"/>
    <w:rsid w:val="005B4629"/>
    <w:rsid w:val="005B4DA8"/>
    <w:rsid w:val="005B4DB1"/>
    <w:rsid w:val="005B5B25"/>
    <w:rsid w:val="005B61FA"/>
    <w:rsid w:val="005B68B4"/>
    <w:rsid w:val="005B77A4"/>
    <w:rsid w:val="005B7848"/>
    <w:rsid w:val="005B7D3F"/>
    <w:rsid w:val="005C04C9"/>
    <w:rsid w:val="005C0975"/>
    <w:rsid w:val="005C0FAE"/>
    <w:rsid w:val="005C1100"/>
    <w:rsid w:val="005C14D1"/>
    <w:rsid w:val="005C15D0"/>
    <w:rsid w:val="005C1980"/>
    <w:rsid w:val="005C1A27"/>
    <w:rsid w:val="005C1D48"/>
    <w:rsid w:val="005C1EA3"/>
    <w:rsid w:val="005C2CF7"/>
    <w:rsid w:val="005C3A9E"/>
    <w:rsid w:val="005C4063"/>
    <w:rsid w:val="005C453A"/>
    <w:rsid w:val="005C461E"/>
    <w:rsid w:val="005C4B60"/>
    <w:rsid w:val="005C4B85"/>
    <w:rsid w:val="005C508C"/>
    <w:rsid w:val="005C56CD"/>
    <w:rsid w:val="005C6D29"/>
    <w:rsid w:val="005C7FBE"/>
    <w:rsid w:val="005D0198"/>
    <w:rsid w:val="005D0422"/>
    <w:rsid w:val="005D0E8B"/>
    <w:rsid w:val="005D18E8"/>
    <w:rsid w:val="005D2337"/>
    <w:rsid w:val="005D2453"/>
    <w:rsid w:val="005D2485"/>
    <w:rsid w:val="005D2B76"/>
    <w:rsid w:val="005D4431"/>
    <w:rsid w:val="005D4587"/>
    <w:rsid w:val="005D45F2"/>
    <w:rsid w:val="005D58D9"/>
    <w:rsid w:val="005D5B80"/>
    <w:rsid w:val="005D5D02"/>
    <w:rsid w:val="005D62EE"/>
    <w:rsid w:val="005D6582"/>
    <w:rsid w:val="005D6BA4"/>
    <w:rsid w:val="005D763B"/>
    <w:rsid w:val="005D7B43"/>
    <w:rsid w:val="005E01C7"/>
    <w:rsid w:val="005E04D3"/>
    <w:rsid w:val="005E10A7"/>
    <w:rsid w:val="005E1BA4"/>
    <w:rsid w:val="005E1EAE"/>
    <w:rsid w:val="005E2659"/>
    <w:rsid w:val="005E287E"/>
    <w:rsid w:val="005E39FA"/>
    <w:rsid w:val="005E3A94"/>
    <w:rsid w:val="005E3CD7"/>
    <w:rsid w:val="005E3D89"/>
    <w:rsid w:val="005E3EA8"/>
    <w:rsid w:val="005E4145"/>
    <w:rsid w:val="005E4990"/>
    <w:rsid w:val="005E54F8"/>
    <w:rsid w:val="005E5783"/>
    <w:rsid w:val="005E59AC"/>
    <w:rsid w:val="005E5D37"/>
    <w:rsid w:val="005E5F84"/>
    <w:rsid w:val="005E60C6"/>
    <w:rsid w:val="005E6254"/>
    <w:rsid w:val="005E6541"/>
    <w:rsid w:val="005E6CD9"/>
    <w:rsid w:val="005E6D9B"/>
    <w:rsid w:val="005E777A"/>
    <w:rsid w:val="005E7A7C"/>
    <w:rsid w:val="005F03CD"/>
    <w:rsid w:val="005F0D1F"/>
    <w:rsid w:val="005F0F73"/>
    <w:rsid w:val="005F0FBD"/>
    <w:rsid w:val="005F1CAA"/>
    <w:rsid w:val="005F1CE4"/>
    <w:rsid w:val="005F28FA"/>
    <w:rsid w:val="005F3905"/>
    <w:rsid w:val="005F39C3"/>
    <w:rsid w:val="005F468D"/>
    <w:rsid w:val="005F48A4"/>
    <w:rsid w:val="005F50FB"/>
    <w:rsid w:val="005F553D"/>
    <w:rsid w:val="005F59F5"/>
    <w:rsid w:val="005F5BF8"/>
    <w:rsid w:val="005F5FC5"/>
    <w:rsid w:val="005F6451"/>
    <w:rsid w:val="005F6570"/>
    <w:rsid w:val="005F701B"/>
    <w:rsid w:val="005F73F9"/>
    <w:rsid w:val="005F77E7"/>
    <w:rsid w:val="005F780C"/>
    <w:rsid w:val="005F7A4E"/>
    <w:rsid w:val="006002C2"/>
    <w:rsid w:val="00600445"/>
    <w:rsid w:val="00600DAD"/>
    <w:rsid w:val="00600F17"/>
    <w:rsid w:val="006012DB"/>
    <w:rsid w:val="00602160"/>
    <w:rsid w:val="006026B8"/>
    <w:rsid w:val="00603588"/>
    <w:rsid w:val="00603750"/>
    <w:rsid w:val="00604407"/>
    <w:rsid w:val="0060446E"/>
    <w:rsid w:val="00604822"/>
    <w:rsid w:val="00604B1F"/>
    <w:rsid w:val="00605F87"/>
    <w:rsid w:val="00606A5C"/>
    <w:rsid w:val="00606F26"/>
    <w:rsid w:val="0060718A"/>
    <w:rsid w:val="00607A35"/>
    <w:rsid w:val="00607D97"/>
    <w:rsid w:val="00607EFC"/>
    <w:rsid w:val="00607FC8"/>
    <w:rsid w:val="006100A7"/>
    <w:rsid w:val="0061078C"/>
    <w:rsid w:val="00610E0E"/>
    <w:rsid w:val="006111EB"/>
    <w:rsid w:val="00611256"/>
    <w:rsid w:val="00611E9A"/>
    <w:rsid w:val="00611EC6"/>
    <w:rsid w:val="00612654"/>
    <w:rsid w:val="006135E0"/>
    <w:rsid w:val="0061505C"/>
    <w:rsid w:val="006151A7"/>
    <w:rsid w:val="006156DD"/>
    <w:rsid w:val="006158DB"/>
    <w:rsid w:val="006167F8"/>
    <w:rsid w:val="00616CE3"/>
    <w:rsid w:val="0061753A"/>
    <w:rsid w:val="00617810"/>
    <w:rsid w:val="00620452"/>
    <w:rsid w:val="00620CA8"/>
    <w:rsid w:val="00621059"/>
    <w:rsid w:val="006214A7"/>
    <w:rsid w:val="00621ADD"/>
    <w:rsid w:val="00622323"/>
    <w:rsid w:val="00622D3D"/>
    <w:rsid w:val="0062344A"/>
    <w:rsid w:val="006235A2"/>
    <w:rsid w:val="00623640"/>
    <w:rsid w:val="0062461E"/>
    <w:rsid w:val="00624C9F"/>
    <w:rsid w:val="006255E7"/>
    <w:rsid w:val="0062601A"/>
    <w:rsid w:val="00627248"/>
    <w:rsid w:val="00627487"/>
    <w:rsid w:val="00627B1A"/>
    <w:rsid w:val="00627D6A"/>
    <w:rsid w:val="0063035F"/>
    <w:rsid w:val="006306F5"/>
    <w:rsid w:val="00630D3D"/>
    <w:rsid w:val="00630DA8"/>
    <w:rsid w:val="006311FD"/>
    <w:rsid w:val="00632405"/>
    <w:rsid w:val="00632809"/>
    <w:rsid w:val="00632D34"/>
    <w:rsid w:val="00632D44"/>
    <w:rsid w:val="0063301E"/>
    <w:rsid w:val="006331BF"/>
    <w:rsid w:val="0063343C"/>
    <w:rsid w:val="00633A78"/>
    <w:rsid w:val="00633E67"/>
    <w:rsid w:val="006346C3"/>
    <w:rsid w:val="00634EF4"/>
    <w:rsid w:val="00635649"/>
    <w:rsid w:val="00635776"/>
    <w:rsid w:val="006364E2"/>
    <w:rsid w:val="00636901"/>
    <w:rsid w:val="00636A60"/>
    <w:rsid w:val="00636BE4"/>
    <w:rsid w:val="00636F6C"/>
    <w:rsid w:val="00640009"/>
    <w:rsid w:val="006406A7"/>
    <w:rsid w:val="00640965"/>
    <w:rsid w:val="00640FC5"/>
    <w:rsid w:val="00641628"/>
    <w:rsid w:val="00641757"/>
    <w:rsid w:val="00642E3A"/>
    <w:rsid w:val="00643081"/>
    <w:rsid w:val="00643140"/>
    <w:rsid w:val="006436EB"/>
    <w:rsid w:val="00643816"/>
    <w:rsid w:val="006438E6"/>
    <w:rsid w:val="00643F07"/>
    <w:rsid w:val="0064450D"/>
    <w:rsid w:val="00644D9D"/>
    <w:rsid w:val="0064562E"/>
    <w:rsid w:val="00646BB4"/>
    <w:rsid w:val="00646E6D"/>
    <w:rsid w:val="00646EF1"/>
    <w:rsid w:val="006473DB"/>
    <w:rsid w:val="0064798C"/>
    <w:rsid w:val="00647E59"/>
    <w:rsid w:val="00650265"/>
    <w:rsid w:val="00650319"/>
    <w:rsid w:val="00650365"/>
    <w:rsid w:val="00650539"/>
    <w:rsid w:val="00650C08"/>
    <w:rsid w:val="006512E7"/>
    <w:rsid w:val="006518B2"/>
    <w:rsid w:val="00651980"/>
    <w:rsid w:val="006526E1"/>
    <w:rsid w:val="00652D2B"/>
    <w:rsid w:val="00653B15"/>
    <w:rsid w:val="00653D8C"/>
    <w:rsid w:val="00653DF3"/>
    <w:rsid w:val="0065447C"/>
    <w:rsid w:val="0065476E"/>
    <w:rsid w:val="006548EE"/>
    <w:rsid w:val="00654B27"/>
    <w:rsid w:val="00654F3B"/>
    <w:rsid w:val="00655569"/>
    <w:rsid w:val="00655966"/>
    <w:rsid w:val="0065621F"/>
    <w:rsid w:val="00656263"/>
    <w:rsid w:val="00656332"/>
    <w:rsid w:val="00656876"/>
    <w:rsid w:val="006568E9"/>
    <w:rsid w:val="00656A97"/>
    <w:rsid w:val="00656F37"/>
    <w:rsid w:val="006574F7"/>
    <w:rsid w:val="00660763"/>
    <w:rsid w:val="00660C30"/>
    <w:rsid w:val="00660EA0"/>
    <w:rsid w:val="006610C9"/>
    <w:rsid w:val="006612E3"/>
    <w:rsid w:val="00661868"/>
    <w:rsid w:val="00661A59"/>
    <w:rsid w:val="00661C47"/>
    <w:rsid w:val="00661D87"/>
    <w:rsid w:val="00662619"/>
    <w:rsid w:val="00662985"/>
    <w:rsid w:val="00662B65"/>
    <w:rsid w:val="00662FF5"/>
    <w:rsid w:val="006634D0"/>
    <w:rsid w:val="00663772"/>
    <w:rsid w:val="00663910"/>
    <w:rsid w:val="00663CDD"/>
    <w:rsid w:val="00664139"/>
    <w:rsid w:val="006648FD"/>
    <w:rsid w:val="006654B3"/>
    <w:rsid w:val="00665747"/>
    <w:rsid w:val="00667ABD"/>
    <w:rsid w:val="00667C39"/>
    <w:rsid w:val="006708E3"/>
    <w:rsid w:val="00670BD7"/>
    <w:rsid w:val="00672E9E"/>
    <w:rsid w:val="006736E1"/>
    <w:rsid w:val="006746F7"/>
    <w:rsid w:val="00674B1F"/>
    <w:rsid w:val="006752B8"/>
    <w:rsid w:val="006758BD"/>
    <w:rsid w:val="006758CB"/>
    <w:rsid w:val="00675AEE"/>
    <w:rsid w:val="00675F5E"/>
    <w:rsid w:val="00677960"/>
    <w:rsid w:val="0068026D"/>
    <w:rsid w:val="0068030D"/>
    <w:rsid w:val="00680658"/>
    <w:rsid w:val="0068082A"/>
    <w:rsid w:val="00680DCD"/>
    <w:rsid w:val="006819D9"/>
    <w:rsid w:val="00681F34"/>
    <w:rsid w:val="00682045"/>
    <w:rsid w:val="006820FB"/>
    <w:rsid w:val="006822C5"/>
    <w:rsid w:val="006825BC"/>
    <w:rsid w:val="006831C4"/>
    <w:rsid w:val="0068385A"/>
    <w:rsid w:val="0068387E"/>
    <w:rsid w:val="00684330"/>
    <w:rsid w:val="00685079"/>
    <w:rsid w:val="0068533F"/>
    <w:rsid w:val="006854C4"/>
    <w:rsid w:val="00685D8F"/>
    <w:rsid w:val="00685ECE"/>
    <w:rsid w:val="006866F2"/>
    <w:rsid w:val="00686983"/>
    <w:rsid w:val="00687038"/>
    <w:rsid w:val="006872CF"/>
    <w:rsid w:val="0068732A"/>
    <w:rsid w:val="00687565"/>
    <w:rsid w:val="006876FE"/>
    <w:rsid w:val="00687CAD"/>
    <w:rsid w:val="00691124"/>
    <w:rsid w:val="0069117F"/>
    <w:rsid w:val="006915F1"/>
    <w:rsid w:val="00691847"/>
    <w:rsid w:val="006919A5"/>
    <w:rsid w:val="00692391"/>
    <w:rsid w:val="00692C01"/>
    <w:rsid w:val="00692DB0"/>
    <w:rsid w:val="00693361"/>
    <w:rsid w:val="00693546"/>
    <w:rsid w:val="006936E9"/>
    <w:rsid w:val="00693811"/>
    <w:rsid w:val="00694018"/>
    <w:rsid w:val="00694108"/>
    <w:rsid w:val="00694320"/>
    <w:rsid w:val="0069454E"/>
    <w:rsid w:val="006957B1"/>
    <w:rsid w:val="00695AE3"/>
    <w:rsid w:val="00695C6F"/>
    <w:rsid w:val="00696FC5"/>
    <w:rsid w:val="0069772D"/>
    <w:rsid w:val="0069792A"/>
    <w:rsid w:val="006979EC"/>
    <w:rsid w:val="00697AE1"/>
    <w:rsid w:val="006A06B6"/>
    <w:rsid w:val="006A0A15"/>
    <w:rsid w:val="006A1432"/>
    <w:rsid w:val="006A1582"/>
    <w:rsid w:val="006A1CB3"/>
    <w:rsid w:val="006A1E9B"/>
    <w:rsid w:val="006A25B2"/>
    <w:rsid w:val="006A2648"/>
    <w:rsid w:val="006A2B76"/>
    <w:rsid w:val="006A2F58"/>
    <w:rsid w:val="006A3D62"/>
    <w:rsid w:val="006A3EE2"/>
    <w:rsid w:val="006A4E84"/>
    <w:rsid w:val="006A4F3A"/>
    <w:rsid w:val="006A51B5"/>
    <w:rsid w:val="006A5580"/>
    <w:rsid w:val="006A57C8"/>
    <w:rsid w:val="006A7A7A"/>
    <w:rsid w:val="006A7AB5"/>
    <w:rsid w:val="006A7CAF"/>
    <w:rsid w:val="006B035D"/>
    <w:rsid w:val="006B03CB"/>
    <w:rsid w:val="006B0467"/>
    <w:rsid w:val="006B0567"/>
    <w:rsid w:val="006B0763"/>
    <w:rsid w:val="006B13F4"/>
    <w:rsid w:val="006B1437"/>
    <w:rsid w:val="006B171C"/>
    <w:rsid w:val="006B1998"/>
    <w:rsid w:val="006B222F"/>
    <w:rsid w:val="006B2418"/>
    <w:rsid w:val="006B351D"/>
    <w:rsid w:val="006B374B"/>
    <w:rsid w:val="006B3AAC"/>
    <w:rsid w:val="006B3BD4"/>
    <w:rsid w:val="006B4CDC"/>
    <w:rsid w:val="006B4F09"/>
    <w:rsid w:val="006B5276"/>
    <w:rsid w:val="006B5633"/>
    <w:rsid w:val="006B6B9E"/>
    <w:rsid w:val="006B70DB"/>
    <w:rsid w:val="006B76F3"/>
    <w:rsid w:val="006B7740"/>
    <w:rsid w:val="006C04E9"/>
    <w:rsid w:val="006C05D5"/>
    <w:rsid w:val="006C08E2"/>
    <w:rsid w:val="006C0BCC"/>
    <w:rsid w:val="006C165D"/>
    <w:rsid w:val="006C1E8C"/>
    <w:rsid w:val="006C2154"/>
    <w:rsid w:val="006C2A0E"/>
    <w:rsid w:val="006C2A48"/>
    <w:rsid w:val="006C360A"/>
    <w:rsid w:val="006C3679"/>
    <w:rsid w:val="006C3B35"/>
    <w:rsid w:val="006C3E9C"/>
    <w:rsid w:val="006C40C7"/>
    <w:rsid w:val="006C4349"/>
    <w:rsid w:val="006C4868"/>
    <w:rsid w:val="006C496E"/>
    <w:rsid w:val="006C4C77"/>
    <w:rsid w:val="006C5C19"/>
    <w:rsid w:val="006C6306"/>
    <w:rsid w:val="006C6351"/>
    <w:rsid w:val="006C6527"/>
    <w:rsid w:val="006C70FA"/>
    <w:rsid w:val="006C7229"/>
    <w:rsid w:val="006C726D"/>
    <w:rsid w:val="006C7762"/>
    <w:rsid w:val="006C7898"/>
    <w:rsid w:val="006C7DD1"/>
    <w:rsid w:val="006D00FE"/>
    <w:rsid w:val="006D0D1B"/>
    <w:rsid w:val="006D14E8"/>
    <w:rsid w:val="006D151C"/>
    <w:rsid w:val="006D1631"/>
    <w:rsid w:val="006D1930"/>
    <w:rsid w:val="006D269D"/>
    <w:rsid w:val="006D3253"/>
    <w:rsid w:val="006D3619"/>
    <w:rsid w:val="006D3726"/>
    <w:rsid w:val="006D3A1E"/>
    <w:rsid w:val="006D3BEF"/>
    <w:rsid w:val="006D3C91"/>
    <w:rsid w:val="006D3D14"/>
    <w:rsid w:val="006D3D95"/>
    <w:rsid w:val="006D4072"/>
    <w:rsid w:val="006D42CE"/>
    <w:rsid w:val="006D4618"/>
    <w:rsid w:val="006D4725"/>
    <w:rsid w:val="006D4BE4"/>
    <w:rsid w:val="006D4C73"/>
    <w:rsid w:val="006D4F4D"/>
    <w:rsid w:val="006D50E4"/>
    <w:rsid w:val="006D5B2A"/>
    <w:rsid w:val="006D6242"/>
    <w:rsid w:val="006D6476"/>
    <w:rsid w:val="006D64F6"/>
    <w:rsid w:val="006D65BB"/>
    <w:rsid w:val="006D69D0"/>
    <w:rsid w:val="006D7AC2"/>
    <w:rsid w:val="006D7B94"/>
    <w:rsid w:val="006E039E"/>
    <w:rsid w:val="006E13BE"/>
    <w:rsid w:val="006E1D06"/>
    <w:rsid w:val="006E233C"/>
    <w:rsid w:val="006E259D"/>
    <w:rsid w:val="006E2989"/>
    <w:rsid w:val="006E2B0F"/>
    <w:rsid w:val="006E3A29"/>
    <w:rsid w:val="006E3C37"/>
    <w:rsid w:val="006E3F4A"/>
    <w:rsid w:val="006E43FF"/>
    <w:rsid w:val="006E4B1A"/>
    <w:rsid w:val="006E4BFA"/>
    <w:rsid w:val="006E5220"/>
    <w:rsid w:val="006E54BE"/>
    <w:rsid w:val="006E554B"/>
    <w:rsid w:val="006E5BBE"/>
    <w:rsid w:val="006E5BCC"/>
    <w:rsid w:val="006E6131"/>
    <w:rsid w:val="006E639B"/>
    <w:rsid w:val="006E664D"/>
    <w:rsid w:val="006E6D58"/>
    <w:rsid w:val="006E72F1"/>
    <w:rsid w:val="006E7652"/>
    <w:rsid w:val="006E7DF7"/>
    <w:rsid w:val="006F0D1D"/>
    <w:rsid w:val="006F0E67"/>
    <w:rsid w:val="006F0EE7"/>
    <w:rsid w:val="006F0EEF"/>
    <w:rsid w:val="006F173B"/>
    <w:rsid w:val="006F180F"/>
    <w:rsid w:val="006F18B5"/>
    <w:rsid w:val="006F1C51"/>
    <w:rsid w:val="006F1DA2"/>
    <w:rsid w:val="006F1DB9"/>
    <w:rsid w:val="006F1F18"/>
    <w:rsid w:val="006F1FA9"/>
    <w:rsid w:val="006F23F9"/>
    <w:rsid w:val="006F2404"/>
    <w:rsid w:val="006F2A10"/>
    <w:rsid w:val="006F3026"/>
    <w:rsid w:val="006F3B3B"/>
    <w:rsid w:val="006F3B8E"/>
    <w:rsid w:val="006F4536"/>
    <w:rsid w:val="006F45D9"/>
    <w:rsid w:val="006F470E"/>
    <w:rsid w:val="006F471F"/>
    <w:rsid w:val="006F4B74"/>
    <w:rsid w:val="006F4BFF"/>
    <w:rsid w:val="006F527B"/>
    <w:rsid w:val="006F5CFC"/>
    <w:rsid w:val="006F5D95"/>
    <w:rsid w:val="006F659C"/>
    <w:rsid w:val="006F6859"/>
    <w:rsid w:val="006F6917"/>
    <w:rsid w:val="006F6A48"/>
    <w:rsid w:val="006F6C91"/>
    <w:rsid w:val="006F6CA7"/>
    <w:rsid w:val="006F6D2C"/>
    <w:rsid w:val="006F6F38"/>
    <w:rsid w:val="006F6FD3"/>
    <w:rsid w:val="006F7087"/>
    <w:rsid w:val="006F73FA"/>
    <w:rsid w:val="006F79A2"/>
    <w:rsid w:val="006F7AC6"/>
    <w:rsid w:val="006F7E6F"/>
    <w:rsid w:val="00700C60"/>
    <w:rsid w:val="00701178"/>
    <w:rsid w:val="00701DF8"/>
    <w:rsid w:val="00701E04"/>
    <w:rsid w:val="0070301B"/>
    <w:rsid w:val="00703156"/>
    <w:rsid w:val="007031D2"/>
    <w:rsid w:val="007036B0"/>
    <w:rsid w:val="007038C8"/>
    <w:rsid w:val="00703BB0"/>
    <w:rsid w:val="00703DBE"/>
    <w:rsid w:val="00703DCD"/>
    <w:rsid w:val="007045BD"/>
    <w:rsid w:val="007051C5"/>
    <w:rsid w:val="00705710"/>
    <w:rsid w:val="00705EF0"/>
    <w:rsid w:val="007064A1"/>
    <w:rsid w:val="00706569"/>
    <w:rsid w:val="0070673A"/>
    <w:rsid w:val="007068E9"/>
    <w:rsid w:val="00706A5D"/>
    <w:rsid w:val="00706B70"/>
    <w:rsid w:val="00706CC8"/>
    <w:rsid w:val="0070743F"/>
    <w:rsid w:val="0070761A"/>
    <w:rsid w:val="00707E00"/>
    <w:rsid w:val="007106C8"/>
    <w:rsid w:val="0071075F"/>
    <w:rsid w:val="00710A23"/>
    <w:rsid w:val="00711ABA"/>
    <w:rsid w:val="00712C4A"/>
    <w:rsid w:val="00713525"/>
    <w:rsid w:val="00713845"/>
    <w:rsid w:val="00714630"/>
    <w:rsid w:val="007150F8"/>
    <w:rsid w:val="00715347"/>
    <w:rsid w:val="00715432"/>
    <w:rsid w:val="0071596C"/>
    <w:rsid w:val="00715BFF"/>
    <w:rsid w:val="00715C3E"/>
    <w:rsid w:val="00716120"/>
    <w:rsid w:val="00716306"/>
    <w:rsid w:val="007163B8"/>
    <w:rsid w:val="0071674E"/>
    <w:rsid w:val="00716785"/>
    <w:rsid w:val="00716909"/>
    <w:rsid w:val="00716A02"/>
    <w:rsid w:val="0072066F"/>
    <w:rsid w:val="007206A9"/>
    <w:rsid w:val="00720E97"/>
    <w:rsid w:val="007211EF"/>
    <w:rsid w:val="00721FDF"/>
    <w:rsid w:val="00722742"/>
    <w:rsid w:val="0072283D"/>
    <w:rsid w:val="007228B6"/>
    <w:rsid w:val="00722DB8"/>
    <w:rsid w:val="00722EEC"/>
    <w:rsid w:val="00723C61"/>
    <w:rsid w:val="0072438B"/>
    <w:rsid w:val="00725127"/>
    <w:rsid w:val="0072625B"/>
    <w:rsid w:val="007271C3"/>
    <w:rsid w:val="0072789C"/>
    <w:rsid w:val="007279DD"/>
    <w:rsid w:val="00727A77"/>
    <w:rsid w:val="00730017"/>
    <w:rsid w:val="007308F2"/>
    <w:rsid w:val="00730C42"/>
    <w:rsid w:val="00730D25"/>
    <w:rsid w:val="00730FF1"/>
    <w:rsid w:val="0073142F"/>
    <w:rsid w:val="00731939"/>
    <w:rsid w:val="00731C06"/>
    <w:rsid w:val="00731D3C"/>
    <w:rsid w:val="00731D7A"/>
    <w:rsid w:val="00731F20"/>
    <w:rsid w:val="007320C7"/>
    <w:rsid w:val="00732827"/>
    <w:rsid w:val="0073297A"/>
    <w:rsid w:val="007329B9"/>
    <w:rsid w:val="007332E9"/>
    <w:rsid w:val="007336C8"/>
    <w:rsid w:val="00733850"/>
    <w:rsid w:val="00734082"/>
    <w:rsid w:val="0073480A"/>
    <w:rsid w:val="00734E52"/>
    <w:rsid w:val="00735395"/>
    <w:rsid w:val="007354AD"/>
    <w:rsid w:val="007354D4"/>
    <w:rsid w:val="007356DB"/>
    <w:rsid w:val="0073593A"/>
    <w:rsid w:val="00735C9F"/>
    <w:rsid w:val="007365C7"/>
    <w:rsid w:val="00736EC7"/>
    <w:rsid w:val="007376EA"/>
    <w:rsid w:val="00741787"/>
    <w:rsid w:val="00742234"/>
    <w:rsid w:val="00742346"/>
    <w:rsid w:val="00742E0C"/>
    <w:rsid w:val="00743A88"/>
    <w:rsid w:val="00743E4D"/>
    <w:rsid w:val="00744AC7"/>
    <w:rsid w:val="00745067"/>
    <w:rsid w:val="00745078"/>
    <w:rsid w:val="0074540E"/>
    <w:rsid w:val="0074562D"/>
    <w:rsid w:val="007456BB"/>
    <w:rsid w:val="007459E3"/>
    <w:rsid w:val="00745AFB"/>
    <w:rsid w:val="00745DE4"/>
    <w:rsid w:val="007464A9"/>
    <w:rsid w:val="00746F78"/>
    <w:rsid w:val="00747603"/>
    <w:rsid w:val="007501D1"/>
    <w:rsid w:val="00750286"/>
    <w:rsid w:val="007502A7"/>
    <w:rsid w:val="007507BD"/>
    <w:rsid w:val="00751ABF"/>
    <w:rsid w:val="00751DD9"/>
    <w:rsid w:val="00751DDF"/>
    <w:rsid w:val="007521C7"/>
    <w:rsid w:val="00752460"/>
    <w:rsid w:val="007524A9"/>
    <w:rsid w:val="0075344D"/>
    <w:rsid w:val="00753AC0"/>
    <w:rsid w:val="00753AD2"/>
    <w:rsid w:val="00753C79"/>
    <w:rsid w:val="00753FF7"/>
    <w:rsid w:val="007541F1"/>
    <w:rsid w:val="007542DB"/>
    <w:rsid w:val="007544BA"/>
    <w:rsid w:val="007546A6"/>
    <w:rsid w:val="007548F6"/>
    <w:rsid w:val="007550EA"/>
    <w:rsid w:val="00755349"/>
    <w:rsid w:val="007559B7"/>
    <w:rsid w:val="00755FB9"/>
    <w:rsid w:val="00756657"/>
    <w:rsid w:val="00756C09"/>
    <w:rsid w:val="00756F1D"/>
    <w:rsid w:val="007575AF"/>
    <w:rsid w:val="007576FC"/>
    <w:rsid w:val="00757C7E"/>
    <w:rsid w:val="007602E6"/>
    <w:rsid w:val="0076036F"/>
    <w:rsid w:val="00760603"/>
    <w:rsid w:val="00760C61"/>
    <w:rsid w:val="0076146C"/>
    <w:rsid w:val="007614DA"/>
    <w:rsid w:val="007616DE"/>
    <w:rsid w:val="007616FE"/>
    <w:rsid w:val="00761E0B"/>
    <w:rsid w:val="0076211D"/>
    <w:rsid w:val="00762298"/>
    <w:rsid w:val="00763187"/>
    <w:rsid w:val="00763757"/>
    <w:rsid w:val="00764772"/>
    <w:rsid w:val="007648B4"/>
    <w:rsid w:val="00765227"/>
    <w:rsid w:val="00765F6D"/>
    <w:rsid w:val="007669C9"/>
    <w:rsid w:val="007672AD"/>
    <w:rsid w:val="00767866"/>
    <w:rsid w:val="00767C8E"/>
    <w:rsid w:val="0077047A"/>
    <w:rsid w:val="00770B19"/>
    <w:rsid w:val="00770D7F"/>
    <w:rsid w:val="007712A2"/>
    <w:rsid w:val="007712A3"/>
    <w:rsid w:val="00771AA7"/>
    <w:rsid w:val="00772120"/>
    <w:rsid w:val="007729EA"/>
    <w:rsid w:val="00772AAF"/>
    <w:rsid w:val="00772C7C"/>
    <w:rsid w:val="00772F83"/>
    <w:rsid w:val="00773031"/>
    <w:rsid w:val="00773107"/>
    <w:rsid w:val="00773287"/>
    <w:rsid w:val="00773A99"/>
    <w:rsid w:val="00773C4E"/>
    <w:rsid w:val="00773C7C"/>
    <w:rsid w:val="0077468D"/>
    <w:rsid w:val="007748A5"/>
    <w:rsid w:val="00774AAA"/>
    <w:rsid w:val="00774B3D"/>
    <w:rsid w:val="00774E47"/>
    <w:rsid w:val="007751DB"/>
    <w:rsid w:val="00775495"/>
    <w:rsid w:val="00775C8C"/>
    <w:rsid w:val="00776270"/>
    <w:rsid w:val="007763A9"/>
    <w:rsid w:val="00776FBD"/>
    <w:rsid w:val="00777F08"/>
    <w:rsid w:val="0078024D"/>
    <w:rsid w:val="00780387"/>
    <w:rsid w:val="0078057F"/>
    <w:rsid w:val="00780C85"/>
    <w:rsid w:val="00780DB1"/>
    <w:rsid w:val="00781C44"/>
    <w:rsid w:val="007821AD"/>
    <w:rsid w:val="00782AFF"/>
    <w:rsid w:val="00782C88"/>
    <w:rsid w:val="0078351D"/>
    <w:rsid w:val="007835D0"/>
    <w:rsid w:val="007838ED"/>
    <w:rsid w:val="00783975"/>
    <w:rsid w:val="00783F30"/>
    <w:rsid w:val="0078421F"/>
    <w:rsid w:val="00784359"/>
    <w:rsid w:val="007843A7"/>
    <w:rsid w:val="00784465"/>
    <w:rsid w:val="00784481"/>
    <w:rsid w:val="00785245"/>
    <w:rsid w:val="00785FB0"/>
    <w:rsid w:val="00786104"/>
    <w:rsid w:val="00786B26"/>
    <w:rsid w:val="00786B71"/>
    <w:rsid w:val="00786C56"/>
    <w:rsid w:val="00787579"/>
    <w:rsid w:val="00787CC5"/>
    <w:rsid w:val="00787E94"/>
    <w:rsid w:val="007903F1"/>
    <w:rsid w:val="00791038"/>
    <w:rsid w:val="00791096"/>
    <w:rsid w:val="007911E0"/>
    <w:rsid w:val="00791472"/>
    <w:rsid w:val="00791C3F"/>
    <w:rsid w:val="00792C9E"/>
    <w:rsid w:val="00792DE1"/>
    <w:rsid w:val="007934AF"/>
    <w:rsid w:val="007936B9"/>
    <w:rsid w:val="00793EDC"/>
    <w:rsid w:val="007941D6"/>
    <w:rsid w:val="00794A80"/>
    <w:rsid w:val="00794BD9"/>
    <w:rsid w:val="00794D30"/>
    <w:rsid w:val="00795017"/>
    <w:rsid w:val="0079533E"/>
    <w:rsid w:val="007958D9"/>
    <w:rsid w:val="007959CB"/>
    <w:rsid w:val="00795FA3"/>
    <w:rsid w:val="00796DD9"/>
    <w:rsid w:val="00796E73"/>
    <w:rsid w:val="007970B2"/>
    <w:rsid w:val="00797D18"/>
    <w:rsid w:val="007A0164"/>
    <w:rsid w:val="007A0222"/>
    <w:rsid w:val="007A02F4"/>
    <w:rsid w:val="007A0405"/>
    <w:rsid w:val="007A051B"/>
    <w:rsid w:val="007A0CA4"/>
    <w:rsid w:val="007A18EF"/>
    <w:rsid w:val="007A290D"/>
    <w:rsid w:val="007A307C"/>
    <w:rsid w:val="007A30DC"/>
    <w:rsid w:val="007A33C0"/>
    <w:rsid w:val="007A3F56"/>
    <w:rsid w:val="007A54CA"/>
    <w:rsid w:val="007A554E"/>
    <w:rsid w:val="007A5678"/>
    <w:rsid w:val="007A5869"/>
    <w:rsid w:val="007A6A03"/>
    <w:rsid w:val="007A6F03"/>
    <w:rsid w:val="007A7D42"/>
    <w:rsid w:val="007A7F9C"/>
    <w:rsid w:val="007A7FC5"/>
    <w:rsid w:val="007A7FC7"/>
    <w:rsid w:val="007A7FE7"/>
    <w:rsid w:val="007B0870"/>
    <w:rsid w:val="007B099D"/>
    <w:rsid w:val="007B0F76"/>
    <w:rsid w:val="007B1EE0"/>
    <w:rsid w:val="007B2329"/>
    <w:rsid w:val="007B234A"/>
    <w:rsid w:val="007B2DBF"/>
    <w:rsid w:val="007B31DF"/>
    <w:rsid w:val="007B36F4"/>
    <w:rsid w:val="007B4107"/>
    <w:rsid w:val="007B45C8"/>
    <w:rsid w:val="007B484E"/>
    <w:rsid w:val="007B4AD6"/>
    <w:rsid w:val="007B4D33"/>
    <w:rsid w:val="007B50D1"/>
    <w:rsid w:val="007B5D4A"/>
    <w:rsid w:val="007B5DA9"/>
    <w:rsid w:val="007B60A6"/>
    <w:rsid w:val="007B60EC"/>
    <w:rsid w:val="007B62A2"/>
    <w:rsid w:val="007B6A99"/>
    <w:rsid w:val="007B6BB1"/>
    <w:rsid w:val="007B6CB5"/>
    <w:rsid w:val="007B6D50"/>
    <w:rsid w:val="007B6FBB"/>
    <w:rsid w:val="007B6FF4"/>
    <w:rsid w:val="007B7364"/>
    <w:rsid w:val="007B7AFE"/>
    <w:rsid w:val="007C1610"/>
    <w:rsid w:val="007C2035"/>
    <w:rsid w:val="007C321F"/>
    <w:rsid w:val="007C4121"/>
    <w:rsid w:val="007C46A9"/>
    <w:rsid w:val="007C51F2"/>
    <w:rsid w:val="007C5671"/>
    <w:rsid w:val="007C5D34"/>
    <w:rsid w:val="007C5DE0"/>
    <w:rsid w:val="007C5E8A"/>
    <w:rsid w:val="007C63F7"/>
    <w:rsid w:val="007C6AA6"/>
    <w:rsid w:val="007C792E"/>
    <w:rsid w:val="007C79B2"/>
    <w:rsid w:val="007D015F"/>
    <w:rsid w:val="007D019B"/>
    <w:rsid w:val="007D0317"/>
    <w:rsid w:val="007D0326"/>
    <w:rsid w:val="007D0DB9"/>
    <w:rsid w:val="007D0FDA"/>
    <w:rsid w:val="007D1493"/>
    <w:rsid w:val="007D1680"/>
    <w:rsid w:val="007D186A"/>
    <w:rsid w:val="007D1C79"/>
    <w:rsid w:val="007D20A2"/>
    <w:rsid w:val="007D2224"/>
    <w:rsid w:val="007D239E"/>
    <w:rsid w:val="007D2543"/>
    <w:rsid w:val="007D2620"/>
    <w:rsid w:val="007D29BD"/>
    <w:rsid w:val="007D2BA9"/>
    <w:rsid w:val="007D2E38"/>
    <w:rsid w:val="007D3BB0"/>
    <w:rsid w:val="007D4200"/>
    <w:rsid w:val="007D471D"/>
    <w:rsid w:val="007D4A72"/>
    <w:rsid w:val="007D5877"/>
    <w:rsid w:val="007D59F4"/>
    <w:rsid w:val="007D5A68"/>
    <w:rsid w:val="007E06CE"/>
    <w:rsid w:val="007E1195"/>
    <w:rsid w:val="007E1831"/>
    <w:rsid w:val="007E1AB2"/>
    <w:rsid w:val="007E1D86"/>
    <w:rsid w:val="007E1F49"/>
    <w:rsid w:val="007E3234"/>
    <w:rsid w:val="007E33B3"/>
    <w:rsid w:val="007E357C"/>
    <w:rsid w:val="007E3BCE"/>
    <w:rsid w:val="007E40C3"/>
    <w:rsid w:val="007E47BB"/>
    <w:rsid w:val="007E52C5"/>
    <w:rsid w:val="007E56BC"/>
    <w:rsid w:val="007E5A2C"/>
    <w:rsid w:val="007E5B39"/>
    <w:rsid w:val="007E5CE6"/>
    <w:rsid w:val="007E5F8C"/>
    <w:rsid w:val="007E61C1"/>
    <w:rsid w:val="007E698E"/>
    <w:rsid w:val="007E69AD"/>
    <w:rsid w:val="007E7140"/>
    <w:rsid w:val="007E733B"/>
    <w:rsid w:val="007E7478"/>
    <w:rsid w:val="007E7AE9"/>
    <w:rsid w:val="007F014D"/>
    <w:rsid w:val="007F0395"/>
    <w:rsid w:val="007F05A9"/>
    <w:rsid w:val="007F0CF7"/>
    <w:rsid w:val="007F1222"/>
    <w:rsid w:val="007F15DD"/>
    <w:rsid w:val="007F1880"/>
    <w:rsid w:val="007F274C"/>
    <w:rsid w:val="007F2754"/>
    <w:rsid w:val="007F29C9"/>
    <w:rsid w:val="007F2A11"/>
    <w:rsid w:val="007F2C80"/>
    <w:rsid w:val="007F2CC6"/>
    <w:rsid w:val="007F3C86"/>
    <w:rsid w:val="007F4392"/>
    <w:rsid w:val="007F472A"/>
    <w:rsid w:val="007F4866"/>
    <w:rsid w:val="007F4EE2"/>
    <w:rsid w:val="007F5067"/>
    <w:rsid w:val="007F54CA"/>
    <w:rsid w:val="007F5781"/>
    <w:rsid w:val="007F5795"/>
    <w:rsid w:val="007F58D1"/>
    <w:rsid w:val="007F5A3D"/>
    <w:rsid w:val="007F6F45"/>
    <w:rsid w:val="007F7DE1"/>
    <w:rsid w:val="007F7EBD"/>
    <w:rsid w:val="008001FD"/>
    <w:rsid w:val="00800670"/>
    <w:rsid w:val="0080099F"/>
    <w:rsid w:val="00800AB5"/>
    <w:rsid w:val="00800D71"/>
    <w:rsid w:val="00800E41"/>
    <w:rsid w:val="00800FAE"/>
    <w:rsid w:val="008010DE"/>
    <w:rsid w:val="008014E5"/>
    <w:rsid w:val="00801567"/>
    <w:rsid w:val="008016B9"/>
    <w:rsid w:val="00802944"/>
    <w:rsid w:val="00803238"/>
    <w:rsid w:val="0080329E"/>
    <w:rsid w:val="0080341B"/>
    <w:rsid w:val="00803AF7"/>
    <w:rsid w:val="00804E10"/>
    <w:rsid w:val="008050E5"/>
    <w:rsid w:val="0080524F"/>
    <w:rsid w:val="008068D2"/>
    <w:rsid w:val="00806F6B"/>
    <w:rsid w:val="00807609"/>
    <w:rsid w:val="00807999"/>
    <w:rsid w:val="00810C84"/>
    <w:rsid w:val="00811284"/>
    <w:rsid w:val="00811365"/>
    <w:rsid w:val="0081180D"/>
    <w:rsid w:val="00811E24"/>
    <w:rsid w:val="00812131"/>
    <w:rsid w:val="00812337"/>
    <w:rsid w:val="008126EC"/>
    <w:rsid w:val="0081275E"/>
    <w:rsid w:val="008128BA"/>
    <w:rsid w:val="00813E71"/>
    <w:rsid w:val="0081424A"/>
    <w:rsid w:val="008147DC"/>
    <w:rsid w:val="0081507B"/>
    <w:rsid w:val="0081584C"/>
    <w:rsid w:val="00815D76"/>
    <w:rsid w:val="00815D97"/>
    <w:rsid w:val="00816035"/>
    <w:rsid w:val="008161B8"/>
    <w:rsid w:val="00816643"/>
    <w:rsid w:val="008169E5"/>
    <w:rsid w:val="00816C06"/>
    <w:rsid w:val="00817067"/>
    <w:rsid w:val="00817433"/>
    <w:rsid w:val="00817468"/>
    <w:rsid w:val="00817CE5"/>
    <w:rsid w:val="008201CD"/>
    <w:rsid w:val="008203CD"/>
    <w:rsid w:val="0082061A"/>
    <w:rsid w:val="008209D3"/>
    <w:rsid w:val="00820A63"/>
    <w:rsid w:val="008212E9"/>
    <w:rsid w:val="008215D4"/>
    <w:rsid w:val="0082201B"/>
    <w:rsid w:val="008222AA"/>
    <w:rsid w:val="00822432"/>
    <w:rsid w:val="0082406C"/>
    <w:rsid w:val="00824105"/>
    <w:rsid w:val="008243AE"/>
    <w:rsid w:val="008248EC"/>
    <w:rsid w:val="00824994"/>
    <w:rsid w:val="00826CE9"/>
    <w:rsid w:val="008271B3"/>
    <w:rsid w:val="00827856"/>
    <w:rsid w:val="00827A92"/>
    <w:rsid w:val="0083062A"/>
    <w:rsid w:val="00830730"/>
    <w:rsid w:val="00830873"/>
    <w:rsid w:val="008320DC"/>
    <w:rsid w:val="008323F6"/>
    <w:rsid w:val="00832559"/>
    <w:rsid w:val="00832B2E"/>
    <w:rsid w:val="00832B66"/>
    <w:rsid w:val="00832DE6"/>
    <w:rsid w:val="00833B26"/>
    <w:rsid w:val="00833CE6"/>
    <w:rsid w:val="008349B3"/>
    <w:rsid w:val="00834E5B"/>
    <w:rsid w:val="00834FCE"/>
    <w:rsid w:val="008358CF"/>
    <w:rsid w:val="00835DC8"/>
    <w:rsid w:val="00835E19"/>
    <w:rsid w:val="00837757"/>
    <w:rsid w:val="0083779D"/>
    <w:rsid w:val="0083785D"/>
    <w:rsid w:val="00837D77"/>
    <w:rsid w:val="0084020C"/>
    <w:rsid w:val="0084030D"/>
    <w:rsid w:val="00840380"/>
    <w:rsid w:val="00840D52"/>
    <w:rsid w:val="008413B0"/>
    <w:rsid w:val="00842814"/>
    <w:rsid w:val="00842A6E"/>
    <w:rsid w:val="00842B1F"/>
    <w:rsid w:val="00844384"/>
    <w:rsid w:val="00844397"/>
    <w:rsid w:val="00844581"/>
    <w:rsid w:val="0084486F"/>
    <w:rsid w:val="00845D5D"/>
    <w:rsid w:val="00846581"/>
    <w:rsid w:val="00846804"/>
    <w:rsid w:val="00846AFB"/>
    <w:rsid w:val="00847D1B"/>
    <w:rsid w:val="00847FAA"/>
    <w:rsid w:val="00850391"/>
    <w:rsid w:val="00850B26"/>
    <w:rsid w:val="00850F45"/>
    <w:rsid w:val="00851DED"/>
    <w:rsid w:val="00851F8F"/>
    <w:rsid w:val="008524FE"/>
    <w:rsid w:val="00853EEF"/>
    <w:rsid w:val="00854253"/>
    <w:rsid w:val="008548FB"/>
    <w:rsid w:val="00854DF6"/>
    <w:rsid w:val="00854E05"/>
    <w:rsid w:val="008559A4"/>
    <w:rsid w:val="00855B4A"/>
    <w:rsid w:val="00856042"/>
    <w:rsid w:val="008562A9"/>
    <w:rsid w:val="008562D4"/>
    <w:rsid w:val="00856740"/>
    <w:rsid w:val="00856FF6"/>
    <w:rsid w:val="00857094"/>
    <w:rsid w:val="00857B1F"/>
    <w:rsid w:val="00857E37"/>
    <w:rsid w:val="00860FFA"/>
    <w:rsid w:val="00861408"/>
    <w:rsid w:val="008618B8"/>
    <w:rsid w:val="00861E11"/>
    <w:rsid w:val="008622EF"/>
    <w:rsid w:val="00862410"/>
    <w:rsid w:val="008626CF"/>
    <w:rsid w:val="00862A7E"/>
    <w:rsid w:val="00862F8D"/>
    <w:rsid w:val="008631A5"/>
    <w:rsid w:val="0086338D"/>
    <w:rsid w:val="00863D0B"/>
    <w:rsid w:val="00864591"/>
    <w:rsid w:val="00864684"/>
    <w:rsid w:val="00865FEF"/>
    <w:rsid w:val="00866461"/>
    <w:rsid w:val="0086691B"/>
    <w:rsid w:val="0086712D"/>
    <w:rsid w:val="00867EE3"/>
    <w:rsid w:val="00867FAD"/>
    <w:rsid w:val="008703C5"/>
    <w:rsid w:val="00870795"/>
    <w:rsid w:val="00870DAD"/>
    <w:rsid w:val="0087164A"/>
    <w:rsid w:val="00871B3C"/>
    <w:rsid w:val="00872164"/>
    <w:rsid w:val="0087247A"/>
    <w:rsid w:val="00872529"/>
    <w:rsid w:val="00873031"/>
    <w:rsid w:val="00873309"/>
    <w:rsid w:val="0087389D"/>
    <w:rsid w:val="0087399F"/>
    <w:rsid w:val="00873EAD"/>
    <w:rsid w:val="008741A7"/>
    <w:rsid w:val="008742A9"/>
    <w:rsid w:val="00874334"/>
    <w:rsid w:val="00874543"/>
    <w:rsid w:val="0087455D"/>
    <w:rsid w:val="0087519E"/>
    <w:rsid w:val="00875D90"/>
    <w:rsid w:val="0087621C"/>
    <w:rsid w:val="008766AF"/>
    <w:rsid w:val="008766F2"/>
    <w:rsid w:val="00876A0B"/>
    <w:rsid w:val="00876A1F"/>
    <w:rsid w:val="00876EB7"/>
    <w:rsid w:val="0087721D"/>
    <w:rsid w:val="00880CE5"/>
    <w:rsid w:val="00880CEE"/>
    <w:rsid w:val="00881BBE"/>
    <w:rsid w:val="00881C81"/>
    <w:rsid w:val="0088269A"/>
    <w:rsid w:val="0088285F"/>
    <w:rsid w:val="00882996"/>
    <w:rsid w:val="00882DE7"/>
    <w:rsid w:val="0088325F"/>
    <w:rsid w:val="00883446"/>
    <w:rsid w:val="008836D9"/>
    <w:rsid w:val="00883979"/>
    <w:rsid w:val="00883C24"/>
    <w:rsid w:val="00883F3B"/>
    <w:rsid w:val="008845BF"/>
    <w:rsid w:val="00884702"/>
    <w:rsid w:val="00884809"/>
    <w:rsid w:val="008849B2"/>
    <w:rsid w:val="00884AE5"/>
    <w:rsid w:val="00884BDE"/>
    <w:rsid w:val="00884D53"/>
    <w:rsid w:val="00885838"/>
    <w:rsid w:val="0088598F"/>
    <w:rsid w:val="00885E6C"/>
    <w:rsid w:val="008862CB"/>
    <w:rsid w:val="00886743"/>
    <w:rsid w:val="00887119"/>
    <w:rsid w:val="00887148"/>
    <w:rsid w:val="00887211"/>
    <w:rsid w:val="00887458"/>
    <w:rsid w:val="00887528"/>
    <w:rsid w:val="008879E7"/>
    <w:rsid w:val="00890B97"/>
    <w:rsid w:val="00890D5F"/>
    <w:rsid w:val="00890DE5"/>
    <w:rsid w:val="00891B40"/>
    <w:rsid w:val="00891DD8"/>
    <w:rsid w:val="00891EBF"/>
    <w:rsid w:val="008921C7"/>
    <w:rsid w:val="0089220C"/>
    <w:rsid w:val="00892246"/>
    <w:rsid w:val="008924CF"/>
    <w:rsid w:val="00892852"/>
    <w:rsid w:val="00892BD8"/>
    <w:rsid w:val="008936D2"/>
    <w:rsid w:val="00893C39"/>
    <w:rsid w:val="00893F42"/>
    <w:rsid w:val="008944AE"/>
    <w:rsid w:val="0089462F"/>
    <w:rsid w:val="0089464B"/>
    <w:rsid w:val="00894AA9"/>
    <w:rsid w:val="00894D7F"/>
    <w:rsid w:val="00894DCA"/>
    <w:rsid w:val="00895C71"/>
    <w:rsid w:val="008960AF"/>
    <w:rsid w:val="00896191"/>
    <w:rsid w:val="008964EE"/>
    <w:rsid w:val="008A09F5"/>
    <w:rsid w:val="008A1321"/>
    <w:rsid w:val="008A19BF"/>
    <w:rsid w:val="008A19F1"/>
    <w:rsid w:val="008A1A15"/>
    <w:rsid w:val="008A1D7A"/>
    <w:rsid w:val="008A2457"/>
    <w:rsid w:val="008A2808"/>
    <w:rsid w:val="008A296E"/>
    <w:rsid w:val="008A3327"/>
    <w:rsid w:val="008A3E4F"/>
    <w:rsid w:val="008A4E24"/>
    <w:rsid w:val="008A4E60"/>
    <w:rsid w:val="008A53C8"/>
    <w:rsid w:val="008A5641"/>
    <w:rsid w:val="008A6023"/>
    <w:rsid w:val="008A621E"/>
    <w:rsid w:val="008A65B5"/>
    <w:rsid w:val="008A67E0"/>
    <w:rsid w:val="008A70C1"/>
    <w:rsid w:val="008A7590"/>
    <w:rsid w:val="008A75E3"/>
    <w:rsid w:val="008A777A"/>
    <w:rsid w:val="008B00B8"/>
    <w:rsid w:val="008B07EF"/>
    <w:rsid w:val="008B0C77"/>
    <w:rsid w:val="008B0D63"/>
    <w:rsid w:val="008B0E4E"/>
    <w:rsid w:val="008B1069"/>
    <w:rsid w:val="008B1DFD"/>
    <w:rsid w:val="008B261C"/>
    <w:rsid w:val="008B2747"/>
    <w:rsid w:val="008B2814"/>
    <w:rsid w:val="008B2D01"/>
    <w:rsid w:val="008B3027"/>
    <w:rsid w:val="008B30E1"/>
    <w:rsid w:val="008B3481"/>
    <w:rsid w:val="008B3B1C"/>
    <w:rsid w:val="008B4128"/>
    <w:rsid w:val="008B4C13"/>
    <w:rsid w:val="008B5AB2"/>
    <w:rsid w:val="008B5D65"/>
    <w:rsid w:val="008B5EA5"/>
    <w:rsid w:val="008B7415"/>
    <w:rsid w:val="008B7479"/>
    <w:rsid w:val="008B76FF"/>
    <w:rsid w:val="008B77CD"/>
    <w:rsid w:val="008B77FE"/>
    <w:rsid w:val="008B7A19"/>
    <w:rsid w:val="008B7E1F"/>
    <w:rsid w:val="008C0163"/>
    <w:rsid w:val="008C0797"/>
    <w:rsid w:val="008C0D1B"/>
    <w:rsid w:val="008C0FA2"/>
    <w:rsid w:val="008C117F"/>
    <w:rsid w:val="008C1237"/>
    <w:rsid w:val="008C1912"/>
    <w:rsid w:val="008C1D86"/>
    <w:rsid w:val="008C1DCA"/>
    <w:rsid w:val="008C210C"/>
    <w:rsid w:val="008C2687"/>
    <w:rsid w:val="008C2710"/>
    <w:rsid w:val="008C2820"/>
    <w:rsid w:val="008C28DA"/>
    <w:rsid w:val="008C28E2"/>
    <w:rsid w:val="008C2C34"/>
    <w:rsid w:val="008C2F65"/>
    <w:rsid w:val="008C2F79"/>
    <w:rsid w:val="008C39F8"/>
    <w:rsid w:val="008C42BB"/>
    <w:rsid w:val="008C56A1"/>
    <w:rsid w:val="008C58C2"/>
    <w:rsid w:val="008C5C1A"/>
    <w:rsid w:val="008C5EE6"/>
    <w:rsid w:val="008C5F69"/>
    <w:rsid w:val="008C61C9"/>
    <w:rsid w:val="008C67F5"/>
    <w:rsid w:val="008C7123"/>
    <w:rsid w:val="008C732E"/>
    <w:rsid w:val="008C7519"/>
    <w:rsid w:val="008C786E"/>
    <w:rsid w:val="008D002F"/>
    <w:rsid w:val="008D1330"/>
    <w:rsid w:val="008D18DE"/>
    <w:rsid w:val="008D362B"/>
    <w:rsid w:val="008D36AC"/>
    <w:rsid w:val="008D3858"/>
    <w:rsid w:val="008D39A4"/>
    <w:rsid w:val="008D3FD1"/>
    <w:rsid w:val="008D4359"/>
    <w:rsid w:val="008D5C41"/>
    <w:rsid w:val="008D62B3"/>
    <w:rsid w:val="008D7797"/>
    <w:rsid w:val="008D7AED"/>
    <w:rsid w:val="008D7B01"/>
    <w:rsid w:val="008E014B"/>
    <w:rsid w:val="008E04F0"/>
    <w:rsid w:val="008E11FB"/>
    <w:rsid w:val="008E157F"/>
    <w:rsid w:val="008E1CB6"/>
    <w:rsid w:val="008E208A"/>
    <w:rsid w:val="008E23E9"/>
    <w:rsid w:val="008E2511"/>
    <w:rsid w:val="008E262B"/>
    <w:rsid w:val="008E290A"/>
    <w:rsid w:val="008E3251"/>
    <w:rsid w:val="008E422A"/>
    <w:rsid w:val="008E4712"/>
    <w:rsid w:val="008E507C"/>
    <w:rsid w:val="008E5335"/>
    <w:rsid w:val="008E541D"/>
    <w:rsid w:val="008E5C35"/>
    <w:rsid w:val="008E5C4E"/>
    <w:rsid w:val="008E6218"/>
    <w:rsid w:val="008E6459"/>
    <w:rsid w:val="008E67AC"/>
    <w:rsid w:val="008E6CE7"/>
    <w:rsid w:val="008E6E3E"/>
    <w:rsid w:val="008E7240"/>
    <w:rsid w:val="008E7F29"/>
    <w:rsid w:val="008E7FE2"/>
    <w:rsid w:val="008F0920"/>
    <w:rsid w:val="008F1390"/>
    <w:rsid w:val="008F1517"/>
    <w:rsid w:val="008F19A5"/>
    <w:rsid w:val="008F1A8F"/>
    <w:rsid w:val="008F1CC3"/>
    <w:rsid w:val="008F23BE"/>
    <w:rsid w:val="008F242F"/>
    <w:rsid w:val="008F330A"/>
    <w:rsid w:val="008F3D02"/>
    <w:rsid w:val="008F3E96"/>
    <w:rsid w:val="008F4DBB"/>
    <w:rsid w:val="008F5125"/>
    <w:rsid w:val="008F602D"/>
    <w:rsid w:val="008F67B0"/>
    <w:rsid w:val="008F6C5F"/>
    <w:rsid w:val="008F7802"/>
    <w:rsid w:val="008F78D0"/>
    <w:rsid w:val="008F7D24"/>
    <w:rsid w:val="00900482"/>
    <w:rsid w:val="00900888"/>
    <w:rsid w:val="00900C30"/>
    <w:rsid w:val="00901D15"/>
    <w:rsid w:val="0090381F"/>
    <w:rsid w:val="00903E6E"/>
    <w:rsid w:val="009052EF"/>
    <w:rsid w:val="00905712"/>
    <w:rsid w:val="00906781"/>
    <w:rsid w:val="00906F29"/>
    <w:rsid w:val="009074E5"/>
    <w:rsid w:val="00907ECF"/>
    <w:rsid w:val="00907ED7"/>
    <w:rsid w:val="00910143"/>
    <w:rsid w:val="00910542"/>
    <w:rsid w:val="00910C08"/>
    <w:rsid w:val="00910DDD"/>
    <w:rsid w:val="00910ED7"/>
    <w:rsid w:val="00912782"/>
    <w:rsid w:val="009129DB"/>
    <w:rsid w:val="009129EC"/>
    <w:rsid w:val="00912AD5"/>
    <w:rsid w:val="00913F90"/>
    <w:rsid w:val="0091413F"/>
    <w:rsid w:val="00914516"/>
    <w:rsid w:val="00915113"/>
    <w:rsid w:val="0091576C"/>
    <w:rsid w:val="00915B03"/>
    <w:rsid w:val="00915DF8"/>
    <w:rsid w:val="00916670"/>
    <w:rsid w:val="00916E4C"/>
    <w:rsid w:val="00917725"/>
    <w:rsid w:val="00917A28"/>
    <w:rsid w:val="00917AC4"/>
    <w:rsid w:val="00917E0C"/>
    <w:rsid w:val="00920257"/>
    <w:rsid w:val="0092058D"/>
    <w:rsid w:val="0092060B"/>
    <w:rsid w:val="009208FB"/>
    <w:rsid w:val="00920CA6"/>
    <w:rsid w:val="00920D2C"/>
    <w:rsid w:val="00921673"/>
    <w:rsid w:val="00921728"/>
    <w:rsid w:val="00921CA2"/>
    <w:rsid w:val="009230EA"/>
    <w:rsid w:val="0092359C"/>
    <w:rsid w:val="00924A58"/>
    <w:rsid w:val="00924BE7"/>
    <w:rsid w:val="00924DFF"/>
    <w:rsid w:val="009251BB"/>
    <w:rsid w:val="00925487"/>
    <w:rsid w:val="0092585D"/>
    <w:rsid w:val="00926A03"/>
    <w:rsid w:val="00926DC8"/>
    <w:rsid w:val="009271FB"/>
    <w:rsid w:val="009272F6"/>
    <w:rsid w:val="00927383"/>
    <w:rsid w:val="009277AA"/>
    <w:rsid w:val="00927C26"/>
    <w:rsid w:val="00927CD9"/>
    <w:rsid w:val="00930497"/>
    <w:rsid w:val="009306D6"/>
    <w:rsid w:val="00930BE4"/>
    <w:rsid w:val="00930DD2"/>
    <w:rsid w:val="00930E74"/>
    <w:rsid w:val="00930FFD"/>
    <w:rsid w:val="00931093"/>
    <w:rsid w:val="0093169B"/>
    <w:rsid w:val="00931812"/>
    <w:rsid w:val="00931EB9"/>
    <w:rsid w:val="00932267"/>
    <w:rsid w:val="00932F49"/>
    <w:rsid w:val="009336E7"/>
    <w:rsid w:val="009338B3"/>
    <w:rsid w:val="00933908"/>
    <w:rsid w:val="00933A18"/>
    <w:rsid w:val="00933A31"/>
    <w:rsid w:val="0093446E"/>
    <w:rsid w:val="00935183"/>
    <w:rsid w:val="00935375"/>
    <w:rsid w:val="00935621"/>
    <w:rsid w:val="00935CC3"/>
    <w:rsid w:val="009366AB"/>
    <w:rsid w:val="00936CDA"/>
    <w:rsid w:val="00936DDE"/>
    <w:rsid w:val="00936E91"/>
    <w:rsid w:val="009372B8"/>
    <w:rsid w:val="009378F5"/>
    <w:rsid w:val="00937C3E"/>
    <w:rsid w:val="00937C95"/>
    <w:rsid w:val="00937E06"/>
    <w:rsid w:val="00937ECD"/>
    <w:rsid w:val="00937FEE"/>
    <w:rsid w:val="00940105"/>
    <w:rsid w:val="0094213C"/>
    <w:rsid w:val="0094244D"/>
    <w:rsid w:val="0094292D"/>
    <w:rsid w:val="00942CD9"/>
    <w:rsid w:val="00942E7F"/>
    <w:rsid w:val="00942F2D"/>
    <w:rsid w:val="009431F6"/>
    <w:rsid w:val="0094338C"/>
    <w:rsid w:val="00943443"/>
    <w:rsid w:val="009434DE"/>
    <w:rsid w:val="0094365F"/>
    <w:rsid w:val="0094481D"/>
    <w:rsid w:val="00944A5B"/>
    <w:rsid w:val="00944D3D"/>
    <w:rsid w:val="00944E8A"/>
    <w:rsid w:val="00945363"/>
    <w:rsid w:val="00946512"/>
    <w:rsid w:val="00946815"/>
    <w:rsid w:val="0094693F"/>
    <w:rsid w:val="00947A47"/>
    <w:rsid w:val="009504DB"/>
    <w:rsid w:val="00950622"/>
    <w:rsid w:val="0095079D"/>
    <w:rsid w:val="00950C1D"/>
    <w:rsid w:val="00951307"/>
    <w:rsid w:val="0095153D"/>
    <w:rsid w:val="009526D2"/>
    <w:rsid w:val="00952928"/>
    <w:rsid w:val="00952B60"/>
    <w:rsid w:val="00953ADA"/>
    <w:rsid w:val="009549E6"/>
    <w:rsid w:val="00954BA5"/>
    <w:rsid w:val="00954F0A"/>
    <w:rsid w:val="00955814"/>
    <w:rsid w:val="00955852"/>
    <w:rsid w:val="0095592A"/>
    <w:rsid w:val="00956503"/>
    <w:rsid w:val="009573A7"/>
    <w:rsid w:val="009574EB"/>
    <w:rsid w:val="009576B0"/>
    <w:rsid w:val="00957AC0"/>
    <w:rsid w:val="00957D6C"/>
    <w:rsid w:val="00957E33"/>
    <w:rsid w:val="009606AE"/>
    <w:rsid w:val="00960AEE"/>
    <w:rsid w:val="00960C80"/>
    <w:rsid w:val="00961529"/>
    <w:rsid w:val="00961568"/>
    <w:rsid w:val="00961ADD"/>
    <w:rsid w:val="00961C7C"/>
    <w:rsid w:val="00962248"/>
    <w:rsid w:val="009623AB"/>
    <w:rsid w:val="009626F4"/>
    <w:rsid w:val="00962B17"/>
    <w:rsid w:val="00962B94"/>
    <w:rsid w:val="0096328E"/>
    <w:rsid w:val="009634C2"/>
    <w:rsid w:val="00963566"/>
    <w:rsid w:val="0096394D"/>
    <w:rsid w:val="0096441C"/>
    <w:rsid w:val="00964551"/>
    <w:rsid w:val="00964C5F"/>
    <w:rsid w:val="009650AA"/>
    <w:rsid w:val="00965229"/>
    <w:rsid w:val="00965C2D"/>
    <w:rsid w:val="00965FBA"/>
    <w:rsid w:val="0096609C"/>
    <w:rsid w:val="009663A6"/>
    <w:rsid w:val="0096640A"/>
    <w:rsid w:val="00966CF4"/>
    <w:rsid w:val="009670DE"/>
    <w:rsid w:val="0096729B"/>
    <w:rsid w:val="00967D19"/>
    <w:rsid w:val="00970034"/>
    <w:rsid w:val="00970A4F"/>
    <w:rsid w:val="0097176A"/>
    <w:rsid w:val="009718E5"/>
    <w:rsid w:val="009719C4"/>
    <w:rsid w:val="0097218F"/>
    <w:rsid w:val="0097257C"/>
    <w:rsid w:val="00972AAE"/>
    <w:rsid w:val="00972E7C"/>
    <w:rsid w:val="00973A67"/>
    <w:rsid w:val="00973F97"/>
    <w:rsid w:val="00974A8A"/>
    <w:rsid w:val="00974D06"/>
    <w:rsid w:val="00974ED0"/>
    <w:rsid w:val="009769FC"/>
    <w:rsid w:val="00976DC9"/>
    <w:rsid w:val="00977267"/>
    <w:rsid w:val="0097733D"/>
    <w:rsid w:val="00977D1E"/>
    <w:rsid w:val="00980941"/>
    <w:rsid w:val="00980D7C"/>
    <w:rsid w:val="00980F96"/>
    <w:rsid w:val="009810C9"/>
    <w:rsid w:val="009812C9"/>
    <w:rsid w:val="00981330"/>
    <w:rsid w:val="00981F69"/>
    <w:rsid w:val="009822E3"/>
    <w:rsid w:val="00982BA0"/>
    <w:rsid w:val="00983005"/>
    <w:rsid w:val="00983061"/>
    <w:rsid w:val="0098383A"/>
    <w:rsid w:val="00983EA8"/>
    <w:rsid w:val="009840E6"/>
    <w:rsid w:val="00984179"/>
    <w:rsid w:val="0098432C"/>
    <w:rsid w:val="009848B8"/>
    <w:rsid w:val="009848F3"/>
    <w:rsid w:val="00984F4A"/>
    <w:rsid w:val="0098696F"/>
    <w:rsid w:val="00986CFB"/>
    <w:rsid w:val="00986F43"/>
    <w:rsid w:val="009876B4"/>
    <w:rsid w:val="009877BB"/>
    <w:rsid w:val="0098791C"/>
    <w:rsid w:val="00987AA8"/>
    <w:rsid w:val="00987D2D"/>
    <w:rsid w:val="00990C22"/>
    <w:rsid w:val="00991181"/>
    <w:rsid w:val="009914EF"/>
    <w:rsid w:val="009915EF"/>
    <w:rsid w:val="00991A46"/>
    <w:rsid w:val="009928C4"/>
    <w:rsid w:val="0099331E"/>
    <w:rsid w:val="0099333B"/>
    <w:rsid w:val="0099357C"/>
    <w:rsid w:val="00993807"/>
    <w:rsid w:val="00993C41"/>
    <w:rsid w:val="00993EB2"/>
    <w:rsid w:val="009943C1"/>
    <w:rsid w:val="009944E4"/>
    <w:rsid w:val="00994734"/>
    <w:rsid w:val="009949BE"/>
    <w:rsid w:val="0099522B"/>
    <w:rsid w:val="009953AC"/>
    <w:rsid w:val="00995823"/>
    <w:rsid w:val="009959C1"/>
    <w:rsid w:val="00995EB1"/>
    <w:rsid w:val="00996127"/>
    <w:rsid w:val="009969CA"/>
    <w:rsid w:val="009969E1"/>
    <w:rsid w:val="0099707D"/>
    <w:rsid w:val="009970C1"/>
    <w:rsid w:val="009973E7"/>
    <w:rsid w:val="009A002A"/>
    <w:rsid w:val="009A08F4"/>
    <w:rsid w:val="009A0C16"/>
    <w:rsid w:val="009A1490"/>
    <w:rsid w:val="009A1759"/>
    <w:rsid w:val="009A187D"/>
    <w:rsid w:val="009A2020"/>
    <w:rsid w:val="009A2083"/>
    <w:rsid w:val="009A3612"/>
    <w:rsid w:val="009A3C77"/>
    <w:rsid w:val="009A3D1A"/>
    <w:rsid w:val="009A3E1A"/>
    <w:rsid w:val="009A3FFE"/>
    <w:rsid w:val="009A40F0"/>
    <w:rsid w:val="009A42C2"/>
    <w:rsid w:val="009A4711"/>
    <w:rsid w:val="009A49D9"/>
    <w:rsid w:val="009A4B06"/>
    <w:rsid w:val="009A4B20"/>
    <w:rsid w:val="009A4CB3"/>
    <w:rsid w:val="009A5152"/>
    <w:rsid w:val="009A515D"/>
    <w:rsid w:val="009A52EA"/>
    <w:rsid w:val="009A5394"/>
    <w:rsid w:val="009A5882"/>
    <w:rsid w:val="009A5C88"/>
    <w:rsid w:val="009A5E80"/>
    <w:rsid w:val="009A641F"/>
    <w:rsid w:val="009A6BDD"/>
    <w:rsid w:val="009A771F"/>
    <w:rsid w:val="009B0516"/>
    <w:rsid w:val="009B14FA"/>
    <w:rsid w:val="009B2490"/>
    <w:rsid w:val="009B2B15"/>
    <w:rsid w:val="009B2B72"/>
    <w:rsid w:val="009B2BA5"/>
    <w:rsid w:val="009B2C5B"/>
    <w:rsid w:val="009B31EE"/>
    <w:rsid w:val="009B3779"/>
    <w:rsid w:val="009B3918"/>
    <w:rsid w:val="009B3B35"/>
    <w:rsid w:val="009B3F24"/>
    <w:rsid w:val="009B4BE2"/>
    <w:rsid w:val="009B5223"/>
    <w:rsid w:val="009B5370"/>
    <w:rsid w:val="009B59BC"/>
    <w:rsid w:val="009B62B1"/>
    <w:rsid w:val="009B643F"/>
    <w:rsid w:val="009B67EA"/>
    <w:rsid w:val="009B6884"/>
    <w:rsid w:val="009B6AB2"/>
    <w:rsid w:val="009B7088"/>
    <w:rsid w:val="009B7180"/>
    <w:rsid w:val="009B78BE"/>
    <w:rsid w:val="009B7D44"/>
    <w:rsid w:val="009C02EA"/>
    <w:rsid w:val="009C0E98"/>
    <w:rsid w:val="009C1523"/>
    <w:rsid w:val="009C160A"/>
    <w:rsid w:val="009C21AB"/>
    <w:rsid w:val="009C270D"/>
    <w:rsid w:val="009C2EC3"/>
    <w:rsid w:val="009C3064"/>
    <w:rsid w:val="009C3207"/>
    <w:rsid w:val="009C379B"/>
    <w:rsid w:val="009C3F74"/>
    <w:rsid w:val="009C4B0E"/>
    <w:rsid w:val="009C55D0"/>
    <w:rsid w:val="009C562A"/>
    <w:rsid w:val="009C5753"/>
    <w:rsid w:val="009C69B6"/>
    <w:rsid w:val="009C6F38"/>
    <w:rsid w:val="009C718D"/>
    <w:rsid w:val="009D09B5"/>
    <w:rsid w:val="009D09ED"/>
    <w:rsid w:val="009D0D38"/>
    <w:rsid w:val="009D0EA6"/>
    <w:rsid w:val="009D11A9"/>
    <w:rsid w:val="009D1759"/>
    <w:rsid w:val="009D17F3"/>
    <w:rsid w:val="009D1A19"/>
    <w:rsid w:val="009D1E70"/>
    <w:rsid w:val="009D28DF"/>
    <w:rsid w:val="009D2A2B"/>
    <w:rsid w:val="009D30FA"/>
    <w:rsid w:val="009D3154"/>
    <w:rsid w:val="009D33E1"/>
    <w:rsid w:val="009D3504"/>
    <w:rsid w:val="009D356F"/>
    <w:rsid w:val="009D35C1"/>
    <w:rsid w:val="009D3764"/>
    <w:rsid w:val="009D39CE"/>
    <w:rsid w:val="009D4453"/>
    <w:rsid w:val="009D45F2"/>
    <w:rsid w:val="009D4C56"/>
    <w:rsid w:val="009D4D6C"/>
    <w:rsid w:val="009D4DA4"/>
    <w:rsid w:val="009D4F0C"/>
    <w:rsid w:val="009D52B5"/>
    <w:rsid w:val="009D576C"/>
    <w:rsid w:val="009D5B65"/>
    <w:rsid w:val="009D60C8"/>
    <w:rsid w:val="009D6485"/>
    <w:rsid w:val="009D6629"/>
    <w:rsid w:val="009D72E1"/>
    <w:rsid w:val="009D73F5"/>
    <w:rsid w:val="009E0093"/>
    <w:rsid w:val="009E0094"/>
    <w:rsid w:val="009E0B07"/>
    <w:rsid w:val="009E0B34"/>
    <w:rsid w:val="009E0DDA"/>
    <w:rsid w:val="009E1218"/>
    <w:rsid w:val="009E170C"/>
    <w:rsid w:val="009E1CB9"/>
    <w:rsid w:val="009E227B"/>
    <w:rsid w:val="009E2547"/>
    <w:rsid w:val="009E33A7"/>
    <w:rsid w:val="009E3D4E"/>
    <w:rsid w:val="009E41B2"/>
    <w:rsid w:val="009E4689"/>
    <w:rsid w:val="009E4BDC"/>
    <w:rsid w:val="009E6023"/>
    <w:rsid w:val="009E6B5F"/>
    <w:rsid w:val="009E6B8A"/>
    <w:rsid w:val="009E6D35"/>
    <w:rsid w:val="009E7330"/>
    <w:rsid w:val="009E7878"/>
    <w:rsid w:val="009E7A6F"/>
    <w:rsid w:val="009E7C27"/>
    <w:rsid w:val="009F05BB"/>
    <w:rsid w:val="009F09E1"/>
    <w:rsid w:val="009F0AB1"/>
    <w:rsid w:val="009F0B1A"/>
    <w:rsid w:val="009F104A"/>
    <w:rsid w:val="009F12E6"/>
    <w:rsid w:val="009F14BB"/>
    <w:rsid w:val="009F18D7"/>
    <w:rsid w:val="009F1B38"/>
    <w:rsid w:val="009F1D5E"/>
    <w:rsid w:val="009F1E14"/>
    <w:rsid w:val="009F21D8"/>
    <w:rsid w:val="009F3CD0"/>
    <w:rsid w:val="009F3DCE"/>
    <w:rsid w:val="009F411E"/>
    <w:rsid w:val="009F429B"/>
    <w:rsid w:val="009F4457"/>
    <w:rsid w:val="009F453B"/>
    <w:rsid w:val="009F4778"/>
    <w:rsid w:val="009F4933"/>
    <w:rsid w:val="009F5E7D"/>
    <w:rsid w:val="009F637A"/>
    <w:rsid w:val="009F701F"/>
    <w:rsid w:val="009F718B"/>
    <w:rsid w:val="009F7D2A"/>
    <w:rsid w:val="009F7E3E"/>
    <w:rsid w:val="00A00147"/>
    <w:rsid w:val="00A010C0"/>
    <w:rsid w:val="00A010FB"/>
    <w:rsid w:val="00A011D8"/>
    <w:rsid w:val="00A0153C"/>
    <w:rsid w:val="00A024DE"/>
    <w:rsid w:val="00A026A4"/>
    <w:rsid w:val="00A026E3"/>
    <w:rsid w:val="00A028F9"/>
    <w:rsid w:val="00A02AF7"/>
    <w:rsid w:val="00A0353E"/>
    <w:rsid w:val="00A03DBE"/>
    <w:rsid w:val="00A040DB"/>
    <w:rsid w:val="00A04694"/>
    <w:rsid w:val="00A04813"/>
    <w:rsid w:val="00A05444"/>
    <w:rsid w:val="00A05500"/>
    <w:rsid w:val="00A05D0F"/>
    <w:rsid w:val="00A06AE8"/>
    <w:rsid w:val="00A06F3D"/>
    <w:rsid w:val="00A070DB"/>
    <w:rsid w:val="00A108E0"/>
    <w:rsid w:val="00A10E49"/>
    <w:rsid w:val="00A1142E"/>
    <w:rsid w:val="00A1158C"/>
    <w:rsid w:val="00A11995"/>
    <w:rsid w:val="00A125FF"/>
    <w:rsid w:val="00A13491"/>
    <w:rsid w:val="00A13A41"/>
    <w:rsid w:val="00A13A72"/>
    <w:rsid w:val="00A14144"/>
    <w:rsid w:val="00A14185"/>
    <w:rsid w:val="00A14272"/>
    <w:rsid w:val="00A14842"/>
    <w:rsid w:val="00A15344"/>
    <w:rsid w:val="00A15803"/>
    <w:rsid w:val="00A15AF0"/>
    <w:rsid w:val="00A160B8"/>
    <w:rsid w:val="00A16163"/>
    <w:rsid w:val="00A16310"/>
    <w:rsid w:val="00A16A67"/>
    <w:rsid w:val="00A16C6C"/>
    <w:rsid w:val="00A16E7D"/>
    <w:rsid w:val="00A1716F"/>
    <w:rsid w:val="00A17385"/>
    <w:rsid w:val="00A17B52"/>
    <w:rsid w:val="00A20105"/>
    <w:rsid w:val="00A20279"/>
    <w:rsid w:val="00A20556"/>
    <w:rsid w:val="00A20D77"/>
    <w:rsid w:val="00A21187"/>
    <w:rsid w:val="00A211F9"/>
    <w:rsid w:val="00A22AF8"/>
    <w:rsid w:val="00A23611"/>
    <w:rsid w:val="00A2370F"/>
    <w:rsid w:val="00A23A0B"/>
    <w:rsid w:val="00A240EB"/>
    <w:rsid w:val="00A246CA"/>
    <w:rsid w:val="00A24879"/>
    <w:rsid w:val="00A248C8"/>
    <w:rsid w:val="00A24AAB"/>
    <w:rsid w:val="00A25536"/>
    <w:rsid w:val="00A2575D"/>
    <w:rsid w:val="00A2591B"/>
    <w:rsid w:val="00A2682B"/>
    <w:rsid w:val="00A269FB"/>
    <w:rsid w:val="00A26CEF"/>
    <w:rsid w:val="00A272D7"/>
    <w:rsid w:val="00A27630"/>
    <w:rsid w:val="00A2782C"/>
    <w:rsid w:val="00A27AB4"/>
    <w:rsid w:val="00A3076C"/>
    <w:rsid w:val="00A30DDF"/>
    <w:rsid w:val="00A312D9"/>
    <w:rsid w:val="00A31679"/>
    <w:rsid w:val="00A31875"/>
    <w:rsid w:val="00A3193E"/>
    <w:rsid w:val="00A31FB0"/>
    <w:rsid w:val="00A32738"/>
    <w:rsid w:val="00A32EB4"/>
    <w:rsid w:val="00A32F9E"/>
    <w:rsid w:val="00A33261"/>
    <w:rsid w:val="00A333CF"/>
    <w:rsid w:val="00A33D46"/>
    <w:rsid w:val="00A33E72"/>
    <w:rsid w:val="00A33FD6"/>
    <w:rsid w:val="00A35419"/>
    <w:rsid w:val="00A35EC4"/>
    <w:rsid w:val="00A36DEA"/>
    <w:rsid w:val="00A36DEE"/>
    <w:rsid w:val="00A37B02"/>
    <w:rsid w:val="00A37E27"/>
    <w:rsid w:val="00A401A4"/>
    <w:rsid w:val="00A40D91"/>
    <w:rsid w:val="00A419F9"/>
    <w:rsid w:val="00A41BF3"/>
    <w:rsid w:val="00A41E44"/>
    <w:rsid w:val="00A41E47"/>
    <w:rsid w:val="00A4299E"/>
    <w:rsid w:val="00A42C91"/>
    <w:rsid w:val="00A42E76"/>
    <w:rsid w:val="00A434A3"/>
    <w:rsid w:val="00A44883"/>
    <w:rsid w:val="00A4490E"/>
    <w:rsid w:val="00A450FB"/>
    <w:rsid w:val="00A454B0"/>
    <w:rsid w:val="00A455E6"/>
    <w:rsid w:val="00A45822"/>
    <w:rsid w:val="00A462BA"/>
    <w:rsid w:val="00A47531"/>
    <w:rsid w:val="00A476EB"/>
    <w:rsid w:val="00A47FFD"/>
    <w:rsid w:val="00A5054B"/>
    <w:rsid w:val="00A5055E"/>
    <w:rsid w:val="00A507C2"/>
    <w:rsid w:val="00A50ADD"/>
    <w:rsid w:val="00A50AFA"/>
    <w:rsid w:val="00A50C84"/>
    <w:rsid w:val="00A51681"/>
    <w:rsid w:val="00A51A4C"/>
    <w:rsid w:val="00A51CCD"/>
    <w:rsid w:val="00A52507"/>
    <w:rsid w:val="00A52A6C"/>
    <w:rsid w:val="00A52ACC"/>
    <w:rsid w:val="00A52FE2"/>
    <w:rsid w:val="00A532BE"/>
    <w:rsid w:val="00A536A6"/>
    <w:rsid w:val="00A53EB2"/>
    <w:rsid w:val="00A541E9"/>
    <w:rsid w:val="00A546F3"/>
    <w:rsid w:val="00A54838"/>
    <w:rsid w:val="00A54F09"/>
    <w:rsid w:val="00A5543A"/>
    <w:rsid w:val="00A557A7"/>
    <w:rsid w:val="00A55B7B"/>
    <w:rsid w:val="00A55E46"/>
    <w:rsid w:val="00A56696"/>
    <w:rsid w:val="00A566CA"/>
    <w:rsid w:val="00A56ABB"/>
    <w:rsid w:val="00A57A9D"/>
    <w:rsid w:val="00A600AC"/>
    <w:rsid w:val="00A604EB"/>
    <w:rsid w:val="00A6059E"/>
    <w:rsid w:val="00A60875"/>
    <w:rsid w:val="00A611A1"/>
    <w:rsid w:val="00A615CA"/>
    <w:rsid w:val="00A61868"/>
    <w:rsid w:val="00A61C09"/>
    <w:rsid w:val="00A620FB"/>
    <w:rsid w:val="00A62153"/>
    <w:rsid w:val="00A6288D"/>
    <w:rsid w:val="00A644D2"/>
    <w:rsid w:val="00A64561"/>
    <w:rsid w:val="00A649DE"/>
    <w:rsid w:val="00A64CDB"/>
    <w:rsid w:val="00A64F44"/>
    <w:rsid w:val="00A65186"/>
    <w:rsid w:val="00A65280"/>
    <w:rsid w:val="00A652B9"/>
    <w:rsid w:val="00A655E8"/>
    <w:rsid w:val="00A65D89"/>
    <w:rsid w:val="00A6616B"/>
    <w:rsid w:val="00A668D1"/>
    <w:rsid w:val="00A66AE6"/>
    <w:rsid w:val="00A702C0"/>
    <w:rsid w:val="00A70341"/>
    <w:rsid w:val="00A7051B"/>
    <w:rsid w:val="00A705C6"/>
    <w:rsid w:val="00A71D42"/>
    <w:rsid w:val="00A721CA"/>
    <w:rsid w:val="00A725F1"/>
    <w:rsid w:val="00A72D29"/>
    <w:rsid w:val="00A72DF0"/>
    <w:rsid w:val="00A73036"/>
    <w:rsid w:val="00A73215"/>
    <w:rsid w:val="00A734F7"/>
    <w:rsid w:val="00A736E9"/>
    <w:rsid w:val="00A73C20"/>
    <w:rsid w:val="00A73CC5"/>
    <w:rsid w:val="00A74353"/>
    <w:rsid w:val="00A7444B"/>
    <w:rsid w:val="00A74513"/>
    <w:rsid w:val="00A752EB"/>
    <w:rsid w:val="00A75BEA"/>
    <w:rsid w:val="00A75DF8"/>
    <w:rsid w:val="00A75E40"/>
    <w:rsid w:val="00A75EA8"/>
    <w:rsid w:val="00A761CF"/>
    <w:rsid w:val="00A7637A"/>
    <w:rsid w:val="00A76684"/>
    <w:rsid w:val="00A76FFF"/>
    <w:rsid w:val="00A774B6"/>
    <w:rsid w:val="00A77A35"/>
    <w:rsid w:val="00A77DA3"/>
    <w:rsid w:val="00A80254"/>
    <w:rsid w:val="00A80304"/>
    <w:rsid w:val="00A8164C"/>
    <w:rsid w:val="00A81A9C"/>
    <w:rsid w:val="00A81D83"/>
    <w:rsid w:val="00A825B6"/>
    <w:rsid w:val="00A826C2"/>
    <w:rsid w:val="00A82B0B"/>
    <w:rsid w:val="00A82EE8"/>
    <w:rsid w:val="00A83207"/>
    <w:rsid w:val="00A8331A"/>
    <w:rsid w:val="00A83359"/>
    <w:rsid w:val="00A837F0"/>
    <w:rsid w:val="00A83BC7"/>
    <w:rsid w:val="00A83C73"/>
    <w:rsid w:val="00A84074"/>
    <w:rsid w:val="00A84162"/>
    <w:rsid w:val="00A8439B"/>
    <w:rsid w:val="00A84EEE"/>
    <w:rsid w:val="00A859DE"/>
    <w:rsid w:val="00A86304"/>
    <w:rsid w:val="00A8675E"/>
    <w:rsid w:val="00A8727D"/>
    <w:rsid w:val="00A878F1"/>
    <w:rsid w:val="00A87AA4"/>
    <w:rsid w:val="00A87FAF"/>
    <w:rsid w:val="00A901CC"/>
    <w:rsid w:val="00A91F63"/>
    <w:rsid w:val="00A92295"/>
    <w:rsid w:val="00A925E2"/>
    <w:rsid w:val="00A9304A"/>
    <w:rsid w:val="00A9304D"/>
    <w:rsid w:val="00A937F6"/>
    <w:rsid w:val="00A94289"/>
    <w:rsid w:val="00A944AE"/>
    <w:rsid w:val="00A94CDF"/>
    <w:rsid w:val="00A95425"/>
    <w:rsid w:val="00A95575"/>
    <w:rsid w:val="00A958F0"/>
    <w:rsid w:val="00A95977"/>
    <w:rsid w:val="00A96334"/>
    <w:rsid w:val="00A96774"/>
    <w:rsid w:val="00A96E42"/>
    <w:rsid w:val="00A9756D"/>
    <w:rsid w:val="00A97AA6"/>
    <w:rsid w:val="00A97ECE"/>
    <w:rsid w:val="00AA001A"/>
    <w:rsid w:val="00AA0152"/>
    <w:rsid w:val="00AA0377"/>
    <w:rsid w:val="00AA049F"/>
    <w:rsid w:val="00AA102E"/>
    <w:rsid w:val="00AA163A"/>
    <w:rsid w:val="00AA1643"/>
    <w:rsid w:val="00AA191E"/>
    <w:rsid w:val="00AA1BD8"/>
    <w:rsid w:val="00AA1DDE"/>
    <w:rsid w:val="00AA2513"/>
    <w:rsid w:val="00AA2651"/>
    <w:rsid w:val="00AA2713"/>
    <w:rsid w:val="00AA287A"/>
    <w:rsid w:val="00AA2E6B"/>
    <w:rsid w:val="00AA3712"/>
    <w:rsid w:val="00AA4452"/>
    <w:rsid w:val="00AA4B6E"/>
    <w:rsid w:val="00AA58A3"/>
    <w:rsid w:val="00AA5AF5"/>
    <w:rsid w:val="00AA5B37"/>
    <w:rsid w:val="00AA6349"/>
    <w:rsid w:val="00AA6AA3"/>
    <w:rsid w:val="00AA6B8C"/>
    <w:rsid w:val="00AA6D52"/>
    <w:rsid w:val="00AA7275"/>
    <w:rsid w:val="00AA751A"/>
    <w:rsid w:val="00AA757C"/>
    <w:rsid w:val="00AA77D6"/>
    <w:rsid w:val="00AA789A"/>
    <w:rsid w:val="00AB0138"/>
    <w:rsid w:val="00AB075A"/>
    <w:rsid w:val="00AB0EDB"/>
    <w:rsid w:val="00AB126A"/>
    <w:rsid w:val="00AB1846"/>
    <w:rsid w:val="00AB1FC4"/>
    <w:rsid w:val="00AB2F09"/>
    <w:rsid w:val="00AB3E51"/>
    <w:rsid w:val="00AB469C"/>
    <w:rsid w:val="00AB4D90"/>
    <w:rsid w:val="00AB673F"/>
    <w:rsid w:val="00AB6868"/>
    <w:rsid w:val="00AB6ACD"/>
    <w:rsid w:val="00AB6AEA"/>
    <w:rsid w:val="00AB6D4E"/>
    <w:rsid w:val="00AB75F3"/>
    <w:rsid w:val="00AB7A9B"/>
    <w:rsid w:val="00AB7FB4"/>
    <w:rsid w:val="00AC024F"/>
    <w:rsid w:val="00AC0288"/>
    <w:rsid w:val="00AC048B"/>
    <w:rsid w:val="00AC071D"/>
    <w:rsid w:val="00AC072B"/>
    <w:rsid w:val="00AC0986"/>
    <w:rsid w:val="00AC108B"/>
    <w:rsid w:val="00AC2119"/>
    <w:rsid w:val="00AC2C00"/>
    <w:rsid w:val="00AC2D0B"/>
    <w:rsid w:val="00AC3233"/>
    <w:rsid w:val="00AC37A1"/>
    <w:rsid w:val="00AC3D85"/>
    <w:rsid w:val="00AC3F8C"/>
    <w:rsid w:val="00AC4D23"/>
    <w:rsid w:val="00AC4E19"/>
    <w:rsid w:val="00AC4F49"/>
    <w:rsid w:val="00AC4FDE"/>
    <w:rsid w:val="00AC53AC"/>
    <w:rsid w:val="00AC53D0"/>
    <w:rsid w:val="00AC5EF5"/>
    <w:rsid w:val="00AC5F54"/>
    <w:rsid w:val="00AC64F4"/>
    <w:rsid w:val="00AC6F6E"/>
    <w:rsid w:val="00AC746B"/>
    <w:rsid w:val="00AC7BF4"/>
    <w:rsid w:val="00AD061A"/>
    <w:rsid w:val="00AD0FF4"/>
    <w:rsid w:val="00AD13A6"/>
    <w:rsid w:val="00AD1B01"/>
    <w:rsid w:val="00AD1C98"/>
    <w:rsid w:val="00AD1E2E"/>
    <w:rsid w:val="00AD21FE"/>
    <w:rsid w:val="00AD2248"/>
    <w:rsid w:val="00AD27FC"/>
    <w:rsid w:val="00AD2D64"/>
    <w:rsid w:val="00AD2FF0"/>
    <w:rsid w:val="00AD35BB"/>
    <w:rsid w:val="00AD3E2F"/>
    <w:rsid w:val="00AD3EED"/>
    <w:rsid w:val="00AD42C0"/>
    <w:rsid w:val="00AD489F"/>
    <w:rsid w:val="00AD538D"/>
    <w:rsid w:val="00AD5690"/>
    <w:rsid w:val="00AD6E27"/>
    <w:rsid w:val="00AD7B97"/>
    <w:rsid w:val="00AE0372"/>
    <w:rsid w:val="00AE0584"/>
    <w:rsid w:val="00AE09EB"/>
    <w:rsid w:val="00AE0AE1"/>
    <w:rsid w:val="00AE131D"/>
    <w:rsid w:val="00AE1472"/>
    <w:rsid w:val="00AE1CCE"/>
    <w:rsid w:val="00AE2B94"/>
    <w:rsid w:val="00AE2E5A"/>
    <w:rsid w:val="00AE34D4"/>
    <w:rsid w:val="00AE3B3B"/>
    <w:rsid w:val="00AE3D45"/>
    <w:rsid w:val="00AE402B"/>
    <w:rsid w:val="00AE4227"/>
    <w:rsid w:val="00AE4283"/>
    <w:rsid w:val="00AE42D0"/>
    <w:rsid w:val="00AE4371"/>
    <w:rsid w:val="00AE44BC"/>
    <w:rsid w:val="00AE4AAD"/>
    <w:rsid w:val="00AE669F"/>
    <w:rsid w:val="00AE676C"/>
    <w:rsid w:val="00AF0668"/>
    <w:rsid w:val="00AF06AA"/>
    <w:rsid w:val="00AF1CE6"/>
    <w:rsid w:val="00AF21E8"/>
    <w:rsid w:val="00AF23B1"/>
    <w:rsid w:val="00AF25F8"/>
    <w:rsid w:val="00AF3491"/>
    <w:rsid w:val="00AF392F"/>
    <w:rsid w:val="00AF39EE"/>
    <w:rsid w:val="00AF5197"/>
    <w:rsid w:val="00AF6D92"/>
    <w:rsid w:val="00AF6F95"/>
    <w:rsid w:val="00AF750F"/>
    <w:rsid w:val="00AF78AE"/>
    <w:rsid w:val="00B002B0"/>
    <w:rsid w:val="00B003E0"/>
    <w:rsid w:val="00B00E43"/>
    <w:rsid w:val="00B0100D"/>
    <w:rsid w:val="00B02505"/>
    <w:rsid w:val="00B02B3E"/>
    <w:rsid w:val="00B02DFB"/>
    <w:rsid w:val="00B033B9"/>
    <w:rsid w:val="00B03441"/>
    <w:rsid w:val="00B03534"/>
    <w:rsid w:val="00B05ADE"/>
    <w:rsid w:val="00B05E9D"/>
    <w:rsid w:val="00B0600E"/>
    <w:rsid w:val="00B06163"/>
    <w:rsid w:val="00B06C6F"/>
    <w:rsid w:val="00B06D63"/>
    <w:rsid w:val="00B0771C"/>
    <w:rsid w:val="00B101EA"/>
    <w:rsid w:val="00B10556"/>
    <w:rsid w:val="00B107D2"/>
    <w:rsid w:val="00B11189"/>
    <w:rsid w:val="00B11D12"/>
    <w:rsid w:val="00B11E42"/>
    <w:rsid w:val="00B123AB"/>
    <w:rsid w:val="00B12448"/>
    <w:rsid w:val="00B124FC"/>
    <w:rsid w:val="00B12988"/>
    <w:rsid w:val="00B13442"/>
    <w:rsid w:val="00B13C06"/>
    <w:rsid w:val="00B13D95"/>
    <w:rsid w:val="00B1455D"/>
    <w:rsid w:val="00B1465A"/>
    <w:rsid w:val="00B146CC"/>
    <w:rsid w:val="00B14B4F"/>
    <w:rsid w:val="00B14D1E"/>
    <w:rsid w:val="00B160D4"/>
    <w:rsid w:val="00B16CAC"/>
    <w:rsid w:val="00B16FE5"/>
    <w:rsid w:val="00B1707C"/>
    <w:rsid w:val="00B17207"/>
    <w:rsid w:val="00B1750A"/>
    <w:rsid w:val="00B177B1"/>
    <w:rsid w:val="00B17DEA"/>
    <w:rsid w:val="00B20034"/>
    <w:rsid w:val="00B204D9"/>
    <w:rsid w:val="00B20661"/>
    <w:rsid w:val="00B20824"/>
    <w:rsid w:val="00B2158A"/>
    <w:rsid w:val="00B21902"/>
    <w:rsid w:val="00B21E92"/>
    <w:rsid w:val="00B2280B"/>
    <w:rsid w:val="00B22878"/>
    <w:rsid w:val="00B22928"/>
    <w:rsid w:val="00B22A47"/>
    <w:rsid w:val="00B22B57"/>
    <w:rsid w:val="00B23924"/>
    <w:rsid w:val="00B23981"/>
    <w:rsid w:val="00B23AA2"/>
    <w:rsid w:val="00B23F9F"/>
    <w:rsid w:val="00B242CC"/>
    <w:rsid w:val="00B24818"/>
    <w:rsid w:val="00B24CD2"/>
    <w:rsid w:val="00B24DD9"/>
    <w:rsid w:val="00B24E9F"/>
    <w:rsid w:val="00B257DA"/>
    <w:rsid w:val="00B25828"/>
    <w:rsid w:val="00B258D2"/>
    <w:rsid w:val="00B25AA7"/>
    <w:rsid w:val="00B2601C"/>
    <w:rsid w:val="00B26B8D"/>
    <w:rsid w:val="00B278D9"/>
    <w:rsid w:val="00B2793E"/>
    <w:rsid w:val="00B27D5C"/>
    <w:rsid w:val="00B30583"/>
    <w:rsid w:val="00B32470"/>
    <w:rsid w:val="00B32853"/>
    <w:rsid w:val="00B34200"/>
    <w:rsid w:val="00B347DD"/>
    <w:rsid w:val="00B34E56"/>
    <w:rsid w:val="00B35063"/>
    <w:rsid w:val="00B35282"/>
    <w:rsid w:val="00B3563E"/>
    <w:rsid w:val="00B372EC"/>
    <w:rsid w:val="00B37615"/>
    <w:rsid w:val="00B37711"/>
    <w:rsid w:val="00B37E4F"/>
    <w:rsid w:val="00B37F02"/>
    <w:rsid w:val="00B4027A"/>
    <w:rsid w:val="00B40B84"/>
    <w:rsid w:val="00B40E7B"/>
    <w:rsid w:val="00B40FC0"/>
    <w:rsid w:val="00B411C5"/>
    <w:rsid w:val="00B4171E"/>
    <w:rsid w:val="00B418A5"/>
    <w:rsid w:val="00B419E8"/>
    <w:rsid w:val="00B41ED2"/>
    <w:rsid w:val="00B426F8"/>
    <w:rsid w:val="00B429F2"/>
    <w:rsid w:val="00B42A6F"/>
    <w:rsid w:val="00B43329"/>
    <w:rsid w:val="00B43C6A"/>
    <w:rsid w:val="00B43ECE"/>
    <w:rsid w:val="00B441CC"/>
    <w:rsid w:val="00B444BD"/>
    <w:rsid w:val="00B44E29"/>
    <w:rsid w:val="00B44E46"/>
    <w:rsid w:val="00B45731"/>
    <w:rsid w:val="00B45958"/>
    <w:rsid w:val="00B4624C"/>
    <w:rsid w:val="00B46B7A"/>
    <w:rsid w:val="00B46DD9"/>
    <w:rsid w:val="00B472B5"/>
    <w:rsid w:val="00B50198"/>
    <w:rsid w:val="00B507E8"/>
    <w:rsid w:val="00B508E6"/>
    <w:rsid w:val="00B50F51"/>
    <w:rsid w:val="00B51421"/>
    <w:rsid w:val="00B519B8"/>
    <w:rsid w:val="00B51C1B"/>
    <w:rsid w:val="00B53C49"/>
    <w:rsid w:val="00B54645"/>
    <w:rsid w:val="00B55447"/>
    <w:rsid w:val="00B555A7"/>
    <w:rsid w:val="00B55946"/>
    <w:rsid w:val="00B55C75"/>
    <w:rsid w:val="00B561DC"/>
    <w:rsid w:val="00B56318"/>
    <w:rsid w:val="00B568A3"/>
    <w:rsid w:val="00B5695C"/>
    <w:rsid w:val="00B56F9D"/>
    <w:rsid w:val="00B57012"/>
    <w:rsid w:val="00B5737C"/>
    <w:rsid w:val="00B57444"/>
    <w:rsid w:val="00B57520"/>
    <w:rsid w:val="00B57964"/>
    <w:rsid w:val="00B57C64"/>
    <w:rsid w:val="00B57D04"/>
    <w:rsid w:val="00B57E83"/>
    <w:rsid w:val="00B57F5F"/>
    <w:rsid w:val="00B600F3"/>
    <w:rsid w:val="00B621DA"/>
    <w:rsid w:val="00B623DB"/>
    <w:rsid w:val="00B628E0"/>
    <w:rsid w:val="00B62A0C"/>
    <w:rsid w:val="00B62DF5"/>
    <w:rsid w:val="00B63097"/>
    <w:rsid w:val="00B63233"/>
    <w:rsid w:val="00B636E7"/>
    <w:rsid w:val="00B63ABD"/>
    <w:rsid w:val="00B63E0F"/>
    <w:rsid w:val="00B643C6"/>
    <w:rsid w:val="00B64CB6"/>
    <w:rsid w:val="00B650F6"/>
    <w:rsid w:val="00B65108"/>
    <w:rsid w:val="00B655C4"/>
    <w:rsid w:val="00B66735"/>
    <w:rsid w:val="00B67D4B"/>
    <w:rsid w:val="00B67F01"/>
    <w:rsid w:val="00B67FC9"/>
    <w:rsid w:val="00B708A6"/>
    <w:rsid w:val="00B7117B"/>
    <w:rsid w:val="00B7181D"/>
    <w:rsid w:val="00B721FA"/>
    <w:rsid w:val="00B72456"/>
    <w:rsid w:val="00B725D3"/>
    <w:rsid w:val="00B72C04"/>
    <w:rsid w:val="00B72E2B"/>
    <w:rsid w:val="00B72E57"/>
    <w:rsid w:val="00B72F24"/>
    <w:rsid w:val="00B72FA4"/>
    <w:rsid w:val="00B73994"/>
    <w:rsid w:val="00B73D1F"/>
    <w:rsid w:val="00B74171"/>
    <w:rsid w:val="00B74483"/>
    <w:rsid w:val="00B7476E"/>
    <w:rsid w:val="00B7555E"/>
    <w:rsid w:val="00B7560F"/>
    <w:rsid w:val="00B75C65"/>
    <w:rsid w:val="00B765D3"/>
    <w:rsid w:val="00B769AA"/>
    <w:rsid w:val="00B76B92"/>
    <w:rsid w:val="00B76D6E"/>
    <w:rsid w:val="00B7704D"/>
    <w:rsid w:val="00B7707D"/>
    <w:rsid w:val="00B7708E"/>
    <w:rsid w:val="00B77095"/>
    <w:rsid w:val="00B77A88"/>
    <w:rsid w:val="00B77B8E"/>
    <w:rsid w:val="00B77EEE"/>
    <w:rsid w:val="00B80286"/>
    <w:rsid w:val="00B8194E"/>
    <w:rsid w:val="00B8198C"/>
    <w:rsid w:val="00B81D55"/>
    <w:rsid w:val="00B81DE2"/>
    <w:rsid w:val="00B82336"/>
    <w:rsid w:val="00B82D8C"/>
    <w:rsid w:val="00B8320B"/>
    <w:rsid w:val="00B83246"/>
    <w:rsid w:val="00B83532"/>
    <w:rsid w:val="00B836AE"/>
    <w:rsid w:val="00B83849"/>
    <w:rsid w:val="00B83C4F"/>
    <w:rsid w:val="00B845C9"/>
    <w:rsid w:val="00B84DB8"/>
    <w:rsid w:val="00B84EC9"/>
    <w:rsid w:val="00B8510B"/>
    <w:rsid w:val="00B854CE"/>
    <w:rsid w:val="00B85AE2"/>
    <w:rsid w:val="00B85EEF"/>
    <w:rsid w:val="00B86393"/>
    <w:rsid w:val="00B86B37"/>
    <w:rsid w:val="00B86E20"/>
    <w:rsid w:val="00B8722C"/>
    <w:rsid w:val="00B87234"/>
    <w:rsid w:val="00B8781C"/>
    <w:rsid w:val="00B900B7"/>
    <w:rsid w:val="00B907AA"/>
    <w:rsid w:val="00B90A9B"/>
    <w:rsid w:val="00B90CEC"/>
    <w:rsid w:val="00B91337"/>
    <w:rsid w:val="00B9162E"/>
    <w:rsid w:val="00B91B79"/>
    <w:rsid w:val="00B91C2F"/>
    <w:rsid w:val="00B91F2F"/>
    <w:rsid w:val="00B91F4E"/>
    <w:rsid w:val="00B9241A"/>
    <w:rsid w:val="00B9248C"/>
    <w:rsid w:val="00B92544"/>
    <w:rsid w:val="00B92D1D"/>
    <w:rsid w:val="00B92DD1"/>
    <w:rsid w:val="00B92ED5"/>
    <w:rsid w:val="00B93608"/>
    <w:rsid w:val="00B93C2E"/>
    <w:rsid w:val="00B93F03"/>
    <w:rsid w:val="00B9445A"/>
    <w:rsid w:val="00B94608"/>
    <w:rsid w:val="00B948CF"/>
    <w:rsid w:val="00B95320"/>
    <w:rsid w:val="00B95830"/>
    <w:rsid w:val="00B95C8B"/>
    <w:rsid w:val="00B96680"/>
    <w:rsid w:val="00B96C19"/>
    <w:rsid w:val="00B974F7"/>
    <w:rsid w:val="00B97C98"/>
    <w:rsid w:val="00B97CB4"/>
    <w:rsid w:val="00B97E8F"/>
    <w:rsid w:val="00BA039C"/>
    <w:rsid w:val="00BA1ABF"/>
    <w:rsid w:val="00BA1DC3"/>
    <w:rsid w:val="00BA227B"/>
    <w:rsid w:val="00BA243C"/>
    <w:rsid w:val="00BA24E7"/>
    <w:rsid w:val="00BA2570"/>
    <w:rsid w:val="00BA2A43"/>
    <w:rsid w:val="00BA3247"/>
    <w:rsid w:val="00BA33BA"/>
    <w:rsid w:val="00BA347F"/>
    <w:rsid w:val="00BA3B88"/>
    <w:rsid w:val="00BA4415"/>
    <w:rsid w:val="00BA4EF3"/>
    <w:rsid w:val="00BA5158"/>
    <w:rsid w:val="00BA5199"/>
    <w:rsid w:val="00BA54EC"/>
    <w:rsid w:val="00BA6842"/>
    <w:rsid w:val="00BA6F6A"/>
    <w:rsid w:val="00BA7140"/>
    <w:rsid w:val="00BA7158"/>
    <w:rsid w:val="00BA7D4C"/>
    <w:rsid w:val="00BB03E3"/>
    <w:rsid w:val="00BB07E9"/>
    <w:rsid w:val="00BB128F"/>
    <w:rsid w:val="00BB1739"/>
    <w:rsid w:val="00BB2751"/>
    <w:rsid w:val="00BB2B79"/>
    <w:rsid w:val="00BB2E48"/>
    <w:rsid w:val="00BB3790"/>
    <w:rsid w:val="00BB4239"/>
    <w:rsid w:val="00BB4240"/>
    <w:rsid w:val="00BB429F"/>
    <w:rsid w:val="00BB442C"/>
    <w:rsid w:val="00BB4A8F"/>
    <w:rsid w:val="00BB4AFF"/>
    <w:rsid w:val="00BB4E5D"/>
    <w:rsid w:val="00BB50AC"/>
    <w:rsid w:val="00BB5764"/>
    <w:rsid w:val="00BB5A2E"/>
    <w:rsid w:val="00BB5B3C"/>
    <w:rsid w:val="00BB5C74"/>
    <w:rsid w:val="00BB6844"/>
    <w:rsid w:val="00BB68AF"/>
    <w:rsid w:val="00BB6A26"/>
    <w:rsid w:val="00BB6EBE"/>
    <w:rsid w:val="00BB7812"/>
    <w:rsid w:val="00BB7EC6"/>
    <w:rsid w:val="00BB7EFF"/>
    <w:rsid w:val="00BC0CD6"/>
    <w:rsid w:val="00BC1164"/>
    <w:rsid w:val="00BC144E"/>
    <w:rsid w:val="00BC16ED"/>
    <w:rsid w:val="00BC1CDF"/>
    <w:rsid w:val="00BC24FE"/>
    <w:rsid w:val="00BC274C"/>
    <w:rsid w:val="00BC293E"/>
    <w:rsid w:val="00BC2B68"/>
    <w:rsid w:val="00BC2DDD"/>
    <w:rsid w:val="00BC3887"/>
    <w:rsid w:val="00BC3A84"/>
    <w:rsid w:val="00BC3D72"/>
    <w:rsid w:val="00BC4016"/>
    <w:rsid w:val="00BC45BC"/>
    <w:rsid w:val="00BC4D0A"/>
    <w:rsid w:val="00BC5341"/>
    <w:rsid w:val="00BC5397"/>
    <w:rsid w:val="00BC53CE"/>
    <w:rsid w:val="00BC578E"/>
    <w:rsid w:val="00BC59AD"/>
    <w:rsid w:val="00BC60FA"/>
    <w:rsid w:val="00BC6F9C"/>
    <w:rsid w:val="00BC7CE0"/>
    <w:rsid w:val="00BD0DBE"/>
    <w:rsid w:val="00BD13FC"/>
    <w:rsid w:val="00BD1488"/>
    <w:rsid w:val="00BD14F4"/>
    <w:rsid w:val="00BD1A4A"/>
    <w:rsid w:val="00BD23C8"/>
    <w:rsid w:val="00BD246B"/>
    <w:rsid w:val="00BD2A5B"/>
    <w:rsid w:val="00BD2EB5"/>
    <w:rsid w:val="00BD2F86"/>
    <w:rsid w:val="00BD34D2"/>
    <w:rsid w:val="00BD3A1D"/>
    <w:rsid w:val="00BD44DA"/>
    <w:rsid w:val="00BD4731"/>
    <w:rsid w:val="00BD70F6"/>
    <w:rsid w:val="00BE07B1"/>
    <w:rsid w:val="00BE0983"/>
    <w:rsid w:val="00BE0DBF"/>
    <w:rsid w:val="00BE1306"/>
    <w:rsid w:val="00BE1BF3"/>
    <w:rsid w:val="00BE1C74"/>
    <w:rsid w:val="00BE1FE7"/>
    <w:rsid w:val="00BE2327"/>
    <w:rsid w:val="00BE232A"/>
    <w:rsid w:val="00BE23D6"/>
    <w:rsid w:val="00BE2E86"/>
    <w:rsid w:val="00BE3885"/>
    <w:rsid w:val="00BE3DAB"/>
    <w:rsid w:val="00BE437B"/>
    <w:rsid w:val="00BE4475"/>
    <w:rsid w:val="00BE45D1"/>
    <w:rsid w:val="00BE46A4"/>
    <w:rsid w:val="00BE49B9"/>
    <w:rsid w:val="00BE4A4C"/>
    <w:rsid w:val="00BE4B8A"/>
    <w:rsid w:val="00BE4B8D"/>
    <w:rsid w:val="00BE5216"/>
    <w:rsid w:val="00BE5267"/>
    <w:rsid w:val="00BE5562"/>
    <w:rsid w:val="00BE5995"/>
    <w:rsid w:val="00BE5DBC"/>
    <w:rsid w:val="00BE6E39"/>
    <w:rsid w:val="00BE77BF"/>
    <w:rsid w:val="00BE7B3F"/>
    <w:rsid w:val="00BF03DC"/>
    <w:rsid w:val="00BF06EB"/>
    <w:rsid w:val="00BF06F3"/>
    <w:rsid w:val="00BF08C4"/>
    <w:rsid w:val="00BF0E2C"/>
    <w:rsid w:val="00BF11BE"/>
    <w:rsid w:val="00BF14FF"/>
    <w:rsid w:val="00BF1706"/>
    <w:rsid w:val="00BF2629"/>
    <w:rsid w:val="00BF2B61"/>
    <w:rsid w:val="00BF35FD"/>
    <w:rsid w:val="00BF3627"/>
    <w:rsid w:val="00BF383C"/>
    <w:rsid w:val="00BF3C9B"/>
    <w:rsid w:val="00BF3FAB"/>
    <w:rsid w:val="00BF4F7C"/>
    <w:rsid w:val="00BF5C69"/>
    <w:rsid w:val="00BF5E6A"/>
    <w:rsid w:val="00BF712E"/>
    <w:rsid w:val="00BF7519"/>
    <w:rsid w:val="00BF7718"/>
    <w:rsid w:val="00BF784D"/>
    <w:rsid w:val="00C003A1"/>
    <w:rsid w:val="00C00B77"/>
    <w:rsid w:val="00C00B90"/>
    <w:rsid w:val="00C01171"/>
    <w:rsid w:val="00C0131C"/>
    <w:rsid w:val="00C01378"/>
    <w:rsid w:val="00C0151A"/>
    <w:rsid w:val="00C01742"/>
    <w:rsid w:val="00C01861"/>
    <w:rsid w:val="00C01F98"/>
    <w:rsid w:val="00C02800"/>
    <w:rsid w:val="00C029F6"/>
    <w:rsid w:val="00C02C98"/>
    <w:rsid w:val="00C033FB"/>
    <w:rsid w:val="00C04452"/>
    <w:rsid w:val="00C04606"/>
    <w:rsid w:val="00C049E8"/>
    <w:rsid w:val="00C04A33"/>
    <w:rsid w:val="00C04BA0"/>
    <w:rsid w:val="00C04CA7"/>
    <w:rsid w:val="00C04FDB"/>
    <w:rsid w:val="00C056E1"/>
    <w:rsid w:val="00C05FA9"/>
    <w:rsid w:val="00C060FE"/>
    <w:rsid w:val="00C064EE"/>
    <w:rsid w:val="00C06877"/>
    <w:rsid w:val="00C06F7D"/>
    <w:rsid w:val="00C070B4"/>
    <w:rsid w:val="00C07511"/>
    <w:rsid w:val="00C075B9"/>
    <w:rsid w:val="00C07DF8"/>
    <w:rsid w:val="00C1032D"/>
    <w:rsid w:val="00C1060D"/>
    <w:rsid w:val="00C10A66"/>
    <w:rsid w:val="00C10C40"/>
    <w:rsid w:val="00C10F83"/>
    <w:rsid w:val="00C119A4"/>
    <w:rsid w:val="00C12017"/>
    <w:rsid w:val="00C131B2"/>
    <w:rsid w:val="00C14235"/>
    <w:rsid w:val="00C144F8"/>
    <w:rsid w:val="00C146B1"/>
    <w:rsid w:val="00C14A0A"/>
    <w:rsid w:val="00C14BA7"/>
    <w:rsid w:val="00C14D7A"/>
    <w:rsid w:val="00C14DD2"/>
    <w:rsid w:val="00C15130"/>
    <w:rsid w:val="00C151C3"/>
    <w:rsid w:val="00C153FE"/>
    <w:rsid w:val="00C15742"/>
    <w:rsid w:val="00C159E5"/>
    <w:rsid w:val="00C15BEC"/>
    <w:rsid w:val="00C15FB6"/>
    <w:rsid w:val="00C16AFD"/>
    <w:rsid w:val="00C17E25"/>
    <w:rsid w:val="00C17FD1"/>
    <w:rsid w:val="00C20A03"/>
    <w:rsid w:val="00C20B4A"/>
    <w:rsid w:val="00C20E93"/>
    <w:rsid w:val="00C20ED3"/>
    <w:rsid w:val="00C22316"/>
    <w:rsid w:val="00C223FB"/>
    <w:rsid w:val="00C22572"/>
    <w:rsid w:val="00C232C0"/>
    <w:rsid w:val="00C23448"/>
    <w:rsid w:val="00C237E9"/>
    <w:rsid w:val="00C2385D"/>
    <w:rsid w:val="00C2398E"/>
    <w:rsid w:val="00C23BEE"/>
    <w:rsid w:val="00C23CD2"/>
    <w:rsid w:val="00C24760"/>
    <w:rsid w:val="00C25ED1"/>
    <w:rsid w:val="00C26089"/>
    <w:rsid w:val="00C260CF"/>
    <w:rsid w:val="00C26125"/>
    <w:rsid w:val="00C26135"/>
    <w:rsid w:val="00C261FE"/>
    <w:rsid w:val="00C26635"/>
    <w:rsid w:val="00C26801"/>
    <w:rsid w:val="00C26809"/>
    <w:rsid w:val="00C26BD3"/>
    <w:rsid w:val="00C2731B"/>
    <w:rsid w:val="00C275B4"/>
    <w:rsid w:val="00C27663"/>
    <w:rsid w:val="00C27740"/>
    <w:rsid w:val="00C27900"/>
    <w:rsid w:val="00C30833"/>
    <w:rsid w:val="00C30DA3"/>
    <w:rsid w:val="00C311C7"/>
    <w:rsid w:val="00C31696"/>
    <w:rsid w:val="00C32268"/>
    <w:rsid w:val="00C324F2"/>
    <w:rsid w:val="00C3263A"/>
    <w:rsid w:val="00C32C66"/>
    <w:rsid w:val="00C3303D"/>
    <w:rsid w:val="00C33209"/>
    <w:rsid w:val="00C3373D"/>
    <w:rsid w:val="00C33E28"/>
    <w:rsid w:val="00C34177"/>
    <w:rsid w:val="00C34462"/>
    <w:rsid w:val="00C3473D"/>
    <w:rsid w:val="00C34B81"/>
    <w:rsid w:val="00C34B85"/>
    <w:rsid w:val="00C34C29"/>
    <w:rsid w:val="00C35E62"/>
    <w:rsid w:val="00C3626E"/>
    <w:rsid w:val="00C3676E"/>
    <w:rsid w:val="00C36A83"/>
    <w:rsid w:val="00C36ABD"/>
    <w:rsid w:val="00C37919"/>
    <w:rsid w:val="00C37D75"/>
    <w:rsid w:val="00C37DA7"/>
    <w:rsid w:val="00C37F4A"/>
    <w:rsid w:val="00C404D2"/>
    <w:rsid w:val="00C40D19"/>
    <w:rsid w:val="00C41DC3"/>
    <w:rsid w:val="00C4212A"/>
    <w:rsid w:val="00C424AD"/>
    <w:rsid w:val="00C424EF"/>
    <w:rsid w:val="00C4286F"/>
    <w:rsid w:val="00C4293A"/>
    <w:rsid w:val="00C42E98"/>
    <w:rsid w:val="00C437D2"/>
    <w:rsid w:val="00C43929"/>
    <w:rsid w:val="00C439CA"/>
    <w:rsid w:val="00C43ACF"/>
    <w:rsid w:val="00C44A22"/>
    <w:rsid w:val="00C44ADA"/>
    <w:rsid w:val="00C45107"/>
    <w:rsid w:val="00C45619"/>
    <w:rsid w:val="00C459D0"/>
    <w:rsid w:val="00C45DD2"/>
    <w:rsid w:val="00C4698D"/>
    <w:rsid w:val="00C4708D"/>
    <w:rsid w:val="00C47193"/>
    <w:rsid w:val="00C4796D"/>
    <w:rsid w:val="00C47D2E"/>
    <w:rsid w:val="00C500E8"/>
    <w:rsid w:val="00C50898"/>
    <w:rsid w:val="00C50B4D"/>
    <w:rsid w:val="00C5134F"/>
    <w:rsid w:val="00C515BB"/>
    <w:rsid w:val="00C51AD3"/>
    <w:rsid w:val="00C52430"/>
    <w:rsid w:val="00C524B9"/>
    <w:rsid w:val="00C533AA"/>
    <w:rsid w:val="00C53B20"/>
    <w:rsid w:val="00C541D3"/>
    <w:rsid w:val="00C5499B"/>
    <w:rsid w:val="00C54F11"/>
    <w:rsid w:val="00C550A6"/>
    <w:rsid w:val="00C557EC"/>
    <w:rsid w:val="00C55891"/>
    <w:rsid w:val="00C56131"/>
    <w:rsid w:val="00C56258"/>
    <w:rsid w:val="00C56424"/>
    <w:rsid w:val="00C56534"/>
    <w:rsid w:val="00C566B1"/>
    <w:rsid w:val="00C56879"/>
    <w:rsid w:val="00C56C2E"/>
    <w:rsid w:val="00C575D2"/>
    <w:rsid w:val="00C57654"/>
    <w:rsid w:val="00C5768B"/>
    <w:rsid w:val="00C57B05"/>
    <w:rsid w:val="00C57E5F"/>
    <w:rsid w:val="00C60652"/>
    <w:rsid w:val="00C6075F"/>
    <w:rsid w:val="00C61AC8"/>
    <w:rsid w:val="00C61C5B"/>
    <w:rsid w:val="00C61F9D"/>
    <w:rsid w:val="00C62131"/>
    <w:rsid w:val="00C6251E"/>
    <w:rsid w:val="00C6290C"/>
    <w:rsid w:val="00C6295F"/>
    <w:rsid w:val="00C62A17"/>
    <w:rsid w:val="00C6331C"/>
    <w:rsid w:val="00C63FF5"/>
    <w:rsid w:val="00C646CB"/>
    <w:rsid w:val="00C64A85"/>
    <w:rsid w:val="00C64CA1"/>
    <w:rsid w:val="00C6541D"/>
    <w:rsid w:val="00C6556A"/>
    <w:rsid w:val="00C65653"/>
    <w:rsid w:val="00C65691"/>
    <w:rsid w:val="00C65D45"/>
    <w:rsid w:val="00C65F01"/>
    <w:rsid w:val="00C66200"/>
    <w:rsid w:val="00C663C8"/>
    <w:rsid w:val="00C666D7"/>
    <w:rsid w:val="00C66A24"/>
    <w:rsid w:val="00C672E2"/>
    <w:rsid w:val="00C700B5"/>
    <w:rsid w:val="00C70479"/>
    <w:rsid w:val="00C707B9"/>
    <w:rsid w:val="00C726BE"/>
    <w:rsid w:val="00C727BB"/>
    <w:rsid w:val="00C729CC"/>
    <w:rsid w:val="00C72A3A"/>
    <w:rsid w:val="00C72A76"/>
    <w:rsid w:val="00C732F1"/>
    <w:rsid w:val="00C73573"/>
    <w:rsid w:val="00C736FF"/>
    <w:rsid w:val="00C73833"/>
    <w:rsid w:val="00C74305"/>
    <w:rsid w:val="00C75E3A"/>
    <w:rsid w:val="00C7620B"/>
    <w:rsid w:val="00C76769"/>
    <w:rsid w:val="00C77C21"/>
    <w:rsid w:val="00C80239"/>
    <w:rsid w:val="00C80B46"/>
    <w:rsid w:val="00C80C75"/>
    <w:rsid w:val="00C80EEA"/>
    <w:rsid w:val="00C81029"/>
    <w:rsid w:val="00C81663"/>
    <w:rsid w:val="00C82200"/>
    <w:rsid w:val="00C82C3E"/>
    <w:rsid w:val="00C83075"/>
    <w:rsid w:val="00C8426A"/>
    <w:rsid w:val="00C84767"/>
    <w:rsid w:val="00C847FB"/>
    <w:rsid w:val="00C84887"/>
    <w:rsid w:val="00C84B87"/>
    <w:rsid w:val="00C84EA7"/>
    <w:rsid w:val="00C85731"/>
    <w:rsid w:val="00C85ADF"/>
    <w:rsid w:val="00C86F3B"/>
    <w:rsid w:val="00C87250"/>
    <w:rsid w:val="00C87416"/>
    <w:rsid w:val="00C90665"/>
    <w:rsid w:val="00C90720"/>
    <w:rsid w:val="00C90FE0"/>
    <w:rsid w:val="00C91579"/>
    <w:rsid w:val="00C915A1"/>
    <w:rsid w:val="00C91C33"/>
    <w:rsid w:val="00C9217D"/>
    <w:rsid w:val="00C929DD"/>
    <w:rsid w:val="00C93266"/>
    <w:rsid w:val="00C9375D"/>
    <w:rsid w:val="00C93F61"/>
    <w:rsid w:val="00C94569"/>
    <w:rsid w:val="00C9570F"/>
    <w:rsid w:val="00C95BD9"/>
    <w:rsid w:val="00C9632A"/>
    <w:rsid w:val="00C96479"/>
    <w:rsid w:val="00C9685B"/>
    <w:rsid w:val="00C975DE"/>
    <w:rsid w:val="00C97647"/>
    <w:rsid w:val="00C97673"/>
    <w:rsid w:val="00C97C6C"/>
    <w:rsid w:val="00C97D97"/>
    <w:rsid w:val="00C97DCE"/>
    <w:rsid w:val="00CA0299"/>
    <w:rsid w:val="00CA04B7"/>
    <w:rsid w:val="00CA0549"/>
    <w:rsid w:val="00CA068A"/>
    <w:rsid w:val="00CA0DD3"/>
    <w:rsid w:val="00CA0F60"/>
    <w:rsid w:val="00CA1373"/>
    <w:rsid w:val="00CA1EE7"/>
    <w:rsid w:val="00CA20DF"/>
    <w:rsid w:val="00CA2433"/>
    <w:rsid w:val="00CA258F"/>
    <w:rsid w:val="00CA28AC"/>
    <w:rsid w:val="00CA335D"/>
    <w:rsid w:val="00CA463E"/>
    <w:rsid w:val="00CA4712"/>
    <w:rsid w:val="00CA4EE0"/>
    <w:rsid w:val="00CA53E9"/>
    <w:rsid w:val="00CA55E8"/>
    <w:rsid w:val="00CA5CBC"/>
    <w:rsid w:val="00CA6360"/>
    <w:rsid w:val="00CA6AB9"/>
    <w:rsid w:val="00CA741F"/>
    <w:rsid w:val="00CA745F"/>
    <w:rsid w:val="00CA788D"/>
    <w:rsid w:val="00CA7C4D"/>
    <w:rsid w:val="00CA7E11"/>
    <w:rsid w:val="00CA7F18"/>
    <w:rsid w:val="00CB0177"/>
    <w:rsid w:val="00CB0711"/>
    <w:rsid w:val="00CB08D1"/>
    <w:rsid w:val="00CB0B4E"/>
    <w:rsid w:val="00CB125E"/>
    <w:rsid w:val="00CB12D9"/>
    <w:rsid w:val="00CB1C86"/>
    <w:rsid w:val="00CB2203"/>
    <w:rsid w:val="00CB25A8"/>
    <w:rsid w:val="00CB2A50"/>
    <w:rsid w:val="00CB31A9"/>
    <w:rsid w:val="00CB370E"/>
    <w:rsid w:val="00CB381E"/>
    <w:rsid w:val="00CB3A4C"/>
    <w:rsid w:val="00CB3AB9"/>
    <w:rsid w:val="00CB3DBA"/>
    <w:rsid w:val="00CB3E5E"/>
    <w:rsid w:val="00CB435D"/>
    <w:rsid w:val="00CB43C8"/>
    <w:rsid w:val="00CB462F"/>
    <w:rsid w:val="00CB4A48"/>
    <w:rsid w:val="00CB4AF4"/>
    <w:rsid w:val="00CB5442"/>
    <w:rsid w:val="00CB5B47"/>
    <w:rsid w:val="00CB6D74"/>
    <w:rsid w:val="00CB6FF5"/>
    <w:rsid w:val="00CB72B2"/>
    <w:rsid w:val="00CB7712"/>
    <w:rsid w:val="00CB7752"/>
    <w:rsid w:val="00CB7821"/>
    <w:rsid w:val="00CB7D6A"/>
    <w:rsid w:val="00CC028E"/>
    <w:rsid w:val="00CC0496"/>
    <w:rsid w:val="00CC0567"/>
    <w:rsid w:val="00CC06F5"/>
    <w:rsid w:val="00CC0994"/>
    <w:rsid w:val="00CC09F7"/>
    <w:rsid w:val="00CC0ADC"/>
    <w:rsid w:val="00CC1041"/>
    <w:rsid w:val="00CC1741"/>
    <w:rsid w:val="00CC31CE"/>
    <w:rsid w:val="00CC357B"/>
    <w:rsid w:val="00CC3633"/>
    <w:rsid w:val="00CC3C7C"/>
    <w:rsid w:val="00CC4368"/>
    <w:rsid w:val="00CC47AF"/>
    <w:rsid w:val="00CC4AC4"/>
    <w:rsid w:val="00CC4B62"/>
    <w:rsid w:val="00CC5110"/>
    <w:rsid w:val="00CC5AA3"/>
    <w:rsid w:val="00CC5DCD"/>
    <w:rsid w:val="00CC608E"/>
    <w:rsid w:val="00CC620A"/>
    <w:rsid w:val="00CC6287"/>
    <w:rsid w:val="00CC6772"/>
    <w:rsid w:val="00CC6A94"/>
    <w:rsid w:val="00CC6E20"/>
    <w:rsid w:val="00CC6E92"/>
    <w:rsid w:val="00CC751F"/>
    <w:rsid w:val="00CC7CEB"/>
    <w:rsid w:val="00CD004E"/>
    <w:rsid w:val="00CD014C"/>
    <w:rsid w:val="00CD07FA"/>
    <w:rsid w:val="00CD1F3C"/>
    <w:rsid w:val="00CD3171"/>
    <w:rsid w:val="00CD380E"/>
    <w:rsid w:val="00CD3A57"/>
    <w:rsid w:val="00CD3A9B"/>
    <w:rsid w:val="00CD452E"/>
    <w:rsid w:val="00CD52C4"/>
    <w:rsid w:val="00CD5578"/>
    <w:rsid w:val="00CD5705"/>
    <w:rsid w:val="00CD593B"/>
    <w:rsid w:val="00CD67BF"/>
    <w:rsid w:val="00CD7635"/>
    <w:rsid w:val="00CD789C"/>
    <w:rsid w:val="00CD7B7F"/>
    <w:rsid w:val="00CE05DB"/>
    <w:rsid w:val="00CE087B"/>
    <w:rsid w:val="00CE08E1"/>
    <w:rsid w:val="00CE11C8"/>
    <w:rsid w:val="00CE13FF"/>
    <w:rsid w:val="00CE1F66"/>
    <w:rsid w:val="00CE1F94"/>
    <w:rsid w:val="00CE27A4"/>
    <w:rsid w:val="00CE28BC"/>
    <w:rsid w:val="00CE2D68"/>
    <w:rsid w:val="00CE305B"/>
    <w:rsid w:val="00CE3BE2"/>
    <w:rsid w:val="00CE3CD9"/>
    <w:rsid w:val="00CE4066"/>
    <w:rsid w:val="00CE450E"/>
    <w:rsid w:val="00CE456E"/>
    <w:rsid w:val="00CE4A49"/>
    <w:rsid w:val="00CE4DC9"/>
    <w:rsid w:val="00CE504A"/>
    <w:rsid w:val="00CE557E"/>
    <w:rsid w:val="00CE56E7"/>
    <w:rsid w:val="00CE5777"/>
    <w:rsid w:val="00CE5890"/>
    <w:rsid w:val="00CE5F9B"/>
    <w:rsid w:val="00CE61F5"/>
    <w:rsid w:val="00CE6231"/>
    <w:rsid w:val="00CE682D"/>
    <w:rsid w:val="00CE69A5"/>
    <w:rsid w:val="00CE6A16"/>
    <w:rsid w:val="00CE720F"/>
    <w:rsid w:val="00CE77E7"/>
    <w:rsid w:val="00CE7B0B"/>
    <w:rsid w:val="00CE7E91"/>
    <w:rsid w:val="00CF10F9"/>
    <w:rsid w:val="00CF1600"/>
    <w:rsid w:val="00CF1FB5"/>
    <w:rsid w:val="00CF1FEF"/>
    <w:rsid w:val="00CF23EC"/>
    <w:rsid w:val="00CF2E89"/>
    <w:rsid w:val="00CF31DA"/>
    <w:rsid w:val="00CF366D"/>
    <w:rsid w:val="00CF3A56"/>
    <w:rsid w:val="00CF3DC7"/>
    <w:rsid w:val="00CF4343"/>
    <w:rsid w:val="00CF4562"/>
    <w:rsid w:val="00CF4CDC"/>
    <w:rsid w:val="00CF553F"/>
    <w:rsid w:val="00CF572B"/>
    <w:rsid w:val="00CF57B9"/>
    <w:rsid w:val="00CF595C"/>
    <w:rsid w:val="00CF5B95"/>
    <w:rsid w:val="00CF5F08"/>
    <w:rsid w:val="00CF64D1"/>
    <w:rsid w:val="00CF652A"/>
    <w:rsid w:val="00CF6740"/>
    <w:rsid w:val="00CF6E59"/>
    <w:rsid w:val="00CF7019"/>
    <w:rsid w:val="00CF77C0"/>
    <w:rsid w:val="00CF7B67"/>
    <w:rsid w:val="00D00A8C"/>
    <w:rsid w:val="00D00BB0"/>
    <w:rsid w:val="00D01849"/>
    <w:rsid w:val="00D0193C"/>
    <w:rsid w:val="00D01B29"/>
    <w:rsid w:val="00D01F34"/>
    <w:rsid w:val="00D02583"/>
    <w:rsid w:val="00D027CB"/>
    <w:rsid w:val="00D02E88"/>
    <w:rsid w:val="00D03523"/>
    <w:rsid w:val="00D037AF"/>
    <w:rsid w:val="00D03AF9"/>
    <w:rsid w:val="00D03F90"/>
    <w:rsid w:val="00D04A71"/>
    <w:rsid w:val="00D04A9D"/>
    <w:rsid w:val="00D0563E"/>
    <w:rsid w:val="00D058EC"/>
    <w:rsid w:val="00D05C1F"/>
    <w:rsid w:val="00D066EB"/>
    <w:rsid w:val="00D06A7E"/>
    <w:rsid w:val="00D07255"/>
    <w:rsid w:val="00D0775D"/>
    <w:rsid w:val="00D1025D"/>
    <w:rsid w:val="00D1099E"/>
    <w:rsid w:val="00D10BE3"/>
    <w:rsid w:val="00D10FD1"/>
    <w:rsid w:val="00D1112A"/>
    <w:rsid w:val="00D1181B"/>
    <w:rsid w:val="00D11937"/>
    <w:rsid w:val="00D119FD"/>
    <w:rsid w:val="00D12104"/>
    <w:rsid w:val="00D122FF"/>
    <w:rsid w:val="00D125CA"/>
    <w:rsid w:val="00D13359"/>
    <w:rsid w:val="00D13522"/>
    <w:rsid w:val="00D141C4"/>
    <w:rsid w:val="00D1449D"/>
    <w:rsid w:val="00D14C99"/>
    <w:rsid w:val="00D15650"/>
    <w:rsid w:val="00D16638"/>
    <w:rsid w:val="00D1690F"/>
    <w:rsid w:val="00D16D5B"/>
    <w:rsid w:val="00D1707D"/>
    <w:rsid w:val="00D174FD"/>
    <w:rsid w:val="00D17819"/>
    <w:rsid w:val="00D2039E"/>
    <w:rsid w:val="00D203DC"/>
    <w:rsid w:val="00D2067D"/>
    <w:rsid w:val="00D20C48"/>
    <w:rsid w:val="00D21109"/>
    <w:rsid w:val="00D216FF"/>
    <w:rsid w:val="00D218F5"/>
    <w:rsid w:val="00D21E62"/>
    <w:rsid w:val="00D21FCA"/>
    <w:rsid w:val="00D23159"/>
    <w:rsid w:val="00D2354D"/>
    <w:rsid w:val="00D23D20"/>
    <w:rsid w:val="00D2403C"/>
    <w:rsid w:val="00D24142"/>
    <w:rsid w:val="00D24446"/>
    <w:rsid w:val="00D24489"/>
    <w:rsid w:val="00D24503"/>
    <w:rsid w:val="00D24B52"/>
    <w:rsid w:val="00D24EA9"/>
    <w:rsid w:val="00D25A2F"/>
    <w:rsid w:val="00D25CF7"/>
    <w:rsid w:val="00D26B87"/>
    <w:rsid w:val="00D26C32"/>
    <w:rsid w:val="00D2750F"/>
    <w:rsid w:val="00D27CBE"/>
    <w:rsid w:val="00D308B6"/>
    <w:rsid w:val="00D30AA5"/>
    <w:rsid w:val="00D30BB2"/>
    <w:rsid w:val="00D30FA6"/>
    <w:rsid w:val="00D3203B"/>
    <w:rsid w:val="00D32153"/>
    <w:rsid w:val="00D321F2"/>
    <w:rsid w:val="00D323F2"/>
    <w:rsid w:val="00D325D2"/>
    <w:rsid w:val="00D3312B"/>
    <w:rsid w:val="00D33D5C"/>
    <w:rsid w:val="00D34031"/>
    <w:rsid w:val="00D34992"/>
    <w:rsid w:val="00D34B4D"/>
    <w:rsid w:val="00D34E14"/>
    <w:rsid w:val="00D35D40"/>
    <w:rsid w:val="00D36301"/>
    <w:rsid w:val="00D36CA1"/>
    <w:rsid w:val="00D37272"/>
    <w:rsid w:val="00D3749F"/>
    <w:rsid w:val="00D376D2"/>
    <w:rsid w:val="00D37929"/>
    <w:rsid w:val="00D37C09"/>
    <w:rsid w:val="00D37C38"/>
    <w:rsid w:val="00D37F59"/>
    <w:rsid w:val="00D402B0"/>
    <w:rsid w:val="00D408DE"/>
    <w:rsid w:val="00D40F5B"/>
    <w:rsid w:val="00D41251"/>
    <w:rsid w:val="00D41316"/>
    <w:rsid w:val="00D41624"/>
    <w:rsid w:val="00D42181"/>
    <w:rsid w:val="00D428DA"/>
    <w:rsid w:val="00D42D55"/>
    <w:rsid w:val="00D42FCA"/>
    <w:rsid w:val="00D43280"/>
    <w:rsid w:val="00D4360A"/>
    <w:rsid w:val="00D43B35"/>
    <w:rsid w:val="00D44808"/>
    <w:rsid w:val="00D448A7"/>
    <w:rsid w:val="00D448B8"/>
    <w:rsid w:val="00D44A24"/>
    <w:rsid w:val="00D45265"/>
    <w:rsid w:val="00D460CC"/>
    <w:rsid w:val="00D461D3"/>
    <w:rsid w:val="00D46647"/>
    <w:rsid w:val="00D468C8"/>
    <w:rsid w:val="00D47454"/>
    <w:rsid w:val="00D4794A"/>
    <w:rsid w:val="00D47AA5"/>
    <w:rsid w:val="00D47B42"/>
    <w:rsid w:val="00D502EA"/>
    <w:rsid w:val="00D50470"/>
    <w:rsid w:val="00D50995"/>
    <w:rsid w:val="00D50FEB"/>
    <w:rsid w:val="00D51032"/>
    <w:rsid w:val="00D5173E"/>
    <w:rsid w:val="00D5282E"/>
    <w:rsid w:val="00D53413"/>
    <w:rsid w:val="00D53564"/>
    <w:rsid w:val="00D53729"/>
    <w:rsid w:val="00D54014"/>
    <w:rsid w:val="00D54030"/>
    <w:rsid w:val="00D54081"/>
    <w:rsid w:val="00D54AFD"/>
    <w:rsid w:val="00D54B78"/>
    <w:rsid w:val="00D54FE4"/>
    <w:rsid w:val="00D55299"/>
    <w:rsid w:val="00D55321"/>
    <w:rsid w:val="00D556F9"/>
    <w:rsid w:val="00D5673F"/>
    <w:rsid w:val="00D56B8F"/>
    <w:rsid w:val="00D56EC5"/>
    <w:rsid w:val="00D57334"/>
    <w:rsid w:val="00D5765B"/>
    <w:rsid w:val="00D577FC"/>
    <w:rsid w:val="00D57D9B"/>
    <w:rsid w:val="00D57FC3"/>
    <w:rsid w:val="00D60292"/>
    <w:rsid w:val="00D605E9"/>
    <w:rsid w:val="00D60A70"/>
    <w:rsid w:val="00D60D6F"/>
    <w:rsid w:val="00D61A0E"/>
    <w:rsid w:val="00D62423"/>
    <w:rsid w:val="00D62501"/>
    <w:rsid w:val="00D62AFE"/>
    <w:rsid w:val="00D62D37"/>
    <w:rsid w:val="00D62D81"/>
    <w:rsid w:val="00D63329"/>
    <w:rsid w:val="00D63805"/>
    <w:rsid w:val="00D63915"/>
    <w:rsid w:val="00D63C19"/>
    <w:rsid w:val="00D644E9"/>
    <w:rsid w:val="00D649F0"/>
    <w:rsid w:val="00D65820"/>
    <w:rsid w:val="00D659F9"/>
    <w:rsid w:val="00D6613A"/>
    <w:rsid w:val="00D666A7"/>
    <w:rsid w:val="00D668DE"/>
    <w:rsid w:val="00D66A3A"/>
    <w:rsid w:val="00D67203"/>
    <w:rsid w:val="00D672B0"/>
    <w:rsid w:val="00D677E7"/>
    <w:rsid w:val="00D7084E"/>
    <w:rsid w:val="00D70ACE"/>
    <w:rsid w:val="00D71132"/>
    <w:rsid w:val="00D71CBF"/>
    <w:rsid w:val="00D71E1D"/>
    <w:rsid w:val="00D722DA"/>
    <w:rsid w:val="00D72907"/>
    <w:rsid w:val="00D72DB8"/>
    <w:rsid w:val="00D73389"/>
    <w:rsid w:val="00D73538"/>
    <w:rsid w:val="00D7362A"/>
    <w:rsid w:val="00D73D68"/>
    <w:rsid w:val="00D73DED"/>
    <w:rsid w:val="00D73DEE"/>
    <w:rsid w:val="00D7503E"/>
    <w:rsid w:val="00D7638D"/>
    <w:rsid w:val="00D76574"/>
    <w:rsid w:val="00D767C5"/>
    <w:rsid w:val="00D76B0A"/>
    <w:rsid w:val="00D76E7B"/>
    <w:rsid w:val="00D773F1"/>
    <w:rsid w:val="00D774DE"/>
    <w:rsid w:val="00D7794A"/>
    <w:rsid w:val="00D804F3"/>
    <w:rsid w:val="00D80544"/>
    <w:rsid w:val="00D81606"/>
    <w:rsid w:val="00D83278"/>
    <w:rsid w:val="00D83777"/>
    <w:rsid w:val="00D85B21"/>
    <w:rsid w:val="00D85DEE"/>
    <w:rsid w:val="00D86039"/>
    <w:rsid w:val="00D864A0"/>
    <w:rsid w:val="00D86506"/>
    <w:rsid w:val="00D86704"/>
    <w:rsid w:val="00D86D8F"/>
    <w:rsid w:val="00D873B9"/>
    <w:rsid w:val="00D877B2"/>
    <w:rsid w:val="00D87F43"/>
    <w:rsid w:val="00D90079"/>
    <w:rsid w:val="00D906ED"/>
    <w:rsid w:val="00D907C0"/>
    <w:rsid w:val="00D908DD"/>
    <w:rsid w:val="00D91AEC"/>
    <w:rsid w:val="00D91C39"/>
    <w:rsid w:val="00D91D7E"/>
    <w:rsid w:val="00D91DF8"/>
    <w:rsid w:val="00D91F36"/>
    <w:rsid w:val="00D921E0"/>
    <w:rsid w:val="00D925A6"/>
    <w:rsid w:val="00D92669"/>
    <w:rsid w:val="00D92686"/>
    <w:rsid w:val="00D93413"/>
    <w:rsid w:val="00D94D0A"/>
    <w:rsid w:val="00D95239"/>
    <w:rsid w:val="00D9590C"/>
    <w:rsid w:val="00D962ED"/>
    <w:rsid w:val="00D964E9"/>
    <w:rsid w:val="00D96924"/>
    <w:rsid w:val="00D96A65"/>
    <w:rsid w:val="00D97170"/>
    <w:rsid w:val="00D973E6"/>
    <w:rsid w:val="00D973F7"/>
    <w:rsid w:val="00D9761E"/>
    <w:rsid w:val="00D9762C"/>
    <w:rsid w:val="00D977E3"/>
    <w:rsid w:val="00D97934"/>
    <w:rsid w:val="00D97ADC"/>
    <w:rsid w:val="00D97AF9"/>
    <w:rsid w:val="00D97E91"/>
    <w:rsid w:val="00DA0C80"/>
    <w:rsid w:val="00DA0ED8"/>
    <w:rsid w:val="00DA1592"/>
    <w:rsid w:val="00DA188C"/>
    <w:rsid w:val="00DA247D"/>
    <w:rsid w:val="00DA2C7F"/>
    <w:rsid w:val="00DA4071"/>
    <w:rsid w:val="00DA42B8"/>
    <w:rsid w:val="00DA4429"/>
    <w:rsid w:val="00DA468E"/>
    <w:rsid w:val="00DA4B0A"/>
    <w:rsid w:val="00DA4DEC"/>
    <w:rsid w:val="00DA5947"/>
    <w:rsid w:val="00DA5BCA"/>
    <w:rsid w:val="00DA66E4"/>
    <w:rsid w:val="00DA7127"/>
    <w:rsid w:val="00DA7420"/>
    <w:rsid w:val="00DA771B"/>
    <w:rsid w:val="00DB0F8A"/>
    <w:rsid w:val="00DB1706"/>
    <w:rsid w:val="00DB1737"/>
    <w:rsid w:val="00DB236E"/>
    <w:rsid w:val="00DB23FE"/>
    <w:rsid w:val="00DB26A3"/>
    <w:rsid w:val="00DB2D6B"/>
    <w:rsid w:val="00DB31BD"/>
    <w:rsid w:val="00DB35BD"/>
    <w:rsid w:val="00DB35CC"/>
    <w:rsid w:val="00DB3CA9"/>
    <w:rsid w:val="00DB3ED6"/>
    <w:rsid w:val="00DB4808"/>
    <w:rsid w:val="00DB4F93"/>
    <w:rsid w:val="00DB5845"/>
    <w:rsid w:val="00DB5C0D"/>
    <w:rsid w:val="00DB5DEA"/>
    <w:rsid w:val="00DB64AA"/>
    <w:rsid w:val="00DB6956"/>
    <w:rsid w:val="00DB6D96"/>
    <w:rsid w:val="00DB705F"/>
    <w:rsid w:val="00DB7146"/>
    <w:rsid w:val="00DB779D"/>
    <w:rsid w:val="00DB78B7"/>
    <w:rsid w:val="00DC01B7"/>
    <w:rsid w:val="00DC03CD"/>
    <w:rsid w:val="00DC05BB"/>
    <w:rsid w:val="00DC0834"/>
    <w:rsid w:val="00DC1230"/>
    <w:rsid w:val="00DC125B"/>
    <w:rsid w:val="00DC1F69"/>
    <w:rsid w:val="00DC2840"/>
    <w:rsid w:val="00DC3CAE"/>
    <w:rsid w:val="00DC41A0"/>
    <w:rsid w:val="00DC41CF"/>
    <w:rsid w:val="00DC46D8"/>
    <w:rsid w:val="00DC4996"/>
    <w:rsid w:val="00DC4C1C"/>
    <w:rsid w:val="00DC4F1D"/>
    <w:rsid w:val="00DC51CF"/>
    <w:rsid w:val="00DC5559"/>
    <w:rsid w:val="00DC5956"/>
    <w:rsid w:val="00DC5C02"/>
    <w:rsid w:val="00DC5EE3"/>
    <w:rsid w:val="00DC6410"/>
    <w:rsid w:val="00DC7319"/>
    <w:rsid w:val="00DD062C"/>
    <w:rsid w:val="00DD087C"/>
    <w:rsid w:val="00DD09BA"/>
    <w:rsid w:val="00DD0CD2"/>
    <w:rsid w:val="00DD1320"/>
    <w:rsid w:val="00DD1886"/>
    <w:rsid w:val="00DD1AF4"/>
    <w:rsid w:val="00DD1C3E"/>
    <w:rsid w:val="00DD1D70"/>
    <w:rsid w:val="00DD1DEC"/>
    <w:rsid w:val="00DD24B9"/>
    <w:rsid w:val="00DD2A05"/>
    <w:rsid w:val="00DD3491"/>
    <w:rsid w:val="00DD38C1"/>
    <w:rsid w:val="00DD3BB1"/>
    <w:rsid w:val="00DD3E3C"/>
    <w:rsid w:val="00DD3EB5"/>
    <w:rsid w:val="00DD3FB4"/>
    <w:rsid w:val="00DD456D"/>
    <w:rsid w:val="00DD512B"/>
    <w:rsid w:val="00DD56F5"/>
    <w:rsid w:val="00DD598D"/>
    <w:rsid w:val="00DD60D6"/>
    <w:rsid w:val="00DE04A1"/>
    <w:rsid w:val="00DE0686"/>
    <w:rsid w:val="00DE0ADD"/>
    <w:rsid w:val="00DE13BE"/>
    <w:rsid w:val="00DE14B8"/>
    <w:rsid w:val="00DE180C"/>
    <w:rsid w:val="00DE1A57"/>
    <w:rsid w:val="00DE1C2D"/>
    <w:rsid w:val="00DE1DB4"/>
    <w:rsid w:val="00DE2078"/>
    <w:rsid w:val="00DE21DE"/>
    <w:rsid w:val="00DE266B"/>
    <w:rsid w:val="00DE32DD"/>
    <w:rsid w:val="00DE3B0D"/>
    <w:rsid w:val="00DE4C09"/>
    <w:rsid w:val="00DE4C87"/>
    <w:rsid w:val="00DE4D4C"/>
    <w:rsid w:val="00DE4D55"/>
    <w:rsid w:val="00DE519D"/>
    <w:rsid w:val="00DE5349"/>
    <w:rsid w:val="00DE54A0"/>
    <w:rsid w:val="00DE58F4"/>
    <w:rsid w:val="00DE5F6F"/>
    <w:rsid w:val="00DE6674"/>
    <w:rsid w:val="00DE6E0B"/>
    <w:rsid w:val="00DE7944"/>
    <w:rsid w:val="00DE7CF6"/>
    <w:rsid w:val="00DE7E1B"/>
    <w:rsid w:val="00DF03C7"/>
    <w:rsid w:val="00DF075C"/>
    <w:rsid w:val="00DF0760"/>
    <w:rsid w:val="00DF0836"/>
    <w:rsid w:val="00DF0990"/>
    <w:rsid w:val="00DF0DCA"/>
    <w:rsid w:val="00DF12AD"/>
    <w:rsid w:val="00DF19EA"/>
    <w:rsid w:val="00DF1C05"/>
    <w:rsid w:val="00DF21BF"/>
    <w:rsid w:val="00DF256B"/>
    <w:rsid w:val="00DF2C37"/>
    <w:rsid w:val="00DF31FD"/>
    <w:rsid w:val="00DF36C0"/>
    <w:rsid w:val="00DF3B70"/>
    <w:rsid w:val="00DF3E6D"/>
    <w:rsid w:val="00DF412D"/>
    <w:rsid w:val="00DF44D9"/>
    <w:rsid w:val="00DF4B91"/>
    <w:rsid w:val="00DF539D"/>
    <w:rsid w:val="00DF57E6"/>
    <w:rsid w:val="00DF5F01"/>
    <w:rsid w:val="00DF635D"/>
    <w:rsid w:val="00DF6495"/>
    <w:rsid w:val="00DF6AC5"/>
    <w:rsid w:val="00DF6D85"/>
    <w:rsid w:val="00DF7981"/>
    <w:rsid w:val="00DF7D11"/>
    <w:rsid w:val="00DF7F94"/>
    <w:rsid w:val="00E00127"/>
    <w:rsid w:val="00E0025D"/>
    <w:rsid w:val="00E00503"/>
    <w:rsid w:val="00E00A5C"/>
    <w:rsid w:val="00E01C25"/>
    <w:rsid w:val="00E01E4A"/>
    <w:rsid w:val="00E01F57"/>
    <w:rsid w:val="00E02064"/>
    <w:rsid w:val="00E021DF"/>
    <w:rsid w:val="00E0296D"/>
    <w:rsid w:val="00E030B9"/>
    <w:rsid w:val="00E0327C"/>
    <w:rsid w:val="00E034EF"/>
    <w:rsid w:val="00E048BB"/>
    <w:rsid w:val="00E048CD"/>
    <w:rsid w:val="00E04A3D"/>
    <w:rsid w:val="00E04FAF"/>
    <w:rsid w:val="00E0560B"/>
    <w:rsid w:val="00E0619F"/>
    <w:rsid w:val="00E06D53"/>
    <w:rsid w:val="00E0709A"/>
    <w:rsid w:val="00E07379"/>
    <w:rsid w:val="00E0748C"/>
    <w:rsid w:val="00E07C71"/>
    <w:rsid w:val="00E107A9"/>
    <w:rsid w:val="00E10A6E"/>
    <w:rsid w:val="00E10B52"/>
    <w:rsid w:val="00E10D52"/>
    <w:rsid w:val="00E10E32"/>
    <w:rsid w:val="00E10FB9"/>
    <w:rsid w:val="00E11730"/>
    <w:rsid w:val="00E1180B"/>
    <w:rsid w:val="00E11877"/>
    <w:rsid w:val="00E12073"/>
    <w:rsid w:val="00E12BBC"/>
    <w:rsid w:val="00E1317A"/>
    <w:rsid w:val="00E1330A"/>
    <w:rsid w:val="00E13413"/>
    <w:rsid w:val="00E13847"/>
    <w:rsid w:val="00E13BC3"/>
    <w:rsid w:val="00E140CB"/>
    <w:rsid w:val="00E14569"/>
    <w:rsid w:val="00E1492E"/>
    <w:rsid w:val="00E14FCE"/>
    <w:rsid w:val="00E14FE6"/>
    <w:rsid w:val="00E15168"/>
    <w:rsid w:val="00E155FF"/>
    <w:rsid w:val="00E15712"/>
    <w:rsid w:val="00E1617E"/>
    <w:rsid w:val="00E17042"/>
    <w:rsid w:val="00E171DB"/>
    <w:rsid w:val="00E17C0B"/>
    <w:rsid w:val="00E17C45"/>
    <w:rsid w:val="00E20312"/>
    <w:rsid w:val="00E20358"/>
    <w:rsid w:val="00E2060E"/>
    <w:rsid w:val="00E20B5B"/>
    <w:rsid w:val="00E20FC7"/>
    <w:rsid w:val="00E2122C"/>
    <w:rsid w:val="00E216F1"/>
    <w:rsid w:val="00E232CE"/>
    <w:rsid w:val="00E23C23"/>
    <w:rsid w:val="00E240B6"/>
    <w:rsid w:val="00E2416F"/>
    <w:rsid w:val="00E24C00"/>
    <w:rsid w:val="00E24DDC"/>
    <w:rsid w:val="00E25AC7"/>
    <w:rsid w:val="00E26497"/>
    <w:rsid w:val="00E26E72"/>
    <w:rsid w:val="00E2706C"/>
    <w:rsid w:val="00E2750E"/>
    <w:rsid w:val="00E275A8"/>
    <w:rsid w:val="00E27735"/>
    <w:rsid w:val="00E2784C"/>
    <w:rsid w:val="00E27BD4"/>
    <w:rsid w:val="00E27D30"/>
    <w:rsid w:val="00E30599"/>
    <w:rsid w:val="00E3156E"/>
    <w:rsid w:val="00E316C9"/>
    <w:rsid w:val="00E31773"/>
    <w:rsid w:val="00E31E1B"/>
    <w:rsid w:val="00E31FD2"/>
    <w:rsid w:val="00E32022"/>
    <w:rsid w:val="00E32194"/>
    <w:rsid w:val="00E3274D"/>
    <w:rsid w:val="00E32802"/>
    <w:rsid w:val="00E32A03"/>
    <w:rsid w:val="00E32AEB"/>
    <w:rsid w:val="00E330C0"/>
    <w:rsid w:val="00E33134"/>
    <w:rsid w:val="00E3313F"/>
    <w:rsid w:val="00E33837"/>
    <w:rsid w:val="00E3387B"/>
    <w:rsid w:val="00E33BD1"/>
    <w:rsid w:val="00E33C57"/>
    <w:rsid w:val="00E340A0"/>
    <w:rsid w:val="00E3498A"/>
    <w:rsid w:val="00E35F06"/>
    <w:rsid w:val="00E36096"/>
    <w:rsid w:val="00E360EF"/>
    <w:rsid w:val="00E36888"/>
    <w:rsid w:val="00E36D03"/>
    <w:rsid w:val="00E36F24"/>
    <w:rsid w:val="00E37226"/>
    <w:rsid w:val="00E37696"/>
    <w:rsid w:val="00E376F8"/>
    <w:rsid w:val="00E3770D"/>
    <w:rsid w:val="00E37D4B"/>
    <w:rsid w:val="00E4034F"/>
    <w:rsid w:val="00E404A9"/>
    <w:rsid w:val="00E40A59"/>
    <w:rsid w:val="00E41022"/>
    <w:rsid w:val="00E41578"/>
    <w:rsid w:val="00E4158E"/>
    <w:rsid w:val="00E41BA8"/>
    <w:rsid w:val="00E41C17"/>
    <w:rsid w:val="00E42D51"/>
    <w:rsid w:val="00E435EE"/>
    <w:rsid w:val="00E43BDD"/>
    <w:rsid w:val="00E43BFE"/>
    <w:rsid w:val="00E43C57"/>
    <w:rsid w:val="00E4420D"/>
    <w:rsid w:val="00E4468F"/>
    <w:rsid w:val="00E4472D"/>
    <w:rsid w:val="00E448BD"/>
    <w:rsid w:val="00E44BA6"/>
    <w:rsid w:val="00E44D68"/>
    <w:rsid w:val="00E44E46"/>
    <w:rsid w:val="00E44E66"/>
    <w:rsid w:val="00E44F75"/>
    <w:rsid w:val="00E44FC6"/>
    <w:rsid w:val="00E45144"/>
    <w:rsid w:val="00E4528E"/>
    <w:rsid w:val="00E45B52"/>
    <w:rsid w:val="00E45EFE"/>
    <w:rsid w:val="00E461C2"/>
    <w:rsid w:val="00E46546"/>
    <w:rsid w:val="00E46783"/>
    <w:rsid w:val="00E4704B"/>
    <w:rsid w:val="00E4707D"/>
    <w:rsid w:val="00E4741B"/>
    <w:rsid w:val="00E47951"/>
    <w:rsid w:val="00E47ABF"/>
    <w:rsid w:val="00E47DF8"/>
    <w:rsid w:val="00E50094"/>
    <w:rsid w:val="00E50204"/>
    <w:rsid w:val="00E502A9"/>
    <w:rsid w:val="00E502B5"/>
    <w:rsid w:val="00E50BED"/>
    <w:rsid w:val="00E50C53"/>
    <w:rsid w:val="00E51015"/>
    <w:rsid w:val="00E51BB6"/>
    <w:rsid w:val="00E52A0A"/>
    <w:rsid w:val="00E52D96"/>
    <w:rsid w:val="00E532D8"/>
    <w:rsid w:val="00E5377D"/>
    <w:rsid w:val="00E53C7C"/>
    <w:rsid w:val="00E53E7D"/>
    <w:rsid w:val="00E54447"/>
    <w:rsid w:val="00E5470D"/>
    <w:rsid w:val="00E548C7"/>
    <w:rsid w:val="00E549A3"/>
    <w:rsid w:val="00E5669D"/>
    <w:rsid w:val="00E56887"/>
    <w:rsid w:val="00E568B9"/>
    <w:rsid w:val="00E56914"/>
    <w:rsid w:val="00E576C6"/>
    <w:rsid w:val="00E57920"/>
    <w:rsid w:val="00E606F4"/>
    <w:rsid w:val="00E60C57"/>
    <w:rsid w:val="00E6173B"/>
    <w:rsid w:val="00E619E6"/>
    <w:rsid w:val="00E61E82"/>
    <w:rsid w:val="00E61EE2"/>
    <w:rsid w:val="00E628E9"/>
    <w:rsid w:val="00E62E43"/>
    <w:rsid w:val="00E6318A"/>
    <w:rsid w:val="00E63792"/>
    <w:rsid w:val="00E639B3"/>
    <w:rsid w:val="00E63B45"/>
    <w:rsid w:val="00E63E00"/>
    <w:rsid w:val="00E64370"/>
    <w:rsid w:val="00E646F4"/>
    <w:rsid w:val="00E64C4D"/>
    <w:rsid w:val="00E64CB2"/>
    <w:rsid w:val="00E64FF1"/>
    <w:rsid w:val="00E66D11"/>
    <w:rsid w:val="00E67470"/>
    <w:rsid w:val="00E67F07"/>
    <w:rsid w:val="00E7012D"/>
    <w:rsid w:val="00E70334"/>
    <w:rsid w:val="00E709E1"/>
    <w:rsid w:val="00E70DFA"/>
    <w:rsid w:val="00E71FE0"/>
    <w:rsid w:val="00E72463"/>
    <w:rsid w:val="00E72465"/>
    <w:rsid w:val="00E73125"/>
    <w:rsid w:val="00E73CF6"/>
    <w:rsid w:val="00E7411C"/>
    <w:rsid w:val="00E743AB"/>
    <w:rsid w:val="00E748CC"/>
    <w:rsid w:val="00E749E6"/>
    <w:rsid w:val="00E74CA1"/>
    <w:rsid w:val="00E752CF"/>
    <w:rsid w:val="00E75E79"/>
    <w:rsid w:val="00E764DD"/>
    <w:rsid w:val="00E766A6"/>
    <w:rsid w:val="00E76983"/>
    <w:rsid w:val="00E76996"/>
    <w:rsid w:val="00E80027"/>
    <w:rsid w:val="00E802D6"/>
    <w:rsid w:val="00E804DD"/>
    <w:rsid w:val="00E80EC1"/>
    <w:rsid w:val="00E80FAE"/>
    <w:rsid w:val="00E81B19"/>
    <w:rsid w:val="00E81B79"/>
    <w:rsid w:val="00E81B8C"/>
    <w:rsid w:val="00E82CC7"/>
    <w:rsid w:val="00E82D73"/>
    <w:rsid w:val="00E832FB"/>
    <w:rsid w:val="00E844F7"/>
    <w:rsid w:val="00E855DF"/>
    <w:rsid w:val="00E855EC"/>
    <w:rsid w:val="00E85D7E"/>
    <w:rsid w:val="00E85ED0"/>
    <w:rsid w:val="00E861CA"/>
    <w:rsid w:val="00E865F5"/>
    <w:rsid w:val="00E865FD"/>
    <w:rsid w:val="00E86E8C"/>
    <w:rsid w:val="00E8784B"/>
    <w:rsid w:val="00E9045D"/>
    <w:rsid w:val="00E908E3"/>
    <w:rsid w:val="00E91227"/>
    <w:rsid w:val="00E920D1"/>
    <w:rsid w:val="00E931C4"/>
    <w:rsid w:val="00E932BF"/>
    <w:rsid w:val="00E937CF"/>
    <w:rsid w:val="00E9423E"/>
    <w:rsid w:val="00E945D0"/>
    <w:rsid w:val="00E9474D"/>
    <w:rsid w:val="00E94880"/>
    <w:rsid w:val="00E95516"/>
    <w:rsid w:val="00E958B4"/>
    <w:rsid w:val="00E95A40"/>
    <w:rsid w:val="00E96344"/>
    <w:rsid w:val="00E96871"/>
    <w:rsid w:val="00E9748F"/>
    <w:rsid w:val="00EA2260"/>
    <w:rsid w:val="00EA27F6"/>
    <w:rsid w:val="00EA2B10"/>
    <w:rsid w:val="00EA2CC8"/>
    <w:rsid w:val="00EA3134"/>
    <w:rsid w:val="00EA31A3"/>
    <w:rsid w:val="00EA3BF4"/>
    <w:rsid w:val="00EA4718"/>
    <w:rsid w:val="00EA4D66"/>
    <w:rsid w:val="00EA5735"/>
    <w:rsid w:val="00EA593D"/>
    <w:rsid w:val="00EA5C50"/>
    <w:rsid w:val="00EA60FD"/>
    <w:rsid w:val="00EA6521"/>
    <w:rsid w:val="00EA670D"/>
    <w:rsid w:val="00EA758A"/>
    <w:rsid w:val="00EA7C37"/>
    <w:rsid w:val="00EB0C77"/>
    <w:rsid w:val="00EB0F18"/>
    <w:rsid w:val="00EB193E"/>
    <w:rsid w:val="00EB1A33"/>
    <w:rsid w:val="00EB2195"/>
    <w:rsid w:val="00EB2B01"/>
    <w:rsid w:val="00EB2B3D"/>
    <w:rsid w:val="00EB34E1"/>
    <w:rsid w:val="00EB368E"/>
    <w:rsid w:val="00EB4358"/>
    <w:rsid w:val="00EB47F0"/>
    <w:rsid w:val="00EB481B"/>
    <w:rsid w:val="00EB4D2A"/>
    <w:rsid w:val="00EB562C"/>
    <w:rsid w:val="00EB56B0"/>
    <w:rsid w:val="00EB56F5"/>
    <w:rsid w:val="00EB61A4"/>
    <w:rsid w:val="00EB61F7"/>
    <w:rsid w:val="00EB6B1C"/>
    <w:rsid w:val="00EB7137"/>
    <w:rsid w:val="00EB74DC"/>
    <w:rsid w:val="00EB798A"/>
    <w:rsid w:val="00EB7D90"/>
    <w:rsid w:val="00EB7DB9"/>
    <w:rsid w:val="00EB7E37"/>
    <w:rsid w:val="00EC0282"/>
    <w:rsid w:val="00EC0739"/>
    <w:rsid w:val="00EC07D1"/>
    <w:rsid w:val="00EC194A"/>
    <w:rsid w:val="00EC1D4A"/>
    <w:rsid w:val="00EC1F29"/>
    <w:rsid w:val="00EC21FA"/>
    <w:rsid w:val="00EC24EB"/>
    <w:rsid w:val="00EC2B68"/>
    <w:rsid w:val="00EC2E8C"/>
    <w:rsid w:val="00EC2FED"/>
    <w:rsid w:val="00EC35D6"/>
    <w:rsid w:val="00EC3815"/>
    <w:rsid w:val="00EC38FB"/>
    <w:rsid w:val="00EC4FD3"/>
    <w:rsid w:val="00EC5119"/>
    <w:rsid w:val="00EC618F"/>
    <w:rsid w:val="00EC6BEC"/>
    <w:rsid w:val="00EC7314"/>
    <w:rsid w:val="00EC7977"/>
    <w:rsid w:val="00EC7B72"/>
    <w:rsid w:val="00ED004D"/>
    <w:rsid w:val="00ED085C"/>
    <w:rsid w:val="00ED08AC"/>
    <w:rsid w:val="00ED0BBD"/>
    <w:rsid w:val="00ED0BC0"/>
    <w:rsid w:val="00ED0CDB"/>
    <w:rsid w:val="00ED1752"/>
    <w:rsid w:val="00ED17CE"/>
    <w:rsid w:val="00ED1946"/>
    <w:rsid w:val="00ED1BC5"/>
    <w:rsid w:val="00ED2182"/>
    <w:rsid w:val="00ED2414"/>
    <w:rsid w:val="00ED2CA1"/>
    <w:rsid w:val="00ED2E02"/>
    <w:rsid w:val="00ED3780"/>
    <w:rsid w:val="00ED400F"/>
    <w:rsid w:val="00ED4501"/>
    <w:rsid w:val="00ED466E"/>
    <w:rsid w:val="00ED46DC"/>
    <w:rsid w:val="00ED4D87"/>
    <w:rsid w:val="00ED5034"/>
    <w:rsid w:val="00ED650D"/>
    <w:rsid w:val="00ED6911"/>
    <w:rsid w:val="00ED7269"/>
    <w:rsid w:val="00ED76F9"/>
    <w:rsid w:val="00ED7A88"/>
    <w:rsid w:val="00EE045D"/>
    <w:rsid w:val="00EE08D0"/>
    <w:rsid w:val="00EE155C"/>
    <w:rsid w:val="00EE162C"/>
    <w:rsid w:val="00EE1B91"/>
    <w:rsid w:val="00EE1FA5"/>
    <w:rsid w:val="00EE216B"/>
    <w:rsid w:val="00EE266E"/>
    <w:rsid w:val="00EE2838"/>
    <w:rsid w:val="00EE33F2"/>
    <w:rsid w:val="00EE3581"/>
    <w:rsid w:val="00EE3B73"/>
    <w:rsid w:val="00EE3FDA"/>
    <w:rsid w:val="00EE40E6"/>
    <w:rsid w:val="00EE627C"/>
    <w:rsid w:val="00EE6302"/>
    <w:rsid w:val="00EE63C1"/>
    <w:rsid w:val="00EE65C2"/>
    <w:rsid w:val="00EE6C48"/>
    <w:rsid w:val="00EE6F10"/>
    <w:rsid w:val="00EE7FE4"/>
    <w:rsid w:val="00EF043B"/>
    <w:rsid w:val="00EF0D91"/>
    <w:rsid w:val="00EF1178"/>
    <w:rsid w:val="00EF127C"/>
    <w:rsid w:val="00EF12B9"/>
    <w:rsid w:val="00EF14BD"/>
    <w:rsid w:val="00EF1694"/>
    <w:rsid w:val="00EF1CD9"/>
    <w:rsid w:val="00EF2486"/>
    <w:rsid w:val="00EF24A8"/>
    <w:rsid w:val="00EF27D3"/>
    <w:rsid w:val="00EF2A0D"/>
    <w:rsid w:val="00EF2B33"/>
    <w:rsid w:val="00EF2BB2"/>
    <w:rsid w:val="00EF2F56"/>
    <w:rsid w:val="00EF328E"/>
    <w:rsid w:val="00EF3316"/>
    <w:rsid w:val="00EF3C53"/>
    <w:rsid w:val="00EF3CBB"/>
    <w:rsid w:val="00EF4A6F"/>
    <w:rsid w:val="00EF5442"/>
    <w:rsid w:val="00EF5677"/>
    <w:rsid w:val="00EF606C"/>
    <w:rsid w:val="00EF6388"/>
    <w:rsid w:val="00EF640A"/>
    <w:rsid w:val="00EF6BFC"/>
    <w:rsid w:val="00EF6E94"/>
    <w:rsid w:val="00EF6EA1"/>
    <w:rsid w:val="00EF715D"/>
    <w:rsid w:val="00EF74F1"/>
    <w:rsid w:val="00EF795D"/>
    <w:rsid w:val="00F0091D"/>
    <w:rsid w:val="00F01007"/>
    <w:rsid w:val="00F026E1"/>
    <w:rsid w:val="00F02B64"/>
    <w:rsid w:val="00F02BE6"/>
    <w:rsid w:val="00F038CB"/>
    <w:rsid w:val="00F03D98"/>
    <w:rsid w:val="00F04455"/>
    <w:rsid w:val="00F055A6"/>
    <w:rsid w:val="00F05B72"/>
    <w:rsid w:val="00F05C4F"/>
    <w:rsid w:val="00F06482"/>
    <w:rsid w:val="00F065BD"/>
    <w:rsid w:val="00F06D69"/>
    <w:rsid w:val="00F0748D"/>
    <w:rsid w:val="00F07984"/>
    <w:rsid w:val="00F079B4"/>
    <w:rsid w:val="00F07CA4"/>
    <w:rsid w:val="00F07DB7"/>
    <w:rsid w:val="00F102C3"/>
    <w:rsid w:val="00F10675"/>
    <w:rsid w:val="00F10C98"/>
    <w:rsid w:val="00F10E99"/>
    <w:rsid w:val="00F1179B"/>
    <w:rsid w:val="00F117D4"/>
    <w:rsid w:val="00F117EC"/>
    <w:rsid w:val="00F12020"/>
    <w:rsid w:val="00F120F6"/>
    <w:rsid w:val="00F1283D"/>
    <w:rsid w:val="00F12F4D"/>
    <w:rsid w:val="00F12FA9"/>
    <w:rsid w:val="00F13607"/>
    <w:rsid w:val="00F13826"/>
    <w:rsid w:val="00F13F68"/>
    <w:rsid w:val="00F14022"/>
    <w:rsid w:val="00F1436D"/>
    <w:rsid w:val="00F151F3"/>
    <w:rsid w:val="00F157EC"/>
    <w:rsid w:val="00F15B15"/>
    <w:rsid w:val="00F15E1A"/>
    <w:rsid w:val="00F164DB"/>
    <w:rsid w:val="00F16A24"/>
    <w:rsid w:val="00F17805"/>
    <w:rsid w:val="00F17BC7"/>
    <w:rsid w:val="00F17CC6"/>
    <w:rsid w:val="00F201BD"/>
    <w:rsid w:val="00F204F6"/>
    <w:rsid w:val="00F20AE3"/>
    <w:rsid w:val="00F211CB"/>
    <w:rsid w:val="00F214A9"/>
    <w:rsid w:val="00F21A2F"/>
    <w:rsid w:val="00F21D11"/>
    <w:rsid w:val="00F21FD4"/>
    <w:rsid w:val="00F2247A"/>
    <w:rsid w:val="00F22FB2"/>
    <w:rsid w:val="00F2339C"/>
    <w:rsid w:val="00F23766"/>
    <w:rsid w:val="00F23894"/>
    <w:rsid w:val="00F23C2A"/>
    <w:rsid w:val="00F244A0"/>
    <w:rsid w:val="00F24505"/>
    <w:rsid w:val="00F2451C"/>
    <w:rsid w:val="00F24E3F"/>
    <w:rsid w:val="00F2505B"/>
    <w:rsid w:val="00F25446"/>
    <w:rsid w:val="00F256AF"/>
    <w:rsid w:val="00F2584C"/>
    <w:rsid w:val="00F25A96"/>
    <w:rsid w:val="00F263E0"/>
    <w:rsid w:val="00F26FE2"/>
    <w:rsid w:val="00F275E4"/>
    <w:rsid w:val="00F2773C"/>
    <w:rsid w:val="00F2774B"/>
    <w:rsid w:val="00F3002F"/>
    <w:rsid w:val="00F30A97"/>
    <w:rsid w:val="00F30B56"/>
    <w:rsid w:val="00F30E3D"/>
    <w:rsid w:val="00F316E2"/>
    <w:rsid w:val="00F318DE"/>
    <w:rsid w:val="00F31D11"/>
    <w:rsid w:val="00F31EAF"/>
    <w:rsid w:val="00F31F4B"/>
    <w:rsid w:val="00F32E44"/>
    <w:rsid w:val="00F335CF"/>
    <w:rsid w:val="00F3366F"/>
    <w:rsid w:val="00F351C8"/>
    <w:rsid w:val="00F35280"/>
    <w:rsid w:val="00F359FA"/>
    <w:rsid w:val="00F35A80"/>
    <w:rsid w:val="00F3622D"/>
    <w:rsid w:val="00F36564"/>
    <w:rsid w:val="00F366E7"/>
    <w:rsid w:val="00F3689F"/>
    <w:rsid w:val="00F37555"/>
    <w:rsid w:val="00F37BFA"/>
    <w:rsid w:val="00F4082A"/>
    <w:rsid w:val="00F40901"/>
    <w:rsid w:val="00F41339"/>
    <w:rsid w:val="00F4146E"/>
    <w:rsid w:val="00F419CA"/>
    <w:rsid w:val="00F41D76"/>
    <w:rsid w:val="00F41E09"/>
    <w:rsid w:val="00F42626"/>
    <w:rsid w:val="00F42DA3"/>
    <w:rsid w:val="00F43138"/>
    <w:rsid w:val="00F43B51"/>
    <w:rsid w:val="00F443D1"/>
    <w:rsid w:val="00F445CF"/>
    <w:rsid w:val="00F44637"/>
    <w:rsid w:val="00F44844"/>
    <w:rsid w:val="00F44A62"/>
    <w:rsid w:val="00F45326"/>
    <w:rsid w:val="00F45341"/>
    <w:rsid w:val="00F458EA"/>
    <w:rsid w:val="00F45C16"/>
    <w:rsid w:val="00F45C55"/>
    <w:rsid w:val="00F4611F"/>
    <w:rsid w:val="00F461A6"/>
    <w:rsid w:val="00F46231"/>
    <w:rsid w:val="00F46561"/>
    <w:rsid w:val="00F46644"/>
    <w:rsid w:val="00F4670A"/>
    <w:rsid w:val="00F4692E"/>
    <w:rsid w:val="00F46B20"/>
    <w:rsid w:val="00F46BB9"/>
    <w:rsid w:val="00F475DF"/>
    <w:rsid w:val="00F47BED"/>
    <w:rsid w:val="00F47E75"/>
    <w:rsid w:val="00F5028A"/>
    <w:rsid w:val="00F50C37"/>
    <w:rsid w:val="00F50E43"/>
    <w:rsid w:val="00F517DD"/>
    <w:rsid w:val="00F5188F"/>
    <w:rsid w:val="00F51F52"/>
    <w:rsid w:val="00F51F99"/>
    <w:rsid w:val="00F52388"/>
    <w:rsid w:val="00F525E4"/>
    <w:rsid w:val="00F528E9"/>
    <w:rsid w:val="00F528EA"/>
    <w:rsid w:val="00F52A6C"/>
    <w:rsid w:val="00F52A74"/>
    <w:rsid w:val="00F53AC0"/>
    <w:rsid w:val="00F53D71"/>
    <w:rsid w:val="00F5412D"/>
    <w:rsid w:val="00F5435D"/>
    <w:rsid w:val="00F54C77"/>
    <w:rsid w:val="00F54DDE"/>
    <w:rsid w:val="00F55601"/>
    <w:rsid w:val="00F5570A"/>
    <w:rsid w:val="00F55731"/>
    <w:rsid w:val="00F55F49"/>
    <w:rsid w:val="00F56216"/>
    <w:rsid w:val="00F574A2"/>
    <w:rsid w:val="00F6005E"/>
    <w:rsid w:val="00F6021C"/>
    <w:rsid w:val="00F603F1"/>
    <w:rsid w:val="00F609C2"/>
    <w:rsid w:val="00F60C73"/>
    <w:rsid w:val="00F6151F"/>
    <w:rsid w:val="00F61BC5"/>
    <w:rsid w:val="00F61BF5"/>
    <w:rsid w:val="00F620A3"/>
    <w:rsid w:val="00F62159"/>
    <w:rsid w:val="00F62DCF"/>
    <w:rsid w:val="00F63624"/>
    <w:rsid w:val="00F63A83"/>
    <w:rsid w:val="00F63A9F"/>
    <w:rsid w:val="00F6465A"/>
    <w:rsid w:val="00F6466B"/>
    <w:rsid w:val="00F646F0"/>
    <w:rsid w:val="00F6486E"/>
    <w:rsid w:val="00F64E2B"/>
    <w:rsid w:val="00F64FD5"/>
    <w:rsid w:val="00F650D3"/>
    <w:rsid w:val="00F656BD"/>
    <w:rsid w:val="00F65841"/>
    <w:rsid w:val="00F658DE"/>
    <w:rsid w:val="00F66406"/>
    <w:rsid w:val="00F6699C"/>
    <w:rsid w:val="00F669BE"/>
    <w:rsid w:val="00F66A1E"/>
    <w:rsid w:val="00F66B18"/>
    <w:rsid w:val="00F6759C"/>
    <w:rsid w:val="00F67F15"/>
    <w:rsid w:val="00F70B79"/>
    <w:rsid w:val="00F714F8"/>
    <w:rsid w:val="00F71C5A"/>
    <w:rsid w:val="00F7239F"/>
    <w:rsid w:val="00F72DA6"/>
    <w:rsid w:val="00F7323C"/>
    <w:rsid w:val="00F73412"/>
    <w:rsid w:val="00F73C4A"/>
    <w:rsid w:val="00F73DBC"/>
    <w:rsid w:val="00F74135"/>
    <w:rsid w:val="00F74B74"/>
    <w:rsid w:val="00F74CC2"/>
    <w:rsid w:val="00F7503D"/>
    <w:rsid w:val="00F75F1F"/>
    <w:rsid w:val="00F7614E"/>
    <w:rsid w:val="00F767E7"/>
    <w:rsid w:val="00F76A4F"/>
    <w:rsid w:val="00F77981"/>
    <w:rsid w:val="00F77E0F"/>
    <w:rsid w:val="00F807A3"/>
    <w:rsid w:val="00F80E53"/>
    <w:rsid w:val="00F81197"/>
    <w:rsid w:val="00F815EB"/>
    <w:rsid w:val="00F8199B"/>
    <w:rsid w:val="00F8251D"/>
    <w:rsid w:val="00F82949"/>
    <w:rsid w:val="00F82C8F"/>
    <w:rsid w:val="00F830C2"/>
    <w:rsid w:val="00F8314A"/>
    <w:rsid w:val="00F8335D"/>
    <w:rsid w:val="00F83793"/>
    <w:rsid w:val="00F85BAE"/>
    <w:rsid w:val="00F85D9C"/>
    <w:rsid w:val="00F85E5B"/>
    <w:rsid w:val="00F86D2C"/>
    <w:rsid w:val="00F87303"/>
    <w:rsid w:val="00F87D61"/>
    <w:rsid w:val="00F90326"/>
    <w:rsid w:val="00F9109C"/>
    <w:rsid w:val="00F91214"/>
    <w:rsid w:val="00F9148E"/>
    <w:rsid w:val="00F91520"/>
    <w:rsid w:val="00F91AAA"/>
    <w:rsid w:val="00F92477"/>
    <w:rsid w:val="00F9278D"/>
    <w:rsid w:val="00F93107"/>
    <w:rsid w:val="00F936F4"/>
    <w:rsid w:val="00F93901"/>
    <w:rsid w:val="00F939E2"/>
    <w:rsid w:val="00F93E86"/>
    <w:rsid w:val="00F93F38"/>
    <w:rsid w:val="00F94515"/>
    <w:rsid w:val="00F94ABA"/>
    <w:rsid w:val="00F94B96"/>
    <w:rsid w:val="00F95E27"/>
    <w:rsid w:val="00F960D4"/>
    <w:rsid w:val="00F96B5A"/>
    <w:rsid w:val="00F96DCA"/>
    <w:rsid w:val="00F96E2A"/>
    <w:rsid w:val="00FA054A"/>
    <w:rsid w:val="00FA0C47"/>
    <w:rsid w:val="00FA0D96"/>
    <w:rsid w:val="00FA11E8"/>
    <w:rsid w:val="00FA1364"/>
    <w:rsid w:val="00FA168D"/>
    <w:rsid w:val="00FA2BC1"/>
    <w:rsid w:val="00FA2E96"/>
    <w:rsid w:val="00FA2F23"/>
    <w:rsid w:val="00FA36A8"/>
    <w:rsid w:val="00FA3DA0"/>
    <w:rsid w:val="00FA3DBD"/>
    <w:rsid w:val="00FA41AE"/>
    <w:rsid w:val="00FA4287"/>
    <w:rsid w:val="00FA4606"/>
    <w:rsid w:val="00FA508D"/>
    <w:rsid w:val="00FA50A9"/>
    <w:rsid w:val="00FA5869"/>
    <w:rsid w:val="00FA5D50"/>
    <w:rsid w:val="00FA5DD5"/>
    <w:rsid w:val="00FA5E07"/>
    <w:rsid w:val="00FA61A4"/>
    <w:rsid w:val="00FA6514"/>
    <w:rsid w:val="00FA6BB1"/>
    <w:rsid w:val="00FA6DA4"/>
    <w:rsid w:val="00FA7505"/>
    <w:rsid w:val="00FB0572"/>
    <w:rsid w:val="00FB09A4"/>
    <w:rsid w:val="00FB0B12"/>
    <w:rsid w:val="00FB0F70"/>
    <w:rsid w:val="00FB1738"/>
    <w:rsid w:val="00FB17EC"/>
    <w:rsid w:val="00FB1DD4"/>
    <w:rsid w:val="00FB21DF"/>
    <w:rsid w:val="00FB29F7"/>
    <w:rsid w:val="00FB2CFA"/>
    <w:rsid w:val="00FB3DBA"/>
    <w:rsid w:val="00FB45AF"/>
    <w:rsid w:val="00FB4776"/>
    <w:rsid w:val="00FB4DBC"/>
    <w:rsid w:val="00FB540D"/>
    <w:rsid w:val="00FB5A98"/>
    <w:rsid w:val="00FB5C2D"/>
    <w:rsid w:val="00FB5E18"/>
    <w:rsid w:val="00FB7B8E"/>
    <w:rsid w:val="00FC048E"/>
    <w:rsid w:val="00FC099C"/>
    <w:rsid w:val="00FC0E19"/>
    <w:rsid w:val="00FC172B"/>
    <w:rsid w:val="00FC1829"/>
    <w:rsid w:val="00FC1A4D"/>
    <w:rsid w:val="00FC1ECE"/>
    <w:rsid w:val="00FC23A7"/>
    <w:rsid w:val="00FC2B9D"/>
    <w:rsid w:val="00FC2C01"/>
    <w:rsid w:val="00FC357D"/>
    <w:rsid w:val="00FC37AE"/>
    <w:rsid w:val="00FC3987"/>
    <w:rsid w:val="00FC4450"/>
    <w:rsid w:val="00FC4562"/>
    <w:rsid w:val="00FC467E"/>
    <w:rsid w:val="00FC4F10"/>
    <w:rsid w:val="00FC5163"/>
    <w:rsid w:val="00FC5822"/>
    <w:rsid w:val="00FC5829"/>
    <w:rsid w:val="00FC601F"/>
    <w:rsid w:val="00FC620A"/>
    <w:rsid w:val="00FC63B6"/>
    <w:rsid w:val="00FC6EFB"/>
    <w:rsid w:val="00FC746C"/>
    <w:rsid w:val="00FD07DD"/>
    <w:rsid w:val="00FD09E4"/>
    <w:rsid w:val="00FD0A34"/>
    <w:rsid w:val="00FD0A71"/>
    <w:rsid w:val="00FD0B25"/>
    <w:rsid w:val="00FD13B4"/>
    <w:rsid w:val="00FD14BF"/>
    <w:rsid w:val="00FD15FC"/>
    <w:rsid w:val="00FD1D7A"/>
    <w:rsid w:val="00FD1FC8"/>
    <w:rsid w:val="00FD2539"/>
    <w:rsid w:val="00FD2B55"/>
    <w:rsid w:val="00FD2FAE"/>
    <w:rsid w:val="00FD3745"/>
    <w:rsid w:val="00FD37B5"/>
    <w:rsid w:val="00FD3975"/>
    <w:rsid w:val="00FD3A98"/>
    <w:rsid w:val="00FD3DF1"/>
    <w:rsid w:val="00FD47D8"/>
    <w:rsid w:val="00FD4B26"/>
    <w:rsid w:val="00FD4D73"/>
    <w:rsid w:val="00FD4E9D"/>
    <w:rsid w:val="00FD4FB3"/>
    <w:rsid w:val="00FD5927"/>
    <w:rsid w:val="00FD5B15"/>
    <w:rsid w:val="00FD5D2A"/>
    <w:rsid w:val="00FD5DEB"/>
    <w:rsid w:val="00FD60B7"/>
    <w:rsid w:val="00FD76BC"/>
    <w:rsid w:val="00FD7882"/>
    <w:rsid w:val="00FD7B1F"/>
    <w:rsid w:val="00FE01CB"/>
    <w:rsid w:val="00FE01F5"/>
    <w:rsid w:val="00FE033D"/>
    <w:rsid w:val="00FE04DA"/>
    <w:rsid w:val="00FE0ACC"/>
    <w:rsid w:val="00FE0FC1"/>
    <w:rsid w:val="00FE160A"/>
    <w:rsid w:val="00FE1616"/>
    <w:rsid w:val="00FE1699"/>
    <w:rsid w:val="00FE2109"/>
    <w:rsid w:val="00FE24AE"/>
    <w:rsid w:val="00FE2766"/>
    <w:rsid w:val="00FE27BD"/>
    <w:rsid w:val="00FE2C9C"/>
    <w:rsid w:val="00FE2FB7"/>
    <w:rsid w:val="00FE32C8"/>
    <w:rsid w:val="00FE37CE"/>
    <w:rsid w:val="00FE3883"/>
    <w:rsid w:val="00FE4592"/>
    <w:rsid w:val="00FE4838"/>
    <w:rsid w:val="00FE505D"/>
    <w:rsid w:val="00FE558A"/>
    <w:rsid w:val="00FE57C4"/>
    <w:rsid w:val="00FE57CD"/>
    <w:rsid w:val="00FE619C"/>
    <w:rsid w:val="00FE61B5"/>
    <w:rsid w:val="00FE6291"/>
    <w:rsid w:val="00FE6990"/>
    <w:rsid w:val="00FE6F6B"/>
    <w:rsid w:val="00FE7C46"/>
    <w:rsid w:val="00FE7F4E"/>
    <w:rsid w:val="00FF0420"/>
    <w:rsid w:val="00FF0583"/>
    <w:rsid w:val="00FF05CF"/>
    <w:rsid w:val="00FF0B76"/>
    <w:rsid w:val="00FF0B87"/>
    <w:rsid w:val="00FF0C55"/>
    <w:rsid w:val="00FF0D18"/>
    <w:rsid w:val="00FF12E5"/>
    <w:rsid w:val="00FF1BF7"/>
    <w:rsid w:val="00FF20BB"/>
    <w:rsid w:val="00FF22CF"/>
    <w:rsid w:val="00FF2423"/>
    <w:rsid w:val="00FF2606"/>
    <w:rsid w:val="00FF2676"/>
    <w:rsid w:val="00FF292C"/>
    <w:rsid w:val="00FF2A46"/>
    <w:rsid w:val="00FF2B5F"/>
    <w:rsid w:val="00FF307F"/>
    <w:rsid w:val="00FF3715"/>
    <w:rsid w:val="00FF39B6"/>
    <w:rsid w:val="00FF3A4B"/>
    <w:rsid w:val="00FF4476"/>
    <w:rsid w:val="00FF4776"/>
    <w:rsid w:val="00FF4B1D"/>
    <w:rsid w:val="00FF4C8C"/>
    <w:rsid w:val="00FF4DA8"/>
    <w:rsid w:val="00FF4FA7"/>
    <w:rsid w:val="00FF5365"/>
    <w:rsid w:val="00FF56DB"/>
    <w:rsid w:val="00FF5B19"/>
    <w:rsid w:val="00FF5D2A"/>
    <w:rsid w:val="00FF5D95"/>
    <w:rsid w:val="00FF5F2C"/>
    <w:rsid w:val="00FF61C7"/>
    <w:rsid w:val="00FF6822"/>
    <w:rsid w:val="00FF6DF8"/>
    <w:rsid w:val="00FF7499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81A8E"/>
  <w15:docId w15:val="{6AF8960D-AC43-4F66-88F0-B605360D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10C40"/>
    <w:pPr>
      <w:spacing w:line="360" w:lineRule="auto"/>
      <w:ind w:firstLine="709"/>
    </w:pPr>
    <w:rPr>
      <w:rFonts w:ascii="Times New Roman" w:hAnsi="Times New Roman"/>
      <w:sz w:val="28"/>
      <w:szCs w:val="24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7729EA"/>
    <w:pPr>
      <w:keepNext/>
      <w:keepLines/>
      <w:numPr>
        <w:numId w:val="1"/>
      </w:numPr>
      <w:spacing w:before="240" w:after="240"/>
      <w:jc w:val="both"/>
      <w:outlineLvl w:val="0"/>
    </w:pPr>
    <w:rPr>
      <w:rFonts w:eastAsia="Times New Roman"/>
      <w:b/>
      <w:bCs/>
      <w:szCs w:val="28"/>
    </w:rPr>
  </w:style>
  <w:style w:type="paragraph" w:styleId="2">
    <w:name w:val="heading 2"/>
    <w:basedOn w:val="a0"/>
    <w:next w:val="a0"/>
    <w:link w:val="20"/>
    <w:uiPriority w:val="9"/>
    <w:qFormat/>
    <w:rsid w:val="00EA5735"/>
    <w:pPr>
      <w:keepNext/>
      <w:keepLines/>
      <w:numPr>
        <w:ilvl w:val="1"/>
        <w:numId w:val="1"/>
      </w:numPr>
      <w:jc w:val="both"/>
      <w:outlineLvl w:val="1"/>
    </w:pPr>
    <w:rPr>
      <w:rFonts w:eastAsia="Times New Roman"/>
      <w:bCs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A5735"/>
    <w:pPr>
      <w:keepNext/>
      <w:keepLines/>
      <w:numPr>
        <w:ilvl w:val="2"/>
        <w:numId w:val="1"/>
      </w:numPr>
      <w:ind w:left="0"/>
      <w:jc w:val="both"/>
      <w:outlineLvl w:val="2"/>
    </w:pPr>
    <w:rPr>
      <w:rFonts w:eastAsia="Times New Roman"/>
      <w:bCs/>
    </w:rPr>
  </w:style>
  <w:style w:type="paragraph" w:styleId="4">
    <w:name w:val="heading 4"/>
    <w:basedOn w:val="a0"/>
    <w:next w:val="a0"/>
    <w:link w:val="40"/>
    <w:uiPriority w:val="9"/>
    <w:qFormat/>
    <w:rsid w:val="00FD0A71"/>
    <w:pPr>
      <w:keepNext/>
      <w:keepLines/>
      <w:numPr>
        <w:ilvl w:val="3"/>
        <w:numId w:val="1"/>
      </w:numPr>
      <w:jc w:val="both"/>
      <w:outlineLvl w:val="3"/>
    </w:pPr>
    <w:rPr>
      <w:rFonts w:eastAsia="Times New Roman"/>
      <w:bCs/>
      <w:iCs/>
    </w:rPr>
  </w:style>
  <w:style w:type="paragraph" w:styleId="5">
    <w:name w:val="heading 5"/>
    <w:basedOn w:val="a0"/>
    <w:next w:val="a0"/>
    <w:link w:val="50"/>
    <w:uiPriority w:val="9"/>
    <w:qFormat/>
    <w:rsid w:val="004E79DC"/>
    <w:pPr>
      <w:jc w:val="center"/>
      <w:outlineLvl w:val="4"/>
    </w:pPr>
    <w:rPr>
      <w:rFonts w:eastAsia="Times New Roman"/>
      <w:b/>
      <w:bCs/>
      <w:i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29E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"/>
    <w:rsid w:val="00EA5735"/>
    <w:rPr>
      <w:rFonts w:ascii="Times New Roman" w:eastAsia="Times New Roman" w:hAnsi="Times New Roman"/>
      <w:bCs/>
      <w:sz w:val="28"/>
      <w:szCs w:val="26"/>
      <w:lang w:eastAsia="en-US"/>
    </w:rPr>
  </w:style>
  <w:style w:type="character" w:customStyle="1" w:styleId="30">
    <w:name w:val="Заголовок 3 Знак"/>
    <w:link w:val="3"/>
    <w:uiPriority w:val="9"/>
    <w:rsid w:val="00EA5735"/>
    <w:rPr>
      <w:rFonts w:ascii="Times New Roman" w:eastAsia="Times New Roman" w:hAnsi="Times New Roman"/>
      <w:bCs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FD0A71"/>
    <w:rPr>
      <w:rFonts w:ascii="Times New Roman" w:eastAsia="Times New Roman" w:hAnsi="Times New Roman"/>
      <w:bCs/>
      <w:iCs/>
      <w:sz w:val="28"/>
      <w:szCs w:val="24"/>
      <w:lang w:eastAsia="en-US"/>
    </w:rPr>
  </w:style>
  <w:style w:type="character" w:customStyle="1" w:styleId="50">
    <w:name w:val="Заголовок 5 Знак"/>
    <w:link w:val="5"/>
    <w:uiPriority w:val="9"/>
    <w:rsid w:val="004E79DC"/>
    <w:rPr>
      <w:rFonts w:ascii="Times New Roman" w:eastAsia="Times New Roman" w:hAnsi="Times New Roman"/>
      <w:b/>
      <w:bCs/>
      <w:iCs/>
      <w:sz w:val="28"/>
      <w:szCs w:val="28"/>
      <w:lang w:eastAsia="en-US"/>
    </w:rPr>
  </w:style>
  <w:style w:type="paragraph" w:styleId="a4">
    <w:name w:val="header"/>
    <w:basedOn w:val="a0"/>
    <w:link w:val="a5"/>
    <w:uiPriority w:val="99"/>
    <w:unhideWhenUsed/>
    <w:rsid w:val="00E64C4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64C4D"/>
    <w:rPr>
      <w:rFonts w:ascii="Times New Roman" w:hAnsi="Times New Roman"/>
      <w:sz w:val="28"/>
      <w:szCs w:val="24"/>
      <w:lang w:eastAsia="en-US"/>
    </w:rPr>
  </w:style>
  <w:style w:type="paragraph" w:styleId="a6">
    <w:name w:val="footer"/>
    <w:basedOn w:val="a0"/>
    <w:link w:val="a7"/>
    <w:uiPriority w:val="99"/>
    <w:unhideWhenUsed/>
    <w:rsid w:val="00E64C4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E64C4D"/>
    <w:rPr>
      <w:rFonts w:ascii="Times New Roman" w:hAnsi="Times New Roman"/>
      <w:sz w:val="28"/>
      <w:szCs w:val="24"/>
      <w:lang w:eastAsia="en-US"/>
    </w:rPr>
  </w:style>
  <w:style w:type="character" w:styleId="a8">
    <w:name w:val="Hyperlink"/>
    <w:uiPriority w:val="99"/>
    <w:unhideWhenUsed/>
    <w:rsid w:val="00773031"/>
    <w:rPr>
      <w:color w:val="0000FF"/>
      <w:u w:val="single"/>
    </w:rPr>
  </w:style>
  <w:style w:type="paragraph" w:styleId="a9">
    <w:name w:val="Balloon Text"/>
    <w:basedOn w:val="a0"/>
    <w:link w:val="aa"/>
    <w:uiPriority w:val="99"/>
    <w:semiHidden/>
    <w:unhideWhenUsed/>
    <w:rsid w:val="00A476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476EB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39"/>
    <w:rsid w:val="004775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c">
    <w:name w:val="Табличный"/>
    <w:basedOn w:val="a0"/>
    <w:next w:val="a0"/>
    <w:qFormat/>
    <w:rsid w:val="00477529"/>
    <w:pPr>
      <w:spacing w:before="120" w:after="120" w:line="240" w:lineRule="auto"/>
      <w:ind w:firstLine="0"/>
      <w:jc w:val="center"/>
    </w:pPr>
    <w:rPr>
      <w:sz w:val="24"/>
    </w:rPr>
  </w:style>
  <w:style w:type="paragraph" w:customStyle="1" w:styleId="ad">
    <w:name w:val="Палочки –"/>
    <w:basedOn w:val="a0"/>
    <w:qFormat/>
    <w:rsid w:val="009F453B"/>
    <w:pPr>
      <w:ind w:firstLine="0"/>
      <w:jc w:val="both"/>
    </w:pPr>
  </w:style>
  <w:style w:type="paragraph" w:customStyle="1" w:styleId="21">
    <w:name w:val="Заголовок 2_б/н"/>
    <w:basedOn w:val="2"/>
    <w:uiPriority w:val="9"/>
    <w:qFormat/>
    <w:rsid w:val="003D5B65"/>
    <w:pPr>
      <w:keepNext w:val="0"/>
      <w:keepLines w:val="0"/>
    </w:pPr>
    <w:rPr>
      <w:szCs w:val="28"/>
    </w:rPr>
  </w:style>
  <w:style w:type="paragraph" w:customStyle="1" w:styleId="31">
    <w:name w:val="Заголовок 3_б/н"/>
    <w:basedOn w:val="3"/>
    <w:uiPriority w:val="9"/>
    <w:qFormat/>
    <w:rsid w:val="0092585D"/>
    <w:pPr>
      <w:keepNext w:val="0"/>
      <w:keepLines w:val="0"/>
    </w:pPr>
  </w:style>
  <w:style w:type="paragraph" w:customStyle="1" w:styleId="41">
    <w:name w:val="Заголовок 4_б/н"/>
    <w:basedOn w:val="4"/>
    <w:uiPriority w:val="9"/>
    <w:qFormat/>
    <w:rsid w:val="006758BD"/>
    <w:pPr>
      <w:keepNext w:val="0"/>
      <w:keepLines w:val="0"/>
    </w:pPr>
  </w:style>
  <w:style w:type="paragraph" w:styleId="22">
    <w:name w:val="toc 2"/>
    <w:basedOn w:val="a0"/>
    <w:next w:val="a0"/>
    <w:autoRedefine/>
    <w:uiPriority w:val="39"/>
    <w:unhideWhenUsed/>
    <w:rsid w:val="006D4F4D"/>
    <w:pPr>
      <w:tabs>
        <w:tab w:val="left" w:pos="993"/>
        <w:tab w:val="right" w:leader="dot" w:pos="9911"/>
      </w:tabs>
      <w:ind w:left="993" w:hanging="567"/>
      <w:jc w:val="both"/>
    </w:pPr>
  </w:style>
  <w:style w:type="paragraph" w:styleId="11">
    <w:name w:val="toc 1"/>
    <w:basedOn w:val="a0"/>
    <w:next w:val="a0"/>
    <w:autoRedefine/>
    <w:uiPriority w:val="39"/>
    <w:unhideWhenUsed/>
    <w:rsid w:val="00FF7499"/>
    <w:pPr>
      <w:tabs>
        <w:tab w:val="left" w:pos="142"/>
        <w:tab w:val="right" w:leader="dot" w:pos="9637"/>
      </w:tabs>
      <w:ind w:left="1843" w:hanging="1843"/>
      <w:jc w:val="both"/>
    </w:pPr>
    <w:rPr>
      <w:noProof/>
    </w:rPr>
  </w:style>
  <w:style w:type="paragraph" w:styleId="32">
    <w:name w:val="toc 3"/>
    <w:basedOn w:val="a0"/>
    <w:next w:val="a0"/>
    <w:autoRedefine/>
    <w:uiPriority w:val="39"/>
    <w:unhideWhenUsed/>
    <w:rsid w:val="009F453B"/>
    <w:pPr>
      <w:spacing w:after="100"/>
      <w:ind w:left="560"/>
    </w:pPr>
  </w:style>
  <w:style w:type="paragraph" w:styleId="42">
    <w:name w:val="toc 4"/>
    <w:basedOn w:val="a0"/>
    <w:next w:val="a0"/>
    <w:autoRedefine/>
    <w:uiPriority w:val="39"/>
    <w:unhideWhenUsed/>
    <w:rsid w:val="009F453B"/>
    <w:pPr>
      <w:spacing w:after="100"/>
      <w:ind w:left="840"/>
    </w:pPr>
  </w:style>
  <w:style w:type="character" w:styleId="ae">
    <w:name w:val="Placeholder Text"/>
    <w:uiPriority w:val="99"/>
    <w:semiHidden/>
    <w:rsid w:val="0078351D"/>
    <w:rPr>
      <w:color w:val="808080"/>
    </w:rPr>
  </w:style>
  <w:style w:type="character" w:styleId="af">
    <w:name w:val="page number"/>
    <w:basedOn w:val="a1"/>
    <w:rsid w:val="009B643F"/>
  </w:style>
  <w:style w:type="paragraph" w:styleId="af0">
    <w:name w:val="footnote text"/>
    <w:basedOn w:val="a0"/>
    <w:link w:val="af1"/>
    <w:unhideWhenUsed/>
    <w:rsid w:val="001D4FD1"/>
    <w:rPr>
      <w:sz w:val="20"/>
      <w:szCs w:val="20"/>
    </w:rPr>
  </w:style>
  <w:style w:type="character" w:customStyle="1" w:styleId="af1">
    <w:name w:val="Текст сноски Знак"/>
    <w:link w:val="af0"/>
    <w:rsid w:val="001D4FD1"/>
    <w:rPr>
      <w:rFonts w:ascii="Times New Roman" w:hAnsi="Times New Roman"/>
      <w:lang w:eastAsia="en-US"/>
    </w:rPr>
  </w:style>
  <w:style w:type="character" w:styleId="af2">
    <w:name w:val="footnote reference"/>
    <w:unhideWhenUsed/>
    <w:rsid w:val="001D4FD1"/>
    <w:rPr>
      <w:vertAlign w:val="superscript"/>
    </w:rPr>
  </w:style>
  <w:style w:type="paragraph" w:customStyle="1" w:styleId="formattext">
    <w:name w:val="formattext"/>
    <w:basedOn w:val="a0"/>
    <w:rsid w:val="00CB7821"/>
    <w:pPr>
      <w:spacing w:before="100" w:beforeAutospacing="1" w:after="100" w:afterAutospacing="1" w:line="240" w:lineRule="auto"/>
      <w:ind w:firstLine="0"/>
    </w:pPr>
    <w:rPr>
      <w:rFonts w:eastAsia="Times New Roman"/>
      <w:sz w:val="24"/>
      <w:lang w:eastAsia="ru-RU"/>
    </w:rPr>
  </w:style>
  <w:style w:type="paragraph" w:styleId="af3">
    <w:name w:val="No Spacing"/>
    <w:uiPriority w:val="1"/>
    <w:qFormat/>
    <w:rsid w:val="006526E1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ps">
    <w:name w:val="hps"/>
    <w:rsid w:val="00AF5197"/>
  </w:style>
  <w:style w:type="paragraph" w:customStyle="1" w:styleId="af4">
    <w:name w:val="ТаблицаМелкая"/>
    <w:basedOn w:val="a0"/>
    <w:rsid w:val="00127BD1"/>
    <w:pPr>
      <w:keepLines/>
      <w:spacing w:before="60" w:after="60" w:line="240" w:lineRule="auto"/>
      <w:ind w:firstLine="0"/>
    </w:pPr>
    <w:rPr>
      <w:rFonts w:ascii="Arial Narrow" w:eastAsia="Times New Roman" w:hAnsi="Arial Narrow"/>
      <w:sz w:val="20"/>
      <w:szCs w:val="20"/>
    </w:rPr>
  </w:style>
  <w:style w:type="character" w:styleId="af5">
    <w:name w:val="annotation reference"/>
    <w:uiPriority w:val="99"/>
    <w:semiHidden/>
    <w:unhideWhenUsed/>
    <w:rsid w:val="00CE720F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CE720F"/>
    <w:rPr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rsid w:val="00CE720F"/>
    <w:rPr>
      <w:rFonts w:ascii="Times New Roman" w:hAnsi="Times New Roman"/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E720F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CE720F"/>
    <w:rPr>
      <w:rFonts w:ascii="Times New Roman" w:hAnsi="Times New Roman"/>
      <w:b/>
      <w:bCs/>
      <w:lang w:eastAsia="en-US"/>
    </w:rPr>
  </w:style>
  <w:style w:type="paragraph" w:customStyle="1" w:styleId="51">
    <w:name w:val="Основной текст (5)1"/>
    <w:basedOn w:val="a0"/>
    <w:link w:val="52"/>
    <w:uiPriority w:val="99"/>
    <w:rsid w:val="00B13D95"/>
    <w:pPr>
      <w:shd w:val="clear" w:color="auto" w:fill="FFFFFF"/>
      <w:spacing w:before="180" w:after="180" w:line="153" w:lineRule="exact"/>
      <w:ind w:hanging="340"/>
      <w:jc w:val="both"/>
    </w:pPr>
    <w:rPr>
      <w:rFonts w:ascii="Arial" w:hAnsi="Arial" w:cs="Arial"/>
      <w:sz w:val="13"/>
      <w:szCs w:val="13"/>
      <w:lang w:eastAsia="ru-RU"/>
    </w:rPr>
  </w:style>
  <w:style w:type="character" w:customStyle="1" w:styleId="52">
    <w:name w:val="Основной текст (5)_"/>
    <w:link w:val="51"/>
    <w:uiPriority w:val="99"/>
    <w:rsid w:val="00B13D95"/>
    <w:rPr>
      <w:rFonts w:ascii="Arial" w:hAnsi="Arial" w:cs="Arial"/>
      <w:sz w:val="13"/>
      <w:szCs w:val="13"/>
      <w:shd w:val="clear" w:color="auto" w:fill="FFFFFF"/>
    </w:rPr>
  </w:style>
  <w:style w:type="paragraph" w:styleId="afa">
    <w:name w:val="List Paragraph"/>
    <w:basedOn w:val="a0"/>
    <w:uiPriority w:val="34"/>
    <w:qFormat/>
    <w:rsid w:val="00DE32DD"/>
    <w:pPr>
      <w:ind w:left="720"/>
    </w:pPr>
  </w:style>
  <w:style w:type="paragraph" w:styleId="afb">
    <w:name w:val="caption"/>
    <w:basedOn w:val="a0"/>
    <w:next w:val="a0"/>
    <w:uiPriority w:val="35"/>
    <w:unhideWhenUsed/>
    <w:qFormat/>
    <w:rsid w:val="002D57E8"/>
    <w:rPr>
      <w:b/>
      <w:bCs/>
      <w:sz w:val="20"/>
      <w:szCs w:val="20"/>
    </w:rPr>
  </w:style>
  <w:style w:type="character" w:customStyle="1" w:styleId="apple-converted-space">
    <w:name w:val="apple-converted-space"/>
    <w:rsid w:val="00281D54"/>
  </w:style>
  <w:style w:type="paragraph" w:styleId="afc">
    <w:name w:val="Normal (Web)"/>
    <w:basedOn w:val="a0"/>
    <w:uiPriority w:val="99"/>
    <w:semiHidden/>
    <w:qFormat/>
    <w:rsid w:val="0082201B"/>
    <w:pPr>
      <w:spacing w:beforeAutospacing="1" w:after="200" w:afterAutospacing="1" w:line="240" w:lineRule="auto"/>
      <w:ind w:firstLine="0"/>
    </w:pPr>
    <w:rPr>
      <w:rFonts w:eastAsia="Times New Roman"/>
      <w:sz w:val="24"/>
      <w:lang w:eastAsia="ru-RU"/>
    </w:rPr>
  </w:style>
  <w:style w:type="paragraph" w:customStyle="1" w:styleId="33">
    <w:name w:val="Обычный3"/>
    <w:qFormat/>
    <w:rsid w:val="0082201B"/>
    <w:pPr>
      <w:spacing w:before="100" w:after="100"/>
    </w:pPr>
    <w:rPr>
      <w:rFonts w:ascii="Times New Roman" w:eastAsia="Times New Roman" w:hAnsi="Times New Roman"/>
      <w:sz w:val="24"/>
      <w:lang w:eastAsia="ru-RU"/>
    </w:rPr>
  </w:style>
  <w:style w:type="paragraph" w:customStyle="1" w:styleId="12">
    <w:name w:val="Обычный1"/>
    <w:qFormat/>
    <w:rsid w:val="001A138D"/>
    <w:pPr>
      <w:ind w:left="284" w:firstLine="284"/>
      <w:jc w:val="both"/>
    </w:pPr>
    <w:rPr>
      <w:rFonts w:ascii="Times New Roman" w:eastAsia="Times New Roman" w:hAnsi="Times New Roman"/>
      <w:sz w:val="24"/>
      <w:lang w:eastAsia="ru-RU"/>
    </w:rPr>
  </w:style>
  <w:style w:type="paragraph" w:customStyle="1" w:styleId="23">
    <w:name w:val="Обычный2"/>
    <w:basedOn w:val="af3"/>
    <w:qFormat/>
    <w:rsid w:val="007559B7"/>
    <w:pPr>
      <w:spacing w:line="360" w:lineRule="auto"/>
      <w:ind w:firstLine="709"/>
      <w:jc w:val="both"/>
    </w:pPr>
    <w:rPr>
      <w:rFonts w:asciiTheme="minorBidi" w:hAnsiTheme="minorBidi" w:cstheme="minorBidi"/>
    </w:rPr>
  </w:style>
  <w:style w:type="character" w:customStyle="1" w:styleId="-">
    <w:name w:val="Интернет-ссылка"/>
    <w:rsid w:val="00103B36"/>
    <w:rPr>
      <w:color w:val="000080"/>
      <w:u w:val="single"/>
    </w:rPr>
  </w:style>
  <w:style w:type="character" w:styleId="afd">
    <w:name w:val="FollowedHyperlink"/>
    <w:rsid w:val="00D556F9"/>
    <w:rPr>
      <w:color w:val="800080"/>
      <w:u w:val="single"/>
    </w:rPr>
  </w:style>
  <w:style w:type="paragraph" w:styleId="afe">
    <w:name w:val="Date"/>
    <w:basedOn w:val="a0"/>
    <w:next w:val="a0"/>
    <w:link w:val="aff"/>
    <w:uiPriority w:val="99"/>
    <w:semiHidden/>
    <w:unhideWhenUsed/>
    <w:rsid w:val="000137B4"/>
  </w:style>
  <w:style w:type="character" w:customStyle="1" w:styleId="aff">
    <w:name w:val="Дата Знак"/>
    <w:basedOn w:val="a1"/>
    <w:link w:val="afe"/>
    <w:uiPriority w:val="99"/>
    <w:semiHidden/>
    <w:rsid w:val="000137B4"/>
    <w:rPr>
      <w:rFonts w:ascii="Times New Roman" w:hAnsi="Times New Roman"/>
      <w:sz w:val="28"/>
      <w:szCs w:val="24"/>
      <w:lang w:eastAsia="en-US"/>
    </w:rPr>
  </w:style>
  <w:style w:type="paragraph" w:customStyle="1" w:styleId="aff0">
    <w:name w:val="Название приложения"/>
    <w:basedOn w:val="afb"/>
    <w:rsid w:val="00325399"/>
    <w:pPr>
      <w:keepNext/>
      <w:pageBreakBefore/>
      <w:spacing w:before="120" w:after="360"/>
      <w:ind w:firstLine="0"/>
      <w:jc w:val="center"/>
    </w:pPr>
    <w:rPr>
      <w:rFonts w:ascii="Arial" w:hAnsi="Arial"/>
      <w:b w:val="0"/>
      <w:sz w:val="24"/>
    </w:rPr>
  </w:style>
  <w:style w:type="paragraph" w:styleId="a">
    <w:name w:val="List Bullet"/>
    <w:basedOn w:val="a0"/>
    <w:rsid w:val="00B444BD"/>
    <w:pPr>
      <w:numPr>
        <w:numId w:val="2"/>
      </w:numPr>
      <w:jc w:val="both"/>
    </w:pPr>
  </w:style>
  <w:style w:type="character" w:customStyle="1" w:styleId="24">
    <w:name w:val="Основной текст (2)_"/>
    <w:link w:val="25"/>
    <w:rsid w:val="00426C1F"/>
    <w:rPr>
      <w:rFonts w:ascii="Arial" w:hAnsi="Arial"/>
      <w:sz w:val="13"/>
      <w:szCs w:val="13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426C1F"/>
    <w:pPr>
      <w:shd w:val="clear" w:color="auto" w:fill="FFFFFF"/>
      <w:spacing w:line="324" w:lineRule="exact"/>
      <w:ind w:right="-34" w:firstLine="567"/>
    </w:pPr>
    <w:rPr>
      <w:rFonts w:ascii="Arial" w:hAnsi="Arial"/>
      <w:sz w:val="13"/>
      <w:szCs w:val="13"/>
      <w:lang w:eastAsia="zh-TW"/>
    </w:rPr>
  </w:style>
  <w:style w:type="paragraph" w:customStyle="1" w:styleId="aff1">
    <w:name w:val="В оглавление Приложение"/>
    <w:basedOn w:val="a0"/>
    <w:rsid w:val="00426C1F"/>
    <w:pPr>
      <w:widowControl w:val="0"/>
      <w:autoSpaceDE w:val="0"/>
      <w:autoSpaceDN w:val="0"/>
      <w:spacing w:before="120" w:after="120"/>
      <w:ind w:firstLine="0"/>
      <w:jc w:val="center"/>
    </w:pPr>
    <w:rPr>
      <w:rFonts w:eastAsia="Times New Roman"/>
      <w:b/>
      <w:szCs w:val="28"/>
      <w:lang w:eastAsia="ru-RU"/>
    </w:rPr>
  </w:style>
  <w:style w:type="character" w:customStyle="1" w:styleId="aff2">
    <w:name w:val="Стиль малые прописные"/>
    <w:basedOn w:val="a1"/>
    <w:rsid w:val="00426C1F"/>
    <w:rPr>
      <w:rFonts w:ascii="Times New Roman" w:hAnsi="Times New Roman"/>
      <w:smallCaps/>
      <w:sz w:val="28"/>
    </w:rPr>
  </w:style>
  <w:style w:type="paragraph" w:customStyle="1" w:styleId="Default">
    <w:name w:val="Default"/>
    <w:rsid w:val="00C0460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187247"/>
    <w:pPr>
      <w:widowControl w:val="0"/>
      <w:spacing w:line="240" w:lineRule="auto"/>
      <w:ind w:firstLine="0"/>
    </w:pPr>
    <w:rPr>
      <w:rFonts w:ascii="Calibri" w:hAnsi="Calibri"/>
      <w:sz w:val="22"/>
      <w:szCs w:val="22"/>
      <w:lang w:val="en-US"/>
    </w:rPr>
  </w:style>
  <w:style w:type="character" w:styleId="aff3">
    <w:name w:val="Strong"/>
    <w:basedOn w:val="a1"/>
    <w:uiPriority w:val="22"/>
    <w:qFormat/>
    <w:rsid w:val="007E698E"/>
    <w:rPr>
      <w:b/>
      <w:bCs/>
    </w:rPr>
  </w:style>
  <w:style w:type="character" w:customStyle="1" w:styleId="w">
    <w:name w:val="w"/>
    <w:basedOn w:val="a1"/>
    <w:rsid w:val="007E698E"/>
  </w:style>
  <w:style w:type="character" w:customStyle="1" w:styleId="ezkurwreuab5ozgtqnkl">
    <w:name w:val="ezkurwreuab5ozgtqnkl"/>
    <w:basedOn w:val="a1"/>
    <w:rsid w:val="00DF57E6"/>
  </w:style>
  <w:style w:type="table" w:customStyle="1" w:styleId="13">
    <w:name w:val="Сетка таблицы1"/>
    <w:basedOn w:val="a2"/>
    <w:next w:val="ab"/>
    <w:uiPriority w:val="39"/>
    <w:rsid w:val="0039646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egp0gi0b9av8jahpyh">
    <w:name w:val="anegp0gi0b9av8jahpyh"/>
    <w:basedOn w:val="a1"/>
    <w:rsid w:val="006C3679"/>
  </w:style>
  <w:style w:type="paragraph" w:styleId="aff4">
    <w:name w:val="Body Text"/>
    <w:basedOn w:val="a0"/>
    <w:link w:val="aff5"/>
    <w:uiPriority w:val="1"/>
    <w:qFormat/>
    <w:rsid w:val="00B91C2F"/>
    <w:pPr>
      <w:autoSpaceDE w:val="0"/>
      <w:autoSpaceDN w:val="0"/>
      <w:adjustRightInd w:val="0"/>
      <w:spacing w:line="240" w:lineRule="auto"/>
      <w:ind w:firstLine="0"/>
    </w:pPr>
    <w:rPr>
      <w:rFonts w:ascii="Arial CYR" w:eastAsia="Times New Roman" w:hAnsi="Arial CYR" w:cs="Arial CYR"/>
      <w:color w:val="000000"/>
      <w:sz w:val="19"/>
      <w:szCs w:val="19"/>
      <w:lang w:eastAsia="ru-RU"/>
    </w:rPr>
  </w:style>
  <w:style w:type="character" w:customStyle="1" w:styleId="aff5">
    <w:name w:val="Основной текст Знак"/>
    <w:basedOn w:val="a1"/>
    <w:link w:val="aff4"/>
    <w:uiPriority w:val="1"/>
    <w:rsid w:val="00B91C2F"/>
    <w:rPr>
      <w:rFonts w:ascii="Arial CYR" w:eastAsia="Times New Roman" w:hAnsi="Arial CYR" w:cs="Arial CYR"/>
      <w:color w:val="000000"/>
      <w:sz w:val="19"/>
      <w:szCs w:val="19"/>
      <w:lang w:eastAsia="ru-RU"/>
    </w:rPr>
  </w:style>
  <w:style w:type="table" w:customStyle="1" w:styleId="26">
    <w:name w:val="Сетка таблицы2"/>
    <w:basedOn w:val="a2"/>
    <w:next w:val="ab"/>
    <w:uiPriority w:val="39"/>
    <w:rsid w:val="001531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2"/>
    <w:next w:val="ab"/>
    <w:uiPriority w:val="39"/>
    <w:rsid w:val="003944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next w:val="ab"/>
    <w:uiPriority w:val="39"/>
    <w:rsid w:val="00F63A8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1"/>
    <w:rsid w:val="00247089"/>
  </w:style>
  <w:style w:type="paragraph" w:styleId="aff6">
    <w:name w:val="envelope address"/>
    <w:basedOn w:val="a0"/>
    <w:rsid w:val="00141633"/>
    <w:pPr>
      <w:framePr w:w="7920" w:h="1980" w:hRule="exact" w:hSpace="180" w:wrap="auto" w:hAnchor="page" w:xAlign="center" w:yAlign="bottom"/>
      <w:spacing w:after="60" w:line="240" w:lineRule="auto"/>
      <w:ind w:left="2880" w:firstLine="0"/>
      <w:jc w:val="both"/>
    </w:pPr>
    <w:rPr>
      <w:rFonts w:ascii="Arial" w:eastAsia="Times New Roman" w:hAnsi="Arial" w:cs="Arial"/>
      <w:sz w:val="24"/>
      <w:lang w:eastAsia="ru-RU"/>
    </w:rPr>
  </w:style>
  <w:style w:type="table" w:customStyle="1" w:styleId="53">
    <w:name w:val="Сетка таблицы5"/>
    <w:basedOn w:val="a2"/>
    <w:next w:val="ab"/>
    <w:uiPriority w:val="39"/>
    <w:rsid w:val="002D7415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next w:val="ab"/>
    <w:uiPriority w:val="39"/>
    <w:rsid w:val="00855B4A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2"/>
    <w:next w:val="ab"/>
    <w:uiPriority w:val="39"/>
    <w:rsid w:val="00952928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2"/>
    <w:next w:val="ab"/>
    <w:uiPriority w:val="39"/>
    <w:rsid w:val="00A50AFA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next w:val="ab"/>
    <w:uiPriority w:val="39"/>
    <w:rsid w:val="002D09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"/>
    <w:next w:val="a3"/>
    <w:uiPriority w:val="99"/>
    <w:semiHidden/>
    <w:unhideWhenUsed/>
    <w:rsid w:val="007D20A2"/>
  </w:style>
  <w:style w:type="numbering" w:customStyle="1" w:styleId="110">
    <w:name w:val="Нет списка11"/>
    <w:next w:val="a3"/>
    <w:uiPriority w:val="99"/>
    <w:semiHidden/>
    <w:unhideWhenUsed/>
    <w:rsid w:val="007D20A2"/>
  </w:style>
  <w:style w:type="table" w:customStyle="1" w:styleId="100">
    <w:name w:val="Сетка таблицы10"/>
    <w:basedOn w:val="a2"/>
    <w:next w:val="ab"/>
    <w:uiPriority w:val="39"/>
    <w:rsid w:val="007D20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2"/>
    <w:next w:val="ab"/>
    <w:uiPriority w:val="39"/>
    <w:rsid w:val="00A7034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b"/>
    <w:uiPriority w:val="39"/>
    <w:rsid w:val="00CC09F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b"/>
    <w:uiPriority w:val="39"/>
    <w:rsid w:val="0052166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2"/>
    <w:next w:val="ab"/>
    <w:uiPriority w:val="39"/>
    <w:rsid w:val="00C5765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2"/>
    <w:next w:val="ab"/>
    <w:uiPriority w:val="39"/>
    <w:rsid w:val="00CD570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6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1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0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microsoft.com/office/2016/09/relationships/commentsIds" Target="commentsIds.xml"/><Relationship Id="rId26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1/relationships/commentsExtended" Target="commentsExtended.xml"/><Relationship Id="rId25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comments" Target="comments.xml"/><Relationship Id="rId20" Type="http://schemas.openxmlformats.org/officeDocument/2006/relationships/footer" Target="foot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3.png"/><Relationship Id="rId28" Type="http://schemas.openxmlformats.org/officeDocument/2006/relationships/footer" Target="footer6.xml"/><Relationship Id="rId10" Type="http://schemas.openxmlformats.org/officeDocument/2006/relationships/header" Target="header1.xml"/><Relationship Id="rId19" Type="http://schemas.openxmlformats.org/officeDocument/2006/relationships/header" Target="header3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Relationship Id="rId22" Type="http://schemas.openxmlformats.org/officeDocument/2006/relationships/footer" Target="footer5.xml"/><Relationship Id="rId27" Type="http://schemas.openxmlformats.org/officeDocument/2006/relationships/image" Target="media/image7.png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3806B-E60E-CE4A-B9AD-216FF53A3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13155</Words>
  <Characters>74985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</vt:lpstr>
    </vt:vector>
  </TitlesOfParts>
  <Company/>
  <LinksUpToDate>false</LinksUpToDate>
  <CharactersWithSpaces>87965</CharactersWithSpaces>
  <SharedDoc>false</SharedDoc>
  <HLinks>
    <vt:vector size="84" baseType="variant">
      <vt:variant>
        <vt:i4>1900598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_Toc459395294</vt:lpwstr>
      </vt:variant>
      <vt:variant>
        <vt:i4>1900598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_Toc459395293</vt:lpwstr>
      </vt:variant>
      <vt:variant>
        <vt:i4>1900598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_Toc459395292</vt:lpwstr>
      </vt:variant>
      <vt:variant>
        <vt:i4>1900598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_Toc459395291</vt:lpwstr>
      </vt:variant>
      <vt:variant>
        <vt:i4>1900598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_Toc459395290</vt:lpwstr>
      </vt:variant>
      <vt:variant>
        <vt:i4>1835062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_Toc459395289</vt:lpwstr>
      </vt:variant>
      <vt:variant>
        <vt:i4>1835062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_Toc459395288</vt:lpwstr>
      </vt:variant>
      <vt:variant>
        <vt:i4>1835062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_Toc459395287</vt:lpwstr>
      </vt:variant>
      <vt:variant>
        <vt:i4>1835062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_Toc459395286</vt:lpwstr>
      </vt:variant>
      <vt:variant>
        <vt:i4>1835062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_Toc459395285</vt:lpwstr>
      </vt:variant>
      <vt:variant>
        <vt:i4>1835062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_Toc459395284</vt:lpwstr>
      </vt:variant>
      <vt:variant>
        <vt:i4>1835062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_Toc459395283</vt:lpwstr>
      </vt:variant>
      <vt:variant>
        <vt:i4>1835062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_Toc459395282</vt:lpwstr>
      </vt:variant>
      <vt:variant>
        <vt:i4>1835062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_Toc459395281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</dc:title>
  <dc:subject/>
  <dc:creator>мтв</dc:creator>
  <cp:keywords/>
  <dc:description/>
  <cp:lastModifiedBy>5 msoft5ksm</cp:lastModifiedBy>
  <cp:revision>2</cp:revision>
  <cp:lastPrinted>2023-05-23T10:52:00Z</cp:lastPrinted>
  <dcterms:created xsi:type="dcterms:W3CDTF">2026-09-29T12:23:00Z</dcterms:created>
  <dcterms:modified xsi:type="dcterms:W3CDTF">2026-09-29T12:23:00Z</dcterms:modified>
</cp:coreProperties>
</file>