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00" w:type="dxa"/>
        <w:tblInd w:w="108" w:type="dxa"/>
        <w:tblBorders>
          <w:top w:val="single" w:sz="18" w:space="0" w:color="auto"/>
          <w:bottom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5160"/>
        <w:gridCol w:w="2520"/>
      </w:tblGrid>
      <w:tr w:rsidR="00691D60" w:rsidRPr="0055773B" w14:paraId="45124957" w14:textId="77777777" w:rsidTr="00651103">
        <w:tc>
          <w:tcPr>
            <w:tcW w:w="9600" w:type="dxa"/>
            <w:gridSpan w:val="3"/>
            <w:tcBorders>
              <w:top w:val="single" w:sz="24" w:space="0" w:color="auto"/>
              <w:bottom w:val="single" w:sz="24" w:space="0" w:color="auto"/>
            </w:tcBorders>
          </w:tcPr>
          <w:p w14:paraId="3C4DCBDF" w14:textId="77777777" w:rsidR="00691D60" w:rsidRPr="0055773B" w:rsidRDefault="00691D60" w:rsidP="00651103">
            <w:pPr>
              <w:spacing w:before="240" w:line="276" w:lineRule="auto"/>
              <w:ind w:left="-57" w:right="-57"/>
              <w:jc w:val="center"/>
              <w:rPr>
                <w:rFonts w:ascii="Arial" w:eastAsia="Calibri" w:hAnsi="Arial" w:cs="Arial"/>
                <w:b/>
                <w:sz w:val="22"/>
                <w:szCs w:val="24"/>
                <w:lang w:eastAsia="en-US"/>
              </w:rPr>
            </w:pPr>
            <w:r w:rsidRPr="0055773B">
              <w:rPr>
                <w:rFonts w:ascii="Arial" w:eastAsia="Calibri" w:hAnsi="Arial" w:cs="Arial"/>
                <w:b/>
                <w:sz w:val="22"/>
                <w:szCs w:val="24"/>
                <w:lang w:eastAsia="en-US"/>
              </w:rPr>
              <w:t>ЕВРАЗИЙСКИЙ СОВЕТ ПО СТАНДАРТИЗАЦИИ, МЕТРОЛОГИИ И СЕРТИФИКАЦИИ</w:t>
            </w:r>
          </w:p>
          <w:p w14:paraId="0F92F3BF" w14:textId="77777777" w:rsidR="00691D60" w:rsidRPr="0055773B" w:rsidRDefault="00691D60" w:rsidP="00651103">
            <w:pPr>
              <w:spacing w:line="276" w:lineRule="auto"/>
              <w:ind w:left="-57" w:right="-57"/>
              <w:jc w:val="center"/>
              <w:rPr>
                <w:rFonts w:ascii="Arial" w:eastAsia="Calibri" w:hAnsi="Arial" w:cs="Arial"/>
                <w:b/>
                <w:sz w:val="22"/>
                <w:szCs w:val="24"/>
                <w:lang w:val="en-US" w:eastAsia="en-US"/>
              </w:rPr>
            </w:pPr>
            <w:r w:rsidRPr="0055773B">
              <w:rPr>
                <w:rFonts w:ascii="Arial" w:eastAsia="Calibri" w:hAnsi="Arial" w:cs="Arial"/>
                <w:b/>
                <w:sz w:val="22"/>
                <w:szCs w:val="24"/>
                <w:lang w:val="en-US" w:eastAsia="en-US"/>
              </w:rPr>
              <w:t>(</w:t>
            </w:r>
            <w:r w:rsidRPr="0055773B">
              <w:rPr>
                <w:rFonts w:ascii="Arial" w:eastAsia="Calibri" w:hAnsi="Arial" w:cs="Arial"/>
                <w:b/>
                <w:sz w:val="22"/>
                <w:szCs w:val="24"/>
                <w:lang w:eastAsia="en-US"/>
              </w:rPr>
              <w:t>ЕАСС</w:t>
            </w:r>
            <w:r w:rsidRPr="0055773B">
              <w:rPr>
                <w:rFonts w:ascii="Arial" w:eastAsia="Calibri" w:hAnsi="Arial" w:cs="Arial"/>
                <w:b/>
                <w:sz w:val="22"/>
                <w:szCs w:val="24"/>
                <w:lang w:val="en-US" w:eastAsia="en-US"/>
              </w:rPr>
              <w:t>)</w:t>
            </w:r>
          </w:p>
          <w:p w14:paraId="139D8FAD" w14:textId="77777777" w:rsidR="00691D60" w:rsidRPr="0055773B" w:rsidRDefault="00691D60" w:rsidP="00651103">
            <w:pPr>
              <w:spacing w:line="360" w:lineRule="auto"/>
              <w:ind w:left="-57" w:right="-57"/>
              <w:jc w:val="center"/>
              <w:rPr>
                <w:rFonts w:ascii="Arial" w:eastAsia="Calibri" w:hAnsi="Arial" w:cs="Arial"/>
                <w:b/>
                <w:sz w:val="22"/>
                <w:szCs w:val="24"/>
                <w:lang w:val="en-US" w:eastAsia="en-US"/>
              </w:rPr>
            </w:pPr>
          </w:p>
          <w:p w14:paraId="1E9D968C" w14:textId="77777777" w:rsidR="00691D60" w:rsidRPr="0055773B" w:rsidRDefault="00691D60" w:rsidP="00651103">
            <w:pPr>
              <w:spacing w:line="276" w:lineRule="auto"/>
              <w:ind w:left="-57" w:right="-57"/>
              <w:jc w:val="center"/>
              <w:rPr>
                <w:rFonts w:ascii="Arial" w:eastAsia="Calibri" w:hAnsi="Arial" w:cs="Arial"/>
                <w:b/>
                <w:sz w:val="22"/>
                <w:szCs w:val="24"/>
                <w:lang w:val="en-US" w:eastAsia="en-US"/>
              </w:rPr>
            </w:pPr>
            <w:r w:rsidRPr="0055773B">
              <w:rPr>
                <w:rFonts w:ascii="Arial" w:eastAsia="Calibri" w:hAnsi="Arial" w:cs="Arial"/>
                <w:b/>
                <w:sz w:val="22"/>
                <w:szCs w:val="24"/>
                <w:lang w:val="en-US" w:eastAsia="en-US"/>
              </w:rPr>
              <w:t>EURO-ASIAN COUNCIL FOR STANDARDIZATION, METROLOGY AND CERTIFICATION</w:t>
            </w:r>
          </w:p>
          <w:p w14:paraId="1EA54344" w14:textId="77777777" w:rsidR="00691D60" w:rsidRPr="0055773B" w:rsidRDefault="00691D60" w:rsidP="00651103">
            <w:pPr>
              <w:spacing w:after="120"/>
              <w:ind w:left="-57" w:right="-5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773B">
              <w:rPr>
                <w:rFonts w:ascii="Arial" w:eastAsia="Calibri" w:hAnsi="Arial" w:cs="Arial"/>
                <w:b/>
                <w:sz w:val="22"/>
                <w:szCs w:val="24"/>
                <w:lang w:eastAsia="en-US"/>
              </w:rPr>
              <w:t>(EASC)</w:t>
            </w:r>
          </w:p>
        </w:tc>
      </w:tr>
      <w:tr w:rsidR="00691D60" w:rsidRPr="0055773B" w14:paraId="285482A4" w14:textId="77777777" w:rsidTr="00651103">
        <w:tc>
          <w:tcPr>
            <w:tcW w:w="1920" w:type="dxa"/>
            <w:tcBorders>
              <w:top w:val="single" w:sz="24" w:space="0" w:color="auto"/>
              <w:bottom w:val="single" w:sz="18" w:space="0" w:color="auto"/>
              <w:right w:val="nil"/>
            </w:tcBorders>
            <w:vAlign w:val="center"/>
          </w:tcPr>
          <w:p w14:paraId="69946CF0" w14:textId="08ACF32B" w:rsidR="00691D60" w:rsidRPr="0055773B" w:rsidRDefault="008A2891" w:rsidP="00651103">
            <w:pPr>
              <w:rPr>
                <w:b/>
                <w:sz w:val="24"/>
                <w:szCs w:val="24"/>
              </w:rPr>
            </w:pPr>
            <w:r w:rsidRPr="0055773B">
              <w:rPr>
                <w:rFonts w:eastAsia="Calibri"/>
                <w:noProof/>
                <w:sz w:val="24"/>
                <w:szCs w:val="24"/>
              </w:rPr>
              <w:drawing>
                <wp:inline distT="0" distB="0" distL="0" distR="0" wp14:anchorId="72605842" wp14:editId="20E83E5B">
                  <wp:extent cx="1114425" cy="1114425"/>
                  <wp:effectExtent l="0" t="0" r="0" b="0"/>
                  <wp:docPr id="1" name="Рисунок 1" descr="Picture in Документ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Picture in Документ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60" w:type="dxa"/>
            <w:tcBorders>
              <w:top w:val="single" w:sz="2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7E242753" w14:textId="77777777" w:rsidR="00691D60" w:rsidRPr="0055773B" w:rsidRDefault="00691D60" w:rsidP="00651103">
            <w:pPr>
              <w:tabs>
                <w:tab w:val="left" w:pos="1293"/>
                <w:tab w:val="center" w:pos="5133"/>
              </w:tabs>
              <w:spacing w:line="360" w:lineRule="auto"/>
              <w:jc w:val="center"/>
              <w:rPr>
                <w:rFonts w:ascii="Arial" w:hAnsi="Arial" w:cs="Arial"/>
                <w:b/>
                <w:spacing w:val="50"/>
                <w:sz w:val="24"/>
                <w:szCs w:val="24"/>
              </w:rPr>
            </w:pPr>
            <w:r w:rsidRPr="0055773B">
              <w:rPr>
                <w:rFonts w:ascii="Arial" w:hAnsi="Arial" w:cs="Arial"/>
                <w:b/>
                <w:spacing w:val="50"/>
                <w:sz w:val="24"/>
                <w:szCs w:val="24"/>
              </w:rPr>
              <w:t>МЕЖГОСУДАРСТВЕННЫЙ</w:t>
            </w:r>
          </w:p>
          <w:p w14:paraId="4C0589D2" w14:textId="77777777" w:rsidR="00691D60" w:rsidRPr="0055773B" w:rsidRDefault="00691D60" w:rsidP="00651103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773B">
              <w:rPr>
                <w:rFonts w:ascii="Arial" w:eastAsia="SimSun" w:hAnsi="Arial" w:cs="Arial"/>
                <w:b/>
                <w:spacing w:val="50"/>
                <w:sz w:val="24"/>
                <w:szCs w:val="24"/>
                <w:lang w:eastAsia="zh-CN"/>
              </w:rPr>
              <w:t>СТАНДАРТ</w:t>
            </w:r>
          </w:p>
        </w:tc>
        <w:tc>
          <w:tcPr>
            <w:tcW w:w="2520" w:type="dxa"/>
            <w:tcBorders>
              <w:top w:val="single" w:sz="24" w:space="0" w:color="auto"/>
              <w:left w:val="nil"/>
              <w:bottom w:val="single" w:sz="18" w:space="0" w:color="auto"/>
            </w:tcBorders>
            <w:vAlign w:val="center"/>
          </w:tcPr>
          <w:p w14:paraId="0B852212" w14:textId="77777777" w:rsidR="00691D60" w:rsidRPr="0055773B" w:rsidRDefault="00691D60" w:rsidP="00651103">
            <w:pPr>
              <w:snapToGrid w:val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5773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ГОСТ </w:t>
            </w:r>
          </w:p>
          <w:p w14:paraId="0D78CBC8" w14:textId="77777777" w:rsidR="00691D60" w:rsidRPr="0055773B" w:rsidRDefault="00691D60" w:rsidP="00651103">
            <w:pPr>
              <w:snapToGrid w:val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5773B">
              <w:rPr>
                <w:rFonts w:ascii="Arial" w:hAnsi="Arial" w:cs="Arial"/>
                <w:b/>
                <w:bCs/>
                <w:sz w:val="24"/>
                <w:szCs w:val="24"/>
              </w:rPr>
              <w:t>12.4.296</w:t>
            </w:r>
            <w:r w:rsidR="00825AF4" w:rsidRPr="0055773B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  <w:p w14:paraId="6E2E76D1" w14:textId="77777777" w:rsidR="00691D60" w:rsidRPr="0055773B" w:rsidRDefault="00691D60" w:rsidP="00651103">
            <w:pPr>
              <w:snapToGrid w:val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5773B">
              <w:rPr>
                <w:rFonts w:ascii="Arial" w:hAnsi="Arial" w:cs="Arial"/>
                <w:b/>
                <w:bCs/>
                <w:sz w:val="24"/>
                <w:szCs w:val="24"/>
              </w:rPr>
              <w:t>202Х</w:t>
            </w:r>
          </w:p>
          <w:p w14:paraId="079134DA" w14:textId="77777777" w:rsidR="00691D60" w:rsidRPr="0055773B" w:rsidRDefault="00691D60" w:rsidP="00651103">
            <w:pPr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55773B"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(проект, </w:t>
            </w:r>
            <w:r w:rsidRPr="0055773B">
              <w:rPr>
                <w:rFonts w:ascii="Arial" w:hAnsi="Arial" w:cs="Arial"/>
                <w:bCs/>
                <w:i/>
                <w:sz w:val="24"/>
                <w:szCs w:val="24"/>
                <w:lang w:val="en-US"/>
              </w:rPr>
              <w:t>RU</w:t>
            </w:r>
            <w:r w:rsidRPr="0055773B"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, </w:t>
            </w:r>
          </w:p>
          <w:p w14:paraId="68A54BA9" w14:textId="77777777" w:rsidR="00691D60" w:rsidRPr="0055773B" w:rsidRDefault="00962D28" w:rsidP="00651103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55773B">
              <w:rPr>
                <w:rFonts w:ascii="Arial" w:hAnsi="Arial" w:cs="Arial"/>
                <w:bCs/>
                <w:i/>
                <w:sz w:val="24"/>
                <w:szCs w:val="24"/>
              </w:rPr>
              <w:t>окончательная</w:t>
            </w:r>
            <w:r w:rsidR="00691D60" w:rsidRPr="0055773B"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 р</w:t>
            </w:r>
            <w:r w:rsidR="00691D60" w:rsidRPr="0055773B">
              <w:rPr>
                <w:rFonts w:ascii="Arial" w:hAnsi="Arial" w:cs="Arial"/>
                <w:bCs/>
                <w:i/>
                <w:sz w:val="24"/>
                <w:szCs w:val="24"/>
              </w:rPr>
              <w:t>е</w:t>
            </w:r>
            <w:r w:rsidR="00691D60" w:rsidRPr="0055773B">
              <w:rPr>
                <w:rFonts w:ascii="Arial" w:hAnsi="Arial" w:cs="Arial"/>
                <w:bCs/>
                <w:i/>
                <w:sz w:val="24"/>
                <w:szCs w:val="24"/>
              </w:rPr>
              <w:t>дакция)</w:t>
            </w:r>
          </w:p>
        </w:tc>
      </w:tr>
    </w:tbl>
    <w:p w14:paraId="4D2484CD" w14:textId="77777777" w:rsidR="00555A93" w:rsidRPr="0055773B" w:rsidRDefault="00555A93" w:rsidP="00C61754">
      <w:pPr>
        <w:tabs>
          <w:tab w:val="center" w:pos="4988"/>
          <w:tab w:val="left" w:pos="8970"/>
        </w:tabs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0D07814B" w14:textId="77777777" w:rsidR="00740DA3" w:rsidRPr="0055773B" w:rsidRDefault="00740DA3" w:rsidP="007A5127">
      <w:pPr>
        <w:shd w:val="clear" w:color="auto" w:fill="FFFFFF"/>
        <w:spacing w:line="360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14:paraId="73F7E565" w14:textId="77777777" w:rsidR="00B26411" w:rsidRPr="0055773B" w:rsidRDefault="00B26411" w:rsidP="007A5127">
      <w:pPr>
        <w:shd w:val="clear" w:color="auto" w:fill="FFFFFF"/>
        <w:spacing w:line="360" w:lineRule="auto"/>
        <w:jc w:val="center"/>
        <w:rPr>
          <w:rFonts w:ascii="Arial" w:hAnsi="Arial" w:cs="Arial"/>
          <w:bCs/>
          <w:color w:val="000000"/>
          <w:sz w:val="32"/>
          <w:szCs w:val="32"/>
        </w:rPr>
      </w:pPr>
    </w:p>
    <w:p w14:paraId="08285B04" w14:textId="77777777" w:rsidR="00CF7CAC" w:rsidRPr="0055773B" w:rsidRDefault="00CF7CAC" w:rsidP="0055550C">
      <w:pPr>
        <w:shd w:val="clear" w:color="auto" w:fill="FFFFFF"/>
        <w:spacing w:line="360" w:lineRule="auto"/>
        <w:ind w:left="325"/>
        <w:jc w:val="center"/>
        <w:rPr>
          <w:rFonts w:ascii="Arial" w:hAnsi="Arial" w:cs="Arial"/>
          <w:sz w:val="32"/>
          <w:szCs w:val="32"/>
        </w:rPr>
      </w:pPr>
      <w:r w:rsidRPr="0055773B">
        <w:rPr>
          <w:rFonts w:ascii="Arial" w:hAnsi="Arial" w:cs="Arial"/>
          <w:b/>
          <w:bCs/>
          <w:color w:val="000000"/>
          <w:sz w:val="32"/>
          <w:szCs w:val="32"/>
        </w:rPr>
        <w:t>Система стандартов безопасности труда</w:t>
      </w:r>
    </w:p>
    <w:p w14:paraId="0F385DBB" w14:textId="77777777" w:rsidR="00CF7CAC" w:rsidRPr="0055773B" w:rsidRDefault="00CF7CAC" w:rsidP="0055550C">
      <w:pPr>
        <w:shd w:val="clear" w:color="auto" w:fill="FFFFFF"/>
        <w:spacing w:before="204" w:line="276" w:lineRule="auto"/>
        <w:jc w:val="center"/>
        <w:rPr>
          <w:rFonts w:ascii="Arial" w:hAnsi="Arial" w:cs="Arial"/>
          <w:sz w:val="32"/>
          <w:szCs w:val="32"/>
        </w:rPr>
      </w:pPr>
      <w:r w:rsidRPr="0055773B">
        <w:rPr>
          <w:rFonts w:ascii="Arial" w:hAnsi="Arial" w:cs="Arial"/>
          <w:b/>
          <w:bCs/>
          <w:color w:val="000000"/>
          <w:sz w:val="32"/>
          <w:szCs w:val="32"/>
        </w:rPr>
        <w:t>СРЕДСТВА ИНДИВИДУАЛЬНОЙ ЗАЩИТЫ</w:t>
      </w:r>
    </w:p>
    <w:p w14:paraId="00708808" w14:textId="77777777" w:rsidR="00CF7CAC" w:rsidRPr="0055773B" w:rsidRDefault="00CF7CAC" w:rsidP="0055550C">
      <w:pPr>
        <w:shd w:val="clear" w:color="auto" w:fill="FFFFFF"/>
        <w:spacing w:line="276" w:lineRule="auto"/>
        <w:ind w:left="3"/>
        <w:jc w:val="center"/>
        <w:rPr>
          <w:rFonts w:ascii="Arial" w:hAnsi="Arial" w:cs="Arial"/>
          <w:sz w:val="32"/>
          <w:szCs w:val="32"/>
        </w:rPr>
      </w:pPr>
      <w:r w:rsidRPr="0055773B">
        <w:rPr>
          <w:rFonts w:ascii="Arial" w:hAnsi="Arial" w:cs="Arial"/>
          <w:b/>
          <w:bCs/>
          <w:color w:val="000000"/>
          <w:sz w:val="32"/>
          <w:szCs w:val="32"/>
        </w:rPr>
        <w:t>ОРГАНОВ ДЫХАНИЯ.</w:t>
      </w:r>
    </w:p>
    <w:p w14:paraId="781F5E1D" w14:textId="77777777" w:rsidR="000430AE" w:rsidRPr="0055773B" w:rsidRDefault="0067117B" w:rsidP="0055550C">
      <w:pPr>
        <w:shd w:val="clear" w:color="auto" w:fill="FFFFFF"/>
        <w:spacing w:before="3" w:line="276" w:lineRule="auto"/>
        <w:ind w:left="17"/>
        <w:jc w:val="center"/>
        <w:rPr>
          <w:rFonts w:ascii="Arial" w:hAnsi="Arial" w:cs="Arial"/>
          <w:sz w:val="32"/>
          <w:szCs w:val="32"/>
        </w:rPr>
      </w:pPr>
      <w:r w:rsidRPr="0055773B">
        <w:rPr>
          <w:rFonts w:ascii="Arial" w:hAnsi="Arial" w:cs="Arial"/>
          <w:b/>
          <w:bCs/>
          <w:color w:val="000000"/>
          <w:sz w:val="32"/>
          <w:szCs w:val="32"/>
        </w:rPr>
        <w:t>РЕСПИРАТОРЫ</w:t>
      </w:r>
      <w:r w:rsidR="00CF7CAC" w:rsidRPr="0055773B">
        <w:rPr>
          <w:rFonts w:ascii="Arial" w:hAnsi="Arial" w:cs="Arial"/>
          <w:b/>
          <w:bCs/>
          <w:color w:val="000000"/>
          <w:sz w:val="32"/>
          <w:szCs w:val="32"/>
        </w:rPr>
        <w:t xml:space="preserve"> ФИЛЬТРУЮЩИЕ</w:t>
      </w:r>
      <w:r w:rsidR="0055773B" w:rsidRPr="0055773B">
        <w:rPr>
          <w:rFonts w:ascii="Arial" w:hAnsi="Arial" w:cs="Arial"/>
          <w:b/>
          <w:bCs/>
          <w:color w:val="000000"/>
          <w:sz w:val="32"/>
          <w:szCs w:val="32"/>
        </w:rPr>
        <w:t>.</w:t>
      </w:r>
    </w:p>
    <w:p w14:paraId="666A7C1D" w14:textId="77777777" w:rsidR="000430AE" w:rsidRPr="0055773B" w:rsidRDefault="0055773B" w:rsidP="000430AE">
      <w:pPr>
        <w:shd w:val="clear" w:color="auto" w:fill="FFFFFF"/>
        <w:spacing w:before="3" w:line="335" w:lineRule="exact"/>
        <w:ind w:left="17"/>
        <w:jc w:val="center"/>
        <w:rPr>
          <w:rFonts w:ascii="Arial" w:hAnsi="Arial" w:cs="Arial"/>
          <w:b/>
          <w:sz w:val="32"/>
          <w:szCs w:val="32"/>
        </w:rPr>
      </w:pPr>
      <w:r w:rsidRPr="0055773B">
        <w:rPr>
          <w:rFonts w:ascii="Arial" w:hAnsi="Arial" w:cs="Arial"/>
          <w:b/>
          <w:sz w:val="32"/>
          <w:szCs w:val="32"/>
        </w:rPr>
        <w:t>РЕСПИРАТОРЫ С ИЗОЛИРУЮЩЕЙ ПОЛУМАСКОЙ</w:t>
      </w:r>
    </w:p>
    <w:p w14:paraId="1E285A66" w14:textId="77777777" w:rsidR="000430AE" w:rsidRPr="0055773B" w:rsidRDefault="000430AE" w:rsidP="000430AE">
      <w:pPr>
        <w:shd w:val="clear" w:color="auto" w:fill="FFFFFF"/>
        <w:spacing w:before="3" w:line="335" w:lineRule="exact"/>
        <w:ind w:left="17"/>
        <w:jc w:val="center"/>
        <w:rPr>
          <w:rFonts w:ascii="Arial" w:hAnsi="Arial" w:cs="Arial"/>
          <w:sz w:val="32"/>
          <w:szCs w:val="32"/>
        </w:rPr>
      </w:pPr>
    </w:p>
    <w:p w14:paraId="0D20CA2F" w14:textId="77777777" w:rsidR="000430AE" w:rsidRPr="0055773B" w:rsidRDefault="00CF7CAC" w:rsidP="000430AE">
      <w:pPr>
        <w:shd w:val="clear" w:color="auto" w:fill="FFFFFF"/>
        <w:spacing w:before="3" w:line="335" w:lineRule="exact"/>
        <w:ind w:left="17"/>
        <w:jc w:val="center"/>
        <w:rPr>
          <w:rFonts w:ascii="Arial" w:hAnsi="Arial" w:cs="Arial"/>
          <w:sz w:val="32"/>
          <w:szCs w:val="32"/>
        </w:rPr>
      </w:pPr>
      <w:r w:rsidRPr="0055773B">
        <w:rPr>
          <w:rFonts w:ascii="Arial" w:hAnsi="Arial" w:cs="Arial"/>
          <w:b/>
          <w:bCs/>
          <w:color w:val="000000"/>
          <w:sz w:val="32"/>
          <w:szCs w:val="32"/>
        </w:rPr>
        <w:t>Общие технические условия</w:t>
      </w:r>
    </w:p>
    <w:p w14:paraId="3DF9195B" w14:textId="77777777" w:rsidR="000430AE" w:rsidRPr="0055773B" w:rsidRDefault="000430AE" w:rsidP="000430AE">
      <w:pPr>
        <w:shd w:val="clear" w:color="auto" w:fill="FFFFFF"/>
        <w:spacing w:before="3" w:line="335" w:lineRule="exact"/>
        <w:ind w:left="17"/>
        <w:jc w:val="center"/>
        <w:rPr>
          <w:rFonts w:ascii="Arial" w:hAnsi="Arial" w:cs="Arial"/>
          <w:sz w:val="24"/>
          <w:szCs w:val="24"/>
        </w:rPr>
      </w:pPr>
    </w:p>
    <w:p w14:paraId="184E9F50" w14:textId="77777777" w:rsidR="000430AE" w:rsidRPr="0055773B" w:rsidRDefault="000430AE" w:rsidP="000430AE">
      <w:pPr>
        <w:shd w:val="clear" w:color="auto" w:fill="FFFFFF"/>
        <w:spacing w:before="3" w:line="335" w:lineRule="exact"/>
        <w:ind w:left="17"/>
        <w:jc w:val="center"/>
        <w:rPr>
          <w:rFonts w:ascii="Arial" w:hAnsi="Arial" w:cs="Arial"/>
          <w:sz w:val="24"/>
          <w:szCs w:val="24"/>
        </w:rPr>
      </w:pPr>
    </w:p>
    <w:p w14:paraId="1B427F14" w14:textId="77777777" w:rsidR="000430AE" w:rsidRPr="0055773B" w:rsidRDefault="000430AE" w:rsidP="000430AE">
      <w:pPr>
        <w:shd w:val="clear" w:color="auto" w:fill="FFFFFF"/>
        <w:spacing w:before="3" w:line="335" w:lineRule="exact"/>
        <w:ind w:left="17"/>
        <w:jc w:val="center"/>
        <w:rPr>
          <w:rFonts w:ascii="Arial" w:hAnsi="Arial" w:cs="Arial"/>
          <w:sz w:val="24"/>
          <w:szCs w:val="24"/>
        </w:rPr>
      </w:pPr>
    </w:p>
    <w:p w14:paraId="6111F2E3" w14:textId="77777777" w:rsidR="000430AE" w:rsidRPr="0055773B" w:rsidRDefault="000430AE" w:rsidP="000430AE">
      <w:pPr>
        <w:shd w:val="clear" w:color="auto" w:fill="FFFFFF"/>
        <w:spacing w:before="3" w:line="335" w:lineRule="exact"/>
        <w:ind w:left="17"/>
        <w:jc w:val="center"/>
        <w:rPr>
          <w:rFonts w:ascii="Arial" w:hAnsi="Arial" w:cs="Arial"/>
          <w:sz w:val="24"/>
          <w:szCs w:val="24"/>
        </w:rPr>
      </w:pPr>
    </w:p>
    <w:p w14:paraId="089FD964" w14:textId="77777777" w:rsidR="000430AE" w:rsidRPr="0055773B" w:rsidRDefault="00691D60" w:rsidP="000430AE">
      <w:pPr>
        <w:shd w:val="clear" w:color="auto" w:fill="FFFFFF"/>
        <w:spacing w:before="3" w:line="335" w:lineRule="exact"/>
        <w:ind w:left="17"/>
        <w:jc w:val="center"/>
        <w:rPr>
          <w:rFonts w:ascii="Arial" w:hAnsi="Arial" w:cs="Arial"/>
          <w:sz w:val="24"/>
          <w:szCs w:val="24"/>
        </w:rPr>
      </w:pPr>
      <w:r w:rsidRPr="0055773B">
        <w:rPr>
          <w:rFonts w:ascii="Arial" w:hAnsi="Arial" w:cs="Arial"/>
          <w:i/>
          <w:sz w:val="24"/>
          <w:szCs w:val="24"/>
        </w:rPr>
        <w:t>Настоящий стандарт не подлежит применению до его утверждения</w:t>
      </w:r>
    </w:p>
    <w:p w14:paraId="77638C85" w14:textId="77777777" w:rsidR="000430AE" w:rsidRPr="0055773B" w:rsidRDefault="000430AE" w:rsidP="000430AE">
      <w:pPr>
        <w:shd w:val="clear" w:color="auto" w:fill="FFFFFF"/>
        <w:spacing w:before="3" w:line="335" w:lineRule="exact"/>
        <w:ind w:left="17"/>
        <w:jc w:val="center"/>
        <w:rPr>
          <w:rFonts w:ascii="Arial" w:hAnsi="Arial" w:cs="Arial"/>
          <w:sz w:val="24"/>
          <w:szCs w:val="24"/>
        </w:rPr>
      </w:pPr>
    </w:p>
    <w:p w14:paraId="4112B730" w14:textId="77777777" w:rsidR="000430AE" w:rsidRPr="0055773B" w:rsidRDefault="000430AE" w:rsidP="000430AE">
      <w:pPr>
        <w:shd w:val="clear" w:color="auto" w:fill="FFFFFF"/>
        <w:spacing w:before="3" w:line="335" w:lineRule="exact"/>
        <w:ind w:left="17"/>
        <w:jc w:val="center"/>
        <w:rPr>
          <w:rFonts w:ascii="Arial" w:hAnsi="Arial" w:cs="Arial"/>
          <w:sz w:val="24"/>
          <w:szCs w:val="24"/>
        </w:rPr>
      </w:pPr>
    </w:p>
    <w:p w14:paraId="060A836F" w14:textId="77777777" w:rsidR="000430AE" w:rsidRPr="0055773B" w:rsidRDefault="000430AE" w:rsidP="000430AE">
      <w:pPr>
        <w:shd w:val="clear" w:color="auto" w:fill="FFFFFF"/>
        <w:spacing w:before="3" w:line="335" w:lineRule="exact"/>
        <w:ind w:left="17"/>
        <w:jc w:val="center"/>
        <w:rPr>
          <w:rFonts w:ascii="Arial" w:hAnsi="Arial" w:cs="Arial"/>
          <w:sz w:val="24"/>
          <w:szCs w:val="24"/>
        </w:rPr>
      </w:pPr>
    </w:p>
    <w:p w14:paraId="5C60E861" w14:textId="77777777" w:rsidR="000430AE" w:rsidRPr="0055773B" w:rsidRDefault="000430AE" w:rsidP="000430AE">
      <w:pPr>
        <w:shd w:val="clear" w:color="auto" w:fill="FFFFFF"/>
        <w:spacing w:before="3" w:line="335" w:lineRule="exact"/>
        <w:ind w:left="17"/>
        <w:jc w:val="center"/>
        <w:rPr>
          <w:rFonts w:ascii="Arial" w:hAnsi="Arial" w:cs="Arial"/>
          <w:sz w:val="24"/>
          <w:szCs w:val="24"/>
        </w:rPr>
      </w:pPr>
    </w:p>
    <w:p w14:paraId="0CBFADC7" w14:textId="77777777" w:rsidR="000430AE" w:rsidRPr="0055773B" w:rsidRDefault="000430AE" w:rsidP="000430AE">
      <w:pPr>
        <w:shd w:val="clear" w:color="auto" w:fill="FFFFFF"/>
        <w:spacing w:before="3" w:line="335" w:lineRule="exact"/>
        <w:ind w:left="17"/>
        <w:jc w:val="center"/>
        <w:rPr>
          <w:rFonts w:ascii="Arial" w:hAnsi="Arial" w:cs="Arial"/>
          <w:sz w:val="24"/>
          <w:szCs w:val="24"/>
        </w:rPr>
      </w:pPr>
    </w:p>
    <w:p w14:paraId="307A6B48" w14:textId="77777777" w:rsidR="000430AE" w:rsidRPr="0055773B" w:rsidRDefault="000430AE" w:rsidP="000430AE">
      <w:pPr>
        <w:shd w:val="clear" w:color="auto" w:fill="FFFFFF"/>
        <w:spacing w:before="3" w:line="335" w:lineRule="exact"/>
        <w:ind w:left="17"/>
        <w:jc w:val="center"/>
        <w:rPr>
          <w:rFonts w:ascii="Arial" w:hAnsi="Arial" w:cs="Arial"/>
          <w:sz w:val="24"/>
          <w:szCs w:val="24"/>
        </w:rPr>
      </w:pPr>
    </w:p>
    <w:p w14:paraId="637287A4" w14:textId="77777777" w:rsidR="000430AE" w:rsidRPr="0055773B" w:rsidRDefault="000430AE" w:rsidP="000430AE">
      <w:pPr>
        <w:shd w:val="clear" w:color="auto" w:fill="FFFFFF"/>
        <w:spacing w:before="3" w:line="335" w:lineRule="exact"/>
        <w:ind w:left="17"/>
        <w:jc w:val="center"/>
        <w:rPr>
          <w:rFonts w:ascii="Arial" w:hAnsi="Arial" w:cs="Arial"/>
          <w:sz w:val="24"/>
          <w:szCs w:val="24"/>
        </w:rPr>
      </w:pPr>
    </w:p>
    <w:p w14:paraId="3BCA7A4A" w14:textId="77777777" w:rsidR="000430AE" w:rsidRPr="0055773B" w:rsidRDefault="000430AE" w:rsidP="0055550C">
      <w:pPr>
        <w:shd w:val="clear" w:color="auto" w:fill="FFFFFF"/>
        <w:spacing w:before="3" w:line="335" w:lineRule="exact"/>
        <w:rPr>
          <w:rFonts w:ascii="Arial" w:hAnsi="Arial" w:cs="Arial"/>
          <w:sz w:val="24"/>
          <w:szCs w:val="24"/>
        </w:rPr>
      </w:pPr>
    </w:p>
    <w:p w14:paraId="61C24F4F" w14:textId="77777777" w:rsidR="00691D60" w:rsidRPr="0055773B" w:rsidRDefault="00691D60" w:rsidP="00691D60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5773B">
        <w:rPr>
          <w:rFonts w:ascii="Arial" w:hAnsi="Arial" w:cs="Arial"/>
          <w:b/>
          <w:bCs/>
          <w:sz w:val="24"/>
          <w:szCs w:val="24"/>
        </w:rPr>
        <w:t>Минск</w:t>
      </w:r>
    </w:p>
    <w:p w14:paraId="76696F26" w14:textId="77777777" w:rsidR="00691D60" w:rsidRPr="0055773B" w:rsidRDefault="00691D60" w:rsidP="00691D60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5773B">
        <w:rPr>
          <w:rFonts w:ascii="Arial" w:hAnsi="Arial" w:cs="Arial"/>
          <w:b/>
          <w:bCs/>
          <w:sz w:val="24"/>
          <w:szCs w:val="24"/>
        </w:rPr>
        <w:t xml:space="preserve">Евразийский совет по стандартизации, метрологии и сертификации </w:t>
      </w:r>
    </w:p>
    <w:p w14:paraId="45DA02C2" w14:textId="77777777" w:rsidR="00CF7CAC" w:rsidRPr="0055773B" w:rsidRDefault="00691D60" w:rsidP="00691D60">
      <w:pPr>
        <w:shd w:val="clear" w:color="auto" w:fill="FFFFFF"/>
        <w:spacing w:before="3"/>
        <w:ind w:left="17"/>
        <w:jc w:val="center"/>
        <w:rPr>
          <w:rFonts w:ascii="Arial" w:hAnsi="Arial" w:cs="Arial"/>
          <w:sz w:val="24"/>
          <w:szCs w:val="24"/>
        </w:rPr>
      </w:pPr>
      <w:r w:rsidRPr="0055773B">
        <w:rPr>
          <w:rFonts w:ascii="Arial" w:hAnsi="Arial" w:cs="Arial"/>
          <w:b/>
          <w:bCs/>
          <w:sz w:val="24"/>
          <w:szCs w:val="24"/>
        </w:rPr>
        <w:t>202_</w:t>
      </w:r>
    </w:p>
    <w:p w14:paraId="57A8B35A" w14:textId="77777777" w:rsidR="006F7125" w:rsidRPr="0055773B" w:rsidRDefault="00F65828" w:rsidP="00A9767E">
      <w:pPr>
        <w:jc w:val="center"/>
        <w:rPr>
          <w:rFonts w:ascii="Arial" w:hAnsi="Arial" w:cs="Arial"/>
          <w:sz w:val="24"/>
          <w:szCs w:val="24"/>
        </w:rPr>
      </w:pPr>
      <w:r w:rsidRPr="0055773B">
        <w:rPr>
          <w:rFonts w:ascii="Arial" w:hAnsi="Arial" w:cs="Arial"/>
          <w:sz w:val="24"/>
          <w:szCs w:val="24"/>
        </w:rPr>
        <w:br w:type="page"/>
      </w:r>
    </w:p>
    <w:p w14:paraId="7DF56C97" w14:textId="77777777" w:rsidR="002B75F1" w:rsidRPr="0055773B" w:rsidRDefault="002B75F1" w:rsidP="00A9767E">
      <w:pPr>
        <w:jc w:val="center"/>
        <w:rPr>
          <w:rFonts w:ascii="Arial" w:hAnsi="Arial" w:cs="Arial"/>
          <w:b/>
          <w:szCs w:val="24"/>
        </w:rPr>
      </w:pPr>
      <w:r w:rsidRPr="0055773B">
        <w:rPr>
          <w:rFonts w:ascii="Arial" w:hAnsi="Arial" w:cs="Arial"/>
          <w:b/>
          <w:szCs w:val="24"/>
        </w:rPr>
        <w:t>Предисловие</w:t>
      </w:r>
    </w:p>
    <w:p w14:paraId="4B53E872" w14:textId="77777777" w:rsidR="002B75F1" w:rsidRPr="0055773B" w:rsidRDefault="002B75F1" w:rsidP="00561B07">
      <w:pPr>
        <w:jc w:val="both"/>
        <w:rPr>
          <w:rFonts w:ascii="Arial" w:hAnsi="Arial" w:cs="Arial"/>
          <w:b/>
          <w:sz w:val="24"/>
          <w:szCs w:val="24"/>
        </w:rPr>
      </w:pPr>
    </w:p>
    <w:p w14:paraId="6D094689" w14:textId="77777777" w:rsidR="00691D60" w:rsidRPr="0055773B" w:rsidRDefault="002B75F1" w:rsidP="00691D60">
      <w:pPr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55773B">
        <w:rPr>
          <w:rFonts w:ascii="Arial" w:hAnsi="Arial" w:cs="Arial"/>
          <w:sz w:val="24"/>
          <w:szCs w:val="24"/>
        </w:rPr>
        <w:tab/>
      </w:r>
      <w:r w:rsidR="00691D60" w:rsidRPr="0055773B">
        <w:rPr>
          <w:rFonts w:ascii="Arial" w:hAnsi="Arial" w:cs="Arial"/>
          <w:sz w:val="24"/>
          <w:szCs w:val="24"/>
        </w:rPr>
        <w:t>Евразийский совет по стандартизации, метрологии и сертификации (ЕАСС) представляет собой региональное объединение национальных органов по стандарт</w:t>
      </w:r>
      <w:r w:rsidR="00691D60" w:rsidRPr="0055773B">
        <w:rPr>
          <w:rFonts w:ascii="Arial" w:hAnsi="Arial" w:cs="Arial"/>
          <w:sz w:val="24"/>
          <w:szCs w:val="24"/>
        </w:rPr>
        <w:t>и</w:t>
      </w:r>
      <w:r w:rsidR="00691D60" w:rsidRPr="0055773B">
        <w:rPr>
          <w:rFonts w:ascii="Arial" w:hAnsi="Arial" w:cs="Arial"/>
          <w:sz w:val="24"/>
          <w:szCs w:val="24"/>
        </w:rPr>
        <w:t>зации государств, входящих в Содружество Независимых Государств. В дальнейшем возможно вступление в ЕАСС национальных органов по стандартизации других гос</w:t>
      </w:r>
      <w:r w:rsidR="00691D60" w:rsidRPr="0055773B">
        <w:rPr>
          <w:rFonts w:ascii="Arial" w:hAnsi="Arial" w:cs="Arial"/>
          <w:sz w:val="24"/>
          <w:szCs w:val="24"/>
        </w:rPr>
        <w:t>у</w:t>
      </w:r>
      <w:r w:rsidR="00691D60" w:rsidRPr="0055773B">
        <w:rPr>
          <w:rFonts w:ascii="Arial" w:hAnsi="Arial" w:cs="Arial"/>
          <w:sz w:val="24"/>
          <w:szCs w:val="24"/>
        </w:rPr>
        <w:t>дарств.</w:t>
      </w:r>
    </w:p>
    <w:p w14:paraId="17E3EFE8" w14:textId="77777777" w:rsidR="0067117B" w:rsidRPr="0055773B" w:rsidRDefault="00691D60" w:rsidP="00691D60">
      <w:pPr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55773B">
        <w:rPr>
          <w:rFonts w:ascii="Arial" w:hAnsi="Arial" w:cs="Arial"/>
          <w:sz w:val="24"/>
          <w:szCs w:val="24"/>
        </w:rPr>
        <w:t>Цели, основные принципы и общие правила проведения работ по межгосуда</w:t>
      </w:r>
      <w:r w:rsidRPr="0055773B">
        <w:rPr>
          <w:rFonts w:ascii="Arial" w:hAnsi="Arial" w:cs="Arial"/>
          <w:sz w:val="24"/>
          <w:szCs w:val="24"/>
        </w:rPr>
        <w:t>р</w:t>
      </w:r>
      <w:r w:rsidRPr="0055773B">
        <w:rPr>
          <w:rFonts w:ascii="Arial" w:hAnsi="Arial" w:cs="Arial"/>
          <w:sz w:val="24"/>
          <w:szCs w:val="24"/>
        </w:rPr>
        <w:t>ственной стандартизации установлены ГОСТ 1.0 «Межгосударственная система ста</w:t>
      </w:r>
      <w:r w:rsidRPr="0055773B">
        <w:rPr>
          <w:rFonts w:ascii="Arial" w:hAnsi="Arial" w:cs="Arial"/>
          <w:sz w:val="24"/>
          <w:szCs w:val="24"/>
        </w:rPr>
        <w:t>н</w:t>
      </w:r>
      <w:r w:rsidRPr="0055773B">
        <w:rPr>
          <w:rFonts w:ascii="Arial" w:hAnsi="Arial" w:cs="Arial"/>
          <w:sz w:val="24"/>
          <w:szCs w:val="24"/>
        </w:rPr>
        <w:t>дартизации. Основные положения» и ГОСТ 1.2 «Межгосударственная система ста</w:t>
      </w:r>
      <w:r w:rsidRPr="0055773B">
        <w:rPr>
          <w:rFonts w:ascii="Arial" w:hAnsi="Arial" w:cs="Arial"/>
          <w:sz w:val="24"/>
          <w:szCs w:val="24"/>
        </w:rPr>
        <w:t>н</w:t>
      </w:r>
      <w:r w:rsidRPr="0055773B">
        <w:rPr>
          <w:rFonts w:ascii="Arial" w:hAnsi="Arial" w:cs="Arial"/>
          <w:sz w:val="24"/>
          <w:szCs w:val="24"/>
        </w:rPr>
        <w:t>дартизации. Стандарты межгосударственные, правила и рекомендации по межгосуда</w:t>
      </w:r>
      <w:r w:rsidRPr="0055773B">
        <w:rPr>
          <w:rFonts w:ascii="Arial" w:hAnsi="Arial" w:cs="Arial"/>
          <w:sz w:val="24"/>
          <w:szCs w:val="24"/>
        </w:rPr>
        <w:t>р</w:t>
      </w:r>
      <w:r w:rsidRPr="0055773B">
        <w:rPr>
          <w:rFonts w:ascii="Arial" w:hAnsi="Arial" w:cs="Arial"/>
          <w:sz w:val="24"/>
          <w:szCs w:val="24"/>
        </w:rPr>
        <w:t>ственной стандартизации. Правила разработки, принятия, обновления и отмены»</w:t>
      </w:r>
    </w:p>
    <w:p w14:paraId="1E774DC2" w14:textId="77777777" w:rsidR="00DE63A5" w:rsidRPr="0055773B" w:rsidRDefault="00DE63A5" w:rsidP="00DE63A5">
      <w:pPr>
        <w:jc w:val="both"/>
        <w:rPr>
          <w:rFonts w:ascii="Arial" w:hAnsi="Arial" w:cs="Arial"/>
          <w:sz w:val="24"/>
          <w:szCs w:val="24"/>
        </w:rPr>
      </w:pPr>
    </w:p>
    <w:p w14:paraId="61EEC0F9" w14:textId="77777777" w:rsidR="00A9767E" w:rsidRPr="0055773B" w:rsidRDefault="00DE63A5" w:rsidP="00691D60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5773B">
        <w:rPr>
          <w:rFonts w:ascii="Arial" w:hAnsi="Arial" w:cs="Arial"/>
          <w:sz w:val="24"/>
          <w:szCs w:val="24"/>
        </w:rPr>
        <w:tab/>
      </w:r>
      <w:r w:rsidR="00A9767E" w:rsidRPr="0055773B">
        <w:rPr>
          <w:rFonts w:ascii="Arial" w:hAnsi="Arial" w:cs="Arial"/>
          <w:b/>
          <w:sz w:val="24"/>
          <w:szCs w:val="24"/>
        </w:rPr>
        <w:t>Сведения о стандарте</w:t>
      </w:r>
    </w:p>
    <w:p w14:paraId="1F6E04D3" w14:textId="77777777" w:rsidR="00A9767E" w:rsidRPr="0055773B" w:rsidRDefault="00981449" w:rsidP="00691D60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5773B">
        <w:rPr>
          <w:rFonts w:ascii="Arial" w:hAnsi="Arial" w:cs="Arial"/>
          <w:sz w:val="24"/>
          <w:szCs w:val="24"/>
        </w:rPr>
        <w:t xml:space="preserve">1 </w:t>
      </w:r>
      <w:r w:rsidR="00A9767E" w:rsidRPr="0055773B">
        <w:rPr>
          <w:rFonts w:ascii="Arial" w:hAnsi="Arial" w:cs="Arial"/>
          <w:sz w:val="24"/>
          <w:szCs w:val="24"/>
        </w:rPr>
        <w:t xml:space="preserve">РАЗРАБОТАН </w:t>
      </w:r>
      <w:r w:rsidR="00DF42DC" w:rsidRPr="0055773B">
        <w:rPr>
          <w:rFonts w:ascii="Arial" w:hAnsi="Arial" w:cs="Arial"/>
          <w:sz w:val="24"/>
          <w:szCs w:val="24"/>
        </w:rPr>
        <w:t>А</w:t>
      </w:r>
      <w:r w:rsidR="00A9767E" w:rsidRPr="0055773B">
        <w:rPr>
          <w:rFonts w:ascii="Arial" w:hAnsi="Arial" w:cs="Arial"/>
          <w:sz w:val="24"/>
          <w:szCs w:val="24"/>
        </w:rPr>
        <w:t>кционер</w:t>
      </w:r>
      <w:r w:rsidR="0067117B" w:rsidRPr="0055773B">
        <w:rPr>
          <w:rFonts w:ascii="Arial" w:hAnsi="Arial" w:cs="Arial"/>
          <w:sz w:val="24"/>
          <w:szCs w:val="24"/>
        </w:rPr>
        <w:t>ным о</w:t>
      </w:r>
      <w:r w:rsidR="0067117B" w:rsidRPr="0055773B">
        <w:rPr>
          <w:rFonts w:ascii="Arial" w:hAnsi="Arial" w:cs="Arial"/>
          <w:sz w:val="24"/>
          <w:szCs w:val="24"/>
        </w:rPr>
        <w:t>б</w:t>
      </w:r>
      <w:r w:rsidR="0067117B" w:rsidRPr="0055773B">
        <w:rPr>
          <w:rFonts w:ascii="Arial" w:hAnsi="Arial" w:cs="Arial"/>
          <w:sz w:val="24"/>
          <w:szCs w:val="24"/>
        </w:rPr>
        <w:t>ществом «Сорбент»</w:t>
      </w:r>
      <w:r w:rsidR="00A9767E" w:rsidRPr="0055773B">
        <w:rPr>
          <w:rFonts w:ascii="Arial" w:hAnsi="Arial" w:cs="Arial"/>
          <w:sz w:val="24"/>
          <w:szCs w:val="24"/>
        </w:rPr>
        <w:t xml:space="preserve"> </w:t>
      </w:r>
    </w:p>
    <w:p w14:paraId="5ABBC980" w14:textId="77777777" w:rsidR="00A9767E" w:rsidRPr="0055773B" w:rsidRDefault="00981449" w:rsidP="00691D60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5773B">
        <w:rPr>
          <w:rFonts w:ascii="Arial" w:hAnsi="Arial" w:cs="Arial"/>
          <w:sz w:val="24"/>
          <w:szCs w:val="24"/>
        </w:rPr>
        <w:t xml:space="preserve">2 </w:t>
      </w:r>
      <w:r w:rsidR="00A9767E" w:rsidRPr="0055773B">
        <w:rPr>
          <w:rFonts w:ascii="Arial" w:hAnsi="Arial" w:cs="Arial"/>
          <w:sz w:val="24"/>
          <w:szCs w:val="24"/>
        </w:rPr>
        <w:t>ВНЕСЕН Федеральным агентством по техническому регулированию и метрол</w:t>
      </w:r>
      <w:r w:rsidR="00A9767E" w:rsidRPr="0055773B">
        <w:rPr>
          <w:rFonts w:ascii="Arial" w:hAnsi="Arial" w:cs="Arial"/>
          <w:sz w:val="24"/>
          <w:szCs w:val="24"/>
        </w:rPr>
        <w:t>о</w:t>
      </w:r>
      <w:r w:rsidR="00A9767E" w:rsidRPr="0055773B">
        <w:rPr>
          <w:rFonts w:ascii="Arial" w:hAnsi="Arial" w:cs="Arial"/>
          <w:sz w:val="24"/>
          <w:szCs w:val="24"/>
        </w:rPr>
        <w:t>гии</w:t>
      </w:r>
    </w:p>
    <w:p w14:paraId="712E0BD6" w14:textId="77777777" w:rsidR="00A9767E" w:rsidRPr="0055773B" w:rsidRDefault="00981449" w:rsidP="00691D60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5773B">
        <w:rPr>
          <w:rFonts w:ascii="Arial" w:hAnsi="Arial" w:cs="Arial"/>
          <w:sz w:val="24"/>
          <w:szCs w:val="24"/>
        </w:rPr>
        <w:t xml:space="preserve">3 </w:t>
      </w:r>
      <w:r w:rsidR="00A9767E" w:rsidRPr="0055773B">
        <w:rPr>
          <w:rFonts w:ascii="Arial" w:hAnsi="Arial" w:cs="Arial"/>
          <w:sz w:val="24"/>
          <w:szCs w:val="24"/>
        </w:rPr>
        <w:t xml:space="preserve">ПРИНЯТ </w:t>
      </w:r>
      <w:r w:rsidR="00691D60" w:rsidRPr="0055773B">
        <w:rPr>
          <w:rFonts w:ascii="Arial" w:hAnsi="Arial" w:cs="Arial"/>
          <w:sz w:val="24"/>
          <w:szCs w:val="24"/>
        </w:rPr>
        <w:t>Евразийским советом по стандартизации, метрологии и сертифик</w:t>
      </w:r>
      <w:r w:rsidR="00691D60" w:rsidRPr="0055773B">
        <w:rPr>
          <w:rFonts w:ascii="Arial" w:hAnsi="Arial" w:cs="Arial"/>
          <w:sz w:val="24"/>
          <w:szCs w:val="24"/>
        </w:rPr>
        <w:t>а</w:t>
      </w:r>
      <w:r w:rsidR="00691D60" w:rsidRPr="0055773B">
        <w:rPr>
          <w:rFonts w:ascii="Arial" w:hAnsi="Arial" w:cs="Arial"/>
          <w:sz w:val="24"/>
          <w:szCs w:val="24"/>
        </w:rPr>
        <w:t>ции (протокол от                               №                   )</w:t>
      </w:r>
    </w:p>
    <w:p w14:paraId="0E8916DE" w14:textId="77777777" w:rsidR="005E54AF" w:rsidRPr="0055773B" w:rsidRDefault="005E54AF" w:rsidP="00691D60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5773B">
        <w:rPr>
          <w:rFonts w:ascii="Arial" w:hAnsi="Arial" w:cs="Arial"/>
          <w:sz w:val="24"/>
          <w:szCs w:val="24"/>
        </w:rPr>
        <w:t>За принятие проголосовали:</w:t>
      </w:r>
    </w:p>
    <w:tbl>
      <w:tblPr>
        <w:tblW w:w="969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29"/>
        <w:gridCol w:w="1843"/>
        <w:gridCol w:w="5418"/>
      </w:tblGrid>
      <w:tr w:rsidR="00691D60" w:rsidRPr="0055773B" w14:paraId="326BFC5D" w14:textId="77777777" w:rsidTr="00651103">
        <w:trPr>
          <w:tblHeader/>
          <w:jc w:val="center"/>
        </w:trPr>
        <w:tc>
          <w:tcPr>
            <w:tcW w:w="2429" w:type="dxa"/>
            <w:tcBorders>
              <w:top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</w:tcPr>
          <w:p w14:paraId="3C3EFB85" w14:textId="77777777" w:rsidR="00691D60" w:rsidRPr="0055773B" w:rsidRDefault="00691D60" w:rsidP="00651103">
            <w:pPr>
              <w:shd w:val="clear" w:color="auto" w:fill="FFFFFF"/>
              <w:jc w:val="center"/>
              <w:rPr>
                <w:rFonts w:ascii="Arial" w:hAnsi="Arial" w:cs="Arial"/>
                <w:sz w:val="24"/>
              </w:rPr>
            </w:pPr>
            <w:r w:rsidRPr="0055773B">
              <w:rPr>
                <w:rFonts w:ascii="Arial" w:hAnsi="Arial" w:cs="Arial"/>
                <w:sz w:val="24"/>
              </w:rPr>
              <w:t>Краткое наименов</w:t>
            </w:r>
            <w:r w:rsidRPr="0055773B">
              <w:rPr>
                <w:rFonts w:ascii="Arial" w:hAnsi="Arial" w:cs="Arial"/>
                <w:sz w:val="24"/>
              </w:rPr>
              <w:t>а</w:t>
            </w:r>
            <w:r w:rsidRPr="0055773B">
              <w:rPr>
                <w:rFonts w:ascii="Arial" w:hAnsi="Arial" w:cs="Arial"/>
                <w:sz w:val="24"/>
              </w:rPr>
              <w:t xml:space="preserve">ние страны по МК </w:t>
            </w:r>
          </w:p>
          <w:p w14:paraId="5743F1FC" w14:textId="77777777" w:rsidR="00691D60" w:rsidRPr="0055773B" w:rsidRDefault="00691D60" w:rsidP="00651103">
            <w:pPr>
              <w:shd w:val="clear" w:color="auto" w:fill="FFFFFF"/>
              <w:jc w:val="center"/>
              <w:rPr>
                <w:rFonts w:ascii="Arial" w:hAnsi="Arial" w:cs="Arial"/>
                <w:sz w:val="24"/>
              </w:rPr>
            </w:pPr>
            <w:r w:rsidRPr="0055773B">
              <w:rPr>
                <w:rFonts w:ascii="Arial" w:hAnsi="Arial" w:cs="Arial"/>
                <w:sz w:val="24"/>
              </w:rPr>
              <w:t>(ИСО 3166) 004–97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</w:tcPr>
          <w:p w14:paraId="64A73420" w14:textId="77777777" w:rsidR="00691D60" w:rsidRPr="0055773B" w:rsidRDefault="00691D60" w:rsidP="00651103">
            <w:pPr>
              <w:shd w:val="clear" w:color="auto" w:fill="FFFFFF"/>
              <w:jc w:val="center"/>
              <w:rPr>
                <w:rFonts w:ascii="Arial" w:hAnsi="Arial" w:cs="Arial"/>
                <w:sz w:val="24"/>
              </w:rPr>
            </w:pPr>
            <w:r w:rsidRPr="0055773B">
              <w:rPr>
                <w:rFonts w:ascii="Arial" w:hAnsi="Arial" w:cs="Arial"/>
                <w:sz w:val="24"/>
              </w:rPr>
              <w:t>Код страны по МК (ИСО 3166) 004–97</w:t>
            </w:r>
          </w:p>
        </w:tc>
        <w:tc>
          <w:tcPr>
            <w:tcW w:w="541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shd w:val="clear" w:color="auto" w:fill="FFFFFF"/>
          </w:tcPr>
          <w:p w14:paraId="7D8798D2" w14:textId="77777777" w:rsidR="00691D60" w:rsidRPr="0055773B" w:rsidRDefault="00691D60" w:rsidP="00651103">
            <w:pPr>
              <w:shd w:val="clear" w:color="auto" w:fill="FFFFFF"/>
              <w:jc w:val="center"/>
              <w:rPr>
                <w:rFonts w:ascii="Arial" w:hAnsi="Arial" w:cs="Arial"/>
                <w:sz w:val="24"/>
              </w:rPr>
            </w:pPr>
            <w:r w:rsidRPr="0055773B">
              <w:rPr>
                <w:rFonts w:ascii="Arial" w:hAnsi="Arial" w:cs="Arial"/>
                <w:sz w:val="24"/>
              </w:rPr>
              <w:t xml:space="preserve">Сокращенное наименование </w:t>
            </w:r>
          </w:p>
          <w:p w14:paraId="55FEB164" w14:textId="77777777" w:rsidR="00691D60" w:rsidRPr="0055773B" w:rsidRDefault="00691D60" w:rsidP="00651103">
            <w:pPr>
              <w:shd w:val="clear" w:color="auto" w:fill="FFFFFF"/>
              <w:jc w:val="center"/>
              <w:rPr>
                <w:rFonts w:ascii="Arial" w:hAnsi="Arial" w:cs="Arial"/>
                <w:sz w:val="24"/>
              </w:rPr>
            </w:pPr>
            <w:r w:rsidRPr="0055773B">
              <w:rPr>
                <w:rFonts w:ascii="Arial" w:hAnsi="Arial" w:cs="Arial"/>
                <w:sz w:val="24"/>
              </w:rPr>
              <w:t xml:space="preserve">национального органа </w:t>
            </w:r>
          </w:p>
          <w:p w14:paraId="26E821F8" w14:textId="77777777" w:rsidR="00691D60" w:rsidRPr="0055773B" w:rsidRDefault="00691D60" w:rsidP="00651103">
            <w:pPr>
              <w:shd w:val="clear" w:color="auto" w:fill="FFFFFF"/>
              <w:jc w:val="center"/>
              <w:rPr>
                <w:rFonts w:ascii="Arial" w:hAnsi="Arial" w:cs="Arial"/>
                <w:sz w:val="24"/>
              </w:rPr>
            </w:pPr>
            <w:r w:rsidRPr="0055773B">
              <w:rPr>
                <w:rFonts w:ascii="Arial" w:hAnsi="Arial" w:cs="Arial"/>
                <w:sz w:val="24"/>
              </w:rPr>
              <w:t>по стандартизации</w:t>
            </w:r>
          </w:p>
        </w:tc>
      </w:tr>
      <w:tr w:rsidR="00691D60" w:rsidRPr="0055773B" w14:paraId="27EDE950" w14:textId="77777777" w:rsidTr="00651103">
        <w:trPr>
          <w:tblHeader/>
          <w:jc w:val="center"/>
        </w:trPr>
        <w:tc>
          <w:tcPr>
            <w:tcW w:w="2429" w:type="dxa"/>
            <w:tcBorders>
              <w:top w:val="doub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3BD4A62" w14:textId="77777777" w:rsidR="00691D60" w:rsidRPr="0055773B" w:rsidRDefault="00691D60" w:rsidP="00651103">
            <w:pPr>
              <w:spacing w:line="288" w:lineRule="auto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FDB8032" w14:textId="77777777" w:rsidR="00691D60" w:rsidRPr="0055773B" w:rsidRDefault="00691D60" w:rsidP="00651103">
            <w:pPr>
              <w:spacing w:line="288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5418" w:type="dxa"/>
            <w:tcBorders>
              <w:top w:val="double" w:sz="4" w:space="0" w:color="auto"/>
              <w:left w:val="single" w:sz="6" w:space="0" w:color="auto"/>
              <w:bottom w:val="nil"/>
            </w:tcBorders>
            <w:shd w:val="clear" w:color="auto" w:fill="FFFFFF"/>
          </w:tcPr>
          <w:p w14:paraId="62D1DBE6" w14:textId="77777777" w:rsidR="00691D60" w:rsidRPr="0055773B" w:rsidRDefault="00691D60" w:rsidP="00651103">
            <w:pPr>
              <w:spacing w:line="288" w:lineRule="auto"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691D60" w:rsidRPr="0055773B" w14:paraId="3AB54124" w14:textId="77777777" w:rsidTr="00651103">
        <w:trPr>
          <w:tblHeader/>
          <w:jc w:val="center"/>
        </w:trPr>
        <w:tc>
          <w:tcPr>
            <w:tcW w:w="2429" w:type="dxa"/>
            <w:tcBorders>
              <w:top w:val="nil"/>
              <w:bottom w:val="nil"/>
              <w:right w:val="single" w:sz="6" w:space="0" w:color="auto"/>
            </w:tcBorders>
            <w:shd w:val="clear" w:color="auto" w:fill="FFFFFF"/>
          </w:tcPr>
          <w:p w14:paraId="6D1C64F9" w14:textId="77777777" w:rsidR="00691D60" w:rsidRPr="0055773B" w:rsidRDefault="00691D60" w:rsidP="00651103">
            <w:pPr>
              <w:spacing w:line="288" w:lineRule="auto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55A8629" w14:textId="77777777" w:rsidR="00691D60" w:rsidRPr="0055773B" w:rsidRDefault="00691D60" w:rsidP="00651103">
            <w:pPr>
              <w:spacing w:line="288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5418" w:type="dxa"/>
            <w:tcBorders>
              <w:top w:val="nil"/>
              <w:left w:val="single" w:sz="6" w:space="0" w:color="auto"/>
              <w:bottom w:val="nil"/>
            </w:tcBorders>
            <w:shd w:val="clear" w:color="auto" w:fill="FFFFFF"/>
          </w:tcPr>
          <w:p w14:paraId="2CD9CDB4" w14:textId="77777777" w:rsidR="00691D60" w:rsidRPr="0055773B" w:rsidRDefault="00691D60" w:rsidP="00651103">
            <w:pPr>
              <w:spacing w:line="288" w:lineRule="auto"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691D60" w:rsidRPr="0055773B" w14:paraId="57E6C541" w14:textId="77777777" w:rsidTr="00651103">
        <w:trPr>
          <w:tblHeader/>
          <w:jc w:val="center"/>
        </w:trPr>
        <w:tc>
          <w:tcPr>
            <w:tcW w:w="2429" w:type="dxa"/>
            <w:tcBorders>
              <w:top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690D83F" w14:textId="77777777" w:rsidR="00691D60" w:rsidRPr="0055773B" w:rsidRDefault="00691D60" w:rsidP="00651103">
            <w:pPr>
              <w:spacing w:line="288" w:lineRule="auto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DC4BE62" w14:textId="77777777" w:rsidR="00691D60" w:rsidRPr="0055773B" w:rsidRDefault="00691D60" w:rsidP="00651103">
            <w:pPr>
              <w:spacing w:line="288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5418" w:type="dxa"/>
            <w:tcBorders>
              <w:top w:val="nil"/>
              <w:left w:val="single" w:sz="6" w:space="0" w:color="auto"/>
              <w:bottom w:val="single" w:sz="4" w:space="0" w:color="auto"/>
            </w:tcBorders>
            <w:shd w:val="clear" w:color="auto" w:fill="FFFFFF"/>
          </w:tcPr>
          <w:p w14:paraId="4FC872BE" w14:textId="77777777" w:rsidR="00691D60" w:rsidRPr="0055773B" w:rsidRDefault="00691D60" w:rsidP="00651103">
            <w:pPr>
              <w:spacing w:line="288" w:lineRule="auto"/>
              <w:jc w:val="both"/>
              <w:rPr>
                <w:rFonts w:ascii="Arial" w:hAnsi="Arial" w:cs="Arial"/>
                <w:sz w:val="24"/>
              </w:rPr>
            </w:pPr>
          </w:p>
        </w:tc>
      </w:tr>
    </w:tbl>
    <w:p w14:paraId="4B2A2D79" w14:textId="77777777" w:rsidR="00A9767E" w:rsidRPr="0055773B" w:rsidRDefault="00A9767E" w:rsidP="00A9767E">
      <w:pPr>
        <w:jc w:val="both"/>
        <w:rPr>
          <w:rFonts w:ascii="Arial" w:hAnsi="Arial" w:cs="Arial"/>
          <w:sz w:val="24"/>
          <w:szCs w:val="24"/>
        </w:rPr>
      </w:pPr>
    </w:p>
    <w:p w14:paraId="2C1F5326" w14:textId="77777777" w:rsidR="00981449" w:rsidRPr="0055773B" w:rsidRDefault="00691D60" w:rsidP="0074633E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5773B">
        <w:rPr>
          <w:rFonts w:ascii="Arial" w:hAnsi="Arial" w:cs="Arial"/>
          <w:sz w:val="24"/>
          <w:szCs w:val="24"/>
        </w:rPr>
        <w:t>4</w:t>
      </w:r>
      <w:r w:rsidR="007B7F66" w:rsidRPr="0055773B">
        <w:rPr>
          <w:rFonts w:ascii="Arial" w:hAnsi="Arial" w:cs="Arial"/>
          <w:sz w:val="24"/>
          <w:szCs w:val="24"/>
        </w:rPr>
        <w:t xml:space="preserve">  </w:t>
      </w:r>
      <w:r w:rsidR="00981449" w:rsidRPr="0055773B">
        <w:rPr>
          <w:rFonts w:ascii="Arial" w:hAnsi="Arial" w:cs="Arial"/>
          <w:sz w:val="24"/>
          <w:szCs w:val="24"/>
        </w:rPr>
        <w:t>ВЗАМЕН ГОСТ 12.4.</w:t>
      </w:r>
      <w:r w:rsidRPr="0055773B">
        <w:rPr>
          <w:rFonts w:ascii="Arial" w:hAnsi="Arial" w:cs="Arial"/>
          <w:sz w:val="24"/>
          <w:szCs w:val="24"/>
        </w:rPr>
        <w:t>296</w:t>
      </w:r>
      <w:r w:rsidR="003B6E5B" w:rsidRPr="0055773B">
        <w:rPr>
          <w:rFonts w:ascii="Arial" w:hAnsi="Arial" w:cs="Arial"/>
          <w:sz w:val="24"/>
          <w:szCs w:val="24"/>
        </w:rPr>
        <w:sym w:font="Symbol" w:char="F02D"/>
      </w:r>
      <w:r w:rsidRPr="0055773B">
        <w:rPr>
          <w:rFonts w:ascii="Arial" w:hAnsi="Arial" w:cs="Arial"/>
          <w:sz w:val="24"/>
          <w:szCs w:val="24"/>
        </w:rPr>
        <w:t>2015</w:t>
      </w:r>
    </w:p>
    <w:p w14:paraId="48C5AAA0" w14:textId="77777777" w:rsidR="005E54AF" w:rsidRPr="0055773B" w:rsidRDefault="005E54AF" w:rsidP="00981449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622FA373" w14:textId="77777777" w:rsidR="00691D60" w:rsidRPr="0055773B" w:rsidRDefault="00691D60" w:rsidP="00691D60">
      <w:pPr>
        <w:ind w:firstLine="708"/>
        <w:jc w:val="both"/>
        <w:rPr>
          <w:rFonts w:ascii="Arial" w:hAnsi="Arial" w:cs="Arial"/>
          <w:i/>
          <w:sz w:val="24"/>
          <w:szCs w:val="24"/>
        </w:rPr>
      </w:pPr>
      <w:r w:rsidRPr="0055773B">
        <w:rPr>
          <w:rFonts w:ascii="Arial" w:hAnsi="Arial" w:cs="Arial"/>
          <w:i/>
          <w:sz w:val="24"/>
          <w:szCs w:val="24"/>
        </w:rPr>
        <w:t>Информация о введении в действие (прекращении действия) настоящего стандарта и изменений к нему на территории указанных выше государств публик</w:t>
      </w:r>
      <w:r w:rsidRPr="0055773B">
        <w:rPr>
          <w:rFonts w:ascii="Arial" w:hAnsi="Arial" w:cs="Arial"/>
          <w:i/>
          <w:sz w:val="24"/>
          <w:szCs w:val="24"/>
        </w:rPr>
        <w:t>у</w:t>
      </w:r>
      <w:r w:rsidRPr="0055773B">
        <w:rPr>
          <w:rFonts w:ascii="Arial" w:hAnsi="Arial" w:cs="Arial"/>
          <w:i/>
          <w:sz w:val="24"/>
          <w:szCs w:val="24"/>
        </w:rPr>
        <w:t>ется в указателях национальных стандартов, издаваемых в этих государствах, а также в сети Интернет на сайтах соответствующих национальных органов по стандартизации.</w:t>
      </w:r>
    </w:p>
    <w:p w14:paraId="589E5F1F" w14:textId="77777777" w:rsidR="00981449" w:rsidRPr="0055773B" w:rsidRDefault="00691D60" w:rsidP="00691D60">
      <w:pPr>
        <w:ind w:firstLine="708"/>
        <w:jc w:val="both"/>
        <w:rPr>
          <w:rFonts w:ascii="Arial" w:hAnsi="Arial" w:cs="Arial"/>
          <w:i/>
          <w:sz w:val="24"/>
          <w:szCs w:val="24"/>
        </w:rPr>
      </w:pPr>
      <w:r w:rsidRPr="0055773B">
        <w:rPr>
          <w:rFonts w:ascii="Arial" w:hAnsi="Arial" w:cs="Arial"/>
          <w:i/>
          <w:sz w:val="24"/>
          <w:szCs w:val="24"/>
        </w:rPr>
        <w:t>В случае пересмотра, изменения или отмены настоящего стандарта соо</w:t>
      </w:r>
      <w:r w:rsidRPr="0055773B">
        <w:rPr>
          <w:rFonts w:ascii="Arial" w:hAnsi="Arial" w:cs="Arial"/>
          <w:i/>
          <w:sz w:val="24"/>
          <w:szCs w:val="24"/>
        </w:rPr>
        <w:t>т</w:t>
      </w:r>
      <w:r w:rsidRPr="0055773B">
        <w:rPr>
          <w:rFonts w:ascii="Arial" w:hAnsi="Arial" w:cs="Arial"/>
          <w:i/>
          <w:sz w:val="24"/>
          <w:szCs w:val="24"/>
        </w:rPr>
        <w:t>ветствующая информация будет опубликована на официальном интернет-сайте Межгосударственного совета по стандартизации, метрологии и сертификации в каталоге «Межгосударственные стандарты»</w:t>
      </w:r>
    </w:p>
    <w:p w14:paraId="4EB41B20" w14:textId="77777777" w:rsidR="005E54AF" w:rsidRPr="0055773B" w:rsidRDefault="005E54AF" w:rsidP="00981449">
      <w:pPr>
        <w:ind w:firstLine="708"/>
        <w:jc w:val="right"/>
        <w:rPr>
          <w:rFonts w:ascii="Arial" w:hAnsi="Arial" w:cs="Arial"/>
          <w:sz w:val="24"/>
          <w:szCs w:val="24"/>
        </w:rPr>
      </w:pPr>
    </w:p>
    <w:p w14:paraId="6E8185EB" w14:textId="77777777" w:rsidR="00981449" w:rsidRPr="0055773B" w:rsidRDefault="00981449" w:rsidP="005E54AF">
      <w:pPr>
        <w:spacing w:line="360" w:lineRule="auto"/>
        <w:ind w:firstLine="708"/>
        <w:jc w:val="right"/>
        <w:rPr>
          <w:rFonts w:ascii="Arial" w:hAnsi="Arial" w:cs="Arial"/>
          <w:sz w:val="24"/>
          <w:szCs w:val="24"/>
        </w:rPr>
      </w:pPr>
    </w:p>
    <w:p w14:paraId="79FB8CC4" w14:textId="77777777" w:rsidR="002B75F1" w:rsidRPr="0055773B" w:rsidRDefault="00691D60" w:rsidP="00691D60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5773B">
        <w:rPr>
          <w:rFonts w:ascii="Arial" w:hAnsi="Arial" w:cs="Arial"/>
          <w:sz w:val="24"/>
          <w:szCs w:val="24"/>
        </w:rPr>
        <w:t>Исключительное право официального опубликования настоящего стандарта на территории указанных выше государств принадлежит национальным (государстве</w:t>
      </w:r>
      <w:r w:rsidRPr="0055773B">
        <w:rPr>
          <w:rFonts w:ascii="Arial" w:hAnsi="Arial" w:cs="Arial"/>
          <w:sz w:val="24"/>
          <w:szCs w:val="24"/>
        </w:rPr>
        <w:t>н</w:t>
      </w:r>
      <w:r w:rsidRPr="0055773B">
        <w:rPr>
          <w:rFonts w:ascii="Arial" w:hAnsi="Arial" w:cs="Arial"/>
          <w:sz w:val="24"/>
          <w:szCs w:val="24"/>
        </w:rPr>
        <w:t>ным) органам по стандартизации этих государств</w:t>
      </w:r>
    </w:p>
    <w:p w14:paraId="425439E8" w14:textId="77777777" w:rsidR="00EB414D" w:rsidRPr="0055773B" w:rsidRDefault="00EB414D" w:rsidP="003B6E5B">
      <w:pPr>
        <w:spacing w:line="360" w:lineRule="auto"/>
        <w:jc w:val="both"/>
        <w:rPr>
          <w:rFonts w:ascii="Arial" w:hAnsi="Arial" w:cs="Arial"/>
          <w:sz w:val="24"/>
          <w:szCs w:val="24"/>
        </w:rPr>
        <w:sectPr w:rsidR="00EB414D" w:rsidRPr="0055773B" w:rsidSect="00E7481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pgSz w:w="11906" w:h="16838" w:code="9"/>
          <w:pgMar w:top="1134" w:right="567" w:bottom="1134" w:left="1418" w:header="709" w:footer="709" w:gutter="0"/>
          <w:paperSrc w:first="14" w:other="14"/>
          <w:pgNumType w:fmt="upperRoman"/>
          <w:cols w:space="708"/>
          <w:titlePg/>
          <w:docGrid w:linePitch="381"/>
        </w:sectPr>
      </w:pPr>
    </w:p>
    <w:p w14:paraId="343E591E" w14:textId="77777777" w:rsidR="0074633E" w:rsidRPr="0055773B" w:rsidRDefault="0074633E" w:rsidP="003B6E5B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56ED9396" w14:textId="77777777" w:rsidR="005823CA" w:rsidRPr="0055773B" w:rsidRDefault="00435258" w:rsidP="0074633E">
      <w:pPr>
        <w:pStyle w:val="13"/>
        <w:spacing w:before="0" w:after="0"/>
        <w:ind w:firstLine="0"/>
        <w:jc w:val="center"/>
        <w:rPr>
          <w:rFonts w:ascii="Arial" w:hAnsi="Arial" w:cs="Arial"/>
          <w:color w:val="auto"/>
        </w:rPr>
      </w:pPr>
      <w:r w:rsidRPr="0055773B">
        <w:rPr>
          <w:rFonts w:ascii="Arial" w:hAnsi="Arial" w:cs="Arial"/>
          <w:color w:val="auto"/>
        </w:rPr>
        <w:t>Содержание</w:t>
      </w:r>
    </w:p>
    <w:p w14:paraId="7343CA77" w14:textId="77777777" w:rsidR="002A5174" w:rsidRPr="0055773B" w:rsidRDefault="002A5174" w:rsidP="00561B07">
      <w:pPr>
        <w:rPr>
          <w:rFonts w:ascii="Arial" w:hAnsi="Arial" w:cs="Arial"/>
          <w:sz w:val="24"/>
          <w:szCs w:val="24"/>
        </w:rPr>
      </w:pPr>
    </w:p>
    <w:p w14:paraId="0ABB236E" w14:textId="77777777" w:rsidR="004155F0" w:rsidRPr="0055773B" w:rsidRDefault="000A7856" w:rsidP="004155F0">
      <w:pPr>
        <w:widowControl w:val="0"/>
        <w:numPr>
          <w:ilvl w:val="0"/>
          <w:numId w:val="36"/>
        </w:numPr>
        <w:shd w:val="clear" w:color="auto" w:fill="FFFFFF"/>
        <w:tabs>
          <w:tab w:val="left" w:pos="186"/>
          <w:tab w:val="left" w:leader="dot" w:pos="8272"/>
        </w:tabs>
        <w:autoSpaceDE w:val="0"/>
        <w:autoSpaceDN w:val="0"/>
        <w:adjustRightInd w:val="0"/>
        <w:spacing w:before="169" w:line="360" w:lineRule="auto"/>
        <w:rPr>
          <w:rFonts w:ascii="Arial" w:hAnsi="Arial" w:cs="Arial"/>
          <w:color w:val="000000"/>
          <w:sz w:val="24"/>
          <w:szCs w:val="24"/>
        </w:rPr>
      </w:pPr>
      <w:r w:rsidRPr="0055773B">
        <w:rPr>
          <w:rFonts w:ascii="Arial" w:hAnsi="Arial" w:cs="Arial"/>
          <w:color w:val="000000"/>
          <w:sz w:val="24"/>
          <w:szCs w:val="24"/>
        </w:rPr>
        <w:t xml:space="preserve"> </w:t>
      </w:r>
      <w:r w:rsidR="004155F0" w:rsidRPr="0055773B">
        <w:rPr>
          <w:rFonts w:ascii="Arial" w:hAnsi="Arial" w:cs="Arial"/>
          <w:color w:val="000000"/>
          <w:sz w:val="24"/>
          <w:szCs w:val="24"/>
        </w:rPr>
        <w:t>Область применения</w:t>
      </w:r>
      <w:r w:rsidR="004155F0" w:rsidRPr="0055773B">
        <w:rPr>
          <w:rFonts w:ascii="Arial" w:hAnsi="Arial" w:cs="Arial"/>
          <w:color w:val="000000"/>
          <w:sz w:val="24"/>
          <w:szCs w:val="24"/>
        </w:rPr>
        <w:tab/>
      </w:r>
    </w:p>
    <w:p w14:paraId="484AF187" w14:textId="77777777" w:rsidR="004155F0" w:rsidRPr="0055773B" w:rsidRDefault="000A7856" w:rsidP="004155F0">
      <w:pPr>
        <w:widowControl w:val="0"/>
        <w:numPr>
          <w:ilvl w:val="0"/>
          <w:numId w:val="36"/>
        </w:numPr>
        <w:shd w:val="clear" w:color="auto" w:fill="FFFFFF"/>
        <w:tabs>
          <w:tab w:val="left" w:pos="186"/>
          <w:tab w:val="left" w:leader="dot" w:pos="8272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55773B">
        <w:rPr>
          <w:rFonts w:ascii="Arial" w:hAnsi="Arial" w:cs="Arial"/>
          <w:color w:val="000000"/>
          <w:sz w:val="24"/>
          <w:szCs w:val="24"/>
        </w:rPr>
        <w:t xml:space="preserve"> </w:t>
      </w:r>
      <w:r w:rsidR="004155F0" w:rsidRPr="0055773B">
        <w:rPr>
          <w:rFonts w:ascii="Arial" w:hAnsi="Arial" w:cs="Arial"/>
          <w:color w:val="000000"/>
          <w:sz w:val="24"/>
          <w:szCs w:val="24"/>
        </w:rPr>
        <w:t>Нормативные ссылки</w:t>
      </w:r>
      <w:r w:rsidR="004155F0" w:rsidRPr="0055773B">
        <w:rPr>
          <w:rFonts w:ascii="Arial" w:hAnsi="Arial" w:cs="Arial"/>
          <w:color w:val="000000"/>
          <w:sz w:val="24"/>
          <w:szCs w:val="24"/>
        </w:rPr>
        <w:tab/>
      </w:r>
    </w:p>
    <w:p w14:paraId="7E209537" w14:textId="77777777" w:rsidR="004155F0" w:rsidRPr="0055773B" w:rsidRDefault="000A7856" w:rsidP="004155F0">
      <w:pPr>
        <w:widowControl w:val="0"/>
        <w:numPr>
          <w:ilvl w:val="0"/>
          <w:numId w:val="36"/>
        </w:numPr>
        <w:shd w:val="clear" w:color="auto" w:fill="FFFFFF"/>
        <w:tabs>
          <w:tab w:val="left" w:pos="186"/>
          <w:tab w:val="left" w:leader="dot" w:pos="8272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55773B">
        <w:rPr>
          <w:rFonts w:ascii="Arial" w:hAnsi="Arial" w:cs="Arial"/>
          <w:color w:val="000000"/>
          <w:sz w:val="24"/>
          <w:szCs w:val="24"/>
        </w:rPr>
        <w:t xml:space="preserve"> </w:t>
      </w:r>
      <w:r w:rsidR="004155F0" w:rsidRPr="0055773B">
        <w:rPr>
          <w:rFonts w:ascii="Arial" w:hAnsi="Arial" w:cs="Arial"/>
          <w:color w:val="000000"/>
          <w:sz w:val="24"/>
          <w:szCs w:val="24"/>
        </w:rPr>
        <w:t>Термины и определения</w:t>
      </w:r>
      <w:r w:rsidR="004155F0" w:rsidRPr="0055773B">
        <w:rPr>
          <w:rFonts w:ascii="Arial" w:hAnsi="Arial" w:cs="Arial"/>
          <w:color w:val="000000"/>
          <w:sz w:val="24"/>
          <w:szCs w:val="24"/>
        </w:rPr>
        <w:tab/>
      </w:r>
    </w:p>
    <w:p w14:paraId="430962A1" w14:textId="77777777" w:rsidR="004155F0" w:rsidRPr="0055773B" w:rsidRDefault="000A7856" w:rsidP="004155F0">
      <w:pPr>
        <w:widowControl w:val="0"/>
        <w:numPr>
          <w:ilvl w:val="0"/>
          <w:numId w:val="36"/>
        </w:numPr>
        <w:shd w:val="clear" w:color="auto" w:fill="FFFFFF"/>
        <w:tabs>
          <w:tab w:val="left" w:pos="186"/>
          <w:tab w:val="left" w:leader="dot" w:pos="8272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55773B">
        <w:rPr>
          <w:rFonts w:ascii="Arial" w:hAnsi="Arial" w:cs="Arial"/>
          <w:color w:val="000000"/>
          <w:sz w:val="24"/>
          <w:szCs w:val="24"/>
        </w:rPr>
        <w:t xml:space="preserve"> </w:t>
      </w:r>
      <w:r w:rsidR="004155F0" w:rsidRPr="0055773B">
        <w:rPr>
          <w:rFonts w:ascii="Arial" w:hAnsi="Arial" w:cs="Arial"/>
          <w:color w:val="000000"/>
          <w:sz w:val="24"/>
          <w:szCs w:val="24"/>
        </w:rPr>
        <w:t>Классификация</w:t>
      </w:r>
      <w:r w:rsidR="004155F0" w:rsidRPr="0055773B">
        <w:rPr>
          <w:rFonts w:ascii="Arial" w:hAnsi="Arial" w:cs="Arial"/>
          <w:bCs/>
          <w:color w:val="000000"/>
          <w:sz w:val="24"/>
          <w:szCs w:val="24"/>
        </w:rPr>
        <w:tab/>
      </w:r>
    </w:p>
    <w:p w14:paraId="5A1999DF" w14:textId="77777777" w:rsidR="004155F0" w:rsidRPr="0055773B" w:rsidRDefault="004155F0" w:rsidP="004155F0">
      <w:pPr>
        <w:shd w:val="clear" w:color="auto" w:fill="FFFFFF"/>
        <w:tabs>
          <w:tab w:val="left" w:pos="186"/>
          <w:tab w:val="left" w:leader="dot" w:pos="8272"/>
        </w:tabs>
        <w:spacing w:line="360" w:lineRule="auto"/>
        <w:rPr>
          <w:rFonts w:ascii="Arial" w:hAnsi="Arial" w:cs="Arial"/>
          <w:sz w:val="24"/>
          <w:szCs w:val="24"/>
        </w:rPr>
      </w:pPr>
      <w:r w:rsidRPr="0055773B">
        <w:rPr>
          <w:rFonts w:ascii="Arial" w:hAnsi="Arial" w:cs="Arial"/>
          <w:color w:val="000000"/>
          <w:sz w:val="24"/>
          <w:szCs w:val="24"/>
        </w:rPr>
        <w:t>5</w:t>
      </w:r>
      <w:r w:rsidRPr="0055773B">
        <w:rPr>
          <w:rFonts w:ascii="Arial" w:hAnsi="Arial" w:cs="Arial"/>
          <w:color w:val="000000"/>
          <w:sz w:val="24"/>
          <w:szCs w:val="24"/>
        </w:rPr>
        <w:tab/>
      </w:r>
      <w:r w:rsidR="000A7856" w:rsidRPr="0055773B">
        <w:rPr>
          <w:rFonts w:ascii="Arial" w:hAnsi="Arial" w:cs="Arial"/>
          <w:color w:val="000000"/>
          <w:sz w:val="24"/>
          <w:szCs w:val="24"/>
        </w:rPr>
        <w:t xml:space="preserve"> </w:t>
      </w:r>
      <w:r w:rsidRPr="0055773B">
        <w:rPr>
          <w:rFonts w:ascii="Arial" w:hAnsi="Arial" w:cs="Arial"/>
          <w:color w:val="000000"/>
          <w:sz w:val="24"/>
          <w:szCs w:val="24"/>
        </w:rPr>
        <w:t>Технические требования</w:t>
      </w:r>
      <w:r w:rsidRPr="0055773B">
        <w:rPr>
          <w:rFonts w:ascii="Arial" w:hAnsi="Arial" w:cs="Arial"/>
          <w:color w:val="000000"/>
          <w:sz w:val="24"/>
          <w:szCs w:val="24"/>
        </w:rPr>
        <w:tab/>
      </w:r>
    </w:p>
    <w:p w14:paraId="2330E29F" w14:textId="77777777" w:rsidR="004155F0" w:rsidRPr="0055773B" w:rsidRDefault="000A7856" w:rsidP="00DC427A">
      <w:pPr>
        <w:widowControl w:val="0"/>
        <w:numPr>
          <w:ilvl w:val="0"/>
          <w:numId w:val="38"/>
        </w:numPr>
        <w:shd w:val="clear" w:color="auto" w:fill="FFFFFF"/>
        <w:tabs>
          <w:tab w:val="left" w:pos="512"/>
          <w:tab w:val="left" w:leader="dot" w:pos="8272"/>
        </w:tabs>
        <w:autoSpaceDE w:val="0"/>
        <w:autoSpaceDN w:val="0"/>
        <w:adjustRightInd w:val="0"/>
        <w:spacing w:line="360" w:lineRule="auto"/>
        <w:ind w:firstLine="426"/>
        <w:rPr>
          <w:rFonts w:ascii="Arial" w:hAnsi="Arial" w:cs="Arial"/>
          <w:color w:val="000000"/>
          <w:sz w:val="24"/>
          <w:szCs w:val="24"/>
        </w:rPr>
      </w:pPr>
      <w:r w:rsidRPr="0055773B">
        <w:rPr>
          <w:rFonts w:ascii="Arial" w:hAnsi="Arial" w:cs="Arial"/>
          <w:color w:val="000000"/>
          <w:sz w:val="24"/>
          <w:szCs w:val="24"/>
        </w:rPr>
        <w:t xml:space="preserve"> </w:t>
      </w:r>
      <w:r w:rsidR="004155F0" w:rsidRPr="0055773B">
        <w:rPr>
          <w:rFonts w:ascii="Arial" w:hAnsi="Arial" w:cs="Arial"/>
          <w:color w:val="000000"/>
          <w:sz w:val="24"/>
          <w:szCs w:val="24"/>
        </w:rPr>
        <w:t>Основные показатели и характеристики</w:t>
      </w:r>
      <w:r w:rsidR="004155F0" w:rsidRPr="0055773B">
        <w:rPr>
          <w:rFonts w:ascii="Arial" w:hAnsi="Arial" w:cs="Arial"/>
          <w:color w:val="000000"/>
          <w:sz w:val="24"/>
          <w:szCs w:val="24"/>
        </w:rPr>
        <w:tab/>
      </w:r>
    </w:p>
    <w:p w14:paraId="2572A2BD" w14:textId="77777777" w:rsidR="004155F0" w:rsidRPr="0055773B" w:rsidRDefault="000A7856" w:rsidP="00DC427A">
      <w:pPr>
        <w:widowControl w:val="0"/>
        <w:numPr>
          <w:ilvl w:val="0"/>
          <w:numId w:val="38"/>
        </w:numPr>
        <w:shd w:val="clear" w:color="auto" w:fill="FFFFFF"/>
        <w:tabs>
          <w:tab w:val="left" w:pos="512"/>
          <w:tab w:val="left" w:leader="dot" w:pos="8267"/>
        </w:tabs>
        <w:autoSpaceDE w:val="0"/>
        <w:autoSpaceDN w:val="0"/>
        <w:adjustRightInd w:val="0"/>
        <w:spacing w:line="360" w:lineRule="auto"/>
        <w:ind w:firstLine="426"/>
        <w:rPr>
          <w:rFonts w:ascii="Arial" w:hAnsi="Arial" w:cs="Arial"/>
          <w:color w:val="000000"/>
          <w:sz w:val="24"/>
          <w:szCs w:val="24"/>
        </w:rPr>
      </w:pPr>
      <w:r w:rsidRPr="0055773B">
        <w:rPr>
          <w:rFonts w:ascii="Arial" w:hAnsi="Arial" w:cs="Arial"/>
          <w:color w:val="000000"/>
          <w:sz w:val="24"/>
          <w:szCs w:val="24"/>
        </w:rPr>
        <w:t xml:space="preserve"> </w:t>
      </w:r>
      <w:r w:rsidR="004155F0" w:rsidRPr="0055773B">
        <w:rPr>
          <w:rFonts w:ascii="Arial" w:hAnsi="Arial" w:cs="Arial"/>
          <w:color w:val="000000"/>
          <w:sz w:val="24"/>
          <w:szCs w:val="24"/>
        </w:rPr>
        <w:t xml:space="preserve">Требования к сырью, материалам и </w:t>
      </w:r>
      <w:r w:rsidR="00DF42DC" w:rsidRPr="0055773B">
        <w:rPr>
          <w:rFonts w:ascii="Arial" w:hAnsi="Arial" w:cs="Arial"/>
          <w:color w:val="000000"/>
          <w:sz w:val="24"/>
          <w:szCs w:val="24"/>
        </w:rPr>
        <w:t>покупным изделиям</w:t>
      </w:r>
      <w:r w:rsidR="004155F0" w:rsidRPr="0055773B">
        <w:rPr>
          <w:rFonts w:ascii="Arial" w:hAnsi="Arial" w:cs="Arial"/>
          <w:color w:val="000000"/>
          <w:sz w:val="24"/>
          <w:szCs w:val="24"/>
        </w:rPr>
        <w:tab/>
      </w:r>
    </w:p>
    <w:p w14:paraId="39D9F03F" w14:textId="77777777" w:rsidR="004155F0" w:rsidRPr="0055773B" w:rsidRDefault="000A7856" w:rsidP="00DC427A">
      <w:pPr>
        <w:widowControl w:val="0"/>
        <w:numPr>
          <w:ilvl w:val="0"/>
          <w:numId w:val="38"/>
        </w:numPr>
        <w:shd w:val="clear" w:color="auto" w:fill="FFFFFF"/>
        <w:tabs>
          <w:tab w:val="left" w:pos="512"/>
          <w:tab w:val="left" w:leader="dot" w:pos="8272"/>
        </w:tabs>
        <w:autoSpaceDE w:val="0"/>
        <w:autoSpaceDN w:val="0"/>
        <w:adjustRightInd w:val="0"/>
        <w:spacing w:before="4" w:line="360" w:lineRule="auto"/>
        <w:ind w:firstLine="426"/>
        <w:rPr>
          <w:rFonts w:ascii="Arial" w:hAnsi="Arial" w:cs="Arial"/>
          <w:color w:val="000000"/>
          <w:sz w:val="24"/>
          <w:szCs w:val="24"/>
        </w:rPr>
      </w:pPr>
      <w:r w:rsidRPr="0055773B">
        <w:rPr>
          <w:rFonts w:ascii="Arial" w:hAnsi="Arial" w:cs="Arial"/>
          <w:color w:val="000000"/>
          <w:sz w:val="24"/>
          <w:szCs w:val="24"/>
        </w:rPr>
        <w:t xml:space="preserve"> </w:t>
      </w:r>
      <w:r w:rsidR="004155F0" w:rsidRPr="0055773B">
        <w:rPr>
          <w:rFonts w:ascii="Arial" w:hAnsi="Arial" w:cs="Arial"/>
          <w:color w:val="000000"/>
          <w:sz w:val="24"/>
          <w:szCs w:val="24"/>
        </w:rPr>
        <w:t>Комплектность</w:t>
      </w:r>
      <w:r w:rsidR="004155F0" w:rsidRPr="0055773B">
        <w:rPr>
          <w:rFonts w:ascii="Arial" w:hAnsi="Arial" w:cs="Arial"/>
          <w:color w:val="000000"/>
          <w:sz w:val="24"/>
          <w:szCs w:val="24"/>
        </w:rPr>
        <w:tab/>
      </w:r>
    </w:p>
    <w:p w14:paraId="78E27494" w14:textId="77777777" w:rsidR="004155F0" w:rsidRPr="0055773B" w:rsidRDefault="000A7856" w:rsidP="00DC427A">
      <w:pPr>
        <w:widowControl w:val="0"/>
        <w:numPr>
          <w:ilvl w:val="0"/>
          <w:numId w:val="38"/>
        </w:numPr>
        <w:shd w:val="clear" w:color="auto" w:fill="FFFFFF"/>
        <w:tabs>
          <w:tab w:val="left" w:pos="512"/>
          <w:tab w:val="left" w:leader="dot" w:pos="8272"/>
        </w:tabs>
        <w:autoSpaceDE w:val="0"/>
        <w:autoSpaceDN w:val="0"/>
        <w:adjustRightInd w:val="0"/>
        <w:spacing w:line="360" w:lineRule="auto"/>
        <w:ind w:firstLine="426"/>
        <w:rPr>
          <w:rFonts w:ascii="Arial" w:hAnsi="Arial" w:cs="Arial"/>
          <w:color w:val="000000"/>
          <w:sz w:val="24"/>
          <w:szCs w:val="24"/>
        </w:rPr>
      </w:pPr>
      <w:r w:rsidRPr="0055773B">
        <w:rPr>
          <w:rFonts w:ascii="Arial" w:hAnsi="Arial" w:cs="Arial"/>
          <w:color w:val="000000"/>
          <w:sz w:val="24"/>
          <w:szCs w:val="24"/>
        </w:rPr>
        <w:t xml:space="preserve"> </w:t>
      </w:r>
      <w:r w:rsidR="004155F0" w:rsidRPr="0055773B">
        <w:rPr>
          <w:rFonts w:ascii="Arial" w:hAnsi="Arial" w:cs="Arial"/>
          <w:color w:val="000000"/>
          <w:sz w:val="24"/>
          <w:szCs w:val="24"/>
        </w:rPr>
        <w:t>Маркировка</w:t>
      </w:r>
      <w:r w:rsidR="004155F0" w:rsidRPr="0055773B">
        <w:rPr>
          <w:rFonts w:ascii="Arial" w:hAnsi="Arial" w:cs="Arial"/>
          <w:color w:val="000000"/>
          <w:sz w:val="24"/>
          <w:szCs w:val="24"/>
        </w:rPr>
        <w:tab/>
      </w:r>
    </w:p>
    <w:p w14:paraId="229F4DD9" w14:textId="77777777" w:rsidR="004155F0" w:rsidRPr="0055773B" w:rsidRDefault="000A7856" w:rsidP="00DC427A">
      <w:pPr>
        <w:widowControl w:val="0"/>
        <w:numPr>
          <w:ilvl w:val="0"/>
          <w:numId w:val="38"/>
        </w:numPr>
        <w:shd w:val="clear" w:color="auto" w:fill="FFFFFF"/>
        <w:tabs>
          <w:tab w:val="left" w:pos="512"/>
          <w:tab w:val="left" w:leader="dot" w:pos="8272"/>
        </w:tabs>
        <w:autoSpaceDE w:val="0"/>
        <w:autoSpaceDN w:val="0"/>
        <w:adjustRightInd w:val="0"/>
        <w:spacing w:line="360" w:lineRule="auto"/>
        <w:ind w:firstLine="426"/>
        <w:rPr>
          <w:rFonts w:ascii="Arial" w:hAnsi="Arial" w:cs="Arial"/>
          <w:color w:val="000000"/>
          <w:sz w:val="24"/>
          <w:szCs w:val="24"/>
        </w:rPr>
      </w:pPr>
      <w:r w:rsidRPr="0055773B">
        <w:rPr>
          <w:rFonts w:ascii="Arial" w:hAnsi="Arial" w:cs="Arial"/>
          <w:color w:val="000000"/>
          <w:sz w:val="24"/>
          <w:szCs w:val="24"/>
        </w:rPr>
        <w:t xml:space="preserve"> </w:t>
      </w:r>
      <w:r w:rsidR="004155F0" w:rsidRPr="0055773B">
        <w:rPr>
          <w:rFonts w:ascii="Arial" w:hAnsi="Arial" w:cs="Arial"/>
          <w:color w:val="000000"/>
          <w:sz w:val="24"/>
          <w:szCs w:val="24"/>
        </w:rPr>
        <w:t>Упаковка</w:t>
      </w:r>
      <w:r w:rsidR="004155F0" w:rsidRPr="0055773B">
        <w:rPr>
          <w:rFonts w:ascii="Arial" w:hAnsi="Arial" w:cs="Arial"/>
          <w:color w:val="000000"/>
          <w:sz w:val="24"/>
          <w:szCs w:val="24"/>
        </w:rPr>
        <w:tab/>
      </w:r>
    </w:p>
    <w:p w14:paraId="547A4FE1" w14:textId="77777777" w:rsidR="004155F0" w:rsidRPr="0055773B" w:rsidRDefault="000A7856" w:rsidP="004155F0">
      <w:pPr>
        <w:widowControl w:val="0"/>
        <w:numPr>
          <w:ilvl w:val="0"/>
          <w:numId w:val="39"/>
        </w:numPr>
        <w:shd w:val="clear" w:color="auto" w:fill="FFFFFF"/>
        <w:tabs>
          <w:tab w:val="left" w:pos="186"/>
          <w:tab w:val="left" w:leader="dot" w:pos="8272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55773B">
        <w:rPr>
          <w:rFonts w:ascii="Arial" w:hAnsi="Arial" w:cs="Arial"/>
          <w:color w:val="000000"/>
          <w:sz w:val="24"/>
          <w:szCs w:val="24"/>
        </w:rPr>
        <w:t xml:space="preserve"> </w:t>
      </w:r>
      <w:r w:rsidR="004155F0" w:rsidRPr="0055773B">
        <w:rPr>
          <w:rFonts w:ascii="Arial" w:hAnsi="Arial" w:cs="Arial"/>
          <w:color w:val="000000"/>
          <w:sz w:val="24"/>
          <w:szCs w:val="24"/>
        </w:rPr>
        <w:t>Требования безопасности</w:t>
      </w:r>
      <w:r w:rsidR="004155F0" w:rsidRPr="0055773B">
        <w:rPr>
          <w:rFonts w:ascii="Arial" w:hAnsi="Arial" w:cs="Arial"/>
          <w:color w:val="000000"/>
          <w:sz w:val="24"/>
          <w:szCs w:val="24"/>
        </w:rPr>
        <w:tab/>
      </w:r>
    </w:p>
    <w:p w14:paraId="7357409A" w14:textId="77777777" w:rsidR="004155F0" w:rsidRPr="0055773B" w:rsidRDefault="000A7856" w:rsidP="004155F0">
      <w:pPr>
        <w:widowControl w:val="0"/>
        <w:numPr>
          <w:ilvl w:val="0"/>
          <w:numId w:val="39"/>
        </w:numPr>
        <w:shd w:val="clear" w:color="auto" w:fill="FFFFFF"/>
        <w:tabs>
          <w:tab w:val="left" w:pos="186"/>
          <w:tab w:val="left" w:leader="dot" w:pos="8272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55773B">
        <w:rPr>
          <w:rFonts w:ascii="Arial" w:hAnsi="Arial" w:cs="Arial"/>
          <w:color w:val="000000"/>
          <w:sz w:val="24"/>
          <w:szCs w:val="24"/>
        </w:rPr>
        <w:t xml:space="preserve"> </w:t>
      </w:r>
      <w:r w:rsidR="004155F0" w:rsidRPr="0055773B">
        <w:rPr>
          <w:rFonts w:ascii="Arial" w:hAnsi="Arial" w:cs="Arial"/>
          <w:color w:val="000000"/>
          <w:sz w:val="24"/>
          <w:szCs w:val="24"/>
        </w:rPr>
        <w:t>Требования охраны окружающей среды</w:t>
      </w:r>
      <w:r w:rsidR="004155F0" w:rsidRPr="0055773B">
        <w:rPr>
          <w:rFonts w:ascii="Arial" w:hAnsi="Arial" w:cs="Arial"/>
          <w:color w:val="000000"/>
          <w:sz w:val="24"/>
          <w:szCs w:val="24"/>
        </w:rPr>
        <w:tab/>
      </w:r>
    </w:p>
    <w:p w14:paraId="75565A4A" w14:textId="77777777" w:rsidR="004155F0" w:rsidRPr="0055773B" w:rsidRDefault="000A7856" w:rsidP="004155F0">
      <w:pPr>
        <w:widowControl w:val="0"/>
        <w:numPr>
          <w:ilvl w:val="0"/>
          <w:numId w:val="39"/>
        </w:numPr>
        <w:shd w:val="clear" w:color="auto" w:fill="FFFFFF"/>
        <w:tabs>
          <w:tab w:val="left" w:pos="186"/>
          <w:tab w:val="left" w:leader="dot" w:pos="8272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55773B">
        <w:rPr>
          <w:rFonts w:ascii="Arial" w:hAnsi="Arial" w:cs="Arial"/>
          <w:color w:val="000000"/>
          <w:sz w:val="24"/>
          <w:szCs w:val="24"/>
        </w:rPr>
        <w:t xml:space="preserve"> </w:t>
      </w:r>
      <w:r w:rsidR="004155F0" w:rsidRPr="0055773B">
        <w:rPr>
          <w:rFonts w:ascii="Arial" w:hAnsi="Arial" w:cs="Arial"/>
          <w:color w:val="000000"/>
          <w:sz w:val="24"/>
          <w:szCs w:val="24"/>
        </w:rPr>
        <w:t>Правила приемки</w:t>
      </w:r>
      <w:r w:rsidR="004155F0" w:rsidRPr="0055773B">
        <w:rPr>
          <w:rFonts w:ascii="Arial" w:hAnsi="Arial" w:cs="Arial"/>
          <w:color w:val="000000"/>
          <w:sz w:val="24"/>
          <w:szCs w:val="24"/>
        </w:rPr>
        <w:tab/>
      </w:r>
    </w:p>
    <w:p w14:paraId="0CD2BCF3" w14:textId="77777777" w:rsidR="004155F0" w:rsidRPr="0055773B" w:rsidRDefault="000A7856" w:rsidP="004155F0">
      <w:pPr>
        <w:widowControl w:val="0"/>
        <w:numPr>
          <w:ilvl w:val="0"/>
          <w:numId w:val="39"/>
        </w:numPr>
        <w:shd w:val="clear" w:color="auto" w:fill="FFFFFF"/>
        <w:tabs>
          <w:tab w:val="left" w:pos="186"/>
          <w:tab w:val="left" w:leader="dot" w:pos="8272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55773B">
        <w:rPr>
          <w:rFonts w:ascii="Arial" w:hAnsi="Arial" w:cs="Arial"/>
          <w:color w:val="000000"/>
          <w:sz w:val="24"/>
          <w:szCs w:val="24"/>
        </w:rPr>
        <w:t xml:space="preserve"> </w:t>
      </w:r>
      <w:r w:rsidR="004155F0" w:rsidRPr="0055773B">
        <w:rPr>
          <w:rFonts w:ascii="Arial" w:hAnsi="Arial" w:cs="Arial"/>
          <w:color w:val="000000"/>
          <w:sz w:val="24"/>
          <w:szCs w:val="24"/>
        </w:rPr>
        <w:t>Методы контроля</w:t>
      </w:r>
      <w:r w:rsidR="004155F0" w:rsidRPr="0055773B">
        <w:rPr>
          <w:rFonts w:ascii="Arial" w:hAnsi="Arial" w:cs="Arial"/>
          <w:color w:val="000000"/>
          <w:sz w:val="24"/>
          <w:szCs w:val="24"/>
        </w:rPr>
        <w:tab/>
      </w:r>
    </w:p>
    <w:p w14:paraId="0BA777B1" w14:textId="77777777" w:rsidR="004155F0" w:rsidRPr="0055773B" w:rsidRDefault="000A7856" w:rsidP="004155F0">
      <w:pPr>
        <w:widowControl w:val="0"/>
        <w:numPr>
          <w:ilvl w:val="0"/>
          <w:numId w:val="40"/>
        </w:numPr>
        <w:shd w:val="clear" w:color="auto" w:fill="FFFFFF"/>
        <w:tabs>
          <w:tab w:val="left" w:pos="280"/>
          <w:tab w:val="left" w:leader="dot" w:pos="8272"/>
        </w:tabs>
        <w:autoSpaceDE w:val="0"/>
        <w:autoSpaceDN w:val="0"/>
        <w:adjustRightInd w:val="0"/>
        <w:spacing w:before="4" w:line="360" w:lineRule="auto"/>
        <w:rPr>
          <w:rFonts w:ascii="Arial" w:hAnsi="Arial" w:cs="Arial"/>
          <w:color w:val="000000"/>
          <w:sz w:val="24"/>
          <w:szCs w:val="24"/>
        </w:rPr>
      </w:pPr>
      <w:r w:rsidRPr="0055773B">
        <w:rPr>
          <w:rFonts w:ascii="Arial" w:hAnsi="Arial" w:cs="Arial"/>
          <w:color w:val="000000"/>
          <w:sz w:val="24"/>
          <w:szCs w:val="24"/>
        </w:rPr>
        <w:t xml:space="preserve"> </w:t>
      </w:r>
      <w:r w:rsidR="004155F0" w:rsidRPr="0055773B">
        <w:rPr>
          <w:rFonts w:ascii="Arial" w:hAnsi="Arial" w:cs="Arial"/>
          <w:color w:val="000000"/>
          <w:sz w:val="24"/>
          <w:szCs w:val="24"/>
        </w:rPr>
        <w:t>Транспортирование и хранение</w:t>
      </w:r>
      <w:r w:rsidR="004155F0" w:rsidRPr="0055773B">
        <w:rPr>
          <w:rFonts w:ascii="Arial" w:hAnsi="Arial" w:cs="Arial"/>
          <w:color w:val="000000"/>
          <w:sz w:val="24"/>
          <w:szCs w:val="24"/>
        </w:rPr>
        <w:tab/>
      </w:r>
    </w:p>
    <w:p w14:paraId="32A78ABB" w14:textId="77777777" w:rsidR="004155F0" w:rsidRPr="0055773B" w:rsidRDefault="000A7856" w:rsidP="004155F0">
      <w:pPr>
        <w:widowControl w:val="0"/>
        <w:numPr>
          <w:ilvl w:val="0"/>
          <w:numId w:val="40"/>
        </w:numPr>
        <w:shd w:val="clear" w:color="auto" w:fill="FFFFFF"/>
        <w:tabs>
          <w:tab w:val="left" w:pos="280"/>
          <w:tab w:val="left" w:leader="dot" w:pos="8272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55773B">
        <w:rPr>
          <w:rFonts w:ascii="Arial" w:hAnsi="Arial" w:cs="Arial"/>
          <w:color w:val="000000"/>
          <w:sz w:val="24"/>
          <w:szCs w:val="24"/>
        </w:rPr>
        <w:t xml:space="preserve"> </w:t>
      </w:r>
      <w:r w:rsidR="004155F0" w:rsidRPr="0055773B">
        <w:rPr>
          <w:rFonts w:ascii="Arial" w:hAnsi="Arial" w:cs="Arial"/>
          <w:color w:val="000000"/>
          <w:sz w:val="24"/>
          <w:szCs w:val="24"/>
        </w:rPr>
        <w:t>Руководство по эксплуатации</w:t>
      </w:r>
      <w:r w:rsidR="004155F0" w:rsidRPr="0055773B">
        <w:rPr>
          <w:rFonts w:ascii="Arial" w:hAnsi="Arial" w:cs="Arial"/>
          <w:color w:val="000000"/>
          <w:sz w:val="24"/>
          <w:szCs w:val="24"/>
        </w:rPr>
        <w:tab/>
      </w:r>
    </w:p>
    <w:p w14:paraId="60820212" w14:textId="77777777" w:rsidR="004155F0" w:rsidRPr="0055773B" w:rsidRDefault="000A7856" w:rsidP="004155F0">
      <w:pPr>
        <w:widowControl w:val="0"/>
        <w:numPr>
          <w:ilvl w:val="0"/>
          <w:numId w:val="40"/>
        </w:numPr>
        <w:shd w:val="clear" w:color="auto" w:fill="FFFFFF"/>
        <w:tabs>
          <w:tab w:val="left" w:pos="280"/>
          <w:tab w:val="left" w:leader="dot" w:pos="8272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55773B">
        <w:rPr>
          <w:rFonts w:ascii="Arial" w:hAnsi="Arial" w:cs="Arial"/>
          <w:color w:val="000000"/>
          <w:sz w:val="24"/>
          <w:szCs w:val="24"/>
        </w:rPr>
        <w:t xml:space="preserve"> </w:t>
      </w:r>
      <w:r w:rsidR="004155F0" w:rsidRPr="0055773B">
        <w:rPr>
          <w:rFonts w:ascii="Arial" w:hAnsi="Arial" w:cs="Arial"/>
          <w:color w:val="000000"/>
          <w:sz w:val="24"/>
          <w:szCs w:val="24"/>
        </w:rPr>
        <w:t>Гарантии изготовителя</w:t>
      </w:r>
      <w:r w:rsidR="004155F0" w:rsidRPr="0055773B">
        <w:rPr>
          <w:rFonts w:ascii="Arial" w:hAnsi="Arial" w:cs="Arial"/>
          <w:bCs/>
          <w:color w:val="000000"/>
          <w:sz w:val="24"/>
          <w:szCs w:val="24"/>
        </w:rPr>
        <w:tab/>
      </w:r>
    </w:p>
    <w:p w14:paraId="76965A15" w14:textId="77777777" w:rsidR="004155F0" w:rsidRPr="0055773B" w:rsidRDefault="009C677F" w:rsidP="004155F0">
      <w:pPr>
        <w:shd w:val="clear" w:color="auto" w:fill="FFFFFF"/>
        <w:tabs>
          <w:tab w:val="left" w:leader="dot" w:pos="8272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Приложение А (справочное) Информация о применяемых технических регламентах и нормативных правовых актах</w:t>
      </w:r>
      <w:r w:rsidR="00172D93">
        <w:rPr>
          <w:rFonts w:ascii="Arial" w:hAnsi="Arial" w:cs="Arial"/>
          <w:color w:val="000000"/>
          <w:sz w:val="24"/>
          <w:szCs w:val="24"/>
        </w:rPr>
        <w:t xml:space="preserve"> в государствах-</w:t>
      </w:r>
      <w:r>
        <w:rPr>
          <w:rFonts w:ascii="Arial" w:hAnsi="Arial" w:cs="Arial"/>
          <w:color w:val="000000"/>
          <w:sz w:val="24"/>
          <w:szCs w:val="24"/>
        </w:rPr>
        <w:t>участниках СНГ……………………..</w:t>
      </w:r>
      <w:r w:rsidR="004155F0" w:rsidRPr="0055773B">
        <w:rPr>
          <w:rFonts w:ascii="Arial" w:hAnsi="Arial" w:cs="Arial"/>
          <w:color w:val="000000"/>
          <w:sz w:val="24"/>
          <w:szCs w:val="24"/>
        </w:rPr>
        <w:tab/>
      </w:r>
    </w:p>
    <w:p w14:paraId="010AC6E7" w14:textId="77777777" w:rsidR="005823CA" w:rsidRPr="0055773B" w:rsidRDefault="005823CA" w:rsidP="004155F0">
      <w:pPr>
        <w:spacing w:line="360" w:lineRule="auto"/>
        <w:rPr>
          <w:rFonts w:ascii="Arial" w:hAnsi="Arial" w:cs="Arial"/>
          <w:sz w:val="24"/>
          <w:szCs w:val="24"/>
        </w:rPr>
      </w:pPr>
    </w:p>
    <w:p w14:paraId="157D355B" w14:textId="77777777" w:rsidR="00CC5137" w:rsidRPr="0055773B" w:rsidRDefault="00CC5137" w:rsidP="00561B07">
      <w:pPr>
        <w:jc w:val="both"/>
        <w:rPr>
          <w:rFonts w:ascii="Arial" w:hAnsi="Arial" w:cs="Arial"/>
          <w:sz w:val="24"/>
          <w:szCs w:val="24"/>
        </w:rPr>
        <w:sectPr w:rsidR="00CC5137" w:rsidRPr="0055773B" w:rsidSect="00193A1B">
          <w:headerReference w:type="first" r:id="rId14"/>
          <w:footerReference w:type="first" r:id="rId15"/>
          <w:pgSz w:w="11906" w:h="16838" w:code="9"/>
          <w:pgMar w:top="1134" w:right="567" w:bottom="1134" w:left="1418" w:header="709" w:footer="709" w:gutter="0"/>
          <w:pgNumType w:fmt="upperRoman"/>
          <w:cols w:space="708"/>
          <w:titlePg/>
          <w:docGrid w:linePitch="381"/>
        </w:sectPr>
      </w:pPr>
    </w:p>
    <w:p w14:paraId="7F74A8B1" w14:textId="77777777" w:rsidR="00E971AE" w:rsidRPr="0055773B" w:rsidRDefault="005D1C18" w:rsidP="00BB6350">
      <w:pPr>
        <w:pStyle w:val="14"/>
        <w:rPr>
          <w:rFonts w:ascii="Arial" w:hAnsi="Arial" w:cs="Arial"/>
          <w:color w:val="000000"/>
          <w:spacing w:val="180"/>
          <w:sz w:val="24"/>
          <w:szCs w:val="24"/>
        </w:rPr>
      </w:pPr>
      <w:r w:rsidRPr="0055773B">
        <w:rPr>
          <w:rFonts w:ascii="Arial" w:hAnsi="Arial" w:cs="Arial"/>
          <w:color w:val="000000"/>
          <w:spacing w:val="180"/>
          <w:sz w:val="24"/>
          <w:szCs w:val="24"/>
        </w:rPr>
        <w:lastRenderedPageBreak/>
        <w:t xml:space="preserve">МЕЖГОСУДАРСТВЕННЫй </w:t>
      </w:r>
      <w:r w:rsidR="00E971AE" w:rsidRPr="0055773B">
        <w:rPr>
          <w:rFonts w:ascii="Arial" w:hAnsi="Arial" w:cs="Arial"/>
          <w:color w:val="000000"/>
          <w:spacing w:val="180"/>
          <w:sz w:val="24"/>
          <w:szCs w:val="24"/>
        </w:rPr>
        <w:t xml:space="preserve">СТАНДАРТ </w:t>
      </w:r>
      <w:r w:rsidR="003558EB" w:rsidRPr="0055773B">
        <w:rPr>
          <w:rFonts w:ascii="Arial" w:hAnsi="Arial" w:cs="Arial"/>
          <w:color w:val="000000"/>
          <w:spacing w:val="180"/>
          <w:sz w:val="24"/>
          <w:szCs w:val="24"/>
        </w:rPr>
        <w:t xml:space="preserve"> </w:t>
      </w:r>
      <w:r w:rsidR="00B40D5B" w:rsidRPr="0055773B">
        <w:rPr>
          <w:rFonts w:ascii="Arial" w:hAnsi="Arial" w:cs="Arial"/>
          <w:color w:val="000000"/>
          <w:spacing w:val="180"/>
          <w:sz w:val="24"/>
          <w:szCs w:val="24"/>
        </w:rPr>
        <w:t xml:space="preserve">   </w:t>
      </w:r>
      <w:r w:rsidR="003558EB" w:rsidRPr="0055773B">
        <w:rPr>
          <w:rFonts w:ascii="Arial" w:hAnsi="Arial" w:cs="Arial"/>
          <w:color w:val="000000"/>
          <w:spacing w:val="180"/>
          <w:sz w:val="24"/>
          <w:szCs w:val="24"/>
        </w:rPr>
        <w:t xml:space="preserve">     </w:t>
      </w:r>
    </w:p>
    <w:tbl>
      <w:tblPr>
        <w:tblW w:w="0" w:type="auto"/>
        <w:tblBorders>
          <w:top w:val="single" w:sz="24" w:space="0" w:color="auto"/>
          <w:bottom w:val="single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1"/>
      </w:tblGrid>
      <w:tr w:rsidR="00E971AE" w:rsidRPr="0055773B" w14:paraId="5D542E1A" w14:textId="77777777">
        <w:tc>
          <w:tcPr>
            <w:tcW w:w="10048" w:type="dxa"/>
          </w:tcPr>
          <w:p w14:paraId="39788254" w14:textId="77777777" w:rsidR="00136CA3" w:rsidRPr="0055773B" w:rsidRDefault="005D1C18" w:rsidP="00BB6350">
            <w:pPr>
              <w:pStyle w:val="aa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773B">
              <w:rPr>
                <w:rFonts w:ascii="Arial" w:hAnsi="Arial" w:cs="Arial"/>
                <w:b/>
                <w:sz w:val="24"/>
                <w:szCs w:val="24"/>
              </w:rPr>
              <w:t xml:space="preserve">Система стандартов безопасности труда </w:t>
            </w:r>
          </w:p>
          <w:p w14:paraId="5F2CA1A9" w14:textId="77777777" w:rsidR="00136CA3" w:rsidRPr="0055773B" w:rsidRDefault="00136CA3" w:rsidP="00BB6350">
            <w:pPr>
              <w:pStyle w:val="aa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773B">
              <w:rPr>
                <w:rFonts w:ascii="Arial" w:hAnsi="Arial" w:cs="Arial"/>
                <w:b/>
                <w:sz w:val="24"/>
                <w:szCs w:val="24"/>
              </w:rPr>
              <w:t>СРЕДСТВА ИНДИВИДУАЛЬНОЙ ЗАЩИТЫ ОРГАНОВ ДЫХАНИЯ</w:t>
            </w:r>
          </w:p>
          <w:p w14:paraId="4E42C5BB" w14:textId="77777777" w:rsidR="00136CA3" w:rsidRPr="0055773B" w:rsidRDefault="00136CA3" w:rsidP="00BB6350">
            <w:pPr>
              <w:pStyle w:val="aa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773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8A06A7" w:rsidRPr="0055773B">
              <w:rPr>
                <w:rFonts w:ascii="Arial" w:hAnsi="Arial" w:cs="Arial"/>
                <w:b/>
                <w:sz w:val="24"/>
                <w:szCs w:val="24"/>
              </w:rPr>
              <w:t>РЕСПИРАТОРЫ</w:t>
            </w:r>
            <w:r w:rsidR="005D1C18" w:rsidRPr="0055773B">
              <w:rPr>
                <w:rFonts w:ascii="Arial" w:hAnsi="Arial" w:cs="Arial"/>
                <w:b/>
                <w:sz w:val="24"/>
                <w:szCs w:val="24"/>
              </w:rPr>
              <w:t xml:space="preserve"> ФИЛЬТРУ</w:t>
            </w:r>
            <w:r w:rsidR="00DF42DC" w:rsidRPr="0055773B">
              <w:rPr>
                <w:rFonts w:ascii="Arial" w:hAnsi="Arial" w:cs="Arial"/>
                <w:b/>
                <w:sz w:val="24"/>
                <w:szCs w:val="24"/>
              </w:rPr>
              <w:t>Ю</w:t>
            </w:r>
            <w:r w:rsidR="005D1C18" w:rsidRPr="0055773B">
              <w:rPr>
                <w:rFonts w:ascii="Arial" w:hAnsi="Arial" w:cs="Arial"/>
                <w:b/>
                <w:sz w:val="24"/>
                <w:szCs w:val="24"/>
              </w:rPr>
              <w:t xml:space="preserve">ЩИЕ </w:t>
            </w:r>
          </w:p>
          <w:p w14:paraId="72A88201" w14:textId="77777777" w:rsidR="0055773B" w:rsidRPr="0055773B" w:rsidRDefault="0055773B" w:rsidP="00BB6350">
            <w:pPr>
              <w:pStyle w:val="aa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773B">
              <w:rPr>
                <w:rFonts w:ascii="Arial" w:hAnsi="Arial" w:cs="Arial"/>
                <w:b/>
                <w:sz w:val="24"/>
                <w:szCs w:val="24"/>
              </w:rPr>
              <w:t>РЕСПИРАТОРЫ С ИЗОЛИРУЮЩЕЙ ПОЛУМАСКОЙ</w:t>
            </w:r>
          </w:p>
          <w:p w14:paraId="45904FDB" w14:textId="77777777" w:rsidR="00136CA3" w:rsidRPr="0055773B" w:rsidRDefault="00136CA3" w:rsidP="00BB6350">
            <w:pPr>
              <w:pStyle w:val="aa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55773B">
              <w:rPr>
                <w:rFonts w:ascii="Arial" w:hAnsi="Arial" w:cs="Arial"/>
                <w:b/>
                <w:sz w:val="24"/>
                <w:szCs w:val="24"/>
              </w:rPr>
              <w:t>Общие</w:t>
            </w:r>
            <w:r w:rsidRPr="0055773B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</w:t>
            </w:r>
            <w:r w:rsidRPr="0055773B">
              <w:rPr>
                <w:rFonts w:ascii="Arial" w:hAnsi="Arial" w:cs="Arial"/>
                <w:b/>
                <w:sz w:val="24"/>
                <w:szCs w:val="24"/>
              </w:rPr>
              <w:t>технические</w:t>
            </w:r>
            <w:r w:rsidRPr="0055773B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</w:t>
            </w:r>
            <w:r w:rsidR="00B95BF2" w:rsidRPr="0055773B">
              <w:rPr>
                <w:rFonts w:ascii="Arial" w:hAnsi="Arial" w:cs="Arial"/>
                <w:b/>
                <w:sz w:val="24"/>
                <w:szCs w:val="24"/>
              </w:rPr>
              <w:t>условия</w:t>
            </w:r>
          </w:p>
          <w:p w14:paraId="4C546930" w14:textId="77777777" w:rsidR="00E971AE" w:rsidRPr="0055773B" w:rsidRDefault="005D1C18" w:rsidP="00DC427A">
            <w:pPr>
              <w:shd w:val="clear" w:color="auto" w:fill="FFFFFF"/>
              <w:spacing w:line="360" w:lineRule="auto"/>
              <w:ind w:right="51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55773B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r w:rsidRPr="0055773B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Occupat</w:t>
            </w:r>
            <w:r w:rsidR="008A06A7" w:rsidRPr="0055773B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 xml:space="preserve">ional safety standards system. </w:t>
            </w:r>
            <w:r w:rsidRPr="0055773B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 xml:space="preserve">Respiratory protective devices. </w:t>
            </w:r>
            <w:r w:rsidR="008A06A7" w:rsidRPr="0055773B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 xml:space="preserve">Filtering gas masks. </w:t>
            </w:r>
            <w:r w:rsidRPr="0055773B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 xml:space="preserve">General </w:t>
            </w:r>
            <w:r w:rsidR="00B95BF2" w:rsidRPr="0055773B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technical requirements</w:t>
            </w:r>
          </w:p>
        </w:tc>
      </w:tr>
    </w:tbl>
    <w:p w14:paraId="01798938" w14:textId="77777777" w:rsidR="00310AC8" w:rsidRPr="0055773B" w:rsidRDefault="00310AC8" w:rsidP="008A06A7">
      <w:pPr>
        <w:pBdr>
          <w:top w:val="single" w:sz="4" w:space="2" w:color="000000"/>
        </w:pBdr>
        <w:shd w:val="clear" w:color="auto" w:fill="FFFFFF"/>
        <w:ind w:right="1575"/>
        <w:jc w:val="right"/>
        <w:rPr>
          <w:rFonts w:ascii="Arial" w:hAnsi="Arial" w:cs="Arial"/>
          <w:b/>
          <w:bCs/>
          <w:sz w:val="24"/>
          <w:szCs w:val="24"/>
        </w:rPr>
      </w:pPr>
      <w:r w:rsidRPr="0055773B">
        <w:rPr>
          <w:rFonts w:ascii="Arial" w:hAnsi="Arial" w:cs="Arial"/>
          <w:b/>
          <w:bCs/>
          <w:sz w:val="24"/>
          <w:szCs w:val="24"/>
        </w:rPr>
        <w:t xml:space="preserve">Дата введения </w:t>
      </w:r>
      <w:r w:rsidR="001831DC" w:rsidRPr="0055773B">
        <w:rPr>
          <w:rFonts w:ascii="Arial" w:hAnsi="Arial" w:cs="Arial"/>
          <w:b/>
          <w:bCs/>
          <w:sz w:val="24"/>
          <w:szCs w:val="24"/>
        </w:rPr>
        <w:t>—</w:t>
      </w:r>
      <w:r w:rsidR="005D1C18" w:rsidRPr="0055773B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E91E0CB" w14:textId="77777777" w:rsidR="00BB6350" w:rsidRPr="0055773B" w:rsidRDefault="00BB6350" w:rsidP="00F96026">
      <w:pPr>
        <w:pStyle w:val="13"/>
        <w:spacing w:before="0" w:after="0"/>
        <w:ind w:firstLine="426"/>
        <w:jc w:val="both"/>
        <w:rPr>
          <w:rFonts w:ascii="Arial" w:hAnsi="Arial" w:cs="Arial"/>
          <w:color w:val="000000"/>
          <w:sz w:val="24"/>
        </w:rPr>
      </w:pPr>
      <w:bookmarkStart w:id="0" w:name="_Toc373156536"/>
    </w:p>
    <w:p w14:paraId="2D698F1C" w14:textId="77777777" w:rsidR="00C74FAB" w:rsidRPr="0055773B" w:rsidRDefault="00251A0F" w:rsidP="00F96026">
      <w:pPr>
        <w:pStyle w:val="13"/>
        <w:spacing w:before="0" w:after="0" w:line="360" w:lineRule="auto"/>
        <w:ind w:firstLine="426"/>
        <w:jc w:val="both"/>
        <w:rPr>
          <w:rFonts w:ascii="Arial" w:hAnsi="Arial" w:cs="Arial"/>
          <w:color w:val="000000"/>
        </w:rPr>
      </w:pPr>
      <w:r w:rsidRPr="0055773B">
        <w:rPr>
          <w:rFonts w:ascii="Arial" w:hAnsi="Arial" w:cs="Arial"/>
          <w:color w:val="000000"/>
        </w:rPr>
        <w:t xml:space="preserve">1 </w:t>
      </w:r>
      <w:bookmarkStart w:id="1" w:name="_Toc271468647"/>
      <w:r w:rsidRPr="0055773B">
        <w:rPr>
          <w:rFonts w:ascii="Arial" w:hAnsi="Arial" w:cs="Arial"/>
          <w:color w:val="000000"/>
        </w:rPr>
        <w:t>Область применения</w:t>
      </w:r>
      <w:bookmarkEnd w:id="0"/>
      <w:bookmarkEnd w:id="1"/>
    </w:p>
    <w:p w14:paraId="45A3EF77" w14:textId="77777777" w:rsidR="005D1C18" w:rsidRPr="0055773B" w:rsidRDefault="008A06A7" w:rsidP="00F96026">
      <w:pPr>
        <w:shd w:val="clear" w:color="auto" w:fill="FFFFFF"/>
        <w:spacing w:line="360" w:lineRule="auto"/>
        <w:ind w:firstLine="426"/>
        <w:jc w:val="both"/>
        <w:rPr>
          <w:rFonts w:ascii="Arial" w:hAnsi="Arial" w:cs="Arial"/>
          <w:color w:val="000000"/>
          <w:sz w:val="24"/>
          <w:szCs w:val="24"/>
        </w:rPr>
      </w:pPr>
      <w:r w:rsidRPr="0055773B">
        <w:rPr>
          <w:rFonts w:ascii="Arial" w:hAnsi="Arial" w:cs="Arial"/>
          <w:color w:val="000000"/>
          <w:sz w:val="24"/>
          <w:szCs w:val="24"/>
        </w:rPr>
        <w:t>Настоящий стандарт распространяется на фильтрующие респираторы с лицевой частью</w:t>
      </w:r>
      <w:r w:rsidR="00DF42DC" w:rsidRPr="0055773B">
        <w:rPr>
          <w:rFonts w:ascii="Arial" w:hAnsi="Arial" w:cs="Arial"/>
          <w:color w:val="000000"/>
          <w:sz w:val="24"/>
          <w:szCs w:val="24"/>
        </w:rPr>
        <w:t xml:space="preserve"> из изолирующих материалов</w:t>
      </w:r>
      <w:r w:rsidR="00FD4EFA" w:rsidRPr="0055773B">
        <w:rPr>
          <w:rFonts w:ascii="Arial" w:hAnsi="Arial" w:cs="Arial"/>
          <w:color w:val="000000"/>
          <w:sz w:val="24"/>
          <w:szCs w:val="24"/>
          <w:vertAlign w:val="superscript"/>
        </w:rPr>
        <w:t>1)</w:t>
      </w:r>
      <w:r w:rsidRPr="0055773B">
        <w:rPr>
          <w:rFonts w:ascii="Arial" w:hAnsi="Arial" w:cs="Arial"/>
          <w:color w:val="000000"/>
          <w:sz w:val="24"/>
          <w:szCs w:val="24"/>
        </w:rPr>
        <w:t xml:space="preserve"> в виде полумаски</w:t>
      </w:r>
      <w:r w:rsidR="00C07BBE" w:rsidRPr="0055773B">
        <w:rPr>
          <w:rFonts w:ascii="Arial" w:hAnsi="Arial" w:cs="Arial"/>
          <w:color w:val="000000"/>
          <w:sz w:val="24"/>
          <w:szCs w:val="24"/>
        </w:rPr>
        <w:t xml:space="preserve"> и противогазовым и/или прот</w:t>
      </w:r>
      <w:r w:rsidR="00C07BBE" w:rsidRPr="0055773B">
        <w:rPr>
          <w:rFonts w:ascii="Arial" w:hAnsi="Arial" w:cs="Arial"/>
          <w:color w:val="000000"/>
          <w:sz w:val="24"/>
          <w:szCs w:val="24"/>
        </w:rPr>
        <w:t>и</w:t>
      </w:r>
      <w:r w:rsidR="00C07BBE" w:rsidRPr="0055773B">
        <w:rPr>
          <w:rFonts w:ascii="Arial" w:hAnsi="Arial" w:cs="Arial"/>
          <w:color w:val="000000"/>
          <w:sz w:val="24"/>
          <w:szCs w:val="24"/>
        </w:rPr>
        <w:t>воаэрозольным, или комбинированным фильтром (ами)</w:t>
      </w:r>
      <w:r w:rsidRPr="0055773B">
        <w:rPr>
          <w:rFonts w:ascii="Arial" w:hAnsi="Arial" w:cs="Arial"/>
          <w:color w:val="000000"/>
          <w:sz w:val="24"/>
          <w:szCs w:val="24"/>
        </w:rPr>
        <w:t xml:space="preserve"> (далее — респираторы), пре</w:t>
      </w:r>
      <w:r w:rsidRPr="0055773B">
        <w:rPr>
          <w:rFonts w:ascii="Arial" w:hAnsi="Arial" w:cs="Arial"/>
          <w:color w:val="000000"/>
          <w:sz w:val="24"/>
          <w:szCs w:val="24"/>
        </w:rPr>
        <w:t>д</w:t>
      </w:r>
      <w:r w:rsidRPr="0055773B">
        <w:rPr>
          <w:rFonts w:ascii="Arial" w:hAnsi="Arial" w:cs="Arial"/>
          <w:color w:val="000000"/>
          <w:sz w:val="24"/>
          <w:szCs w:val="24"/>
        </w:rPr>
        <w:t xml:space="preserve">назначенные для защиты органов дыхания персонала промышленных предприятий от опасных химических веществ (далее </w:t>
      </w:r>
      <w:r w:rsidR="007B7F66" w:rsidRPr="0055773B">
        <w:rPr>
          <w:rFonts w:ascii="Arial" w:hAnsi="Arial" w:cs="Arial"/>
          <w:color w:val="000000"/>
          <w:sz w:val="24"/>
          <w:szCs w:val="24"/>
        </w:rPr>
        <w:t xml:space="preserve">– </w:t>
      </w:r>
      <w:r w:rsidRPr="0055773B">
        <w:rPr>
          <w:rFonts w:ascii="Arial" w:hAnsi="Arial" w:cs="Arial"/>
          <w:color w:val="000000"/>
          <w:sz w:val="24"/>
          <w:szCs w:val="24"/>
        </w:rPr>
        <w:t>ОХВ) и вредных</w:t>
      </w:r>
      <w:r w:rsidR="00D45F08" w:rsidRPr="0055773B">
        <w:rPr>
          <w:rFonts w:ascii="Arial" w:hAnsi="Arial" w:cs="Arial"/>
          <w:color w:val="000000"/>
          <w:sz w:val="24"/>
          <w:szCs w:val="24"/>
        </w:rPr>
        <w:t xml:space="preserve"> химических</w:t>
      </w:r>
      <w:r w:rsidRPr="0055773B">
        <w:rPr>
          <w:rFonts w:ascii="Arial" w:hAnsi="Arial" w:cs="Arial"/>
          <w:color w:val="000000"/>
          <w:sz w:val="24"/>
          <w:szCs w:val="24"/>
        </w:rPr>
        <w:t xml:space="preserve"> веществ, и уст</w:t>
      </w:r>
      <w:r w:rsidRPr="0055773B">
        <w:rPr>
          <w:rFonts w:ascii="Arial" w:hAnsi="Arial" w:cs="Arial"/>
          <w:color w:val="000000"/>
          <w:sz w:val="24"/>
          <w:szCs w:val="24"/>
        </w:rPr>
        <w:t>а</w:t>
      </w:r>
      <w:r w:rsidRPr="0055773B">
        <w:rPr>
          <w:rFonts w:ascii="Arial" w:hAnsi="Arial" w:cs="Arial"/>
          <w:color w:val="000000"/>
          <w:sz w:val="24"/>
          <w:szCs w:val="24"/>
        </w:rPr>
        <w:t>навл</w:t>
      </w:r>
      <w:r w:rsidRPr="0055773B">
        <w:rPr>
          <w:rFonts w:ascii="Arial" w:hAnsi="Arial" w:cs="Arial"/>
          <w:color w:val="000000"/>
          <w:sz w:val="24"/>
          <w:szCs w:val="24"/>
        </w:rPr>
        <w:t>и</w:t>
      </w:r>
      <w:r w:rsidRPr="0055773B">
        <w:rPr>
          <w:rFonts w:ascii="Arial" w:hAnsi="Arial" w:cs="Arial"/>
          <w:color w:val="000000"/>
          <w:sz w:val="24"/>
          <w:szCs w:val="24"/>
        </w:rPr>
        <w:t xml:space="preserve">вает общие технические условия. </w:t>
      </w:r>
      <w:r w:rsidR="005D1C18" w:rsidRPr="0055773B">
        <w:rPr>
          <w:rFonts w:ascii="Arial" w:hAnsi="Arial" w:cs="Arial"/>
          <w:color w:val="000000"/>
          <w:sz w:val="24"/>
          <w:szCs w:val="24"/>
        </w:rPr>
        <w:t>Настоящий стандарт не распространяется на следующие средства индивидуальной защиты органов дыхания (</w:t>
      </w:r>
      <w:r w:rsidR="00E71A6B" w:rsidRPr="0055773B">
        <w:rPr>
          <w:rFonts w:ascii="Arial" w:hAnsi="Arial" w:cs="Arial"/>
          <w:color w:val="000000"/>
          <w:sz w:val="24"/>
          <w:szCs w:val="24"/>
        </w:rPr>
        <w:t>д</w:t>
      </w:r>
      <w:r w:rsidR="00E71A6B" w:rsidRPr="0055773B">
        <w:rPr>
          <w:rFonts w:ascii="Arial" w:hAnsi="Arial" w:cs="Arial"/>
          <w:color w:val="000000"/>
          <w:sz w:val="24"/>
          <w:szCs w:val="24"/>
        </w:rPr>
        <w:t>а</w:t>
      </w:r>
      <w:r w:rsidR="00E71A6B" w:rsidRPr="0055773B">
        <w:rPr>
          <w:rFonts w:ascii="Arial" w:hAnsi="Arial" w:cs="Arial"/>
          <w:color w:val="000000"/>
          <w:sz w:val="24"/>
          <w:szCs w:val="24"/>
        </w:rPr>
        <w:t xml:space="preserve">лее </w:t>
      </w:r>
      <w:r w:rsidR="007B7F66" w:rsidRPr="0055773B">
        <w:rPr>
          <w:rFonts w:ascii="Arial" w:hAnsi="Arial" w:cs="Arial"/>
          <w:color w:val="000000"/>
          <w:sz w:val="24"/>
          <w:szCs w:val="24"/>
        </w:rPr>
        <w:t xml:space="preserve">– </w:t>
      </w:r>
      <w:r w:rsidR="005D1C18" w:rsidRPr="0055773B">
        <w:rPr>
          <w:rFonts w:ascii="Arial" w:hAnsi="Arial" w:cs="Arial"/>
          <w:color w:val="000000"/>
          <w:sz w:val="24"/>
          <w:szCs w:val="24"/>
        </w:rPr>
        <w:t>СИЗОД):</w:t>
      </w:r>
    </w:p>
    <w:p w14:paraId="3D267299" w14:textId="77777777" w:rsidR="005D1C18" w:rsidRPr="0055773B" w:rsidRDefault="005D1C18" w:rsidP="00F96026">
      <w:pPr>
        <w:widowControl w:val="0"/>
        <w:numPr>
          <w:ilvl w:val="0"/>
          <w:numId w:val="41"/>
        </w:numPr>
        <w:shd w:val="clear" w:color="auto" w:fill="FFFFFF"/>
        <w:tabs>
          <w:tab w:val="left" w:pos="606"/>
        </w:tabs>
        <w:autoSpaceDE w:val="0"/>
        <w:autoSpaceDN w:val="0"/>
        <w:adjustRightInd w:val="0"/>
        <w:spacing w:line="360" w:lineRule="auto"/>
        <w:ind w:firstLine="426"/>
        <w:jc w:val="both"/>
        <w:rPr>
          <w:rFonts w:ascii="Arial" w:hAnsi="Arial" w:cs="Arial"/>
          <w:color w:val="000000"/>
          <w:sz w:val="24"/>
          <w:szCs w:val="24"/>
        </w:rPr>
      </w:pPr>
      <w:r w:rsidRPr="0055773B">
        <w:rPr>
          <w:rFonts w:ascii="Arial" w:hAnsi="Arial" w:cs="Arial"/>
          <w:color w:val="000000"/>
          <w:sz w:val="24"/>
          <w:szCs w:val="24"/>
        </w:rPr>
        <w:t>пожарные;</w:t>
      </w:r>
    </w:p>
    <w:p w14:paraId="070728F5" w14:textId="77777777" w:rsidR="005D1C18" w:rsidRPr="0055773B" w:rsidRDefault="005D1C18" w:rsidP="00F96026">
      <w:pPr>
        <w:widowControl w:val="0"/>
        <w:numPr>
          <w:ilvl w:val="0"/>
          <w:numId w:val="41"/>
        </w:numPr>
        <w:shd w:val="clear" w:color="auto" w:fill="FFFFFF"/>
        <w:tabs>
          <w:tab w:val="left" w:pos="606"/>
        </w:tabs>
        <w:autoSpaceDE w:val="0"/>
        <w:autoSpaceDN w:val="0"/>
        <w:adjustRightInd w:val="0"/>
        <w:spacing w:before="4" w:line="360" w:lineRule="auto"/>
        <w:ind w:firstLine="426"/>
        <w:jc w:val="both"/>
        <w:rPr>
          <w:rFonts w:ascii="Arial" w:hAnsi="Arial" w:cs="Arial"/>
          <w:color w:val="000000"/>
          <w:sz w:val="24"/>
          <w:szCs w:val="24"/>
        </w:rPr>
      </w:pPr>
      <w:r w:rsidRPr="0055773B">
        <w:rPr>
          <w:rFonts w:ascii="Arial" w:hAnsi="Arial" w:cs="Arial"/>
          <w:color w:val="000000"/>
          <w:sz w:val="24"/>
          <w:szCs w:val="24"/>
        </w:rPr>
        <w:t>военные;</w:t>
      </w:r>
    </w:p>
    <w:p w14:paraId="38BAFC85" w14:textId="77777777" w:rsidR="005D1C18" w:rsidRPr="0055773B" w:rsidRDefault="005D1C18" w:rsidP="00F96026">
      <w:pPr>
        <w:widowControl w:val="0"/>
        <w:numPr>
          <w:ilvl w:val="0"/>
          <w:numId w:val="41"/>
        </w:numPr>
        <w:shd w:val="clear" w:color="auto" w:fill="FFFFFF"/>
        <w:tabs>
          <w:tab w:val="left" w:pos="606"/>
        </w:tabs>
        <w:autoSpaceDE w:val="0"/>
        <w:autoSpaceDN w:val="0"/>
        <w:adjustRightInd w:val="0"/>
        <w:spacing w:line="360" w:lineRule="auto"/>
        <w:ind w:firstLine="426"/>
        <w:jc w:val="both"/>
        <w:rPr>
          <w:rFonts w:ascii="Arial" w:hAnsi="Arial" w:cs="Arial"/>
          <w:color w:val="000000"/>
          <w:sz w:val="24"/>
          <w:szCs w:val="24"/>
        </w:rPr>
      </w:pPr>
      <w:r w:rsidRPr="0055773B">
        <w:rPr>
          <w:rFonts w:ascii="Arial" w:hAnsi="Arial" w:cs="Arial"/>
          <w:color w:val="000000"/>
          <w:sz w:val="24"/>
          <w:szCs w:val="24"/>
        </w:rPr>
        <w:t>медицинские;</w:t>
      </w:r>
    </w:p>
    <w:p w14:paraId="78765906" w14:textId="77777777" w:rsidR="00D45F08" w:rsidRPr="0055773B" w:rsidRDefault="00261D53" w:rsidP="0076489F">
      <w:pPr>
        <w:widowControl w:val="0"/>
        <w:numPr>
          <w:ilvl w:val="0"/>
          <w:numId w:val="41"/>
        </w:numPr>
        <w:shd w:val="clear" w:color="auto" w:fill="FFFFFF"/>
        <w:tabs>
          <w:tab w:val="left" w:pos="606"/>
        </w:tabs>
        <w:autoSpaceDE w:val="0"/>
        <w:autoSpaceDN w:val="0"/>
        <w:adjustRightInd w:val="0"/>
        <w:spacing w:before="4" w:line="360" w:lineRule="auto"/>
        <w:ind w:firstLine="426"/>
        <w:jc w:val="both"/>
        <w:rPr>
          <w:rFonts w:ascii="Arial" w:hAnsi="Arial" w:cs="Arial"/>
          <w:color w:val="000000"/>
          <w:sz w:val="24"/>
          <w:szCs w:val="24"/>
        </w:rPr>
      </w:pPr>
      <w:r w:rsidRPr="0055773B">
        <w:rPr>
          <w:rFonts w:ascii="Arial" w:hAnsi="Arial" w:cs="Arial"/>
          <w:color w:val="000000"/>
          <w:sz w:val="24"/>
          <w:szCs w:val="24"/>
        </w:rPr>
        <w:t>авиационные</w:t>
      </w:r>
      <w:r w:rsidR="00D45F08" w:rsidRPr="0055773B">
        <w:rPr>
          <w:rFonts w:ascii="Arial" w:hAnsi="Arial" w:cs="Arial"/>
          <w:color w:val="000000"/>
          <w:sz w:val="24"/>
          <w:szCs w:val="24"/>
        </w:rPr>
        <w:t>;</w:t>
      </w:r>
    </w:p>
    <w:p w14:paraId="6F422BCB" w14:textId="77777777" w:rsidR="005D1C18" w:rsidRPr="0055773B" w:rsidRDefault="00D45F08" w:rsidP="0076489F">
      <w:pPr>
        <w:widowControl w:val="0"/>
        <w:numPr>
          <w:ilvl w:val="0"/>
          <w:numId w:val="41"/>
        </w:numPr>
        <w:shd w:val="clear" w:color="auto" w:fill="FFFFFF"/>
        <w:tabs>
          <w:tab w:val="left" w:pos="606"/>
        </w:tabs>
        <w:autoSpaceDE w:val="0"/>
        <w:autoSpaceDN w:val="0"/>
        <w:adjustRightInd w:val="0"/>
        <w:spacing w:before="4" w:line="360" w:lineRule="auto"/>
        <w:ind w:firstLine="426"/>
        <w:jc w:val="both"/>
        <w:rPr>
          <w:rFonts w:ascii="Arial" w:hAnsi="Arial" w:cs="Arial"/>
          <w:color w:val="000000"/>
          <w:sz w:val="24"/>
          <w:szCs w:val="24"/>
        </w:rPr>
      </w:pPr>
      <w:r w:rsidRPr="0055773B">
        <w:rPr>
          <w:rFonts w:ascii="Arial" w:hAnsi="Arial" w:cs="Arial"/>
          <w:color w:val="000000"/>
          <w:sz w:val="24"/>
          <w:szCs w:val="24"/>
        </w:rPr>
        <w:t>фильтрующие полумаски</w:t>
      </w:r>
      <w:r w:rsidR="00261D53" w:rsidRPr="0055773B">
        <w:rPr>
          <w:rFonts w:ascii="Arial" w:hAnsi="Arial" w:cs="Arial"/>
          <w:color w:val="000000"/>
          <w:sz w:val="24"/>
          <w:szCs w:val="24"/>
        </w:rPr>
        <w:t>.</w:t>
      </w:r>
    </w:p>
    <w:p w14:paraId="58970B3F" w14:textId="77777777" w:rsidR="0076489F" w:rsidRPr="0055773B" w:rsidRDefault="0076489F" w:rsidP="0076489F">
      <w:pPr>
        <w:spacing w:line="360" w:lineRule="auto"/>
        <w:ind w:firstLine="425"/>
        <w:jc w:val="both"/>
        <w:rPr>
          <w:rFonts w:ascii="Arial" w:hAnsi="Arial" w:cs="Arial"/>
          <w:b/>
          <w:sz w:val="24"/>
          <w:szCs w:val="24"/>
        </w:rPr>
      </w:pPr>
    </w:p>
    <w:p w14:paraId="35975D82" w14:textId="77777777" w:rsidR="00561B07" w:rsidRPr="0055773B" w:rsidRDefault="005D1C18" w:rsidP="0076489F">
      <w:pPr>
        <w:spacing w:line="360" w:lineRule="auto"/>
        <w:ind w:firstLine="425"/>
        <w:jc w:val="both"/>
        <w:rPr>
          <w:rFonts w:ascii="Arial" w:hAnsi="Arial" w:cs="Arial"/>
          <w:b/>
          <w:szCs w:val="24"/>
        </w:rPr>
      </w:pPr>
      <w:r w:rsidRPr="0055773B">
        <w:rPr>
          <w:rFonts w:ascii="Arial" w:hAnsi="Arial" w:cs="Arial"/>
          <w:b/>
          <w:szCs w:val="24"/>
        </w:rPr>
        <w:t>2 Нормативные ссылки</w:t>
      </w:r>
    </w:p>
    <w:p w14:paraId="0AEB141B" w14:textId="77777777" w:rsidR="005D1C18" w:rsidRPr="0055773B" w:rsidRDefault="005D1C18" w:rsidP="0076489F">
      <w:pPr>
        <w:shd w:val="clear" w:color="auto" w:fill="FFFFFF"/>
        <w:spacing w:line="360" w:lineRule="auto"/>
        <w:ind w:firstLine="425"/>
        <w:jc w:val="both"/>
        <w:rPr>
          <w:rFonts w:ascii="Arial" w:hAnsi="Arial" w:cs="Arial"/>
          <w:sz w:val="24"/>
          <w:szCs w:val="24"/>
        </w:rPr>
      </w:pPr>
      <w:r w:rsidRPr="0055773B">
        <w:rPr>
          <w:rFonts w:ascii="Arial" w:hAnsi="Arial" w:cs="Arial"/>
          <w:color w:val="000000"/>
          <w:sz w:val="24"/>
          <w:szCs w:val="24"/>
        </w:rPr>
        <w:t>В настоящем стандарте использованы нормативные ссылки на следующие межг</w:t>
      </w:r>
      <w:r w:rsidRPr="0055773B">
        <w:rPr>
          <w:rFonts w:ascii="Arial" w:hAnsi="Arial" w:cs="Arial"/>
          <w:color w:val="000000"/>
          <w:sz w:val="24"/>
          <w:szCs w:val="24"/>
        </w:rPr>
        <w:t>о</w:t>
      </w:r>
      <w:r w:rsidRPr="0055773B">
        <w:rPr>
          <w:rFonts w:ascii="Arial" w:hAnsi="Arial" w:cs="Arial"/>
          <w:color w:val="000000"/>
          <w:sz w:val="24"/>
          <w:szCs w:val="24"/>
        </w:rPr>
        <w:t>сударственные стандарты:</w:t>
      </w:r>
    </w:p>
    <w:p w14:paraId="776EF50B" w14:textId="77777777" w:rsidR="005729D3" w:rsidRPr="0055773B" w:rsidRDefault="005729D3" w:rsidP="0076489F">
      <w:pPr>
        <w:shd w:val="clear" w:color="auto" w:fill="FFFFFF"/>
        <w:spacing w:line="360" w:lineRule="auto"/>
        <w:ind w:firstLine="425"/>
        <w:jc w:val="both"/>
        <w:rPr>
          <w:rFonts w:ascii="Arial" w:hAnsi="Arial" w:cs="Arial"/>
          <w:color w:val="000000"/>
          <w:sz w:val="24"/>
          <w:szCs w:val="24"/>
          <w:vertAlign w:val="superscript"/>
        </w:rPr>
      </w:pPr>
      <w:r w:rsidRPr="0055773B">
        <w:rPr>
          <w:rFonts w:ascii="Arial" w:hAnsi="Arial" w:cs="Arial"/>
          <w:color w:val="000000"/>
          <w:sz w:val="24"/>
          <w:szCs w:val="24"/>
        </w:rPr>
        <w:t>ГОСТ 2.610</w:t>
      </w:r>
      <w:r w:rsidR="00582AC3" w:rsidRPr="0055773B">
        <w:rPr>
          <w:rFonts w:ascii="Arial" w:hAnsi="Arial" w:cs="Arial"/>
          <w:color w:val="FF0000"/>
          <w:sz w:val="24"/>
          <w:szCs w:val="24"/>
        </w:rPr>
        <w:t xml:space="preserve"> </w:t>
      </w:r>
      <w:r w:rsidRPr="0055773B">
        <w:rPr>
          <w:rFonts w:ascii="Arial" w:hAnsi="Arial" w:cs="Arial"/>
          <w:color w:val="000000"/>
          <w:sz w:val="24"/>
          <w:szCs w:val="24"/>
        </w:rPr>
        <w:t>Единая система конструкторской документации. Правила выполнения эксплуатационных документов</w:t>
      </w:r>
      <w:r w:rsidR="00B95BF2" w:rsidRPr="0055773B">
        <w:rPr>
          <w:rFonts w:ascii="Arial" w:hAnsi="Arial" w:cs="Arial"/>
          <w:color w:val="000000"/>
          <w:sz w:val="24"/>
          <w:szCs w:val="24"/>
          <w:vertAlign w:val="superscript"/>
        </w:rPr>
        <w:t>2)</w:t>
      </w:r>
    </w:p>
    <w:p w14:paraId="76BBB1C3" w14:textId="77777777" w:rsidR="005729D3" w:rsidRPr="0055773B" w:rsidRDefault="005729D3" w:rsidP="0076489F">
      <w:pPr>
        <w:shd w:val="clear" w:color="auto" w:fill="FFFFFF"/>
        <w:spacing w:line="360" w:lineRule="auto"/>
        <w:ind w:firstLine="425"/>
        <w:jc w:val="both"/>
        <w:rPr>
          <w:rFonts w:ascii="Arial" w:hAnsi="Arial" w:cs="Arial"/>
          <w:color w:val="000000"/>
          <w:sz w:val="24"/>
          <w:szCs w:val="24"/>
        </w:rPr>
      </w:pPr>
      <w:r w:rsidRPr="0055773B">
        <w:rPr>
          <w:rFonts w:ascii="Arial" w:hAnsi="Arial" w:cs="Arial"/>
          <w:color w:val="000000"/>
          <w:sz w:val="24"/>
          <w:szCs w:val="24"/>
        </w:rPr>
        <w:t>ГОСТ 12.1.005 Система стандартов безопасности труда. Общие санитарно-гигиенические требования к воздуху рабочей зоны</w:t>
      </w:r>
    </w:p>
    <w:p w14:paraId="199F6EF8" w14:textId="77777777" w:rsidR="005729D3" w:rsidRPr="0055773B" w:rsidRDefault="006966A9" w:rsidP="0076489F">
      <w:pPr>
        <w:shd w:val="clear" w:color="auto" w:fill="FFFFFF"/>
        <w:spacing w:line="360" w:lineRule="auto"/>
        <w:ind w:firstLine="425"/>
        <w:jc w:val="both"/>
        <w:rPr>
          <w:rFonts w:ascii="Arial" w:hAnsi="Arial" w:cs="Arial"/>
          <w:color w:val="000000"/>
          <w:sz w:val="24"/>
          <w:szCs w:val="24"/>
        </w:rPr>
      </w:pPr>
      <w:r w:rsidRPr="0055773B">
        <w:rPr>
          <w:rFonts w:ascii="Arial" w:hAnsi="Arial" w:cs="Arial"/>
          <w:color w:val="000000"/>
          <w:sz w:val="24"/>
          <w:szCs w:val="24"/>
        </w:rPr>
        <w:t xml:space="preserve">ГОСТ 12.4.008 </w:t>
      </w:r>
      <w:r w:rsidR="005729D3" w:rsidRPr="0055773B">
        <w:rPr>
          <w:rFonts w:ascii="Arial" w:hAnsi="Arial" w:cs="Arial"/>
          <w:color w:val="000000"/>
          <w:sz w:val="24"/>
          <w:szCs w:val="24"/>
        </w:rPr>
        <w:t xml:space="preserve"> Система стандартов безопасности труда. Средства индивидуал</w:t>
      </w:r>
      <w:r w:rsidR="005729D3" w:rsidRPr="0055773B">
        <w:rPr>
          <w:rFonts w:ascii="Arial" w:hAnsi="Arial" w:cs="Arial"/>
          <w:color w:val="000000"/>
          <w:sz w:val="24"/>
          <w:szCs w:val="24"/>
        </w:rPr>
        <w:t>ь</w:t>
      </w:r>
      <w:r w:rsidR="005729D3" w:rsidRPr="0055773B">
        <w:rPr>
          <w:rFonts w:ascii="Arial" w:hAnsi="Arial" w:cs="Arial"/>
          <w:color w:val="000000"/>
          <w:sz w:val="24"/>
          <w:szCs w:val="24"/>
        </w:rPr>
        <w:t>ной защиты. Метод определения поля зрения</w:t>
      </w:r>
    </w:p>
    <w:p w14:paraId="1470CD94" w14:textId="77777777" w:rsidR="0076489F" w:rsidRPr="0055773B" w:rsidRDefault="0076489F" w:rsidP="0076489F">
      <w:pPr>
        <w:shd w:val="clear" w:color="auto" w:fill="FFFFFF"/>
        <w:spacing w:line="360" w:lineRule="auto"/>
        <w:ind w:firstLine="425"/>
        <w:jc w:val="both"/>
        <w:rPr>
          <w:rFonts w:ascii="Arial" w:hAnsi="Arial" w:cs="Arial"/>
          <w:sz w:val="24"/>
          <w:szCs w:val="24"/>
        </w:rPr>
      </w:pPr>
      <w:r w:rsidRPr="0055773B">
        <w:rPr>
          <w:rFonts w:ascii="Arial" w:hAnsi="Arial" w:cs="Arial"/>
          <w:sz w:val="24"/>
          <w:szCs w:val="24"/>
        </w:rPr>
        <w:lastRenderedPageBreak/>
        <w:t>ГОСТ 12.4.122 Система стандартов безопасности труда. Средства индивид</w:t>
      </w:r>
      <w:r w:rsidRPr="0055773B">
        <w:rPr>
          <w:rFonts w:ascii="Arial" w:hAnsi="Arial" w:cs="Arial"/>
          <w:sz w:val="24"/>
          <w:szCs w:val="24"/>
        </w:rPr>
        <w:t>у</w:t>
      </w:r>
      <w:r w:rsidRPr="0055773B">
        <w:rPr>
          <w:rFonts w:ascii="Arial" w:hAnsi="Arial" w:cs="Arial"/>
          <w:sz w:val="24"/>
          <w:szCs w:val="24"/>
        </w:rPr>
        <w:t>альной защиты органов дыхания. Фильтры противогазовые и комбинированные большого г</w:t>
      </w:r>
      <w:r w:rsidRPr="0055773B">
        <w:rPr>
          <w:rFonts w:ascii="Arial" w:hAnsi="Arial" w:cs="Arial"/>
          <w:sz w:val="24"/>
          <w:szCs w:val="24"/>
        </w:rPr>
        <w:t>а</w:t>
      </w:r>
      <w:r w:rsidRPr="0055773B">
        <w:rPr>
          <w:rFonts w:ascii="Arial" w:hAnsi="Arial" w:cs="Arial"/>
          <w:sz w:val="24"/>
          <w:szCs w:val="24"/>
        </w:rPr>
        <w:t>барита. Общие те</w:t>
      </w:r>
      <w:r w:rsidRPr="0055773B">
        <w:rPr>
          <w:rFonts w:ascii="Arial" w:hAnsi="Arial" w:cs="Arial"/>
          <w:sz w:val="24"/>
          <w:szCs w:val="24"/>
        </w:rPr>
        <w:t>х</w:t>
      </w:r>
      <w:r w:rsidRPr="0055773B">
        <w:rPr>
          <w:rFonts w:ascii="Arial" w:hAnsi="Arial" w:cs="Arial"/>
          <w:sz w:val="24"/>
          <w:szCs w:val="24"/>
        </w:rPr>
        <w:t>нические условия</w:t>
      </w:r>
    </w:p>
    <w:p w14:paraId="468B640F" w14:textId="77777777" w:rsidR="005D1C18" w:rsidRPr="0055773B" w:rsidRDefault="008E7F1B" w:rsidP="0076489F">
      <w:pPr>
        <w:shd w:val="clear" w:color="auto" w:fill="FFFFFF"/>
        <w:spacing w:line="360" w:lineRule="auto"/>
        <w:ind w:firstLine="426"/>
        <w:jc w:val="both"/>
        <w:rPr>
          <w:rFonts w:ascii="Arial" w:hAnsi="Arial" w:cs="Arial"/>
          <w:color w:val="000000"/>
          <w:sz w:val="24"/>
          <w:szCs w:val="24"/>
        </w:rPr>
      </w:pPr>
      <w:r w:rsidRPr="0055773B">
        <w:rPr>
          <w:rFonts w:ascii="Arial" w:hAnsi="Arial" w:cs="Arial"/>
          <w:color w:val="000000"/>
          <w:sz w:val="24"/>
          <w:szCs w:val="24"/>
        </w:rPr>
        <w:t>ГОСТ 12.4.157</w:t>
      </w:r>
      <w:r w:rsidR="00FA4D2D" w:rsidRPr="0055773B">
        <w:rPr>
          <w:rFonts w:ascii="Arial" w:hAnsi="Arial" w:cs="Arial"/>
          <w:color w:val="000000"/>
          <w:sz w:val="24"/>
          <w:szCs w:val="24"/>
        </w:rPr>
        <w:t xml:space="preserve"> </w:t>
      </w:r>
      <w:r w:rsidRPr="0055773B">
        <w:rPr>
          <w:rFonts w:ascii="Arial" w:hAnsi="Arial" w:cs="Arial"/>
          <w:color w:val="000000"/>
          <w:sz w:val="24"/>
          <w:szCs w:val="24"/>
        </w:rPr>
        <w:t>Система стандартов безопасности труда. Противогазы и респират</w:t>
      </w:r>
      <w:r w:rsidRPr="0055773B">
        <w:rPr>
          <w:rFonts w:ascii="Arial" w:hAnsi="Arial" w:cs="Arial"/>
          <w:color w:val="000000"/>
          <w:sz w:val="24"/>
          <w:szCs w:val="24"/>
        </w:rPr>
        <w:t>о</w:t>
      </w:r>
      <w:r w:rsidRPr="0055773B">
        <w:rPr>
          <w:rFonts w:ascii="Arial" w:hAnsi="Arial" w:cs="Arial"/>
          <w:color w:val="000000"/>
          <w:sz w:val="24"/>
          <w:szCs w:val="24"/>
        </w:rPr>
        <w:t>ры про</w:t>
      </w:r>
      <w:r w:rsidRPr="0055773B">
        <w:rPr>
          <w:rFonts w:ascii="Arial" w:hAnsi="Arial" w:cs="Arial"/>
          <w:color w:val="000000"/>
          <w:sz w:val="24"/>
          <w:szCs w:val="24"/>
        </w:rPr>
        <w:softHyphen/>
        <w:t>мышленные фильтрующие. Нефелометрические методы определения коэфф</w:t>
      </w:r>
      <w:r w:rsidRPr="0055773B">
        <w:rPr>
          <w:rFonts w:ascii="Arial" w:hAnsi="Arial" w:cs="Arial"/>
          <w:color w:val="000000"/>
          <w:sz w:val="24"/>
          <w:szCs w:val="24"/>
        </w:rPr>
        <w:t>и</w:t>
      </w:r>
      <w:r w:rsidRPr="0055773B">
        <w:rPr>
          <w:rFonts w:ascii="Arial" w:hAnsi="Arial" w:cs="Arial"/>
          <w:color w:val="000000"/>
          <w:sz w:val="24"/>
          <w:szCs w:val="24"/>
        </w:rPr>
        <w:t>циента подсоса масля</w:t>
      </w:r>
      <w:r w:rsidRPr="0055773B">
        <w:rPr>
          <w:rFonts w:ascii="Arial" w:hAnsi="Arial" w:cs="Arial"/>
          <w:color w:val="000000"/>
          <w:sz w:val="24"/>
          <w:szCs w:val="24"/>
        </w:rPr>
        <w:softHyphen/>
        <w:t>ного тумана под лиц</w:t>
      </w:r>
      <w:r w:rsidRPr="0055773B">
        <w:rPr>
          <w:rFonts w:ascii="Arial" w:hAnsi="Arial" w:cs="Arial"/>
          <w:color w:val="000000"/>
          <w:sz w:val="24"/>
          <w:szCs w:val="24"/>
        </w:rPr>
        <w:t>е</w:t>
      </w:r>
      <w:r w:rsidRPr="0055773B">
        <w:rPr>
          <w:rFonts w:ascii="Arial" w:hAnsi="Arial" w:cs="Arial"/>
          <w:color w:val="000000"/>
          <w:sz w:val="24"/>
          <w:szCs w:val="24"/>
        </w:rPr>
        <w:t>вую часть</w:t>
      </w:r>
    </w:p>
    <w:p w14:paraId="6C8A5D40" w14:textId="77777777" w:rsidR="009E4F2A" w:rsidRPr="0055773B" w:rsidRDefault="00FA4D2D" w:rsidP="0076489F">
      <w:pPr>
        <w:shd w:val="clear" w:color="auto" w:fill="FFFFFF"/>
        <w:spacing w:line="360" w:lineRule="auto"/>
        <w:ind w:firstLine="426"/>
        <w:jc w:val="both"/>
        <w:rPr>
          <w:rFonts w:ascii="Arial" w:hAnsi="Arial" w:cs="Arial"/>
          <w:color w:val="000000"/>
          <w:sz w:val="24"/>
          <w:szCs w:val="24"/>
        </w:rPr>
      </w:pPr>
      <w:bookmarkStart w:id="2" w:name="_Toc373156538"/>
      <w:r w:rsidRPr="0055773B">
        <w:rPr>
          <w:rFonts w:ascii="Arial" w:hAnsi="Arial" w:cs="Arial"/>
          <w:color w:val="000000"/>
          <w:sz w:val="24"/>
          <w:szCs w:val="24"/>
        </w:rPr>
        <w:t xml:space="preserve">ГОСТ 12.4.235 </w:t>
      </w:r>
      <w:r w:rsidR="009E4F2A" w:rsidRPr="0055773B">
        <w:rPr>
          <w:rFonts w:ascii="Arial" w:hAnsi="Arial" w:cs="Arial"/>
          <w:color w:val="000000"/>
          <w:sz w:val="24"/>
          <w:szCs w:val="24"/>
        </w:rPr>
        <w:t xml:space="preserve"> (EN 14387:200</w:t>
      </w:r>
      <w:r w:rsidRPr="0055773B">
        <w:rPr>
          <w:rFonts w:ascii="Arial" w:hAnsi="Arial" w:cs="Arial"/>
          <w:color w:val="000000"/>
          <w:sz w:val="24"/>
          <w:szCs w:val="24"/>
        </w:rPr>
        <w:t>4+А1:2008</w:t>
      </w:r>
      <w:r w:rsidR="009E4F2A" w:rsidRPr="0055773B">
        <w:rPr>
          <w:rFonts w:ascii="Arial" w:hAnsi="Arial" w:cs="Arial"/>
          <w:color w:val="000000"/>
          <w:sz w:val="24"/>
          <w:szCs w:val="24"/>
        </w:rPr>
        <w:t>) Система стандартов безопасности труда. Средства инди</w:t>
      </w:r>
      <w:r w:rsidR="009E4F2A" w:rsidRPr="0055773B">
        <w:rPr>
          <w:rFonts w:ascii="Arial" w:hAnsi="Arial" w:cs="Arial"/>
          <w:color w:val="000000"/>
          <w:sz w:val="24"/>
          <w:szCs w:val="24"/>
        </w:rPr>
        <w:softHyphen/>
        <w:t>видуальной защиты органов дыхания. Фильтры противогазовые и ко</w:t>
      </w:r>
      <w:r w:rsidR="009E4F2A" w:rsidRPr="0055773B">
        <w:rPr>
          <w:rFonts w:ascii="Arial" w:hAnsi="Arial" w:cs="Arial"/>
          <w:color w:val="000000"/>
          <w:sz w:val="24"/>
          <w:szCs w:val="24"/>
        </w:rPr>
        <w:t>м</w:t>
      </w:r>
      <w:r w:rsidR="009E4F2A" w:rsidRPr="0055773B">
        <w:rPr>
          <w:rFonts w:ascii="Arial" w:hAnsi="Arial" w:cs="Arial"/>
          <w:color w:val="000000"/>
          <w:sz w:val="24"/>
          <w:szCs w:val="24"/>
        </w:rPr>
        <w:t>бинированные. Общие техничес</w:t>
      </w:r>
      <w:r w:rsidR="009E4F2A" w:rsidRPr="0055773B">
        <w:rPr>
          <w:rFonts w:ascii="Arial" w:hAnsi="Arial" w:cs="Arial"/>
          <w:color w:val="000000"/>
          <w:sz w:val="24"/>
          <w:szCs w:val="24"/>
        </w:rPr>
        <w:softHyphen/>
        <w:t>кие требования. Методы испытаний. Маркиро</w:t>
      </w:r>
      <w:r w:rsidR="009E4F2A" w:rsidRPr="0055773B">
        <w:rPr>
          <w:rFonts w:ascii="Arial" w:hAnsi="Arial" w:cs="Arial"/>
          <w:color w:val="000000"/>
          <w:sz w:val="24"/>
          <w:szCs w:val="24"/>
        </w:rPr>
        <w:t>в</w:t>
      </w:r>
      <w:r w:rsidR="009E4F2A" w:rsidRPr="0055773B">
        <w:rPr>
          <w:rFonts w:ascii="Arial" w:hAnsi="Arial" w:cs="Arial"/>
          <w:color w:val="000000"/>
          <w:sz w:val="24"/>
          <w:szCs w:val="24"/>
        </w:rPr>
        <w:t>ка</w:t>
      </w:r>
    </w:p>
    <w:p w14:paraId="13285D3C" w14:textId="77777777" w:rsidR="005729D3" w:rsidRPr="0055773B" w:rsidRDefault="006966A9" w:rsidP="0076489F">
      <w:pPr>
        <w:shd w:val="clear" w:color="auto" w:fill="FFFFFF"/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55773B">
        <w:rPr>
          <w:rFonts w:ascii="Arial" w:hAnsi="Arial" w:cs="Arial"/>
          <w:sz w:val="24"/>
          <w:szCs w:val="24"/>
        </w:rPr>
        <w:t xml:space="preserve">ГОСТ 12.4.244 </w:t>
      </w:r>
      <w:r w:rsidR="005729D3" w:rsidRPr="0055773B">
        <w:rPr>
          <w:rFonts w:ascii="Arial" w:hAnsi="Arial" w:cs="Arial"/>
          <w:sz w:val="24"/>
          <w:szCs w:val="24"/>
        </w:rPr>
        <w:t>Система стандартов безопасности труда. Средства индивид</w:t>
      </w:r>
      <w:r w:rsidR="005729D3" w:rsidRPr="0055773B">
        <w:rPr>
          <w:rFonts w:ascii="Arial" w:hAnsi="Arial" w:cs="Arial"/>
          <w:sz w:val="24"/>
          <w:szCs w:val="24"/>
        </w:rPr>
        <w:t>у</w:t>
      </w:r>
      <w:r w:rsidR="005729D3" w:rsidRPr="0055773B">
        <w:rPr>
          <w:rFonts w:ascii="Arial" w:hAnsi="Arial" w:cs="Arial"/>
          <w:sz w:val="24"/>
          <w:szCs w:val="24"/>
        </w:rPr>
        <w:t>альной защиты органов дыхания. Полумаски и четверт</w:t>
      </w:r>
      <w:r w:rsidR="0036670E" w:rsidRPr="0055773B">
        <w:rPr>
          <w:rFonts w:ascii="Arial" w:hAnsi="Arial" w:cs="Arial"/>
          <w:sz w:val="24"/>
          <w:szCs w:val="24"/>
        </w:rPr>
        <w:t>ь</w:t>
      </w:r>
      <w:r w:rsidR="005729D3" w:rsidRPr="0055773B">
        <w:rPr>
          <w:rFonts w:ascii="Arial" w:hAnsi="Arial" w:cs="Arial"/>
          <w:sz w:val="24"/>
          <w:szCs w:val="24"/>
        </w:rPr>
        <w:t>маски из изолирующих материалов. Общие технические условия</w:t>
      </w:r>
    </w:p>
    <w:p w14:paraId="0E8D7960" w14:textId="77777777" w:rsidR="009E4F2A" w:rsidRPr="0055773B" w:rsidRDefault="009E4F2A" w:rsidP="0076489F">
      <w:pPr>
        <w:shd w:val="clear" w:color="auto" w:fill="FFFFFF"/>
        <w:spacing w:line="360" w:lineRule="auto"/>
        <w:ind w:firstLine="426"/>
        <w:jc w:val="both"/>
        <w:rPr>
          <w:rFonts w:ascii="Arial" w:hAnsi="Arial" w:cs="Arial"/>
          <w:color w:val="000000"/>
          <w:sz w:val="24"/>
          <w:szCs w:val="24"/>
        </w:rPr>
      </w:pPr>
      <w:r w:rsidRPr="0055773B">
        <w:rPr>
          <w:rFonts w:ascii="Arial" w:hAnsi="Arial" w:cs="Arial"/>
          <w:color w:val="000000"/>
          <w:sz w:val="24"/>
          <w:szCs w:val="24"/>
        </w:rPr>
        <w:t>ГОСТ 12.4.246 Система стандартов безопасности труда. Средства индив</w:t>
      </w:r>
      <w:r w:rsidRPr="0055773B">
        <w:rPr>
          <w:rFonts w:ascii="Arial" w:hAnsi="Arial" w:cs="Arial"/>
          <w:color w:val="000000"/>
          <w:sz w:val="24"/>
          <w:szCs w:val="24"/>
        </w:rPr>
        <w:t>и</w:t>
      </w:r>
      <w:r w:rsidRPr="0055773B">
        <w:rPr>
          <w:rFonts w:ascii="Arial" w:hAnsi="Arial" w:cs="Arial"/>
          <w:color w:val="000000"/>
          <w:sz w:val="24"/>
          <w:szCs w:val="24"/>
        </w:rPr>
        <w:t>дуальной защи</w:t>
      </w:r>
      <w:r w:rsidRPr="0055773B">
        <w:rPr>
          <w:rFonts w:ascii="Arial" w:hAnsi="Arial" w:cs="Arial"/>
          <w:color w:val="000000"/>
          <w:sz w:val="24"/>
          <w:szCs w:val="24"/>
        </w:rPr>
        <w:softHyphen/>
        <w:t>ты органов дыхания. Фильтры противоаэрозольные. Общие технические условия</w:t>
      </w:r>
    </w:p>
    <w:p w14:paraId="647622A7" w14:textId="77777777" w:rsidR="004A034B" w:rsidRPr="0055773B" w:rsidRDefault="003B6016" w:rsidP="0076489F">
      <w:pPr>
        <w:shd w:val="clear" w:color="auto" w:fill="FFFFFF"/>
        <w:spacing w:line="360" w:lineRule="auto"/>
        <w:ind w:firstLine="426"/>
        <w:jc w:val="both"/>
        <w:rPr>
          <w:rFonts w:ascii="Arial" w:hAnsi="Arial" w:cs="Arial"/>
          <w:color w:val="000000"/>
          <w:sz w:val="24"/>
          <w:szCs w:val="24"/>
        </w:rPr>
      </w:pPr>
      <w:r w:rsidRPr="0055773B">
        <w:rPr>
          <w:rFonts w:ascii="Arial" w:hAnsi="Arial" w:cs="Arial"/>
          <w:color w:val="000000"/>
          <w:sz w:val="24"/>
          <w:szCs w:val="24"/>
        </w:rPr>
        <w:t>ГОСТ 12.4.293 (EN 136:1998) Система стандартов безопасности труда. Средства индивидуальной защиты органов дыхания. Маски. Общие технические условия</w:t>
      </w:r>
    </w:p>
    <w:p w14:paraId="231C4526" w14:textId="77777777" w:rsidR="009E4F2A" w:rsidRPr="0055773B" w:rsidRDefault="009E4F2A" w:rsidP="0076489F">
      <w:pPr>
        <w:shd w:val="clear" w:color="auto" w:fill="FFFFFF"/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55773B">
        <w:rPr>
          <w:rFonts w:ascii="Arial" w:hAnsi="Arial" w:cs="Arial"/>
          <w:color w:val="000000"/>
          <w:sz w:val="24"/>
          <w:szCs w:val="24"/>
        </w:rPr>
        <w:t>ГОСТ 15.309</w:t>
      </w:r>
      <w:r w:rsidR="0076489F" w:rsidRPr="0055773B">
        <w:rPr>
          <w:rFonts w:ascii="Arial" w:hAnsi="Arial" w:cs="Arial"/>
          <w:color w:val="000000"/>
          <w:sz w:val="24"/>
          <w:szCs w:val="24"/>
        </w:rPr>
        <w:t xml:space="preserve"> </w:t>
      </w:r>
      <w:r w:rsidRPr="0055773B">
        <w:rPr>
          <w:rFonts w:ascii="Arial" w:hAnsi="Arial" w:cs="Arial"/>
          <w:color w:val="000000"/>
          <w:sz w:val="24"/>
          <w:szCs w:val="24"/>
        </w:rPr>
        <w:t>Система разработки и постановки продукции на производство. Исп</w:t>
      </w:r>
      <w:r w:rsidRPr="0055773B">
        <w:rPr>
          <w:rFonts w:ascii="Arial" w:hAnsi="Arial" w:cs="Arial"/>
          <w:color w:val="000000"/>
          <w:sz w:val="24"/>
          <w:szCs w:val="24"/>
        </w:rPr>
        <w:t>ы</w:t>
      </w:r>
      <w:r w:rsidRPr="0055773B">
        <w:rPr>
          <w:rFonts w:ascii="Arial" w:hAnsi="Arial" w:cs="Arial"/>
          <w:color w:val="000000"/>
          <w:sz w:val="24"/>
          <w:szCs w:val="24"/>
        </w:rPr>
        <w:t>тания и при</w:t>
      </w:r>
      <w:r w:rsidRPr="0055773B">
        <w:rPr>
          <w:rFonts w:ascii="Arial" w:hAnsi="Arial" w:cs="Arial"/>
          <w:color w:val="000000"/>
          <w:sz w:val="24"/>
          <w:szCs w:val="24"/>
        </w:rPr>
        <w:softHyphen/>
        <w:t>емка выпускаемой продукции. Основные полож</w:t>
      </w:r>
      <w:r w:rsidRPr="0055773B">
        <w:rPr>
          <w:rFonts w:ascii="Arial" w:hAnsi="Arial" w:cs="Arial"/>
          <w:color w:val="000000"/>
          <w:sz w:val="24"/>
          <w:szCs w:val="24"/>
        </w:rPr>
        <w:t>е</w:t>
      </w:r>
      <w:r w:rsidRPr="0055773B">
        <w:rPr>
          <w:rFonts w:ascii="Arial" w:hAnsi="Arial" w:cs="Arial"/>
          <w:color w:val="000000"/>
          <w:sz w:val="24"/>
          <w:szCs w:val="24"/>
        </w:rPr>
        <w:t>ния</w:t>
      </w:r>
    </w:p>
    <w:p w14:paraId="0E958C8A" w14:textId="77777777" w:rsidR="009E4F2A" w:rsidRPr="0055773B" w:rsidRDefault="009E4F2A" w:rsidP="0076489F">
      <w:pPr>
        <w:shd w:val="clear" w:color="auto" w:fill="FFFFFF"/>
        <w:spacing w:line="360" w:lineRule="auto"/>
        <w:ind w:firstLine="426"/>
        <w:jc w:val="both"/>
        <w:rPr>
          <w:rFonts w:ascii="Arial" w:hAnsi="Arial" w:cs="Arial"/>
          <w:strike/>
          <w:sz w:val="24"/>
          <w:szCs w:val="24"/>
        </w:rPr>
      </w:pPr>
      <w:r w:rsidRPr="0055773B">
        <w:rPr>
          <w:rFonts w:ascii="Arial" w:hAnsi="Arial" w:cs="Arial"/>
          <w:color w:val="000000"/>
          <w:sz w:val="24"/>
          <w:szCs w:val="24"/>
        </w:rPr>
        <w:t>ГОСТ 8762 Резьба круглая диаметром 40 мм для противогазов и калибры к ней. Основные размеры</w:t>
      </w:r>
    </w:p>
    <w:p w14:paraId="1A3D336C" w14:textId="77777777" w:rsidR="009E4F2A" w:rsidRPr="0055773B" w:rsidRDefault="009E4F2A" w:rsidP="0076489F">
      <w:pPr>
        <w:shd w:val="clear" w:color="auto" w:fill="FFFFFF"/>
        <w:spacing w:line="360" w:lineRule="auto"/>
        <w:ind w:firstLine="426"/>
        <w:jc w:val="both"/>
        <w:rPr>
          <w:rFonts w:ascii="Arial" w:hAnsi="Arial" w:cs="Arial"/>
          <w:color w:val="000000"/>
          <w:sz w:val="24"/>
          <w:szCs w:val="24"/>
        </w:rPr>
      </w:pPr>
      <w:r w:rsidRPr="0055773B">
        <w:rPr>
          <w:rFonts w:ascii="Arial" w:hAnsi="Arial" w:cs="Arial"/>
          <w:color w:val="000000"/>
          <w:sz w:val="24"/>
          <w:szCs w:val="24"/>
        </w:rPr>
        <w:t>ГОСТ 14192 Маркировка грузов</w:t>
      </w:r>
    </w:p>
    <w:p w14:paraId="38EA6CEF" w14:textId="77777777" w:rsidR="009E4F2A" w:rsidRPr="0055773B" w:rsidRDefault="009E4F2A" w:rsidP="0076489F">
      <w:pPr>
        <w:shd w:val="clear" w:color="auto" w:fill="FFFFFF"/>
        <w:spacing w:line="360" w:lineRule="auto"/>
        <w:ind w:firstLine="426"/>
        <w:jc w:val="both"/>
        <w:rPr>
          <w:rFonts w:ascii="Arial" w:hAnsi="Arial" w:cs="Arial"/>
          <w:color w:val="000000"/>
          <w:sz w:val="24"/>
          <w:szCs w:val="24"/>
          <w:vertAlign w:val="superscript"/>
        </w:rPr>
      </w:pPr>
      <w:r w:rsidRPr="0055773B">
        <w:rPr>
          <w:rFonts w:ascii="Arial" w:hAnsi="Arial" w:cs="Arial"/>
          <w:color w:val="000000"/>
          <w:sz w:val="24"/>
          <w:szCs w:val="24"/>
        </w:rPr>
        <w:t>ГОСТ ЕН 148-1 Средства индивидуальной защиты органов дыхания. Соединения резьбовые для лицевых частей. Часть 1. Стандартное резьбовое соедин</w:t>
      </w:r>
      <w:r w:rsidRPr="0055773B">
        <w:rPr>
          <w:rFonts w:ascii="Arial" w:hAnsi="Arial" w:cs="Arial"/>
          <w:color w:val="000000"/>
          <w:sz w:val="24"/>
          <w:szCs w:val="24"/>
        </w:rPr>
        <w:t>е</w:t>
      </w:r>
      <w:r w:rsidRPr="0055773B">
        <w:rPr>
          <w:rFonts w:ascii="Arial" w:hAnsi="Arial" w:cs="Arial"/>
          <w:color w:val="000000"/>
          <w:sz w:val="24"/>
          <w:szCs w:val="24"/>
        </w:rPr>
        <w:t>ние</w:t>
      </w:r>
      <w:r w:rsidR="0076489F" w:rsidRPr="0055773B">
        <w:rPr>
          <w:rStyle w:val="afb"/>
          <w:rFonts w:ascii="Arial" w:hAnsi="Arial" w:cs="Arial"/>
          <w:color w:val="000000"/>
          <w:sz w:val="24"/>
          <w:szCs w:val="24"/>
        </w:rPr>
        <w:footnoteReference w:id="1"/>
      </w:r>
      <w:r w:rsidRPr="0055773B">
        <w:rPr>
          <w:rFonts w:ascii="Arial" w:hAnsi="Arial" w:cs="Arial"/>
          <w:color w:val="000000"/>
          <w:sz w:val="24"/>
          <w:szCs w:val="24"/>
          <w:vertAlign w:val="superscript"/>
        </w:rPr>
        <w:t>)</w:t>
      </w:r>
    </w:p>
    <w:p w14:paraId="1461D73B" w14:textId="77777777" w:rsidR="009E4F2A" w:rsidRPr="0055773B" w:rsidRDefault="009E4F2A" w:rsidP="0076489F">
      <w:pPr>
        <w:shd w:val="clear" w:color="auto" w:fill="FFFFFF"/>
        <w:spacing w:line="360" w:lineRule="auto"/>
        <w:ind w:firstLine="426"/>
        <w:jc w:val="both"/>
        <w:rPr>
          <w:rFonts w:ascii="Arial" w:hAnsi="Arial" w:cs="Arial"/>
          <w:color w:val="000000"/>
          <w:sz w:val="24"/>
          <w:szCs w:val="24"/>
          <w:vertAlign w:val="superscript"/>
        </w:rPr>
      </w:pPr>
      <w:r w:rsidRPr="0055773B">
        <w:rPr>
          <w:rFonts w:ascii="Arial" w:hAnsi="Arial" w:cs="Arial"/>
          <w:color w:val="000000"/>
          <w:sz w:val="24"/>
          <w:szCs w:val="24"/>
        </w:rPr>
        <w:t>ГОСТ ЕН 148-2 Средства индивидуальной защиты органов дыхания. Соединения резьбовые для лицевых частей. Часть 2. Центральное резьбовое соедин</w:t>
      </w:r>
      <w:r w:rsidRPr="0055773B">
        <w:rPr>
          <w:rFonts w:ascii="Arial" w:hAnsi="Arial" w:cs="Arial"/>
          <w:color w:val="000000"/>
          <w:sz w:val="24"/>
          <w:szCs w:val="24"/>
        </w:rPr>
        <w:t>е</w:t>
      </w:r>
      <w:r w:rsidRPr="0055773B">
        <w:rPr>
          <w:rFonts w:ascii="Arial" w:hAnsi="Arial" w:cs="Arial"/>
          <w:color w:val="000000"/>
          <w:sz w:val="24"/>
          <w:szCs w:val="24"/>
        </w:rPr>
        <w:t>ние</w:t>
      </w:r>
      <w:r w:rsidR="0076489F" w:rsidRPr="0055773B">
        <w:rPr>
          <w:rStyle w:val="afb"/>
          <w:rFonts w:ascii="Arial" w:hAnsi="Arial" w:cs="Arial"/>
          <w:color w:val="000000"/>
          <w:sz w:val="24"/>
          <w:szCs w:val="24"/>
        </w:rPr>
        <w:footnoteReference w:id="2"/>
      </w:r>
      <w:r w:rsidRPr="0055773B">
        <w:rPr>
          <w:rFonts w:ascii="Arial" w:hAnsi="Arial" w:cs="Arial"/>
          <w:color w:val="000000"/>
          <w:sz w:val="24"/>
          <w:szCs w:val="24"/>
          <w:vertAlign w:val="superscript"/>
        </w:rPr>
        <w:t>)</w:t>
      </w:r>
    </w:p>
    <w:p w14:paraId="088AB413" w14:textId="77777777" w:rsidR="00B34A71" w:rsidRPr="0055773B" w:rsidRDefault="009E4F2A" w:rsidP="00B34A71">
      <w:pPr>
        <w:shd w:val="clear" w:color="auto" w:fill="FFFFFF"/>
        <w:spacing w:line="360" w:lineRule="auto"/>
        <w:ind w:firstLine="425"/>
        <w:jc w:val="both"/>
        <w:rPr>
          <w:rFonts w:ascii="Arial" w:hAnsi="Arial" w:cs="Arial"/>
          <w:color w:val="000000"/>
          <w:sz w:val="24"/>
          <w:szCs w:val="24"/>
          <w:vertAlign w:val="superscript"/>
        </w:rPr>
      </w:pPr>
      <w:r w:rsidRPr="0055773B">
        <w:rPr>
          <w:rFonts w:ascii="Arial" w:hAnsi="Arial" w:cs="Arial"/>
          <w:color w:val="000000"/>
          <w:sz w:val="24"/>
          <w:szCs w:val="24"/>
        </w:rPr>
        <w:t>ГОСТ ЕН 148-</w:t>
      </w:r>
      <w:r w:rsidR="00A5427D" w:rsidRPr="0055773B">
        <w:rPr>
          <w:rFonts w:ascii="Arial" w:hAnsi="Arial" w:cs="Arial"/>
          <w:color w:val="000000"/>
          <w:sz w:val="24"/>
          <w:szCs w:val="24"/>
        </w:rPr>
        <w:t>3</w:t>
      </w:r>
      <w:r w:rsidRPr="0055773B">
        <w:rPr>
          <w:rFonts w:ascii="Arial" w:hAnsi="Arial" w:cs="Arial"/>
          <w:color w:val="000000"/>
          <w:sz w:val="24"/>
          <w:szCs w:val="24"/>
        </w:rPr>
        <w:t xml:space="preserve"> Средства индивидуальной защиты органов дыхания. Соединения резьбовые для лицевых частей. Часть 3. Резьбовое соед</w:t>
      </w:r>
      <w:r w:rsidRPr="0055773B">
        <w:rPr>
          <w:rFonts w:ascii="Arial" w:hAnsi="Arial" w:cs="Arial"/>
          <w:color w:val="000000"/>
          <w:sz w:val="24"/>
          <w:szCs w:val="24"/>
        </w:rPr>
        <w:t>и</w:t>
      </w:r>
      <w:r w:rsidRPr="0055773B">
        <w:rPr>
          <w:rFonts w:ascii="Arial" w:hAnsi="Arial" w:cs="Arial"/>
          <w:color w:val="000000"/>
          <w:sz w:val="24"/>
          <w:szCs w:val="24"/>
        </w:rPr>
        <w:t>нение М 45</w:t>
      </w:r>
      <w:r w:rsidRPr="0055773B">
        <w:rPr>
          <w:rFonts w:ascii="Arial" w:hAnsi="Arial" w:cs="Arial"/>
          <w:color w:val="000000"/>
          <w:sz w:val="24"/>
          <w:szCs w:val="24"/>
          <w:lang w:val="en-US"/>
        </w:rPr>
        <w:t>x</w:t>
      </w:r>
      <w:r w:rsidRPr="0055773B">
        <w:rPr>
          <w:rFonts w:ascii="Arial" w:hAnsi="Arial" w:cs="Arial"/>
          <w:color w:val="000000"/>
          <w:sz w:val="24"/>
          <w:szCs w:val="24"/>
        </w:rPr>
        <w:t>3</w:t>
      </w:r>
      <w:r w:rsidR="00CA3112" w:rsidRPr="0055773B">
        <w:rPr>
          <w:rStyle w:val="afb"/>
          <w:rFonts w:ascii="Arial" w:hAnsi="Arial" w:cs="Arial"/>
          <w:color w:val="000000"/>
          <w:sz w:val="24"/>
          <w:szCs w:val="24"/>
        </w:rPr>
        <w:footnoteReference w:id="3"/>
      </w:r>
      <w:r w:rsidRPr="0055773B">
        <w:rPr>
          <w:rFonts w:ascii="Arial" w:hAnsi="Arial" w:cs="Arial"/>
          <w:color w:val="000000"/>
          <w:sz w:val="24"/>
          <w:szCs w:val="24"/>
          <w:vertAlign w:val="superscript"/>
        </w:rPr>
        <w:t>)</w:t>
      </w:r>
    </w:p>
    <w:p w14:paraId="4C2AF4E0" w14:textId="77777777" w:rsidR="00562CB7" w:rsidRPr="0055773B" w:rsidRDefault="00562CB7" w:rsidP="0076489F">
      <w:pPr>
        <w:shd w:val="clear" w:color="auto" w:fill="FFFFFF"/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</w:p>
    <w:p w14:paraId="27010327" w14:textId="77777777" w:rsidR="009E4F2A" w:rsidRPr="0055773B" w:rsidRDefault="009E4F2A" w:rsidP="0076489F">
      <w:pPr>
        <w:shd w:val="clear" w:color="auto" w:fill="FFFFFF"/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55773B">
        <w:rPr>
          <w:rFonts w:ascii="Arial" w:hAnsi="Arial" w:cs="Arial"/>
          <w:sz w:val="24"/>
          <w:szCs w:val="24"/>
        </w:rPr>
        <w:t>ГОСТ EN 13274-1 Систем</w:t>
      </w:r>
      <w:r w:rsidR="00E71A6B" w:rsidRPr="0055773B">
        <w:rPr>
          <w:rFonts w:ascii="Arial" w:hAnsi="Arial" w:cs="Arial"/>
          <w:sz w:val="24"/>
          <w:szCs w:val="24"/>
        </w:rPr>
        <w:t>а стандартов безопасности труда</w:t>
      </w:r>
      <w:r w:rsidRPr="0055773B">
        <w:rPr>
          <w:rFonts w:ascii="Arial" w:hAnsi="Arial" w:cs="Arial"/>
          <w:sz w:val="24"/>
          <w:szCs w:val="24"/>
        </w:rPr>
        <w:t>. Средства индивид</w:t>
      </w:r>
      <w:r w:rsidRPr="0055773B">
        <w:rPr>
          <w:rFonts w:ascii="Arial" w:hAnsi="Arial" w:cs="Arial"/>
          <w:sz w:val="24"/>
          <w:szCs w:val="24"/>
        </w:rPr>
        <w:t>у</w:t>
      </w:r>
      <w:r w:rsidRPr="0055773B">
        <w:rPr>
          <w:rFonts w:ascii="Arial" w:hAnsi="Arial" w:cs="Arial"/>
          <w:sz w:val="24"/>
          <w:szCs w:val="24"/>
        </w:rPr>
        <w:t>альной защиты органов дыхания. Методы испытаний. Часть 1. Определение коэфф</w:t>
      </w:r>
      <w:r w:rsidRPr="0055773B">
        <w:rPr>
          <w:rFonts w:ascii="Arial" w:hAnsi="Arial" w:cs="Arial"/>
          <w:sz w:val="24"/>
          <w:szCs w:val="24"/>
        </w:rPr>
        <w:t>и</w:t>
      </w:r>
      <w:r w:rsidRPr="0055773B">
        <w:rPr>
          <w:rFonts w:ascii="Arial" w:hAnsi="Arial" w:cs="Arial"/>
          <w:sz w:val="24"/>
          <w:szCs w:val="24"/>
        </w:rPr>
        <w:t>циента подсоса и коэффициента проникания через СИЗОД</w:t>
      </w:r>
    </w:p>
    <w:p w14:paraId="6CE2B779" w14:textId="77777777" w:rsidR="009E4F2A" w:rsidRPr="0055773B" w:rsidRDefault="0076489F" w:rsidP="0076489F">
      <w:pPr>
        <w:shd w:val="clear" w:color="auto" w:fill="FFFFFF"/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55773B">
        <w:rPr>
          <w:rFonts w:ascii="Arial" w:hAnsi="Arial" w:cs="Arial"/>
          <w:sz w:val="24"/>
          <w:szCs w:val="24"/>
        </w:rPr>
        <w:t xml:space="preserve">ГОСТ EN 13274-3 </w:t>
      </w:r>
      <w:r w:rsidR="009E4F2A" w:rsidRPr="0055773B">
        <w:rPr>
          <w:rFonts w:ascii="Arial" w:hAnsi="Arial" w:cs="Arial"/>
          <w:sz w:val="24"/>
          <w:szCs w:val="24"/>
        </w:rPr>
        <w:t>Система стандартов безопасности труда. Средства индивид</w:t>
      </w:r>
      <w:r w:rsidR="009E4F2A" w:rsidRPr="0055773B">
        <w:rPr>
          <w:rFonts w:ascii="Arial" w:hAnsi="Arial" w:cs="Arial"/>
          <w:sz w:val="24"/>
          <w:szCs w:val="24"/>
        </w:rPr>
        <w:t>у</w:t>
      </w:r>
      <w:r w:rsidR="009E4F2A" w:rsidRPr="0055773B">
        <w:rPr>
          <w:rFonts w:ascii="Arial" w:hAnsi="Arial" w:cs="Arial"/>
          <w:sz w:val="24"/>
          <w:szCs w:val="24"/>
        </w:rPr>
        <w:t>альной защиты органов дыхания. Методы испытаний. Часть 3. Определение сопроти</w:t>
      </w:r>
      <w:r w:rsidR="009E4F2A" w:rsidRPr="0055773B">
        <w:rPr>
          <w:rFonts w:ascii="Arial" w:hAnsi="Arial" w:cs="Arial"/>
          <w:sz w:val="24"/>
          <w:szCs w:val="24"/>
        </w:rPr>
        <w:t>в</w:t>
      </w:r>
      <w:r w:rsidR="009E4F2A" w:rsidRPr="0055773B">
        <w:rPr>
          <w:rFonts w:ascii="Arial" w:hAnsi="Arial" w:cs="Arial"/>
          <w:sz w:val="24"/>
          <w:szCs w:val="24"/>
        </w:rPr>
        <w:t>ления воздушному п</w:t>
      </w:r>
      <w:r w:rsidR="009E4F2A" w:rsidRPr="0055773B">
        <w:rPr>
          <w:rFonts w:ascii="Arial" w:hAnsi="Arial" w:cs="Arial"/>
          <w:sz w:val="24"/>
          <w:szCs w:val="24"/>
        </w:rPr>
        <w:t>о</w:t>
      </w:r>
      <w:r w:rsidRPr="0055773B">
        <w:rPr>
          <w:rFonts w:ascii="Arial" w:hAnsi="Arial" w:cs="Arial"/>
          <w:sz w:val="24"/>
          <w:szCs w:val="24"/>
        </w:rPr>
        <w:t>току</w:t>
      </w:r>
    </w:p>
    <w:p w14:paraId="50A581A9" w14:textId="77777777" w:rsidR="00261D53" w:rsidRPr="0055773B" w:rsidRDefault="0076489F" w:rsidP="0076489F">
      <w:pPr>
        <w:shd w:val="clear" w:color="auto" w:fill="FFFFFF"/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55773B">
        <w:rPr>
          <w:rFonts w:ascii="Arial" w:hAnsi="Arial" w:cs="Arial"/>
          <w:sz w:val="24"/>
          <w:szCs w:val="24"/>
        </w:rPr>
        <w:t xml:space="preserve">ГОСТ EN 13274-5 </w:t>
      </w:r>
      <w:r w:rsidR="00261D53" w:rsidRPr="0055773B">
        <w:rPr>
          <w:rFonts w:ascii="Arial" w:hAnsi="Arial" w:cs="Arial"/>
          <w:sz w:val="24"/>
          <w:szCs w:val="24"/>
        </w:rPr>
        <w:t>Система стандартов безопасности труда. Средства индивид</w:t>
      </w:r>
      <w:r w:rsidR="00261D53" w:rsidRPr="0055773B">
        <w:rPr>
          <w:rFonts w:ascii="Arial" w:hAnsi="Arial" w:cs="Arial"/>
          <w:sz w:val="24"/>
          <w:szCs w:val="24"/>
        </w:rPr>
        <w:t>у</w:t>
      </w:r>
      <w:r w:rsidR="00261D53" w:rsidRPr="0055773B">
        <w:rPr>
          <w:rFonts w:ascii="Arial" w:hAnsi="Arial" w:cs="Arial"/>
          <w:sz w:val="24"/>
          <w:szCs w:val="24"/>
        </w:rPr>
        <w:t>альной защиты органов дыхания. Методы испытаний. Часть 5. Метод определения устойчивости к клим</w:t>
      </w:r>
      <w:r w:rsidR="00261D53" w:rsidRPr="0055773B">
        <w:rPr>
          <w:rFonts w:ascii="Arial" w:hAnsi="Arial" w:cs="Arial"/>
          <w:sz w:val="24"/>
          <w:szCs w:val="24"/>
        </w:rPr>
        <w:t>а</w:t>
      </w:r>
      <w:r w:rsidRPr="0055773B">
        <w:rPr>
          <w:rFonts w:ascii="Arial" w:hAnsi="Arial" w:cs="Arial"/>
          <w:sz w:val="24"/>
          <w:szCs w:val="24"/>
        </w:rPr>
        <w:t>тическим воздействиям</w:t>
      </w:r>
    </w:p>
    <w:p w14:paraId="786C0F07" w14:textId="77777777" w:rsidR="009E4F2A" w:rsidRPr="0055773B" w:rsidRDefault="009E4F2A" w:rsidP="0076489F">
      <w:pPr>
        <w:shd w:val="clear" w:color="auto" w:fill="FFFFFF"/>
        <w:tabs>
          <w:tab w:val="left" w:pos="142"/>
        </w:tabs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55773B">
        <w:rPr>
          <w:rFonts w:ascii="Arial" w:hAnsi="Arial" w:cs="Arial"/>
          <w:sz w:val="24"/>
          <w:szCs w:val="24"/>
        </w:rPr>
        <w:t>ГОСТ EN 13274-6 Система стандартов безопасности труда. Средства индивид</w:t>
      </w:r>
      <w:r w:rsidRPr="0055773B">
        <w:rPr>
          <w:rFonts w:ascii="Arial" w:hAnsi="Arial" w:cs="Arial"/>
          <w:sz w:val="24"/>
          <w:szCs w:val="24"/>
        </w:rPr>
        <w:t>у</w:t>
      </w:r>
      <w:r w:rsidRPr="0055773B">
        <w:rPr>
          <w:rFonts w:ascii="Arial" w:hAnsi="Arial" w:cs="Arial"/>
          <w:sz w:val="24"/>
          <w:szCs w:val="24"/>
        </w:rPr>
        <w:t>альной защиты органов дыхания. Методы испытаний. Часть 6. Определение содерж</w:t>
      </w:r>
      <w:r w:rsidRPr="0055773B">
        <w:rPr>
          <w:rFonts w:ascii="Arial" w:hAnsi="Arial" w:cs="Arial"/>
          <w:sz w:val="24"/>
          <w:szCs w:val="24"/>
        </w:rPr>
        <w:t>а</w:t>
      </w:r>
      <w:r w:rsidRPr="0055773B">
        <w:rPr>
          <w:rFonts w:ascii="Arial" w:hAnsi="Arial" w:cs="Arial"/>
          <w:sz w:val="24"/>
          <w:szCs w:val="24"/>
        </w:rPr>
        <w:t>ния диоксида углерода во вдыхаемом во</w:t>
      </w:r>
      <w:r w:rsidRPr="0055773B">
        <w:rPr>
          <w:rFonts w:ascii="Arial" w:hAnsi="Arial" w:cs="Arial"/>
          <w:sz w:val="24"/>
          <w:szCs w:val="24"/>
        </w:rPr>
        <w:t>з</w:t>
      </w:r>
      <w:r w:rsidRPr="0055773B">
        <w:rPr>
          <w:rFonts w:ascii="Arial" w:hAnsi="Arial" w:cs="Arial"/>
          <w:sz w:val="24"/>
          <w:szCs w:val="24"/>
        </w:rPr>
        <w:t>духе</w:t>
      </w:r>
    </w:p>
    <w:p w14:paraId="64896931" w14:textId="77777777" w:rsidR="004904F5" w:rsidRPr="0055773B" w:rsidRDefault="00A56199" w:rsidP="00F96026">
      <w:pPr>
        <w:shd w:val="clear" w:color="auto" w:fill="FFFFFF"/>
        <w:tabs>
          <w:tab w:val="left" w:pos="142"/>
        </w:tabs>
        <w:spacing w:before="107" w:line="276" w:lineRule="auto"/>
        <w:ind w:firstLine="426"/>
        <w:jc w:val="both"/>
        <w:rPr>
          <w:rFonts w:ascii="Arial" w:hAnsi="Arial" w:cs="Arial"/>
          <w:color w:val="000000"/>
          <w:sz w:val="24"/>
          <w:szCs w:val="24"/>
        </w:rPr>
      </w:pPr>
      <w:r w:rsidRPr="0055773B">
        <w:rPr>
          <w:rFonts w:ascii="Arial" w:hAnsi="Arial" w:cs="Arial"/>
          <w:color w:val="000000"/>
          <w:spacing w:val="40"/>
          <w:sz w:val="22"/>
          <w:szCs w:val="24"/>
        </w:rPr>
        <w:t>Примечание</w:t>
      </w:r>
      <w:r w:rsidRPr="0055773B">
        <w:rPr>
          <w:rFonts w:ascii="Arial" w:hAnsi="Arial" w:cs="Arial"/>
          <w:color w:val="000000"/>
          <w:sz w:val="22"/>
          <w:szCs w:val="24"/>
        </w:rPr>
        <w:t xml:space="preserve"> — </w:t>
      </w:r>
      <w:r w:rsidR="00E71A6B" w:rsidRPr="0055773B">
        <w:rPr>
          <w:rFonts w:ascii="Arial" w:hAnsi="Arial" w:cs="Arial"/>
          <w:color w:val="000000"/>
          <w:sz w:val="22"/>
          <w:szCs w:val="24"/>
        </w:rPr>
        <w:t>При пользовании настоящим стандартом целесообразно проверить действие ссылочных стандартов и классификаторов на официальном интернет-сайте Межг</w:t>
      </w:r>
      <w:r w:rsidR="00E71A6B" w:rsidRPr="0055773B">
        <w:rPr>
          <w:rFonts w:ascii="Arial" w:hAnsi="Arial" w:cs="Arial"/>
          <w:color w:val="000000"/>
          <w:sz w:val="22"/>
          <w:szCs w:val="24"/>
        </w:rPr>
        <w:t>о</w:t>
      </w:r>
      <w:r w:rsidR="00E71A6B" w:rsidRPr="0055773B">
        <w:rPr>
          <w:rFonts w:ascii="Arial" w:hAnsi="Arial" w:cs="Arial"/>
          <w:color w:val="000000"/>
          <w:sz w:val="22"/>
          <w:szCs w:val="24"/>
        </w:rPr>
        <w:t>сударственного совета по стандартизации, метрологии и сертификации (www.easc.by) или по указателям национальных стандартов, издаваемым в государствах, указанных в предисловии, или на официальных сайтах соответствующих национальных органов по стандартизации. Если на документ дана недатированная ссылка, то следует использовать документ, действующий на текущий момент, с учетом всех внесенных в него изменений. Если заменен ссылочный док</w:t>
      </w:r>
      <w:r w:rsidR="00E71A6B" w:rsidRPr="0055773B">
        <w:rPr>
          <w:rFonts w:ascii="Arial" w:hAnsi="Arial" w:cs="Arial"/>
          <w:color w:val="000000"/>
          <w:sz w:val="22"/>
          <w:szCs w:val="24"/>
        </w:rPr>
        <w:t>у</w:t>
      </w:r>
      <w:r w:rsidR="00E71A6B" w:rsidRPr="0055773B">
        <w:rPr>
          <w:rFonts w:ascii="Arial" w:hAnsi="Arial" w:cs="Arial"/>
          <w:color w:val="000000"/>
          <w:sz w:val="22"/>
          <w:szCs w:val="24"/>
        </w:rPr>
        <w:t>мент, на который дана датированная ссылка, то следует использовать указанную версию этого документа. Если после принятия настоящего стандарта в ссылочный документ, на который д</w:t>
      </w:r>
      <w:r w:rsidR="00E71A6B" w:rsidRPr="0055773B">
        <w:rPr>
          <w:rFonts w:ascii="Arial" w:hAnsi="Arial" w:cs="Arial"/>
          <w:color w:val="000000"/>
          <w:sz w:val="22"/>
          <w:szCs w:val="24"/>
        </w:rPr>
        <w:t>а</w:t>
      </w:r>
      <w:r w:rsidR="00E71A6B" w:rsidRPr="0055773B">
        <w:rPr>
          <w:rFonts w:ascii="Arial" w:hAnsi="Arial" w:cs="Arial"/>
          <w:color w:val="000000"/>
          <w:sz w:val="22"/>
          <w:szCs w:val="24"/>
        </w:rPr>
        <w:t>на датированная ссылка, внесено изменение, затрагивающее положение, на которое дана ссылка, то это положение применяется без учета данного изменения. Если ссылочный док</w:t>
      </w:r>
      <w:r w:rsidR="00E71A6B" w:rsidRPr="0055773B">
        <w:rPr>
          <w:rFonts w:ascii="Arial" w:hAnsi="Arial" w:cs="Arial"/>
          <w:color w:val="000000"/>
          <w:sz w:val="22"/>
          <w:szCs w:val="24"/>
        </w:rPr>
        <w:t>у</w:t>
      </w:r>
      <w:r w:rsidR="00E71A6B" w:rsidRPr="0055773B">
        <w:rPr>
          <w:rFonts w:ascii="Arial" w:hAnsi="Arial" w:cs="Arial"/>
          <w:color w:val="000000"/>
          <w:sz w:val="22"/>
          <w:szCs w:val="24"/>
        </w:rPr>
        <w:t>мент отменен без замены, то положение, в котором дана ссылка на него, применяется в части, не затрагивающей эту ссылку</w:t>
      </w:r>
      <w:r w:rsidRPr="0055773B">
        <w:rPr>
          <w:rFonts w:ascii="Arial" w:hAnsi="Arial" w:cs="Arial"/>
          <w:color w:val="000000"/>
          <w:sz w:val="22"/>
          <w:szCs w:val="24"/>
        </w:rPr>
        <w:t>.</w:t>
      </w:r>
    </w:p>
    <w:p w14:paraId="06955B24" w14:textId="77777777" w:rsidR="008E7F1B" w:rsidRPr="0055773B" w:rsidRDefault="008E7F1B" w:rsidP="00F96026">
      <w:pPr>
        <w:shd w:val="clear" w:color="auto" w:fill="FFFFFF"/>
        <w:tabs>
          <w:tab w:val="left" w:pos="142"/>
          <w:tab w:val="left" w:pos="748"/>
        </w:tabs>
        <w:spacing w:before="237" w:line="360" w:lineRule="auto"/>
        <w:ind w:firstLine="426"/>
        <w:jc w:val="both"/>
        <w:rPr>
          <w:rFonts w:ascii="Arial" w:hAnsi="Arial" w:cs="Arial"/>
          <w:szCs w:val="24"/>
        </w:rPr>
      </w:pPr>
      <w:r w:rsidRPr="0055773B">
        <w:rPr>
          <w:rFonts w:ascii="Arial" w:hAnsi="Arial" w:cs="Arial"/>
          <w:b/>
          <w:bCs/>
          <w:color w:val="000000"/>
          <w:szCs w:val="24"/>
        </w:rPr>
        <w:t>3</w:t>
      </w:r>
      <w:r w:rsidRPr="0055773B">
        <w:rPr>
          <w:rFonts w:ascii="Arial" w:hAnsi="Arial" w:cs="Arial"/>
          <w:b/>
          <w:bCs/>
          <w:color w:val="000000"/>
          <w:szCs w:val="24"/>
        </w:rPr>
        <w:tab/>
        <w:t>Термины и определения</w:t>
      </w:r>
    </w:p>
    <w:p w14:paraId="2AD61B7E" w14:textId="77777777" w:rsidR="008B686F" w:rsidRPr="0055773B" w:rsidRDefault="008E7F1B" w:rsidP="00F96026">
      <w:pPr>
        <w:shd w:val="clear" w:color="auto" w:fill="FFFFFF"/>
        <w:tabs>
          <w:tab w:val="left" w:pos="142"/>
        </w:tabs>
        <w:spacing w:line="360" w:lineRule="auto"/>
        <w:ind w:firstLine="426"/>
        <w:jc w:val="both"/>
        <w:rPr>
          <w:rFonts w:ascii="Arial" w:hAnsi="Arial" w:cs="Arial"/>
          <w:color w:val="000000"/>
          <w:sz w:val="24"/>
          <w:szCs w:val="24"/>
        </w:rPr>
      </w:pPr>
      <w:r w:rsidRPr="0055773B">
        <w:rPr>
          <w:rFonts w:ascii="Arial" w:hAnsi="Arial" w:cs="Arial"/>
          <w:color w:val="000000"/>
          <w:sz w:val="24"/>
          <w:szCs w:val="24"/>
        </w:rPr>
        <w:t>В настоящем стандарте применены термины по</w:t>
      </w:r>
      <w:r w:rsidR="00A10199" w:rsidRPr="0055773B">
        <w:rPr>
          <w:rFonts w:ascii="Arial" w:hAnsi="Arial" w:cs="Arial"/>
          <w:color w:val="000000"/>
          <w:sz w:val="24"/>
          <w:szCs w:val="24"/>
        </w:rPr>
        <w:t xml:space="preserve"> техническим регламентам и но</w:t>
      </w:r>
      <w:r w:rsidR="00A10199" w:rsidRPr="0055773B">
        <w:rPr>
          <w:rFonts w:ascii="Arial" w:hAnsi="Arial" w:cs="Arial"/>
          <w:color w:val="000000"/>
          <w:sz w:val="24"/>
          <w:szCs w:val="24"/>
        </w:rPr>
        <w:t>р</w:t>
      </w:r>
      <w:r w:rsidR="00A10199" w:rsidRPr="0055773B">
        <w:rPr>
          <w:rFonts w:ascii="Arial" w:hAnsi="Arial" w:cs="Arial"/>
          <w:color w:val="000000"/>
          <w:sz w:val="24"/>
          <w:szCs w:val="24"/>
        </w:rPr>
        <w:t>мативным правовым актам, действующим на территории государства, принявшего стандарт</w:t>
      </w:r>
      <w:r w:rsidRPr="0055773B">
        <w:rPr>
          <w:rFonts w:ascii="Arial" w:hAnsi="Arial" w:cs="Arial"/>
          <w:color w:val="000000"/>
          <w:sz w:val="24"/>
          <w:szCs w:val="24"/>
        </w:rPr>
        <w:t xml:space="preserve"> [1]</w:t>
      </w:r>
      <w:r w:rsidR="00E71A6B" w:rsidRPr="0055773B">
        <w:rPr>
          <w:rFonts w:ascii="Arial" w:hAnsi="Arial" w:cs="Arial"/>
          <w:color w:val="000000"/>
          <w:sz w:val="24"/>
          <w:szCs w:val="24"/>
        </w:rPr>
        <w:t>,</w:t>
      </w:r>
      <w:r w:rsidR="00CB6053" w:rsidRPr="0055773B">
        <w:rPr>
          <w:rFonts w:ascii="Arial" w:hAnsi="Arial" w:cs="Arial"/>
          <w:color w:val="000000"/>
          <w:sz w:val="24"/>
          <w:szCs w:val="24"/>
        </w:rPr>
        <w:t xml:space="preserve"> </w:t>
      </w:r>
      <w:r w:rsidR="00B34A71" w:rsidRPr="0055773B">
        <w:rPr>
          <w:rFonts w:ascii="Arial" w:hAnsi="Arial" w:cs="Arial"/>
          <w:color w:val="000000"/>
          <w:sz w:val="24"/>
          <w:szCs w:val="24"/>
        </w:rPr>
        <w:t xml:space="preserve">ГОСТ 12.4.122, </w:t>
      </w:r>
      <w:r w:rsidRPr="0055773B">
        <w:rPr>
          <w:rFonts w:ascii="Arial" w:hAnsi="Arial" w:cs="Arial"/>
          <w:color w:val="000000"/>
          <w:sz w:val="24"/>
          <w:szCs w:val="24"/>
        </w:rPr>
        <w:t xml:space="preserve"> ГОСТ 12.4.235</w:t>
      </w:r>
      <w:r w:rsidR="00B34A71" w:rsidRPr="0055773B">
        <w:rPr>
          <w:rFonts w:ascii="Arial" w:hAnsi="Arial" w:cs="Arial"/>
          <w:color w:val="000000"/>
          <w:sz w:val="24"/>
          <w:szCs w:val="24"/>
        </w:rPr>
        <w:t>, ГОСТ 12.4.244</w:t>
      </w:r>
      <w:r w:rsidR="00E71A6B" w:rsidRPr="0055773B">
        <w:rPr>
          <w:rFonts w:ascii="Arial" w:hAnsi="Arial" w:cs="Arial"/>
          <w:color w:val="000000"/>
          <w:sz w:val="24"/>
          <w:szCs w:val="24"/>
        </w:rPr>
        <w:t xml:space="preserve"> и </w:t>
      </w:r>
      <w:r w:rsidRPr="0055773B">
        <w:rPr>
          <w:rFonts w:ascii="Arial" w:hAnsi="Arial" w:cs="Arial"/>
          <w:color w:val="000000"/>
          <w:sz w:val="24"/>
          <w:szCs w:val="24"/>
        </w:rPr>
        <w:t>ГОСТ 12.4.246</w:t>
      </w:r>
      <w:r w:rsidR="008B686F" w:rsidRPr="0055773B">
        <w:rPr>
          <w:rFonts w:ascii="Arial" w:hAnsi="Arial" w:cs="Arial"/>
          <w:color w:val="000000"/>
          <w:sz w:val="24"/>
          <w:szCs w:val="24"/>
        </w:rPr>
        <w:t>, а также термин с определением:</w:t>
      </w:r>
    </w:p>
    <w:p w14:paraId="72E97914" w14:textId="77777777" w:rsidR="008B686F" w:rsidRPr="0055773B" w:rsidRDefault="008B686F" w:rsidP="008B686F">
      <w:pPr>
        <w:shd w:val="clear" w:color="auto" w:fill="FFFFFF"/>
        <w:tabs>
          <w:tab w:val="left" w:pos="142"/>
        </w:tabs>
        <w:spacing w:line="360" w:lineRule="auto"/>
        <w:ind w:firstLine="426"/>
        <w:jc w:val="both"/>
        <w:rPr>
          <w:rFonts w:ascii="Arial" w:hAnsi="Arial" w:cs="Arial"/>
          <w:color w:val="000000"/>
          <w:sz w:val="24"/>
          <w:szCs w:val="24"/>
        </w:rPr>
      </w:pPr>
      <w:r w:rsidRPr="0055773B">
        <w:rPr>
          <w:rFonts w:ascii="Arial" w:hAnsi="Arial" w:cs="Arial"/>
          <w:b/>
          <w:color w:val="000000"/>
          <w:sz w:val="24"/>
          <w:szCs w:val="24"/>
        </w:rPr>
        <w:t>габаритные размеры</w:t>
      </w:r>
      <w:r w:rsidRPr="0055773B">
        <w:rPr>
          <w:rFonts w:ascii="Arial" w:hAnsi="Arial" w:cs="Arial"/>
          <w:color w:val="000000"/>
          <w:sz w:val="24"/>
          <w:szCs w:val="24"/>
        </w:rPr>
        <w:t>: Размеры, определяющие предельные внешние очертания фильтра.</w:t>
      </w:r>
    </w:p>
    <w:p w14:paraId="01D6D8F9" w14:textId="77777777" w:rsidR="00A10199" w:rsidRPr="0055773B" w:rsidRDefault="00A10199" w:rsidP="00A10199">
      <w:pPr>
        <w:shd w:val="clear" w:color="auto" w:fill="FFFFFF"/>
        <w:tabs>
          <w:tab w:val="left" w:pos="142"/>
        </w:tabs>
        <w:spacing w:before="153" w:line="360" w:lineRule="auto"/>
        <w:ind w:right="8" w:firstLine="449"/>
        <w:jc w:val="both"/>
        <w:rPr>
          <w:rFonts w:ascii="Arial" w:hAnsi="Arial" w:cs="Arial"/>
          <w:color w:val="000000"/>
          <w:sz w:val="24"/>
          <w:szCs w:val="24"/>
        </w:rPr>
      </w:pPr>
      <w:r w:rsidRPr="0055773B">
        <w:rPr>
          <w:rFonts w:ascii="Arial" w:hAnsi="Arial" w:cs="Arial"/>
          <w:sz w:val="20"/>
          <w:szCs w:val="20"/>
          <w:lang w:eastAsia="zh-CN"/>
        </w:rPr>
        <w:t>П р и м е ч а н и е – Информация о технических регламентах и нормативных правовых актах прив</w:t>
      </w:r>
      <w:r w:rsidRPr="0055773B">
        <w:rPr>
          <w:rFonts w:ascii="Arial" w:hAnsi="Arial" w:cs="Arial"/>
          <w:sz w:val="20"/>
          <w:szCs w:val="20"/>
          <w:lang w:eastAsia="zh-CN"/>
        </w:rPr>
        <w:t>е</w:t>
      </w:r>
      <w:r w:rsidRPr="0055773B">
        <w:rPr>
          <w:rFonts w:ascii="Arial" w:hAnsi="Arial" w:cs="Arial"/>
          <w:sz w:val="20"/>
          <w:szCs w:val="20"/>
          <w:lang w:eastAsia="zh-CN"/>
        </w:rPr>
        <w:t>дена в приложении А.</w:t>
      </w:r>
    </w:p>
    <w:bookmarkEnd w:id="2"/>
    <w:p w14:paraId="2A4E80BB" w14:textId="77777777" w:rsidR="008B686F" w:rsidRPr="0055773B" w:rsidRDefault="008B686F" w:rsidP="00F96026">
      <w:pPr>
        <w:shd w:val="clear" w:color="auto" w:fill="FFFFFF"/>
        <w:tabs>
          <w:tab w:val="left" w:pos="142"/>
          <w:tab w:val="left" w:pos="748"/>
        </w:tabs>
        <w:spacing w:before="265" w:line="360" w:lineRule="auto"/>
        <w:ind w:firstLine="426"/>
        <w:jc w:val="both"/>
        <w:rPr>
          <w:rFonts w:ascii="Arial" w:hAnsi="Arial" w:cs="Arial"/>
          <w:b/>
          <w:bCs/>
          <w:color w:val="000000"/>
          <w:szCs w:val="24"/>
        </w:rPr>
      </w:pPr>
    </w:p>
    <w:p w14:paraId="20AD4939" w14:textId="77777777" w:rsidR="00D4244A" w:rsidRPr="0055773B" w:rsidRDefault="00D4244A" w:rsidP="00F96026">
      <w:pPr>
        <w:shd w:val="clear" w:color="auto" w:fill="FFFFFF"/>
        <w:tabs>
          <w:tab w:val="left" w:pos="142"/>
          <w:tab w:val="left" w:pos="748"/>
        </w:tabs>
        <w:spacing w:before="265" w:line="360" w:lineRule="auto"/>
        <w:ind w:firstLine="426"/>
        <w:jc w:val="both"/>
        <w:rPr>
          <w:rFonts w:ascii="Arial" w:hAnsi="Arial" w:cs="Arial"/>
          <w:b/>
          <w:bCs/>
          <w:color w:val="000000"/>
          <w:szCs w:val="24"/>
        </w:rPr>
      </w:pPr>
      <w:r w:rsidRPr="0055773B">
        <w:rPr>
          <w:rFonts w:ascii="Arial" w:hAnsi="Arial" w:cs="Arial"/>
          <w:b/>
          <w:bCs/>
          <w:color w:val="000000"/>
          <w:szCs w:val="24"/>
        </w:rPr>
        <w:lastRenderedPageBreak/>
        <w:t>4</w:t>
      </w:r>
      <w:r w:rsidRPr="0055773B">
        <w:rPr>
          <w:rFonts w:ascii="Arial" w:hAnsi="Arial" w:cs="Arial"/>
          <w:b/>
          <w:bCs/>
          <w:color w:val="000000"/>
          <w:szCs w:val="24"/>
        </w:rPr>
        <w:tab/>
        <w:t>Классификация</w:t>
      </w:r>
    </w:p>
    <w:p w14:paraId="32DEDE88" w14:textId="77777777" w:rsidR="00D4244A" w:rsidRPr="0055773B" w:rsidRDefault="00D4244A" w:rsidP="00F96026">
      <w:pPr>
        <w:shd w:val="clear" w:color="auto" w:fill="FFFFFF"/>
        <w:tabs>
          <w:tab w:val="left" w:pos="873"/>
        </w:tabs>
        <w:spacing w:before="135"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55773B">
        <w:rPr>
          <w:rFonts w:ascii="Arial" w:hAnsi="Arial" w:cs="Arial"/>
          <w:b/>
          <w:bCs/>
          <w:color w:val="000000"/>
          <w:sz w:val="24"/>
          <w:szCs w:val="24"/>
        </w:rPr>
        <w:t>4.1</w:t>
      </w:r>
      <w:r w:rsidRPr="0055773B">
        <w:rPr>
          <w:rFonts w:ascii="Arial" w:hAnsi="Arial" w:cs="Arial"/>
          <w:b/>
          <w:bCs/>
          <w:color w:val="000000"/>
          <w:sz w:val="24"/>
          <w:szCs w:val="24"/>
        </w:rPr>
        <w:tab/>
        <w:t xml:space="preserve">Марки </w:t>
      </w:r>
      <w:r w:rsidR="005C4F8C" w:rsidRPr="0055773B">
        <w:rPr>
          <w:rFonts w:ascii="Arial" w:hAnsi="Arial" w:cs="Arial"/>
          <w:b/>
          <w:bCs/>
          <w:color w:val="000000"/>
          <w:sz w:val="24"/>
          <w:szCs w:val="24"/>
        </w:rPr>
        <w:t xml:space="preserve">и классы </w:t>
      </w:r>
      <w:r w:rsidR="00941C79" w:rsidRPr="0055773B">
        <w:rPr>
          <w:rFonts w:ascii="Arial" w:hAnsi="Arial" w:cs="Arial"/>
          <w:b/>
          <w:bCs/>
          <w:color w:val="000000"/>
          <w:sz w:val="24"/>
          <w:szCs w:val="24"/>
        </w:rPr>
        <w:t>респираторов</w:t>
      </w:r>
    </w:p>
    <w:p w14:paraId="2B0BE48B" w14:textId="77777777" w:rsidR="00941C79" w:rsidRPr="0055773B" w:rsidRDefault="00941C79" w:rsidP="00F96026">
      <w:pPr>
        <w:pStyle w:val="2f0"/>
        <w:shd w:val="clear" w:color="auto" w:fill="auto"/>
        <w:spacing w:after="67" w:line="360" w:lineRule="auto"/>
        <w:ind w:firstLine="426"/>
        <w:jc w:val="both"/>
        <w:rPr>
          <w:sz w:val="24"/>
          <w:szCs w:val="24"/>
        </w:rPr>
      </w:pPr>
      <w:r w:rsidRPr="0055773B">
        <w:rPr>
          <w:rStyle w:val="2f"/>
          <w:bCs/>
          <w:color w:val="000000"/>
          <w:sz w:val="24"/>
          <w:szCs w:val="24"/>
        </w:rPr>
        <w:t xml:space="preserve">Респираторы подразделяют </w:t>
      </w:r>
      <w:r w:rsidR="00E134CC" w:rsidRPr="0055773B">
        <w:rPr>
          <w:rStyle w:val="2f"/>
          <w:bCs/>
          <w:color w:val="000000"/>
          <w:sz w:val="24"/>
          <w:szCs w:val="24"/>
        </w:rPr>
        <w:t>по</w:t>
      </w:r>
      <w:r w:rsidRPr="0055773B">
        <w:rPr>
          <w:rStyle w:val="2f"/>
          <w:bCs/>
          <w:color w:val="000000"/>
          <w:sz w:val="24"/>
          <w:szCs w:val="24"/>
        </w:rPr>
        <w:t xml:space="preserve"> марк</w:t>
      </w:r>
      <w:r w:rsidR="00E134CC" w:rsidRPr="0055773B">
        <w:rPr>
          <w:rStyle w:val="2f"/>
          <w:bCs/>
          <w:color w:val="000000"/>
          <w:sz w:val="24"/>
          <w:szCs w:val="24"/>
        </w:rPr>
        <w:t>ам</w:t>
      </w:r>
      <w:r w:rsidRPr="0055773B">
        <w:rPr>
          <w:rStyle w:val="2f"/>
          <w:bCs/>
          <w:color w:val="000000"/>
          <w:sz w:val="24"/>
          <w:szCs w:val="24"/>
        </w:rPr>
        <w:t xml:space="preserve"> и класс</w:t>
      </w:r>
      <w:r w:rsidR="00E134CC" w:rsidRPr="0055773B">
        <w:rPr>
          <w:rStyle w:val="2f"/>
          <w:bCs/>
          <w:color w:val="000000"/>
          <w:sz w:val="24"/>
          <w:szCs w:val="24"/>
        </w:rPr>
        <w:t>ам</w:t>
      </w:r>
      <w:r w:rsidRPr="0055773B">
        <w:rPr>
          <w:rStyle w:val="2f"/>
          <w:bCs/>
          <w:color w:val="000000"/>
          <w:sz w:val="24"/>
          <w:szCs w:val="24"/>
        </w:rPr>
        <w:t xml:space="preserve"> согласно входящим в комплект респиратора маркам и классам фильтров или сочетанию марок и классов фильтров по ГОСТ 12.4.235</w:t>
      </w:r>
      <w:r w:rsidR="00D845AB" w:rsidRPr="0055773B">
        <w:rPr>
          <w:rStyle w:val="2f"/>
          <w:bCs/>
          <w:color w:val="000000"/>
          <w:sz w:val="24"/>
          <w:szCs w:val="24"/>
        </w:rPr>
        <w:t>, ГОСТ 12.4.122 и ГОСТ 12.4.246</w:t>
      </w:r>
      <w:r w:rsidRPr="0055773B">
        <w:rPr>
          <w:rStyle w:val="2f"/>
          <w:bCs/>
          <w:color w:val="000000"/>
          <w:sz w:val="24"/>
          <w:szCs w:val="24"/>
        </w:rPr>
        <w:t>. Марка и класс респиратора должны соответствовать марке и классу фильтра.</w:t>
      </w:r>
    </w:p>
    <w:p w14:paraId="024B79DF" w14:textId="77777777" w:rsidR="00941C79" w:rsidRPr="0055773B" w:rsidRDefault="00941C79" w:rsidP="00552AE4">
      <w:pPr>
        <w:pStyle w:val="112"/>
        <w:shd w:val="clear" w:color="auto" w:fill="auto"/>
        <w:spacing w:before="0" w:line="360" w:lineRule="auto"/>
        <w:ind w:firstLine="652"/>
        <w:jc w:val="both"/>
        <w:rPr>
          <w:sz w:val="22"/>
          <w:szCs w:val="24"/>
        </w:rPr>
      </w:pPr>
      <w:r w:rsidRPr="0055773B">
        <w:rPr>
          <w:rStyle w:val="112pt"/>
          <w:bCs/>
          <w:color w:val="000000"/>
          <w:spacing w:val="40"/>
          <w:sz w:val="22"/>
          <w:szCs w:val="24"/>
        </w:rPr>
        <w:t>Примечание</w:t>
      </w:r>
      <w:r w:rsidRPr="0055773B">
        <w:rPr>
          <w:rStyle w:val="111"/>
          <w:bCs/>
          <w:color w:val="000000"/>
          <w:sz w:val="22"/>
          <w:szCs w:val="24"/>
        </w:rPr>
        <w:t xml:space="preserve"> — </w:t>
      </w:r>
      <w:r w:rsidR="005C4F8C" w:rsidRPr="0055773B">
        <w:rPr>
          <w:rStyle w:val="111"/>
          <w:bCs/>
          <w:color w:val="000000"/>
          <w:sz w:val="22"/>
          <w:szCs w:val="24"/>
        </w:rPr>
        <w:t xml:space="preserve"> Например, р</w:t>
      </w:r>
      <w:r w:rsidRPr="0055773B">
        <w:rPr>
          <w:rStyle w:val="111"/>
          <w:bCs/>
          <w:color w:val="000000"/>
          <w:sz w:val="22"/>
          <w:szCs w:val="24"/>
        </w:rPr>
        <w:t>еспиратор с фильтром А1В1Е1К2РЗ имеет мар</w:t>
      </w:r>
      <w:r w:rsidR="005C4F8C" w:rsidRPr="0055773B">
        <w:rPr>
          <w:rStyle w:val="111"/>
          <w:bCs/>
          <w:color w:val="000000"/>
          <w:sz w:val="22"/>
          <w:szCs w:val="24"/>
        </w:rPr>
        <w:t>ку А1В</w:t>
      </w:r>
      <w:r w:rsidRPr="0055773B">
        <w:rPr>
          <w:rStyle w:val="111"/>
          <w:bCs/>
          <w:color w:val="000000"/>
          <w:sz w:val="22"/>
          <w:szCs w:val="24"/>
        </w:rPr>
        <w:t>1Е1К2Р</w:t>
      </w:r>
      <w:r w:rsidR="005C4F8C" w:rsidRPr="0055773B">
        <w:rPr>
          <w:rStyle w:val="111"/>
          <w:bCs/>
          <w:color w:val="000000"/>
          <w:sz w:val="22"/>
          <w:szCs w:val="24"/>
        </w:rPr>
        <w:t>3,</w:t>
      </w:r>
      <w:r w:rsidRPr="0055773B">
        <w:rPr>
          <w:rStyle w:val="111"/>
          <w:bCs/>
          <w:color w:val="000000"/>
          <w:sz w:val="22"/>
          <w:szCs w:val="24"/>
        </w:rPr>
        <w:t xml:space="preserve"> </w:t>
      </w:r>
      <w:r w:rsidR="005C4F8C" w:rsidRPr="0055773B">
        <w:rPr>
          <w:rStyle w:val="111"/>
          <w:bCs/>
          <w:color w:val="000000"/>
          <w:sz w:val="22"/>
          <w:szCs w:val="24"/>
        </w:rPr>
        <w:t>т</w:t>
      </w:r>
      <w:r w:rsidRPr="0055773B">
        <w:rPr>
          <w:rStyle w:val="111"/>
          <w:bCs/>
          <w:color w:val="000000"/>
          <w:sz w:val="22"/>
          <w:szCs w:val="24"/>
        </w:rPr>
        <w:t>. е. предназначен аналогично фильтру для защиты от:</w:t>
      </w:r>
    </w:p>
    <w:p w14:paraId="248F1D88" w14:textId="77777777" w:rsidR="00941C79" w:rsidRPr="0055773B" w:rsidRDefault="005D0B14" w:rsidP="00552AE4">
      <w:pPr>
        <w:pStyle w:val="112"/>
        <w:shd w:val="clear" w:color="auto" w:fill="auto"/>
        <w:tabs>
          <w:tab w:val="left" w:pos="771"/>
        </w:tabs>
        <w:spacing w:before="0" w:line="360" w:lineRule="auto"/>
        <w:ind w:firstLine="652"/>
        <w:jc w:val="both"/>
        <w:rPr>
          <w:sz w:val="22"/>
          <w:szCs w:val="24"/>
        </w:rPr>
      </w:pPr>
      <w:r w:rsidRPr="0055773B">
        <w:rPr>
          <w:rStyle w:val="111"/>
          <w:bCs/>
          <w:color w:val="000000"/>
          <w:sz w:val="22"/>
          <w:szCs w:val="24"/>
        </w:rPr>
        <w:sym w:font="Symbol" w:char="F02D"/>
      </w:r>
      <w:r w:rsidRPr="0055773B">
        <w:rPr>
          <w:rStyle w:val="111"/>
          <w:bCs/>
          <w:color w:val="000000"/>
          <w:sz w:val="22"/>
          <w:szCs w:val="24"/>
        </w:rPr>
        <w:t xml:space="preserve"> </w:t>
      </w:r>
      <w:r w:rsidR="00941C79" w:rsidRPr="0055773B">
        <w:rPr>
          <w:rStyle w:val="111"/>
          <w:bCs/>
          <w:color w:val="000000"/>
          <w:sz w:val="22"/>
          <w:szCs w:val="24"/>
        </w:rPr>
        <w:t>органических газов и паров</w:t>
      </w:r>
      <w:r w:rsidR="005B2253" w:rsidRPr="0055773B">
        <w:rPr>
          <w:rStyle w:val="111"/>
          <w:bCs/>
          <w:color w:val="000000"/>
          <w:sz w:val="22"/>
          <w:szCs w:val="24"/>
        </w:rPr>
        <w:t xml:space="preserve"> с температурой кипения выше 65</w:t>
      </w:r>
      <w:r w:rsidR="00215D81" w:rsidRPr="0055773B">
        <w:rPr>
          <w:rStyle w:val="111"/>
          <w:bCs/>
          <w:color w:val="000000"/>
          <w:sz w:val="22"/>
          <w:szCs w:val="24"/>
        </w:rPr>
        <w:t xml:space="preserve"> </w:t>
      </w:r>
      <w:r w:rsidR="00E71A6B" w:rsidRPr="0055773B">
        <w:rPr>
          <w:rStyle w:val="111"/>
          <w:bCs/>
          <w:color w:val="000000"/>
          <w:sz w:val="22"/>
          <w:szCs w:val="24"/>
        </w:rPr>
        <w:t>°</w:t>
      </w:r>
      <w:r w:rsidR="00941C79" w:rsidRPr="0055773B">
        <w:rPr>
          <w:rStyle w:val="111"/>
          <w:bCs/>
          <w:color w:val="000000"/>
          <w:sz w:val="22"/>
          <w:szCs w:val="24"/>
        </w:rPr>
        <w:t>С</w:t>
      </w:r>
      <w:r w:rsidR="005B2253" w:rsidRPr="0055773B">
        <w:rPr>
          <w:rStyle w:val="111"/>
          <w:bCs/>
          <w:color w:val="000000"/>
          <w:sz w:val="22"/>
          <w:szCs w:val="24"/>
        </w:rPr>
        <w:t>;</w:t>
      </w:r>
    </w:p>
    <w:p w14:paraId="216CA2C2" w14:textId="77777777" w:rsidR="00941C79" w:rsidRPr="0055773B" w:rsidRDefault="005D0B14" w:rsidP="00552AE4">
      <w:pPr>
        <w:pStyle w:val="112"/>
        <w:shd w:val="clear" w:color="auto" w:fill="auto"/>
        <w:tabs>
          <w:tab w:val="left" w:pos="771"/>
        </w:tabs>
        <w:spacing w:before="0" w:line="360" w:lineRule="auto"/>
        <w:ind w:firstLine="652"/>
        <w:jc w:val="both"/>
        <w:rPr>
          <w:sz w:val="22"/>
          <w:szCs w:val="24"/>
        </w:rPr>
      </w:pPr>
      <w:r w:rsidRPr="0055773B">
        <w:rPr>
          <w:rStyle w:val="111"/>
          <w:bCs/>
          <w:color w:val="000000"/>
          <w:sz w:val="22"/>
          <w:szCs w:val="24"/>
        </w:rPr>
        <w:sym w:font="Symbol" w:char="F02D"/>
      </w:r>
      <w:r w:rsidRPr="0055773B">
        <w:rPr>
          <w:rStyle w:val="111"/>
          <w:bCs/>
          <w:color w:val="000000"/>
          <w:sz w:val="22"/>
          <w:szCs w:val="24"/>
        </w:rPr>
        <w:t xml:space="preserve"> </w:t>
      </w:r>
      <w:r w:rsidR="00941C79" w:rsidRPr="0055773B">
        <w:rPr>
          <w:rStyle w:val="111"/>
          <w:bCs/>
          <w:color w:val="000000"/>
          <w:sz w:val="22"/>
          <w:szCs w:val="24"/>
        </w:rPr>
        <w:t>неорганических газов и паров, за исключением оксида углерода</w:t>
      </w:r>
      <w:r w:rsidR="005B2253" w:rsidRPr="0055773B">
        <w:rPr>
          <w:rStyle w:val="111"/>
          <w:bCs/>
          <w:color w:val="000000"/>
          <w:sz w:val="22"/>
          <w:szCs w:val="24"/>
        </w:rPr>
        <w:t>;</w:t>
      </w:r>
    </w:p>
    <w:p w14:paraId="5FACA75E" w14:textId="77777777" w:rsidR="00941C79" w:rsidRPr="0055773B" w:rsidRDefault="005D0B14" w:rsidP="00552AE4">
      <w:pPr>
        <w:pStyle w:val="112"/>
        <w:shd w:val="clear" w:color="auto" w:fill="auto"/>
        <w:tabs>
          <w:tab w:val="left" w:pos="771"/>
        </w:tabs>
        <w:spacing w:before="0" w:line="360" w:lineRule="auto"/>
        <w:ind w:firstLine="652"/>
        <w:jc w:val="both"/>
        <w:rPr>
          <w:sz w:val="22"/>
          <w:szCs w:val="24"/>
        </w:rPr>
      </w:pPr>
      <w:r w:rsidRPr="0055773B">
        <w:rPr>
          <w:rStyle w:val="111"/>
          <w:bCs/>
          <w:color w:val="000000"/>
          <w:sz w:val="22"/>
          <w:szCs w:val="24"/>
        </w:rPr>
        <w:sym w:font="Symbol" w:char="F02D"/>
      </w:r>
      <w:r w:rsidRPr="0055773B">
        <w:rPr>
          <w:rStyle w:val="111"/>
          <w:bCs/>
          <w:color w:val="000000"/>
          <w:sz w:val="22"/>
          <w:szCs w:val="24"/>
        </w:rPr>
        <w:t xml:space="preserve"> </w:t>
      </w:r>
      <w:r w:rsidR="00941C79" w:rsidRPr="0055773B">
        <w:rPr>
          <w:rStyle w:val="111"/>
          <w:bCs/>
          <w:color w:val="000000"/>
          <w:sz w:val="22"/>
          <w:szCs w:val="24"/>
        </w:rPr>
        <w:t xml:space="preserve">кислых газов и </w:t>
      </w:r>
      <w:r w:rsidR="005B2253" w:rsidRPr="0055773B">
        <w:rPr>
          <w:rStyle w:val="111"/>
          <w:bCs/>
          <w:color w:val="000000"/>
          <w:sz w:val="22"/>
          <w:szCs w:val="24"/>
        </w:rPr>
        <w:t>п</w:t>
      </w:r>
      <w:r w:rsidR="00941C79" w:rsidRPr="0055773B">
        <w:rPr>
          <w:rStyle w:val="111"/>
          <w:bCs/>
          <w:color w:val="000000"/>
          <w:sz w:val="22"/>
          <w:szCs w:val="24"/>
        </w:rPr>
        <w:t>аров</w:t>
      </w:r>
      <w:r w:rsidR="005B2253" w:rsidRPr="0055773B">
        <w:rPr>
          <w:rStyle w:val="111"/>
          <w:bCs/>
          <w:color w:val="000000"/>
          <w:sz w:val="22"/>
          <w:szCs w:val="24"/>
        </w:rPr>
        <w:t>;</w:t>
      </w:r>
    </w:p>
    <w:p w14:paraId="7D9DB881" w14:textId="77777777" w:rsidR="00941C79" w:rsidRPr="0055773B" w:rsidRDefault="005D0B14" w:rsidP="00552AE4">
      <w:pPr>
        <w:pStyle w:val="112"/>
        <w:shd w:val="clear" w:color="auto" w:fill="auto"/>
        <w:tabs>
          <w:tab w:val="left" w:pos="771"/>
        </w:tabs>
        <w:spacing w:before="0" w:line="360" w:lineRule="auto"/>
        <w:ind w:firstLine="652"/>
        <w:jc w:val="both"/>
        <w:rPr>
          <w:sz w:val="22"/>
          <w:szCs w:val="24"/>
        </w:rPr>
      </w:pPr>
      <w:r w:rsidRPr="0055773B">
        <w:rPr>
          <w:rStyle w:val="111"/>
          <w:bCs/>
          <w:color w:val="000000"/>
          <w:sz w:val="22"/>
          <w:szCs w:val="24"/>
        </w:rPr>
        <w:sym w:font="Symbol" w:char="F02D"/>
      </w:r>
      <w:r w:rsidRPr="0055773B">
        <w:rPr>
          <w:rStyle w:val="111"/>
          <w:bCs/>
          <w:color w:val="000000"/>
          <w:sz w:val="22"/>
          <w:szCs w:val="24"/>
        </w:rPr>
        <w:t xml:space="preserve"> </w:t>
      </w:r>
      <w:r w:rsidR="00941C79" w:rsidRPr="0055773B">
        <w:rPr>
          <w:rStyle w:val="111"/>
          <w:bCs/>
          <w:color w:val="000000"/>
          <w:sz w:val="22"/>
          <w:szCs w:val="24"/>
        </w:rPr>
        <w:t>аммиака и его органических производных</w:t>
      </w:r>
      <w:r w:rsidR="005B2253" w:rsidRPr="0055773B">
        <w:rPr>
          <w:rStyle w:val="111"/>
          <w:bCs/>
          <w:color w:val="000000"/>
          <w:sz w:val="22"/>
          <w:szCs w:val="24"/>
        </w:rPr>
        <w:t>;</w:t>
      </w:r>
    </w:p>
    <w:p w14:paraId="26BC3AA1" w14:textId="77777777" w:rsidR="00941C79" w:rsidRPr="0055773B" w:rsidRDefault="005D0B14" w:rsidP="00552AE4">
      <w:pPr>
        <w:pStyle w:val="112"/>
        <w:shd w:val="clear" w:color="auto" w:fill="auto"/>
        <w:tabs>
          <w:tab w:val="left" w:pos="771"/>
        </w:tabs>
        <w:spacing w:before="0" w:line="360" w:lineRule="auto"/>
        <w:ind w:firstLine="652"/>
        <w:jc w:val="both"/>
        <w:rPr>
          <w:rStyle w:val="111"/>
          <w:bCs/>
          <w:color w:val="000000"/>
          <w:sz w:val="22"/>
          <w:szCs w:val="24"/>
        </w:rPr>
      </w:pPr>
      <w:r w:rsidRPr="0055773B">
        <w:rPr>
          <w:rStyle w:val="111"/>
          <w:bCs/>
          <w:color w:val="000000"/>
          <w:sz w:val="22"/>
          <w:szCs w:val="24"/>
        </w:rPr>
        <w:sym w:font="Symbol" w:char="F02D"/>
      </w:r>
      <w:r w:rsidRPr="0055773B">
        <w:rPr>
          <w:rStyle w:val="111"/>
          <w:bCs/>
          <w:color w:val="000000"/>
          <w:sz w:val="22"/>
          <w:szCs w:val="24"/>
        </w:rPr>
        <w:t xml:space="preserve"> </w:t>
      </w:r>
      <w:r w:rsidR="00941C79" w:rsidRPr="0055773B">
        <w:rPr>
          <w:rStyle w:val="111"/>
          <w:bCs/>
          <w:color w:val="000000"/>
          <w:sz w:val="22"/>
          <w:szCs w:val="24"/>
        </w:rPr>
        <w:t>аэрозолей.</w:t>
      </w:r>
    </w:p>
    <w:p w14:paraId="1E21FF71" w14:textId="77777777" w:rsidR="00552AE4" w:rsidRPr="0055773B" w:rsidRDefault="00552AE4" w:rsidP="00F96026">
      <w:pPr>
        <w:pStyle w:val="112"/>
        <w:shd w:val="clear" w:color="auto" w:fill="auto"/>
        <w:tabs>
          <w:tab w:val="left" w:pos="771"/>
        </w:tabs>
        <w:spacing w:before="0" w:line="360" w:lineRule="auto"/>
        <w:ind w:firstLine="426"/>
        <w:jc w:val="both"/>
        <w:rPr>
          <w:sz w:val="22"/>
          <w:szCs w:val="24"/>
        </w:rPr>
      </w:pPr>
    </w:p>
    <w:p w14:paraId="19515A6F" w14:textId="77777777" w:rsidR="00941C79" w:rsidRPr="0055773B" w:rsidRDefault="00941C79" w:rsidP="00552AE4">
      <w:pPr>
        <w:pStyle w:val="112"/>
        <w:shd w:val="clear" w:color="auto" w:fill="auto"/>
        <w:spacing w:before="0" w:line="360" w:lineRule="auto"/>
        <w:ind w:firstLine="426"/>
        <w:jc w:val="both"/>
        <w:rPr>
          <w:sz w:val="24"/>
          <w:szCs w:val="24"/>
        </w:rPr>
      </w:pPr>
      <w:r w:rsidRPr="0055773B">
        <w:rPr>
          <w:rStyle w:val="111"/>
          <w:bCs/>
          <w:color w:val="000000"/>
          <w:sz w:val="24"/>
          <w:szCs w:val="24"/>
        </w:rPr>
        <w:t>Респиратор марки А1В1Е1К2РЗ содержит фильтр А1В1Е1К2РЗ т. е. имеет анал</w:t>
      </w:r>
      <w:r w:rsidR="007F52F0" w:rsidRPr="0055773B">
        <w:rPr>
          <w:rStyle w:val="111"/>
          <w:bCs/>
          <w:color w:val="000000"/>
          <w:sz w:val="24"/>
          <w:szCs w:val="24"/>
        </w:rPr>
        <w:t>о</w:t>
      </w:r>
      <w:r w:rsidR="007F52F0" w:rsidRPr="0055773B">
        <w:rPr>
          <w:rStyle w:val="111"/>
          <w:bCs/>
          <w:color w:val="000000"/>
          <w:sz w:val="24"/>
          <w:szCs w:val="24"/>
        </w:rPr>
        <w:t xml:space="preserve">гично фильтру следующие </w:t>
      </w:r>
      <w:r w:rsidRPr="0055773B">
        <w:rPr>
          <w:rStyle w:val="111"/>
          <w:bCs/>
          <w:color w:val="000000"/>
          <w:sz w:val="24"/>
          <w:szCs w:val="24"/>
        </w:rPr>
        <w:t>классы эффективности для защиты от:</w:t>
      </w:r>
    </w:p>
    <w:p w14:paraId="610719A2" w14:textId="77777777" w:rsidR="00941C79" w:rsidRPr="0055773B" w:rsidRDefault="005D0B14" w:rsidP="00552AE4">
      <w:pPr>
        <w:pStyle w:val="112"/>
        <w:shd w:val="clear" w:color="auto" w:fill="auto"/>
        <w:tabs>
          <w:tab w:val="left" w:pos="771"/>
        </w:tabs>
        <w:spacing w:before="0" w:line="360" w:lineRule="auto"/>
        <w:ind w:firstLine="426"/>
        <w:jc w:val="both"/>
        <w:rPr>
          <w:sz w:val="24"/>
          <w:szCs w:val="24"/>
        </w:rPr>
      </w:pPr>
      <w:r w:rsidRPr="0055773B">
        <w:rPr>
          <w:rStyle w:val="111"/>
          <w:bCs/>
          <w:color w:val="000000"/>
          <w:sz w:val="24"/>
          <w:szCs w:val="24"/>
        </w:rPr>
        <w:sym w:font="Symbol" w:char="F02D"/>
      </w:r>
      <w:r w:rsidRPr="0055773B">
        <w:rPr>
          <w:rStyle w:val="111"/>
          <w:bCs/>
          <w:color w:val="000000"/>
          <w:sz w:val="24"/>
          <w:szCs w:val="24"/>
        </w:rPr>
        <w:t xml:space="preserve"> </w:t>
      </w:r>
      <w:r w:rsidR="00941C79" w:rsidRPr="0055773B">
        <w:rPr>
          <w:rStyle w:val="111"/>
          <w:bCs/>
          <w:color w:val="000000"/>
          <w:sz w:val="24"/>
          <w:szCs w:val="24"/>
        </w:rPr>
        <w:t>органических газов и паров</w:t>
      </w:r>
      <w:r w:rsidR="002D5C80" w:rsidRPr="0055773B">
        <w:rPr>
          <w:rStyle w:val="111"/>
          <w:bCs/>
          <w:color w:val="000000"/>
          <w:sz w:val="24"/>
          <w:szCs w:val="24"/>
        </w:rPr>
        <w:t xml:space="preserve"> с температурой кипения выше 65</w:t>
      </w:r>
      <w:r w:rsidR="00215D81" w:rsidRPr="0055773B">
        <w:rPr>
          <w:rStyle w:val="111"/>
          <w:bCs/>
          <w:color w:val="000000"/>
          <w:sz w:val="24"/>
          <w:szCs w:val="24"/>
        </w:rPr>
        <w:t xml:space="preserve"> </w:t>
      </w:r>
      <w:r w:rsidR="00E71A6B" w:rsidRPr="0055773B">
        <w:rPr>
          <w:rStyle w:val="111"/>
          <w:bCs/>
          <w:color w:val="000000"/>
          <w:sz w:val="24"/>
          <w:szCs w:val="24"/>
        </w:rPr>
        <w:t>°</w:t>
      </w:r>
      <w:r w:rsidR="00941C79" w:rsidRPr="0055773B">
        <w:rPr>
          <w:rStyle w:val="111"/>
          <w:bCs/>
          <w:color w:val="000000"/>
          <w:sz w:val="24"/>
          <w:szCs w:val="24"/>
        </w:rPr>
        <w:t xml:space="preserve">С </w:t>
      </w:r>
      <w:r w:rsidR="009E29E7" w:rsidRPr="0055773B">
        <w:rPr>
          <w:b w:val="0"/>
          <w:color w:val="000000"/>
          <w:sz w:val="24"/>
          <w:szCs w:val="24"/>
          <w:shd w:val="clear" w:color="auto" w:fill="FFFFFF"/>
        </w:rPr>
        <w:t xml:space="preserve">– </w:t>
      </w:r>
      <w:r w:rsidR="00941C79" w:rsidRPr="0055773B">
        <w:rPr>
          <w:rStyle w:val="111"/>
          <w:bCs/>
          <w:color w:val="000000"/>
          <w:sz w:val="24"/>
          <w:szCs w:val="24"/>
        </w:rPr>
        <w:t>класс 1 ни</w:t>
      </w:r>
      <w:r w:rsidRPr="0055773B">
        <w:rPr>
          <w:rStyle w:val="111"/>
          <w:bCs/>
          <w:color w:val="000000"/>
          <w:sz w:val="24"/>
          <w:szCs w:val="24"/>
        </w:rPr>
        <w:t>з</w:t>
      </w:r>
      <w:r w:rsidR="00941C79" w:rsidRPr="0055773B">
        <w:rPr>
          <w:rStyle w:val="111"/>
          <w:bCs/>
          <w:color w:val="000000"/>
          <w:sz w:val="24"/>
          <w:szCs w:val="24"/>
        </w:rPr>
        <w:t>кой эффективности</w:t>
      </w:r>
      <w:r w:rsidR="00444967" w:rsidRPr="0055773B">
        <w:rPr>
          <w:rStyle w:val="111"/>
          <w:bCs/>
          <w:color w:val="000000"/>
          <w:sz w:val="24"/>
          <w:szCs w:val="24"/>
        </w:rPr>
        <w:t>;</w:t>
      </w:r>
    </w:p>
    <w:p w14:paraId="686F365D" w14:textId="77777777" w:rsidR="00941C79" w:rsidRPr="0055773B" w:rsidRDefault="005D0B14" w:rsidP="00552AE4">
      <w:pPr>
        <w:pStyle w:val="112"/>
        <w:shd w:val="clear" w:color="auto" w:fill="auto"/>
        <w:tabs>
          <w:tab w:val="left" w:pos="771"/>
        </w:tabs>
        <w:spacing w:before="0" w:line="360" w:lineRule="auto"/>
        <w:ind w:firstLine="426"/>
        <w:jc w:val="both"/>
        <w:rPr>
          <w:sz w:val="24"/>
          <w:szCs w:val="24"/>
        </w:rPr>
      </w:pPr>
      <w:r w:rsidRPr="0055773B">
        <w:rPr>
          <w:rStyle w:val="111"/>
          <w:bCs/>
          <w:color w:val="000000"/>
          <w:sz w:val="24"/>
          <w:szCs w:val="24"/>
        </w:rPr>
        <w:sym w:font="Symbol" w:char="F02D"/>
      </w:r>
      <w:r w:rsidRPr="0055773B">
        <w:rPr>
          <w:rStyle w:val="111"/>
          <w:bCs/>
          <w:color w:val="000000"/>
          <w:sz w:val="24"/>
          <w:szCs w:val="24"/>
        </w:rPr>
        <w:t xml:space="preserve"> </w:t>
      </w:r>
      <w:r w:rsidR="00941C79" w:rsidRPr="0055773B">
        <w:rPr>
          <w:rStyle w:val="111"/>
          <w:bCs/>
          <w:color w:val="000000"/>
          <w:sz w:val="24"/>
          <w:szCs w:val="24"/>
        </w:rPr>
        <w:t xml:space="preserve">неорганических газов и паров, за исключением оксида углерода </w:t>
      </w:r>
      <w:r w:rsidR="009E29E7" w:rsidRPr="0055773B">
        <w:rPr>
          <w:b w:val="0"/>
          <w:color w:val="000000"/>
          <w:sz w:val="24"/>
          <w:szCs w:val="24"/>
          <w:shd w:val="clear" w:color="auto" w:fill="FFFFFF"/>
        </w:rPr>
        <w:t xml:space="preserve">– </w:t>
      </w:r>
      <w:r w:rsidR="00941C79" w:rsidRPr="0055773B">
        <w:rPr>
          <w:rStyle w:val="111"/>
          <w:bCs/>
          <w:color w:val="000000"/>
          <w:sz w:val="24"/>
          <w:szCs w:val="24"/>
        </w:rPr>
        <w:t>класс 1 ни</w:t>
      </w:r>
      <w:r w:rsidR="00941C79" w:rsidRPr="0055773B">
        <w:rPr>
          <w:rStyle w:val="111"/>
          <w:bCs/>
          <w:color w:val="000000"/>
          <w:sz w:val="24"/>
          <w:szCs w:val="24"/>
        </w:rPr>
        <w:t>з</w:t>
      </w:r>
      <w:r w:rsidR="00941C79" w:rsidRPr="0055773B">
        <w:rPr>
          <w:rStyle w:val="111"/>
          <w:bCs/>
          <w:color w:val="000000"/>
          <w:sz w:val="24"/>
          <w:szCs w:val="24"/>
        </w:rPr>
        <w:t>кой эффективности;</w:t>
      </w:r>
    </w:p>
    <w:p w14:paraId="0D8577D0" w14:textId="77777777" w:rsidR="00941C79" w:rsidRPr="0055773B" w:rsidRDefault="005D0B14" w:rsidP="00552AE4">
      <w:pPr>
        <w:pStyle w:val="112"/>
        <w:shd w:val="clear" w:color="auto" w:fill="auto"/>
        <w:tabs>
          <w:tab w:val="left" w:pos="771"/>
        </w:tabs>
        <w:spacing w:before="0" w:line="360" w:lineRule="auto"/>
        <w:ind w:firstLine="426"/>
        <w:jc w:val="both"/>
        <w:rPr>
          <w:sz w:val="24"/>
          <w:szCs w:val="24"/>
        </w:rPr>
      </w:pPr>
      <w:r w:rsidRPr="0055773B">
        <w:rPr>
          <w:rStyle w:val="111"/>
          <w:bCs/>
          <w:color w:val="000000"/>
          <w:sz w:val="24"/>
          <w:szCs w:val="24"/>
        </w:rPr>
        <w:sym w:font="Symbol" w:char="F02D"/>
      </w:r>
      <w:r w:rsidRPr="0055773B">
        <w:rPr>
          <w:rStyle w:val="111"/>
          <w:bCs/>
          <w:color w:val="000000"/>
          <w:sz w:val="24"/>
          <w:szCs w:val="24"/>
        </w:rPr>
        <w:t xml:space="preserve"> </w:t>
      </w:r>
      <w:r w:rsidR="00941C79" w:rsidRPr="0055773B">
        <w:rPr>
          <w:rStyle w:val="111"/>
          <w:bCs/>
          <w:color w:val="000000"/>
          <w:sz w:val="24"/>
          <w:szCs w:val="24"/>
        </w:rPr>
        <w:t xml:space="preserve">кислых газов и </w:t>
      </w:r>
      <w:r w:rsidR="002D5C80" w:rsidRPr="0055773B">
        <w:rPr>
          <w:rStyle w:val="111"/>
          <w:bCs/>
          <w:color w:val="000000"/>
          <w:sz w:val="24"/>
          <w:szCs w:val="24"/>
        </w:rPr>
        <w:t>п</w:t>
      </w:r>
      <w:r w:rsidR="00941C79" w:rsidRPr="0055773B">
        <w:rPr>
          <w:rStyle w:val="111"/>
          <w:bCs/>
          <w:color w:val="000000"/>
          <w:sz w:val="24"/>
          <w:szCs w:val="24"/>
        </w:rPr>
        <w:t xml:space="preserve">аров </w:t>
      </w:r>
      <w:r w:rsidR="009E29E7" w:rsidRPr="0055773B">
        <w:rPr>
          <w:b w:val="0"/>
          <w:color w:val="000000"/>
          <w:sz w:val="24"/>
          <w:szCs w:val="24"/>
          <w:shd w:val="clear" w:color="auto" w:fill="FFFFFF"/>
        </w:rPr>
        <w:t xml:space="preserve">– </w:t>
      </w:r>
      <w:r w:rsidR="00941C79" w:rsidRPr="0055773B">
        <w:rPr>
          <w:rStyle w:val="111"/>
          <w:bCs/>
          <w:color w:val="000000"/>
          <w:sz w:val="24"/>
          <w:szCs w:val="24"/>
        </w:rPr>
        <w:t>класс 1 низкой эффективности;</w:t>
      </w:r>
    </w:p>
    <w:p w14:paraId="54521ADD" w14:textId="77777777" w:rsidR="00941C79" w:rsidRPr="0055773B" w:rsidRDefault="005D0B14" w:rsidP="00552AE4">
      <w:pPr>
        <w:pStyle w:val="112"/>
        <w:shd w:val="clear" w:color="auto" w:fill="auto"/>
        <w:tabs>
          <w:tab w:val="left" w:pos="771"/>
        </w:tabs>
        <w:spacing w:before="0" w:line="360" w:lineRule="auto"/>
        <w:ind w:firstLine="426"/>
        <w:jc w:val="both"/>
        <w:rPr>
          <w:sz w:val="24"/>
          <w:szCs w:val="24"/>
        </w:rPr>
      </w:pPr>
      <w:r w:rsidRPr="0055773B">
        <w:rPr>
          <w:rStyle w:val="111"/>
          <w:bCs/>
          <w:color w:val="000000"/>
          <w:sz w:val="24"/>
          <w:szCs w:val="24"/>
        </w:rPr>
        <w:sym w:font="Symbol" w:char="F02D"/>
      </w:r>
      <w:r w:rsidRPr="0055773B">
        <w:rPr>
          <w:rStyle w:val="111"/>
          <w:bCs/>
          <w:color w:val="000000"/>
          <w:sz w:val="24"/>
          <w:szCs w:val="24"/>
        </w:rPr>
        <w:t xml:space="preserve"> </w:t>
      </w:r>
      <w:r w:rsidR="00941C79" w:rsidRPr="0055773B">
        <w:rPr>
          <w:rStyle w:val="111"/>
          <w:bCs/>
          <w:color w:val="000000"/>
          <w:sz w:val="24"/>
          <w:szCs w:val="24"/>
        </w:rPr>
        <w:t xml:space="preserve">аммиака и его органических производных </w:t>
      </w:r>
      <w:r w:rsidR="009E29E7" w:rsidRPr="0055773B">
        <w:rPr>
          <w:b w:val="0"/>
          <w:color w:val="000000"/>
          <w:sz w:val="24"/>
          <w:szCs w:val="24"/>
          <w:shd w:val="clear" w:color="auto" w:fill="FFFFFF"/>
        </w:rPr>
        <w:t xml:space="preserve">– </w:t>
      </w:r>
      <w:r w:rsidR="00941C79" w:rsidRPr="0055773B">
        <w:rPr>
          <w:rStyle w:val="111"/>
          <w:bCs/>
          <w:color w:val="000000"/>
          <w:sz w:val="24"/>
          <w:szCs w:val="24"/>
        </w:rPr>
        <w:t>класс 2 средней эффективн</w:t>
      </w:r>
      <w:r w:rsidR="00941C79" w:rsidRPr="0055773B">
        <w:rPr>
          <w:rStyle w:val="111"/>
          <w:bCs/>
          <w:color w:val="000000"/>
          <w:sz w:val="24"/>
          <w:szCs w:val="24"/>
        </w:rPr>
        <w:t>о</w:t>
      </w:r>
      <w:r w:rsidR="00941C79" w:rsidRPr="0055773B">
        <w:rPr>
          <w:rStyle w:val="111"/>
          <w:bCs/>
          <w:color w:val="000000"/>
          <w:sz w:val="24"/>
          <w:szCs w:val="24"/>
        </w:rPr>
        <w:t>сти;</w:t>
      </w:r>
    </w:p>
    <w:p w14:paraId="6CDD61E1" w14:textId="77777777" w:rsidR="00941C79" w:rsidRPr="0055773B" w:rsidRDefault="005D0B14" w:rsidP="00552AE4">
      <w:pPr>
        <w:pStyle w:val="112"/>
        <w:shd w:val="clear" w:color="auto" w:fill="auto"/>
        <w:tabs>
          <w:tab w:val="left" w:pos="771"/>
        </w:tabs>
        <w:spacing w:before="0" w:line="360" w:lineRule="auto"/>
        <w:ind w:firstLine="426"/>
        <w:jc w:val="both"/>
        <w:rPr>
          <w:rStyle w:val="111"/>
          <w:bCs/>
          <w:color w:val="000000"/>
          <w:sz w:val="24"/>
          <w:szCs w:val="24"/>
        </w:rPr>
      </w:pPr>
      <w:r w:rsidRPr="0055773B">
        <w:rPr>
          <w:rStyle w:val="111"/>
          <w:bCs/>
          <w:color w:val="000000"/>
          <w:sz w:val="24"/>
          <w:szCs w:val="24"/>
        </w:rPr>
        <w:sym w:font="Symbol" w:char="F02D"/>
      </w:r>
      <w:r w:rsidRPr="0055773B">
        <w:rPr>
          <w:rStyle w:val="111"/>
          <w:bCs/>
          <w:color w:val="000000"/>
          <w:sz w:val="24"/>
          <w:szCs w:val="24"/>
        </w:rPr>
        <w:t xml:space="preserve"> </w:t>
      </w:r>
      <w:r w:rsidR="00941C79" w:rsidRPr="0055773B">
        <w:rPr>
          <w:rStyle w:val="111"/>
          <w:bCs/>
          <w:color w:val="000000"/>
          <w:sz w:val="24"/>
          <w:szCs w:val="24"/>
        </w:rPr>
        <w:t xml:space="preserve">аэрозолей </w:t>
      </w:r>
      <w:r w:rsidR="009E29E7" w:rsidRPr="0055773B">
        <w:rPr>
          <w:b w:val="0"/>
          <w:color w:val="000000"/>
          <w:sz w:val="24"/>
          <w:szCs w:val="24"/>
          <w:shd w:val="clear" w:color="auto" w:fill="FFFFFF"/>
        </w:rPr>
        <w:t xml:space="preserve">– </w:t>
      </w:r>
      <w:r w:rsidR="00941C79" w:rsidRPr="0055773B">
        <w:rPr>
          <w:rStyle w:val="111"/>
          <w:bCs/>
          <w:color w:val="000000"/>
          <w:sz w:val="24"/>
          <w:szCs w:val="24"/>
        </w:rPr>
        <w:t>класс 3 высокой эффективности.</w:t>
      </w:r>
    </w:p>
    <w:p w14:paraId="0400ED87" w14:textId="77777777" w:rsidR="00891570" w:rsidRPr="0055773B" w:rsidRDefault="00891570" w:rsidP="00552AE4">
      <w:pPr>
        <w:pStyle w:val="112"/>
        <w:tabs>
          <w:tab w:val="left" w:pos="771"/>
        </w:tabs>
        <w:spacing w:before="0" w:line="360" w:lineRule="auto"/>
        <w:ind w:firstLine="425"/>
        <w:jc w:val="both"/>
        <w:rPr>
          <w:b w:val="0"/>
          <w:sz w:val="24"/>
          <w:szCs w:val="24"/>
        </w:rPr>
      </w:pPr>
      <w:r w:rsidRPr="0055773B">
        <w:rPr>
          <w:b w:val="0"/>
          <w:sz w:val="24"/>
          <w:szCs w:val="24"/>
        </w:rPr>
        <w:t>4.2 Респираторы в зависимости от конструкции входящих в его комплект противог</w:t>
      </w:r>
      <w:r w:rsidRPr="0055773B">
        <w:rPr>
          <w:b w:val="0"/>
          <w:sz w:val="24"/>
          <w:szCs w:val="24"/>
        </w:rPr>
        <w:t>а</w:t>
      </w:r>
      <w:r w:rsidRPr="0055773B">
        <w:rPr>
          <w:b w:val="0"/>
          <w:sz w:val="24"/>
          <w:szCs w:val="24"/>
        </w:rPr>
        <w:t xml:space="preserve">зовых и комбинированных фильтров подразделяют на </w:t>
      </w:r>
      <w:r w:rsidR="00307AA0" w:rsidRPr="0055773B">
        <w:rPr>
          <w:b w:val="0"/>
          <w:sz w:val="24"/>
          <w:szCs w:val="24"/>
        </w:rPr>
        <w:t>конструктивные</w:t>
      </w:r>
      <w:r w:rsidRPr="0055773B">
        <w:rPr>
          <w:b w:val="0"/>
          <w:sz w:val="24"/>
          <w:szCs w:val="24"/>
        </w:rPr>
        <w:t xml:space="preserve"> исполнения.</w:t>
      </w:r>
    </w:p>
    <w:p w14:paraId="32A50007" w14:textId="77777777" w:rsidR="00891570" w:rsidRPr="0055773B" w:rsidRDefault="00891570" w:rsidP="00552AE4">
      <w:pPr>
        <w:pStyle w:val="112"/>
        <w:tabs>
          <w:tab w:val="left" w:pos="771"/>
        </w:tabs>
        <w:spacing w:before="0" w:line="360" w:lineRule="auto"/>
        <w:ind w:firstLine="425"/>
        <w:jc w:val="both"/>
        <w:rPr>
          <w:b w:val="0"/>
          <w:sz w:val="24"/>
          <w:szCs w:val="24"/>
        </w:rPr>
      </w:pPr>
      <w:r w:rsidRPr="0055773B">
        <w:rPr>
          <w:b w:val="0"/>
          <w:sz w:val="24"/>
          <w:szCs w:val="24"/>
        </w:rPr>
        <w:t>4.</w:t>
      </w:r>
      <w:r w:rsidR="008B686F" w:rsidRPr="0055773B">
        <w:rPr>
          <w:b w:val="0"/>
          <w:sz w:val="24"/>
          <w:szCs w:val="24"/>
        </w:rPr>
        <w:t>2</w:t>
      </w:r>
      <w:r w:rsidRPr="0055773B">
        <w:rPr>
          <w:b w:val="0"/>
          <w:sz w:val="24"/>
          <w:szCs w:val="24"/>
        </w:rPr>
        <w:t xml:space="preserve">.1 Респираторы с противогазовыми и комбинированными фильтрами по ГОСТ 12.4.122 с радиальным направлением газопаровоздушного потока с индексом «8» и индексом «18» соответственно. </w:t>
      </w:r>
    </w:p>
    <w:p w14:paraId="7EFED7EB" w14:textId="77777777" w:rsidR="00891570" w:rsidRPr="0055773B" w:rsidRDefault="00891570" w:rsidP="00552AE4">
      <w:pPr>
        <w:pStyle w:val="112"/>
        <w:shd w:val="clear" w:color="auto" w:fill="auto"/>
        <w:tabs>
          <w:tab w:val="left" w:pos="771"/>
        </w:tabs>
        <w:spacing w:before="0" w:line="360" w:lineRule="auto"/>
        <w:ind w:firstLine="425"/>
        <w:jc w:val="both"/>
        <w:rPr>
          <w:b w:val="0"/>
          <w:sz w:val="24"/>
          <w:szCs w:val="24"/>
        </w:rPr>
      </w:pPr>
      <w:r w:rsidRPr="0055773B">
        <w:rPr>
          <w:b w:val="0"/>
          <w:sz w:val="24"/>
          <w:szCs w:val="24"/>
        </w:rPr>
        <w:t>4.</w:t>
      </w:r>
      <w:r w:rsidR="008B686F" w:rsidRPr="0055773B">
        <w:rPr>
          <w:b w:val="0"/>
          <w:sz w:val="24"/>
          <w:szCs w:val="24"/>
        </w:rPr>
        <w:t>2</w:t>
      </w:r>
      <w:r w:rsidRPr="0055773B">
        <w:rPr>
          <w:b w:val="0"/>
          <w:sz w:val="24"/>
          <w:szCs w:val="24"/>
        </w:rPr>
        <w:t>.2 Респираторы с противогазовыми и комбинированными фильтрами с продол</w:t>
      </w:r>
      <w:r w:rsidRPr="0055773B">
        <w:rPr>
          <w:b w:val="0"/>
          <w:sz w:val="24"/>
          <w:szCs w:val="24"/>
        </w:rPr>
        <w:t>ь</w:t>
      </w:r>
      <w:r w:rsidRPr="0055773B">
        <w:rPr>
          <w:b w:val="0"/>
          <w:sz w:val="24"/>
          <w:szCs w:val="24"/>
        </w:rPr>
        <w:t>ным направлением газопаровоздушного потока.</w:t>
      </w:r>
    </w:p>
    <w:p w14:paraId="11AE483D" w14:textId="77777777" w:rsidR="00B547F3" w:rsidRPr="0055773B" w:rsidRDefault="00B547F3" w:rsidP="00F96026">
      <w:pPr>
        <w:shd w:val="clear" w:color="auto" w:fill="FFFFFF"/>
        <w:spacing w:before="280" w:line="360" w:lineRule="auto"/>
        <w:ind w:firstLine="426"/>
        <w:jc w:val="both"/>
        <w:rPr>
          <w:rFonts w:ascii="Arial" w:hAnsi="Arial" w:cs="Arial"/>
          <w:szCs w:val="24"/>
        </w:rPr>
      </w:pPr>
      <w:r w:rsidRPr="0055773B">
        <w:rPr>
          <w:rFonts w:ascii="Arial" w:hAnsi="Arial" w:cs="Arial"/>
          <w:b/>
          <w:bCs/>
          <w:color w:val="000000"/>
          <w:szCs w:val="24"/>
        </w:rPr>
        <w:t>5 Технические требования</w:t>
      </w:r>
    </w:p>
    <w:p w14:paraId="6615F4FE" w14:textId="77777777" w:rsidR="00B547F3" w:rsidRPr="0055773B" w:rsidRDefault="00B547F3" w:rsidP="00F96026">
      <w:pPr>
        <w:shd w:val="clear" w:color="auto" w:fill="FFFFFF"/>
        <w:spacing w:before="195" w:line="360" w:lineRule="auto"/>
        <w:ind w:firstLine="426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55773B">
        <w:rPr>
          <w:rFonts w:ascii="Arial" w:hAnsi="Arial" w:cs="Arial"/>
          <w:b/>
          <w:bCs/>
          <w:color w:val="000000"/>
          <w:sz w:val="24"/>
          <w:szCs w:val="24"/>
        </w:rPr>
        <w:t>5.1 Основные показатели и характеристики</w:t>
      </w:r>
    </w:p>
    <w:p w14:paraId="7364B440" w14:textId="77777777" w:rsidR="009E4CC5" w:rsidRDefault="00DE5B4A" w:rsidP="00FB6725">
      <w:pPr>
        <w:shd w:val="clear" w:color="auto" w:fill="FFFFFF"/>
        <w:tabs>
          <w:tab w:val="left" w:pos="940"/>
        </w:tabs>
        <w:spacing w:line="360" w:lineRule="auto"/>
        <w:ind w:firstLine="425"/>
        <w:jc w:val="both"/>
        <w:rPr>
          <w:rFonts w:ascii="Arial" w:hAnsi="Arial" w:cs="Arial"/>
          <w:color w:val="000000"/>
          <w:sz w:val="24"/>
          <w:szCs w:val="24"/>
          <w:highlight w:val="yellow"/>
        </w:rPr>
      </w:pPr>
      <w:r w:rsidRPr="009E4CC5">
        <w:rPr>
          <w:rFonts w:ascii="Arial" w:hAnsi="Arial" w:cs="Arial"/>
          <w:color w:val="000000"/>
          <w:sz w:val="24"/>
          <w:szCs w:val="24"/>
        </w:rPr>
        <w:t xml:space="preserve">5.1.1 </w:t>
      </w:r>
      <w:r w:rsidR="00564B81">
        <w:rPr>
          <w:rFonts w:ascii="Arial" w:hAnsi="Arial" w:cs="Arial"/>
          <w:color w:val="000000"/>
          <w:sz w:val="24"/>
          <w:szCs w:val="24"/>
        </w:rPr>
        <w:t xml:space="preserve">Респиратор </w:t>
      </w:r>
      <w:r w:rsidR="009E4CC5" w:rsidRPr="009E4CC5">
        <w:rPr>
          <w:rFonts w:ascii="Arial" w:hAnsi="Arial" w:cs="Arial"/>
          <w:color w:val="000000"/>
          <w:sz w:val="24"/>
          <w:szCs w:val="24"/>
        </w:rPr>
        <w:t>применяют при:</w:t>
      </w:r>
    </w:p>
    <w:p w14:paraId="7963DE61" w14:textId="77777777" w:rsidR="005D0B14" w:rsidRPr="00564B81" w:rsidRDefault="009E4CC5" w:rsidP="00FB6725">
      <w:pPr>
        <w:shd w:val="clear" w:color="auto" w:fill="FFFFFF"/>
        <w:tabs>
          <w:tab w:val="left" w:pos="940"/>
        </w:tabs>
        <w:spacing w:line="360" w:lineRule="auto"/>
        <w:ind w:firstLine="425"/>
        <w:jc w:val="both"/>
        <w:rPr>
          <w:rFonts w:ascii="Arial" w:hAnsi="Arial" w:cs="Arial"/>
          <w:color w:val="000000"/>
          <w:sz w:val="24"/>
          <w:szCs w:val="24"/>
        </w:rPr>
      </w:pPr>
      <w:r w:rsidRPr="00564B81">
        <w:rPr>
          <w:rFonts w:ascii="Arial" w:hAnsi="Arial" w:cs="Arial"/>
          <w:color w:val="000000"/>
          <w:sz w:val="24"/>
          <w:szCs w:val="24"/>
        </w:rPr>
        <w:lastRenderedPageBreak/>
        <w:t>–</w:t>
      </w:r>
      <w:r w:rsidR="005D0B14" w:rsidRPr="00564B81">
        <w:rPr>
          <w:rFonts w:ascii="Arial" w:hAnsi="Arial" w:cs="Arial"/>
          <w:color w:val="000000"/>
          <w:sz w:val="24"/>
          <w:szCs w:val="24"/>
        </w:rPr>
        <w:t xml:space="preserve"> объемном содержании кислорода в воздухе не менее 17 %;</w:t>
      </w:r>
    </w:p>
    <w:p w14:paraId="07571512" w14:textId="77777777" w:rsidR="009E4CC5" w:rsidRPr="00564B81" w:rsidRDefault="009E4CC5" w:rsidP="009E4CC5">
      <w:pPr>
        <w:shd w:val="clear" w:color="auto" w:fill="FFFFFF"/>
        <w:tabs>
          <w:tab w:val="left" w:pos="940"/>
        </w:tabs>
        <w:spacing w:line="360" w:lineRule="auto"/>
        <w:ind w:firstLine="425"/>
        <w:jc w:val="both"/>
        <w:rPr>
          <w:rFonts w:ascii="Arial" w:hAnsi="Arial" w:cs="Arial"/>
          <w:color w:val="000000"/>
          <w:sz w:val="24"/>
          <w:szCs w:val="24"/>
        </w:rPr>
      </w:pPr>
      <w:r w:rsidRPr="00564B81">
        <w:rPr>
          <w:rFonts w:ascii="Arial" w:hAnsi="Arial" w:cs="Arial"/>
          <w:color w:val="000000"/>
          <w:sz w:val="24"/>
          <w:szCs w:val="24"/>
        </w:rPr>
        <w:t>– при температуре воздуха от минус 40 °С до плюс 40 °С.</w:t>
      </w:r>
    </w:p>
    <w:p w14:paraId="32D00152" w14:textId="77777777" w:rsidR="00621AFF" w:rsidRPr="00564B81" w:rsidRDefault="00331BFA" w:rsidP="009E4CC5">
      <w:pPr>
        <w:shd w:val="clear" w:color="auto" w:fill="FFFFFF"/>
        <w:tabs>
          <w:tab w:val="left" w:pos="940"/>
        </w:tabs>
        <w:spacing w:line="360" w:lineRule="auto"/>
        <w:ind w:firstLine="425"/>
        <w:jc w:val="both"/>
        <w:rPr>
          <w:rFonts w:ascii="Arial" w:hAnsi="Arial" w:cs="Arial"/>
          <w:color w:val="000000"/>
          <w:sz w:val="24"/>
          <w:szCs w:val="24"/>
        </w:rPr>
      </w:pPr>
      <w:r w:rsidRPr="00564B81">
        <w:rPr>
          <w:rFonts w:ascii="Arial" w:hAnsi="Arial" w:cs="Arial"/>
          <w:color w:val="000000"/>
          <w:sz w:val="24"/>
          <w:szCs w:val="24"/>
        </w:rPr>
        <w:t>В</w:t>
      </w:r>
      <w:r w:rsidR="00621AFF" w:rsidRPr="00564B81">
        <w:rPr>
          <w:rFonts w:ascii="Arial" w:hAnsi="Arial" w:cs="Arial"/>
          <w:color w:val="000000"/>
          <w:sz w:val="24"/>
          <w:szCs w:val="24"/>
        </w:rPr>
        <w:t xml:space="preserve"> технически обоснованных случаях </w:t>
      </w:r>
      <w:r w:rsidR="009E4CC5" w:rsidRPr="00564B81">
        <w:rPr>
          <w:rFonts w:ascii="Arial" w:hAnsi="Arial" w:cs="Arial"/>
          <w:color w:val="000000"/>
          <w:sz w:val="24"/>
          <w:szCs w:val="24"/>
        </w:rPr>
        <w:t>интервал температур может быть расширен.</w:t>
      </w:r>
    </w:p>
    <w:p w14:paraId="70CF7FF3" w14:textId="77777777" w:rsidR="005D0B14" w:rsidRPr="0055773B" w:rsidRDefault="005D0B14" w:rsidP="00190D12">
      <w:pPr>
        <w:shd w:val="clear" w:color="auto" w:fill="FFFFFF"/>
        <w:spacing w:line="360" w:lineRule="auto"/>
        <w:ind w:firstLine="425"/>
        <w:jc w:val="both"/>
        <w:rPr>
          <w:rFonts w:ascii="Arial" w:hAnsi="Arial" w:cs="Arial"/>
          <w:color w:val="000000"/>
          <w:sz w:val="24"/>
          <w:szCs w:val="24"/>
        </w:rPr>
      </w:pPr>
      <w:r w:rsidRPr="0055773B">
        <w:rPr>
          <w:rFonts w:ascii="Arial" w:hAnsi="Arial" w:cs="Arial"/>
          <w:color w:val="000000"/>
          <w:sz w:val="24"/>
          <w:szCs w:val="24"/>
        </w:rPr>
        <w:t>5.1.</w:t>
      </w:r>
      <w:r w:rsidR="009E4CC5">
        <w:rPr>
          <w:rFonts w:ascii="Arial" w:hAnsi="Arial" w:cs="Arial"/>
          <w:color w:val="000000"/>
          <w:sz w:val="24"/>
          <w:szCs w:val="24"/>
        </w:rPr>
        <w:t>2</w:t>
      </w:r>
      <w:r w:rsidRPr="0055773B">
        <w:rPr>
          <w:rFonts w:ascii="Arial" w:hAnsi="Arial" w:cs="Arial"/>
          <w:color w:val="000000"/>
          <w:sz w:val="24"/>
          <w:szCs w:val="24"/>
        </w:rPr>
        <w:t xml:space="preserve"> Респиратор </w:t>
      </w:r>
      <w:r w:rsidR="00C01CCA" w:rsidRPr="0055773B">
        <w:rPr>
          <w:rFonts w:ascii="Arial" w:hAnsi="Arial" w:cs="Arial"/>
          <w:color w:val="000000"/>
          <w:sz w:val="24"/>
          <w:szCs w:val="24"/>
        </w:rPr>
        <w:t>применяют при содержании ОХВ</w:t>
      </w:r>
      <w:r w:rsidRPr="0055773B">
        <w:rPr>
          <w:rFonts w:ascii="Arial" w:hAnsi="Arial" w:cs="Arial"/>
          <w:color w:val="000000"/>
          <w:sz w:val="24"/>
          <w:szCs w:val="24"/>
        </w:rPr>
        <w:t xml:space="preserve"> и вредных веществ, превыша</w:t>
      </w:r>
      <w:r w:rsidRPr="0055773B">
        <w:rPr>
          <w:rFonts w:ascii="Arial" w:hAnsi="Arial" w:cs="Arial"/>
          <w:color w:val="000000"/>
          <w:sz w:val="24"/>
          <w:szCs w:val="24"/>
        </w:rPr>
        <w:t>ю</w:t>
      </w:r>
      <w:r w:rsidRPr="0055773B">
        <w:rPr>
          <w:rFonts w:ascii="Arial" w:hAnsi="Arial" w:cs="Arial"/>
          <w:color w:val="000000"/>
          <w:sz w:val="24"/>
          <w:szCs w:val="24"/>
        </w:rPr>
        <w:t>щих предельно допустимые значения</w:t>
      </w:r>
      <w:r w:rsidR="00D45F08" w:rsidRPr="0055773B">
        <w:rPr>
          <w:rFonts w:ascii="Arial" w:hAnsi="Arial" w:cs="Arial"/>
          <w:color w:val="000000"/>
          <w:sz w:val="24"/>
          <w:szCs w:val="24"/>
        </w:rPr>
        <w:t>, установленные в ГОСТ 12.1.005,</w:t>
      </w:r>
      <w:r w:rsidRPr="0055773B">
        <w:rPr>
          <w:rFonts w:ascii="Arial" w:hAnsi="Arial" w:cs="Arial"/>
          <w:color w:val="000000"/>
          <w:sz w:val="24"/>
          <w:szCs w:val="24"/>
        </w:rPr>
        <w:t xml:space="preserve"> н</w:t>
      </w:r>
      <w:r w:rsidR="004906AD" w:rsidRPr="0055773B">
        <w:rPr>
          <w:rFonts w:ascii="Arial" w:hAnsi="Arial" w:cs="Arial"/>
          <w:color w:val="000000"/>
          <w:sz w:val="24"/>
          <w:szCs w:val="24"/>
        </w:rPr>
        <w:t>е более</w:t>
      </w:r>
      <w:r w:rsidR="00D45F08" w:rsidRPr="0055773B">
        <w:rPr>
          <w:rFonts w:ascii="Arial" w:hAnsi="Arial" w:cs="Arial"/>
          <w:color w:val="000000"/>
          <w:sz w:val="24"/>
          <w:szCs w:val="24"/>
        </w:rPr>
        <w:t>,</w:t>
      </w:r>
      <w:r w:rsidR="004906AD" w:rsidRPr="0055773B">
        <w:rPr>
          <w:rFonts w:ascii="Arial" w:hAnsi="Arial" w:cs="Arial"/>
          <w:color w:val="000000"/>
          <w:sz w:val="24"/>
          <w:szCs w:val="24"/>
        </w:rPr>
        <w:t xml:space="preserve"> чем в </w:t>
      </w:r>
      <w:r w:rsidRPr="0055773B">
        <w:rPr>
          <w:rFonts w:ascii="Arial" w:hAnsi="Arial" w:cs="Arial"/>
          <w:color w:val="000000"/>
          <w:sz w:val="24"/>
          <w:szCs w:val="24"/>
        </w:rPr>
        <w:t>50 раз</w:t>
      </w:r>
      <w:r w:rsidR="00D45F08" w:rsidRPr="0055773B">
        <w:rPr>
          <w:rFonts w:ascii="Arial" w:hAnsi="Arial" w:cs="Arial"/>
          <w:color w:val="000000"/>
          <w:sz w:val="24"/>
          <w:szCs w:val="24"/>
        </w:rPr>
        <w:t>.</w:t>
      </w:r>
      <w:r w:rsidRPr="0055773B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636C9352" w14:textId="77777777" w:rsidR="005D0B14" w:rsidRPr="0055773B" w:rsidRDefault="006C2BAB" w:rsidP="00190D12">
      <w:pPr>
        <w:shd w:val="clear" w:color="auto" w:fill="FFFFFF"/>
        <w:spacing w:line="360" w:lineRule="auto"/>
        <w:ind w:firstLine="426"/>
        <w:jc w:val="both"/>
        <w:rPr>
          <w:rFonts w:ascii="Arial" w:hAnsi="Arial" w:cs="Arial"/>
          <w:color w:val="000000"/>
          <w:sz w:val="24"/>
          <w:szCs w:val="24"/>
        </w:rPr>
      </w:pPr>
      <w:r w:rsidRPr="0055773B">
        <w:rPr>
          <w:rFonts w:ascii="Arial" w:hAnsi="Arial" w:cs="Arial"/>
          <w:color w:val="000000"/>
          <w:sz w:val="24"/>
          <w:szCs w:val="24"/>
        </w:rPr>
        <w:t>5.1.</w:t>
      </w:r>
      <w:r w:rsidR="009E4CC5">
        <w:rPr>
          <w:rFonts w:ascii="Arial" w:hAnsi="Arial" w:cs="Arial"/>
          <w:color w:val="000000"/>
          <w:sz w:val="24"/>
          <w:szCs w:val="24"/>
        </w:rPr>
        <w:t>3</w:t>
      </w:r>
      <w:r w:rsidRPr="0055773B">
        <w:rPr>
          <w:rFonts w:ascii="Arial" w:hAnsi="Arial" w:cs="Arial"/>
          <w:color w:val="000000"/>
          <w:sz w:val="24"/>
          <w:szCs w:val="24"/>
        </w:rPr>
        <w:t xml:space="preserve"> </w:t>
      </w:r>
      <w:r w:rsidR="005D0B14" w:rsidRPr="0055773B">
        <w:rPr>
          <w:rFonts w:ascii="Arial" w:hAnsi="Arial" w:cs="Arial"/>
          <w:color w:val="000000"/>
          <w:sz w:val="24"/>
          <w:szCs w:val="24"/>
        </w:rPr>
        <w:t>Содержание диоксида углерода во вдыхаемом воздухе должно быть не более 1</w:t>
      </w:r>
      <w:r w:rsidR="00190D12" w:rsidRPr="0055773B">
        <w:rPr>
          <w:rFonts w:ascii="Arial" w:hAnsi="Arial" w:cs="Arial"/>
          <w:color w:val="000000"/>
          <w:sz w:val="24"/>
          <w:szCs w:val="24"/>
        </w:rPr>
        <w:t>,</w:t>
      </w:r>
      <w:r w:rsidR="005D0B14" w:rsidRPr="0055773B">
        <w:rPr>
          <w:rFonts w:ascii="Arial" w:hAnsi="Arial" w:cs="Arial"/>
          <w:color w:val="000000"/>
          <w:sz w:val="24"/>
          <w:szCs w:val="24"/>
        </w:rPr>
        <w:t>0</w:t>
      </w:r>
      <w:r w:rsidR="00190D12" w:rsidRPr="0055773B">
        <w:rPr>
          <w:rFonts w:ascii="Arial" w:hAnsi="Arial" w:cs="Arial"/>
          <w:color w:val="000000"/>
          <w:sz w:val="24"/>
          <w:szCs w:val="24"/>
        </w:rPr>
        <w:t xml:space="preserve"> </w:t>
      </w:r>
      <w:r w:rsidR="005D0B14" w:rsidRPr="0055773B">
        <w:rPr>
          <w:rFonts w:ascii="Arial" w:hAnsi="Arial" w:cs="Arial"/>
          <w:color w:val="000000"/>
          <w:sz w:val="24"/>
          <w:szCs w:val="24"/>
        </w:rPr>
        <w:t>% по объему.</w:t>
      </w:r>
    </w:p>
    <w:p w14:paraId="575CAF58" w14:textId="77777777" w:rsidR="005D0B14" w:rsidRPr="0055773B" w:rsidRDefault="006C2BAB" w:rsidP="00190D12">
      <w:pPr>
        <w:shd w:val="clear" w:color="auto" w:fill="FFFFFF"/>
        <w:spacing w:line="360" w:lineRule="auto"/>
        <w:ind w:firstLine="426"/>
        <w:jc w:val="both"/>
        <w:rPr>
          <w:rFonts w:ascii="Arial" w:hAnsi="Arial" w:cs="Arial"/>
          <w:color w:val="000000"/>
          <w:sz w:val="24"/>
          <w:szCs w:val="24"/>
        </w:rPr>
      </w:pPr>
      <w:r w:rsidRPr="0055773B">
        <w:rPr>
          <w:rFonts w:ascii="Arial" w:hAnsi="Arial" w:cs="Arial"/>
          <w:color w:val="000000"/>
          <w:sz w:val="24"/>
          <w:szCs w:val="24"/>
        </w:rPr>
        <w:t>5.1.</w:t>
      </w:r>
      <w:r w:rsidR="009E4CC5">
        <w:rPr>
          <w:rFonts w:ascii="Arial" w:hAnsi="Arial" w:cs="Arial"/>
          <w:color w:val="000000"/>
          <w:sz w:val="24"/>
          <w:szCs w:val="24"/>
        </w:rPr>
        <w:t>4</w:t>
      </w:r>
      <w:r w:rsidRPr="0055773B">
        <w:rPr>
          <w:rFonts w:ascii="Arial" w:hAnsi="Arial" w:cs="Arial"/>
          <w:color w:val="000000"/>
          <w:sz w:val="24"/>
          <w:szCs w:val="24"/>
        </w:rPr>
        <w:t xml:space="preserve"> </w:t>
      </w:r>
      <w:r w:rsidR="005D0B14" w:rsidRPr="0055773B">
        <w:rPr>
          <w:rFonts w:ascii="Arial" w:hAnsi="Arial" w:cs="Arial"/>
          <w:color w:val="000000"/>
          <w:sz w:val="24"/>
          <w:szCs w:val="24"/>
        </w:rPr>
        <w:t xml:space="preserve">Коэффициент </w:t>
      </w:r>
      <w:r w:rsidR="00A9336D" w:rsidRPr="0055773B">
        <w:rPr>
          <w:rFonts w:ascii="Arial" w:hAnsi="Arial" w:cs="Arial"/>
          <w:color w:val="000000"/>
          <w:sz w:val="24"/>
          <w:szCs w:val="24"/>
        </w:rPr>
        <w:t>подсоса</w:t>
      </w:r>
      <w:r w:rsidR="005D0B14" w:rsidRPr="0055773B">
        <w:rPr>
          <w:rFonts w:ascii="Arial" w:hAnsi="Arial" w:cs="Arial"/>
          <w:color w:val="000000"/>
          <w:sz w:val="24"/>
          <w:szCs w:val="24"/>
        </w:rPr>
        <w:t xml:space="preserve"> по аэрозолю хлорида натрия или коэффициент подс</w:t>
      </w:r>
      <w:r w:rsidR="005D0B14" w:rsidRPr="0055773B">
        <w:rPr>
          <w:rFonts w:ascii="Arial" w:hAnsi="Arial" w:cs="Arial"/>
          <w:color w:val="000000"/>
          <w:sz w:val="24"/>
          <w:szCs w:val="24"/>
        </w:rPr>
        <w:t>о</w:t>
      </w:r>
      <w:r w:rsidR="005D0B14" w:rsidRPr="0055773B">
        <w:rPr>
          <w:rFonts w:ascii="Arial" w:hAnsi="Arial" w:cs="Arial"/>
          <w:color w:val="000000"/>
          <w:sz w:val="24"/>
          <w:szCs w:val="24"/>
        </w:rPr>
        <w:t>са по аэрозо</w:t>
      </w:r>
      <w:r w:rsidRPr="0055773B">
        <w:rPr>
          <w:rFonts w:ascii="Arial" w:hAnsi="Arial" w:cs="Arial"/>
          <w:color w:val="000000"/>
          <w:sz w:val="24"/>
          <w:szCs w:val="24"/>
        </w:rPr>
        <w:t xml:space="preserve">лю </w:t>
      </w:r>
      <w:r w:rsidR="005D0B14" w:rsidRPr="0055773B">
        <w:rPr>
          <w:rFonts w:ascii="Arial" w:hAnsi="Arial" w:cs="Arial"/>
          <w:color w:val="000000"/>
          <w:sz w:val="24"/>
          <w:szCs w:val="24"/>
        </w:rPr>
        <w:t>масляного тумана под полумаску респиратор</w:t>
      </w:r>
      <w:r w:rsidR="00A9336D" w:rsidRPr="0055773B">
        <w:rPr>
          <w:rFonts w:ascii="Arial" w:hAnsi="Arial" w:cs="Arial"/>
          <w:color w:val="000000"/>
          <w:sz w:val="24"/>
          <w:szCs w:val="24"/>
        </w:rPr>
        <w:t>ов</w:t>
      </w:r>
      <w:r w:rsidR="005D0B14" w:rsidRPr="0055773B">
        <w:rPr>
          <w:rFonts w:ascii="Arial" w:hAnsi="Arial" w:cs="Arial"/>
          <w:color w:val="000000"/>
          <w:sz w:val="24"/>
          <w:szCs w:val="24"/>
        </w:rPr>
        <w:t xml:space="preserve"> с проти</w:t>
      </w:r>
      <w:r w:rsidR="002527BF" w:rsidRPr="0055773B">
        <w:rPr>
          <w:rFonts w:ascii="Arial" w:hAnsi="Arial" w:cs="Arial"/>
          <w:color w:val="000000"/>
          <w:sz w:val="24"/>
          <w:szCs w:val="24"/>
        </w:rPr>
        <w:t>в</w:t>
      </w:r>
      <w:r w:rsidR="005D0B14" w:rsidRPr="0055773B">
        <w:rPr>
          <w:rFonts w:ascii="Arial" w:hAnsi="Arial" w:cs="Arial"/>
          <w:color w:val="000000"/>
          <w:sz w:val="24"/>
          <w:szCs w:val="24"/>
        </w:rPr>
        <w:t>оаэро</w:t>
      </w:r>
      <w:r w:rsidR="002527BF" w:rsidRPr="0055773B">
        <w:rPr>
          <w:rFonts w:ascii="Arial" w:hAnsi="Arial" w:cs="Arial"/>
          <w:color w:val="000000"/>
          <w:sz w:val="24"/>
          <w:szCs w:val="24"/>
        </w:rPr>
        <w:t>з</w:t>
      </w:r>
      <w:r w:rsidR="005D0B14" w:rsidRPr="0055773B">
        <w:rPr>
          <w:rFonts w:ascii="Arial" w:hAnsi="Arial" w:cs="Arial"/>
          <w:color w:val="000000"/>
          <w:sz w:val="24"/>
          <w:szCs w:val="24"/>
        </w:rPr>
        <w:t>оль</w:t>
      </w:r>
      <w:r w:rsidR="00214227" w:rsidRPr="0055773B">
        <w:rPr>
          <w:rFonts w:ascii="Arial" w:hAnsi="Arial" w:cs="Arial"/>
          <w:color w:val="000000"/>
          <w:sz w:val="24"/>
          <w:szCs w:val="24"/>
        </w:rPr>
        <w:t>н</w:t>
      </w:r>
      <w:r w:rsidRPr="0055773B">
        <w:rPr>
          <w:rFonts w:ascii="Arial" w:hAnsi="Arial" w:cs="Arial"/>
          <w:color w:val="000000"/>
          <w:sz w:val="24"/>
          <w:szCs w:val="24"/>
        </w:rPr>
        <w:t>ы</w:t>
      </w:r>
      <w:r w:rsidRPr="0055773B">
        <w:rPr>
          <w:rFonts w:ascii="Arial" w:hAnsi="Arial" w:cs="Arial"/>
          <w:color w:val="000000"/>
          <w:sz w:val="24"/>
          <w:szCs w:val="24"/>
        </w:rPr>
        <w:t>м</w:t>
      </w:r>
      <w:r w:rsidR="00A9336D" w:rsidRPr="0055773B">
        <w:rPr>
          <w:rFonts w:ascii="Arial" w:hAnsi="Arial" w:cs="Arial"/>
          <w:color w:val="000000"/>
          <w:sz w:val="24"/>
          <w:szCs w:val="24"/>
        </w:rPr>
        <w:t>и</w:t>
      </w:r>
      <w:r w:rsidRPr="0055773B">
        <w:rPr>
          <w:rFonts w:ascii="Arial" w:hAnsi="Arial" w:cs="Arial"/>
          <w:color w:val="000000"/>
          <w:sz w:val="24"/>
          <w:szCs w:val="24"/>
        </w:rPr>
        <w:t xml:space="preserve"> фильтр</w:t>
      </w:r>
      <w:r w:rsidR="00A9336D" w:rsidRPr="0055773B">
        <w:rPr>
          <w:rFonts w:ascii="Arial" w:hAnsi="Arial" w:cs="Arial"/>
          <w:color w:val="000000"/>
          <w:sz w:val="24"/>
          <w:szCs w:val="24"/>
        </w:rPr>
        <w:t>ами</w:t>
      </w:r>
      <w:r w:rsidRPr="0055773B">
        <w:rPr>
          <w:rFonts w:ascii="Arial" w:hAnsi="Arial" w:cs="Arial"/>
          <w:color w:val="000000"/>
          <w:sz w:val="24"/>
          <w:szCs w:val="24"/>
        </w:rPr>
        <w:t xml:space="preserve"> </w:t>
      </w:r>
      <w:r w:rsidR="005D0B14" w:rsidRPr="0055773B">
        <w:rPr>
          <w:rFonts w:ascii="Arial" w:hAnsi="Arial" w:cs="Arial"/>
          <w:color w:val="000000"/>
          <w:sz w:val="24"/>
          <w:szCs w:val="24"/>
        </w:rPr>
        <w:t>должен быть не более 2</w:t>
      </w:r>
      <w:r w:rsidR="00A9336D" w:rsidRPr="0055773B">
        <w:rPr>
          <w:rFonts w:ascii="Arial" w:hAnsi="Arial" w:cs="Arial"/>
          <w:color w:val="000000"/>
          <w:sz w:val="24"/>
          <w:szCs w:val="24"/>
        </w:rPr>
        <w:t>,0</w:t>
      </w:r>
      <w:r w:rsidR="005D0B14" w:rsidRPr="0055773B">
        <w:rPr>
          <w:rFonts w:ascii="Arial" w:hAnsi="Arial" w:cs="Arial"/>
          <w:color w:val="000000"/>
          <w:sz w:val="24"/>
          <w:szCs w:val="24"/>
        </w:rPr>
        <w:t xml:space="preserve"> %.</w:t>
      </w:r>
    </w:p>
    <w:p w14:paraId="19BF94CB" w14:textId="77777777" w:rsidR="005D0B14" w:rsidRPr="0055773B" w:rsidRDefault="006C2BAB" w:rsidP="00190D12">
      <w:pPr>
        <w:shd w:val="clear" w:color="auto" w:fill="FFFFFF"/>
        <w:spacing w:line="360" w:lineRule="auto"/>
        <w:ind w:firstLine="426"/>
        <w:jc w:val="both"/>
        <w:rPr>
          <w:rFonts w:ascii="Arial" w:hAnsi="Arial" w:cs="Arial"/>
          <w:color w:val="000000"/>
          <w:sz w:val="24"/>
          <w:szCs w:val="24"/>
        </w:rPr>
      </w:pPr>
      <w:r w:rsidRPr="0055773B">
        <w:rPr>
          <w:rFonts w:ascii="Arial" w:hAnsi="Arial" w:cs="Arial"/>
          <w:color w:val="000000"/>
          <w:sz w:val="24"/>
          <w:szCs w:val="24"/>
        </w:rPr>
        <w:t>5.1.</w:t>
      </w:r>
      <w:r w:rsidR="009E4CC5">
        <w:rPr>
          <w:rFonts w:ascii="Arial" w:hAnsi="Arial" w:cs="Arial"/>
          <w:color w:val="000000"/>
          <w:sz w:val="24"/>
          <w:szCs w:val="24"/>
        </w:rPr>
        <w:t>5</w:t>
      </w:r>
      <w:r w:rsidRPr="0055773B">
        <w:rPr>
          <w:rFonts w:ascii="Arial" w:hAnsi="Arial" w:cs="Arial"/>
          <w:color w:val="000000"/>
          <w:sz w:val="24"/>
          <w:szCs w:val="24"/>
        </w:rPr>
        <w:t xml:space="preserve"> </w:t>
      </w:r>
      <w:r w:rsidR="005D0B14" w:rsidRPr="0055773B">
        <w:rPr>
          <w:rFonts w:ascii="Arial" w:hAnsi="Arial" w:cs="Arial"/>
          <w:color w:val="000000"/>
          <w:sz w:val="24"/>
          <w:szCs w:val="24"/>
        </w:rPr>
        <w:t>Коэффициент подсоса</w:t>
      </w:r>
      <w:r w:rsidR="00D33BB8" w:rsidRPr="0055773B">
        <w:rPr>
          <w:rFonts w:ascii="Arial" w:hAnsi="Arial" w:cs="Arial"/>
          <w:color w:val="000000"/>
          <w:sz w:val="24"/>
          <w:szCs w:val="24"/>
        </w:rPr>
        <w:t xml:space="preserve"> по гексафториду серы</w:t>
      </w:r>
      <w:r w:rsidR="005D0B14" w:rsidRPr="0055773B">
        <w:rPr>
          <w:rFonts w:ascii="Arial" w:hAnsi="Arial" w:cs="Arial"/>
          <w:color w:val="000000"/>
          <w:sz w:val="24"/>
          <w:szCs w:val="24"/>
        </w:rPr>
        <w:t xml:space="preserve"> под полумаску респиратор</w:t>
      </w:r>
      <w:r w:rsidR="00D33BB8" w:rsidRPr="0055773B">
        <w:rPr>
          <w:rFonts w:ascii="Arial" w:hAnsi="Arial" w:cs="Arial"/>
          <w:color w:val="000000"/>
          <w:sz w:val="24"/>
          <w:szCs w:val="24"/>
        </w:rPr>
        <w:t>ов</w:t>
      </w:r>
      <w:r w:rsidR="005D0B14" w:rsidRPr="0055773B">
        <w:rPr>
          <w:rFonts w:ascii="Arial" w:hAnsi="Arial" w:cs="Arial"/>
          <w:color w:val="000000"/>
          <w:sz w:val="24"/>
          <w:szCs w:val="24"/>
        </w:rPr>
        <w:t xml:space="preserve"> с противогазовым</w:t>
      </w:r>
      <w:r w:rsidR="00D33BB8" w:rsidRPr="0055773B">
        <w:rPr>
          <w:rFonts w:ascii="Arial" w:hAnsi="Arial" w:cs="Arial"/>
          <w:color w:val="000000"/>
          <w:sz w:val="24"/>
          <w:szCs w:val="24"/>
        </w:rPr>
        <w:t>и</w:t>
      </w:r>
      <w:r w:rsidR="005D0B14" w:rsidRPr="0055773B">
        <w:rPr>
          <w:rFonts w:ascii="Arial" w:hAnsi="Arial" w:cs="Arial"/>
          <w:color w:val="000000"/>
          <w:sz w:val="24"/>
          <w:szCs w:val="24"/>
        </w:rPr>
        <w:t xml:space="preserve"> или комбиниро</w:t>
      </w:r>
      <w:r w:rsidRPr="0055773B">
        <w:rPr>
          <w:rFonts w:ascii="Arial" w:hAnsi="Arial" w:cs="Arial"/>
          <w:color w:val="000000"/>
          <w:sz w:val="24"/>
          <w:szCs w:val="24"/>
        </w:rPr>
        <w:t>ванным</w:t>
      </w:r>
      <w:r w:rsidR="00D33BB8" w:rsidRPr="0055773B">
        <w:rPr>
          <w:rFonts w:ascii="Arial" w:hAnsi="Arial" w:cs="Arial"/>
          <w:color w:val="000000"/>
          <w:sz w:val="24"/>
          <w:szCs w:val="24"/>
        </w:rPr>
        <w:t>и</w:t>
      </w:r>
      <w:r w:rsidRPr="0055773B">
        <w:rPr>
          <w:rFonts w:ascii="Arial" w:hAnsi="Arial" w:cs="Arial"/>
          <w:color w:val="000000"/>
          <w:sz w:val="24"/>
          <w:szCs w:val="24"/>
        </w:rPr>
        <w:t xml:space="preserve"> </w:t>
      </w:r>
      <w:r w:rsidR="005D0B14" w:rsidRPr="0055773B">
        <w:rPr>
          <w:rFonts w:ascii="Arial" w:hAnsi="Arial" w:cs="Arial"/>
          <w:color w:val="000000"/>
          <w:sz w:val="24"/>
          <w:szCs w:val="24"/>
        </w:rPr>
        <w:t>фильтр</w:t>
      </w:r>
      <w:r w:rsidR="00D33BB8" w:rsidRPr="0055773B">
        <w:rPr>
          <w:rFonts w:ascii="Arial" w:hAnsi="Arial" w:cs="Arial"/>
          <w:color w:val="000000"/>
          <w:sz w:val="24"/>
          <w:szCs w:val="24"/>
        </w:rPr>
        <w:t>а</w:t>
      </w:r>
      <w:r w:rsidR="005D0B14" w:rsidRPr="0055773B">
        <w:rPr>
          <w:rFonts w:ascii="Arial" w:hAnsi="Arial" w:cs="Arial"/>
          <w:color w:val="000000"/>
          <w:sz w:val="24"/>
          <w:szCs w:val="24"/>
        </w:rPr>
        <w:t>м</w:t>
      </w:r>
      <w:r w:rsidR="00D33BB8" w:rsidRPr="0055773B">
        <w:rPr>
          <w:rFonts w:ascii="Arial" w:hAnsi="Arial" w:cs="Arial"/>
          <w:color w:val="000000"/>
          <w:sz w:val="24"/>
          <w:szCs w:val="24"/>
        </w:rPr>
        <w:t>и</w:t>
      </w:r>
      <w:r w:rsidR="005D0B14" w:rsidRPr="0055773B">
        <w:rPr>
          <w:rFonts w:ascii="Arial" w:hAnsi="Arial" w:cs="Arial"/>
          <w:color w:val="000000"/>
          <w:sz w:val="24"/>
          <w:szCs w:val="24"/>
        </w:rPr>
        <w:t xml:space="preserve"> должен быть не более 2</w:t>
      </w:r>
      <w:r w:rsidR="00D33BB8" w:rsidRPr="0055773B">
        <w:rPr>
          <w:rFonts w:ascii="Arial" w:hAnsi="Arial" w:cs="Arial"/>
          <w:color w:val="000000"/>
          <w:sz w:val="24"/>
          <w:szCs w:val="24"/>
        </w:rPr>
        <w:t>,0</w:t>
      </w:r>
      <w:r w:rsidR="005D0B14" w:rsidRPr="0055773B">
        <w:rPr>
          <w:rFonts w:ascii="Arial" w:hAnsi="Arial" w:cs="Arial"/>
          <w:color w:val="000000"/>
          <w:sz w:val="24"/>
          <w:szCs w:val="24"/>
        </w:rPr>
        <w:t xml:space="preserve"> %.</w:t>
      </w:r>
    </w:p>
    <w:p w14:paraId="65BBF0B5" w14:textId="77777777" w:rsidR="00F148D4" w:rsidRPr="0055773B" w:rsidRDefault="006C2BAB" w:rsidP="008F15C5">
      <w:pPr>
        <w:widowControl w:val="0"/>
        <w:shd w:val="clear" w:color="auto" w:fill="FFFFFF"/>
        <w:tabs>
          <w:tab w:val="left" w:pos="940"/>
        </w:tabs>
        <w:autoSpaceDE w:val="0"/>
        <w:autoSpaceDN w:val="0"/>
        <w:adjustRightInd w:val="0"/>
        <w:spacing w:line="360" w:lineRule="auto"/>
        <w:ind w:firstLine="426"/>
        <w:jc w:val="both"/>
        <w:rPr>
          <w:rFonts w:ascii="Arial" w:hAnsi="Arial" w:cs="Arial"/>
          <w:color w:val="000000"/>
          <w:sz w:val="24"/>
          <w:szCs w:val="24"/>
        </w:rPr>
      </w:pPr>
      <w:r w:rsidRPr="0055773B">
        <w:rPr>
          <w:rFonts w:ascii="Arial" w:hAnsi="Arial" w:cs="Arial"/>
          <w:color w:val="000000"/>
          <w:sz w:val="24"/>
          <w:szCs w:val="24"/>
        </w:rPr>
        <w:t>5.1.</w:t>
      </w:r>
      <w:r w:rsidR="009E4CC5">
        <w:rPr>
          <w:rFonts w:ascii="Arial" w:hAnsi="Arial" w:cs="Arial"/>
          <w:color w:val="000000"/>
          <w:sz w:val="24"/>
          <w:szCs w:val="24"/>
        </w:rPr>
        <w:t>6</w:t>
      </w:r>
      <w:r w:rsidRPr="0055773B">
        <w:rPr>
          <w:rFonts w:ascii="Arial" w:hAnsi="Arial" w:cs="Arial"/>
          <w:color w:val="000000"/>
          <w:sz w:val="24"/>
          <w:szCs w:val="24"/>
        </w:rPr>
        <w:t xml:space="preserve"> </w:t>
      </w:r>
      <w:r w:rsidR="00F148D4" w:rsidRPr="0055773B">
        <w:rPr>
          <w:rFonts w:ascii="Arial" w:hAnsi="Arial" w:cs="Arial"/>
          <w:color w:val="000000"/>
          <w:sz w:val="24"/>
          <w:szCs w:val="24"/>
        </w:rPr>
        <w:t>Присоединение фильтра к полумаске, фильтра к соединительной трубке и с</w:t>
      </w:r>
      <w:r w:rsidR="00F148D4" w:rsidRPr="0055773B">
        <w:rPr>
          <w:rFonts w:ascii="Arial" w:hAnsi="Arial" w:cs="Arial"/>
          <w:color w:val="000000"/>
          <w:sz w:val="24"/>
          <w:szCs w:val="24"/>
        </w:rPr>
        <w:t>о</w:t>
      </w:r>
      <w:r w:rsidR="00F148D4" w:rsidRPr="0055773B">
        <w:rPr>
          <w:rFonts w:ascii="Arial" w:hAnsi="Arial" w:cs="Arial"/>
          <w:color w:val="000000"/>
          <w:sz w:val="24"/>
          <w:szCs w:val="24"/>
        </w:rPr>
        <w:t>единительной трубки к полумаске осуществляют с помощью стандартной резьбы по ГОСТ 8762 или ГОСТ ЕН 148-1, а также нестандартной резьбы или соединений спец</w:t>
      </w:r>
      <w:r w:rsidR="00F148D4" w:rsidRPr="0055773B">
        <w:rPr>
          <w:rFonts w:ascii="Arial" w:hAnsi="Arial" w:cs="Arial"/>
          <w:color w:val="000000"/>
          <w:sz w:val="24"/>
          <w:szCs w:val="24"/>
        </w:rPr>
        <w:t>и</w:t>
      </w:r>
      <w:r w:rsidR="00F148D4" w:rsidRPr="0055773B">
        <w:rPr>
          <w:rFonts w:ascii="Arial" w:hAnsi="Arial" w:cs="Arial"/>
          <w:color w:val="000000"/>
          <w:sz w:val="24"/>
          <w:szCs w:val="24"/>
        </w:rPr>
        <w:t xml:space="preserve">ального типа. </w:t>
      </w:r>
      <w:r w:rsidR="008F15C5" w:rsidRPr="0055773B">
        <w:rPr>
          <w:rFonts w:ascii="Arial" w:hAnsi="Arial" w:cs="Arial"/>
          <w:color w:val="000000"/>
          <w:sz w:val="24"/>
          <w:szCs w:val="24"/>
        </w:rPr>
        <w:t xml:space="preserve">Использование резьбовых соединений по ГОСТ ЕН 148-2 или ГОСТ ЕН 148-3 не допускается. </w:t>
      </w:r>
      <w:r w:rsidR="00F148D4" w:rsidRPr="0055773B">
        <w:rPr>
          <w:rFonts w:ascii="Arial" w:hAnsi="Arial" w:cs="Arial"/>
          <w:color w:val="000000"/>
          <w:sz w:val="24"/>
          <w:szCs w:val="24"/>
        </w:rPr>
        <w:t>Не допускается использование для комплектации респиратора полумасок и фильтров или полумасок и фильтров с соединительными трубками</w:t>
      </w:r>
      <w:r w:rsidR="00D845AB" w:rsidRPr="0055773B">
        <w:rPr>
          <w:rFonts w:ascii="Arial" w:hAnsi="Arial" w:cs="Arial"/>
          <w:color w:val="000000"/>
          <w:sz w:val="24"/>
          <w:szCs w:val="24"/>
        </w:rPr>
        <w:t xml:space="preserve"> с ра</w:t>
      </w:r>
      <w:r w:rsidR="00D845AB" w:rsidRPr="0055773B">
        <w:rPr>
          <w:rFonts w:ascii="Arial" w:hAnsi="Arial" w:cs="Arial"/>
          <w:color w:val="000000"/>
          <w:sz w:val="24"/>
          <w:szCs w:val="24"/>
        </w:rPr>
        <w:t>з</w:t>
      </w:r>
      <w:r w:rsidR="00D845AB" w:rsidRPr="0055773B">
        <w:rPr>
          <w:rFonts w:ascii="Arial" w:hAnsi="Arial" w:cs="Arial"/>
          <w:color w:val="000000"/>
          <w:sz w:val="24"/>
          <w:szCs w:val="24"/>
        </w:rPr>
        <w:t>личными резьбами</w:t>
      </w:r>
      <w:r w:rsidR="00F148D4" w:rsidRPr="0055773B">
        <w:rPr>
          <w:rFonts w:ascii="Arial" w:hAnsi="Arial" w:cs="Arial"/>
          <w:color w:val="000000"/>
          <w:sz w:val="24"/>
          <w:szCs w:val="24"/>
        </w:rPr>
        <w:t>, или одного фильтра из комплекта фильтров, предназначенных для использования с полу</w:t>
      </w:r>
      <w:r w:rsidR="00D845AB" w:rsidRPr="0055773B">
        <w:rPr>
          <w:rFonts w:ascii="Arial" w:hAnsi="Arial" w:cs="Arial"/>
          <w:color w:val="000000"/>
          <w:sz w:val="24"/>
          <w:szCs w:val="24"/>
        </w:rPr>
        <w:t>маской с</w:t>
      </w:r>
      <w:r w:rsidR="00F148D4" w:rsidRPr="0055773B">
        <w:rPr>
          <w:rFonts w:ascii="Arial" w:hAnsi="Arial" w:cs="Arial"/>
          <w:color w:val="000000"/>
          <w:sz w:val="24"/>
          <w:szCs w:val="24"/>
        </w:rPr>
        <w:t xml:space="preserve"> соединением </w:t>
      </w:r>
      <w:r w:rsidR="00D845AB" w:rsidRPr="0055773B">
        <w:rPr>
          <w:rFonts w:ascii="Arial" w:hAnsi="Arial" w:cs="Arial"/>
          <w:color w:val="000000"/>
          <w:sz w:val="24"/>
          <w:szCs w:val="24"/>
        </w:rPr>
        <w:t xml:space="preserve">специального типа </w:t>
      </w:r>
      <w:r w:rsidR="00F148D4" w:rsidRPr="0055773B">
        <w:rPr>
          <w:rFonts w:ascii="Arial" w:hAnsi="Arial" w:cs="Arial"/>
          <w:color w:val="000000"/>
          <w:sz w:val="24"/>
          <w:szCs w:val="24"/>
        </w:rPr>
        <w:t xml:space="preserve">или нестандартной резьбой. </w:t>
      </w:r>
    </w:p>
    <w:p w14:paraId="760E3C19" w14:textId="77777777" w:rsidR="005D0B14" w:rsidRPr="0055773B" w:rsidRDefault="007F2145" w:rsidP="0058079A">
      <w:pPr>
        <w:spacing w:line="360" w:lineRule="auto"/>
        <w:ind w:firstLine="426"/>
        <w:jc w:val="both"/>
        <w:rPr>
          <w:rFonts w:ascii="Arial" w:hAnsi="Arial" w:cs="Arial"/>
          <w:color w:val="000000"/>
          <w:sz w:val="24"/>
          <w:szCs w:val="24"/>
        </w:rPr>
      </w:pPr>
      <w:r w:rsidRPr="0055773B">
        <w:rPr>
          <w:rFonts w:ascii="Arial" w:hAnsi="Arial" w:cs="Arial"/>
          <w:color w:val="000000"/>
          <w:sz w:val="24"/>
          <w:szCs w:val="24"/>
        </w:rPr>
        <w:t>5.1.</w:t>
      </w:r>
      <w:r w:rsidR="009E4CC5">
        <w:rPr>
          <w:rFonts w:ascii="Arial" w:hAnsi="Arial" w:cs="Arial"/>
          <w:color w:val="000000"/>
          <w:sz w:val="24"/>
          <w:szCs w:val="24"/>
        </w:rPr>
        <w:t>7</w:t>
      </w:r>
      <w:r w:rsidRPr="0055773B">
        <w:rPr>
          <w:rFonts w:ascii="Arial" w:hAnsi="Arial" w:cs="Arial"/>
          <w:color w:val="000000"/>
          <w:sz w:val="24"/>
          <w:szCs w:val="24"/>
        </w:rPr>
        <w:t xml:space="preserve"> </w:t>
      </w:r>
      <w:r w:rsidR="005D0B14" w:rsidRPr="0055773B">
        <w:rPr>
          <w:rFonts w:ascii="Arial" w:hAnsi="Arial" w:cs="Arial"/>
          <w:color w:val="000000"/>
          <w:sz w:val="24"/>
          <w:szCs w:val="24"/>
        </w:rPr>
        <w:t xml:space="preserve">Респиратор должен обеспечивать </w:t>
      </w:r>
      <w:r w:rsidR="00F148D4" w:rsidRPr="0055773B">
        <w:rPr>
          <w:rFonts w:ascii="Arial" w:hAnsi="Arial" w:cs="Arial"/>
          <w:color w:val="000000"/>
          <w:sz w:val="24"/>
          <w:szCs w:val="24"/>
        </w:rPr>
        <w:t>ограничение</w:t>
      </w:r>
      <w:r w:rsidR="005D0B14" w:rsidRPr="0055773B">
        <w:rPr>
          <w:rFonts w:ascii="Arial" w:hAnsi="Arial" w:cs="Arial"/>
          <w:color w:val="000000"/>
          <w:sz w:val="24"/>
          <w:szCs w:val="24"/>
        </w:rPr>
        <w:t xml:space="preserve"> поля зрения не </w:t>
      </w:r>
      <w:r w:rsidR="003D69F9" w:rsidRPr="0055773B">
        <w:rPr>
          <w:rFonts w:ascii="Arial" w:hAnsi="Arial" w:cs="Arial"/>
          <w:color w:val="000000"/>
          <w:sz w:val="24"/>
          <w:szCs w:val="24"/>
        </w:rPr>
        <w:t>более</w:t>
      </w:r>
      <w:r w:rsidR="005D0B14" w:rsidRPr="0055773B">
        <w:rPr>
          <w:rFonts w:ascii="Arial" w:hAnsi="Arial" w:cs="Arial"/>
          <w:color w:val="000000"/>
          <w:sz w:val="24"/>
          <w:szCs w:val="24"/>
        </w:rPr>
        <w:t xml:space="preserve"> </w:t>
      </w:r>
      <w:r w:rsidR="00F148D4" w:rsidRPr="0055773B">
        <w:rPr>
          <w:rFonts w:ascii="Arial" w:hAnsi="Arial" w:cs="Arial"/>
          <w:color w:val="000000"/>
          <w:sz w:val="24"/>
          <w:szCs w:val="24"/>
        </w:rPr>
        <w:t>3</w:t>
      </w:r>
      <w:r w:rsidR="005D0B14" w:rsidRPr="0055773B">
        <w:rPr>
          <w:rFonts w:ascii="Arial" w:hAnsi="Arial" w:cs="Arial"/>
          <w:color w:val="000000"/>
          <w:sz w:val="24"/>
          <w:szCs w:val="24"/>
        </w:rPr>
        <w:t>0 %.</w:t>
      </w:r>
      <w:bookmarkStart w:id="3" w:name="bookmark18"/>
      <w:bookmarkEnd w:id="3"/>
      <w:r w:rsidR="00C8178C" w:rsidRPr="0055773B">
        <w:rPr>
          <w:rFonts w:ascii="Arial" w:hAnsi="Arial" w:cs="Arial"/>
          <w:color w:val="000000"/>
          <w:sz w:val="24"/>
          <w:szCs w:val="24"/>
        </w:rPr>
        <w:t xml:space="preserve"> </w:t>
      </w:r>
      <w:bookmarkStart w:id="4" w:name="bookmark12"/>
      <w:bookmarkEnd w:id="4"/>
    </w:p>
    <w:p w14:paraId="1B247DF3" w14:textId="77777777" w:rsidR="005D0B14" w:rsidRPr="0055773B" w:rsidRDefault="007F2145" w:rsidP="0058079A">
      <w:pPr>
        <w:shd w:val="clear" w:color="auto" w:fill="FFFFFF"/>
        <w:spacing w:line="360" w:lineRule="auto"/>
        <w:ind w:firstLine="425"/>
        <w:jc w:val="both"/>
        <w:rPr>
          <w:rFonts w:ascii="Arial" w:hAnsi="Arial" w:cs="Arial"/>
          <w:color w:val="000000"/>
          <w:sz w:val="24"/>
          <w:szCs w:val="24"/>
        </w:rPr>
      </w:pPr>
      <w:r w:rsidRPr="0055773B">
        <w:rPr>
          <w:rFonts w:ascii="Arial" w:hAnsi="Arial" w:cs="Arial"/>
          <w:color w:val="000000"/>
          <w:sz w:val="24"/>
          <w:szCs w:val="24"/>
        </w:rPr>
        <w:t>5.1.</w:t>
      </w:r>
      <w:r w:rsidR="009E4CC5">
        <w:rPr>
          <w:rFonts w:ascii="Arial" w:hAnsi="Arial" w:cs="Arial"/>
          <w:color w:val="000000"/>
          <w:sz w:val="24"/>
          <w:szCs w:val="24"/>
        </w:rPr>
        <w:t>8</w:t>
      </w:r>
      <w:r w:rsidRPr="0055773B">
        <w:rPr>
          <w:rFonts w:ascii="Arial" w:hAnsi="Arial" w:cs="Arial"/>
          <w:color w:val="000000"/>
          <w:sz w:val="24"/>
          <w:szCs w:val="24"/>
        </w:rPr>
        <w:t xml:space="preserve"> </w:t>
      </w:r>
      <w:r w:rsidR="008F15C5" w:rsidRPr="0055773B">
        <w:rPr>
          <w:rFonts w:ascii="Arial" w:hAnsi="Arial" w:cs="Arial"/>
          <w:color w:val="000000"/>
          <w:sz w:val="24"/>
          <w:szCs w:val="24"/>
        </w:rPr>
        <w:t>Начальное с</w:t>
      </w:r>
      <w:r w:rsidR="005D0B14" w:rsidRPr="0055773B">
        <w:rPr>
          <w:rFonts w:ascii="Arial" w:hAnsi="Arial" w:cs="Arial"/>
          <w:color w:val="000000"/>
          <w:sz w:val="24"/>
          <w:szCs w:val="24"/>
        </w:rPr>
        <w:t>опротивление респиратора постоянному воздушному потоку на вдохе не должно пр</w:t>
      </w:r>
      <w:r w:rsidR="005D0B14" w:rsidRPr="0055773B">
        <w:rPr>
          <w:rFonts w:ascii="Arial" w:hAnsi="Arial" w:cs="Arial"/>
          <w:color w:val="000000"/>
          <w:sz w:val="24"/>
          <w:szCs w:val="24"/>
        </w:rPr>
        <w:t>е</w:t>
      </w:r>
      <w:r w:rsidR="00ED35D7" w:rsidRPr="0055773B">
        <w:rPr>
          <w:rFonts w:ascii="Arial" w:hAnsi="Arial" w:cs="Arial"/>
          <w:color w:val="000000"/>
          <w:sz w:val="24"/>
          <w:szCs w:val="24"/>
        </w:rPr>
        <w:t>вы</w:t>
      </w:r>
      <w:r w:rsidR="005D0B14" w:rsidRPr="0055773B">
        <w:rPr>
          <w:rFonts w:ascii="Arial" w:hAnsi="Arial" w:cs="Arial"/>
          <w:color w:val="000000"/>
          <w:sz w:val="24"/>
          <w:szCs w:val="24"/>
        </w:rPr>
        <w:t>шать значений, указанных в таблице 1.</w:t>
      </w:r>
    </w:p>
    <w:p w14:paraId="62009849" w14:textId="77777777" w:rsidR="00C8178C" w:rsidRDefault="00C8178C" w:rsidP="00916381">
      <w:pPr>
        <w:shd w:val="clear" w:color="auto" w:fill="FFFFFF"/>
        <w:spacing w:line="360" w:lineRule="auto"/>
        <w:ind w:right="8"/>
        <w:jc w:val="both"/>
        <w:rPr>
          <w:rFonts w:ascii="Arial" w:hAnsi="Arial" w:cs="Arial"/>
          <w:color w:val="000000"/>
          <w:spacing w:val="40"/>
          <w:sz w:val="24"/>
          <w:szCs w:val="24"/>
        </w:rPr>
      </w:pPr>
    </w:p>
    <w:p w14:paraId="4BDF0D86" w14:textId="77777777" w:rsidR="00737462" w:rsidRDefault="00737462" w:rsidP="00916381">
      <w:pPr>
        <w:shd w:val="clear" w:color="auto" w:fill="FFFFFF"/>
        <w:spacing w:line="360" w:lineRule="auto"/>
        <w:ind w:right="8"/>
        <w:jc w:val="both"/>
        <w:rPr>
          <w:rFonts w:ascii="Arial" w:hAnsi="Arial" w:cs="Arial"/>
          <w:color w:val="000000"/>
          <w:spacing w:val="40"/>
          <w:sz w:val="24"/>
          <w:szCs w:val="24"/>
        </w:rPr>
      </w:pPr>
    </w:p>
    <w:p w14:paraId="4716A1D3" w14:textId="77777777" w:rsidR="00737462" w:rsidRDefault="00737462" w:rsidP="00916381">
      <w:pPr>
        <w:shd w:val="clear" w:color="auto" w:fill="FFFFFF"/>
        <w:spacing w:line="360" w:lineRule="auto"/>
        <w:ind w:right="8"/>
        <w:jc w:val="both"/>
        <w:rPr>
          <w:rFonts w:ascii="Arial" w:hAnsi="Arial" w:cs="Arial"/>
          <w:color w:val="000000"/>
          <w:spacing w:val="40"/>
          <w:sz w:val="24"/>
          <w:szCs w:val="24"/>
        </w:rPr>
      </w:pPr>
    </w:p>
    <w:p w14:paraId="4A4AF4D1" w14:textId="77777777" w:rsidR="00737462" w:rsidRDefault="00737462" w:rsidP="00916381">
      <w:pPr>
        <w:shd w:val="clear" w:color="auto" w:fill="FFFFFF"/>
        <w:spacing w:line="360" w:lineRule="auto"/>
        <w:ind w:right="8"/>
        <w:jc w:val="both"/>
        <w:rPr>
          <w:rFonts w:ascii="Arial" w:hAnsi="Arial" w:cs="Arial"/>
          <w:color w:val="000000"/>
          <w:spacing w:val="40"/>
          <w:sz w:val="24"/>
          <w:szCs w:val="24"/>
        </w:rPr>
      </w:pPr>
    </w:p>
    <w:p w14:paraId="389ED59C" w14:textId="77777777" w:rsidR="009E4CC5" w:rsidRDefault="009E4CC5" w:rsidP="00916381">
      <w:pPr>
        <w:shd w:val="clear" w:color="auto" w:fill="FFFFFF"/>
        <w:spacing w:line="360" w:lineRule="auto"/>
        <w:ind w:right="8"/>
        <w:jc w:val="both"/>
        <w:rPr>
          <w:rFonts w:ascii="Arial" w:hAnsi="Arial" w:cs="Arial"/>
          <w:color w:val="000000"/>
          <w:spacing w:val="40"/>
          <w:sz w:val="24"/>
          <w:szCs w:val="24"/>
        </w:rPr>
      </w:pPr>
    </w:p>
    <w:p w14:paraId="407599CA" w14:textId="77777777" w:rsidR="00737462" w:rsidRDefault="00737462" w:rsidP="00916381">
      <w:pPr>
        <w:shd w:val="clear" w:color="auto" w:fill="FFFFFF"/>
        <w:spacing w:line="360" w:lineRule="auto"/>
        <w:ind w:right="8"/>
        <w:jc w:val="both"/>
        <w:rPr>
          <w:rFonts w:ascii="Arial" w:hAnsi="Arial" w:cs="Arial"/>
          <w:color w:val="000000"/>
          <w:spacing w:val="40"/>
          <w:sz w:val="24"/>
          <w:szCs w:val="24"/>
        </w:rPr>
      </w:pPr>
    </w:p>
    <w:p w14:paraId="7A99A53C" w14:textId="77777777" w:rsidR="00737462" w:rsidRDefault="00737462" w:rsidP="00916381">
      <w:pPr>
        <w:shd w:val="clear" w:color="auto" w:fill="FFFFFF"/>
        <w:spacing w:line="360" w:lineRule="auto"/>
        <w:ind w:right="8"/>
        <w:jc w:val="both"/>
        <w:rPr>
          <w:rFonts w:ascii="Arial" w:hAnsi="Arial" w:cs="Arial"/>
          <w:color w:val="000000"/>
          <w:spacing w:val="40"/>
          <w:sz w:val="24"/>
          <w:szCs w:val="24"/>
        </w:rPr>
      </w:pPr>
    </w:p>
    <w:p w14:paraId="7364DA3E" w14:textId="77777777" w:rsidR="00737462" w:rsidRDefault="00737462" w:rsidP="00916381">
      <w:pPr>
        <w:shd w:val="clear" w:color="auto" w:fill="FFFFFF"/>
        <w:spacing w:line="360" w:lineRule="auto"/>
        <w:ind w:right="8"/>
        <w:jc w:val="both"/>
        <w:rPr>
          <w:rFonts w:ascii="Arial" w:hAnsi="Arial" w:cs="Arial"/>
          <w:color w:val="000000"/>
          <w:spacing w:val="40"/>
          <w:sz w:val="24"/>
          <w:szCs w:val="24"/>
        </w:rPr>
      </w:pPr>
    </w:p>
    <w:p w14:paraId="7F1568A4" w14:textId="77777777" w:rsidR="00737462" w:rsidRPr="0055773B" w:rsidRDefault="00737462" w:rsidP="00916381">
      <w:pPr>
        <w:shd w:val="clear" w:color="auto" w:fill="FFFFFF"/>
        <w:spacing w:line="360" w:lineRule="auto"/>
        <w:ind w:right="8"/>
        <w:jc w:val="both"/>
        <w:rPr>
          <w:rFonts w:ascii="Arial" w:hAnsi="Arial" w:cs="Arial"/>
          <w:color w:val="000000"/>
          <w:spacing w:val="40"/>
          <w:sz w:val="24"/>
          <w:szCs w:val="24"/>
        </w:rPr>
      </w:pPr>
    </w:p>
    <w:p w14:paraId="735C5FF9" w14:textId="77777777" w:rsidR="00E93CA5" w:rsidRPr="0055773B" w:rsidRDefault="005D0B14" w:rsidP="00916381">
      <w:pPr>
        <w:shd w:val="clear" w:color="auto" w:fill="FFFFFF"/>
        <w:spacing w:line="360" w:lineRule="auto"/>
        <w:ind w:right="8"/>
        <w:jc w:val="both"/>
        <w:rPr>
          <w:rFonts w:ascii="Arial" w:hAnsi="Arial" w:cs="Arial"/>
          <w:color w:val="000000"/>
          <w:sz w:val="24"/>
          <w:szCs w:val="24"/>
        </w:rPr>
      </w:pPr>
      <w:r w:rsidRPr="0055773B">
        <w:rPr>
          <w:rFonts w:ascii="Arial" w:hAnsi="Arial" w:cs="Arial"/>
          <w:color w:val="000000"/>
          <w:spacing w:val="40"/>
          <w:sz w:val="24"/>
          <w:szCs w:val="24"/>
        </w:rPr>
        <w:lastRenderedPageBreak/>
        <w:t>Таблица</w:t>
      </w:r>
      <w:r w:rsidRPr="0055773B">
        <w:rPr>
          <w:rFonts w:ascii="Arial" w:hAnsi="Arial" w:cs="Arial"/>
          <w:color w:val="000000"/>
          <w:sz w:val="24"/>
          <w:szCs w:val="24"/>
        </w:rPr>
        <w:t xml:space="preserve"> 1 — </w:t>
      </w:r>
      <w:r w:rsidR="008F15C5" w:rsidRPr="0055773B">
        <w:rPr>
          <w:rFonts w:ascii="Arial" w:hAnsi="Arial" w:cs="Arial"/>
          <w:color w:val="000000"/>
          <w:sz w:val="24"/>
          <w:szCs w:val="24"/>
        </w:rPr>
        <w:t>Начальное с</w:t>
      </w:r>
      <w:r w:rsidRPr="0055773B">
        <w:rPr>
          <w:rFonts w:ascii="Arial" w:hAnsi="Arial" w:cs="Arial"/>
          <w:color w:val="000000"/>
          <w:sz w:val="24"/>
          <w:szCs w:val="24"/>
        </w:rPr>
        <w:t>опротивление респиратора постоянному воздушному п</w:t>
      </w:r>
      <w:r w:rsidRPr="0055773B">
        <w:rPr>
          <w:rFonts w:ascii="Arial" w:hAnsi="Arial" w:cs="Arial"/>
          <w:color w:val="000000"/>
          <w:sz w:val="24"/>
          <w:szCs w:val="24"/>
        </w:rPr>
        <w:t>о</w:t>
      </w:r>
      <w:r w:rsidRPr="0055773B">
        <w:rPr>
          <w:rFonts w:ascii="Arial" w:hAnsi="Arial" w:cs="Arial"/>
          <w:color w:val="000000"/>
          <w:sz w:val="24"/>
          <w:szCs w:val="24"/>
        </w:rPr>
        <w:t>току на вдо</w:t>
      </w:r>
      <w:r w:rsidR="00ED35D7" w:rsidRPr="0055773B">
        <w:rPr>
          <w:rFonts w:ascii="Arial" w:hAnsi="Arial" w:cs="Arial"/>
          <w:color w:val="000000"/>
          <w:sz w:val="24"/>
          <w:szCs w:val="24"/>
        </w:rPr>
        <w:t>хе</w:t>
      </w:r>
    </w:p>
    <w:tbl>
      <w:tblPr>
        <w:tblW w:w="10632" w:type="dxa"/>
        <w:tblInd w:w="-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5"/>
        <w:gridCol w:w="2694"/>
        <w:gridCol w:w="1843"/>
      </w:tblGrid>
      <w:tr w:rsidR="008F15C5" w:rsidRPr="0055773B" w14:paraId="6B821B9F" w14:textId="77777777" w:rsidTr="007828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4"/>
        </w:trPr>
        <w:tc>
          <w:tcPr>
            <w:tcW w:w="6095" w:type="dxa"/>
            <w:tcBorders>
              <w:bottom w:val="nil"/>
            </w:tcBorders>
            <w:shd w:val="clear" w:color="auto" w:fill="FFFFFF"/>
            <w:vAlign w:val="center"/>
          </w:tcPr>
          <w:p w14:paraId="39DAD229" w14:textId="77777777" w:rsidR="008F15C5" w:rsidRPr="0055773B" w:rsidRDefault="008F15C5" w:rsidP="00445D54">
            <w:pPr>
              <w:pStyle w:val="2f0"/>
              <w:shd w:val="clear" w:color="auto" w:fill="auto"/>
              <w:spacing w:after="0" w:line="240" w:lineRule="auto"/>
              <w:contextualSpacing/>
              <w:jc w:val="center"/>
              <w:rPr>
                <w:b w:val="0"/>
                <w:sz w:val="22"/>
                <w:szCs w:val="22"/>
              </w:rPr>
            </w:pPr>
            <w:r w:rsidRPr="0055773B">
              <w:rPr>
                <w:rStyle w:val="27pt"/>
                <w:bCs/>
                <w:color w:val="000000"/>
                <w:sz w:val="22"/>
                <w:szCs w:val="22"/>
              </w:rPr>
              <w:t>Тип респиратора</w:t>
            </w:r>
          </w:p>
        </w:tc>
        <w:tc>
          <w:tcPr>
            <w:tcW w:w="4537" w:type="dxa"/>
            <w:gridSpan w:val="2"/>
            <w:shd w:val="clear" w:color="auto" w:fill="FFFFFF"/>
          </w:tcPr>
          <w:p w14:paraId="1ABD4EBB" w14:textId="77777777" w:rsidR="008F15C5" w:rsidRPr="0055773B" w:rsidRDefault="008F15C5" w:rsidP="00445D54">
            <w:pPr>
              <w:pStyle w:val="2f0"/>
              <w:shd w:val="clear" w:color="auto" w:fill="auto"/>
              <w:spacing w:after="0" w:line="240" w:lineRule="auto"/>
              <w:contextualSpacing/>
              <w:jc w:val="center"/>
              <w:rPr>
                <w:b w:val="0"/>
                <w:sz w:val="22"/>
                <w:szCs w:val="22"/>
              </w:rPr>
            </w:pPr>
            <w:r w:rsidRPr="0055773B">
              <w:rPr>
                <w:rStyle w:val="27pt"/>
                <w:bCs/>
                <w:color w:val="000000"/>
                <w:sz w:val="22"/>
                <w:szCs w:val="22"/>
              </w:rPr>
              <w:t>Начальное сопротивление постоянному воздушному</w:t>
            </w:r>
            <w:r w:rsidRPr="0055773B">
              <w:rPr>
                <w:rStyle w:val="27pt"/>
                <w:bCs/>
                <w:color w:val="000000"/>
                <w:sz w:val="22"/>
                <w:szCs w:val="22"/>
              </w:rPr>
              <w:br/>
              <w:t>потоку на вдохе. Па при расходе во</w:t>
            </w:r>
            <w:r w:rsidRPr="0055773B">
              <w:rPr>
                <w:rStyle w:val="27pt"/>
                <w:bCs/>
                <w:color w:val="000000"/>
                <w:sz w:val="22"/>
                <w:szCs w:val="22"/>
              </w:rPr>
              <w:t>з</w:t>
            </w:r>
            <w:r w:rsidRPr="0055773B">
              <w:rPr>
                <w:rStyle w:val="27pt"/>
                <w:bCs/>
                <w:color w:val="000000"/>
                <w:sz w:val="22"/>
                <w:szCs w:val="22"/>
              </w:rPr>
              <w:t>духа</w:t>
            </w:r>
          </w:p>
        </w:tc>
      </w:tr>
      <w:tr w:rsidR="008F15C5" w:rsidRPr="0055773B" w14:paraId="5A088D54" w14:textId="77777777" w:rsidTr="007828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/>
        </w:trPr>
        <w:tc>
          <w:tcPr>
            <w:tcW w:w="6095" w:type="dxa"/>
            <w:tcBorders>
              <w:top w:val="nil"/>
              <w:bottom w:val="double" w:sz="4" w:space="0" w:color="auto"/>
            </w:tcBorders>
            <w:shd w:val="clear" w:color="auto" w:fill="FFFFFF"/>
          </w:tcPr>
          <w:p w14:paraId="796A8BBC" w14:textId="77777777" w:rsidR="008F15C5" w:rsidRPr="0055773B" w:rsidRDefault="008F15C5" w:rsidP="00445D54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4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077F9792" w14:textId="77777777" w:rsidR="008F15C5" w:rsidRPr="0055773B" w:rsidRDefault="008F15C5" w:rsidP="00445D54">
            <w:pPr>
              <w:pStyle w:val="2f0"/>
              <w:shd w:val="clear" w:color="auto" w:fill="auto"/>
              <w:spacing w:after="0" w:line="240" w:lineRule="auto"/>
              <w:contextualSpacing/>
              <w:jc w:val="center"/>
              <w:rPr>
                <w:b w:val="0"/>
                <w:sz w:val="22"/>
                <w:szCs w:val="22"/>
              </w:rPr>
            </w:pPr>
            <w:r w:rsidRPr="0055773B">
              <w:rPr>
                <w:rStyle w:val="27pt"/>
                <w:bCs/>
                <w:color w:val="000000"/>
                <w:sz w:val="22"/>
                <w:szCs w:val="22"/>
              </w:rPr>
              <w:t>30 дм</w:t>
            </w:r>
            <w:r w:rsidRPr="0055773B">
              <w:rPr>
                <w:rStyle w:val="27pt"/>
                <w:bCs/>
                <w:color w:val="000000"/>
                <w:sz w:val="22"/>
                <w:szCs w:val="22"/>
                <w:vertAlign w:val="superscript"/>
              </w:rPr>
              <w:t>3</w:t>
            </w:r>
            <w:r w:rsidRPr="0055773B">
              <w:rPr>
                <w:rStyle w:val="27pt"/>
                <w:bCs/>
                <w:color w:val="000000"/>
                <w:sz w:val="22"/>
                <w:szCs w:val="22"/>
              </w:rPr>
              <w:t>/мин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44E681A6" w14:textId="77777777" w:rsidR="008F15C5" w:rsidRPr="0055773B" w:rsidRDefault="008F15C5" w:rsidP="00445D54">
            <w:pPr>
              <w:pStyle w:val="2f0"/>
              <w:shd w:val="clear" w:color="auto" w:fill="auto"/>
              <w:spacing w:after="0" w:line="240" w:lineRule="auto"/>
              <w:contextualSpacing/>
              <w:jc w:val="center"/>
              <w:rPr>
                <w:b w:val="0"/>
                <w:sz w:val="22"/>
                <w:szCs w:val="22"/>
              </w:rPr>
            </w:pPr>
            <w:r w:rsidRPr="0055773B">
              <w:rPr>
                <w:rStyle w:val="27pt"/>
                <w:bCs/>
                <w:color w:val="000000"/>
                <w:sz w:val="22"/>
                <w:szCs w:val="22"/>
              </w:rPr>
              <w:t>95 дм</w:t>
            </w:r>
            <w:r w:rsidRPr="0055773B">
              <w:rPr>
                <w:rStyle w:val="27pt"/>
                <w:bCs/>
                <w:color w:val="000000"/>
                <w:sz w:val="22"/>
                <w:szCs w:val="22"/>
                <w:vertAlign w:val="superscript"/>
              </w:rPr>
              <w:t>3</w:t>
            </w:r>
            <w:r w:rsidRPr="0055773B">
              <w:rPr>
                <w:rStyle w:val="27pt"/>
                <w:bCs/>
                <w:color w:val="000000"/>
                <w:sz w:val="22"/>
                <w:szCs w:val="22"/>
                <w:lang w:val="en-US"/>
              </w:rPr>
              <w:t>/</w:t>
            </w:r>
            <w:r w:rsidRPr="0055773B">
              <w:rPr>
                <w:rStyle w:val="27pt"/>
                <w:bCs/>
                <w:color w:val="000000"/>
                <w:sz w:val="22"/>
                <w:szCs w:val="22"/>
              </w:rPr>
              <w:t>мин</w:t>
            </w:r>
          </w:p>
        </w:tc>
      </w:tr>
      <w:tr w:rsidR="008F15C5" w:rsidRPr="0055773B" w14:paraId="13F74545" w14:textId="77777777" w:rsidTr="007828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8"/>
        </w:trPr>
        <w:tc>
          <w:tcPr>
            <w:tcW w:w="6095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/>
          </w:tcPr>
          <w:p w14:paraId="1522A90F" w14:textId="77777777" w:rsidR="008F15C5" w:rsidRPr="0055773B" w:rsidRDefault="008F15C5" w:rsidP="00445D54">
            <w:pPr>
              <w:pStyle w:val="2f0"/>
              <w:ind w:firstLine="5"/>
              <w:contextualSpacing/>
              <w:jc w:val="center"/>
              <w:rPr>
                <w:rStyle w:val="28pt"/>
                <w:bCs/>
                <w:color w:val="000000"/>
                <w:sz w:val="22"/>
                <w:szCs w:val="22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>Респираторы марок P:</w:t>
            </w:r>
          </w:p>
          <w:p w14:paraId="6DBC5A3F" w14:textId="77777777" w:rsidR="008F15C5" w:rsidRPr="0055773B" w:rsidRDefault="008F15C5" w:rsidP="00445D54">
            <w:pPr>
              <w:pStyle w:val="2f0"/>
              <w:ind w:firstLine="5"/>
              <w:contextualSpacing/>
              <w:jc w:val="center"/>
              <w:rPr>
                <w:rStyle w:val="28pt"/>
                <w:bCs/>
                <w:color w:val="000000"/>
                <w:sz w:val="22"/>
                <w:szCs w:val="22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>Р1</w:t>
            </w:r>
          </w:p>
          <w:p w14:paraId="6DDF0CC2" w14:textId="77777777" w:rsidR="008F15C5" w:rsidRPr="0055773B" w:rsidRDefault="008F15C5" w:rsidP="00445D54">
            <w:pPr>
              <w:pStyle w:val="2f0"/>
              <w:ind w:firstLine="5"/>
              <w:contextualSpacing/>
              <w:jc w:val="center"/>
              <w:rPr>
                <w:rStyle w:val="28pt"/>
                <w:bCs/>
                <w:color w:val="000000"/>
                <w:sz w:val="22"/>
                <w:szCs w:val="22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>Р1 с соединительной трубкой</w:t>
            </w:r>
          </w:p>
          <w:p w14:paraId="20F961A5" w14:textId="77777777" w:rsidR="008F15C5" w:rsidRPr="0055773B" w:rsidRDefault="008F15C5" w:rsidP="00445D54">
            <w:pPr>
              <w:pStyle w:val="2f0"/>
              <w:ind w:firstLine="5"/>
              <w:contextualSpacing/>
              <w:jc w:val="center"/>
              <w:rPr>
                <w:rStyle w:val="28pt"/>
                <w:bCs/>
                <w:color w:val="000000"/>
                <w:sz w:val="22"/>
                <w:szCs w:val="22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>P2</w:t>
            </w:r>
          </w:p>
          <w:p w14:paraId="1A23B177" w14:textId="77777777" w:rsidR="008F15C5" w:rsidRPr="0055773B" w:rsidRDefault="008F15C5" w:rsidP="00445D54">
            <w:pPr>
              <w:pStyle w:val="2f0"/>
              <w:ind w:firstLine="5"/>
              <w:contextualSpacing/>
              <w:jc w:val="center"/>
              <w:rPr>
                <w:rStyle w:val="28pt"/>
                <w:bCs/>
                <w:color w:val="000000"/>
                <w:sz w:val="22"/>
                <w:szCs w:val="22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>Р2 с соединительной трубкой</w:t>
            </w:r>
          </w:p>
          <w:p w14:paraId="665BD062" w14:textId="77777777" w:rsidR="008F15C5" w:rsidRPr="0055773B" w:rsidRDefault="008F15C5" w:rsidP="00445D54">
            <w:pPr>
              <w:pStyle w:val="2f0"/>
              <w:ind w:firstLine="5"/>
              <w:contextualSpacing/>
              <w:jc w:val="center"/>
              <w:rPr>
                <w:rStyle w:val="28pt"/>
                <w:bCs/>
                <w:color w:val="000000"/>
                <w:sz w:val="22"/>
                <w:szCs w:val="22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>Р3</w:t>
            </w:r>
          </w:p>
          <w:p w14:paraId="6B563B9B" w14:textId="77777777" w:rsidR="008F15C5" w:rsidRPr="0055773B" w:rsidRDefault="008F15C5" w:rsidP="00445D54">
            <w:pPr>
              <w:pStyle w:val="2f0"/>
              <w:shd w:val="clear" w:color="auto" w:fill="auto"/>
              <w:spacing w:after="0" w:line="240" w:lineRule="auto"/>
              <w:ind w:firstLine="5"/>
              <w:contextualSpacing/>
              <w:jc w:val="center"/>
              <w:rPr>
                <w:rStyle w:val="28pt"/>
                <w:bCs/>
                <w:color w:val="000000"/>
                <w:sz w:val="22"/>
                <w:szCs w:val="22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>Р3 с соединительной трубкой</w:t>
            </w:r>
          </w:p>
        </w:tc>
        <w:tc>
          <w:tcPr>
            <w:tcW w:w="2694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/>
          </w:tcPr>
          <w:p w14:paraId="66399ABF" w14:textId="77777777" w:rsidR="008F15C5" w:rsidRPr="0055773B" w:rsidRDefault="008F15C5" w:rsidP="00445D54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AF291E3" w14:textId="77777777" w:rsidR="008F15C5" w:rsidRPr="0055773B" w:rsidRDefault="008F15C5" w:rsidP="00445D54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773B">
              <w:rPr>
                <w:rFonts w:ascii="Arial" w:hAnsi="Arial" w:cs="Arial"/>
                <w:sz w:val="22"/>
                <w:szCs w:val="22"/>
              </w:rPr>
              <w:t>110</w:t>
            </w:r>
          </w:p>
          <w:p w14:paraId="56D39F02" w14:textId="77777777" w:rsidR="008F15C5" w:rsidRPr="0055773B" w:rsidRDefault="008F15C5" w:rsidP="00445D54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773B">
              <w:rPr>
                <w:rFonts w:ascii="Arial" w:hAnsi="Arial" w:cs="Arial"/>
                <w:sz w:val="22"/>
                <w:szCs w:val="22"/>
              </w:rPr>
              <w:t>-</w:t>
            </w:r>
          </w:p>
          <w:p w14:paraId="0F87FF00" w14:textId="77777777" w:rsidR="008F15C5" w:rsidRPr="0055773B" w:rsidRDefault="008F15C5" w:rsidP="00445D54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F4E4C5C" w14:textId="77777777" w:rsidR="008F15C5" w:rsidRPr="0055773B" w:rsidRDefault="008F15C5" w:rsidP="00445D54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773B">
              <w:rPr>
                <w:rFonts w:ascii="Arial" w:hAnsi="Arial" w:cs="Arial"/>
                <w:sz w:val="22"/>
                <w:szCs w:val="22"/>
              </w:rPr>
              <w:t>120</w:t>
            </w:r>
          </w:p>
          <w:p w14:paraId="29D44974" w14:textId="77777777" w:rsidR="008F15C5" w:rsidRPr="0055773B" w:rsidRDefault="008F15C5" w:rsidP="00445D54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773B">
              <w:rPr>
                <w:rFonts w:ascii="Arial" w:hAnsi="Arial" w:cs="Arial"/>
                <w:sz w:val="22"/>
                <w:szCs w:val="22"/>
              </w:rPr>
              <w:t>-</w:t>
            </w:r>
          </w:p>
          <w:p w14:paraId="5012AD7F" w14:textId="77777777" w:rsidR="008F15C5" w:rsidRPr="0055773B" w:rsidRDefault="008F15C5" w:rsidP="00445D54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773B">
              <w:rPr>
                <w:rFonts w:ascii="Arial" w:hAnsi="Arial" w:cs="Arial"/>
                <w:sz w:val="22"/>
                <w:szCs w:val="22"/>
              </w:rPr>
              <w:t>170</w:t>
            </w:r>
          </w:p>
          <w:p w14:paraId="7796D07A" w14:textId="77777777" w:rsidR="008F15C5" w:rsidRPr="0055773B" w:rsidRDefault="008F15C5" w:rsidP="00445D54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773B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/>
          </w:tcPr>
          <w:p w14:paraId="6FC8D55F" w14:textId="77777777" w:rsidR="008F15C5" w:rsidRPr="0055773B" w:rsidRDefault="008F15C5" w:rsidP="00445D54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06AEA3DD" w14:textId="77777777" w:rsidR="008F15C5" w:rsidRPr="0055773B" w:rsidRDefault="008F15C5" w:rsidP="00445D54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773B">
              <w:rPr>
                <w:rFonts w:ascii="Arial" w:hAnsi="Arial" w:cs="Arial"/>
                <w:sz w:val="22"/>
                <w:szCs w:val="22"/>
              </w:rPr>
              <w:t>340</w:t>
            </w:r>
          </w:p>
          <w:p w14:paraId="74D0FC9F" w14:textId="77777777" w:rsidR="008F15C5" w:rsidRPr="0055773B" w:rsidRDefault="008F15C5" w:rsidP="00445D54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773B">
              <w:rPr>
                <w:rFonts w:ascii="Arial" w:hAnsi="Arial" w:cs="Arial"/>
                <w:sz w:val="22"/>
                <w:szCs w:val="22"/>
              </w:rPr>
              <w:t>370</w:t>
            </w:r>
          </w:p>
          <w:p w14:paraId="10784777" w14:textId="77777777" w:rsidR="008F15C5" w:rsidRPr="0055773B" w:rsidRDefault="008F15C5" w:rsidP="00445D54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15A62B0" w14:textId="77777777" w:rsidR="008F15C5" w:rsidRPr="0055773B" w:rsidRDefault="008F15C5" w:rsidP="00445D54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773B">
              <w:rPr>
                <w:rFonts w:ascii="Arial" w:hAnsi="Arial" w:cs="Arial"/>
                <w:sz w:val="22"/>
                <w:szCs w:val="22"/>
              </w:rPr>
              <w:t>370</w:t>
            </w:r>
          </w:p>
          <w:p w14:paraId="3388FE90" w14:textId="77777777" w:rsidR="008F15C5" w:rsidRPr="0055773B" w:rsidRDefault="008F15C5" w:rsidP="00445D54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773B">
              <w:rPr>
                <w:rFonts w:ascii="Arial" w:hAnsi="Arial" w:cs="Arial"/>
                <w:sz w:val="22"/>
                <w:szCs w:val="22"/>
              </w:rPr>
              <w:t>400</w:t>
            </w:r>
          </w:p>
          <w:p w14:paraId="299AA145" w14:textId="77777777" w:rsidR="008F15C5" w:rsidRPr="0055773B" w:rsidRDefault="008F15C5" w:rsidP="00445D54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773B">
              <w:rPr>
                <w:rFonts w:ascii="Arial" w:hAnsi="Arial" w:cs="Arial"/>
                <w:sz w:val="22"/>
                <w:szCs w:val="22"/>
              </w:rPr>
              <w:t>550</w:t>
            </w:r>
          </w:p>
          <w:p w14:paraId="2C29AE6E" w14:textId="77777777" w:rsidR="008F15C5" w:rsidRPr="0055773B" w:rsidRDefault="008F15C5" w:rsidP="00445D54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773B">
              <w:rPr>
                <w:rFonts w:ascii="Arial" w:hAnsi="Arial" w:cs="Arial"/>
                <w:sz w:val="22"/>
                <w:szCs w:val="22"/>
              </w:rPr>
              <w:t>580</w:t>
            </w:r>
          </w:p>
          <w:p w14:paraId="56158E0C" w14:textId="77777777" w:rsidR="008F15C5" w:rsidRPr="0055773B" w:rsidRDefault="008F15C5" w:rsidP="00445D54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63E5" w:rsidRPr="0055773B" w14:paraId="12B984B1" w14:textId="77777777" w:rsidTr="00ED2E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0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29128E" w14:textId="77777777" w:rsidR="002B63E5" w:rsidRPr="0055773B" w:rsidRDefault="002B63E5" w:rsidP="002B63E5">
            <w:pPr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D69F9" w:rsidRPr="0055773B" w14:paraId="2A35EAA9" w14:textId="77777777" w:rsidTr="00A24E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1"/>
        </w:trPr>
        <w:tc>
          <w:tcPr>
            <w:tcW w:w="6095" w:type="dxa"/>
            <w:tcBorders>
              <w:top w:val="single" w:sz="4" w:space="0" w:color="auto"/>
            </w:tcBorders>
            <w:shd w:val="clear" w:color="auto" w:fill="FFFFFF"/>
          </w:tcPr>
          <w:p w14:paraId="72242921" w14:textId="77777777" w:rsidR="003D69F9" w:rsidRPr="0055773B" w:rsidRDefault="003D69F9" w:rsidP="00A24E30">
            <w:pPr>
              <w:pStyle w:val="2f0"/>
              <w:ind w:firstLine="5"/>
              <w:contextualSpacing/>
              <w:jc w:val="center"/>
              <w:rPr>
                <w:rStyle w:val="28pt"/>
                <w:bCs/>
                <w:color w:val="000000"/>
                <w:sz w:val="22"/>
                <w:szCs w:val="22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>Респираторы марок А, В, Е, К:</w:t>
            </w:r>
          </w:p>
          <w:p w14:paraId="704AC4FB" w14:textId="77777777" w:rsidR="003D69F9" w:rsidRPr="0055773B" w:rsidRDefault="003D69F9" w:rsidP="00A24E30">
            <w:pPr>
              <w:pStyle w:val="2f0"/>
              <w:ind w:firstLine="5"/>
              <w:contextualSpacing/>
              <w:jc w:val="center"/>
              <w:rPr>
                <w:rStyle w:val="28pt"/>
                <w:bCs/>
                <w:color w:val="000000"/>
                <w:sz w:val="22"/>
                <w:szCs w:val="22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>1</w:t>
            </w:r>
          </w:p>
          <w:p w14:paraId="7F73C3E5" w14:textId="77777777" w:rsidR="003D69F9" w:rsidRPr="0055773B" w:rsidRDefault="003D69F9" w:rsidP="00A24E30">
            <w:pPr>
              <w:pStyle w:val="2f0"/>
              <w:ind w:hanging="284"/>
              <w:contextualSpacing/>
              <w:jc w:val="center"/>
              <w:rPr>
                <w:rStyle w:val="28pt"/>
                <w:bCs/>
                <w:color w:val="000000"/>
                <w:sz w:val="22"/>
                <w:szCs w:val="22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>1 с соединительной трубкой</w:t>
            </w:r>
          </w:p>
          <w:p w14:paraId="172F2BFE" w14:textId="77777777" w:rsidR="003D69F9" w:rsidRPr="0055773B" w:rsidRDefault="003D69F9" w:rsidP="00A24E30">
            <w:pPr>
              <w:pStyle w:val="2f0"/>
              <w:ind w:firstLine="5"/>
              <w:contextualSpacing/>
              <w:jc w:val="center"/>
              <w:rPr>
                <w:rStyle w:val="28pt"/>
                <w:bCs/>
                <w:color w:val="000000"/>
                <w:sz w:val="22"/>
                <w:szCs w:val="22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>1Р1</w:t>
            </w:r>
          </w:p>
          <w:p w14:paraId="07B7763C" w14:textId="77777777" w:rsidR="003D69F9" w:rsidRPr="0055773B" w:rsidRDefault="003D69F9" w:rsidP="00A24E30">
            <w:pPr>
              <w:pStyle w:val="2f0"/>
              <w:ind w:firstLine="5"/>
              <w:contextualSpacing/>
              <w:jc w:val="center"/>
              <w:rPr>
                <w:rStyle w:val="28pt"/>
                <w:bCs/>
                <w:color w:val="000000"/>
                <w:sz w:val="22"/>
                <w:szCs w:val="22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>1Р1 с соединительной трубкой</w:t>
            </w:r>
          </w:p>
          <w:p w14:paraId="243F8FCD" w14:textId="77777777" w:rsidR="003D69F9" w:rsidRPr="0055773B" w:rsidRDefault="003D69F9" w:rsidP="00A24E30">
            <w:pPr>
              <w:pStyle w:val="2f0"/>
              <w:ind w:firstLine="5"/>
              <w:contextualSpacing/>
              <w:jc w:val="center"/>
              <w:rPr>
                <w:rStyle w:val="28pt"/>
                <w:bCs/>
                <w:color w:val="000000"/>
                <w:sz w:val="22"/>
                <w:szCs w:val="22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>1Р2</w:t>
            </w:r>
          </w:p>
          <w:p w14:paraId="357C6132" w14:textId="77777777" w:rsidR="003D69F9" w:rsidRPr="0055773B" w:rsidRDefault="003D69F9" w:rsidP="00A24E30">
            <w:pPr>
              <w:pStyle w:val="2f0"/>
              <w:ind w:firstLine="5"/>
              <w:contextualSpacing/>
              <w:jc w:val="center"/>
              <w:rPr>
                <w:rStyle w:val="28pt"/>
                <w:bCs/>
                <w:color w:val="000000"/>
                <w:sz w:val="22"/>
                <w:szCs w:val="22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>1Р2 с соединительной трубкой</w:t>
            </w:r>
          </w:p>
          <w:p w14:paraId="7FA99E11" w14:textId="77777777" w:rsidR="00FC095B" w:rsidRPr="0055773B" w:rsidRDefault="00FC095B" w:rsidP="00A24E30">
            <w:pPr>
              <w:pStyle w:val="2f0"/>
              <w:ind w:firstLine="5"/>
              <w:contextualSpacing/>
              <w:jc w:val="center"/>
              <w:rPr>
                <w:rStyle w:val="28pt"/>
                <w:bCs/>
                <w:color w:val="000000"/>
                <w:sz w:val="22"/>
                <w:szCs w:val="22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>1Р3</w:t>
            </w:r>
          </w:p>
          <w:p w14:paraId="2921E963" w14:textId="77777777" w:rsidR="003D69F9" w:rsidRPr="0055773B" w:rsidRDefault="003D69F9" w:rsidP="00445D54">
            <w:pPr>
              <w:pStyle w:val="2f0"/>
              <w:ind w:firstLine="5"/>
              <w:contextualSpacing/>
              <w:jc w:val="center"/>
              <w:rPr>
                <w:rStyle w:val="28pt"/>
                <w:bCs/>
                <w:color w:val="000000"/>
                <w:sz w:val="22"/>
                <w:szCs w:val="22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>1Р3 с соединительной трубкой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shd w:val="clear" w:color="auto" w:fill="FFFFFF"/>
          </w:tcPr>
          <w:p w14:paraId="15035482" w14:textId="77777777" w:rsidR="003D69F9" w:rsidRPr="0055773B" w:rsidRDefault="003D69F9" w:rsidP="00A24E30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773B">
              <w:rPr>
                <w:rFonts w:ascii="Arial" w:hAnsi="Arial" w:cs="Arial"/>
                <w:sz w:val="22"/>
                <w:szCs w:val="22"/>
              </w:rPr>
              <w:t>150</w:t>
            </w:r>
          </w:p>
          <w:p w14:paraId="3BCDB507" w14:textId="77777777" w:rsidR="00FC095B" w:rsidRPr="0055773B" w:rsidRDefault="00FC095B" w:rsidP="00A24E30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DA6910D" w14:textId="77777777" w:rsidR="00FC095B" w:rsidRPr="0055773B" w:rsidRDefault="00FC095B" w:rsidP="00A24E30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A1792D0" w14:textId="77777777" w:rsidR="003D69F9" w:rsidRPr="0055773B" w:rsidRDefault="00C8178C" w:rsidP="00A24E30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773B">
              <w:rPr>
                <w:rFonts w:ascii="Arial" w:hAnsi="Arial" w:cs="Arial"/>
                <w:sz w:val="22"/>
                <w:szCs w:val="22"/>
              </w:rPr>
              <w:t>-/</w:t>
            </w:r>
            <w:r w:rsidR="003D69F9" w:rsidRPr="0055773B">
              <w:rPr>
                <w:rFonts w:ascii="Arial" w:hAnsi="Arial" w:cs="Arial"/>
                <w:sz w:val="22"/>
                <w:szCs w:val="22"/>
              </w:rPr>
              <w:t>110*</w:t>
            </w:r>
          </w:p>
          <w:p w14:paraId="55680F67" w14:textId="77777777" w:rsidR="003D69F9" w:rsidRPr="0055773B" w:rsidRDefault="003D69F9" w:rsidP="00A24E30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773B">
              <w:rPr>
                <w:rFonts w:ascii="Arial" w:hAnsi="Arial" w:cs="Arial"/>
                <w:sz w:val="22"/>
                <w:szCs w:val="22"/>
              </w:rPr>
              <w:t>210</w:t>
            </w:r>
          </w:p>
          <w:p w14:paraId="1423B418" w14:textId="77777777" w:rsidR="003D69F9" w:rsidRPr="0055773B" w:rsidRDefault="003D69F9" w:rsidP="00FC095B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773B">
              <w:rPr>
                <w:rFonts w:ascii="Arial" w:hAnsi="Arial" w:cs="Arial"/>
                <w:sz w:val="22"/>
                <w:szCs w:val="22"/>
              </w:rPr>
              <w:t>-</w:t>
            </w:r>
          </w:p>
          <w:p w14:paraId="38C0AFBF" w14:textId="77777777" w:rsidR="00FC095B" w:rsidRPr="0055773B" w:rsidRDefault="00FC095B" w:rsidP="00A24E30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773B">
              <w:rPr>
                <w:rFonts w:ascii="Arial" w:hAnsi="Arial" w:cs="Arial"/>
                <w:sz w:val="22"/>
                <w:szCs w:val="22"/>
              </w:rPr>
              <w:t>220</w:t>
            </w:r>
          </w:p>
          <w:p w14:paraId="5323009C" w14:textId="77777777" w:rsidR="00FC095B" w:rsidRPr="0055773B" w:rsidRDefault="00FC095B" w:rsidP="00A24E30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773B">
              <w:rPr>
                <w:rFonts w:ascii="Arial" w:hAnsi="Arial" w:cs="Arial"/>
                <w:sz w:val="22"/>
                <w:szCs w:val="22"/>
              </w:rPr>
              <w:t>-</w:t>
            </w:r>
          </w:p>
          <w:p w14:paraId="00DB52CB" w14:textId="77777777" w:rsidR="00FC095B" w:rsidRPr="0055773B" w:rsidRDefault="00FC095B" w:rsidP="00FC095B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903DB5B" w14:textId="77777777" w:rsidR="00FC095B" w:rsidRPr="0055773B" w:rsidRDefault="00FC095B" w:rsidP="00FC095B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773B">
              <w:rPr>
                <w:rFonts w:ascii="Arial" w:hAnsi="Arial" w:cs="Arial"/>
                <w:sz w:val="22"/>
                <w:szCs w:val="22"/>
              </w:rPr>
              <w:t>270</w:t>
            </w:r>
          </w:p>
          <w:p w14:paraId="2403394F" w14:textId="77777777" w:rsidR="003D69F9" w:rsidRPr="0055773B" w:rsidRDefault="003D69F9" w:rsidP="00FC095B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773B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C8178C" w:rsidRPr="0055773B">
              <w:rPr>
                <w:rFonts w:ascii="Arial" w:hAnsi="Arial" w:cs="Arial"/>
                <w:sz w:val="22"/>
                <w:szCs w:val="22"/>
              </w:rPr>
              <w:t>-/</w:t>
            </w:r>
            <w:r w:rsidRPr="0055773B">
              <w:rPr>
                <w:rFonts w:ascii="Arial" w:hAnsi="Arial" w:cs="Arial"/>
                <w:sz w:val="22"/>
                <w:szCs w:val="22"/>
              </w:rPr>
              <w:t>210**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FF"/>
          </w:tcPr>
          <w:p w14:paraId="2ABA4578" w14:textId="77777777" w:rsidR="003D69F9" w:rsidRPr="0055773B" w:rsidRDefault="003D69F9" w:rsidP="00A24E30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773B">
              <w:rPr>
                <w:rFonts w:ascii="Arial" w:hAnsi="Arial" w:cs="Arial"/>
                <w:sz w:val="22"/>
                <w:szCs w:val="22"/>
              </w:rPr>
              <w:t>530</w:t>
            </w:r>
          </w:p>
          <w:p w14:paraId="4707E828" w14:textId="77777777" w:rsidR="00FC095B" w:rsidRPr="0055773B" w:rsidRDefault="00FC095B" w:rsidP="00A24E30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5621F06" w14:textId="77777777" w:rsidR="00FC095B" w:rsidRPr="0055773B" w:rsidRDefault="00FC095B" w:rsidP="00A24E30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04CF082" w14:textId="77777777" w:rsidR="003D69F9" w:rsidRPr="0055773B" w:rsidRDefault="003D69F9" w:rsidP="00A24E30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773B">
              <w:rPr>
                <w:rFonts w:ascii="Arial" w:hAnsi="Arial" w:cs="Arial"/>
                <w:sz w:val="22"/>
                <w:szCs w:val="22"/>
              </w:rPr>
              <w:t>360</w:t>
            </w:r>
          </w:p>
          <w:p w14:paraId="52B3A86E" w14:textId="77777777" w:rsidR="003D69F9" w:rsidRPr="0055773B" w:rsidRDefault="003D69F9" w:rsidP="00A24E30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773B">
              <w:rPr>
                <w:rFonts w:ascii="Arial" w:hAnsi="Arial" w:cs="Arial"/>
                <w:sz w:val="22"/>
                <w:szCs w:val="22"/>
              </w:rPr>
              <w:t>740</w:t>
            </w:r>
          </w:p>
          <w:p w14:paraId="515171E1" w14:textId="77777777" w:rsidR="003D69F9" w:rsidRPr="0055773B" w:rsidRDefault="003D69F9" w:rsidP="00A24E30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773B">
              <w:rPr>
                <w:rFonts w:ascii="Arial" w:hAnsi="Arial" w:cs="Arial"/>
                <w:sz w:val="22"/>
                <w:szCs w:val="22"/>
              </w:rPr>
              <w:t>770</w:t>
            </w:r>
          </w:p>
          <w:p w14:paraId="3C8AB07C" w14:textId="77777777" w:rsidR="00FC095B" w:rsidRPr="0055773B" w:rsidRDefault="00FC095B" w:rsidP="00A24E30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773B">
              <w:rPr>
                <w:rFonts w:ascii="Arial" w:hAnsi="Arial" w:cs="Arial"/>
                <w:sz w:val="22"/>
                <w:szCs w:val="22"/>
              </w:rPr>
              <w:t>770</w:t>
            </w:r>
          </w:p>
          <w:p w14:paraId="2FA16688" w14:textId="77777777" w:rsidR="00FC095B" w:rsidRPr="0055773B" w:rsidRDefault="00FC095B" w:rsidP="00A24E30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773B">
              <w:rPr>
                <w:rFonts w:ascii="Arial" w:hAnsi="Arial" w:cs="Arial"/>
                <w:sz w:val="22"/>
                <w:szCs w:val="22"/>
              </w:rPr>
              <w:t>800</w:t>
            </w:r>
          </w:p>
          <w:p w14:paraId="5DE72EF2" w14:textId="77777777" w:rsidR="00FC095B" w:rsidRPr="0055773B" w:rsidRDefault="00FC095B" w:rsidP="00A24E30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900D4F5" w14:textId="77777777" w:rsidR="00FC095B" w:rsidRPr="0055773B" w:rsidRDefault="00FC095B" w:rsidP="00A24E30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773B">
              <w:rPr>
                <w:rFonts w:ascii="Arial" w:hAnsi="Arial" w:cs="Arial"/>
                <w:sz w:val="22"/>
                <w:szCs w:val="22"/>
              </w:rPr>
              <w:t>950</w:t>
            </w:r>
          </w:p>
          <w:p w14:paraId="7FF662B6" w14:textId="77777777" w:rsidR="003D69F9" w:rsidRPr="0055773B" w:rsidRDefault="003D69F9" w:rsidP="00445D54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773B">
              <w:rPr>
                <w:rFonts w:ascii="Arial" w:hAnsi="Arial" w:cs="Arial"/>
                <w:sz w:val="22"/>
                <w:szCs w:val="22"/>
              </w:rPr>
              <w:t>980</w:t>
            </w:r>
          </w:p>
        </w:tc>
      </w:tr>
      <w:tr w:rsidR="003D69F9" w:rsidRPr="0055773B" w14:paraId="3CD1D8C5" w14:textId="77777777" w:rsidTr="002B63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/>
        </w:trPr>
        <w:tc>
          <w:tcPr>
            <w:tcW w:w="6095" w:type="dxa"/>
            <w:tcBorders>
              <w:top w:val="single" w:sz="4" w:space="0" w:color="auto"/>
              <w:bottom w:val="nil"/>
            </w:tcBorders>
            <w:shd w:val="clear" w:color="auto" w:fill="FFFFFF"/>
          </w:tcPr>
          <w:p w14:paraId="717829B0" w14:textId="77777777" w:rsidR="003D69F9" w:rsidRPr="0055773B" w:rsidRDefault="003D69F9" w:rsidP="00445D54">
            <w:pPr>
              <w:pStyle w:val="2f0"/>
              <w:ind w:firstLine="5"/>
              <w:contextualSpacing/>
              <w:jc w:val="center"/>
              <w:rPr>
                <w:rStyle w:val="28pt"/>
                <w:bCs/>
                <w:color w:val="000000"/>
                <w:sz w:val="22"/>
                <w:szCs w:val="22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bottom w:val="nil"/>
            </w:tcBorders>
            <w:shd w:val="clear" w:color="auto" w:fill="FFFFFF"/>
          </w:tcPr>
          <w:p w14:paraId="29E42C0A" w14:textId="77777777" w:rsidR="003D69F9" w:rsidRPr="0055773B" w:rsidRDefault="003D69F9" w:rsidP="00445D54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773B">
              <w:rPr>
                <w:rFonts w:ascii="Arial" w:hAnsi="Arial" w:cs="Arial"/>
                <w:sz w:val="22"/>
                <w:szCs w:val="22"/>
              </w:rPr>
              <w:t>190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FFFFFF"/>
          </w:tcPr>
          <w:p w14:paraId="317A5313" w14:textId="77777777" w:rsidR="003D69F9" w:rsidRPr="0055773B" w:rsidRDefault="003D69F9" w:rsidP="00445D54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773B">
              <w:rPr>
                <w:rFonts w:ascii="Arial" w:hAnsi="Arial" w:cs="Arial"/>
                <w:sz w:val="22"/>
                <w:szCs w:val="22"/>
              </w:rPr>
              <w:t>690</w:t>
            </w:r>
          </w:p>
        </w:tc>
      </w:tr>
      <w:tr w:rsidR="003D69F9" w:rsidRPr="0055773B" w14:paraId="577CAC1E" w14:textId="77777777" w:rsidTr="002B63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/>
        </w:trPr>
        <w:tc>
          <w:tcPr>
            <w:tcW w:w="6095" w:type="dxa"/>
            <w:vMerge w:val="restart"/>
            <w:tcBorders>
              <w:top w:val="nil"/>
            </w:tcBorders>
            <w:shd w:val="clear" w:color="auto" w:fill="FFFFFF"/>
          </w:tcPr>
          <w:p w14:paraId="5975C160" w14:textId="77777777" w:rsidR="003D69F9" w:rsidRPr="0055773B" w:rsidRDefault="003D69F9" w:rsidP="00445D54">
            <w:pPr>
              <w:pStyle w:val="2f0"/>
              <w:ind w:hanging="284"/>
              <w:contextualSpacing/>
              <w:jc w:val="center"/>
              <w:rPr>
                <w:rStyle w:val="28pt"/>
                <w:bCs/>
                <w:color w:val="000000"/>
                <w:sz w:val="22"/>
                <w:szCs w:val="22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>2 с соединительной трубкой</w:t>
            </w:r>
          </w:p>
          <w:p w14:paraId="1588687A" w14:textId="77777777" w:rsidR="003D69F9" w:rsidRPr="0055773B" w:rsidRDefault="003D69F9" w:rsidP="002E69FE">
            <w:pPr>
              <w:pStyle w:val="2f0"/>
              <w:spacing w:after="0" w:line="240" w:lineRule="auto"/>
              <w:contextualSpacing/>
              <w:jc w:val="center"/>
              <w:rPr>
                <w:rStyle w:val="28pt"/>
                <w:bCs/>
                <w:color w:val="000000"/>
                <w:sz w:val="22"/>
                <w:szCs w:val="22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>2Р1</w:t>
            </w:r>
          </w:p>
        </w:tc>
        <w:tc>
          <w:tcPr>
            <w:tcW w:w="2694" w:type="dxa"/>
            <w:tcBorders>
              <w:top w:val="nil"/>
              <w:bottom w:val="nil"/>
            </w:tcBorders>
            <w:shd w:val="clear" w:color="auto" w:fill="FFFFFF"/>
          </w:tcPr>
          <w:p w14:paraId="2D1CD9AD" w14:textId="77777777" w:rsidR="003D69F9" w:rsidRPr="0055773B" w:rsidRDefault="00C8178C" w:rsidP="00445D54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773B">
              <w:rPr>
                <w:rFonts w:ascii="Arial" w:hAnsi="Arial" w:cs="Arial"/>
                <w:sz w:val="22"/>
                <w:szCs w:val="22"/>
              </w:rPr>
              <w:t>-/</w:t>
            </w:r>
            <w:r w:rsidR="003D69F9" w:rsidRPr="0055773B">
              <w:rPr>
                <w:rFonts w:ascii="Arial" w:hAnsi="Arial" w:cs="Arial"/>
                <w:sz w:val="22"/>
                <w:szCs w:val="22"/>
              </w:rPr>
              <w:t>110*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FFFFFF"/>
          </w:tcPr>
          <w:p w14:paraId="46D79505" w14:textId="77777777" w:rsidR="003D69F9" w:rsidRPr="0055773B" w:rsidRDefault="003D69F9" w:rsidP="00445D54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773B">
              <w:rPr>
                <w:rFonts w:ascii="Arial" w:hAnsi="Arial" w:cs="Arial"/>
                <w:sz w:val="22"/>
                <w:szCs w:val="22"/>
              </w:rPr>
              <w:t>720</w:t>
            </w:r>
          </w:p>
        </w:tc>
      </w:tr>
      <w:tr w:rsidR="003D69F9" w:rsidRPr="0055773B" w14:paraId="1F5F1445" w14:textId="77777777" w:rsidTr="002B63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/>
        </w:trPr>
        <w:tc>
          <w:tcPr>
            <w:tcW w:w="6095" w:type="dxa"/>
            <w:vMerge/>
            <w:tcBorders>
              <w:bottom w:val="nil"/>
            </w:tcBorders>
          </w:tcPr>
          <w:p w14:paraId="64E3E9CA" w14:textId="77777777" w:rsidR="003D69F9" w:rsidRPr="0055773B" w:rsidRDefault="003D69F9" w:rsidP="002E69FE">
            <w:pPr>
              <w:pStyle w:val="2f0"/>
              <w:shd w:val="clear" w:color="auto" w:fill="auto"/>
              <w:spacing w:after="0" w:line="240" w:lineRule="auto"/>
              <w:contextualSpacing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68CE3FF" w14:textId="77777777" w:rsidR="003D69F9" w:rsidRPr="0055773B" w:rsidRDefault="003D69F9" w:rsidP="002E69FE">
            <w:pPr>
              <w:pStyle w:val="2f0"/>
              <w:shd w:val="clear" w:color="auto" w:fill="auto"/>
              <w:spacing w:after="0" w:line="240" w:lineRule="auto"/>
              <w:contextualSpacing/>
              <w:jc w:val="center"/>
              <w:rPr>
                <w:b w:val="0"/>
                <w:sz w:val="22"/>
                <w:szCs w:val="22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>250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613598C" w14:textId="77777777" w:rsidR="003D69F9" w:rsidRPr="0055773B" w:rsidRDefault="003D69F9" w:rsidP="002E69FE">
            <w:pPr>
              <w:pStyle w:val="2f0"/>
              <w:shd w:val="clear" w:color="auto" w:fill="auto"/>
              <w:spacing w:after="0" w:line="240" w:lineRule="auto"/>
              <w:contextualSpacing/>
              <w:jc w:val="center"/>
              <w:rPr>
                <w:b w:val="0"/>
                <w:sz w:val="22"/>
                <w:szCs w:val="22"/>
              </w:rPr>
            </w:pPr>
            <w:r w:rsidRPr="0055773B">
              <w:rPr>
                <w:rStyle w:val="27pt"/>
                <w:bCs/>
                <w:color w:val="000000"/>
                <w:sz w:val="22"/>
                <w:szCs w:val="22"/>
              </w:rPr>
              <w:t>900</w:t>
            </w:r>
          </w:p>
        </w:tc>
      </w:tr>
      <w:tr w:rsidR="003D69F9" w:rsidRPr="0055773B" w14:paraId="76FBC34C" w14:textId="77777777" w:rsidTr="002B63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/>
        </w:trPr>
        <w:tc>
          <w:tcPr>
            <w:tcW w:w="6095" w:type="dxa"/>
            <w:tcBorders>
              <w:top w:val="nil"/>
              <w:bottom w:val="nil"/>
            </w:tcBorders>
          </w:tcPr>
          <w:p w14:paraId="1D996EB0" w14:textId="77777777" w:rsidR="003D69F9" w:rsidRPr="0055773B" w:rsidRDefault="003D69F9" w:rsidP="005E768F">
            <w:pPr>
              <w:pStyle w:val="2f0"/>
              <w:shd w:val="clear" w:color="auto" w:fill="auto"/>
              <w:spacing w:after="0" w:line="240" w:lineRule="auto"/>
              <w:ind w:left="176" w:right="-109" w:hanging="284"/>
              <w:contextualSpacing/>
              <w:jc w:val="center"/>
              <w:rPr>
                <w:b w:val="0"/>
                <w:sz w:val="22"/>
                <w:szCs w:val="22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 xml:space="preserve">2Р1 </w:t>
            </w:r>
            <w:r w:rsidRPr="0055773B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>с соединительной тру</w:t>
            </w:r>
            <w:r w:rsidRPr="0055773B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>б</w:t>
            </w:r>
            <w:r w:rsidRPr="0055773B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>кой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23824B0" w14:textId="77777777" w:rsidR="003D69F9" w:rsidRPr="0055773B" w:rsidRDefault="003D69F9" w:rsidP="002E69FE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773B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EE44A1A" w14:textId="77777777" w:rsidR="003D69F9" w:rsidRPr="0055773B" w:rsidRDefault="003D69F9" w:rsidP="002E69FE">
            <w:pPr>
              <w:pStyle w:val="2f0"/>
              <w:shd w:val="clear" w:color="auto" w:fill="auto"/>
              <w:spacing w:after="0" w:line="240" w:lineRule="auto"/>
              <w:contextualSpacing/>
              <w:jc w:val="center"/>
              <w:rPr>
                <w:b w:val="0"/>
                <w:sz w:val="22"/>
                <w:szCs w:val="22"/>
              </w:rPr>
            </w:pPr>
            <w:r w:rsidRPr="0055773B">
              <w:rPr>
                <w:rStyle w:val="27pt"/>
                <w:bCs/>
                <w:color w:val="000000"/>
                <w:sz w:val="22"/>
                <w:szCs w:val="22"/>
              </w:rPr>
              <w:t>930</w:t>
            </w:r>
          </w:p>
        </w:tc>
      </w:tr>
      <w:tr w:rsidR="003D69F9" w:rsidRPr="0055773B" w14:paraId="68854BD1" w14:textId="77777777" w:rsidTr="002B63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/>
        </w:trPr>
        <w:tc>
          <w:tcPr>
            <w:tcW w:w="6095" w:type="dxa"/>
            <w:tcBorders>
              <w:top w:val="nil"/>
              <w:bottom w:val="nil"/>
            </w:tcBorders>
          </w:tcPr>
          <w:p w14:paraId="3380447A" w14:textId="77777777" w:rsidR="003D69F9" w:rsidRPr="0055773B" w:rsidRDefault="003D69F9" w:rsidP="002E69FE">
            <w:pPr>
              <w:pStyle w:val="2f0"/>
              <w:shd w:val="clear" w:color="auto" w:fill="auto"/>
              <w:spacing w:after="0" w:line="240" w:lineRule="auto"/>
              <w:contextualSpacing/>
              <w:jc w:val="center"/>
              <w:rPr>
                <w:b w:val="0"/>
                <w:sz w:val="22"/>
                <w:szCs w:val="22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>2Р2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ACFDE8D" w14:textId="77777777" w:rsidR="003D69F9" w:rsidRPr="0055773B" w:rsidRDefault="003D69F9" w:rsidP="002E69FE">
            <w:pPr>
              <w:pStyle w:val="2f0"/>
              <w:shd w:val="clear" w:color="auto" w:fill="auto"/>
              <w:spacing w:after="0" w:line="240" w:lineRule="auto"/>
              <w:contextualSpacing/>
              <w:jc w:val="center"/>
              <w:rPr>
                <w:b w:val="0"/>
                <w:sz w:val="22"/>
                <w:szCs w:val="22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>260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399A614" w14:textId="77777777" w:rsidR="003D69F9" w:rsidRPr="0055773B" w:rsidRDefault="003D69F9" w:rsidP="00445D54">
            <w:pPr>
              <w:pStyle w:val="2f0"/>
              <w:shd w:val="clear" w:color="auto" w:fill="auto"/>
              <w:spacing w:after="0" w:line="240" w:lineRule="auto"/>
              <w:contextualSpacing/>
              <w:jc w:val="center"/>
              <w:rPr>
                <w:b w:val="0"/>
                <w:sz w:val="22"/>
                <w:szCs w:val="22"/>
              </w:rPr>
            </w:pPr>
            <w:r w:rsidRPr="0055773B">
              <w:rPr>
                <w:rStyle w:val="27pt"/>
                <w:bCs/>
                <w:color w:val="000000"/>
                <w:sz w:val="22"/>
                <w:szCs w:val="22"/>
              </w:rPr>
              <w:t>930</w:t>
            </w:r>
          </w:p>
        </w:tc>
      </w:tr>
      <w:tr w:rsidR="003D69F9" w:rsidRPr="0055773B" w14:paraId="7312C465" w14:textId="77777777" w:rsidTr="002B63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/>
        </w:trPr>
        <w:tc>
          <w:tcPr>
            <w:tcW w:w="6095" w:type="dxa"/>
            <w:tcBorders>
              <w:top w:val="nil"/>
              <w:bottom w:val="nil"/>
            </w:tcBorders>
          </w:tcPr>
          <w:p w14:paraId="5CBA892F" w14:textId="77777777" w:rsidR="003D69F9" w:rsidRPr="0055773B" w:rsidRDefault="003D69F9" w:rsidP="007010C4">
            <w:pPr>
              <w:pStyle w:val="2f0"/>
              <w:shd w:val="clear" w:color="auto" w:fill="auto"/>
              <w:spacing w:after="0" w:line="240" w:lineRule="auto"/>
              <w:ind w:left="176" w:right="-109" w:hanging="284"/>
              <w:contextualSpacing/>
              <w:jc w:val="center"/>
              <w:rPr>
                <w:b w:val="0"/>
                <w:sz w:val="22"/>
                <w:szCs w:val="22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 xml:space="preserve">2Р2 </w:t>
            </w:r>
            <w:r w:rsidRPr="0055773B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>с соединительной тру</w:t>
            </w:r>
            <w:r w:rsidRPr="0055773B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>б</w:t>
            </w:r>
            <w:r w:rsidRPr="0055773B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>кой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B2DBE5E" w14:textId="77777777" w:rsidR="003D69F9" w:rsidRPr="0055773B" w:rsidRDefault="003D69F9" w:rsidP="002E69FE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773B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4ED0460" w14:textId="77777777" w:rsidR="003D69F9" w:rsidRPr="0055773B" w:rsidRDefault="003D69F9" w:rsidP="00445D54">
            <w:pPr>
              <w:pStyle w:val="2f0"/>
              <w:shd w:val="clear" w:color="auto" w:fill="auto"/>
              <w:spacing w:after="0" w:line="240" w:lineRule="auto"/>
              <w:contextualSpacing/>
              <w:jc w:val="center"/>
              <w:rPr>
                <w:rStyle w:val="27pt"/>
                <w:bCs/>
                <w:color w:val="000000"/>
                <w:sz w:val="22"/>
                <w:szCs w:val="22"/>
              </w:rPr>
            </w:pPr>
            <w:r w:rsidRPr="0055773B">
              <w:rPr>
                <w:rStyle w:val="27pt"/>
                <w:bCs/>
                <w:color w:val="000000"/>
                <w:sz w:val="22"/>
                <w:szCs w:val="22"/>
              </w:rPr>
              <w:t>960</w:t>
            </w:r>
          </w:p>
          <w:p w14:paraId="33CDA3D4" w14:textId="77777777" w:rsidR="003D69F9" w:rsidRPr="0055773B" w:rsidRDefault="003D69F9" w:rsidP="00445D54">
            <w:pPr>
              <w:pStyle w:val="2f0"/>
              <w:shd w:val="clear" w:color="auto" w:fill="auto"/>
              <w:spacing w:after="0" w:line="240" w:lineRule="auto"/>
              <w:contextualSpacing/>
              <w:jc w:val="center"/>
              <w:rPr>
                <w:b w:val="0"/>
                <w:sz w:val="22"/>
                <w:szCs w:val="22"/>
              </w:rPr>
            </w:pPr>
          </w:p>
        </w:tc>
      </w:tr>
      <w:tr w:rsidR="003D69F9" w:rsidRPr="0055773B" w14:paraId="3D826868" w14:textId="77777777" w:rsidTr="002B63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/>
        </w:trPr>
        <w:tc>
          <w:tcPr>
            <w:tcW w:w="6095" w:type="dxa"/>
            <w:tcBorders>
              <w:top w:val="nil"/>
              <w:bottom w:val="nil"/>
            </w:tcBorders>
          </w:tcPr>
          <w:p w14:paraId="3205425D" w14:textId="77777777" w:rsidR="003D69F9" w:rsidRPr="0055773B" w:rsidRDefault="003D69F9" w:rsidP="002E69FE">
            <w:pPr>
              <w:pStyle w:val="2f0"/>
              <w:shd w:val="clear" w:color="auto" w:fill="auto"/>
              <w:spacing w:after="0" w:line="240" w:lineRule="auto"/>
              <w:contextualSpacing/>
              <w:jc w:val="center"/>
              <w:rPr>
                <w:b w:val="0"/>
                <w:sz w:val="22"/>
                <w:szCs w:val="22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>2РЗ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ECFC460" w14:textId="77777777" w:rsidR="003D69F9" w:rsidRPr="0055773B" w:rsidRDefault="003D69F9" w:rsidP="002E69FE">
            <w:pPr>
              <w:pStyle w:val="2f0"/>
              <w:shd w:val="clear" w:color="auto" w:fill="auto"/>
              <w:spacing w:after="0" w:line="240" w:lineRule="auto"/>
              <w:contextualSpacing/>
              <w:jc w:val="center"/>
              <w:rPr>
                <w:b w:val="0"/>
                <w:sz w:val="22"/>
                <w:szCs w:val="22"/>
              </w:rPr>
            </w:pPr>
            <w:r w:rsidRPr="0055773B">
              <w:rPr>
                <w:rStyle w:val="27pt"/>
                <w:bCs/>
                <w:color w:val="000000"/>
                <w:sz w:val="22"/>
                <w:szCs w:val="22"/>
              </w:rPr>
              <w:t>310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3AD6181" w14:textId="77777777" w:rsidR="003D69F9" w:rsidRPr="0055773B" w:rsidRDefault="003D69F9" w:rsidP="00445D54">
            <w:pPr>
              <w:pStyle w:val="2f0"/>
              <w:shd w:val="clear" w:color="auto" w:fill="auto"/>
              <w:spacing w:after="0" w:line="240" w:lineRule="auto"/>
              <w:contextualSpacing/>
              <w:jc w:val="center"/>
              <w:rPr>
                <w:b w:val="0"/>
                <w:sz w:val="22"/>
                <w:szCs w:val="22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>1110</w:t>
            </w:r>
          </w:p>
        </w:tc>
      </w:tr>
      <w:tr w:rsidR="003D69F9" w:rsidRPr="0055773B" w14:paraId="5DFEA46A" w14:textId="77777777" w:rsidTr="00B005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/>
        </w:trPr>
        <w:tc>
          <w:tcPr>
            <w:tcW w:w="6095" w:type="dxa"/>
            <w:tcBorders>
              <w:top w:val="nil"/>
              <w:bottom w:val="single" w:sz="4" w:space="0" w:color="auto"/>
            </w:tcBorders>
          </w:tcPr>
          <w:p w14:paraId="4EEC2FC1" w14:textId="77777777" w:rsidR="003D69F9" w:rsidRPr="0055773B" w:rsidRDefault="003D69F9" w:rsidP="00E17B10">
            <w:pPr>
              <w:pStyle w:val="2f0"/>
              <w:shd w:val="clear" w:color="auto" w:fill="auto"/>
              <w:spacing w:after="0" w:line="240" w:lineRule="auto"/>
              <w:ind w:right="-251" w:hanging="250"/>
              <w:contextualSpacing/>
              <w:jc w:val="center"/>
              <w:rPr>
                <w:b w:val="0"/>
                <w:sz w:val="22"/>
                <w:szCs w:val="22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 xml:space="preserve">2РЗ </w:t>
            </w:r>
            <w:r w:rsidRPr="0055773B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>с соединительной тру</w:t>
            </w:r>
            <w:r w:rsidRPr="0055773B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>б</w:t>
            </w:r>
            <w:r w:rsidRPr="0055773B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>кой</w:t>
            </w:r>
          </w:p>
        </w:tc>
        <w:tc>
          <w:tcPr>
            <w:tcW w:w="2694" w:type="dxa"/>
            <w:tcBorders>
              <w:top w:val="nil"/>
              <w:bottom w:val="single" w:sz="4" w:space="0" w:color="auto"/>
            </w:tcBorders>
          </w:tcPr>
          <w:p w14:paraId="55F0CE03" w14:textId="77777777" w:rsidR="003D69F9" w:rsidRPr="0055773B" w:rsidRDefault="003D69F9" w:rsidP="002E69FE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773B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C8178C" w:rsidRPr="0055773B">
              <w:rPr>
                <w:rFonts w:ascii="Arial" w:hAnsi="Arial" w:cs="Arial"/>
                <w:sz w:val="22"/>
                <w:szCs w:val="22"/>
              </w:rPr>
              <w:t>-/</w:t>
            </w:r>
            <w:r w:rsidRPr="0055773B">
              <w:rPr>
                <w:rFonts w:ascii="Arial" w:hAnsi="Arial" w:cs="Arial"/>
                <w:sz w:val="22"/>
                <w:szCs w:val="22"/>
              </w:rPr>
              <w:t>210**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121C2D32" w14:textId="77777777" w:rsidR="003D69F9" w:rsidRPr="0055773B" w:rsidRDefault="003D69F9" w:rsidP="002E69FE">
            <w:pPr>
              <w:pStyle w:val="2f0"/>
              <w:shd w:val="clear" w:color="auto" w:fill="auto"/>
              <w:spacing w:after="0" w:line="240" w:lineRule="auto"/>
              <w:contextualSpacing/>
              <w:jc w:val="center"/>
              <w:rPr>
                <w:b w:val="0"/>
                <w:sz w:val="22"/>
                <w:szCs w:val="22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>1140</w:t>
            </w:r>
          </w:p>
        </w:tc>
      </w:tr>
      <w:tr w:rsidR="003D69F9" w:rsidRPr="0055773B" w14:paraId="768C8ACE" w14:textId="77777777" w:rsidTr="00B005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7"/>
        </w:trPr>
        <w:tc>
          <w:tcPr>
            <w:tcW w:w="6095" w:type="dxa"/>
            <w:tcBorders>
              <w:top w:val="single" w:sz="4" w:space="0" w:color="auto"/>
              <w:bottom w:val="nil"/>
            </w:tcBorders>
          </w:tcPr>
          <w:p w14:paraId="0CF65AC4" w14:textId="77777777" w:rsidR="003D69F9" w:rsidRPr="0055773B" w:rsidRDefault="003D69F9" w:rsidP="002E69FE">
            <w:pPr>
              <w:pStyle w:val="2f0"/>
              <w:shd w:val="clear" w:color="auto" w:fill="auto"/>
              <w:spacing w:after="0" w:line="240" w:lineRule="auto"/>
              <w:contextualSpacing/>
              <w:jc w:val="center"/>
              <w:rPr>
                <w:b w:val="0"/>
                <w:sz w:val="22"/>
                <w:szCs w:val="22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>3</w:t>
            </w:r>
          </w:p>
          <w:p w14:paraId="6204C607" w14:textId="77777777" w:rsidR="003D69F9" w:rsidRPr="0055773B" w:rsidRDefault="003D69F9" w:rsidP="00445D54">
            <w:pPr>
              <w:pStyle w:val="2f0"/>
              <w:spacing w:after="0" w:line="240" w:lineRule="auto"/>
              <w:contextualSpacing/>
              <w:jc w:val="center"/>
              <w:rPr>
                <w:b w:val="0"/>
                <w:sz w:val="22"/>
                <w:szCs w:val="22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 xml:space="preserve">3 </w:t>
            </w:r>
            <w:r w:rsidRPr="0055773B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>с соединительной трубкой</w:t>
            </w:r>
          </w:p>
          <w:p w14:paraId="6C2DD68D" w14:textId="77777777" w:rsidR="003D69F9" w:rsidRPr="0055773B" w:rsidRDefault="003D69F9" w:rsidP="002E69FE">
            <w:pPr>
              <w:pStyle w:val="2f0"/>
              <w:spacing w:after="0" w:line="240" w:lineRule="auto"/>
              <w:contextualSpacing/>
              <w:jc w:val="center"/>
              <w:rPr>
                <w:b w:val="0"/>
                <w:sz w:val="22"/>
                <w:szCs w:val="22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>ЗР1</w:t>
            </w:r>
          </w:p>
          <w:p w14:paraId="358CE186" w14:textId="77777777" w:rsidR="003D69F9" w:rsidRPr="0055773B" w:rsidRDefault="003D69F9" w:rsidP="002E69FE">
            <w:pPr>
              <w:pStyle w:val="2f0"/>
              <w:shd w:val="clear" w:color="auto" w:fill="auto"/>
              <w:spacing w:after="0" w:line="240" w:lineRule="auto"/>
              <w:contextualSpacing/>
              <w:jc w:val="center"/>
              <w:rPr>
                <w:rStyle w:val="28pt"/>
                <w:bCs/>
                <w:color w:val="000000"/>
                <w:sz w:val="22"/>
                <w:szCs w:val="22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 xml:space="preserve">ЗР1 </w:t>
            </w:r>
            <w:r w:rsidRPr="0055773B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>с соединительной тру</w:t>
            </w:r>
            <w:r w:rsidRPr="0055773B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>б</w:t>
            </w:r>
            <w:r w:rsidRPr="0055773B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>кой</w:t>
            </w:r>
          </w:p>
          <w:p w14:paraId="78B4A6B8" w14:textId="77777777" w:rsidR="003D69F9" w:rsidRPr="0055773B" w:rsidRDefault="003D69F9" w:rsidP="002E69FE">
            <w:pPr>
              <w:pStyle w:val="2f0"/>
              <w:spacing w:after="0" w:line="240" w:lineRule="auto"/>
              <w:contextualSpacing/>
              <w:jc w:val="center"/>
              <w:rPr>
                <w:b w:val="0"/>
                <w:sz w:val="22"/>
                <w:szCs w:val="22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>ЗР2</w:t>
            </w:r>
          </w:p>
        </w:tc>
        <w:tc>
          <w:tcPr>
            <w:tcW w:w="2694" w:type="dxa"/>
            <w:tcBorders>
              <w:top w:val="single" w:sz="4" w:space="0" w:color="auto"/>
              <w:bottom w:val="nil"/>
            </w:tcBorders>
          </w:tcPr>
          <w:p w14:paraId="456CE744" w14:textId="77777777" w:rsidR="003D69F9" w:rsidRPr="0055773B" w:rsidRDefault="003D69F9" w:rsidP="002E69FE">
            <w:pPr>
              <w:pStyle w:val="2f0"/>
              <w:shd w:val="clear" w:color="auto" w:fill="auto"/>
              <w:spacing w:after="0" w:line="240" w:lineRule="auto"/>
              <w:contextualSpacing/>
              <w:jc w:val="center"/>
              <w:rPr>
                <w:b w:val="0"/>
                <w:sz w:val="22"/>
                <w:szCs w:val="22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>210</w:t>
            </w:r>
          </w:p>
          <w:p w14:paraId="7DF0F072" w14:textId="77777777" w:rsidR="003D69F9" w:rsidRPr="0055773B" w:rsidRDefault="003D69F9" w:rsidP="002E69FE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55773B">
              <w:rPr>
                <w:rFonts w:ascii="Arial" w:hAnsi="Arial" w:cs="Arial"/>
                <w:sz w:val="22"/>
                <w:szCs w:val="22"/>
              </w:rPr>
              <w:t>110*</w:t>
            </w:r>
          </w:p>
          <w:p w14:paraId="1F452FF7" w14:textId="77777777" w:rsidR="003D69F9" w:rsidRPr="0055773B" w:rsidRDefault="003D69F9" w:rsidP="002E69FE">
            <w:pPr>
              <w:pStyle w:val="2f0"/>
              <w:spacing w:after="0" w:line="240" w:lineRule="auto"/>
              <w:contextualSpacing/>
              <w:jc w:val="center"/>
              <w:rPr>
                <w:b w:val="0"/>
                <w:sz w:val="22"/>
                <w:szCs w:val="22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>270</w:t>
            </w:r>
          </w:p>
          <w:p w14:paraId="3C4DD599" w14:textId="77777777" w:rsidR="003D69F9" w:rsidRPr="0055773B" w:rsidRDefault="003D69F9" w:rsidP="002E69FE">
            <w:pPr>
              <w:pStyle w:val="2f0"/>
              <w:shd w:val="clear" w:color="auto" w:fill="auto"/>
              <w:spacing w:after="0" w:line="240" w:lineRule="auto"/>
              <w:contextualSpacing/>
              <w:jc w:val="center"/>
              <w:rPr>
                <w:rStyle w:val="28pt"/>
                <w:bCs/>
                <w:color w:val="000000"/>
                <w:sz w:val="22"/>
                <w:szCs w:val="22"/>
              </w:rPr>
            </w:pPr>
            <w:r w:rsidRPr="0055773B">
              <w:rPr>
                <w:sz w:val="22"/>
                <w:szCs w:val="22"/>
              </w:rPr>
              <w:t>-</w:t>
            </w:r>
          </w:p>
          <w:p w14:paraId="11081145" w14:textId="77777777" w:rsidR="003D69F9" w:rsidRPr="0055773B" w:rsidRDefault="003D69F9" w:rsidP="002E69FE">
            <w:pPr>
              <w:pStyle w:val="2f0"/>
              <w:spacing w:after="0" w:line="240" w:lineRule="auto"/>
              <w:contextualSpacing/>
              <w:jc w:val="center"/>
              <w:rPr>
                <w:b w:val="0"/>
                <w:sz w:val="22"/>
                <w:szCs w:val="22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>280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7D8B50DD" w14:textId="77777777" w:rsidR="003D69F9" w:rsidRPr="0055773B" w:rsidRDefault="003D69F9" w:rsidP="002E69FE">
            <w:pPr>
              <w:pStyle w:val="2f0"/>
              <w:shd w:val="clear" w:color="auto" w:fill="auto"/>
              <w:spacing w:after="0" w:line="240" w:lineRule="auto"/>
              <w:contextualSpacing/>
              <w:jc w:val="center"/>
              <w:rPr>
                <w:b w:val="0"/>
                <w:sz w:val="22"/>
                <w:szCs w:val="22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>770</w:t>
            </w:r>
          </w:p>
          <w:p w14:paraId="64AA3574" w14:textId="77777777" w:rsidR="003D69F9" w:rsidRPr="0055773B" w:rsidRDefault="003D69F9" w:rsidP="002E69FE">
            <w:pPr>
              <w:pStyle w:val="2f0"/>
              <w:spacing w:after="0" w:line="240" w:lineRule="auto"/>
              <w:contextualSpacing/>
              <w:jc w:val="center"/>
              <w:rPr>
                <w:b w:val="0"/>
                <w:sz w:val="22"/>
                <w:szCs w:val="22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>800</w:t>
            </w:r>
          </w:p>
          <w:p w14:paraId="70D1970D" w14:textId="77777777" w:rsidR="003D69F9" w:rsidRPr="0055773B" w:rsidRDefault="003D69F9" w:rsidP="002E69FE">
            <w:pPr>
              <w:pStyle w:val="2f0"/>
              <w:spacing w:after="0" w:line="240" w:lineRule="auto"/>
              <w:contextualSpacing/>
              <w:jc w:val="center"/>
              <w:rPr>
                <w:b w:val="0"/>
                <w:sz w:val="22"/>
                <w:szCs w:val="22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>980</w:t>
            </w:r>
          </w:p>
          <w:p w14:paraId="339CCDDA" w14:textId="77777777" w:rsidR="003D69F9" w:rsidRPr="0055773B" w:rsidRDefault="003D69F9" w:rsidP="002E69FE">
            <w:pPr>
              <w:pStyle w:val="2f0"/>
              <w:shd w:val="clear" w:color="auto" w:fill="auto"/>
              <w:spacing w:after="0" w:line="240" w:lineRule="auto"/>
              <w:contextualSpacing/>
              <w:jc w:val="center"/>
              <w:rPr>
                <w:rStyle w:val="28pt"/>
                <w:bCs/>
                <w:color w:val="000000"/>
                <w:sz w:val="22"/>
                <w:szCs w:val="22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>1010</w:t>
            </w:r>
          </w:p>
          <w:p w14:paraId="2191EF0D" w14:textId="77777777" w:rsidR="003D69F9" w:rsidRPr="0055773B" w:rsidRDefault="003D69F9" w:rsidP="002E69FE">
            <w:pPr>
              <w:pStyle w:val="2f0"/>
              <w:spacing w:after="0" w:line="240" w:lineRule="auto"/>
              <w:contextualSpacing/>
              <w:jc w:val="center"/>
              <w:rPr>
                <w:b w:val="0"/>
                <w:sz w:val="22"/>
                <w:szCs w:val="22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>1010</w:t>
            </w:r>
          </w:p>
        </w:tc>
      </w:tr>
      <w:tr w:rsidR="003D69F9" w:rsidRPr="0055773B" w14:paraId="7992E3F0" w14:textId="77777777" w:rsidTr="002B63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/>
        </w:trPr>
        <w:tc>
          <w:tcPr>
            <w:tcW w:w="6095" w:type="dxa"/>
            <w:tcBorders>
              <w:top w:val="nil"/>
              <w:bottom w:val="nil"/>
            </w:tcBorders>
          </w:tcPr>
          <w:p w14:paraId="08B5ECD0" w14:textId="77777777" w:rsidR="003D69F9" w:rsidRPr="0055773B" w:rsidRDefault="003D69F9" w:rsidP="00E17B10">
            <w:pPr>
              <w:pStyle w:val="2f0"/>
              <w:shd w:val="clear" w:color="auto" w:fill="auto"/>
              <w:tabs>
                <w:tab w:val="left" w:pos="2728"/>
              </w:tabs>
              <w:spacing w:after="0" w:line="240" w:lineRule="auto"/>
              <w:ind w:right="-109" w:hanging="108"/>
              <w:contextualSpacing/>
              <w:jc w:val="center"/>
              <w:rPr>
                <w:b w:val="0"/>
                <w:sz w:val="22"/>
                <w:szCs w:val="22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 xml:space="preserve">3Р2 </w:t>
            </w:r>
            <w:r w:rsidRPr="0055773B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>с соединительной тру</w:t>
            </w:r>
            <w:r w:rsidRPr="0055773B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>б</w:t>
            </w:r>
            <w:r w:rsidRPr="0055773B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>кой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64A914C" w14:textId="77777777" w:rsidR="003D69F9" w:rsidRPr="0055773B" w:rsidRDefault="003D69F9" w:rsidP="002E69FE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773B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5B4F11E" w14:textId="77777777" w:rsidR="003D69F9" w:rsidRPr="0055773B" w:rsidRDefault="003D69F9" w:rsidP="002E69FE">
            <w:pPr>
              <w:pStyle w:val="2f0"/>
              <w:shd w:val="clear" w:color="auto" w:fill="auto"/>
              <w:spacing w:after="0" w:line="240" w:lineRule="auto"/>
              <w:contextualSpacing/>
              <w:jc w:val="center"/>
              <w:rPr>
                <w:b w:val="0"/>
                <w:sz w:val="22"/>
                <w:szCs w:val="22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>1040</w:t>
            </w:r>
          </w:p>
        </w:tc>
      </w:tr>
      <w:tr w:rsidR="003D69F9" w:rsidRPr="0055773B" w14:paraId="07498BEE" w14:textId="77777777" w:rsidTr="002B63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/>
        </w:trPr>
        <w:tc>
          <w:tcPr>
            <w:tcW w:w="6095" w:type="dxa"/>
            <w:tcBorders>
              <w:top w:val="nil"/>
              <w:bottom w:val="nil"/>
            </w:tcBorders>
          </w:tcPr>
          <w:p w14:paraId="133F5870" w14:textId="77777777" w:rsidR="003D69F9" w:rsidRPr="0055773B" w:rsidRDefault="003D69F9" w:rsidP="002E69FE">
            <w:pPr>
              <w:pStyle w:val="2f0"/>
              <w:shd w:val="clear" w:color="auto" w:fill="auto"/>
              <w:spacing w:after="0" w:line="240" w:lineRule="auto"/>
              <w:contextualSpacing/>
              <w:jc w:val="center"/>
              <w:rPr>
                <w:b w:val="0"/>
                <w:sz w:val="22"/>
                <w:szCs w:val="22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>ЗРЗ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0308A0C" w14:textId="77777777" w:rsidR="003D69F9" w:rsidRPr="0055773B" w:rsidRDefault="003D69F9" w:rsidP="002E69FE">
            <w:pPr>
              <w:pStyle w:val="2f0"/>
              <w:shd w:val="clear" w:color="auto" w:fill="auto"/>
              <w:spacing w:after="0" w:line="240" w:lineRule="auto"/>
              <w:contextualSpacing/>
              <w:jc w:val="center"/>
              <w:rPr>
                <w:b w:val="0"/>
                <w:sz w:val="22"/>
                <w:szCs w:val="22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>330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12C9B2A" w14:textId="77777777" w:rsidR="003D69F9" w:rsidRPr="0055773B" w:rsidRDefault="003D69F9" w:rsidP="002E69FE">
            <w:pPr>
              <w:pStyle w:val="2f0"/>
              <w:shd w:val="clear" w:color="auto" w:fill="auto"/>
              <w:spacing w:after="0" w:line="240" w:lineRule="auto"/>
              <w:contextualSpacing/>
              <w:jc w:val="center"/>
              <w:rPr>
                <w:b w:val="0"/>
                <w:sz w:val="22"/>
                <w:szCs w:val="22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>1190</w:t>
            </w:r>
          </w:p>
        </w:tc>
      </w:tr>
      <w:tr w:rsidR="003D69F9" w:rsidRPr="0055773B" w14:paraId="3DA9D461" w14:textId="77777777" w:rsidTr="002F55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/>
        </w:trPr>
        <w:tc>
          <w:tcPr>
            <w:tcW w:w="6095" w:type="dxa"/>
            <w:tcBorders>
              <w:top w:val="nil"/>
              <w:bottom w:val="single" w:sz="4" w:space="0" w:color="auto"/>
            </w:tcBorders>
          </w:tcPr>
          <w:p w14:paraId="2B89DA04" w14:textId="77777777" w:rsidR="003D69F9" w:rsidRPr="0055773B" w:rsidRDefault="003D69F9" w:rsidP="00E17B10">
            <w:pPr>
              <w:pStyle w:val="2f0"/>
              <w:shd w:val="clear" w:color="auto" w:fill="auto"/>
              <w:spacing w:after="0" w:line="240" w:lineRule="auto"/>
              <w:ind w:right="-251" w:hanging="250"/>
              <w:contextualSpacing/>
              <w:jc w:val="center"/>
              <w:rPr>
                <w:b w:val="0"/>
                <w:color w:val="000000"/>
                <w:sz w:val="22"/>
                <w:szCs w:val="22"/>
                <w:shd w:val="clear" w:color="auto" w:fill="FFFFFF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 xml:space="preserve">ЗРЗ </w:t>
            </w:r>
            <w:r w:rsidRPr="0055773B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>с соединительной тру</w:t>
            </w:r>
            <w:r w:rsidRPr="0055773B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>б</w:t>
            </w:r>
            <w:r w:rsidRPr="0055773B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>кой</w:t>
            </w:r>
          </w:p>
        </w:tc>
        <w:tc>
          <w:tcPr>
            <w:tcW w:w="2694" w:type="dxa"/>
            <w:tcBorders>
              <w:top w:val="nil"/>
              <w:bottom w:val="single" w:sz="4" w:space="0" w:color="auto"/>
            </w:tcBorders>
          </w:tcPr>
          <w:p w14:paraId="627D99E7" w14:textId="77777777" w:rsidR="003D69F9" w:rsidRPr="0055773B" w:rsidRDefault="003D69F9" w:rsidP="002E69FE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773B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C8178C" w:rsidRPr="0055773B">
              <w:rPr>
                <w:rFonts w:ascii="Arial" w:hAnsi="Arial" w:cs="Arial"/>
                <w:sz w:val="22"/>
                <w:szCs w:val="22"/>
              </w:rPr>
              <w:t>-/</w:t>
            </w:r>
            <w:r w:rsidRPr="0055773B">
              <w:rPr>
                <w:rFonts w:ascii="Arial" w:hAnsi="Arial" w:cs="Arial"/>
                <w:sz w:val="22"/>
                <w:szCs w:val="22"/>
              </w:rPr>
              <w:t>210**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07861394" w14:textId="77777777" w:rsidR="003D69F9" w:rsidRPr="0055773B" w:rsidRDefault="003D69F9" w:rsidP="002E69FE">
            <w:pPr>
              <w:pStyle w:val="2f0"/>
              <w:shd w:val="clear" w:color="auto" w:fill="auto"/>
              <w:spacing w:after="0" w:line="240" w:lineRule="auto"/>
              <w:contextualSpacing/>
              <w:jc w:val="center"/>
              <w:rPr>
                <w:b w:val="0"/>
                <w:sz w:val="22"/>
                <w:szCs w:val="22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>1220</w:t>
            </w:r>
          </w:p>
        </w:tc>
      </w:tr>
      <w:tr w:rsidR="003D69F9" w:rsidRPr="0055773B" w14:paraId="700A053D" w14:textId="77777777" w:rsidTr="009B12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/>
        </w:trPr>
        <w:tc>
          <w:tcPr>
            <w:tcW w:w="6095" w:type="dxa"/>
            <w:tcBorders>
              <w:top w:val="nil"/>
              <w:bottom w:val="nil"/>
            </w:tcBorders>
            <w:vAlign w:val="bottom"/>
          </w:tcPr>
          <w:p w14:paraId="37456F3F" w14:textId="77777777" w:rsidR="003D69F9" w:rsidRPr="0055773B" w:rsidRDefault="003D69F9" w:rsidP="009B12F4">
            <w:pPr>
              <w:pStyle w:val="2f0"/>
              <w:shd w:val="clear" w:color="auto" w:fill="auto"/>
              <w:spacing w:after="0" w:line="240" w:lineRule="auto"/>
              <w:contextualSpacing/>
              <w:jc w:val="center"/>
              <w:rPr>
                <w:b w:val="0"/>
                <w:sz w:val="22"/>
                <w:szCs w:val="22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>Респираторы марок АХ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DC98DD6" w14:textId="77777777" w:rsidR="003D69F9" w:rsidRPr="0055773B" w:rsidRDefault="003D69F9" w:rsidP="009B12F4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85355A9" w14:textId="77777777" w:rsidR="003D69F9" w:rsidRPr="0055773B" w:rsidRDefault="003D69F9" w:rsidP="009B12F4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69F9" w:rsidRPr="0055773B" w14:paraId="6AEBF12F" w14:textId="77777777" w:rsidTr="00B005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/>
        </w:trPr>
        <w:tc>
          <w:tcPr>
            <w:tcW w:w="6095" w:type="dxa"/>
            <w:tcBorders>
              <w:top w:val="nil"/>
              <w:bottom w:val="nil"/>
            </w:tcBorders>
          </w:tcPr>
          <w:p w14:paraId="4B77F4FD" w14:textId="77777777" w:rsidR="003D69F9" w:rsidRPr="0055773B" w:rsidRDefault="003D69F9" w:rsidP="009B12F4">
            <w:pPr>
              <w:pStyle w:val="2f0"/>
              <w:shd w:val="clear" w:color="auto" w:fill="auto"/>
              <w:spacing w:after="0" w:line="240" w:lineRule="auto"/>
              <w:contextualSpacing/>
              <w:jc w:val="center"/>
              <w:rPr>
                <w:b w:val="0"/>
                <w:sz w:val="22"/>
                <w:szCs w:val="22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>АХ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3FE6341" w14:textId="77777777" w:rsidR="003D69F9" w:rsidRPr="0055773B" w:rsidRDefault="003D69F9" w:rsidP="009B12F4">
            <w:pPr>
              <w:pStyle w:val="2f0"/>
              <w:shd w:val="clear" w:color="auto" w:fill="auto"/>
              <w:spacing w:after="0" w:line="240" w:lineRule="auto"/>
              <w:contextualSpacing/>
              <w:jc w:val="center"/>
              <w:rPr>
                <w:b w:val="0"/>
                <w:sz w:val="22"/>
                <w:szCs w:val="22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>190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1328A2E" w14:textId="77777777" w:rsidR="003D69F9" w:rsidRPr="0055773B" w:rsidRDefault="003D69F9" w:rsidP="009B12F4">
            <w:pPr>
              <w:pStyle w:val="2f0"/>
              <w:shd w:val="clear" w:color="auto" w:fill="auto"/>
              <w:spacing w:after="0" w:line="240" w:lineRule="auto"/>
              <w:contextualSpacing/>
              <w:jc w:val="center"/>
              <w:rPr>
                <w:b w:val="0"/>
                <w:sz w:val="22"/>
                <w:szCs w:val="22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>690</w:t>
            </w:r>
          </w:p>
        </w:tc>
      </w:tr>
      <w:tr w:rsidR="003D69F9" w:rsidRPr="0055773B" w14:paraId="366CD2A9" w14:textId="77777777" w:rsidTr="002F55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/>
        </w:trPr>
        <w:tc>
          <w:tcPr>
            <w:tcW w:w="6095" w:type="dxa"/>
            <w:tcBorders>
              <w:top w:val="nil"/>
              <w:bottom w:val="nil"/>
            </w:tcBorders>
          </w:tcPr>
          <w:p w14:paraId="7890762E" w14:textId="77777777" w:rsidR="003D69F9" w:rsidRPr="0055773B" w:rsidRDefault="003D69F9" w:rsidP="009B12F4">
            <w:pPr>
              <w:pStyle w:val="2f0"/>
              <w:shd w:val="clear" w:color="auto" w:fill="auto"/>
              <w:spacing w:after="0" w:line="240" w:lineRule="auto"/>
              <w:contextualSpacing/>
              <w:jc w:val="center"/>
              <w:rPr>
                <w:b w:val="0"/>
                <w:color w:val="000000"/>
                <w:sz w:val="22"/>
                <w:szCs w:val="22"/>
                <w:shd w:val="clear" w:color="auto" w:fill="FFFFFF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 xml:space="preserve">АХ </w:t>
            </w:r>
            <w:r w:rsidRPr="0055773B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>с соединительной</w:t>
            </w:r>
          </w:p>
          <w:p w14:paraId="5912C84F" w14:textId="77777777" w:rsidR="003D69F9" w:rsidRPr="0055773B" w:rsidRDefault="003D69F9" w:rsidP="009B12F4">
            <w:pPr>
              <w:pStyle w:val="2f0"/>
              <w:shd w:val="clear" w:color="auto" w:fill="auto"/>
              <w:spacing w:after="0" w:line="240" w:lineRule="auto"/>
              <w:contextualSpacing/>
              <w:jc w:val="center"/>
              <w:rPr>
                <w:b w:val="0"/>
                <w:sz w:val="22"/>
                <w:szCs w:val="22"/>
              </w:rPr>
            </w:pPr>
            <w:r w:rsidRPr="0055773B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>трубкой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09B5372" w14:textId="77777777" w:rsidR="003D69F9" w:rsidRPr="0055773B" w:rsidRDefault="003D69F9" w:rsidP="009B12F4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773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8178C" w:rsidRPr="0055773B">
              <w:rPr>
                <w:rFonts w:ascii="Arial" w:hAnsi="Arial" w:cs="Arial"/>
                <w:sz w:val="22"/>
                <w:szCs w:val="22"/>
              </w:rPr>
              <w:t>-/</w:t>
            </w:r>
            <w:r w:rsidRPr="0055773B">
              <w:rPr>
                <w:rFonts w:ascii="Arial" w:hAnsi="Arial" w:cs="Arial"/>
                <w:sz w:val="22"/>
                <w:szCs w:val="22"/>
              </w:rPr>
              <w:t>110*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1DD009A" w14:textId="77777777" w:rsidR="003D69F9" w:rsidRPr="0055773B" w:rsidRDefault="003D69F9" w:rsidP="009B12F4">
            <w:pPr>
              <w:pStyle w:val="2f0"/>
              <w:shd w:val="clear" w:color="auto" w:fill="auto"/>
              <w:spacing w:after="0" w:line="240" w:lineRule="auto"/>
              <w:contextualSpacing/>
              <w:jc w:val="center"/>
              <w:rPr>
                <w:b w:val="0"/>
                <w:sz w:val="22"/>
                <w:szCs w:val="22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>720</w:t>
            </w:r>
          </w:p>
        </w:tc>
      </w:tr>
      <w:tr w:rsidR="003D69F9" w:rsidRPr="0055773B" w14:paraId="791DC337" w14:textId="77777777" w:rsidTr="009B12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/>
        </w:trPr>
        <w:tc>
          <w:tcPr>
            <w:tcW w:w="6095" w:type="dxa"/>
            <w:tcBorders>
              <w:top w:val="nil"/>
            </w:tcBorders>
            <w:vAlign w:val="bottom"/>
          </w:tcPr>
          <w:p w14:paraId="07DA7883" w14:textId="77777777" w:rsidR="003D69F9" w:rsidRPr="0055773B" w:rsidRDefault="003D69F9" w:rsidP="002F550D">
            <w:pPr>
              <w:pStyle w:val="2f0"/>
              <w:shd w:val="clear" w:color="auto" w:fill="auto"/>
              <w:spacing w:after="0" w:line="240" w:lineRule="auto"/>
              <w:contextualSpacing/>
              <w:jc w:val="center"/>
              <w:rPr>
                <w:b w:val="0"/>
                <w:sz w:val="22"/>
                <w:szCs w:val="22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>АХР1</w:t>
            </w:r>
          </w:p>
        </w:tc>
        <w:tc>
          <w:tcPr>
            <w:tcW w:w="2694" w:type="dxa"/>
            <w:tcBorders>
              <w:top w:val="nil"/>
            </w:tcBorders>
            <w:vAlign w:val="bottom"/>
          </w:tcPr>
          <w:p w14:paraId="634DE845" w14:textId="77777777" w:rsidR="003D69F9" w:rsidRPr="0055773B" w:rsidRDefault="003D69F9" w:rsidP="009B12F4">
            <w:pPr>
              <w:pStyle w:val="2f0"/>
              <w:shd w:val="clear" w:color="auto" w:fill="auto"/>
              <w:spacing w:after="0" w:line="240" w:lineRule="auto"/>
              <w:contextualSpacing/>
              <w:jc w:val="center"/>
              <w:rPr>
                <w:b w:val="0"/>
                <w:sz w:val="22"/>
                <w:szCs w:val="22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>250</w:t>
            </w:r>
          </w:p>
        </w:tc>
        <w:tc>
          <w:tcPr>
            <w:tcW w:w="1843" w:type="dxa"/>
            <w:tcBorders>
              <w:top w:val="nil"/>
            </w:tcBorders>
            <w:vAlign w:val="bottom"/>
          </w:tcPr>
          <w:p w14:paraId="3ED47F20" w14:textId="77777777" w:rsidR="003D69F9" w:rsidRPr="0055773B" w:rsidRDefault="003D69F9" w:rsidP="009B12F4">
            <w:pPr>
              <w:pStyle w:val="2f0"/>
              <w:shd w:val="clear" w:color="auto" w:fill="auto"/>
              <w:spacing w:after="0" w:line="240" w:lineRule="auto"/>
              <w:contextualSpacing/>
              <w:jc w:val="center"/>
              <w:rPr>
                <w:b w:val="0"/>
                <w:sz w:val="22"/>
                <w:szCs w:val="22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>900</w:t>
            </w:r>
          </w:p>
        </w:tc>
      </w:tr>
    </w:tbl>
    <w:p w14:paraId="05D717F6" w14:textId="77777777" w:rsidR="006F7125" w:rsidRPr="0055773B" w:rsidRDefault="006F7125" w:rsidP="00A907D7">
      <w:pPr>
        <w:rPr>
          <w:rFonts w:ascii="Arial" w:hAnsi="Arial" w:cs="Arial"/>
          <w:i/>
          <w:color w:val="000000"/>
          <w:sz w:val="24"/>
          <w:szCs w:val="24"/>
        </w:rPr>
      </w:pPr>
    </w:p>
    <w:p w14:paraId="27BED8F6" w14:textId="77777777" w:rsidR="0045609A" w:rsidRPr="0055773B" w:rsidRDefault="00322D2E" w:rsidP="00A907D7">
      <w:pPr>
        <w:rPr>
          <w:rFonts w:ascii="Arial" w:hAnsi="Arial" w:cs="Arial"/>
          <w:i/>
          <w:color w:val="000000"/>
          <w:sz w:val="24"/>
          <w:szCs w:val="24"/>
        </w:rPr>
      </w:pPr>
      <w:r w:rsidRPr="0055773B">
        <w:rPr>
          <w:rFonts w:ascii="Arial" w:hAnsi="Arial" w:cs="Arial"/>
          <w:i/>
          <w:color w:val="000000"/>
          <w:sz w:val="24"/>
          <w:szCs w:val="24"/>
        </w:rPr>
        <w:t xml:space="preserve">Окончание </w:t>
      </w:r>
      <w:r w:rsidR="0045609A" w:rsidRPr="0055773B">
        <w:rPr>
          <w:rFonts w:ascii="Arial" w:hAnsi="Arial" w:cs="Arial"/>
          <w:i/>
          <w:color w:val="000000"/>
          <w:sz w:val="24"/>
          <w:szCs w:val="24"/>
        </w:rPr>
        <w:t>таблицы 1</w:t>
      </w:r>
    </w:p>
    <w:p w14:paraId="5F962FBB" w14:textId="77777777" w:rsidR="005E768F" w:rsidRPr="0055773B" w:rsidRDefault="005E768F" w:rsidP="00A907D7">
      <w:pPr>
        <w:rPr>
          <w:rFonts w:ascii="Arial" w:hAnsi="Arial" w:cs="Arial"/>
          <w:i/>
          <w:color w:val="000000"/>
          <w:sz w:val="24"/>
          <w:szCs w:val="24"/>
        </w:rPr>
      </w:pPr>
    </w:p>
    <w:tbl>
      <w:tblPr>
        <w:tblW w:w="0" w:type="auto"/>
        <w:tblInd w:w="-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6"/>
        <w:gridCol w:w="2694"/>
        <w:gridCol w:w="1842"/>
      </w:tblGrid>
      <w:tr w:rsidR="00F900E2" w:rsidRPr="0055773B" w14:paraId="04C2C10F" w14:textId="77777777" w:rsidTr="004A0C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62"/>
        </w:trPr>
        <w:tc>
          <w:tcPr>
            <w:tcW w:w="6096" w:type="dxa"/>
            <w:vMerge w:val="restart"/>
            <w:shd w:val="clear" w:color="auto" w:fill="FFFFFF"/>
            <w:vAlign w:val="center"/>
          </w:tcPr>
          <w:p w14:paraId="1FB1F506" w14:textId="77777777" w:rsidR="00F900E2" w:rsidRPr="0055773B" w:rsidRDefault="00F900E2" w:rsidP="00651103">
            <w:pPr>
              <w:pStyle w:val="2f0"/>
              <w:shd w:val="clear" w:color="auto" w:fill="auto"/>
              <w:spacing w:after="0" w:line="240" w:lineRule="auto"/>
              <w:contextualSpacing/>
              <w:jc w:val="center"/>
              <w:rPr>
                <w:b w:val="0"/>
                <w:sz w:val="22"/>
                <w:szCs w:val="22"/>
              </w:rPr>
            </w:pPr>
            <w:r w:rsidRPr="0055773B">
              <w:rPr>
                <w:rStyle w:val="27pt"/>
                <w:bCs/>
                <w:color w:val="000000"/>
                <w:sz w:val="22"/>
                <w:szCs w:val="22"/>
              </w:rPr>
              <w:t>Тип респиратора</w:t>
            </w:r>
          </w:p>
        </w:tc>
        <w:tc>
          <w:tcPr>
            <w:tcW w:w="4536" w:type="dxa"/>
            <w:gridSpan w:val="2"/>
            <w:shd w:val="clear" w:color="auto" w:fill="FFFFFF"/>
            <w:vAlign w:val="center"/>
          </w:tcPr>
          <w:p w14:paraId="0911A3BA" w14:textId="77777777" w:rsidR="00F900E2" w:rsidRPr="0055773B" w:rsidRDefault="00F900E2" w:rsidP="00651103">
            <w:pPr>
              <w:pStyle w:val="2f0"/>
              <w:shd w:val="clear" w:color="auto" w:fill="auto"/>
              <w:spacing w:after="0" w:line="240" w:lineRule="auto"/>
              <w:contextualSpacing/>
              <w:jc w:val="center"/>
              <w:rPr>
                <w:b w:val="0"/>
                <w:sz w:val="22"/>
                <w:szCs w:val="22"/>
              </w:rPr>
            </w:pPr>
            <w:r w:rsidRPr="0055773B">
              <w:rPr>
                <w:rStyle w:val="27pt"/>
                <w:bCs/>
                <w:color w:val="000000"/>
                <w:sz w:val="22"/>
                <w:szCs w:val="22"/>
              </w:rPr>
              <w:t>Начальное сопротивление постоянному воздушному</w:t>
            </w:r>
            <w:r w:rsidRPr="0055773B">
              <w:rPr>
                <w:rStyle w:val="27pt"/>
                <w:bCs/>
                <w:color w:val="000000"/>
                <w:sz w:val="22"/>
                <w:szCs w:val="22"/>
              </w:rPr>
              <w:br/>
              <w:t>потоку на вдохе. Па, при расходе во</w:t>
            </w:r>
            <w:r w:rsidRPr="0055773B">
              <w:rPr>
                <w:rStyle w:val="27pt"/>
                <w:bCs/>
                <w:color w:val="000000"/>
                <w:sz w:val="22"/>
                <w:szCs w:val="22"/>
              </w:rPr>
              <w:t>з</w:t>
            </w:r>
            <w:r w:rsidRPr="0055773B">
              <w:rPr>
                <w:rStyle w:val="27pt"/>
                <w:bCs/>
                <w:color w:val="000000"/>
                <w:sz w:val="22"/>
                <w:szCs w:val="22"/>
              </w:rPr>
              <w:t>духа</w:t>
            </w:r>
          </w:p>
        </w:tc>
      </w:tr>
      <w:tr w:rsidR="00F900E2" w:rsidRPr="0055773B" w14:paraId="2EC12237" w14:textId="77777777" w:rsidTr="004A0C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/>
        </w:trPr>
        <w:tc>
          <w:tcPr>
            <w:tcW w:w="6096" w:type="dxa"/>
            <w:vMerge/>
            <w:shd w:val="clear" w:color="auto" w:fill="FFFFFF"/>
            <w:vAlign w:val="center"/>
          </w:tcPr>
          <w:p w14:paraId="3E750F8D" w14:textId="77777777" w:rsidR="00F900E2" w:rsidRPr="0055773B" w:rsidRDefault="00F900E2" w:rsidP="00651103">
            <w:pPr>
              <w:pStyle w:val="2f0"/>
              <w:shd w:val="clear" w:color="auto" w:fill="auto"/>
              <w:spacing w:before="240" w:after="0" w:line="240" w:lineRule="auto"/>
              <w:contextualSpacing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FFFFFF"/>
            <w:vAlign w:val="center"/>
          </w:tcPr>
          <w:p w14:paraId="2BE2696B" w14:textId="77777777" w:rsidR="00F900E2" w:rsidRPr="0055773B" w:rsidRDefault="00F900E2" w:rsidP="00651103">
            <w:pPr>
              <w:pStyle w:val="2f0"/>
              <w:shd w:val="clear" w:color="auto" w:fill="auto"/>
              <w:spacing w:after="0" w:line="240" w:lineRule="auto"/>
              <w:contextualSpacing/>
              <w:jc w:val="center"/>
              <w:rPr>
                <w:b w:val="0"/>
                <w:sz w:val="22"/>
                <w:szCs w:val="22"/>
              </w:rPr>
            </w:pPr>
            <w:r w:rsidRPr="0055773B">
              <w:rPr>
                <w:rStyle w:val="27pt"/>
                <w:bCs/>
                <w:color w:val="000000"/>
                <w:sz w:val="22"/>
                <w:szCs w:val="22"/>
              </w:rPr>
              <w:t>30 дм</w:t>
            </w:r>
            <w:r w:rsidRPr="0055773B">
              <w:rPr>
                <w:rStyle w:val="27pt"/>
                <w:bCs/>
                <w:color w:val="000000"/>
                <w:sz w:val="22"/>
                <w:szCs w:val="22"/>
                <w:vertAlign w:val="superscript"/>
              </w:rPr>
              <w:t>3</w:t>
            </w:r>
            <w:r w:rsidRPr="0055773B">
              <w:rPr>
                <w:rStyle w:val="27pt"/>
                <w:bCs/>
                <w:color w:val="000000"/>
                <w:sz w:val="22"/>
                <w:szCs w:val="22"/>
              </w:rPr>
              <w:t>/мин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27F2F581" w14:textId="77777777" w:rsidR="00F900E2" w:rsidRPr="0055773B" w:rsidRDefault="00F900E2" w:rsidP="00651103">
            <w:pPr>
              <w:pStyle w:val="2f0"/>
              <w:spacing w:after="0" w:line="240" w:lineRule="auto"/>
              <w:contextualSpacing/>
              <w:jc w:val="center"/>
              <w:rPr>
                <w:b w:val="0"/>
                <w:sz w:val="22"/>
                <w:szCs w:val="22"/>
              </w:rPr>
            </w:pPr>
            <w:r w:rsidRPr="0055773B">
              <w:rPr>
                <w:rStyle w:val="27pt"/>
                <w:bCs/>
                <w:color w:val="000000"/>
                <w:sz w:val="22"/>
                <w:szCs w:val="22"/>
              </w:rPr>
              <w:t>95 дм</w:t>
            </w:r>
            <w:r w:rsidRPr="0055773B">
              <w:rPr>
                <w:rStyle w:val="27pt"/>
                <w:bCs/>
                <w:color w:val="000000"/>
                <w:sz w:val="22"/>
                <w:szCs w:val="22"/>
                <w:vertAlign w:val="superscript"/>
              </w:rPr>
              <w:t>3</w:t>
            </w:r>
            <w:r w:rsidRPr="0055773B">
              <w:rPr>
                <w:rStyle w:val="27pt"/>
                <w:bCs/>
                <w:color w:val="000000"/>
                <w:sz w:val="22"/>
                <w:szCs w:val="22"/>
                <w:lang w:val="en-US"/>
              </w:rPr>
              <w:t>/</w:t>
            </w:r>
            <w:r w:rsidRPr="0055773B">
              <w:rPr>
                <w:rStyle w:val="27pt"/>
                <w:bCs/>
                <w:color w:val="000000"/>
                <w:sz w:val="22"/>
                <w:szCs w:val="22"/>
              </w:rPr>
              <w:t>мин</w:t>
            </w:r>
          </w:p>
        </w:tc>
      </w:tr>
      <w:tr w:rsidR="00F900E2" w:rsidRPr="0055773B" w14:paraId="615FD505" w14:textId="77777777" w:rsidTr="00F900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81"/>
        </w:trPr>
        <w:tc>
          <w:tcPr>
            <w:tcW w:w="6096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424A7557" w14:textId="77777777" w:rsidR="00F900E2" w:rsidRPr="0055773B" w:rsidRDefault="00F900E2" w:rsidP="00E26E8B">
            <w:pPr>
              <w:pStyle w:val="2f0"/>
              <w:shd w:val="clear" w:color="auto" w:fill="auto"/>
              <w:spacing w:after="0" w:line="240" w:lineRule="auto"/>
              <w:contextualSpacing/>
              <w:jc w:val="center"/>
              <w:rPr>
                <w:b w:val="0"/>
                <w:sz w:val="22"/>
                <w:szCs w:val="22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 xml:space="preserve">АХР1 </w:t>
            </w:r>
            <w:r w:rsidRPr="0055773B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>с соединительной тру</w:t>
            </w:r>
            <w:r w:rsidRPr="0055773B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>б</w:t>
            </w:r>
            <w:r w:rsidRPr="0055773B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>кой</w:t>
            </w:r>
          </w:p>
        </w:tc>
        <w:tc>
          <w:tcPr>
            <w:tcW w:w="2694" w:type="dxa"/>
            <w:tcBorders>
              <w:top w:val="nil"/>
              <w:bottom w:val="nil"/>
            </w:tcBorders>
            <w:shd w:val="clear" w:color="auto" w:fill="FFFFFF"/>
          </w:tcPr>
          <w:p w14:paraId="3D8470E2" w14:textId="77777777" w:rsidR="00F900E2" w:rsidRPr="0055773B" w:rsidRDefault="00F900E2" w:rsidP="006B6365">
            <w:pPr>
              <w:contextualSpacing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CEB659F" w14:textId="77777777" w:rsidR="00F900E2" w:rsidRPr="0055773B" w:rsidRDefault="00F900E2" w:rsidP="006B6365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773B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FFFFFF"/>
          </w:tcPr>
          <w:p w14:paraId="0DA63E3C" w14:textId="77777777" w:rsidR="00F900E2" w:rsidRPr="0055773B" w:rsidRDefault="00F900E2" w:rsidP="00E93CA5">
            <w:pPr>
              <w:pStyle w:val="2f0"/>
              <w:shd w:val="clear" w:color="auto" w:fill="auto"/>
              <w:spacing w:after="0" w:line="240" w:lineRule="auto"/>
              <w:contextualSpacing/>
              <w:jc w:val="center"/>
              <w:rPr>
                <w:rStyle w:val="27pt"/>
                <w:bCs/>
                <w:color w:val="000000"/>
                <w:sz w:val="22"/>
                <w:szCs w:val="22"/>
              </w:rPr>
            </w:pPr>
          </w:p>
          <w:p w14:paraId="3DAE437D" w14:textId="77777777" w:rsidR="00F900E2" w:rsidRPr="0055773B" w:rsidRDefault="00F900E2" w:rsidP="00E93CA5">
            <w:pPr>
              <w:pStyle w:val="2f0"/>
              <w:shd w:val="clear" w:color="auto" w:fill="auto"/>
              <w:spacing w:after="0" w:line="240" w:lineRule="auto"/>
              <w:contextualSpacing/>
              <w:jc w:val="center"/>
              <w:rPr>
                <w:b w:val="0"/>
                <w:sz w:val="22"/>
                <w:szCs w:val="22"/>
              </w:rPr>
            </w:pPr>
            <w:r w:rsidRPr="0055773B">
              <w:rPr>
                <w:rStyle w:val="27pt"/>
                <w:bCs/>
                <w:color w:val="000000"/>
                <w:sz w:val="22"/>
                <w:szCs w:val="22"/>
              </w:rPr>
              <w:t>930</w:t>
            </w:r>
          </w:p>
        </w:tc>
      </w:tr>
      <w:tr w:rsidR="00F900E2" w:rsidRPr="0055773B" w14:paraId="58ED228F" w14:textId="77777777" w:rsidTr="00F900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1"/>
        </w:trPr>
        <w:tc>
          <w:tcPr>
            <w:tcW w:w="6096" w:type="dxa"/>
            <w:tcBorders>
              <w:top w:val="nil"/>
              <w:bottom w:val="nil"/>
            </w:tcBorders>
            <w:shd w:val="clear" w:color="auto" w:fill="FFFFFF"/>
          </w:tcPr>
          <w:p w14:paraId="347C0D04" w14:textId="77777777" w:rsidR="00F900E2" w:rsidRPr="0055773B" w:rsidRDefault="00F900E2" w:rsidP="00E93CA5">
            <w:pPr>
              <w:pStyle w:val="2f0"/>
              <w:shd w:val="clear" w:color="auto" w:fill="auto"/>
              <w:spacing w:after="0" w:line="240" w:lineRule="auto"/>
              <w:contextualSpacing/>
              <w:jc w:val="center"/>
              <w:rPr>
                <w:b w:val="0"/>
                <w:sz w:val="22"/>
                <w:szCs w:val="22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>АХР2</w:t>
            </w:r>
          </w:p>
        </w:tc>
        <w:tc>
          <w:tcPr>
            <w:tcW w:w="2694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160C1105" w14:textId="77777777" w:rsidR="00F900E2" w:rsidRPr="0055773B" w:rsidRDefault="00F900E2" w:rsidP="00E93CA5">
            <w:pPr>
              <w:pStyle w:val="2f0"/>
              <w:shd w:val="clear" w:color="auto" w:fill="auto"/>
              <w:spacing w:after="0" w:line="240" w:lineRule="auto"/>
              <w:contextualSpacing/>
              <w:jc w:val="center"/>
              <w:rPr>
                <w:b w:val="0"/>
                <w:sz w:val="22"/>
                <w:szCs w:val="22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>260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FFFFFF"/>
          </w:tcPr>
          <w:p w14:paraId="67F5B9FE" w14:textId="77777777" w:rsidR="00F900E2" w:rsidRPr="0055773B" w:rsidRDefault="00F900E2" w:rsidP="00E93CA5">
            <w:pPr>
              <w:pStyle w:val="2f0"/>
              <w:shd w:val="clear" w:color="auto" w:fill="auto"/>
              <w:spacing w:after="0" w:line="240" w:lineRule="auto"/>
              <w:contextualSpacing/>
              <w:jc w:val="center"/>
              <w:rPr>
                <w:b w:val="0"/>
                <w:sz w:val="22"/>
                <w:szCs w:val="22"/>
              </w:rPr>
            </w:pPr>
            <w:r w:rsidRPr="0055773B">
              <w:rPr>
                <w:rStyle w:val="27pt"/>
                <w:bCs/>
                <w:color w:val="000000"/>
                <w:sz w:val="22"/>
                <w:szCs w:val="22"/>
              </w:rPr>
              <w:t>930</w:t>
            </w:r>
          </w:p>
        </w:tc>
      </w:tr>
      <w:tr w:rsidR="00F900E2" w:rsidRPr="0055773B" w14:paraId="58D1149F" w14:textId="77777777" w:rsidTr="00F900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66"/>
        </w:trPr>
        <w:tc>
          <w:tcPr>
            <w:tcW w:w="6096" w:type="dxa"/>
            <w:tcBorders>
              <w:top w:val="nil"/>
              <w:bottom w:val="nil"/>
            </w:tcBorders>
            <w:shd w:val="clear" w:color="auto" w:fill="FFFFFF"/>
          </w:tcPr>
          <w:p w14:paraId="1C53A743" w14:textId="77777777" w:rsidR="00F900E2" w:rsidRPr="0055773B" w:rsidRDefault="00F900E2" w:rsidP="006B6365">
            <w:pPr>
              <w:pStyle w:val="2f0"/>
              <w:shd w:val="clear" w:color="auto" w:fill="auto"/>
              <w:spacing w:after="0" w:line="240" w:lineRule="auto"/>
              <w:contextualSpacing/>
              <w:jc w:val="center"/>
              <w:rPr>
                <w:b w:val="0"/>
                <w:color w:val="000000"/>
                <w:sz w:val="22"/>
                <w:szCs w:val="22"/>
                <w:shd w:val="clear" w:color="auto" w:fill="FFFFFF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 xml:space="preserve">АХР2 </w:t>
            </w:r>
            <w:r w:rsidRPr="0055773B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>с соединительной</w:t>
            </w:r>
          </w:p>
          <w:p w14:paraId="50446A9D" w14:textId="77777777" w:rsidR="00F900E2" w:rsidRPr="0055773B" w:rsidRDefault="00F900E2" w:rsidP="006B6365">
            <w:pPr>
              <w:pStyle w:val="2f0"/>
              <w:shd w:val="clear" w:color="auto" w:fill="auto"/>
              <w:spacing w:after="0" w:line="240" w:lineRule="auto"/>
              <w:contextualSpacing/>
              <w:jc w:val="center"/>
              <w:rPr>
                <w:b w:val="0"/>
                <w:sz w:val="22"/>
                <w:szCs w:val="22"/>
              </w:rPr>
            </w:pPr>
            <w:r w:rsidRPr="0055773B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>трубкой</w:t>
            </w:r>
          </w:p>
        </w:tc>
        <w:tc>
          <w:tcPr>
            <w:tcW w:w="2694" w:type="dxa"/>
            <w:tcBorders>
              <w:top w:val="nil"/>
              <w:bottom w:val="nil"/>
            </w:tcBorders>
            <w:shd w:val="clear" w:color="auto" w:fill="FFFFFF"/>
          </w:tcPr>
          <w:p w14:paraId="6BBAE87E" w14:textId="77777777" w:rsidR="00F900E2" w:rsidRPr="0055773B" w:rsidRDefault="00F900E2" w:rsidP="00994C6A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773B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FFFFFF"/>
          </w:tcPr>
          <w:p w14:paraId="7C761358" w14:textId="77777777" w:rsidR="00F900E2" w:rsidRPr="0055773B" w:rsidRDefault="00F900E2" w:rsidP="00994C6A">
            <w:pPr>
              <w:pStyle w:val="2f0"/>
              <w:shd w:val="clear" w:color="auto" w:fill="auto"/>
              <w:spacing w:after="0" w:line="240" w:lineRule="auto"/>
              <w:contextualSpacing/>
              <w:jc w:val="center"/>
              <w:rPr>
                <w:b w:val="0"/>
                <w:sz w:val="22"/>
                <w:szCs w:val="22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>960</w:t>
            </w:r>
          </w:p>
        </w:tc>
      </w:tr>
      <w:tr w:rsidR="00F900E2" w:rsidRPr="0055773B" w14:paraId="00CAA35B" w14:textId="77777777" w:rsidTr="00F900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2"/>
        </w:trPr>
        <w:tc>
          <w:tcPr>
            <w:tcW w:w="6096" w:type="dxa"/>
            <w:tcBorders>
              <w:top w:val="nil"/>
              <w:bottom w:val="nil"/>
            </w:tcBorders>
            <w:shd w:val="clear" w:color="auto" w:fill="FFFFFF"/>
          </w:tcPr>
          <w:p w14:paraId="68110920" w14:textId="77777777" w:rsidR="00F900E2" w:rsidRPr="0055773B" w:rsidRDefault="00F900E2" w:rsidP="00E93CA5">
            <w:pPr>
              <w:pStyle w:val="2f0"/>
              <w:shd w:val="clear" w:color="auto" w:fill="auto"/>
              <w:spacing w:after="0" w:line="240" w:lineRule="auto"/>
              <w:contextualSpacing/>
              <w:jc w:val="center"/>
              <w:rPr>
                <w:b w:val="0"/>
                <w:sz w:val="22"/>
                <w:szCs w:val="22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>АХРЗ</w:t>
            </w:r>
          </w:p>
        </w:tc>
        <w:tc>
          <w:tcPr>
            <w:tcW w:w="2694" w:type="dxa"/>
            <w:tcBorders>
              <w:top w:val="nil"/>
              <w:bottom w:val="nil"/>
            </w:tcBorders>
            <w:shd w:val="clear" w:color="auto" w:fill="FFFFFF"/>
          </w:tcPr>
          <w:p w14:paraId="70980A02" w14:textId="77777777" w:rsidR="00F900E2" w:rsidRPr="0055773B" w:rsidRDefault="00F900E2" w:rsidP="00E93CA5">
            <w:pPr>
              <w:pStyle w:val="2f0"/>
              <w:shd w:val="clear" w:color="auto" w:fill="auto"/>
              <w:spacing w:after="0" w:line="240" w:lineRule="auto"/>
              <w:contextualSpacing/>
              <w:jc w:val="center"/>
              <w:rPr>
                <w:b w:val="0"/>
                <w:sz w:val="22"/>
                <w:szCs w:val="22"/>
              </w:rPr>
            </w:pPr>
            <w:r w:rsidRPr="0055773B">
              <w:rPr>
                <w:rStyle w:val="27pt"/>
                <w:bCs/>
                <w:color w:val="000000"/>
                <w:sz w:val="22"/>
                <w:szCs w:val="22"/>
              </w:rPr>
              <w:t>310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13C4D276" w14:textId="77777777" w:rsidR="00F900E2" w:rsidRPr="0055773B" w:rsidRDefault="00F900E2" w:rsidP="00E93CA5">
            <w:pPr>
              <w:pStyle w:val="2f0"/>
              <w:shd w:val="clear" w:color="auto" w:fill="auto"/>
              <w:spacing w:after="0" w:line="240" w:lineRule="auto"/>
              <w:contextualSpacing/>
              <w:jc w:val="center"/>
              <w:rPr>
                <w:b w:val="0"/>
                <w:sz w:val="22"/>
                <w:szCs w:val="22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>1110</w:t>
            </w:r>
          </w:p>
        </w:tc>
      </w:tr>
      <w:tr w:rsidR="00F900E2" w:rsidRPr="0055773B" w14:paraId="4010E2C1" w14:textId="77777777" w:rsidTr="00F900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6"/>
        </w:trPr>
        <w:tc>
          <w:tcPr>
            <w:tcW w:w="6096" w:type="dxa"/>
            <w:tcBorders>
              <w:top w:val="nil"/>
            </w:tcBorders>
            <w:shd w:val="clear" w:color="auto" w:fill="FFFFFF"/>
          </w:tcPr>
          <w:p w14:paraId="78E98D28" w14:textId="77777777" w:rsidR="00F900E2" w:rsidRPr="0055773B" w:rsidRDefault="00F900E2" w:rsidP="006B6365">
            <w:pPr>
              <w:pStyle w:val="2f0"/>
              <w:shd w:val="clear" w:color="auto" w:fill="auto"/>
              <w:spacing w:after="0" w:line="240" w:lineRule="auto"/>
              <w:contextualSpacing/>
              <w:jc w:val="center"/>
              <w:rPr>
                <w:b w:val="0"/>
                <w:color w:val="000000"/>
                <w:sz w:val="22"/>
                <w:szCs w:val="22"/>
                <w:shd w:val="clear" w:color="auto" w:fill="FFFFFF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 xml:space="preserve">АХРЗ </w:t>
            </w:r>
            <w:r w:rsidRPr="0055773B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>с соединительной</w:t>
            </w:r>
          </w:p>
          <w:p w14:paraId="32D93317" w14:textId="77777777" w:rsidR="00F900E2" w:rsidRPr="0055773B" w:rsidRDefault="00F900E2" w:rsidP="006B6365">
            <w:pPr>
              <w:pStyle w:val="2f0"/>
              <w:shd w:val="clear" w:color="auto" w:fill="auto"/>
              <w:spacing w:after="0" w:line="240" w:lineRule="auto"/>
              <w:contextualSpacing/>
              <w:jc w:val="center"/>
              <w:rPr>
                <w:b w:val="0"/>
                <w:sz w:val="22"/>
                <w:szCs w:val="22"/>
              </w:rPr>
            </w:pPr>
            <w:r w:rsidRPr="0055773B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>трубкой</w:t>
            </w:r>
          </w:p>
        </w:tc>
        <w:tc>
          <w:tcPr>
            <w:tcW w:w="2694" w:type="dxa"/>
            <w:tcBorders>
              <w:top w:val="nil"/>
            </w:tcBorders>
            <w:shd w:val="clear" w:color="auto" w:fill="FFFFFF"/>
          </w:tcPr>
          <w:p w14:paraId="5189CC9A" w14:textId="77777777" w:rsidR="00F900E2" w:rsidRPr="0055773B" w:rsidRDefault="00C8178C" w:rsidP="006B6365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773B">
              <w:rPr>
                <w:rFonts w:ascii="Arial" w:hAnsi="Arial" w:cs="Arial"/>
                <w:sz w:val="22"/>
                <w:szCs w:val="22"/>
              </w:rPr>
              <w:t>-/</w:t>
            </w:r>
            <w:r w:rsidR="00F900E2" w:rsidRPr="0055773B">
              <w:rPr>
                <w:rFonts w:ascii="Arial" w:hAnsi="Arial" w:cs="Arial"/>
                <w:sz w:val="22"/>
                <w:szCs w:val="22"/>
              </w:rPr>
              <w:t>210**</w:t>
            </w:r>
          </w:p>
        </w:tc>
        <w:tc>
          <w:tcPr>
            <w:tcW w:w="1842" w:type="dxa"/>
            <w:tcBorders>
              <w:top w:val="nil"/>
            </w:tcBorders>
            <w:shd w:val="clear" w:color="auto" w:fill="FFFFFF"/>
          </w:tcPr>
          <w:p w14:paraId="2E7B0238" w14:textId="77777777" w:rsidR="00F900E2" w:rsidRPr="0055773B" w:rsidRDefault="00F900E2" w:rsidP="006B6365">
            <w:pPr>
              <w:pStyle w:val="2f0"/>
              <w:shd w:val="clear" w:color="auto" w:fill="auto"/>
              <w:spacing w:after="0" w:line="240" w:lineRule="auto"/>
              <w:contextualSpacing/>
              <w:jc w:val="center"/>
              <w:rPr>
                <w:b w:val="0"/>
                <w:sz w:val="22"/>
                <w:szCs w:val="22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>1140</w:t>
            </w:r>
          </w:p>
        </w:tc>
      </w:tr>
      <w:tr w:rsidR="00F900E2" w:rsidRPr="0055773B" w14:paraId="5FB93A89" w14:textId="77777777" w:rsidTr="00F900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4"/>
        </w:trPr>
        <w:tc>
          <w:tcPr>
            <w:tcW w:w="6096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62D7D9BB" w14:textId="77777777" w:rsidR="00F900E2" w:rsidRPr="0055773B" w:rsidRDefault="00F900E2" w:rsidP="0045609A">
            <w:pPr>
              <w:pStyle w:val="2f0"/>
              <w:shd w:val="clear" w:color="auto" w:fill="auto"/>
              <w:spacing w:after="0" w:line="240" w:lineRule="auto"/>
              <w:contextualSpacing/>
              <w:jc w:val="center"/>
              <w:rPr>
                <w:b w:val="0"/>
                <w:sz w:val="22"/>
                <w:szCs w:val="22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 xml:space="preserve">Респираторы марок </w:t>
            </w:r>
            <w:r w:rsidRPr="0055773B">
              <w:rPr>
                <w:rStyle w:val="28pt"/>
                <w:bCs/>
                <w:color w:val="000000"/>
                <w:sz w:val="22"/>
                <w:szCs w:val="22"/>
                <w:lang w:val="en-US" w:eastAsia="en-US"/>
              </w:rPr>
              <w:t>SX</w:t>
            </w:r>
          </w:p>
        </w:tc>
        <w:tc>
          <w:tcPr>
            <w:tcW w:w="2694" w:type="dxa"/>
            <w:tcBorders>
              <w:top w:val="nil"/>
              <w:bottom w:val="nil"/>
            </w:tcBorders>
            <w:shd w:val="clear" w:color="auto" w:fill="FFFFFF"/>
          </w:tcPr>
          <w:p w14:paraId="0DC8D00D" w14:textId="77777777" w:rsidR="00F900E2" w:rsidRPr="0055773B" w:rsidRDefault="00F900E2" w:rsidP="0045609A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FFFFFF"/>
          </w:tcPr>
          <w:p w14:paraId="6BE23286" w14:textId="77777777" w:rsidR="00F900E2" w:rsidRPr="0055773B" w:rsidRDefault="00F900E2" w:rsidP="0045609A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00E2" w:rsidRPr="0055773B" w14:paraId="4EF91802" w14:textId="77777777" w:rsidTr="00F900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4"/>
        </w:trPr>
        <w:tc>
          <w:tcPr>
            <w:tcW w:w="6096" w:type="dxa"/>
            <w:tcBorders>
              <w:top w:val="nil"/>
              <w:bottom w:val="nil"/>
            </w:tcBorders>
            <w:shd w:val="clear" w:color="auto" w:fill="FFFFFF"/>
          </w:tcPr>
          <w:p w14:paraId="60077D59" w14:textId="77777777" w:rsidR="00F900E2" w:rsidRPr="0055773B" w:rsidRDefault="00F900E2" w:rsidP="00666574">
            <w:pPr>
              <w:pStyle w:val="2f0"/>
              <w:shd w:val="clear" w:color="auto" w:fill="auto"/>
              <w:spacing w:after="0" w:line="240" w:lineRule="auto"/>
              <w:contextualSpacing/>
              <w:jc w:val="center"/>
              <w:rPr>
                <w:b w:val="0"/>
                <w:sz w:val="22"/>
                <w:szCs w:val="22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  <w:lang w:val="en-US" w:eastAsia="en-US"/>
              </w:rPr>
              <w:t>SX</w:t>
            </w:r>
          </w:p>
        </w:tc>
        <w:tc>
          <w:tcPr>
            <w:tcW w:w="2694" w:type="dxa"/>
            <w:tcBorders>
              <w:top w:val="nil"/>
              <w:bottom w:val="nil"/>
            </w:tcBorders>
            <w:shd w:val="clear" w:color="auto" w:fill="FFFFFF"/>
          </w:tcPr>
          <w:p w14:paraId="1A60A889" w14:textId="77777777" w:rsidR="00F900E2" w:rsidRPr="0055773B" w:rsidRDefault="00F900E2" w:rsidP="00666574">
            <w:pPr>
              <w:pStyle w:val="2f0"/>
              <w:shd w:val="clear" w:color="auto" w:fill="auto"/>
              <w:spacing w:after="0" w:line="240" w:lineRule="auto"/>
              <w:contextualSpacing/>
              <w:jc w:val="center"/>
              <w:rPr>
                <w:b w:val="0"/>
                <w:sz w:val="22"/>
                <w:szCs w:val="22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>190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FFFFFF"/>
          </w:tcPr>
          <w:p w14:paraId="092E4426" w14:textId="77777777" w:rsidR="00F900E2" w:rsidRPr="0055773B" w:rsidRDefault="00F900E2" w:rsidP="00666574">
            <w:pPr>
              <w:pStyle w:val="2f0"/>
              <w:shd w:val="clear" w:color="auto" w:fill="auto"/>
              <w:spacing w:after="0" w:line="240" w:lineRule="auto"/>
              <w:contextualSpacing/>
              <w:jc w:val="center"/>
              <w:rPr>
                <w:b w:val="0"/>
                <w:sz w:val="22"/>
                <w:szCs w:val="22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>690</w:t>
            </w:r>
          </w:p>
        </w:tc>
      </w:tr>
      <w:tr w:rsidR="00F900E2" w:rsidRPr="0055773B" w14:paraId="6F2F9D34" w14:textId="77777777" w:rsidTr="00F900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7"/>
        </w:trPr>
        <w:tc>
          <w:tcPr>
            <w:tcW w:w="6096" w:type="dxa"/>
            <w:tcBorders>
              <w:top w:val="nil"/>
              <w:bottom w:val="nil"/>
            </w:tcBorders>
            <w:shd w:val="clear" w:color="auto" w:fill="FFFFFF"/>
          </w:tcPr>
          <w:p w14:paraId="451AD307" w14:textId="77777777" w:rsidR="00F900E2" w:rsidRPr="0055773B" w:rsidRDefault="00F900E2" w:rsidP="000C3FAB">
            <w:pPr>
              <w:pStyle w:val="2f0"/>
              <w:shd w:val="clear" w:color="auto" w:fill="auto"/>
              <w:spacing w:after="0" w:line="240" w:lineRule="auto"/>
              <w:contextualSpacing/>
              <w:jc w:val="center"/>
              <w:rPr>
                <w:b w:val="0"/>
                <w:color w:val="000000"/>
                <w:sz w:val="22"/>
                <w:szCs w:val="22"/>
                <w:shd w:val="clear" w:color="auto" w:fill="FFFFFF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  <w:lang w:val="en-US" w:eastAsia="en-US"/>
              </w:rPr>
              <w:t xml:space="preserve">SX </w:t>
            </w:r>
            <w:r w:rsidRPr="0055773B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>с соединительной трубкой</w:t>
            </w:r>
          </w:p>
        </w:tc>
        <w:tc>
          <w:tcPr>
            <w:tcW w:w="2694" w:type="dxa"/>
            <w:tcBorders>
              <w:top w:val="nil"/>
              <w:bottom w:val="nil"/>
            </w:tcBorders>
            <w:shd w:val="clear" w:color="auto" w:fill="FFFFFF"/>
          </w:tcPr>
          <w:p w14:paraId="311E8644" w14:textId="77777777" w:rsidR="00F900E2" w:rsidRPr="0055773B" w:rsidRDefault="00C8178C" w:rsidP="00450BCD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773B">
              <w:rPr>
                <w:rFonts w:ascii="Arial" w:hAnsi="Arial" w:cs="Arial"/>
                <w:sz w:val="22"/>
                <w:szCs w:val="22"/>
              </w:rPr>
              <w:t>-/</w:t>
            </w:r>
            <w:r w:rsidR="00F900E2" w:rsidRPr="0055773B">
              <w:rPr>
                <w:rFonts w:ascii="Arial" w:hAnsi="Arial" w:cs="Arial"/>
                <w:sz w:val="22"/>
                <w:szCs w:val="22"/>
              </w:rPr>
              <w:t>110*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FFFFFF"/>
          </w:tcPr>
          <w:p w14:paraId="7B11A68E" w14:textId="77777777" w:rsidR="00F900E2" w:rsidRPr="0055773B" w:rsidRDefault="00F900E2" w:rsidP="00666574">
            <w:pPr>
              <w:pStyle w:val="2f0"/>
              <w:shd w:val="clear" w:color="auto" w:fill="auto"/>
              <w:spacing w:after="0" w:line="240" w:lineRule="auto"/>
              <w:contextualSpacing/>
              <w:jc w:val="center"/>
              <w:rPr>
                <w:b w:val="0"/>
                <w:sz w:val="22"/>
                <w:szCs w:val="22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>720</w:t>
            </w:r>
          </w:p>
        </w:tc>
      </w:tr>
      <w:tr w:rsidR="00F900E2" w:rsidRPr="0055773B" w14:paraId="5554131B" w14:textId="77777777" w:rsidTr="00B353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6"/>
        </w:trPr>
        <w:tc>
          <w:tcPr>
            <w:tcW w:w="6096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10AECB68" w14:textId="77777777" w:rsidR="00F900E2" w:rsidRPr="0055773B" w:rsidRDefault="00F900E2" w:rsidP="00666574">
            <w:pPr>
              <w:pStyle w:val="2f0"/>
              <w:shd w:val="clear" w:color="auto" w:fill="auto"/>
              <w:spacing w:after="0" w:line="240" w:lineRule="auto"/>
              <w:contextualSpacing/>
              <w:jc w:val="center"/>
              <w:rPr>
                <w:b w:val="0"/>
                <w:sz w:val="22"/>
                <w:szCs w:val="22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  <w:lang w:val="en-US" w:eastAsia="en-US"/>
              </w:rPr>
              <w:t>SXP</w:t>
            </w:r>
            <w:r w:rsidRPr="0055773B">
              <w:rPr>
                <w:rStyle w:val="28pt"/>
                <w:bCs/>
                <w:color w:val="000000"/>
                <w:sz w:val="22"/>
                <w:szCs w:val="22"/>
                <w:lang w:eastAsia="en-US"/>
              </w:rPr>
              <w:t>1</w:t>
            </w:r>
          </w:p>
          <w:p w14:paraId="1CBDFD78" w14:textId="77777777" w:rsidR="00F900E2" w:rsidRPr="0055773B" w:rsidRDefault="00F900E2" w:rsidP="000C3FAB">
            <w:pPr>
              <w:pStyle w:val="2f0"/>
              <w:spacing w:after="0" w:line="240" w:lineRule="auto"/>
              <w:contextualSpacing/>
              <w:jc w:val="center"/>
              <w:rPr>
                <w:b w:val="0"/>
                <w:sz w:val="22"/>
                <w:szCs w:val="22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  <w:lang w:val="en-US" w:eastAsia="en-US"/>
              </w:rPr>
              <w:t>SXP</w:t>
            </w:r>
            <w:r w:rsidRPr="0055773B">
              <w:rPr>
                <w:rStyle w:val="28pt"/>
                <w:bCs/>
                <w:color w:val="000000"/>
                <w:sz w:val="22"/>
                <w:szCs w:val="22"/>
                <w:lang w:eastAsia="en-US"/>
              </w:rPr>
              <w:t xml:space="preserve">1 </w:t>
            </w:r>
            <w:r w:rsidRPr="0055773B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>с соединительной тру</w:t>
            </w:r>
            <w:r w:rsidRPr="0055773B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>б</w:t>
            </w:r>
            <w:r w:rsidRPr="0055773B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>кой</w:t>
            </w:r>
          </w:p>
          <w:p w14:paraId="3FB1B046" w14:textId="77777777" w:rsidR="00F900E2" w:rsidRPr="0055773B" w:rsidRDefault="00F900E2" w:rsidP="00666574">
            <w:pPr>
              <w:pStyle w:val="2f0"/>
              <w:spacing w:after="0" w:line="240" w:lineRule="auto"/>
              <w:contextualSpacing/>
              <w:jc w:val="center"/>
              <w:rPr>
                <w:b w:val="0"/>
                <w:sz w:val="22"/>
                <w:szCs w:val="22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  <w:lang w:val="en-US" w:eastAsia="en-US"/>
              </w:rPr>
              <w:t>SXP</w:t>
            </w:r>
            <w:r w:rsidRPr="00FB6725">
              <w:rPr>
                <w:rStyle w:val="28pt"/>
                <w:bCs/>
                <w:color w:val="000000"/>
                <w:sz w:val="22"/>
                <w:szCs w:val="22"/>
                <w:lang w:eastAsia="en-US"/>
              </w:rPr>
              <w:t>2</w:t>
            </w:r>
          </w:p>
          <w:p w14:paraId="1EC43271" w14:textId="77777777" w:rsidR="00F900E2" w:rsidRPr="0055773B" w:rsidRDefault="00F900E2" w:rsidP="000C3FAB">
            <w:pPr>
              <w:pStyle w:val="2f0"/>
              <w:spacing w:after="0" w:line="240" w:lineRule="auto"/>
              <w:contextualSpacing/>
              <w:jc w:val="center"/>
              <w:rPr>
                <w:b w:val="0"/>
                <w:sz w:val="22"/>
                <w:szCs w:val="22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  <w:lang w:val="en-US" w:eastAsia="en-US"/>
              </w:rPr>
              <w:t>SXP</w:t>
            </w:r>
            <w:r w:rsidRPr="00FB6725">
              <w:rPr>
                <w:rStyle w:val="28pt"/>
                <w:bCs/>
                <w:color w:val="000000"/>
                <w:sz w:val="22"/>
                <w:szCs w:val="22"/>
                <w:lang w:eastAsia="en-US"/>
              </w:rPr>
              <w:t xml:space="preserve">2 </w:t>
            </w:r>
            <w:r w:rsidRPr="0055773B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>с соединительной тру</w:t>
            </w:r>
            <w:r w:rsidRPr="0055773B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>б</w:t>
            </w:r>
            <w:r w:rsidRPr="0055773B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>кой</w:t>
            </w:r>
          </w:p>
          <w:p w14:paraId="67CFD7B0" w14:textId="77777777" w:rsidR="00F900E2" w:rsidRPr="00FB6725" w:rsidRDefault="00F900E2" w:rsidP="00666574">
            <w:pPr>
              <w:pStyle w:val="2f0"/>
              <w:shd w:val="clear" w:color="auto" w:fill="auto"/>
              <w:spacing w:after="0" w:line="240" w:lineRule="auto"/>
              <w:contextualSpacing/>
              <w:jc w:val="center"/>
              <w:rPr>
                <w:rStyle w:val="28pt"/>
                <w:bCs/>
                <w:color w:val="000000"/>
                <w:sz w:val="22"/>
                <w:szCs w:val="22"/>
                <w:lang w:eastAsia="en-US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  <w:lang w:val="en-US" w:eastAsia="en-US"/>
              </w:rPr>
              <w:t>SXP</w:t>
            </w:r>
            <w:r w:rsidRPr="00FB6725">
              <w:rPr>
                <w:rStyle w:val="28pt"/>
                <w:bCs/>
                <w:color w:val="000000"/>
                <w:sz w:val="22"/>
                <w:szCs w:val="22"/>
                <w:lang w:eastAsia="en-US"/>
              </w:rPr>
              <w:t>3</w:t>
            </w:r>
          </w:p>
          <w:p w14:paraId="2B927572" w14:textId="77777777" w:rsidR="00F900E2" w:rsidRPr="0055773B" w:rsidRDefault="00F900E2" w:rsidP="000C3FAB">
            <w:pPr>
              <w:pStyle w:val="2f0"/>
              <w:spacing w:after="0" w:line="240" w:lineRule="auto"/>
              <w:contextualSpacing/>
              <w:jc w:val="center"/>
              <w:rPr>
                <w:b w:val="0"/>
                <w:sz w:val="22"/>
                <w:szCs w:val="22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  <w:lang w:val="en-US" w:eastAsia="en-US"/>
              </w:rPr>
              <w:t>SXP</w:t>
            </w:r>
            <w:r w:rsidRPr="00FB6725">
              <w:rPr>
                <w:rStyle w:val="28pt"/>
                <w:bCs/>
                <w:color w:val="000000"/>
                <w:sz w:val="22"/>
                <w:szCs w:val="22"/>
                <w:lang w:eastAsia="en-US"/>
              </w:rPr>
              <w:t xml:space="preserve">3 </w:t>
            </w:r>
            <w:r w:rsidRPr="0055773B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>с соединительной тру</w:t>
            </w:r>
            <w:r w:rsidRPr="0055773B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>б</w:t>
            </w:r>
            <w:r w:rsidRPr="0055773B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>кой</w:t>
            </w:r>
          </w:p>
        </w:tc>
        <w:tc>
          <w:tcPr>
            <w:tcW w:w="2694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2CB06F95" w14:textId="77777777" w:rsidR="00F900E2" w:rsidRPr="0055773B" w:rsidRDefault="00F900E2" w:rsidP="00666574">
            <w:pPr>
              <w:pStyle w:val="2f0"/>
              <w:shd w:val="clear" w:color="auto" w:fill="auto"/>
              <w:spacing w:after="0" w:line="240" w:lineRule="auto"/>
              <w:contextualSpacing/>
              <w:jc w:val="center"/>
              <w:rPr>
                <w:b w:val="0"/>
                <w:sz w:val="22"/>
                <w:szCs w:val="22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>250</w:t>
            </w:r>
          </w:p>
          <w:p w14:paraId="07B56074" w14:textId="77777777" w:rsidR="00F900E2" w:rsidRPr="0055773B" w:rsidRDefault="00F900E2" w:rsidP="00450BCD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55773B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</w:p>
          <w:p w14:paraId="5441F3E4" w14:textId="77777777" w:rsidR="00F900E2" w:rsidRPr="0055773B" w:rsidRDefault="00F900E2" w:rsidP="00666574">
            <w:pPr>
              <w:pStyle w:val="2f0"/>
              <w:spacing w:after="0" w:line="240" w:lineRule="auto"/>
              <w:contextualSpacing/>
              <w:jc w:val="center"/>
              <w:rPr>
                <w:b w:val="0"/>
                <w:sz w:val="22"/>
                <w:szCs w:val="22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>260</w:t>
            </w:r>
          </w:p>
          <w:p w14:paraId="0136630D" w14:textId="77777777" w:rsidR="00F900E2" w:rsidRPr="0055773B" w:rsidRDefault="00F900E2" w:rsidP="00450BCD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55773B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</w:p>
          <w:p w14:paraId="1E828872" w14:textId="77777777" w:rsidR="00F900E2" w:rsidRPr="0055773B" w:rsidRDefault="00F900E2" w:rsidP="00666574">
            <w:pPr>
              <w:pStyle w:val="2f0"/>
              <w:shd w:val="clear" w:color="auto" w:fill="auto"/>
              <w:spacing w:after="0" w:line="240" w:lineRule="auto"/>
              <w:contextualSpacing/>
              <w:jc w:val="center"/>
              <w:rPr>
                <w:rStyle w:val="28pt"/>
                <w:bCs/>
                <w:color w:val="000000"/>
                <w:sz w:val="22"/>
                <w:szCs w:val="22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>310</w:t>
            </w:r>
          </w:p>
          <w:p w14:paraId="10B94307" w14:textId="77777777" w:rsidR="00F900E2" w:rsidRPr="0055773B" w:rsidRDefault="00F900E2" w:rsidP="00E44B15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55773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8178C" w:rsidRPr="0055773B">
              <w:rPr>
                <w:rFonts w:ascii="Arial" w:hAnsi="Arial" w:cs="Arial"/>
                <w:sz w:val="22"/>
                <w:szCs w:val="22"/>
              </w:rPr>
              <w:t>-/</w:t>
            </w:r>
            <w:r w:rsidRPr="0055773B">
              <w:rPr>
                <w:rFonts w:ascii="Arial" w:hAnsi="Arial" w:cs="Arial"/>
                <w:sz w:val="22"/>
                <w:szCs w:val="22"/>
              </w:rPr>
              <w:t>210**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2E4D18B5" w14:textId="77777777" w:rsidR="00F900E2" w:rsidRPr="0055773B" w:rsidRDefault="00F900E2" w:rsidP="00666574">
            <w:pPr>
              <w:pStyle w:val="2f0"/>
              <w:shd w:val="clear" w:color="auto" w:fill="auto"/>
              <w:spacing w:after="0" w:line="240" w:lineRule="auto"/>
              <w:contextualSpacing/>
              <w:jc w:val="center"/>
              <w:rPr>
                <w:b w:val="0"/>
                <w:sz w:val="22"/>
                <w:szCs w:val="22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>900</w:t>
            </w:r>
          </w:p>
          <w:p w14:paraId="5EB99994" w14:textId="77777777" w:rsidR="00F900E2" w:rsidRPr="0055773B" w:rsidRDefault="00F900E2" w:rsidP="00666574">
            <w:pPr>
              <w:pStyle w:val="2f0"/>
              <w:spacing w:after="0" w:line="240" w:lineRule="auto"/>
              <w:contextualSpacing/>
              <w:jc w:val="center"/>
              <w:rPr>
                <w:b w:val="0"/>
                <w:sz w:val="22"/>
                <w:szCs w:val="22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>930</w:t>
            </w:r>
          </w:p>
          <w:p w14:paraId="11459F58" w14:textId="77777777" w:rsidR="00F900E2" w:rsidRPr="0055773B" w:rsidRDefault="00F900E2" w:rsidP="00666574">
            <w:pPr>
              <w:pStyle w:val="2f0"/>
              <w:spacing w:after="0" w:line="240" w:lineRule="auto"/>
              <w:contextualSpacing/>
              <w:jc w:val="center"/>
              <w:rPr>
                <w:b w:val="0"/>
                <w:sz w:val="22"/>
                <w:szCs w:val="22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>930</w:t>
            </w:r>
          </w:p>
          <w:p w14:paraId="36FEA339" w14:textId="77777777" w:rsidR="00F900E2" w:rsidRPr="0055773B" w:rsidRDefault="00F900E2" w:rsidP="00666574">
            <w:pPr>
              <w:pStyle w:val="2f0"/>
              <w:spacing w:after="0" w:line="240" w:lineRule="auto"/>
              <w:contextualSpacing/>
              <w:jc w:val="center"/>
              <w:rPr>
                <w:b w:val="0"/>
                <w:sz w:val="22"/>
                <w:szCs w:val="22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>960</w:t>
            </w:r>
          </w:p>
          <w:p w14:paraId="61C89AA5" w14:textId="77777777" w:rsidR="00F900E2" w:rsidRPr="0055773B" w:rsidRDefault="00F900E2" w:rsidP="00666574">
            <w:pPr>
              <w:pStyle w:val="2f0"/>
              <w:shd w:val="clear" w:color="auto" w:fill="auto"/>
              <w:spacing w:after="0" w:line="240" w:lineRule="auto"/>
              <w:contextualSpacing/>
              <w:jc w:val="center"/>
              <w:rPr>
                <w:rStyle w:val="28pt"/>
                <w:bCs/>
                <w:color w:val="000000"/>
                <w:sz w:val="22"/>
                <w:szCs w:val="22"/>
              </w:rPr>
            </w:pPr>
            <w:r w:rsidRPr="0055773B">
              <w:rPr>
                <w:rStyle w:val="27pt1"/>
                <w:bCs/>
                <w:color w:val="000000"/>
                <w:sz w:val="22"/>
                <w:szCs w:val="22"/>
              </w:rPr>
              <w:t>1110</w:t>
            </w:r>
          </w:p>
          <w:p w14:paraId="67E19D15" w14:textId="77777777" w:rsidR="00F900E2" w:rsidRPr="0055773B" w:rsidRDefault="00F900E2" w:rsidP="00666574">
            <w:pPr>
              <w:pStyle w:val="2f0"/>
              <w:spacing w:after="0" w:line="240" w:lineRule="auto"/>
              <w:contextualSpacing/>
              <w:jc w:val="center"/>
              <w:rPr>
                <w:b w:val="0"/>
                <w:sz w:val="22"/>
                <w:szCs w:val="22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>1140</w:t>
            </w:r>
          </w:p>
        </w:tc>
      </w:tr>
      <w:tr w:rsidR="00F900E2" w:rsidRPr="0055773B" w14:paraId="518EF710" w14:textId="77777777" w:rsidTr="00212B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5"/>
        </w:trPr>
        <w:tc>
          <w:tcPr>
            <w:tcW w:w="6096" w:type="dxa"/>
            <w:tcBorders>
              <w:bottom w:val="nil"/>
            </w:tcBorders>
            <w:shd w:val="clear" w:color="auto" w:fill="FFFFFF"/>
          </w:tcPr>
          <w:p w14:paraId="156DE2E7" w14:textId="77777777" w:rsidR="00F900E2" w:rsidRPr="0055773B" w:rsidRDefault="00F900E2" w:rsidP="00666574">
            <w:pPr>
              <w:pStyle w:val="2f0"/>
              <w:shd w:val="clear" w:color="auto" w:fill="auto"/>
              <w:spacing w:after="0" w:line="240" w:lineRule="auto"/>
              <w:contextualSpacing/>
              <w:jc w:val="center"/>
              <w:rPr>
                <w:b w:val="0"/>
                <w:sz w:val="22"/>
                <w:szCs w:val="22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>Респираторы специальных м</w:t>
            </w: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>а</w:t>
            </w: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 xml:space="preserve">рок </w:t>
            </w:r>
            <w:r w:rsidRPr="0055773B">
              <w:rPr>
                <w:rStyle w:val="28pt"/>
                <w:bCs/>
                <w:color w:val="000000"/>
                <w:sz w:val="22"/>
                <w:szCs w:val="22"/>
                <w:lang w:val="en-US" w:eastAsia="en-US"/>
              </w:rPr>
              <w:t>NOP3</w:t>
            </w:r>
          </w:p>
        </w:tc>
        <w:tc>
          <w:tcPr>
            <w:tcW w:w="2694" w:type="dxa"/>
            <w:tcBorders>
              <w:bottom w:val="nil"/>
            </w:tcBorders>
            <w:shd w:val="clear" w:color="auto" w:fill="FFFFFF"/>
          </w:tcPr>
          <w:p w14:paraId="33A68791" w14:textId="77777777" w:rsidR="00F900E2" w:rsidRPr="0055773B" w:rsidRDefault="00F900E2" w:rsidP="00450BCD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773B">
              <w:rPr>
                <w:rFonts w:ascii="Arial" w:hAnsi="Arial" w:cs="Arial"/>
                <w:sz w:val="22"/>
                <w:szCs w:val="22"/>
              </w:rPr>
              <w:t>310</w:t>
            </w:r>
          </w:p>
        </w:tc>
        <w:tc>
          <w:tcPr>
            <w:tcW w:w="1842" w:type="dxa"/>
            <w:tcBorders>
              <w:bottom w:val="nil"/>
            </w:tcBorders>
            <w:shd w:val="clear" w:color="auto" w:fill="FFFFFF"/>
          </w:tcPr>
          <w:p w14:paraId="16ABA2BD" w14:textId="77777777" w:rsidR="00F900E2" w:rsidRPr="0055773B" w:rsidRDefault="00F900E2" w:rsidP="00450BCD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773B">
              <w:rPr>
                <w:rFonts w:ascii="Arial" w:hAnsi="Arial" w:cs="Arial"/>
                <w:sz w:val="22"/>
                <w:szCs w:val="22"/>
              </w:rPr>
              <w:t>1110</w:t>
            </w:r>
          </w:p>
        </w:tc>
      </w:tr>
      <w:tr w:rsidR="00F900E2" w:rsidRPr="0055773B" w14:paraId="7C4BAF0D" w14:textId="77777777" w:rsidTr="00212B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7"/>
        </w:trPr>
        <w:tc>
          <w:tcPr>
            <w:tcW w:w="6096" w:type="dxa"/>
            <w:tcBorders>
              <w:top w:val="nil"/>
              <w:bottom w:val="nil"/>
            </w:tcBorders>
            <w:shd w:val="clear" w:color="auto" w:fill="FFFFFF"/>
          </w:tcPr>
          <w:p w14:paraId="74A908CF" w14:textId="77777777" w:rsidR="00F900E2" w:rsidRPr="0055773B" w:rsidRDefault="00F900E2" w:rsidP="000C3FAB">
            <w:pPr>
              <w:pStyle w:val="2f0"/>
              <w:shd w:val="clear" w:color="auto" w:fill="auto"/>
              <w:spacing w:after="0" w:line="240" w:lineRule="auto"/>
              <w:contextualSpacing/>
              <w:jc w:val="center"/>
              <w:rPr>
                <w:b w:val="0"/>
                <w:color w:val="000000"/>
                <w:sz w:val="22"/>
                <w:szCs w:val="22"/>
                <w:shd w:val="clear" w:color="auto" w:fill="FFFFFF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  <w:lang w:val="en-US" w:eastAsia="en-US"/>
              </w:rPr>
              <w:t>N</w:t>
            </w: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 xml:space="preserve">ОРЗ </w:t>
            </w:r>
            <w:r w:rsidRPr="0055773B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>с соединительной тру</w:t>
            </w:r>
            <w:r w:rsidRPr="0055773B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>б</w:t>
            </w:r>
            <w:r w:rsidRPr="0055773B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>кой</w:t>
            </w:r>
          </w:p>
        </w:tc>
        <w:tc>
          <w:tcPr>
            <w:tcW w:w="2694" w:type="dxa"/>
            <w:tcBorders>
              <w:top w:val="nil"/>
              <w:bottom w:val="nil"/>
            </w:tcBorders>
            <w:shd w:val="clear" w:color="auto" w:fill="FFFFFF"/>
          </w:tcPr>
          <w:p w14:paraId="13C3F1E6" w14:textId="77777777" w:rsidR="00F900E2" w:rsidRPr="0055773B" w:rsidRDefault="00C8178C" w:rsidP="0094000E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773B">
              <w:rPr>
                <w:rFonts w:ascii="Arial" w:hAnsi="Arial" w:cs="Arial"/>
                <w:sz w:val="22"/>
                <w:szCs w:val="22"/>
              </w:rPr>
              <w:t>-/</w:t>
            </w:r>
            <w:r w:rsidR="00F900E2" w:rsidRPr="0055773B">
              <w:rPr>
                <w:rFonts w:ascii="Arial" w:hAnsi="Arial" w:cs="Arial"/>
                <w:sz w:val="22"/>
                <w:szCs w:val="22"/>
              </w:rPr>
              <w:t>110*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FFFFFF"/>
          </w:tcPr>
          <w:p w14:paraId="5F23D267" w14:textId="77777777" w:rsidR="00F900E2" w:rsidRPr="0055773B" w:rsidRDefault="00F900E2" w:rsidP="00666574">
            <w:pPr>
              <w:pStyle w:val="2f0"/>
              <w:shd w:val="clear" w:color="auto" w:fill="auto"/>
              <w:spacing w:after="0" w:line="240" w:lineRule="auto"/>
              <w:contextualSpacing/>
              <w:jc w:val="center"/>
              <w:rPr>
                <w:b w:val="0"/>
                <w:sz w:val="22"/>
                <w:szCs w:val="22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>1140</w:t>
            </w:r>
          </w:p>
        </w:tc>
      </w:tr>
      <w:tr w:rsidR="00F900E2" w:rsidRPr="0055773B" w14:paraId="44E87D3D" w14:textId="77777777" w:rsidTr="00F900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6096" w:type="dxa"/>
            <w:tcBorders>
              <w:top w:val="nil"/>
              <w:bottom w:val="nil"/>
            </w:tcBorders>
            <w:shd w:val="clear" w:color="auto" w:fill="FFFFFF"/>
          </w:tcPr>
          <w:p w14:paraId="7E878CAA" w14:textId="77777777" w:rsidR="00F900E2" w:rsidRPr="0055773B" w:rsidRDefault="00F900E2" w:rsidP="0094000E">
            <w:pPr>
              <w:pStyle w:val="2f0"/>
              <w:shd w:val="clear" w:color="auto" w:fill="auto"/>
              <w:spacing w:after="0" w:line="240" w:lineRule="auto"/>
              <w:contextualSpacing/>
              <w:jc w:val="center"/>
              <w:rPr>
                <w:b w:val="0"/>
                <w:sz w:val="22"/>
                <w:szCs w:val="22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>Н</w:t>
            </w:r>
            <w:r w:rsidRPr="0055773B">
              <w:rPr>
                <w:rStyle w:val="28pt"/>
                <w:bCs/>
                <w:color w:val="000000"/>
                <w:sz w:val="22"/>
                <w:szCs w:val="22"/>
                <w:lang w:val="en-US"/>
              </w:rPr>
              <w:t>g</w:t>
            </w: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>РЗ</w:t>
            </w:r>
          </w:p>
        </w:tc>
        <w:tc>
          <w:tcPr>
            <w:tcW w:w="2694" w:type="dxa"/>
            <w:tcBorders>
              <w:top w:val="nil"/>
              <w:bottom w:val="nil"/>
            </w:tcBorders>
            <w:shd w:val="clear" w:color="auto" w:fill="FFFFFF"/>
          </w:tcPr>
          <w:p w14:paraId="312C5B35" w14:textId="77777777" w:rsidR="00F900E2" w:rsidRPr="0055773B" w:rsidRDefault="00F900E2" w:rsidP="00666574">
            <w:pPr>
              <w:pStyle w:val="2f0"/>
              <w:shd w:val="clear" w:color="auto" w:fill="auto"/>
              <w:spacing w:after="0" w:line="240" w:lineRule="auto"/>
              <w:contextualSpacing/>
              <w:jc w:val="center"/>
              <w:rPr>
                <w:b w:val="0"/>
                <w:sz w:val="22"/>
                <w:szCs w:val="22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>310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FFFFFF"/>
          </w:tcPr>
          <w:p w14:paraId="0DB3C711" w14:textId="77777777" w:rsidR="00F900E2" w:rsidRPr="0055773B" w:rsidRDefault="00F900E2" w:rsidP="00666574">
            <w:pPr>
              <w:pStyle w:val="2f0"/>
              <w:shd w:val="clear" w:color="auto" w:fill="auto"/>
              <w:spacing w:after="0" w:line="240" w:lineRule="auto"/>
              <w:contextualSpacing/>
              <w:jc w:val="center"/>
              <w:rPr>
                <w:b w:val="0"/>
                <w:sz w:val="22"/>
                <w:szCs w:val="22"/>
              </w:rPr>
            </w:pPr>
            <w:r w:rsidRPr="0055773B">
              <w:rPr>
                <w:rStyle w:val="27pt1"/>
                <w:bCs/>
                <w:color w:val="000000"/>
                <w:sz w:val="22"/>
                <w:szCs w:val="22"/>
              </w:rPr>
              <w:t>1110</w:t>
            </w:r>
          </w:p>
        </w:tc>
      </w:tr>
      <w:tr w:rsidR="00F900E2" w:rsidRPr="0055773B" w14:paraId="73782D5B" w14:textId="77777777" w:rsidTr="00212B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14"/>
        </w:trPr>
        <w:tc>
          <w:tcPr>
            <w:tcW w:w="6096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2619717E" w14:textId="77777777" w:rsidR="00F900E2" w:rsidRPr="0055773B" w:rsidRDefault="00F900E2" w:rsidP="000C3FAB">
            <w:pPr>
              <w:pStyle w:val="2f0"/>
              <w:shd w:val="clear" w:color="auto" w:fill="auto"/>
              <w:spacing w:after="0" w:line="240" w:lineRule="auto"/>
              <w:contextualSpacing/>
              <w:jc w:val="center"/>
              <w:rPr>
                <w:b w:val="0"/>
                <w:color w:val="000000"/>
                <w:sz w:val="22"/>
                <w:szCs w:val="22"/>
                <w:shd w:val="clear" w:color="auto" w:fill="FFFFFF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>Н</w:t>
            </w:r>
            <w:r w:rsidRPr="0055773B">
              <w:rPr>
                <w:rStyle w:val="28pt"/>
                <w:bCs/>
                <w:color w:val="000000"/>
                <w:sz w:val="22"/>
                <w:szCs w:val="22"/>
                <w:lang w:val="en-US"/>
              </w:rPr>
              <w:t>g</w:t>
            </w: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 xml:space="preserve">РЗ </w:t>
            </w:r>
            <w:r w:rsidRPr="0055773B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>с соединительной тру</w:t>
            </w:r>
            <w:r w:rsidRPr="0055773B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>б</w:t>
            </w:r>
            <w:r w:rsidRPr="0055773B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>кой</w:t>
            </w:r>
          </w:p>
          <w:p w14:paraId="3923AA91" w14:textId="77777777" w:rsidR="00212BAC" w:rsidRPr="0055773B" w:rsidRDefault="00212BAC" w:rsidP="00212BAC">
            <w:pPr>
              <w:pStyle w:val="2f0"/>
              <w:shd w:val="clear" w:color="auto" w:fill="auto"/>
              <w:spacing w:after="0" w:line="240" w:lineRule="auto"/>
              <w:contextualSpacing/>
              <w:jc w:val="center"/>
              <w:rPr>
                <w:b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694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28535492" w14:textId="77777777" w:rsidR="00F900E2" w:rsidRPr="0055773B" w:rsidRDefault="00F900E2" w:rsidP="0094000E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773B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C8178C" w:rsidRPr="0055773B">
              <w:rPr>
                <w:rFonts w:ascii="Arial" w:hAnsi="Arial" w:cs="Arial"/>
                <w:sz w:val="22"/>
                <w:szCs w:val="22"/>
              </w:rPr>
              <w:t>-/</w:t>
            </w:r>
            <w:r w:rsidRPr="0055773B">
              <w:rPr>
                <w:rFonts w:ascii="Arial" w:hAnsi="Arial" w:cs="Arial"/>
                <w:sz w:val="22"/>
                <w:szCs w:val="22"/>
              </w:rPr>
              <w:t>210**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1FE01AFD" w14:textId="77777777" w:rsidR="00F900E2" w:rsidRPr="0055773B" w:rsidRDefault="00F900E2" w:rsidP="00666574">
            <w:pPr>
              <w:pStyle w:val="2f0"/>
              <w:shd w:val="clear" w:color="auto" w:fill="auto"/>
              <w:spacing w:after="0" w:line="240" w:lineRule="auto"/>
              <w:contextualSpacing/>
              <w:jc w:val="center"/>
              <w:rPr>
                <w:b w:val="0"/>
                <w:sz w:val="22"/>
                <w:szCs w:val="22"/>
              </w:rPr>
            </w:pPr>
            <w:r w:rsidRPr="0055773B">
              <w:rPr>
                <w:rStyle w:val="28pt"/>
                <w:bCs/>
                <w:color w:val="000000"/>
                <w:sz w:val="22"/>
                <w:szCs w:val="22"/>
              </w:rPr>
              <w:t>1140</w:t>
            </w:r>
          </w:p>
        </w:tc>
      </w:tr>
      <w:tr w:rsidR="00212BAC" w:rsidRPr="0055773B" w14:paraId="37438921" w14:textId="77777777" w:rsidTr="00212B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006"/>
        </w:trPr>
        <w:tc>
          <w:tcPr>
            <w:tcW w:w="1063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470E6E8" w14:textId="77777777" w:rsidR="007474AA" w:rsidRPr="0055773B" w:rsidRDefault="007474AA" w:rsidP="007474AA">
            <w:pPr>
              <w:pStyle w:val="formattext0"/>
              <w:spacing w:before="0" w:beforeAutospacing="0" w:after="0" w:afterAutospacing="0"/>
              <w:ind w:firstLine="13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773B">
              <w:rPr>
                <w:rFonts w:ascii="Arial" w:hAnsi="Arial" w:cs="Arial"/>
                <w:sz w:val="22"/>
                <w:szCs w:val="22"/>
              </w:rPr>
              <w:t>Обозначения:</w:t>
            </w:r>
          </w:p>
          <w:p w14:paraId="5A572D05" w14:textId="77777777" w:rsidR="007474AA" w:rsidRPr="0055773B" w:rsidRDefault="007474AA" w:rsidP="007474AA">
            <w:pPr>
              <w:pStyle w:val="formattext0"/>
              <w:spacing w:before="0" w:beforeAutospacing="0" w:after="0" w:afterAutospacing="0"/>
              <w:ind w:firstLine="13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773B">
              <w:rPr>
                <w:rFonts w:ascii="Arial" w:hAnsi="Arial" w:cs="Arial"/>
                <w:sz w:val="22"/>
                <w:szCs w:val="22"/>
              </w:rPr>
              <w:t>«-» - требование не установлено.</w:t>
            </w:r>
          </w:p>
          <w:p w14:paraId="5D66F161" w14:textId="77777777" w:rsidR="007474AA" w:rsidRPr="0055773B" w:rsidRDefault="007474AA" w:rsidP="00212BAC">
            <w:pPr>
              <w:pStyle w:val="2f0"/>
              <w:contextualSpacing/>
              <w:jc w:val="left"/>
              <w:rPr>
                <w:b w:val="0"/>
                <w:color w:val="000000"/>
                <w:sz w:val="22"/>
                <w:szCs w:val="22"/>
                <w:shd w:val="clear" w:color="auto" w:fill="FFFFFF"/>
              </w:rPr>
            </w:pPr>
          </w:p>
          <w:p w14:paraId="51470AE7" w14:textId="77777777" w:rsidR="00212BAC" w:rsidRPr="0055773B" w:rsidRDefault="00212BAC" w:rsidP="007474AA">
            <w:pPr>
              <w:pStyle w:val="2f0"/>
              <w:ind w:firstLine="142"/>
              <w:contextualSpacing/>
              <w:jc w:val="left"/>
              <w:rPr>
                <w:b w:val="0"/>
                <w:color w:val="000000"/>
                <w:sz w:val="22"/>
                <w:szCs w:val="22"/>
                <w:shd w:val="clear" w:color="auto" w:fill="FFFFFF"/>
              </w:rPr>
            </w:pPr>
            <w:r w:rsidRPr="0055773B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>Примечания:</w:t>
            </w:r>
          </w:p>
          <w:p w14:paraId="2D7A12A4" w14:textId="77777777" w:rsidR="00212BAC" w:rsidRPr="0055773B" w:rsidRDefault="00212BAC" w:rsidP="007474AA">
            <w:pPr>
              <w:pStyle w:val="2f0"/>
              <w:ind w:firstLine="142"/>
              <w:contextualSpacing/>
              <w:jc w:val="left"/>
              <w:rPr>
                <w:b w:val="0"/>
                <w:color w:val="000000"/>
                <w:sz w:val="22"/>
                <w:szCs w:val="22"/>
                <w:shd w:val="clear" w:color="auto" w:fill="FFFFFF"/>
              </w:rPr>
            </w:pPr>
            <w:r w:rsidRPr="0055773B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>1) * норматив для респираторов с противогазовыми фильтрами по ГОСТ 12.4.122 с и</w:t>
            </w:r>
            <w:r w:rsidRPr="0055773B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>н</w:t>
            </w:r>
            <w:r w:rsidRPr="0055773B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>дексом «8»;</w:t>
            </w:r>
            <w:r w:rsidR="002D29A5" w:rsidRPr="0055773B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3F29E56F" w14:textId="77777777" w:rsidR="00212BAC" w:rsidRPr="0055773B" w:rsidRDefault="00212BAC" w:rsidP="007474AA">
            <w:pPr>
              <w:pStyle w:val="2f0"/>
              <w:ind w:firstLine="142"/>
              <w:contextualSpacing/>
              <w:jc w:val="left"/>
              <w:rPr>
                <w:b w:val="0"/>
                <w:color w:val="000000"/>
                <w:sz w:val="22"/>
                <w:szCs w:val="22"/>
                <w:shd w:val="clear" w:color="auto" w:fill="FFFFFF"/>
              </w:rPr>
            </w:pPr>
            <w:r w:rsidRPr="0055773B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>2) ** норматив для респиратора с комбинированными фильтрами по ГОСТ 12.4.122 с индексом «18».</w:t>
            </w:r>
          </w:p>
          <w:p w14:paraId="4553B495" w14:textId="77777777" w:rsidR="00212BAC" w:rsidRPr="0055773B" w:rsidRDefault="00212BAC" w:rsidP="00212BAC">
            <w:pPr>
              <w:pStyle w:val="2f0"/>
              <w:spacing w:after="0" w:line="240" w:lineRule="auto"/>
              <w:contextualSpacing/>
              <w:jc w:val="left"/>
              <w:rPr>
                <w:rStyle w:val="28pt"/>
                <w:bCs/>
                <w:color w:val="000000"/>
                <w:sz w:val="22"/>
                <w:szCs w:val="22"/>
              </w:rPr>
            </w:pPr>
            <w:r w:rsidRPr="0055773B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>Респираторы, в комплект поставки которых входят противогазовые или комбинированные фильтры большого габарита с радиальным направлением газопаровоздушной смеси по ГОСТ 12.4.122, допо</w:t>
            </w:r>
            <w:r w:rsidRPr="0055773B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>л</w:t>
            </w:r>
            <w:r w:rsidRPr="0055773B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>нительно маркируются и</w:t>
            </w:r>
            <w:r w:rsidRPr="0055773B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>н</w:t>
            </w:r>
            <w:r w:rsidRPr="0055773B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>дексами «8»</w:t>
            </w:r>
            <w:r w:rsidR="002E021D" w:rsidRPr="0055773B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55773B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>или «18» соответственно.</w:t>
            </w:r>
          </w:p>
        </w:tc>
      </w:tr>
    </w:tbl>
    <w:p w14:paraId="34F07807" w14:textId="77777777" w:rsidR="00044545" w:rsidRPr="0055773B" w:rsidRDefault="00044545" w:rsidP="00D4244A">
      <w:pPr>
        <w:shd w:val="clear" w:color="auto" w:fill="FFFFFF"/>
        <w:spacing w:line="360" w:lineRule="auto"/>
        <w:ind w:right="8"/>
        <w:jc w:val="both"/>
        <w:rPr>
          <w:rFonts w:ascii="Arial" w:hAnsi="Arial" w:cs="Arial"/>
          <w:i/>
          <w:color w:val="000000"/>
          <w:sz w:val="24"/>
          <w:szCs w:val="24"/>
        </w:rPr>
      </w:pPr>
    </w:p>
    <w:p w14:paraId="08397180" w14:textId="77777777" w:rsidR="004A197E" w:rsidRPr="0055773B" w:rsidRDefault="00920409" w:rsidP="00F96026">
      <w:pPr>
        <w:widowControl w:val="0"/>
        <w:shd w:val="clear" w:color="auto" w:fill="FFFFFF"/>
        <w:tabs>
          <w:tab w:val="left" w:pos="1166"/>
        </w:tabs>
        <w:autoSpaceDE w:val="0"/>
        <w:autoSpaceDN w:val="0"/>
        <w:adjustRightInd w:val="0"/>
        <w:spacing w:line="360" w:lineRule="auto"/>
        <w:ind w:left="14" w:right="29" w:firstLine="412"/>
        <w:jc w:val="both"/>
        <w:rPr>
          <w:rFonts w:ascii="Arial" w:hAnsi="Arial" w:cs="Arial"/>
          <w:color w:val="000000"/>
          <w:sz w:val="24"/>
          <w:szCs w:val="24"/>
        </w:rPr>
      </w:pPr>
      <w:r w:rsidRPr="0055773B">
        <w:rPr>
          <w:rFonts w:ascii="Arial" w:hAnsi="Arial" w:cs="Arial"/>
          <w:color w:val="000000"/>
          <w:sz w:val="24"/>
          <w:szCs w:val="24"/>
        </w:rPr>
        <w:t>5.1.</w:t>
      </w:r>
      <w:r w:rsidR="00E30BB4">
        <w:rPr>
          <w:rFonts w:ascii="Arial" w:hAnsi="Arial" w:cs="Arial"/>
          <w:color w:val="000000"/>
          <w:sz w:val="24"/>
          <w:szCs w:val="24"/>
        </w:rPr>
        <w:t>10</w:t>
      </w:r>
      <w:r w:rsidR="004A197E" w:rsidRPr="0055773B">
        <w:rPr>
          <w:rFonts w:ascii="Arial" w:hAnsi="Arial" w:cs="Arial"/>
          <w:color w:val="000000"/>
          <w:sz w:val="24"/>
          <w:szCs w:val="24"/>
        </w:rPr>
        <w:t xml:space="preserve"> Фильтры противогазовые и комбинированные должны соответствовать тр</w:t>
      </w:r>
      <w:r w:rsidR="004A197E" w:rsidRPr="0055773B">
        <w:rPr>
          <w:rFonts w:ascii="Arial" w:hAnsi="Arial" w:cs="Arial"/>
          <w:color w:val="000000"/>
          <w:sz w:val="24"/>
          <w:szCs w:val="24"/>
        </w:rPr>
        <w:t>е</w:t>
      </w:r>
      <w:r w:rsidR="004A197E" w:rsidRPr="0055773B">
        <w:rPr>
          <w:rFonts w:ascii="Arial" w:hAnsi="Arial" w:cs="Arial"/>
          <w:color w:val="000000"/>
          <w:sz w:val="24"/>
          <w:szCs w:val="24"/>
        </w:rPr>
        <w:t>бованиям ГОСТ 12.4.235 и</w:t>
      </w:r>
      <w:r w:rsidR="00976B4E" w:rsidRPr="0055773B">
        <w:rPr>
          <w:rFonts w:ascii="Arial" w:hAnsi="Arial" w:cs="Arial"/>
          <w:color w:val="000000"/>
          <w:sz w:val="24"/>
          <w:szCs w:val="24"/>
        </w:rPr>
        <w:t>ли</w:t>
      </w:r>
      <w:r w:rsidR="004A197E" w:rsidRPr="0055773B">
        <w:rPr>
          <w:rFonts w:ascii="Arial" w:hAnsi="Arial" w:cs="Arial"/>
          <w:color w:val="000000"/>
          <w:sz w:val="24"/>
          <w:szCs w:val="24"/>
        </w:rPr>
        <w:t xml:space="preserve"> ГОСТ 12.4.122, противоаэрозольные </w:t>
      </w:r>
      <w:r w:rsidR="00976B4E" w:rsidRPr="0055773B">
        <w:rPr>
          <w:rFonts w:ascii="Arial" w:hAnsi="Arial" w:cs="Arial"/>
          <w:bCs/>
          <w:color w:val="000000"/>
          <w:sz w:val="24"/>
          <w:szCs w:val="24"/>
        </w:rPr>
        <w:t xml:space="preserve">– </w:t>
      </w:r>
      <w:r w:rsidR="004A197E" w:rsidRPr="0055773B">
        <w:rPr>
          <w:rFonts w:ascii="Arial" w:hAnsi="Arial" w:cs="Arial"/>
          <w:color w:val="000000"/>
          <w:sz w:val="24"/>
          <w:szCs w:val="24"/>
        </w:rPr>
        <w:t>ГОСТ 12.4.246.</w:t>
      </w:r>
    </w:p>
    <w:p w14:paraId="1EC3DD85" w14:textId="77777777" w:rsidR="004A197E" w:rsidRPr="0055773B" w:rsidRDefault="004A197E" w:rsidP="00482F59">
      <w:pPr>
        <w:widowControl w:val="0"/>
        <w:shd w:val="clear" w:color="auto" w:fill="FFFFFF"/>
        <w:tabs>
          <w:tab w:val="left" w:pos="1166"/>
        </w:tabs>
        <w:autoSpaceDE w:val="0"/>
        <w:autoSpaceDN w:val="0"/>
        <w:adjustRightInd w:val="0"/>
        <w:spacing w:line="360" w:lineRule="auto"/>
        <w:ind w:left="14" w:right="29" w:firstLine="412"/>
        <w:jc w:val="both"/>
        <w:rPr>
          <w:rFonts w:ascii="Arial" w:hAnsi="Arial" w:cs="Arial"/>
          <w:color w:val="000000"/>
          <w:sz w:val="24"/>
          <w:szCs w:val="24"/>
        </w:rPr>
      </w:pPr>
      <w:r w:rsidRPr="0055773B">
        <w:rPr>
          <w:rFonts w:ascii="Arial" w:hAnsi="Arial" w:cs="Arial"/>
          <w:color w:val="000000"/>
          <w:sz w:val="24"/>
          <w:szCs w:val="24"/>
        </w:rPr>
        <w:t>5.1.1</w:t>
      </w:r>
      <w:r w:rsidR="00E30BB4">
        <w:rPr>
          <w:rFonts w:ascii="Arial" w:hAnsi="Arial" w:cs="Arial"/>
          <w:color w:val="000000"/>
          <w:sz w:val="24"/>
          <w:szCs w:val="24"/>
        </w:rPr>
        <w:t>1</w:t>
      </w:r>
      <w:r w:rsidRPr="0055773B">
        <w:rPr>
          <w:rFonts w:ascii="Arial" w:hAnsi="Arial" w:cs="Arial"/>
          <w:color w:val="000000"/>
          <w:sz w:val="24"/>
          <w:szCs w:val="24"/>
        </w:rPr>
        <w:t xml:space="preserve"> </w:t>
      </w:r>
      <w:r w:rsidR="001F6CA9" w:rsidRPr="0055773B">
        <w:rPr>
          <w:rFonts w:ascii="Arial" w:hAnsi="Arial" w:cs="Arial"/>
          <w:color w:val="000000"/>
          <w:sz w:val="24"/>
          <w:szCs w:val="24"/>
        </w:rPr>
        <w:t>Полумаски должны соответствовать требованиям ГОСТ 12.4.244.</w:t>
      </w:r>
    </w:p>
    <w:p w14:paraId="5B15FCA0" w14:textId="77777777" w:rsidR="00B3535A" w:rsidRPr="0055773B" w:rsidRDefault="00B3535A" w:rsidP="00FF3298">
      <w:pPr>
        <w:shd w:val="clear" w:color="auto" w:fill="FFFFFF"/>
        <w:tabs>
          <w:tab w:val="left" w:pos="1166"/>
        </w:tabs>
        <w:spacing w:line="360" w:lineRule="auto"/>
        <w:ind w:left="14" w:right="29" w:firstLine="412"/>
        <w:jc w:val="both"/>
        <w:rPr>
          <w:rFonts w:ascii="Arial" w:hAnsi="Arial" w:cs="Arial"/>
          <w:color w:val="000000"/>
          <w:sz w:val="24"/>
          <w:szCs w:val="24"/>
        </w:rPr>
      </w:pPr>
    </w:p>
    <w:p w14:paraId="758960A3" w14:textId="77777777" w:rsidR="00B3535A" w:rsidRPr="0055773B" w:rsidRDefault="00B3535A" w:rsidP="00FF3298">
      <w:pPr>
        <w:shd w:val="clear" w:color="auto" w:fill="FFFFFF"/>
        <w:tabs>
          <w:tab w:val="left" w:pos="1166"/>
        </w:tabs>
        <w:spacing w:line="360" w:lineRule="auto"/>
        <w:ind w:left="14" w:right="29" w:firstLine="412"/>
        <w:jc w:val="both"/>
        <w:rPr>
          <w:rFonts w:ascii="Arial" w:hAnsi="Arial" w:cs="Arial"/>
          <w:color w:val="000000"/>
          <w:sz w:val="24"/>
          <w:szCs w:val="24"/>
        </w:rPr>
      </w:pPr>
    </w:p>
    <w:p w14:paraId="324D373D" w14:textId="77777777" w:rsidR="00B3535A" w:rsidRPr="0055773B" w:rsidRDefault="00B3535A" w:rsidP="00FF3298">
      <w:pPr>
        <w:shd w:val="clear" w:color="auto" w:fill="FFFFFF"/>
        <w:tabs>
          <w:tab w:val="left" w:pos="1166"/>
        </w:tabs>
        <w:spacing w:line="360" w:lineRule="auto"/>
        <w:ind w:left="14" w:right="29" w:firstLine="412"/>
        <w:jc w:val="both"/>
        <w:rPr>
          <w:rFonts w:ascii="Arial" w:hAnsi="Arial" w:cs="Arial"/>
          <w:color w:val="000000"/>
          <w:sz w:val="24"/>
          <w:szCs w:val="24"/>
        </w:rPr>
      </w:pPr>
    </w:p>
    <w:p w14:paraId="574CF9E6" w14:textId="77777777" w:rsidR="00FF3298" w:rsidRPr="0055773B" w:rsidRDefault="00920409" w:rsidP="00FF3298">
      <w:pPr>
        <w:shd w:val="clear" w:color="auto" w:fill="FFFFFF"/>
        <w:tabs>
          <w:tab w:val="left" w:pos="1166"/>
        </w:tabs>
        <w:spacing w:line="360" w:lineRule="auto"/>
        <w:ind w:left="14" w:right="29" w:firstLine="412"/>
        <w:jc w:val="both"/>
        <w:rPr>
          <w:rFonts w:ascii="Arial" w:hAnsi="Arial" w:cs="Arial"/>
          <w:color w:val="000000"/>
          <w:sz w:val="24"/>
          <w:szCs w:val="24"/>
        </w:rPr>
      </w:pPr>
      <w:r w:rsidRPr="0055773B">
        <w:rPr>
          <w:rFonts w:ascii="Arial" w:hAnsi="Arial" w:cs="Arial"/>
          <w:color w:val="000000"/>
          <w:sz w:val="24"/>
          <w:szCs w:val="24"/>
        </w:rPr>
        <w:lastRenderedPageBreak/>
        <w:t>5.1.1</w:t>
      </w:r>
      <w:r w:rsidR="00E30BB4">
        <w:rPr>
          <w:rFonts w:ascii="Arial" w:hAnsi="Arial" w:cs="Arial"/>
          <w:color w:val="000000"/>
          <w:sz w:val="24"/>
          <w:szCs w:val="24"/>
        </w:rPr>
        <w:t>2</w:t>
      </w:r>
      <w:r w:rsidRPr="0055773B">
        <w:rPr>
          <w:rFonts w:ascii="Arial" w:hAnsi="Arial" w:cs="Arial"/>
          <w:color w:val="000000"/>
          <w:sz w:val="24"/>
          <w:szCs w:val="24"/>
        </w:rPr>
        <w:t xml:space="preserve"> </w:t>
      </w:r>
      <w:r w:rsidR="00FF3298" w:rsidRPr="0055773B">
        <w:rPr>
          <w:rFonts w:ascii="Arial" w:hAnsi="Arial" w:cs="Arial"/>
          <w:color w:val="000000"/>
          <w:sz w:val="24"/>
          <w:szCs w:val="24"/>
        </w:rPr>
        <w:t>Респиратор должен быть работоспособен после механического и темпер</w:t>
      </w:r>
      <w:r w:rsidR="00FF3298" w:rsidRPr="0055773B">
        <w:rPr>
          <w:rFonts w:ascii="Arial" w:hAnsi="Arial" w:cs="Arial"/>
          <w:color w:val="000000"/>
          <w:sz w:val="24"/>
          <w:szCs w:val="24"/>
        </w:rPr>
        <w:t>а</w:t>
      </w:r>
      <w:r w:rsidR="00FF3298" w:rsidRPr="0055773B">
        <w:rPr>
          <w:rFonts w:ascii="Arial" w:hAnsi="Arial" w:cs="Arial"/>
          <w:color w:val="000000"/>
          <w:sz w:val="24"/>
          <w:szCs w:val="24"/>
        </w:rPr>
        <w:t>турного воздействия. Работоспособность после механического и температурного во</w:t>
      </w:r>
      <w:r w:rsidR="00FF3298" w:rsidRPr="0055773B">
        <w:rPr>
          <w:rFonts w:ascii="Arial" w:hAnsi="Arial" w:cs="Arial"/>
          <w:color w:val="000000"/>
          <w:sz w:val="24"/>
          <w:szCs w:val="24"/>
        </w:rPr>
        <w:t>з</w:t>
      </w:r>
      <w:r w:rsidR="00FF3298" w:rsidRPr="0055773B">
        <w:rPr>
          <w:rFonts w:ascii="Arial" w:hAnsi="Arial" w:cs="Arial"/>
          <w:color w:val="000000"/>
          <w:sz w:val="24"/>
          <w:szCs w:val="24"/>
        </w:rPr>
        <w:t>действия должна быть подтверждена значениями показателей</w:t>
      </w:r>
      <w:r w:rsidR="00976B4E" w:rsidRPr="0055773B">
        <w:rPr>
          <w:rFonts w:ascii="Arial" w:hAnsi="Arial" w:cs="Arial"/>
          <w:color w:val="000000"/>
          <w:sz w:val="24"/>
          <w:szCs w:val="24"/>
        </w:rPr>
        <w:t xml:space="preserve"> </w:t>
      </w:r>
      <w:r w:rsidR="00253CDA" w:rsidRPr="0055773B">
        <w:rPr>
          <w:rFonts w:ascii="Arial" w:hAnsi="Arial" w:cs="Arial"/>
          <w:color w:val="000000"/>
          <w:sz w:val="24"/>
          <w:szCs w:val="24"/>
        </w:rPr>
        <w:t>по 5.1.4, 5.1.5, 5.1.8, 5.1.12</w:t>
      </w:r>
      <w:r w:rsidR="00FF3298" w:rsidRPr="0055773B">
        <w:rPr>
          <w:rFonts w:ascii="Arial" w:hAnsi="Arial" w:cs="Arial"/>
          <w:color w:val="000000"/>
          <w:sz w:val="24"/>
          <w:szCs w:val="24"/>
        </w:rPr>
        <w:t xml:space="preserve"> после проведения механического и темпер</w:t>
      </w:r>
      <w:r w:rsidR="00FF3298" w:rsidRPr="0055773B">
        <w:rPr>
          <w:rFonts w:ascii="Arial" w:hAnsi="Arial" w:cs="Arial"/>
          <w:color w:val="000000"/>
          <w:sz w:val="24"/>
          <w:szCs w:val="24"/>
        </w:rPr>
        <w:t>а</w:t>
      </w:r>
      <w:r w:rsidR="00FF3298" w:rsidRPr="0055773B">
        <w:rPr>
          <w:rFonts w:ascii="Arial" w:hAnsi="Arial" w:cs="Arial"/>
          <w:color w:val="000000"/>
          <w:sz w:val="24"/>
          <w:szCs w:val="24"/>
        </w:rPr>
        <w:t>турного воздействия на образцы</w:t>
      </w:r>
      <w:r w:rsidR="00253CDA" w:rsidRPr="0055773B">
        <w:rPr>
          <w:rFonts w:ascii="Arial" w:hAnsi="Arial" w:cs="Arial"/>
          <w:color w:val="000000"/>
          <w:sz w:val="24"/>
          <w:szCs w:val="24"/>
        </w:rPr>
        <w:t xml:space="preserve"> по 9.3 и 9.4 соответственно</w:t>
      </w:r>
      <w:r w:rsidR="00FF3298" w:rsidRPr="0055773B">
        <w:rPr>
          <w:rFonts w:ascii="Arial" w:hAnsi="Arial" w:cs="Arial"/>
          <w:color w:val="000000"/>
          <w:sz w:val="24"/>
          <w:szCs w:val="24"/>
        </w:rPr>
        <w:t>.</w:t>
      </w:r>
    </w:p>
    <w:p w14:paraId="3F1BC51F" w14:textId="77777777" w:rsidR="00976B4E" w:rsidRPr="0055773B" w:rsidRDefault="00976B4E" w:rsidP="00976B4E">
      <w:pPr>
        <w:shd w:val="clear" w:color="auto" w:fill="FFFFFF"/>
        <w:tabs>
          <w:tab w:val="left" w:pos="1166"/>
        </w:tabs>
        <w:spacing w:line="360" w:lineRule="auto"/>
        <w:ind w:left="14" w:right="29" w:firstLine="412"/>
        <w:jc w:val="both"/>
        <w:rPr>
          <w:rFonts w:ascii="Arial" w:hAnsi="Arial" w:cs="Arial"/>
          <w:color w:val="000000"/>
          <w:sz w:val="24"/>
          <w:szCs w:val="24"/>
        </w:rPr>
      </w:pPr>
      <w:r w:rsidRPr="0055773B">
        <w:rPr>
          <w:rFonts w:ascii="Arial" w:hAnsi="Arial" w:cs="Arial"/>
          <w:bCs/>
          <w:color w:val="000000"/>
          <w:sz w:val="24"/>
          <w:szCs w:val="24"/>
        </w:rPr>
        <w:t>5.1.1</w:t>
      </w:r>
      <w:r w:rsidR="00E30BB4">
        <w:rPr>
          <w:rFonts w:ascii="Arial" w:hAnsi="Arial" w:cs="Arial"/>
          <w:bCs/>
          <w:color w:val="000000"/>
          <w:sz w:val="24"/>
          <w:szCs w:val="24"/>
        </w:rPr>
        <w:t>3</w:t>
      </w:r>
      <w:r w:rsidRPr="0055773B">
        <w:rPr>
          <w:rFonts w:ascii="Arial" w:hAnsi="Arial" w:cs="Arial"/>
          <w:bCs/>
          <w:color w:val="000000"/>
          <w:sz w:val="24"/>
          <w:szCs w:val="24"/>
        </w:rPr>
        <w:t xml:space="preserve"> Соединения «фильтр – полумаска», «фильтр – соединительная трубка» и «соединительная трубка – полумаска» должны   выдерживать   силу   растяжения 50 Н, направленную перпендикулярно к плоскости соединительных элементов.</w:t>
      </w:r>
    </w:p>
    <w:p w14:paraId="27660490" w14:textId="77777777" w:rsidR="004A197E" w:rsidRPr="0055773B" w:rsidRDefault="004A197E" w:rsidP="00F96026">
      <w:pPr>
        <w:shd w:val="clear" w:color="auto" w:fill="FFFFFF"/>
        <w:tabs>
          <w:tab w:val="left" w:pos="888"/>
        </w:tabs>
        <w:spacing w:line="360" w:lineRule="auto"/>
        <w:ind w:left="14" w:right="29" w:firstLine="412"/>
        <w:jc w:val="both"/>
        <w:rPr>
          <w:rFonts w:ascii="Arial" w:hAnsi="Arial" w:cs="Arial"/>
          <w:sz w:val="24"/>
          <w:szCs w:val="24"/>
        </w:rPr>
      </w:pPr>
      <w:r w:rsidRPr="0055773B">
        <w:rPr>
          <w:rFonts w:ascii="Arial" w:hAnsi="Arial" w:cs="Arial"/>
          <w:b/>
          <w:bCs/>
          <w:color w:val="000000"/>
          <w:sz w:val="24"/>
          <w:szCs w:val="24"/>
        </w:rPr>
        <w:t>5.2</w:t>
      </w:r>
      <w:r w:rsidRPr="0055773B">
        <w:rPr>
          <w:rFonts w:ascii="Arial" w:hAnsi="Arial" w:cs="Arial"/>
          <w:b/>
          <w:bCs/>
          <w:color w:val="000000"/>
          <w:sz w:val="24"/>
          <w:szCs w:val="24"/>
        </w:rPr>
        <w:tab/>
        <w:t xml:space="preserve">Требования к сырью, материалам и </w:t>
      </w:r>
      <w:r w:rsidR="00976B4E" w:rsidRPr="0055773B">
        <w:rPr>
          <w:rFonts w:ascii="Arial" w:hAnsi="Arial" w:cs="Arial"/>
          <w:b/>
          <w:bCs/>
          <w:color w:val="000000"/>
          <w:sz w:val="24"/>
          <w:szCs w:val="24"/>
        </w:rPr>
        <w:t>покупным изделиям</w:t>
      </w:r>
    </w:p>
    <w:p w14:paraId="0FC9DB09" w14:textId="77777777" w:rsidR="0000467C" w:rsidRPr="0055773B" w:rsidRDefault="004A197E" w:rsidP="0000467C">
      <w:pPr>
        <w:shd w:val="clear" w:color="auto" w:fill="FFFFFF"/>
        <w:spacing w:line="360" w:lineRule="auto"/>
        <w:ind w:left="14" w:right="29" w:firstLine="412"/>
        <w:jc w:val="both"/>
        <w:rPr>
          <w:rFonts w:ascii="Arial" w:hAnsi="Arial" w:cs="Arial"/>
          <w:color w:val="000000"/>
          <w:sz w:val="24"/>
          <w:szCs w:val="24"/>
        </w:rPr>
      </w:pPr>
      <w:r w:rsidRPr="0055773B">
        <w:rPr>
          <w:rFonts w:ascii="Arial" w:hAnsi="Arial" w:cs="Arial"/>
          <w:color w:val="000000"/>
          <w:sz w:val="24"/>
          <w:szCs w:val="24"/>
        </w:rPr>
        <w:t xml:space="preserve">Сырье, материалы и покупные изделия должны соответствовать </w:t>
      </w:r>
      <w:r w:rsidR="0000467C" w:rsidRPr="0055773B">
        <w:rPr>
          <w:rFonts w:ascii="Arial" w:hAnsi="Arial" w:cs="Arial"/>
          <w:color w:val="000000"/>
          <w:sz w:val="24"/>
          <w:szCs w:val="24"/>
        </w:rPr>
        <w:t xml:space="preserve">санитарно-химическим, органолептическим и токсиколого-гигиеническим показателям </w:t>
      </w:r>
      <w:r w:rsidR="00C85B5C" w:rsidRPr="0055773B">
        <w:rPr>
          <w:rFonts w:ascii="Arial" w:hAnsi="Arial" w:cs="Arial"/>
          <w:bCs/>
          <w:color w:val="000000"/>
          <w:spacing w:val="-3"/>
          <w:sz w:val="24"/>
          <w:szCs w:val="24"/>
        </w:rPr>
        <w:t>технических регламентов</w:t>
      </w:r>
      <w:r w:rsidR="00C85B5C" w:rsidRPr="0055773B">
        <w:rPr>
          <w:rFonts w:ascii="Arial" w:hAnsi="Arial" w:cs="Arial"/>
          <w:color w:val="000000"/>
          <w:sz w:val="24"/>
          <w:szCs w:val="24"/>
        </w:rPr>
        <w:t xml:space="preserve"> </w:t>
      </w:r>
      <w:r w:rsidR="0000467C" w:rsidRPr="0055773B">
        <w:rPr>
          <w:rFonts w:ascii="Arial" w:hAnsi="Arial" w:cs="Arial"/>
          <w:color w:val="000000"/>
          <w:sz w:val="24"/>
          <w:szCs w:val="24"/>
        </w:rPr>
        <w:t>или нормативным правовым актам, действующим на территории страны, принявшей ста</w:t>
      </w:r>
      <w:r w:rsidR="0000467C" w:rsidRPr="0055773B">
        <w:rPr>
          <w:rFonts w:ascii="Arial" w:hAnsi="Arial" w:cs="Arial"/>
          <w:color w:val="000000"/>
          <w:sz w:val="24"/>
          <w:szCs w:val="24"/>
        </w:rPr>
        <w:t>н</w:t>
      </w:r>
      <w:r w:rsidR="0000467C" w:rsidRPr="0055773B">
        <w:rPr>
          <w:rFonts w:ascii="Arial" w:hAnsi="Arial" w:cs="Arial"/>
          <w:color w:val="000000"/>
          <w:sz w:val="24"/>
          <w:szCs w:val="24"/>
        </w:rPr>
        <w:t>дарт.</w:t>
      </w:r>
    </w:p>
    <w:p w14:paraId="4DE4B020" w14:textId="77777777" w:rsidR="00C85B5C" w:rsidRPr="0055773B" w:rsidRDefault="00C85B5C" w:rsidP="00C85B5C">
      <w:pPr>
        <w:ind w:firstLine="426"/>
      </w:pPr>
      <w:r w:rsidRPr="0055773B">
        <w:rPr>
          <w:rFonts w:ascii="Arial" w:hAnsi="Arial" w:cs="Arial"/>
          <w:sz w:val="20"/>
          <w:szCs w:val="20"/>
          <w:lang w:eastAsia="zh-CN"/>
        </w:rPr>
        <w:t>П р и м е ч а н и е – Информация о технических регламентах и нормативных правовых актах прив</w:t>
      </w:r>
      <w:r w:rsidRPr="0055773B">
        <w:rPr>
          <w:rFonts w:ascii="Arial" w:hAnsi="Arial" w:cs="Arial"/>
          <w:sz w:val="20"/>
          <w:szCs w:val="20"/>
          <w:lang w:eastAsia="zh-CN"/>
        </w:rPr>
        <w:t>е</w:t>
      </w:r>
      <w:r w:rsidRPr="0055773B">
        <w:rPr>
          <w:rFonts w:ascii="Arial" w:hAnsi="Arial" w:cs="Arial"/>
          <w:sz w:val="20"/>
          <w:szCs w:val="20"/>
          <w:lang w:eastAsia="zh-CN"/>
        </w:rPr>
        <w:t>дена в приложении А.</w:t>
      </w:r>
    </w:p>
    <w:p w14:paraId="59459CE1" w14:textId="77777777" w:rsidR="00C85B5C" w:rsidRPr="0055773B" w:rsidRDefault="00C85B5C" w:rsidP="0000467C">
      <w:pPr>
        <w:shd w:val="clear" w:color="auto" w:fill="FFFFFF"/>
        <w:spacing w:line="360" w:lineRule="auto"/>
        <w:ind w:left="14" w:right="29" w:firstLine="412"/>
        <w:jc w:val="both"/>
        <w:rPr>
          <w:rFonts w:ascii="Arial" w:hAnsi="Arial" w:cs="Arial"/>
          <w:color w:val="000000"/>
          <w:sz w:val="24"/>
          <w:szCs w:val="24"/>
        </w:rPr>
      </w:pPr>
    </w:p>
    <w:p w14:paraId="5EA05B19" w14:textId="77777777" w:rsidR="00E6042B" w:rsidRPr="0055773B" w:rsidRDefault="00E6042B" w:rsidP="0000467C">
      <w:pPr>
        <w:shd w:val="clear" w:color="auto" w:fill="FFFFFF"/>
        <w:spacing w:line="360" w:lineRule="auto"/>
        <w:ind w:left="14" w:right="29" w:firstLine="412"/>
        <w:jc w:val="both"/>
        <w:rPr>
          <w:rFonts w:ascii="Arial" w:hAnsi="Arial" w:cs="Arial"/>
          <w:b/>
          <w:sz w:val="24"/>
          <w:szCs w:val="24"/>
        </w:rPr>
      </w:pPr>
      <w:r w:rsidRPr="0055773B">
        <w:rPr>
          <w:rFonts w:ascii="Arial" w:hAnsi="Arial" w:cs="Arial"/>
          <w:b/>
          <w:sz w:val="24"/>
          <w:szCs w:val="24"/>
        </w:rPr>
        <w:t>5.3 Комплектность</w:t>
      </w:r>
    </w:p>
    <w:p w14:paraId="48D3B57C" w14:textId="77777777" w:rsidR="00B66CA8" w:rsidRPr="0055773B" w:rsidRDefault="00E6042B" w:rsidP="00F96026">
      <w:pPr>
        <w:pStyle w:val="formattext0"/>
        <w:spacing w:before="0" w:beforeAutospacing="0" w:after="0" w:afterAutospacing="0" w:line="360" w:lineRule="auto"/>
        <w:ind w:left="14" w:right="29" w:firstLine="412"/>
        <w:jc w:val="both"/>
        <w:rPr>
          <w:rFonts w:ascii="Arial" w:hAnsi="Arial" w:cs="Arial"/>
        </w:rPr>
      </w:pPr>
      <w:r w:rsidRPr="0055773B">
        <w:rPr>
          <w:rFonts w:ascii="Arial" w:hAnsi="Arial" w:cs="Arial"/>
        </w:rPr>
        <w:t xml:space="preserve">5.3.1 </w:t>
      </w:r>
      <w:r w:rsidR="006D5D21" w:rsidRPr="0055773B">
        <w:rPr>
          <w:rFonts w:ascii="Arial" w:hAnsi="Arial" w:cs="Arial"/>
        </w:rPr>
        <w:t xml:space="preserve"> </w:t>
      </w:r>
      <w:r w:rsidRPr="0055773B">
        <w:rPr>
          <w:rFonts w:ascii="Arial" w:hAnsi="Arial" w:cs="Arial"/>
        </w:rPr>
        <w:t xml:space="preserve">В комплект </w:t>
      </w:r>
      <w:r w:rsidR="001F6CA9" w:rsidRPr="0055773B">
        <w:rPr>
          <w:rFonts w:ascii="Arial" w:hAnsi="Arial" w:cs="Arial"/>
        </w:rPr>
        <w:t xml:space="preserve">респиратора </w:t>
      </w:r>
      <w:r w:rsidRPr="0055773B">
        <w:rPr>
          <w:rFonts w:ascii="Arial" w:hAnsi="Arial" w:cs="Arial"/>
        </w:rPr>
        <w:t>должны входить:</w:t>
      </w:r>
    </w:p>
    <w:p w14:paraId="7CE622FF" w14:textId="77777777" w:rsidR="00B66CA8" w:rsidRPr="0055773B" w:rsidRDefault="00E6042B" w:rsidP="00F96026">
      <w:pPr>
        <w:pStyle w:val="formattext0"/>
        <w:spacing w:before="0" w:beforeAutospacing="0" w:after="0" w:afterAutospacing="0" w:line="360" w:lineRule="auto"/>
        <w:ind w:left="14" w:right="29" w:firstLine="412"/>
        <w:jc w:val="both"/>
        <w:rPr>
          <w:rFonts w:ascii="Arial" w:hAnsi="Arial" w:cs="Arial"/>
        </w:rPr>
      </w:pPr>
      <w:r w:rsidRPr="0055773B">
        <w:rPr>
          <w:rFonts w:ascii="Arial" w:hAnsi="Arial" w:cs="Arial"/>
        </w:rPr>
        <w:t xml:space="preserve">- лицевая часть </w:t>
      </w:r>
      <w:r w:rsidR="00976B4E" w:rsidRPr="0055773B">
        <w:rPr>
          <w:rFonts w:ascii="Arial" w:hAnsi="Arial" w:cs="Arial"/>
        </w:rPr>
        <w:t xml:space="preserve"> из изолирующих материалов </w:t>
      </w:r>
      <w:r w:rsidRPr="0055773B">
        <w:rPr>
          <w:rFonts w:ascii="Arial" w:hAnsi="Arial" w:cs="Arial"/>
        </w:rPr>
        <w:t xml:space="preserve">в виде </w:t>
      </w:r>
      <w:r w:rsidR="001F6CA9" w:rsidRPr="0055773B">
        <w:rPr>
          <w:rFonts w:ascii="Arial" w:hAnsi="Arial" w:cs="Arial"/>
        </w:rPr>
        <w:t>полу</w:t>
      </w:r>
      <w:r w:rsidRPr="0055773B">
        <w:rPr>
          <w:rFonts w:ascii="Arial" w:hAnsi="Arial" w:cs="Arial"/>
        </w:rPr>
        <w:t>маски;</w:t>
      </w:r>
    </w:p>
    <w:p w14:paraId="23D97F62" w14:textId="77777777" w:rsidR="00B66CA8" w:rsidRPr="0055773B" w:rsidRDefault="00E6042B" w:rsidP="00F96026">
      <w:pPr>
        <w:pStyle w:val="formattext0"/>
        <w:spacing w:before="0" w:beforeAutospacing="0" w:after="0" w:afterAutospacing="0" w:line="360" w:lineRule="auto"/>
        <w:ind w:left="14" w:right="29" w:firstLine="412"/>
        <w:jc w:val="both"/>
        <w:rPr>
          <w:rFonts w:ascii="Arial" w:hAnsi="Arial" w:cs="Arial"/>
        </w:rPr>
      </w:pPr>
      <w:r w:rsidRPr="0055773B">
        <w:rPr>
          <w:rFonts w:ascii="Arial" w:hAnsi="Arial" w:cs="Arial"/>
        </w:rPr>
        <w:t>- фильтр(ы) различных марок и классов или их сочетаний</w:t>
      </w:r>
      <w:r w:rsidR="009F55D0" w:rsidRPr="0055773B">
        <w:rPr>
          <w:rFonts w:ascii="Arial" w:hAnsi="Arial" w:cs="Arial"/>
        </w:rPr>
        <w:t xml:space="preserve"> по </w:t>
      </w:r>
      <w:r w:rsidR="009F55D0" w:rsidRPr="0055773B">
        <w:rPr>
          <w:rFonts w:ascii="Arial" w:hAnsi="Arial" w:cs="Arial"/>
          <w:color w:val="000000"/>
        </w:rPr>
        <w:t>ГОСТ 12.4.235 или  ГОСТ 12.4.122</w:t>
      </w:r>
      <w:r w:rsidR="009F55D0" w:rsidRPr="0055773B">
        <w:rPr>
          <w:rFonts w:ascii="Arial" w:hAnsi="Arial" w:cs="Arial"/>
          <w:i/>
        </w:rPr>
        <w:t xml:space="preserve"> </w:t>
      </w:r>
      <w:r w:rsidRPr="0055773B">
        <w:rPr>
          <w:rFonts w:ascii="Arial" w:hAnsi="Arial" w:cs="Arial"/>
        </w:rPr>
        <w:t>, или фильтры противоаэр</w:t>
      </w:r>
      <w:r w:rsidRPr="0055773B">
        <w:rPr>
          <w:rFonts w:ascii="Arial" w:hAnsi="Arial" w:cs="Arial"/>
        </w:rPr>
        <w:t>о</w:t>
      </w:r>
      <w:r w:rsidRPr="0055773B">
        <w:rPr>
          <w:rFonts w:ascii="Arial" w:hAnsi="Arial" w:cs="Arial"/>
        </w:rPr>
        <w:t xml:space="preserve">зольные по </w:t>
      </w:r>
      <w:hyperlink r:id="rId16" w:history="1">
        <w:r w:rsidRPr="0055773B">
          <w:rPr>
            <w:rStyle w:val="af3"/>
            <w:rFonts w:ascii="Arial" w:hAnsi="Arial" w:cs="Arial"/>
            <w:color w:val="auto"/>
            <w:u w:val="none"/>
          </w:rPr>
          <w:t>ГОСТ 12.4.246</w:t>
        </w:r>
      </w:hyperlink>
      <w:r w:rsidRPr="0055773B">
        <w:rPr>
          <w:rFonts w:ascii="Arial" w:hAnsi="Arial" w:cs="Arial"/>
        </w:rPr>
        <w:t>;</w:t>
      </w:r>
    </w:p>
    <w:p w14:paraId="69F8980F" w14:textId="77777777" w:rsidR="00B66CA8" w:rsidRPr="0055773B" w:rsidRDefault="005026B8" w:rsidP="00F96026">
      <w:pPr>
        <w:pStyle w:val="formattext0"/>
        <w:spacing w:before="0" w:beforeAutospacing="0" w:after="0" w:afterAutospacing="0" w:line="360" w:lineRule="auto"/>
        <w:ind w:left="14" w:right="29" w:firstLine="412"/>
        <w:jc w:val="both"/>
        <w:rPr>
          <w:rFonts w:ascii="Arial" w:hAnsi="Arial" w:cs="Arial"/>
        </w:rPr>
      </w:pPr>
      <w:r w:rsidRPr="0055773B">
        <w:rPr>
          <w:rFonts w:ascii="Arial" w:hAnsi="Arial" w:cs="Arial"/>
        </w:rPr>
        <w:t>- с</w:t>
      </w:r>
      <w:r w:rsidR="009A30F0" w:rsidRPr="0055773B">
        <w:rPr>
          <w:rFonts w:ascii="Arial" w:hAnsi="Arial" w:cs="Arial"/>
        </w:rPr>
        <w:t>оединительная(ые)</w:t>
      </w:r>
      <w:r w:rsidRPr="0055773B">
        <w:rPr>
          <w:rFonts w:ascii="Arial" w:hAnsi="Arial" w:cs="Arial"/>
        </w:rPr>
        <w:t xml:space="preserve"> т</w:t>
      </w:r>
      <w:r w:rsidR="009A30F0" w:rsidRPr="0055773B">
        <w:rPr>
          <w:rFonts w:ascii="Arial" w:hAnsi="Arial" w:cs="Arial"/>
        </w:rPr>
        <w:t>рубка</w:t>
      </w:r>
      <w:r w:rsidR="00D05E4C" w:rsidRPr="0055773B">
        <w:rPr>
          <w:rFonts w:ascii="Arial" w:hAnsi="Arial" w:cs="Arial"/>
        </w:rPr>
        <w:t xml:space="preserve">(и) </w:t>
      </w:r>
      <w:r w:rsidR="00933690" w:rsidRPr="0055773B">
        <w:rPr>
          <w:rFonts w:ascii="Arial" w:hAnsi="Arial" w:cs="Arial"/>
        </w:rPr>
        <w:t>(</w:t>
      </w:r>
      <w:r w:rsidR="00D05E4C" w:rsidRPr="0055773B">
        <w:rPr>
          <w:rFonts w:ascii="Arial" w:hAnsi="Arial" w:cs="Arial"/>
        </w:rPr>
        <w:t xml:space="preserve">при </w:t>
      </w:r>
      <w:r w:rsidR="00933690" w:rsidRPr="0055773B">
        <w:rPr>
          <w:rFonts w:ascii="Arial" w:hAnsi="Arial" w:cs="Arial"/>
        </w:rPr>
        <w:t>массе фильтра</w:t>
      </w:r>
      <w:r w:rsidRPr="0055773B">
        <w:rPr>
          <w:rFonts w:ascii="Arial" w:hAnsi="Arial" w:cs="Arial"/>
        </w:rPr>
        <w:t xml:space="preserve">(ов) более </w:t>
      </w:r>
      <w:r w:rsidR="00C22FFF" w:rsidRPr="0055773B">
        <w:rPr>
          <w:rFonts w:ascii="Arial" w:hAnsi="Arial" w:cs="Arial"/>
        </w:rPr>
        <w:t>3</w:t>
      </w:r>
      <w:r w:rsidRPr="0055773B">
        <w:rPr>
          <w:rFonts w:ascii="Arial" w:hAnsi="Arial" w:cs="Arial"/>
        </w:rPr>
        <w:t>00 г);</w:t>
      </w:r>
    </w:p>
    <w:p w14:paraId="00EE5FE7" w14:textId="77777777" w:rsidR="00B66CA8" w:rsidRPr="0055773B" w:rsidRDefault="00E6042B" w:rsidP="002A6532">
      <w:pPr>
        <w:pStyle w:val="formattext0"/>
        <w:spacing w:before="0" w:beforeAutospacing="0" w:after="0" w:afterAutospacing="0" w:line="360" w:lineRule="auto"/>
        <w:ind w:left="14" w:right="29" w:firstLine="412"/>
        <w:jc w:val="both"/>
        <w:rPr>
          <w:rFonts w:ascii="Arial" w:hAnsi="Arial" w:cs="Arial"/>
        </w:rPr>
      </w:pPr>
      <w:r w:rsidRPr="0055773B">
        <w:rPr>
          <w:rFonts w:ascii="Arial" w:hAnsi="Arial" w:cs="Arial"/>
        </w:rPr>
        <w:t xml:space="preserve">- сумка или система для хранения и ношения </w:t>
      </w:r>
      <w:r w:rsidR="00583CE5" w:rsidRPr="0055773B">
        <w:rPr>
          <w:rFonts w:ascii="Arial" w:hAnsi="Arial" w:cs="Arial"/>
        </w:rPr>
        <w:t>респиратора</w:t>
      </w:r>
      <w:r w:rsidRPr="0055773B">
        <w:rPr>
          <w:rFonts w:ascii="Arial" w:hAnsi="Arial" w:cs="Arial"/>
        </w:rPr>
        <w:t>;</w:t>
      </w:r>
    </w:p>
    <w:p w14:paraId="53E1DC56" w14:textId="77777777" w:rsidR="00B66CA8" w:rsidRPr="0055773B" w:rsidRDefault="00E6042B" w:rsidP="002A6532">
      <w:pPr>
        <w:pStyle w:val="formattext0"/>
        <w:spacing w:before="0" w:beforeAutospacing="0" w:after="0" w:afterAutospacing="0" w:line="360" w:lineRule="auto"/>
        <w:ind w:left="14" w:right="29" w:firstLine="412"/>
        <w:jc w:val="both"/>
        <w:rPr>
          <w:rFonts w:ascii="Arial" w:hAnsi="Arial" w:cs="Arial"/>
        </w:rPr>
      </w:pPr>
      <w:r w:rsidRPr="0055773B">
        <w:rPr>
          <w:rFonts w:ascii="Arial" w:hAnsi="Arial" w:cs="Arial"/>
        </w:rPr>
        <w:t>- руководство по эксплуатации (1 шт. на наименьшую упаковочную единицу);</w:t>
      </w:r>
    </w:p>
    <w:p w14:paraId="1ACEAAA9" w14:textId="77777777" w:rsidR="00E6042B" w:rsidRPr="0055773B" w:rsidRDefault="00E6042B" w:rsidP="002A6532">
      <w:pPr>
        <w:pStyle w:val="formattext0"/>
        <w:spacing w:before="0" w:beforeAutospacing="0" w:after="0" w:afterAutospacing="0" w:line="360" w:lineRule="auto"/>
        <w:ind w:left="14" w:right="29" w:firstLine="412"/>
        <w:jc w:val="both"/>
        <w:rPr>
          <w:rFonts w:ascii="Arial" w:hAnsi="Arial" w:cs="Arial"/>
        </w:rPr>
      </w:pPr>
      <w:r w:rsidRPr="0055773B">
        <w:rPr>
          <w:rFonts w:ascii="Arial" w:hAnsi="Arial" w:cs="Arial"/>
        </w:rPr>
        <w:t>- паспорт</w:t>
      </w:r>
      <w:r w:rsidR="00976B4E" w:rsidRPr="0055773B">
        <w:rPr>
          <w:rFonts w:ascii="Arial" w:hAnsi="Arial" w:cs="Arial"/>
        </w:rPr>
        <w:t xml:space="preserve"> (формуляр)</w:t>
      </w:r>
      <w:r w:rsidRPr="0055773B">
        <w:rPr>
          <w:rFonts w:ascii="Arial" w:hAnsi="Arial" w:cs="Arial"/>
        </w:rPr>
        <w:t xml:space="preserve"> на партию. </w:t>
      </w:r>
    </w:p>
    <w:p w14:paraId="0575C50E" w14:textId="77777777" w:rsidR="00E6042B" w:rsidRPr="0055773B" w:rsidRDefault="00E6042B" w:rsidP="002A6532">
      <w:pPr>
        <w:pStyle w:val="30"/>
        <w:spacing w:before="0" w:after="0" w:line="360" w:lineRule="auto"/>
        <w:ind w:left="14" w:right="29" w:firstLine="412"/>
        <w:jc w:val="both"/>
        <w:rPr>
          <w:sz w:val="24"/>
          <w:szCs w:val="24"/>
        </w:rPr>
      </w:pPr>
      <w:r w:rsidRPr="0055773B">
        <w:rPr>
          <w:sz w:val="24"/>
          <w:szCs w:val="24"/>
        </w:rPr>
        <w:t xml:space="preserve">5.4 </w:t>
      </w:r>
      <w:r w:rsidR="006D5D21" w:rsidRPr="0055773B">
        <w:rPr>
          <w:sz w:val="24"/>
          <w:szCs w:val="24"/>
        </w:rPr>
        <w:t xml:space="preserve"> </w:t>
      </w:r>
      <w:r w:rsidRPr="0055773B">
        <w:rPr>
          <w:sz w:val="24"/>
          <w:szCs w:val="24"/>
        </w:rPr>
        <w:t>Маркировка</w:t>
      </w:r>
    </w:p>
    <w:p w14:paraId="12154B48" w14:textId="77777777" w:rsidR="00B66CA8" w:rsidRPr="0055773B" w:rsidRDefault="00E6042B" w:rsidP="002A6532">
      <w:pPr>
        <w:pStyle w:val="formattext0"/>
        <w:spacing w:before="0" w:beforeAutospacing="0" w:after="0" w:afterAutospacing="0" w:line="360" w:lineRule="auto"/>
        <w:ind w:left="14" w:right="29" w:firstLine="412"/>
        <w:jc w:val="both"/>
        <w:rPr>
          <w:rFonts w:ascii="Arial" w:hAnsi="Arial" w:cs="Arial"/>
        </w:rPr>
      </w:pPr>
      <w:r w:rsidRPr="0055773B">
        <w:rPr>
          <w:rFonts w:ascii="Arial" w:hAnsi="Arial" w:cs="Arial"/>
          <w:b/>
          <w:bCs/>
        </w:rPr>
        <w:t xml:space="preserve">5.4.1 </w:t>
      </w:r>
      <w:r w:rsidR="006D5D21" w:rsidRPr="0055773B">
        <w:rPr>
          <w:rFonts w:ascii="Arial" w:hAnsi="Arial" w:cs="Arial"/>
          <w:b/>
          <w:bCs/>
        </w:rPr>
        <w:t xml:space="preserve"> </w:t>
      </w:r>
      <w:r w:rsidRPr="0055773B">
        <w:rPr>
          <w:rFonts w:ascii="Arial" w:hAnsi="Arial" w:cs="Arial"/>
          <w:b/>
          <w:bCs/>
        </w:rPr>
        <w:t xml:space="preserve">Маркировка </w:t>
      </w:r>
      <w:r w:rsidR="00AE414B" w:rsidRPr="0055773B">
        <w:rPr>
          <w:rFonts w:ascii="Arial" w:hAnsi="Arial" w:cs="Arial"/>
          <w:b/>
          <w:bCs/>
        </w:rPr>
        <w:t>респираторов</w:t>
      </w:r>
    </w:p>
    <w:p w14:paraId="55F5CE8A" w14:textId="77777777" w:rsidR="00B66CA8" w:rsidRPr="0055773B" w:rsidRDefault="00E6042B" w:rsidP="002A6532">
      <w:pPr>
        <w:pStyle w:val="formattext0"/>
        <w:spacing w:before="0" w:beforeAutospacing="0" w:after="0" w:afterAutospacing="0" w:line="360" w:lineRule="auto"/>
        <w:ind w:left="14" w:right="29" w:firstLine="412"/>
        <w:jc w:val="both"/>
        <w:rPr>
          <w:rFonts w:ascii="Arial" w:hAnsi="Arial" w:cs="Arial"/>
        </w:rPr>
      </w:pPr>
      <w:r w:rsidRPr="0055773B">
        <w:rPr>
          <w:rFonts w:ascii="Arial" w:hAnsi="Arial" w:cs="Arial"/>
        </w:rPr>
        <w:t xml:space="preserve">Каждый </w:t>
      </w:r>
      <w:r w:rsidR="00AE414B" w:rsidRPr="0055773B">
        <w:rPr>
          <w:rFonts w:ascii="Arial" w:hAnsi="Arial" w:cs="Arial"/>
        </w:rPr>
        <w:t>респиратор</w:t>
      </w:r>
      <w:r w:rsidRPr="0055773B">
        <w:rPr>
          <w:rFonts w:ascii="Arial" w:hAnsi="Arial" w:cs="Arial"/>
        </w:rPr>
        <w:t xml:space="preserve">, включая комплектующие изделия, должен иметь маркировку согласно </w:t>
      </w:r>
      <w:r w:rsidR="00C85B5C" w:rsidRPr="0055773B">
        <w:rPr>
          <w:rFonts w:ascii="Arial" w:hAnsi="Arial" w:cs="Arial"/>
        </w:rPr>
        <w:t>техническим регламентам и нормативным правовым актам, действующим на территории государства, принявшего стандарт</w:t>
      </w:r>
      <w:r w:rsidRPr="0055773B">
        <w:rPr>
          <w:rFonts w:ascii="Arial" w:hAnsi="Arial" w:cs="Arial"/>
        </w:rPr>
        <w:t>. Марки</w:t>
      </w:r>
      <w:r w:rsidR="00AE414B" w:rsidRPr="0055773B">
        <w:rPr>
          <w:rFonts w:ascii="Arial" w:hAnsi="Arial" w:cs="Arial"/>
        </w:rPr>
        <w:t>ровка наносится непосредстве</w:t>
      </w:r>
      <w:r w:rsidR="00AE414B" w:rsidRPr="0055773B">
        <w:rPr>
          <w:rFonts w:ascii="Arial" w:hAnsi="Arial" w:cs="Arial"/>
        </w:rPr>
        <w:t>н</w:t>
      </w:r>
      <w:r w:rsidR="00AE414B" w:rsidRPr="0055773B">
        <w:rPr>
          <w:rFonts w:ascii="Arial" w:hAnsi="Arial" w:cs="Arial"/>
        </w:rPr>
        <w:t xml:space="preserve">но </w:t>
      </w:r>
      <w:r w:rsidRPr="0055773B">
        <w:rPr>
          <w:rFonts w:ascii="Arial" w:hAnsi="Arial" w:cs="Arial"/>
        </w:rPr>
        <w:t>на изделие и на его упако</w:t>
      </w:r>
      <w:r w:rsidRPr="0055773B">
        <w:rPr>
          <w:rFonts w:ascii="Arial" w:hAnsi="Arial" w:cs="Arial"/>
        </w:rPr>
        <w:t>в</w:t>
      </w:r>
      <w:r w:rsidRPr="0055773B">
        <w:rPr>
          <w:rFonts w:ascii="Arial" w:hAnsi="Arial" w:cs="Arial"/>
        </w:rPr>
        <w:t>ку.</w:t>
      </w:r>
    </w:p>
    <w:p w14:paraId="5201659D" w14:textId="77777777" w:rsidR="00C85B5C" w:rsidRPr="0055773B" w:rsidRDefault="00C85B5C" w:rsidP="00C85B5C">
      <w:pPr>
        <w:spacing w:after="240"/>
        <w:ind w:firstLine="709"/>
        <w:jc w:val="both"/>
        <w:rPr>
          <w:rFonts w:ascii="Arial" w:hAnsi="Arial" w:cs="Arial"/>
          <w:sz w:val="20"/>
          <w:szCs w:val="20"/>
          <w:lang w:eastAsia="zh-CN"/>
        </w:rPr>
      </w:pPr>
      <w:r w:rsidRPr="0055773B">
        <w:rPr>
          <w:rFonts w:ascii="Arial" w:hAnsi="Arial" w:cs="Arial"/>
          <w:sz w:val="20"/>
          <w:szCs w:val="20"/>
          <w:lang w:eastAsia="zh-CN"/>
        </w:rPr>
        <w:t>П р и м е ч а н и е – Информация о технических регламентах и нормативных правовых актах пр</w:t>
      </w:r>
      <w:r w:rsidRPr="0055773B">
        <w:rPr>
          <w:rFonts w:ascii="Arial" w:hAnsi="Arial" w:cs="Arial"/>
          <w:sz w:val="20"/>
          <w:szCs w:val="20"/>
          <w:lang w:eastAsia="zh-CN"/>
        </w:rPr>
        <w:t>и</w:t>
      </w:r>
      <w:r w:rsidRPr="0055773B">
        <w:rPr>
          <w:rFonts w:ascii="Arial" w:hAnsi="Arial" w:cs="Arial"/>
          <w:sz w:val="20"/>
          <w:szCs w:val="20"/>
          <w:lang w:eastAsia="zh-CN"/>
        </w:rPr>
        <w:t>ведена в приложении А.</w:t>
      </w:r>
    </w:p>
    <w:p w14:paraId="1AA41DF1" w14:textId="77777777" w:rsidR="00C85B5C" w:rsidRPr="0055773B" w:rsidRDefault="00C85B5C" w:rsidP="002A6532">
      <w:pPr>
        <w:pStyle w:val="formattext0"/>
        <w:spacing w:before="0" w:beforeAutospacing="0" w:after="0" w:afterAutospacing="0" w:line="360" w:lineRule="auto"/>
        <w:ind w:left="14" w:right="29" w:firstLine="412"/>
        <w:jc w:val="both"/>
        <w:rPr>
          <w:rFonts w:ascii="Arial" w:hAnsi="Arial" w:cs="Arial"/>
        </w:rPr>
      </w:pPr>
    </w:p>
    <w:p w14:paraId="251D5B3A" w14:textId="77777777" w:rsidR="00E6042B" w:rsidRPr="0055773B" w:rsidRDefault="00976B4E" w:rsidP="002A6532">
      <w:pPr>
        <w:pStyle w:val="formattext0"/>
        <w:spacing w:before="0" w:beforeAutospacing="0" w:after="0" w:afterAutospacing="0" w:line="360" w:lineRule="auto"/>
        <w:ind w:left="14" w:right="29" w:firstLine="412"/>
        <w:jc w:val="both"/>
        <w:rPr>
          <w:rFonts w:ascii="Arial" w:hAnsi="Arial" w:cs="Arial"/>
        </w:rPr>
      </w:pPr>
      <w:r w:rsidRPr="0055773B">
        <w:rPr>
          <w:rFonts w:ascii="Arial" w:hAnsi="Arial" w:cs="Arial"/>
          <w:bCs/>
        </w:rPr>
        <w:t>Респираторы, в комплект поставки которых входят противогазовые или комбинир</w:t>
      </w:r>
      <w:r w:rsidRPr="0055773B">
        <w:rPr>
          <w:rFonts w:ascii="Arial" w:hAnsi="Arial" w:cs="Arial"/>
          <w:bCs/>
        </w:rPr>
        <w:t>о</w:t>
      </w:r>
      <w:r w:rsidRPr="0055773B">
        <w:rPr>
          <w:rFonts w:ascii="Arial" w:hAnsi="Arial" w:cs="Arial"/>
          <w:bCs/>
        </w:rPr>
        <w:t xml:space="preserve">ванные фильтры большого габарита с радиальным направлением газопаровоздушного </w:t>
      </w:r>
      <w:r w:rsidRPr="0055773B">
        <w:rPr>
          <w:rFonts w:ascii="Arial" w:hAnsi="Arial" w:cs="Arial"/>
          <w:bCs/>
        </w:rPr>
        <w:lastRenderedPageBreak/>
        <w:t>потока по ГОСТ 12.4.122, дополнительно мар</w:t>
      </w:r>
      <w:r w:rsidR="00CF1F91" w:rsidRPr="0055773B">
        <w:rPr>
          <w:rFonts w:ascii="Arial" w:hAnsi="Arial" w:cs="Arial"/>
          <w:bCs/>
        </w:rPr>
        <w:t>кируются индексами «8» или «18»</w:t>
      </w:r>
      <w:r w:rsidRPr="0055773B">
        <w:rPr>
          <w:rFonts w:ascii="Arial" w:hAnsi="Arial" w:cs="Arial"/>
          <w:bCs/>
        </w:rPr>
        <w:t xml:space="preserve"> соо</w:t>
      </w:r>
      <w:r w:rsidRPr="0055773B">
        <w:rPr>
          <w:rFonts w:ascii="Arial" w:hAnsi="Arial" w:cs="Arial"/>
          <w:bCs/>
        </w:rPr>
        <w:t>т</w:t>
      </w:r>
      <w:r w:rsidRPr="0055773B">
        <w:rPr>
          <w:rFonts w:ascii="Arial" w:hAnsi="Arial" w:cs="Arial"/>
          <w:bCs/>
        </w:rPr>
        <w:t>ветственно</w:t>
      </w:r>
      <w:r w:rsidR="00E6042B" w:rsidRPr="0055773B">
        <w:rPr>
          <w:rFonts w:ascii="Arial" w:hAnsi="Arial" w:cs="Arial"/>
        </w:rPr>
        <w:t>.</w:t>
      </w:r>
    </w:p>
    <w:p w14:paraId="72418E25" w14:textId="77777777" w:rsidR="00E6042B" w:rsidRPr="0055773B" w:rsidRDefault="00E6042B" w:rsidP="002A6532">
      <w:pPr>
        <w:pStyle w:val="formattext0"/>
        <w:spacing w:before="0" w:beforeAutospacing="0" w:after="0" w:afterAutospacing="0" w:line="360" w:lineRule="auto"/>
        <w:ind w:left="14" w:right="29" w:firstLine="412"/>
        <w:jc w:val="both"/>
        <w:rPr>
          <w:rFonts w:ascii="Arial" w:hAnsi="Arial" w:cs="Arial"/>
        </w:rPr>
      </w:pPr>
      <w:r w:rsidRPr="0055773B">
        <w:rPr>
          <w:rFonts w:ascii="Arial" w:hAnsi="Arial" w:cs="Arial"/>
        </w:rPr>
        <w:t xml:space="preserve">5.4.2 </w:t>
      </w:r>
      <w:r w:rsidR="006D5D21" w:rsidRPr="0055773B">
        <w:rPr>
          <w:rFonts w:ascii="Arial" w:hAnsi="Arial" w:cs="Arial"/>
        </w:rPr>
        <w:t xml:space="preserve"> </w:t>
      </w:r>
      <w:r w:rsidRPr="0055773B">
        <w:rPr>
          <w:rFonts w:ascii="Arial" w:hAnsi="Arial" w:cs="Arial"/>
        </w:rPr>
        <w:t>Маркировка</w:t>
      </w:r>
      <w:r w:rsidR="009A30F0" w:rsidRPr="0055773B">
        <w:rPr>
          <w:rFonts w:ascii="Arial" w:hAnsi="Arial" w:cs="Arial"/>
        </w:rPr>
        <w:t xml:space="preserve"> </w:t>
      </w:r>
      <w:r w:rsidRPr="0055773B">
        <w:rPr>
          <w:rFonts w:ascii="Arial" w:hAnsi="Arial" w:cs="Arial"/>
        </w:rPr>
        <w:t xml:space="preserve">фильтров </w:t>
      </w:r>
      <w:r w:rsidR="00976B4E" w:rsidRPr="0055773B">
        <w:rPr>
          <w:rFonts w:ascii="Arial" w:hAnsi="Arial" w:cs="Arial"/>
        </w:rPr>
        <w:t>–</w:t>
      </w:r>
      <w:r w:rsidRPr="0055773B">
        <w:rPr>
          <w:rFonts w:ascii="Arial" w:hAnsi="Arial" w:cs="Arial"/>
        </w:rPr>
        <w:t xml:space="preserve"> согласно</w:t>
      </w:r>
      <w:r w:rsidR="00976B4E" w:rsidRPr="0055773B">
        <w:rPr>
          <w:rFonts w:ascii="Arial" w:hAnsi="Arial" w:cs="Arial"/>
        </w:rPr>
        <w:t xml:space="preserve"> ГОСТ 12.4.122,</w:t>
      </w:r>
      <w:r w:rsidRPr="0055773B">
        <w:rPr>
          <w:rFonts w:ascii="Arial" w:hAnsi="Arial" w:cs="Arial"/>
        </w:rPr>
        <w:t xml:space="preserve"> </w:t>
      </w:r>
      <w:hyperlink r:id="rId17" w:history="1">
        <w:r w:rsidRPr="0055773B">
          <w:rPr>
            <w:rStyle w:val="af3"/>
            <w:rFonts w:ascii="Arial" w:hAnsi="Arial" w:cs="Arial"/>
            <w:color w:val="auto"/>
            <w:u w:val="none"/>
          </w:rPr>
          <w:t>ГОСТ 12.4.235</w:t>
        </w:r>
      </w:hyperlink>
      <w:r w:rsidR="00B32302" w:rsidRPr="0055773B">
        <w:rPr>
          <w:rFonts w:ascii="Arial" w:hAnsi="Arial" w:cs="Arial"/>
        </w:rPr>
        <w:t xml:space="preserve">, </w:t>
      </w:r>
      <w:hyperlink r:id="rId18" w:history="1">
        <w:r w:rsidR="00A93DA8" w:rsidRPr="0055773B">
          <w:rPr>
            <w:rStyle w:val="af3"/>
            <w:rFonts w:ascii="Arial" w:hAnsi="Arial" w:cs="Arial"/>
            <w:color w:val="auto"/>
            <w:u w:val="none"/>
          </w:rPr>
          <w:t>ГОСТ </w:t>
        </w:r>
        <w:r w:rsidRPr="0055773B">
          <w:rPr>
            <w:rStyle w:val="af3"/>
            <w:rFonts w:ascii="Arial" w:hAnsi="Arial" w:cs="Arial"/>
            <w:color w:val="auto"/>
            <w:u w:val="none"/>
          </w:rPr>
          <w:t>12.4.246</w:t>
        </w:r>
      </w:hyperlink>
      <w:r w:rsidRPr="0055773B">
        <w:rPr>
          <w:rFonts w:ascii="Arial" w:hAnsi="Arial" w:cs="Arial"/>
        </w:rPr>
        <w:t xml:space="preserve">, </w:t>
      </w:r>
      <w:r w:rsidR="00C85B5C" w:rsidRPr="0055773B">
        <w:rPr>
          <w:rFonts w:ascii="Arial" w:hAnsi="Arial" w:cs="Arial"/>
        </w:rPr>
        <w:t>техническим регламентам и нормативным правовым актам, действу</w:t>
      </w:r>
      <w:r w:rsidR="00C85B5C" w:rsidRPr="0055773B">
        <w:rPr>
          <w:rFonts w:ascii="Arial" w:hAnsi="Arial" w:cs="Arial"/>
        </w:rPr>
        <w:t>ю</w:t>
      </w:r>
      <w:r w:rsidR="00C85B5C" w:rsidRPr="0055773B">
        <w:rPr>
          <w:rFonts w:ascii="Arial" w:hAnsi="Arial" w:cs="Arial"/>
        </w:rPr>
        <w:t>щим на территории государства, принявшего стандарт</w:t>
      </w:r>
      <w:r w:rsidR="00835838" w:rsidRPr="0055773B">
        <w:rPr>
          <w:rFonts w:ascii="Arial" w:hAnsi="Arial" w:cs="Arial"/>
        </w:rPr>
        <w:t>.</w:t>
      </w:r>
    </w:p>
    <w:p w14:paraId="57F7059F" w14:textId="77777777" w:rsidR="00C85B5C" w:rsidRPr="0055773B" w:rsidRDefault="00C85B5C" w:rsidP="00C85B5C">
      <w:pPr>
        <w:spacing w:after="240"/>
        <w:ind w:firstLine="709"/>
        <w:jc w:val="both"/>
        <w:rPr>
          <w:rFonts w:ascii="Arial" w:hAnsi="Arial" w:cs="Arial"/>
          <w:sz w:val="20"/>
          <w:szCs w:val="20"/>
          <w:lang w:eastAsia="zh-CN"/>
        </w:rPr>
      </w:pPr>
      <w:r w:rsidRPr="0055773B">
        <w:rPr>
          <w:rFonts w:ascii="Arial" w:hAnsi="Arial" w:cs="Arial"/>
          <w:sz w:val="20"/>
          <w:szCs w:val="20"/>
          <w:lang w:eastAsia="zh-CN"/>
        </w:rPr>
        <w:t>П р и м е ч а н и е – Информация о технических регламентах и нормативных правовых актах пр</w:t>
      </w:r>
      <w:r w:rsidRPr="0055773B">
        <w:rPr>
          <w:rFonts w:ascii="Arial" w:hAnsi="Arial" w:cs="Arial"/>
          <w:sz w:val="20"/>
          <w:szCs w:val="20"/>
          <w:lang w:eastAsia="zh-CN"/>
        </w:rPr>
        <w:t>и</w:t>
      </w:r>
      <w:r w:rsidRPr="0055773B">
        <w:rPr>
          <w:rFonts w:ascii="Arial" w:hAnsi="Arial" w:cs="Arial"/>
          <w:sz w:val="20"/>
          <w:szCs w:val="20"/>
          <w:lang w:eastAsia="zh-CN"/>
        </w:rPr>
        <w:t>ведена в приложении А.</w:t>
      </w:r>
    </w:p>
    <w:p w14:paraId="3A9F790F" w14:textId="77777777" w:rsidR="00011466" w:rsidRPr="0055773B" w:rsidRDefault="00E6042B" w:rsidP="002A6532">
      <w:pPr>
        <w:pStyle w:val="formattext0"/>
        <w:spacing w:before="0" w:beforeAutospacing="0" w:after="0" w:afterAutospacing="0" w:line="360" w:lineRule="auto"/>
        <w:ind w:left="14" w:right="29" w:firstLine="412"/>
        <w:jc w:val="both"/>
        <w:rPr>
          <w:rFonts w:ascii="Arial" w:hAnsi="Arial" w:cs="Arial"/>
        </w:rPr>
      </w:pPr>
      <w:r w:rsidRPr="0055773B">
        <w:rPr>
          <w:rFonts w:ascii="Arial" w:hAnsi="Arial" w:cs="Arial"/>
        </w:rPr>
        <w:t xml:space="preserve">5.4.3 </w:t>
      </w:r>
      <w:r w:rsidR="006D5D21" w:rsidRPr="0055773B">
        <w:rPr>
          <w:rFonts w:ascii="Arial" w:hAnsi="Arial" w:cs="Arial"/>
        </w:rPr>
        <w:t xml:space="preserve"> </w:t>
      </w:r>
      <w:r w:rsidRPr="0055773B">
        <w:rPr>
          <w:rFonts w:ascii="Arial" w:hAnsi="Arial" w:cs="Arial"/>
        </w:rPr>
        <w:t xml:space="preserve">Маркировка </w:t>
      </w:r>
      <w:r w:rsidR="00B32302" w:rsidRPr="0055773B">
        <w:rPr>
          <w:rFonts w:ascii="Arial" w:hAnsi="Arial" w:cs="Arial"/>
        </w:rPr>
        <w:t>полу</w:t>
      </w:r>
      <w:r w:rsidRPr="0055773B">
        <w:rPr>
          <w:rFonts w:ascii="Arial" w:hAnsi="Arial" w:cs="Arial"/>
        </w:rPr>
        <w:t>масок  согласно</w:t>
      </w:r>
      <w:r w:rsidR="008D02CD" w:rsidRPr="0055773B">
        <w:rPr>
          <w:rFonts w:ascii="Arial" w:hAnsi="Arial" w:cs="Arial"/>
        </w:rPr>
        <w:t xml:space="preserve"> ГОСТ 12.4.2</w:t>
      </w:r>
      <w:r w:rsidR="00B32302" w:rsidRPr="0055773B">
        <w:rPr>
          <w:rFonts w:ascii="Arial" w:hAnsi="Arial" w:cs="Arial"/>
        </w:rPr>
        <w:t>44</w:t>
      </w:r>
      <w:r w:rsidR="008D02CD" w:rsidRPr="0055773B">
        <w:rPr>
          <w:rFonts w:ascii="Arial" w:hAnsi="Arial" w:cs="Arial"/>
        </w:rPr>
        <w:t xml:space="preserve">, </w:t>
      </w:r>
      <w:r w:rsidR="00C85B5C" w:rsidRPr="0055773B">
        <w:rPr>
          <w:rFonts w:ascii="Arial" w:hAnsi="Arial" w:cs="Arial"/>
        </w:rPr>
        <w:t>техническим регламентам и нормативным правовым актам, действующим на территории государства, принявшего стандарт</w:t>
      </w:r>
      <w:r w:rsidR="005B5969" w:rsidRPr="0055773B">
        <w:rPr>
          <w:rFonts w:ascii="Arial" w:hAnsi="Arial" w:cs="Arial"/>
        </w:rPr>
        <w:t>.</w:t>
      </w:r>
    </w:p>
    <w:p w14:paraId="12F3F531" w14:textId="77777777" w:rsidR="00C85B5C" w:rsidRPr="0055773B" w:rsidRDefault="00C85B5C" w:rsidP="00C85B5C">
      <w:pPr>
        <w:spacing w:after="240"/>
        <w:ind w:firstLine="709"/>
        <w:jc w:val="both"/>
        <w:rPr>
          <w:rFonts w:ascii="Arial" w:hAnsi="Arial" w:cs="Arial"/>
          <w:sz w:val="20"/>
          <w:szCs w:val="20"/>
          <w:lang w:eastAsia="zh-CN"/>
        </w:rPr>
      </w:pPr>
      <w:r w:rsidRPr="0055773B">
        <w:rPr>
          <w:rFonts w:ascii="Arial" w:hAnsi="Arial" w:cs="Arial"/>
          <w:sz w:val="20"/>
          <w:szCs w:val="20"/>
          <w:lang w:eastAsia="zh-CN"/>
        </w:rPr>
        <w:t>П р и м е ч а н и е – Информация о технических регламентах и нормативных правовых актах пр</w:t>
      </w:r>
      <w:r w:rsidRPr="0055773B">
        <w:rPr>
          <w:rFonts w:ascii="Arial" w:hAnsi="Arial" w:cs="Arial"/>
          <w:sz w:val="20"/>
          <w:szCs w:val="20"/>
          <w:lang w:eastAsia="zh-CN"/>
        </w:rPr>
        <w:t>и</w:t>
      </w:r>
      <w:r w:rsidRPr="0055773B">
        <w:rPr>
          <w:rFonts w:ascii="Arial" w:hAnsi="Arial" w:cs="Arial"/>
          <w:sz w:val="20"/>
          <w:szCs w:val="20"/>
          <w:lang w:eastAsia="zh-CN"/>
        </w:rPr>
        <w:t>ведена в приложении А.</w:t>
      </w:r>
    </w:p>
    <w:p w14:paraId="341209E1" w14:textId="77777777" w:rsidR="004A3DC4" w:rsidRPr="0055773B" w:rsidRDefault="00F96026" w:rsidP="004906AD">
      <w:pPr>
        <w:pStyle w:val="formattext0"/>
        <w:spacing w:before="0" w:beforeAutospacing="0" w:after="0" w:afterAutospacing="0" w:line="360" w:lineRule="auto"/>
        <w:ind w:left="14" w:right="29" w:firstLine="412"/>
        <w:jc w:val="both"/>
        <w:rPr>
          <w:rFonts w:ascii="Arial" w:hAnsi="Arial" w:cs="Arial"/>
          <w:b/>
        </w:rPr>
      </w:pPr>
      <w:r w:rsidRPr="0055773B">
        <w:rPr>
          <w:rFonts w:ascii="Arial" w:hAnsi="Arial" w:cs="Arial"/>
          <w:b/>
        </w:rPr>
        <w:t xml:space="preserve">5.4.4 </w:t>
      </w:r>
      <w:r w:rsidR="004A3DC4" w:rsidRPr="0055773B">
        <w:rPr>
          <w:rFonts w:ascii="Arial" w:hAnsi="Arial" w:cs="Arial"/>
          <w:b/>
        </w:rPr>
        <w:t>Маркировка на упаковке фильтрующих респираторов</w:t>
      </w:r>
    </w:p>
    <w:p w14:paraId="3311D59B" w14:textId="77777777" w:rsidR="00011466" w:rsidRPr="0055773B" w:rsidRDefault="00011466" w:rsidP="004906AD">
      <w:pPr>
        <w:pStyle w:val="formattext0"/>
        <w:spacing w:before="0" w:beforeAutospacing="0" w:after="0" w:afterAutospacing="0" w:line="360" w:lineRule="auto"/>
        <w:ind w:left="14" w:right="29" w:firstLine="412"/>
        <w:jc w:val="both"/>
        <w:rPr>
          <w:rFonts w:ascii="Arial" w:hAnsi="Arial" w:cs="Arial"/>
        </w:rPr>
      </w:pPr>
      <w:r w:rsidRPr="0055773B">
        <w:rPr>
          <w:rFonts w:ascii="Arial" w:hAnsi="Arial" w:cs="Arial"/>
        </w:rPr>
        <w:t xml:space="preserve">Наименьшая упаковочная единица </w:t>
      </w:r>
      <w:r w:rsidR="005F04CD" w:rsidRPr="0055773B">
        <w:rPr>
          <w:rFonts w:ascii="Arial" w:hAnsi="Arial" w:cs="Arial"/>
        </w:rPr>
        <w:t xml:space="preserve">респираторов </w:t>
      </w:r>
      <w:r w:rsidRPr="0055773B">
        <w:rPr>
          <w:rFonts w:ascii="Arial" w:hAnsi="Arial" w:cs="Arial"/>
        </w:rPr>
        <w:t>должна иметь маркировку с</w:t>
      </w:r>
      <w:r w:rsidRPr="0055773B">
        <w:rPr>
          <w:rFonts w:ascii="Arial" w:hAnsi="Arial" w:cs="Arial"/>
        </w:rPr>
        <w:t>о</w:t>
      </w:r>
      <w:r w:rsidRPr="0055773B">
        <w:rPr>
          <w:rFonts w:ascii="Arial" w:hAnsi="Arial" w:cs="Arial"/>
        </w:rPr>
        <w:t xml:space="preserve">гласно </w:t>
      </w:r>
      <w:r w:rsidR="00C85B5C" w:rsidRPr="0055773B">
        <w:rPr>
          <w:rFonts w:ascii="Arial" w:hAnsi="Arial" w:cs="Arial"/>
        </w:rPr>
        <w:t>техническим регламентам и нормативным правовым актам, действующим на территории государства, принявшего стандарт</w:t>
      </w:r>
      <w:r w:rsidR="00C85B5C" w:rsidRPr="0055773B">
        <w:rPr>
          <w:rFonts w:ascii="Arial" w:hAnsi="Arial" w:cs="Arial"/>
          <w:vertAlign w:val="superscript"/>
        </w:rPr>
        <w:t>1)</w:t>
      </w:r>
      <w:r w:rsidRPr="0055773B">
        <w:rPr>
          <w:rFonts w:ascii="Arial" w:hAnsi="Arial" w:cs="Arial"/>
        </w:rPr>
        <w:t>, а та</w:t>
      </w:r>
      <w:r w:rsidRPr="0055773B">
        <w:rPr>
          <w:rFonts w:ascii="Arial" w:hAnsi="Arial" w:cs="Arial"/>
        </w:rPr>
        <w:t>к</w:t>
      </w:r>
      <w:r w:rsidRPr="0055773B">
        <w:rPr>
          <w:rFonts w:ascii="Arial" w:hAnsi="Arial" w:cs="Arial"/>
        </w:rPr>
        <w:t>же:</w:t>
      </w:r>
    </w:p>
    <w:p w14:paraId="4E3C5F1E" w14:textId="77777777" w:rsidR="00011466" w:rsidRPr="0055773B" w:rsidRDefault="00011466" w:rsidP="004906AD">
      <w:pPr>
        <w:pStyle w:val="formattext0"/>
        <w:spacing w:before="0" w:beforeAutospacing="0" w:after="0" w:afterAutospacing="0" w:line="360" w:lineRule="auto"/>
        <w:ind w:left="14" w:right="29" w:firstLine="412"/>
        <w:jc w:val="both"/>
        <w:rPr>
          <w:rFonts w:ascii="Arial" w:hAnsi="Arial" w:cs="Arial"/>
        </w:rPr>
      </w:pPr>
      <w:r w:rsidRPr="0055773B">
        <w:rPr>
          <w:rFonts w:ascii="Arial" w:hAnsi="Arial" w:cs="Arial"/>
        </w:rPr>
        <w:t>- обозначение настоящего стандарта;</w:t>
      </w:r>
    </w:p>
    <w:p w14:paraId="7D19EA7F" w14:textId="77777777" w:rsidR="00011466" w:rsidRPr="0055773B" w:rsidRDefault="00011466" w:rsidP="004906AD">
      <w:pPr>
        <w:pStyle w:val="formattext0"/>
        <w:spacing w:before="0" w:beforeAutospacing="0" w:after="0" w:afterAutospacing="0" w:line="360" w:lineRule="auto"/>
        <w:ind w:left="14" w:right="29" w:firstLine="412"/>
        <w:jc w:val="both"/>
        <w:rPr>
          <w:rFonts w:ascii="Arial" w:hAnsi="Arial" w:cs="Arial"/>
        </w:rPr>
      </w:pPr>
      <w:r w:rsidRPr="0055773B">
        <w:rPr>
          <w:rFonts w:ascii="Arial" w:hAnsi="Arial" w:cs="Arial"/>
        </w:rPr>
        <w:t>- номер партии;</w:t>
      </w:r>
    </w:p>
    <w:p w14:paraId="6645F9DA" w14:textId="77777777" w:rsidR="00011466" w:rsidRPr="0055773B" w:rsidRDefault="00011466" w:rsidP="004906AD">
      <w:pPr>
        <w:pStyle w:val="formattext0"/>
        <w:spacing w:before="0" w:beforeAutospacing="0" w:after="0" w:afterAutospacing="0" w:line="360" w:lineRule="auto"/>
        <w:ind w:left="14" w:right="29" w:firstLine="412"/>
        <w:jc w:val="both"/>
        <w:rPr>
          <w:rFonts w:ascii="Arial" w:hAnsi="Arial" w:cs="Arial"/>
        </w:rPr>
      </w:pPr>
      <w:r w:rsidRPr="0055773B">
        <w:rPr>
          <w:rFonts w:ascii="Arial" w:hAnsi="Arial" w:cs="Arial"/>
        </w:rPr>
        <w:t xml:space="preserve">- марку </w:t>
      </w:r>
      <w:r w:rsidR="005F04CD" w:rsidRPr="0055773B">
        <w:rPr>
          <w:rFonts w:ascii="Arial" w:hAnsi="Arial" w:cs="Arial"/>
        </w:rPr>
        <w:t>респиратора</w:t>
      </w:r>
      <w:r w:rsidRPr="0055773B">
        <w:rPr>
          <w:rFonts w:ascii="Arial" w:hAnsi="Arial" w:cs="Arial"/>
        </w:rPr>
        <w:t>;</w:t>
      </w:r>
    </w:p>
    <w:p w14:paraId="258F19CE" w14:textId="77777777" w:rsidR="00011466" w:rsidRPr="0055773B" w:rsidRDefault="00011466" w:rsidP="004906AD">
      <w:pPr>
        <w:pStyle w:val="formattext0"/>
        <w:spacing w:before="0" w:beforeAutospacing="0" w:after="0" w:afterAutospacing="0" w:line="360" w:lineRule="auto"/>
        <w:ind w:left="11" w:right="28" w:firstLine="412"/>
        <w:jc w:val="both"/>
        <w:rPr>
          <w:rFonts w:ascii="Arial" w:hAnsi="Arial" w:cs="Arial"/>
        </w:rPr>
      </w:pPr>
      <w:r w:rsidRPr="0055773B">
        <w:rPr>
          <w:rFonts w:ascii="Arial" w:hAnsi="Arial" w:cs="Arial"/>
        </w:rPr>
        <w:t xml:space="preserve">- класс(ы) </w:t>
      </w:r>
      <w:r w:rsidR="005F04CD" w:rsidRPr="0055773B">
        <w:rPr>
          <w:rFonts w:ascii="Arial" w:hAnsi="Arial" w:cs="Arial"/>
        </w:rPr>
        <w:t>респиратора</w:t>
      </w:r>
      <w:r w:rsidR="00976B4E" w:rsidRPr="0055773B">
        <w:rPr>
          <w:rFonts w:ascii="Arial" w:hAnsi="Arial" w:cs="Arial"/>
        </w:rPr>
        <w:t>;</w:t>
      </w:r>
    </w:p>
    <w:p w14:paraId="7DDDC61B" w14:textId="77777777" w:rsidR="00976B4E" w:rsidRPr="0055773B" w:rsidRDefault="00976B4E" w:rsidP="004906AD">
      <w:pPr>
        <w:pStyle w:val="formattext0"/>
        <w:spacing w:before="0" w:beforeAutospacing="0" w:after="0" w:afterAutospacing="0" w:line="360" w:lineRule="auto"/>
        <w:ind w:left="11" w:right="28" w:firstLine="412"/>
        <w:jc w:val="both"/>
        <w:rPr>
          <w:rFonts w:ascii="Arial" w:hAnsi="Arial" w:cs="Arial"/>
          <w:bCs/>
        </w:rPr>
      </w:pPr>
      <w:r w:rsidRPr="0055773B">
        <w:rPr>
          <w:rFonts w:ascii="Arial" w:hAnsi="Arial" w:cs="Arial"/>
          <w:bCs/>
        </w:rPr>
        <w:t>- индекс «8» или «18» (только для респираторов, укомплектованных противогаз</w:t>
      </w:r>
      <w:r w:rsidRPr="0055773B">
        <w:rPr>
          <w:rFonts w:ascii="Arial" w:hAnsi="Arial" w:cs="Arial"/>
          <w:bCs/>
        </w:rPr>
        <w:t>о</w:t>
      </w:r>
      <w:r w:rsidRPr="0055773B">
        <w:rPr>
          <w:rFonts w:ascii="Arial" w:hAnsi="Arial" w:cs="Arial"/>
          <w:bCs/>
        </w:rPr>
        <w:t>выми или комбинированными фильтрами большого габарита с радиальным направл</w:t>
      </w:r>
      <w:r w:rsidRPr="0055773B">
        <w:rPr>
          <w:rFonts w:ascii="Arial" w:hAnsi="Arial" w:cs="Arial"/>
          <w:bCs/>
        </w:rPr>
        <w:t>е</w:t>
      </w:r>
      <w:r w:rsidRPr="0055773B">
        <w:rPr>
          <w:rFonts w:ascii="Arial" w:hAnsi="Arial" w:cs="Arial"/>
          <w:bCs/>
        </w:rPr>
        <w:t>нием газопаровоздушного потока по ГОСТ 12.4.122).</w:t>
      </w:r>
    </w:p>
    <w:p w14:paraId="4005E495" w14:textId="77777777" w:rsidR="004A3DC4" w:rsidRPr="0055773B" w:rsidRDefault="00E6042B" w:rsidP="00482F59">
      <w:pPr>
        <w:pStyle w:val="formattext0"/>
        <w:spacing w:before="0" w:beforeAutospacing="0" w:after="0" w:afterAutospacing="0" w:line="360" w:lineRule="auto"/>
        <w:ind w:left="14" w:right="29" w:firstLine="412"/>
        <w:jc w:val="both"/>
        <w:rPr>
          <w:rFonts w:ascii="Arial" w:hAnsi="Arial" w:cs="Arial"/>
          <w:b/>
          <w:bCs/>
        </w:rPr>
      </w:pPr>
      <w:r w:rsidRPr="0055773B">
        <w:rPr>
          <w:rFonts w:ascii="Arial" w:hAnsi="Arial" w:cs="Arial"/>
          <w:b/>
          <w:bCs/>
        </w:rPr>
        <w:t xml:space="preserve">5.4.5 </w:t>
      </w:r>
      <w:r w:rsidR="006D5D21" w:rsidRPr="0055773B">
        <w:rPr>
          <w:rFonts w:ascii="Arial" w:hAnsi="Arial" w:cs="Arial"/>
          <w:b/>
          <w:bCs/>
        </w:rPr>
        <w:t xml:space="preserve"> </w:t>
      </w:r>
      <w:r w:rsidR="004A3DC4" w:rsidRPr="0055773B">
        <w:rPr>
          <w:rFonts w:ascii="Arial" w:hAnsi="Arial" w:cs="Arial"/>
          <w:b/>
          <w:bCs/>
        </w:rPr>
        <w:t>Транспортная маркировка</w:t>
      </w:r>
    </w:p>
    <w:p w14:paraId="3D1EFBD3" w14:textId="77777777" w:rsidR="00916381" w:rsidRPr="0055773B" w:rsidRDefault="00011466" w:rsidP="00482F59">
      <w:pPr>
        <w:pStyle w:val="formattext0"/>
        <w:spacing w:before="0" w:beforeAutospacing="0" w:after="0" w:afterAutospacing="0" w:line="360" w:lineRule="auto"/>
        <w:ind w:left="14" w:right="29" w:firstLine="412"/>
        <w:jc w:val="both"/>
        <w:rPr>
          <w:rFonts w:ascii="Arial" w:hAnsi="Arial" w:cs="Arial"/>
        </w:rPr>
      </w:pPr>
      <w:r w:rsidRPr="0055773B">
        <w:rPr>
          <w:rFonts w:ascii="Arial" w:hAnsi="Arial" w:cs="Arial"/>
        </w:rPr>
        <w:t>Транспортная маркировка должна отвечать требованиям ГОСТ 14192 и с</w:t>
      </w:r>
      <w:r w:rsidRPr="0055773B">
        <w:rPr>
          <w:rFonts w:ascii="Arial" w:hAnsi="Arial" w:cs="Arial"/>
        </w:rPr>
        <w:t>о</w:t>
      </w:r>
      <w:r w:rsidRPr="0055773B">
        <w:rPr>
          <w:rFonts w:ascii="Arial" w:hAnsi="Arial" w:cs="Arial"/>
        </w:rPr>
        <w:t>держат</w:t>
      </w:r>
      <w:r w:rsidR="002657E7" w:rsidRPr="0055773B">
        <w:rPr>
          <w:rFonts w:ascii="Arial" w:hAnsi="Arial" w:cs="Arial"/>
        </w:rPr>
        <w:t>ь манипуляционные знаки: «Верх»</w:t>
      </w:r>
      <w:r w:rsidR="00482F59" w:rsidRPr="0055773B">
        <w:rPr>
          <w:rFonts w:ascii="Arial" w:hAnsi="Arial" w:cs="Arial"/>
        </w:rPr>
        <w:t>,</w:t>
      </w:r>
      <w:r w:rsidRPr="0055773B">
        <w:rPr>
          <w:rFonts w:ascii="Arial" w:hAnsi="Arial" w:cs="Arial"/>
        </w:rPr>
        <w:t xml:space="preserve"> «Беречь от влаги», «Хрупкое. Осторо</w:t>
      </w:r>
      <w:r w:rsidRPr="0055773B">
        <w:rPr>
          <w:rFonts w:ascii="Arial" w:hAnsi="Arial" w:cs="Arial"/>
        </w:rPr>
        <w:t>ж</w:t>
      </w:r>
      <w:r w:rsidRPr="0055773B">
        <w:rPr>
          <w:rFonts w:ascii="Arial" w:hAnsi="Arial" w:cs="Arial"/>
        </w:rPr>
        <w:t>но».</w:t>
      </w:r>
    </w:p>
    <w:p w14:paraId="68AFA35E" w14:textId="77777777" w:rsidR="00916381" w:rsidRPr="0055773B" w:rsidRDefault="00E6042B" w:rsidP="00482F59">
      <w:pPr>
        <w:pStyle w:val="formattext0"/>
        <w:spacing w:before="0" w:beforeAutospacing="0" w:after="0" w:afterAutospacing="0" w:line="360" w:lineRule="auto"/>
        <w:ind w:left="14" w:right="29" w:firstLine="412"/>
        <w:jc w:val="both"/>
        <w:rPr>
          <w:rFonts w:ascii="Arial" w:hAnsi="Arial" w:cs="Arial"/>
          <w:b/>
        </w:rPr>
      </w:pPr>
      <w:r w:rsidRPr="0055773B">
        <w:rPr>
          <w:rFonts w:ascii="Arial" w:hAnsi="Arial" w:cs="Arial"/>
          <w:b/>
        </w:rPr>
        <w:t xml:space="preserve">5.5 </w:t>
      </w:r>
      <w:r w:rsidR="006D5D21" w:rsidRPr="0055773B">
        <w:rPr>
          <w:rFonts w:ascii="Arial" w:hAnsi="Arial" w:cs="Arial"/>
          <w:b/>
        </w:rPr>
        <w:t xml:space="preserve"> </w:t>
      </w:r>
      <w:r w:rsidRPr="0055773B">
        <w:rPr>
          <w:rFonts w:ascii="Arial" w:hAnsi="Arial" w:cs="Arial"/>
          <w:b/>
        </w:rPr>
        <w:t>Упаковка</w:t>
      </w:r>
    </w:p>
    <w:p w14:paraId="351B458F" w14:textId="77777777" w:rsidR="004E4760" w:rsidRPr="0055773B" w:rsidRDefault="00E6042B" w:rsidP="0012547E">
      <w:pPr>
        <w:pStyle w:val="formattext0"/>
        <w:spacing w:before="0" w:beforeAutospacing="0" w:after="0" w:afterAutospacing="0" w:line="276" w:lineRule="auto"/>
        <w:ind w:left="14" w:right="29" w:firstLine="412"/>
        <w:jc w:val="both"/>
        <w:rPr>
          <w:rFonts w:ascii="Arial" w:hAnsi="Arial" w:cs="Arial"/>
        </w:rPr>
      </w:pPr>
      <w:r w:rsidRPr="0055773B">
        <w:rPr>
          <w:rFonts w:ascii="Arial" w:hAnsi="Arial" w:cs="Arial"/>
        </w:rPr>
        <w:t xml:space="preserve">5.5.1 </w:t>
      </w:r>
      <w:r w:rsidR="006D5D21" w:rsidRPr="0055773B">
        <w:rPr>
          <w:rFonts w:ascii="Arial" w:hAnsi="Arial" w:cs="Arial"/>
        </w:rPr>
        <w:t xml:space="preserve"> </w:t>
      </w:r>
      <w:r w:rsidRPr="0055773B">
        <w:rPr>
          <w:rFonts w:ascii="Arial" w:hAnsi="Arial" w:cs="Arial"/>
        </w:rPr>
        <w:t xml:space="preserve">При соблюдении условий транспортирования и хранения упаковка должна обеспечивать защиту </w:t>
      </w:r>
      <w:r w:rsidR="00622872" w:rsidRPr="0055773B">
        <w:rPr>
          <w:rFonts w:ascii="Arial" w:hAnsi="Arial" w:cs="Arial"/>
        </w:rPr>
        <w:t>респиратор</w:t>
      </w:r>
      <w:r w:rsidRPr="0055773B">
        <w:rPr>
          <w:rFonts w:ascii="Arial" w:hAnsi="Arial" w:cs="Arial"/>
        </w:rPr>
        <w:t xml:space="preserve"> и их составных частей от повреждений в результате внешних воздействий, возникающих в процессе транспортирования и при хранении в течение гарантийного срока. </w:t>
      </w:r>
    </w:p>
    <w:p w14:paraId="724854D0" w14:textId="77777777" w:rsidR="003319C9" w:rsidRPr="0055773B" w:rsidRDefault="003319C9" w:rsidP="004E4760">
      <w:pPr>
        <w:pStyle w:val="formattext0"/>
        <w:spacing w:before="0" w:beforeAutospacing="0" w:after="0" w:afterAutospacing="0" w:line="360" w:lineRule="auto"/>
        <w:ind w:left="14" w:right="29" w:firstLine="412"/>
        <w:jc w:val="both"/>
        <w:rPr>
          <w:rFonts w:ascii="Arial" w:hAnsi="Arial" w:cs="Arial"/>
        </w:rPr>
      </w:pPr>
      <w:r w:rsidRPr="0055773B">
        <w:rPr>
          <w:rFonts w:ascii="Arial" w:hAnsi="Arial" w:cs="Arial"/>
        </w:rPr>
        <w:t>________________</w:t>
      </w:r>
    </w:p>
    <w:p w14:paraId="5BEAB5E8" w14:textId="77777777" w:rsidR="000B4EDF" w:rsidRPr="0055773B" w:rsidRDefault="000B4EDF" w:rsidP="004E4760">
      <w:pPr>
        <w:pStyle w:val="formattext0"/>
        <w:spacing w:before="0" w:beforeAutospacing="0" w:after="0" w:afterAutospacing="0" w:line="360" w:lineRule="auto"/>
        <w:ind w:left="14" w:right="29" w:firstLine="412"/>
        <w:jc w:val="both"/>
        <w:rPr>
          <w:rFonts w:ascii="Arial" w:hAnsi="Arial" w:cs="Arial"/>
          <w:sz w:val="20"/>
          <w:szCs w:val="20"/>
          <w:lang w:eastAsia="zh-CN"/>
        </w:rPr>
      </w:pPr>
      <w:r w:rsidRPr="0055773B">
        <w:rPr>
          <w:rFonts w:ascii="Arial" w:hAnsi="Arial" w:cs="Arial"/>
          <w:sz w:val="20"/>
        </w:rPr>
        <w:t xml:space="preserve">1) </w:t>
      </w:r>
      <w:r w:rsidRPr="0055773B">
        <w:rPr>
          <w:rFonts w:ascii="Arial" w:hAnsi="Arial" w:cs="Arial"/>
          <w:sz w:val="20"/>
          <w:szCs w:val="20"/>
          <w:lang w:eastAsia="zh-CN"/>
        </w:rPr>
        <w:t>Информация о технических регламентах и нормативных правовых актах приведена в прил</w:t>
      </w:r>
      <w:r w:rsidRPr="0055773B">
        <w:rPr>
          <w:rFonts w:ascii="Arial" w:hAnsi="Arial" w:cs="Arial"/>
          <w:sz w:val="20"/>
          <w:szCs w:val="20"/>
          <w:lang w:eastAsia="zh-CN"/>
        </w:rPr>
        <w:t>о</w:t>
      </w:r>
      <w:r w:rsidRPr="0055773B">
        <w:rPr>
          <w:rFonts w:ascii="Arial" w:hAnsi="Arial" w:cs="Arial"/>
          <w:sz w:val="20"/>
          <w:szCs w:val="20"/>
          <w:lang w:eastAsia="zh-CN"/>
        </w:rPr>
        <w:t>жении А.</w:t>
      </w:r>
    </w:p>
    <w:p w14:paraId="56517958" w14:textId="77777777" w:rsidR="00F63DE4" w:rsidRPr="0055773B" w:rsidRDefault="00F63DE4" w:rsidP="00482F59">
      <w:pPr>
        <w:pStyle w:val="formattext0"/>
        <w:spacing w:before="0" w:beforeAutospacing="0" w:after="0" w:afterAutospacing="0" w:line="360" w:lineRule="auto"/>
        <w:ind w:left="14" w:right="29" w:firstLine="412"/>
        <w:jc w:val="both"/>
        <w:rPr>
          <w:rFonts w:ascii="Arial" w:hAnsi="Arial" w:cs="Arial"/>
          <w:b/>
          <w:strike/>
          <w:sz w:val="20"/>
        </w:rPr>
      </w:pPr>
    </w:p>
    <w:p w14:paraId="0EA90CAC" w14:textId="77777777" w:rsidR="002E7FEB" w:rsidRPr="0055773B" w:rsidRDefault="002E7FEB" w:rsidP="000844B6">
      <w:pPr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55773B">
        <w:rPr>
          <w:rFonts w:ascii="Arial" w:hAnsi="Arial" w:cs="Arial"/>
          <w:sz w:val="24"/>
          <w:szCs w:val="24"/>
        </w:rPr>
        <w:t>5.5.2 Требование к упаковке устанавливают в документации изготовителя на р</w:t>
      </w:r>
      <w:r w:rsidRPr="0055773B">
        <w:rPr>
          <w:rFonts w:ascii="Arial" w:hAnsi="Arial" w:cs="Arial"/>
          <w:sz w:val="24"/>
          <w:szCs w:val="24"/>
        </w:rPr>
        <w:t>е</w:t>
      </w:r>
      <w:r w:rsidRPr="0055773B">
        <w:rPr>
          <w:rFonts w:ascii="Arial" w:hAnsi="Arial" w:cs="Arial"/>
          <w:sz w:val="24"/>
          <w:szCs w:val="24"/>
        </w:rPr>
        <w:t>спиратор.</w:t>
      </w:r>
    </w:p>
    <w:p w14:paraId="0657E4F3" w14:textId="77777777" w:rsidR="00482F59" w:rsidRPr="0055773B" w:rsidRDefault="00482F59" w:rsidP="002A6532">
      <w:pPr>
        <w:pStyle w:val="21"/>
        <w:spacing w:before="0" w:after="0" w:line="360" w:lineRule="auto"/>
        <w:ind w:left="14" w:firstLine="412"/>
        <w:rPr>
          <w:rFonts w:eastAsia="Times New Roman"/>
          <w:i w:val="0"/>
          <w:sz w:val="24"/>
          <w:szCs w:val="24"/>
        </w:rPr>
      </w:pPr>
    </w:p>
    <w:p w14:paraId="74F6F62C" w14:textId="77777777" w:rsidR="00E6042B" w:rsidRPr="0055773B" w:rsidRDefault="00E6042B" w:rsidP="002A6532">
      <w:pPr>
        <w:pStyle w:val="21"/>
        <w:spacing w:before="0" w:after="0" w:line="360" w:lineRule="auto"/>
        <w:ind w:left="14" w:firstLine="412"/>
        <w:rPr>
          <w:rFonts w:eastAsia="Times New Roman"/>
          <w:i w:val="0"/>
          <w:szCs w:val="24"/>
        </w:rPr>
      </w:pPr>
      <w:r w:rsidRPr="0055773B">
        <w:rPr>
          <w:rFonts w:eastAsia="Times New Roman"/>
          <w:i w:val="0"/>
          <w:szCs w:val="24"/>
        </w:rPr>
        <w:t xml:space="preserve">6 </w:t>
      </w:r>
      <w:r w:rsidR="00E33C09" w:rsidRPr="0055773B">
        <w:rPr>
          <w:rFonts w:eastAsia="Times New Roman"/>
          <w:i w:val="0"/>
          <w:szCs w:val="24"/>
        </w:rPr>
        <w:t xml:space="preserve"> </w:t>
      </w:r>
      <w:r w:rsidRPr="0055773B">
        <w:rPr>
          <w:rFonts w:eastAsia="Times New Roman"/>
          <w:i w:val="0"/>
          <w:szCs w:val="24"/>
        </w:rPr>
        <w:t>Требования безопасности</w:t>
      </w:r>
    </w:p>
    <w:p w14:paraId="414EE328" w14:textId="77777777" w:rsidR="00E6042B" w:rsidRPr="0055773B" w:rsidRDefault="00E6042B" w:rsidP="002A6532">
      <w:pPr>
        <w:pStyle w:val="formattext0"/>
        <w:spacing w:before="0" w:beforeAutospacing="0" w:after="0" w:afterAutospacing="0" w:line="360" w:lineRule="auto"/>
        <w:ind w:left="14" w:firstLine="412"/>
        <w:jc w:val="both"/>
        <w:rPr>
          <w:rFonts w:ascii="Arial" w:hAnsi="Arial" w:cs="Arial"/>
        </w:rPr>
      </w:pPr>
      <w:r w:rsidRPr="0055773B">
        <w:rPr>
          <w:rFonts w:ascii="Arial" w:hAnsi="Arial" w:cs="Arial"/>
        </w:rPr>
        <w:t xml:space="preserve">Не допускается использование </w:t>
      </w:r>
      <w:r w:rsidR="00622872" w:rsidRPr="0055773B">
        <w:rPr>
          <w:rFonts w:ascii="Arial" w:hAnsi="Arial" w:cs="Arial"/>
        </w:rPr>
        <w:t>респиратора</w:t>
      </w:r>
      <w:r w:rsidRPr="0055773B">
        <w:rPr>
          <w:rFonts w:ascii="Arial" w:hAnsi="Arial" w:cs="Arial"/>
        </w:rPr>
        <w:t xml:space="preserve"> в условиях, не относящихся к о</w:t>
      </w:r>
      <w:r w:rsidRPr="0055773B">
        <w:rPr>
          <w:rFonts w:ascii="Arial" w:hAnsi="Arial" w:cs="Arial"/>
        </w:rPr>
        <w:t>б</w:t>
      </w:r>
      <w:r w:rsidRPr="0055773B">
        <w:rPr>
          <w:rFonts w:ascii="Arial" w:hAnsi="Arial" w:cs="Arial"/>
        </w:rPr>
        <w:t>ласти его применения или в условиях ограничения его применения.</w:t>
      </w:r>
    </w:p>
    <w:p w14:paraId="0A6D4209" w14:textId="77777777" w:rsidR="00482F59" w:rsidRPr="0055773B" w:rsidRDefault="00482F59" w:rsidP="002A6532">
      <w:pPr>
        <w:pStyle w:val="21"/>
        <w:spacing w:before="0" w:after="0" w:line="360" w:lineRule="auto"/>
        <w:ind w:left="14" w:firstLine="412"/>
        <w:jc w:val="both"/>
        <w:rPr>
          <w:rFonts w:eastAsia="Times New Roman"/>
          <w:i w:val="0"/>
          <w:sz w:val="24"/>
          <w:szCs w:val="24"/>
        </w:rPr>
      </w:pPr>
    </w:p>
    <w:p w14:paraId="1C8B1835" w14:textId="77777777" w:rsidR="00E6042B" w:rsidRPr="0055773B" w:rsidRDefault="00E6042B" w:rsidP="002A6532">
      <w:pPr>
        <w:pStyle w:val="21"/>
        <w:spacing w:before="0" w:after="0" w:line="360" w:lineRule="auto"/>
        <w:ind w:left="14" w:firstLine="412"/>
        <w:jc w:val="both"/>
        <w:rPr>
          <w:rFonts w:eastAsia="Times New Roman"/>
          <w:i w:val="0"/>
          <w:szCs w:val="24"/>
        </w:rPr>
      </w:pPr>
      <w:r w:rsidRPr="0055773B">
        <w:rPr>
          <w:rFonts w:eastAsia="Times New Roman"/>
          <w:i w:val="0"/>
          <w:szCs w:val="24"/>
        </w:rPr>
        <w:t xml:space="preserve">7 </w:t>
      </w:r>
      <w:r w:rsidR="00E33C09" w:rsidRPr="0055773B">
        <w:rPr>
          <w:rFonts w:eastAsia="Times New Roman"/>
          <w:i w:val="0"/>
          <w:szCs w:val="24"/>
        </w:rPr>
        <w:t xml:space="preserve"> </w:t>
      </w:r>
      <w:r w:rsidRPr="0055773B">
        <w:rPr>
          <w:rFonts w:eastAsia="Times New Roman"/>
          <w:i w:val="0"/>
          <w:szCs w:val="24"/>
        </w:rPr>
        <w:t>Требования охраны окружающей среды</w:t>
      </w:r>
    </w:p>
    <w:p w14:paraId="1F2C60EE" w14:textId="77777777" w:rsidR="00E6042B" w:rsidRPr="0055773B" w:rsidRDefault="00E6042B" w:rsidP="002A6532">
      <w:pPr>
        <w:pStyle w:val="formattext0"/>
        <w:spacing w:before="0" w:beforeAutospacing="0" w:after="0" w:afterAutospacing="0" w:line="360" w:lineRule="auto"/>
        <w:ind w:left="11" w:firstLine="414"/>
        <w:jc w:val="both"/>
        <w:rPr>
          <w:rFonts w:ascii="Arial" w:hAnsi="Arial" w:cs="Arial"/>
        </w:rPr>
      </w:pPr>
      <w:r w:rsidRPr="0055773B">
        <w:rPr>
          <w:rFonts w:ascii="Arial" w:hAnsi="Arial" w:cs="Arial"/>
        </w:rPr>
        <w:t xml:space="preserve">7.1 </w:t>
      </w:r>
      <w:r w:rsidR="00E33C09" w:rsidRPr="0055773B">
        <w:rPr>
          <w:rFonts w:ascii="Arial" w:hAnsi="Arial" w:cs="Arial"/>
        </w:rPr>
        <w:t xml:space="preserve"> </w:t>
      </w:r>
      <w:r w:rsidRPr="0055773B">
        <w:rPr>
          <w:rFonts w:ascii="Arial" w:hAnsi="Arial" w:cs="Arial"/>
        </w:rPr>
        <w:t xml:space="preserve">При хранении или применении </w:t>
      </w:r>
      <w:r w:rsidR="00622872" w:rsidRPr="0055773B">
        <w:rPr>
          <w:rFonts w:ascii="Arial" w:hAnsi="Arial" w:cs="Arial"/>
        </w:rPr>
        <w:t xml:space="preserve">респираторы </w:t>
      </w:r>
      <w:r w:rsidRPr="0055773B">
        <w:rPr>
          <w:rFonts w:ascii="Arial" w:hAnsi="Arial" w:cs="Arial"/>
        </w:rPr>
        <w:t>не должны выделять в окружа</w:t>
      </w:r>
      <w:r w:rsidRPr="0055773B">
        <w:rPr>
          <w:rFonts w:ascii="Arial" w:hAnsi="Arial" w:cs="Arial"/>
        </w:rPr>
        <w:t>ю</w:t>
      </w:r>
      <w:r w:rsidRPr="0055773B">
        <w:rPr>
          <w:rFonts w:ascii="Arial" w:hAnsi="Arial" w:cs="Arial"/>
        </w:rPr>
        <w:t>щую среду опасные для здоровья вещества.</w:t>
      </w:r>
    </w:p>
    <w:p w14:paraId="048F3C5E" w14:textId="77777777" w:rsidR="00E6042B" w:rsidRPr="0055773B" w:rsidRDefault="00E6042B" w:rsidP="002A6532">
      <w:pPr>
        <w:pStyle w:val="2f0"/>
        <w:shd w:val="clear" w:color="auto" w:fill="auto"/>
        <w:tabs>
          <w:tab w:val="left" w:pos="971"/>
        </w:tabs>
        <w:spacing w:after="0" w:line="360" w:lineRule="auto"/>
        <w:ind w:left="11" w:firstLine="414"/>
        <w:jc w:val="both"/>
        <w:rPr>
          <w:b w:val="0"/>
          <w:sz w:val="24"/>
          <w:szCs w:val="24"/>
        </w:rPr>
      </w:pPr>
      <w:r w:rsidRPr="0055773B">
        <w:rPr>
          <w:b w:val="0"/>
          <w:sz w:val="24"/>
          <w:szCs w:val="24"/>
        </w:rPr>
        <w:t xml:space="preserve">7.2 </w:t>
      </w:r>
      <w:r w:rsidR="00E33C09" w:rsidRPr="0055773B">
        <w:rPr>
          <w:b w:val="0"/>
          <w:sz w:val="24"/>
          <w:szCs w:val="24"/>
        </w:rPr>
        <w:t xml:space="preserve"> </w:t>
      </w:r>
      <w:r w:rsidR="002A6532" w:rsidRPr="0055773B">
        <w:rPr>
          <w:rStyle w:val="2f"/>
          <w:bCs/>
          <w:color w:val="000000"/>
          <w:sz w:val="24"/>
          <w:szCs w:val="24"/>
        </w:rPr>
        <w:t>Утилизация отработанных респираторов должна производиться согласно Рук</w:t>
      </w:r>
      <w:r w:rsidR="002A6532" w:rsidRPr="0055773B">
        <w:rPr>
          <w:rStyle w:val="2f"/>
          <w:bCs/>
          <w:color w:val="000000"/>
          <w:sz w:val="24"/>
          <w:szCs w:val="24"/>
        </w:rPr>
        <w:t>о</w:t>
      </w:r>
      <w:r w:rsidR="002A6532" w:rsidRPr="0055773B">
        <w:rPr>
          <w:rStyle w:val="2f"/>
          <w:bCs/>
          <w:color w:val="000000"/>
          <w:sz w:val="24"/>
          <w:szCs w:val="24"/>
        </w:rPr>
        <w:t>водству по эксплуат</w:t>
      </w:r>
      <w:r w:rsidR="002A6532" w:rsidRPr="0055773B">
        <w:rPr>
          <w:rStyle w:val="2f"/>
          <w:bCs/>
          <w:color w:val="000000"/>
          <w:sz w:val="24"/>
          <w:szCs w:val="24"/>
        </w:rPr>
        <w:t>а</w:t>
      </w:r>
      <w:r w:rsidR="002A6532" w:rsidRPr="0055773B">
        <w:rPr>
          <w:rStyle w:val="2f"/>
          <w:bCs/>
          <w:color w:val="000000"/>
          <w:sz w:val="24"/>
          <w:szCs w:val="24"/>
        </w:rPr>
        <w:t>ции.</w:t>
      </w:r>
    </w:p>
    <w:p w14:paraId="060B9494" w14:textId="77777777" w:rsidR="00482F59" w:rsidRPr="0055773B" w:rsidRDefault="00482F59" w:rsidP="002A6532">
      <w:pPr>
        <w:pStyle w:val="21"/>
        <w:spacing w:before="0" w:after="0" w:line="360" w:lineRule="auto"/>
        <w:ind w:left="11" w:firstLine="414"/>
        <w:rPr>
          <w:rFonts w:eastAsia="Times New Roman"/>
          <w:i w:val="0"/>
          <w:sz w:val="24"/>
          <w:szCs w:val="24"/>
        </w:rPr>
      </w:pPr>
    </w:p>
    <w:p w14:paraId="054FAE9C" w14:textId="77777777" w:rsidR="00E6042B" w:rsidRPr="0055773B" w:rsidRDefault="00E6042B" w:rsidP="002A6532">
      <w:pPr>
        <w:pStyle w:val="21"/>
        <w:spacing w:before="0" w:after="0" w:line="360" w:lineRule="auto"/>
        <w:ind w:left="11" w:firstLine="414"/>
        <w:rPr>
          <w:rFonts w:eastAsia="Times New Roman"/>
          <w:i w:val="0"/>
          <w:szCs w:val="24"/>
        </w:rPr>
      </w:pPr>
      <w:r w:rsidRPr="0055773B">
        <w:rPr>
          <w:rFonts w:eastAsia="Times New Roman"/>
          <w:i w:val="0"/>
          <w:szCs w:val="24"/>
        </w:rPr>
        <w:t>8 Правила приемки</w:t>
      </w:r>
    </w:p>
    <w:p w14:paraId="5CEA5D07" w14:textId="77777777" w:rsidR="00E33C09" w:rsidRPr="0055773B" w:rsidRDefault="00E6042B" w:rsidP="00BA51A9">
      <w:pPr>
        <w:pStyle w:val="formattext0"/>
        <w:spacing w:before="0" w:beforeAutospacing="0" w:after="0" w:afterAutospacing="0" w:line="360" w:lineRule="auto"/>
        <w:ind w:left="11" w:firstLine="414"/>
        <w:jc w:val="both"/>
        <w:rPr>
          <w:rFonts w:ascii="Arial" w:hAnsi="Arial" w:cs="Arial"/>
        </w:rPr>
      </w:pPr>
      <w:r w:rsidRPr="0055773B">
        <w:rPr>
          <w:rFonts w:ascii="Arial" w:hAnsi="Arial" w:cs="Arial"/>
        </w:rPr>
        <w:t xml:space="preserve">8.1 </w:t>
      </w:r>
      <w:r w:rsidR="00E33C09" w:rsidRPr="0055773B">
        <w:rPr>
          <w:rFonts w:ascii="Arial" w:hAnsi="Arial" w:cs="Arial"/>
        </w:rPr>
        <w:t xml:space="preserve"> </w:t>
      </w:r>
      <w:r w:rsidRPr="0055773B">
        <w:rPr>
          <w:rFonts w:ascii="Arial" w:hAnsi="Arial" w:cs="Arial"/>
        </w:rPr>
        <w:t xml:space="preserve">Испытания и приемку серийных </w:t>
      </w:r>
      <w:r w:rsidR="005F04CD" w:rsidRPr="0055773B">
        <w:rPr>
          <w:rFonts w:ascii="Arial" w:hAnsi="Arial" w:cs="Arial"/>
        </w:rPr>
        <w:t>респираторов</w:t>
      </w:r>
      <w:r w:rsidRPr="0055773B">
        <w:rPr>
          <w:rFonts w:ascii="Arial" w:hAnsi="Arial" w:cs="Arial"/>
        </w:rPr>
        <w:t xml:space="preserve">, лицевых частей и фильтров осуществляют в соответствии с </w:t>
      </w:r>
      <w:hyperlink r:id="rId19" w:history="1">
        <w:r w:rsidRPr="0055773B">
          <w:rPr>
            <w:rStyle w:val="af3"/>
            <w:rFonts w:ascii="Arial" w:hAnsi="Arial" w:cs="Arial"/>
            <w:color w:val="auto"/>
            <w:u w:val="none"/>
          </w:rPr>
          <w:t>ГОСТ 15.309</w:t>
        </w:r>
      </w:hyperlink>
      <w:r w:rsidRPr="0055773B">
        <w:rPr>
          <w:rFonts w:ascii="Arial" w:hAnsi="Arial" w:cs="Arial"/>
        </w:rPr>
        <w:t>.</w:t>
      </w:r>
    </w:p>
    <w:p w14:paraId="25FFC4E3" w14:textId="77777777" w:rsidR="00E33C09" w:rsidRPr="0055773B" w:rsidRDefault="00E33C09" w:rsidP="00BA51A9">
      <w:pPr>
        <w:pStyle w:val="formattext0"/>
        <w:spacing w:before="0" w:beforeAutospacing="0" w:after="0" w:afterAutospacing="0" w:line="360" w:lineRule="auto"/>
        <w:ind w:left="11" w:firstLine="414"/>
        <w:jc w:val="both"/>
        <w:rPr>
          <w:rFonts w:ascii="Arial" w:hAnsi="Arial" w:cs="Arial"/>
        </w:rPr>
      </w:pPr>
      <w:r w:rsidRPr="0055773B">
        <w:rPr>
          <w:rFonts w:ascii="Arial" w:hAnsi="Arial" w:cs="Arial"/>
        </w:rPr>
        <w:t>8.2</w:t>
      </w:r>
      <w:r w:rsidR="009735EC" w:rsidRPr="0055773B">
        <w:rPr>
          <w:rFonts w:ascii="Arial" w:hAnsi="Arial" w:cs="Arial"/>
        </w:rPr>
        <w:t xml:space="preserve">  </w:t>
      </w:r>
      <w:r w:rsidR="005F04CD" w:rsidRPr="0055773B">
        <w:rPr>
          <w:rFonts w:ascii="Arial" w:hAnsi="Arial" w:cs="Arial"/>
        </w:rPr>
        <w:t xml:space="preserve">Респираторы принимают </w:t>
      </w:r>
      <w:r w:rsidR="009735EC" w:rsidRPr="0055773B">
        <w:rPr>
          <w:rFonts w:ascii="Arial" w:hAnsi="Arial" w:cs="Arial"/>
        </w:rPr>
        <w:t xml:space="preserve">партиями. За партию принимают </w:t>
      </w:r>
      <w:r w:rsidR="002657E7" w:rsidRPr="0055773B">
        <w:rPr>
          <w:rFonts w:ascii="Arial" w:hAnsi="Arial" w:cs="Arial"/>
        </w:rPr>
        <w:t>респираторы</w:t>
      </w:r>
      <w:r w:rsidR="009735EC" w:rsidRPr="0055773B">
        <w:rPr>
          <w:rFonts w:ascii="Arial" w:hAnsi="Arial" w:cs="Arial"/>
        </w:rPr>
        <w:t>, изг</w:t>
      </w:r>
      <w:r w:rsidR="009735EC" w:rsidRPr="0055773B">
        <w:rPr>
          <w:rFonts w:ascii="Arial" w:hAnsi="Arial" w:cs="Arial"/>
        </w:rPr>
        <w:t>о</w:t>
      </w:r>
      <w:r w:rsidR="009735EC" w:rsidRPr="0055773B">
        <w:rPr>
          <w:rFonts w:ascii="Arial" w:hAnsi="Arial" w:cs="Arial"/>
        </w:rPr>
        <w:t>товленные за ограниченный период времени по одной и той же документации, одн</w:t>
      </w:r>
      <w:r w:rsidR="009735EC" w:rsidRPr="0055773B">
        <w:rPr>
          <w:rFonts w:ascii="Arial" w:hAnsi="Arial" w:cs="Arial"/>
        </w:rPr>
        <w:t>о</w:t>
      </w:r>
      <w:r w:rsidR="009735EC" w:rsidRPr="0055773B">
        <w:rPr>
          <w:rFonts w:ascii="Arial" w:hAnsi="Arial" w:cs="Arial"/>
        </w:rPr>
        <w:t>временно предъявляемые к приемке и сопровождаемые одним документом, удовл</w:t>
      </w:r>
      <w:r w:rsidR="009735EC" w:rsidRPr="0055773B">
        <w:rPr>
          <w:rFonts w:ascii="Arial" w:hAnsi="Arial" w:cs="Arial"/>
        </w:rPr>
        <w:t>е</w:t>
      </w:r>
      <w:r w:rsidR="009735EC" w:rsidRPr="0055773B">
        <w:rPr>
          <w:rFonts w:ascii="Arial" w:hAnsi="Arial" w:cs="Arial"/>
        </w:rPr>
        <w:t>творяющим прие</w:t>
      </w:r>
      <w:r w:rsidR="009735EC" w:rsidRPr="0055773B">
        <w:rPr>
          <w:rFonts w:ascii="Arial" w:hAnsi="Arial" w:cs="Arial"/>
        </w:rPr>
        <w:t>м</w:t>
      </w:r>
      <w:r w:rsidR="009735EC" w:rsidRPr="0055773B">
        <w:rPr>
          <w:rFonts w:ascii="Arial" w:hAnsi="Arial" w:cs="Arial"/>
        </w:rPr>
        <w:t>ку продукции (формуляр, паспорт).</w:t>
      </w:r>
    </w:p>
    <w:p w14:paraId="60310F28" w14:textId="77777777" w:rsidR="00E33C09" w:rsidRPr="0055773B" w:rsidRDefault="00E33C09" w:rsidP="00BA51A9">
      <w:pPr>
        <w:pStyle w:val="formattext0"/>
        <w:spacing w:before="0" w:beforeAutospacing="0" w:after="0" w:afterAutospacing="0" w:line="360" w:lineRule="auto"/>
        <w:ind w:left="14" w:firstLine="412"/>
        <w:jc w:val="both"/>
        <w:rPr>
          <w:rFonts w:ascii="Arial" w:hAnsi="Arial" w:cs="Arial"/>
        </w:rPr>
      </w:pPr>
      <w:r w:rsidRPr="0055773B">
        <w:rPr>
          <w:rFonts w:ascii="Arial" w:hAnsi="Arial" w:cs="Arial"/>
        </w:rPr>
        <w:t>8.3</w:t>
      </w:r>
      <w:r w:rsidR="00977D50" w:rsidRPr="0055773B">
        <w:rPr>
          <w:rFonts w:ascii="Arial" w:hAnsi="Arial" w:cs="Arial"/>
        </w:rPr>
        <w:t xml:space="preserve">  Количество </w:t>
      </w:r>
      <w:r w:rsidR="005F04CD" w:rsidRPr="0055773B">
        <w:rPr>
          <w:rFonts w:ascii="Arial" w:hAnsi="Arial" w:cs="Arial"/>
        </w:rPr>
        <w:t>респираторов</w:t>
      </w:r>
      <w:r w:rsidR="00977D50" w:rsidRPr="0055773B">
        <w:rPr>
          <w:rFonts w:ascii="Arial" w:hAnsi="Arial" w:cs="Arial"/>
        </w:rPr>
        <w:t xml:space="preserve"> в партии должно быть не более 6 000 штук.</w:t>
      </w:r>
    </w:p>
    <w:p w14:paraId="551F5170" w14:textId="77777777" w:rsidR="00E33C09" w:rsidRPr="0055773B" w:rsidRDefault="00E33C09" w:rsidP="00BA51A9">
      <w:pPr>
        <w:pStyle w:val="formattext0"/>
        <w:spacing w:before="0" w:beforeAutospacing="0" w:after="0" w:afterAutospacing="0" w:line="360" w:lineRule="auto"/>
        <w:ind w:left="14" w:firstLine="412"/>
        <w:jc w:val="both"/>
        <w:rPr>
          <w:rFonts w:ascii="Arial" w:hAnsi="Arial" w:cs="Arial"/>
        </w:rPr>
      </w:pPr>
      <w:r w:rsidRPr="0055773B">
        <w:rPr>
          <w:rFonts w:ascii="Arial" w:hAnsi="Arial" w:cs="Arial"/>
        </w:rPr>
        <w:t>8.4</w:t>
      </w:r>
      <w:r w:rsidR="00977D50" w:rsidRPr="0055773B">
        <w:rPr>
          <w:rFonts w:ascii="Arial" w:hAnsi="Arial" w:cs="Arial"/>
        </w:rPr>
        <w:t xml:space="preserve">  Для проверки соответствия качества </w:t>
      </w:r>
      <w:r w:rsidR="005F04CD" w:rsidRPr="0055773B">
        <w:rPr>
          <w:rFonts w:ascii="Arial" w:hAnsi="Arial" w:cs="Arial"/>
        </w:rPr>
        <w:t>респираторов</w:t>
      </w:r>
      <w:r w:rsidR="00977D50" w:rsidRPr="0055773B">
        <w:rPr>
          <w:rFonts w:ascii="Arial" w:hAnsi="Arial" w:cs="Arial"/>
        </w:rPr>
        <w:t xml:space="preserve"> при приемке каждой партии </w:t>
      </w:r>
      <w:r w:rsidR="004564E8">
        <w:rPr>
          <w:rFonts w:ascii="Arial" w:hAnsi="Arial" w:cs="Arial"/>
        </w:rPr>
        <w:t xml:space="preserve">выборочным контролем </w:t>
      </w:r>
      <w:r w:rsidR="00977D50" w:rsidRPr="0055773B">
        <w:rPr>
          <w:rFonts w:ascii="Arial" w:hAnsi="Arial" w:cs="Arial"/>
        </w:rPr>
        <w:t>про</w:t>
      </w:r>
      <w:r w:rsidR="004564E8">
        <w:rPr>
          <w:rFonts w:ascii="Arial" w:hAnsi="Arial" w:cs="Arial"/>
        </w:rPr>
        <w:t>водят приемосдаточные испытания методом случайной выборки. Количество отобранных респираторов от партии и последовательность пр</w:t>
      </w:r>
      <w:r w:rsidR="004564E8">
        <w:rPr>
          <w:rFonts w:ascii="Arial" w:hAnsi="Arial" w:cs="Arial"/>
        </w:rPr>
        <w:t>о</w:t>
      </w:r>
      <w:r w:rsidR="004564E8">
        <w:rPr>
          <w:rFonts w:ascii="Arial" w:hAnsi="Arial" w:cs="Arial"/>
        </w:rPr>
        <w:t>ведения приёмосдаточных испытаний устанавливает изготовитель.</w:t>
      </w:r>
    </w:p>
    <w:p w14:paraId="2D8422B6" w14:textId="77777777" w:rsidR="007B6CD8" w:rsidRDefault="00E33C09" w:rsidP="00BA51A9">
      <w:pPr>
        <w:pStyle w:val="formattext0"/>
        <w:spacing w:before="0" w:beforeAutospacing="0" w:after="0" w:afterAutospacing="0" w:line="360" w:lineRule="auto"/>
        <w:ind w:left="14" w:firstLine="412"/>
        <w:jc w:val="both"/>
        <w:rPr>
          <w:rFonts w:ascii="Arial" w:hAnsi="Arial" w:cs="Arial"/>
        </w:rPr>
      </w:pPr>
      <w:r w:rsidRPr="0055773B">
        <w:rPr>
          <w:rFonts w:ascii="Arial" w:hAnsi="Arial" w:cs="Arial"/>
        </w:rPr>
        <w:t>8.5</w:t>
      </w:r>
      <w:r w:rsidR="00977D50" w:rsidRPr="0055773B">
        <w:rPr>
          <w:rFonts w:ascii="Arial" w:hAnsi="Arial" w:cs="Arial"/>
        </w:rPr>
        <w:t xml:space="preserve">  С целью подтверждения качества и возможности продолжения изготовления </w:t>
      </w:r>
      <w:r w:rsidR="005F04CD" w:rsidRPr="0055773B">
        <w:rPr>
          <w:rFonts w:ascii="Arial" w:hAnsi="Arial" w:cs="Arial"/>
        </w:rPr>
        <w:t>респираторов</w:t>
      </w:r>
      <w:r w:rsidR="00977D50" w:rsidRPr="0055773B">
        <w:rPr>
          <w:rFonts w:ascii="Arial" w:hAnsi="Arial" w:cs="Arial"/>
        </w:rPr>
        <w:t xml:space="preserve"> по действующей документации проводят периодические испытания</w:t>
      </w:r>
      <w:r w:rsidR="004564E8">
        <w:rPr>
          <w:rFonts w:ascii="Arial" w:hAnsi="Arial" w:cs="Arial"/>
        </w:rPr>
        <w:t xml:space="preserve"> </w:t>
      </w:r>
      <w:r w:rsidR="00737462">
        <w:rPr>
          <w:rFonts w:ascii="Arial" w:hAnsi="Arial" w:cs="Arial"/>
        </w:rPr>
        <w:t>в объёме не менее объёма приёмо</w:t>
      </w:r>
      <w:r w:rsidR="004564E8">
        <w:rPr>
          <w:rFonts w:ascii="Arial" w:hAnsi="Arial" w:cs="Arial"/>
        </w:rPr>
        <w:t xml:space="preserve">сдаточных испытаний и </w:t>
      </w:r>
      <w:r w:rsidR="00977D50" w:rsidRPr="0055773B">
        <w:rPr>
          <w:rFonts w:ascii="Arial" w:hAnsi="Arial" w:cs="Arial"/>
        </w:rPr>
        <w:t xml:space="preserve"> </w:t>
      </w:r>
      <w:r w:rsidR="00E334CB" w:rsidRPr="0055773B">
        <w:rPr>
          <w:rFonts w:ascii="Arial" w:hAnsi="Arial" w:cs="Arial"/>
          <w:bCs/>
        </w:rPr>
        <w:t>в соответствии с правилами и требованиями</w:t>
      </w:r>
      <w:r w:rsidR="00737462">
        <w:rPr>
          <w:rFonts w:ascii="Arial" w:hAnsi="Arial" w:cs="Arial"/>
          <w:bCs/>
        </w:rPr>
        <w:t>,</w:t>
      </w:r>
      <w:r w:rsidR="00E334CB" w:rsidRPr="0055773B">
        <w:rPr>
          <w:rFonts w:ascii="Arial" w:hAnsi="Arial" w:cs="Arial"/>
          <w:bCs/>
        </w:rPr>
        <w:t xml:space="preserve"> установленными изготовителем, но не реже одного раза в три года</w:t>
      </w:r>
      <w:r w:rsidR="00977D50" w:rsidRPr="0055773B">
        <w:rPr>
          <w:rFonts w:ascii="Arial" w:hAnsi="Arial" w:cs="Arial"/>
        </w:rPr>
        <w:t>.</w:t>
      </w:r>
    </w:p>
    <w:p w14:paraId="41345E9C" w14:textId="77777777" w:rsidR="004564E8" w:rsidRPr="0055773B" w:rsidRDefault="00070601" w:rsidP="00BA51A9">
      <w:pPr>
        <w:pStyle w:val="formattext0"/>
        <w:spacing w:before="0" w:beforeAutospacing="0" w:after="0" w:afterAutospacing="0" w:line="360" w:lineRule="auto"/>
        <w:ind w:left="14" w:firstLine="412"/>
        <w:jc w:val="both"/>
        <w:rPr>
          <w:rFonts w:ascii="Arial" w:hAnsi="Arial" w:cs="Arial"/>
        </w:rPr>
      </w:pPr>
      <w:r w:rsidRPr="00070601">
        <w:rPr>
          <w:rFonts w:ascii="Arial" w:hAnsi="Arial" w:cs="Arial"/>
        </w:rPr>
        <w:t xml:space="preserve">8.6 Показатели и характеристики, обязательные при испытаниях </w:t>
      </w:r>
      <w:r>
        <w:rPr>
          <w:rFonts w:ascii="Arial" w:hAnsi="Arial" w:cs="Arial"/>
        </w:rPr>
        <w:t>респираторов</w:t>
      </w:r>
      <w:r w:rsidRPr="00070601">
        <w:rPr>
          <w:rFonts w:ascii="Arial" w:hAnsi="Arial" w:cs="Arial"/>
        </w:rPr>
        <w:t xml:space="preserve"> по 8.4 и 8.5, должны соответствовать требованиям 5.1.</w:t>
      </w:r>
      <w:r>
        <w:rPr>
          <w:rFonts w:ascii="Arial" w:hAnsi="Arial" w:cs="Arial"/>
        </w:rPr>
        <w:t>6</w:t>
      </w:r>
      <w:r w:rsidRPr="00070601">
        <w:rPr>
          <w:rFonts w:ascii="Arial" w:hAnsi="Arial" w:cs="Arial"/>
        </w:rPr>
        <w:t>, 5.3, 5.4, 5.5, 11, а такж</w:t>
      </w:r>
      <w:r>
        <w:rPr>
          <w:rFonts w:ascii="Arial" w:hAnsi="Arial" w:cs="Arial"/>
        </w:rPr>
        <w:t>е ГОСТ 12.4.122 (подраздел 8.6) и</w:t>
      </w:r>
      <w:r w:rsidRPr="00070601">
        <w:rPr>
          <w:rFonts w:ascii="Arial" w:hAnsi="Arial" w:cs="Arial"/>
        </w:rPr>
        <w:t xml:space="preserve"> ГОСТ 12.4.235 (подраздел 6.6).</w:t>
      </w:r>
    </w:p>
    <w:p w14:paraId="111E4CE2" w14:textId="77777777" w:rsidR="00482F59" w:rsidRPr="0055773B" w:rsidRDefault="00482F59" w:rsidP="009A4DCE">
      <w:pPr>
        <w:pStyle w:val="21"/>
        <w:spacing w:before="0" w:after="0" w:line="360" w:lineRule="auto"/>
        <w:ind w:left="14" w:firstLine="412"/>
        <w:rPr>
          <w:rFonts w:eastAsia="Times New Roman"/>
          <w:i w:val="0"/>
          <w:sz w:val="24"/>
          <w:szCs w:val="24"/>
        </w:rPr>
      </w:pPr>
    </w:p>
    <w:p w14:paraId="52783525" w14:textId="77777777" w:rsidR="00E6042B" w:rsidRPr="0055773B" w:rsidRDefault="00C00B68" w:rsidP="009A4DCE">
      <w:pPr>
        <w:pStyle w:val="21"/>
        <w:spacing w:before="0" w:after="0" w:line="360" w:lineRule="auto"/>
        <w:ind w:left="14" w:firstLine="412"/>
        <w:rPr>
          <w:rFonts w:eastAsia="Times New Roman"/>
          <w:i w:val="0"/>
          <w:sz w:val="24"/>
          <w:szCs w:val="24"/>
        </w:rPr>
      </w:pPr>
      <w:r w:rsidRPr="0055773B">
        <w:rPr>
          <w:rFonts w:eastAsia="Times New Roman"/>
          <w:i w:val="0"/>
          <w:szCs w:val="24"/>
        </w:rPr>
        <w:br w:type="page"/>
      </w:r>
      <w:r w:rsidR="00E6042B" w:rsidRPr="0055773B">
        <w:rPr>
          <w:rFonts w:eastAsia="Times New Roman"/>
          <w:i w:val="0"/>
          <w:szCs w:val="24"/>
        </w:rPr>
        <w:lastRenderedPageBreak/>
        <w:t>9 Методы контроля</w:t>
      </w:r>
    </w:p>
    <w:p w14:paraId="689BAB60" w14:textId="77777777" w:rsidR="009E0A2D" w:rsidRPr="0055773B" w:rsidRDefault="009E0A2D" w:rsidP="009A4DCE">
      <w:pPr>
        <w:spacing w:line="360" w:lineRule="auto"/>
        <w:ind w:firstLine="426"/>
        <w:rPr>
          <w:rFonts w:ascii="Arial" w:hAnsi="Arial" w:cs="Arial"/>
          <w:b/>
          <w:sz w:val="24"/>
          <w:szCs w:val="24"/>
        </w:rPr>
      </w:pPr>
      <w:r w:rsidRPr="0055773B">
        <w:rPr>
          <w:rFonts w:ascii="Arial" w:hAnsi="Arial" w:cs="Arial"/>
          <w:b/>
          <w:sz w:val="24"/>
          <w:szCs w:val="24"/>
        </w:rPr>
        <w:t>9.1 Общие положения</w:t>
      </w:r>
    </w:p>
    <w:p w14:paraId="370A6109" w14:textId="77777777" w:rsidR="009A4DCE" w:rsidRPr="0055773B" w:rsidRDefault="009A4DCE" w:rsidP="00BA51A9">
      <w:pPr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55773B">
        <w:rPr>
          <w:rFonts w:ascii="Arial" w:hAnsi="Arial" w:cs="Arial"/>
          <w:sz w:val="24"/>
          <w:szCs w:val="24"/>
        </w:rPr>
        <w:t xml:space="preserve">Перечень показателей, проверяемых при </w:t>
      </w:r>
      <w:r w:rsidR="00496F5B" w:rsidRPr="0055773B">
        <w:rPr>
          <w:rFonts w:ascii="Arial" w:hAnsi="Arial" w:cs="Arial"/>
          <w:sz w:val="24"/>
          <w:szCs w:val="24"/>
        </w:rPr>
        <w:t>подтверждении соответствия</w:t>
      </w:r>
      <w:r w:rsidRPr="0055773B">
        <w:rPr>
          <w:rFonts w:ascii="Arial" w:hAnsi="Arial" w:cs="Arial"/>
          <w:sz w:val="24"/>
          <w:szCs w:val="24"/>
        </w:rPr>
        <w:t xml:space="preserve"> </w:t>
      </w:r>
      <w:r w:rsidR="00097773" w:rsidRPr="0055773B">
        <w:rPr>
          <w:rFonts w:ascii="Arial" w:hAnsi="Arial" w:cs="Arial"/>
          <w:sz w:val="24"/>
          <w:szCs w:val="24"/>
        </w:rPr>
        <w:t>респират</w:t>
      </w:r>
      <w:r w:rsidR="00097773" w:rsidRPr="0055773B">
        <w:rPr>
          <w:rFonts w:ascii="Arial" w:hAnsi="Arial" w:cs="Arial"/>
          <w:sz w:val="24"/>
          <w:szCs w:val="24"/>
        </w:rPr>
        <w:t>о</w:t>
      </w:r>
      <w:r w:rsidR="00097773" w:rsidRPr="0055773B">
        <w:rPr>
          <w:rFonts w:ascii="Arial" w:hAnsi="Arial" w:cs="Arial"/>
          <w:sz w:val="24"/>
          <w:szCs w:val="24"/>
        </w:rPr>
        <w:t>ров</w:t>
      </w:r>
      <w:r w:rsidRPr="0055773B">
        <w:rPr>
          <w:rFonts w:ascii="Arial" w:hAnsi="Arial" w:cs="Arial"/>
          <w:sz w:val="24"/>
          <w:szCs w:val="24"/>
        </w:rPr>
        <w:t xml:space="preserve">, приведен в таблице </w:t>
      </w:r>
      <w:r w:rsidR="00097773" w:rsidRPr="0055773B">
        <w:rPr>
          <w:rFonts w:ascii="Arial" w:hAnsi="Arial" w:cs="Arial"/>
          <w:sz w:val="24"/>
          <w:szCs w:val="24"/>
        </w:rPr>
        <w:t>2.</w:t>
      </w:r>
    </w:p>
    <w:p w14:paraId="243963F9" w14:textId="77777777" w:rsidR="009A4DCE" w:rsidRPr="0055773B" w:rsidRDefault="009A4DCE" w:rsidP="00BA51A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5773B">
        <w:rPr>
          <w:rFonts w:ascii="Arial" w:hAnsi="Arial" w:cs="Arial"/>
          <w:spacing w:val="40"/>
          <w:sz w:val="24"/>
          <w:szCs w:val="24"/>
        </w:rPr>
        <w:t>Таблица</w:t>
      </w:r>
      <w:r w:rsidRPr="0055773B">
        <w:rPr>
          <w:rFonts w:ascii="Arial" w:hAnsi="Arial" w:cs="Arial"/>
          <w:sz w:val="24"/>
          <w:szCs w:val="24"/>
        </w:rPr>
        <w:t xml:space="preserve"> </w:t>
      </w:r>
      <w:r w:rsidR="00097773" w:rsidRPr="0055773B">
        <w:rPr>
          <w:rFonts w:ascii="Arial" w:hAnsi="Arial" w:cs="Arial"/>
          <w:sz w:val="24"/>
          <w:szCs w:val="24"/>
        </w:rPr>
        <w:t>2</w:t>
      </w:r>
      <w:r w:rsidRPr="0055773B">
        <w:rPr>
          <w:rFonts w:ascii="Arial" w:hAnsi="Arial" w:cs="Arial"/>
          <w:sz w:val="24"/>
          <w:szCs w:val="24"/>
        </w:rPr>
        <w:t xml:space="preserve"> </w:t>
      </w:r>
      <w:r w:rsidR="009B72D3" w:rsidRPr="0055773B">
        <w:rPr>
          <w:rFonts w:ascii="Arial" w:hAnsi="Arial" w:cs="Arial"/>
          <w:sz w:val="24"/>
          <w:szCs w:val="24"/>
        </w:rPr>
        <w:t>–</w:t>
      </w:r>
      <w:r w:rsidRPr="0055773B">
        <w:rPr>
          <w:rFonts w:ascii="Arial" w:hAnsi="Arial" w:cs="Arial"/>
          <w:sz w:val="24"/>
          <w:szCs w:val="24"/>
        </w:rPr>
        <w:t xml:space="preserve"> Перечень показателей, проверяемых при </w:t>
      </w:r>
      <w:r w:rsidR="00496F5B" w:rsidRPr="0055773B">
        <w:rPr>
          <w:rFonts w:ascii="Arial" w:hAnsi="Arial" w:cs="Arial"/>
          <w:sz w:val="24"/>
          <w:szCs w:val="24"/>
        </w:rPr>
        <w:t>подтверждении соответствия</w:t>
      </w:r>
      <w:r w:rsidRPr="0055773B">
        <w:rPr>
          <w:rFonts w:ascii="Arial" w:hAnsi="Arial" w:cs="Arial"/>
          <w:sz w:val="24"/>
          <w:szCs w:val="24"/>
        </w:rPr>
        <w:t xml:space="preserve"> </w:t>
      </w:r>
      <w:r w:rsidR="00097773" w:rsidRPr="0055773B">
        <w:rPr>
          <w:rFonts w:ascii="Arial" w:hAnsi="Arial" w:cs="Arial"/>
          <w:sz w:val="24"/>
          <w:szCs w:val="24"/>
        </w:rPr>
        <w:t>респираторов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8"/>
        <w:gridCol w:w="1672"/>
        <w:gridCol w:w="2168"/>
        <w:gridCol w:w="1424"/>
        <w:gridCol w:w="2119"/>
      </w:tblGrid>
      <w:tr w:rsidR="009A4DCE" w:rsidRPr="0055773B" w14:paraId="0BF021F6" w14:textId="77777777" w:rsidTr="009B72D3">
        <w:tc>
          <w:tcPr>
            <w:tcW w:w="2598" w:type="dxa"/>
            <w:tcBorders>
              <w:bottom w:val="double" w:sz="4" w:space="0" w:color="auto"/>
            </w:tcBorders>
          </w:tcPr>
          <w:p w14:paraId="48BD08CB" w14:textId="77777777" w:rsidR="009A4DCE" w:rsidRPr="0055773B" w:rsidRDefault="009A4DCE" w:rsidP="009B72D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773B">
              <w:rPr>
                <w:rFonts w:ascii="Arial" w:hAnsi="Arial" w:cs="Arial"/>
                <w:sz w:val="24"/>
                <w:szCs w:val="24"/>
              </w:rPr>
              <w:t>Наименование пок</w:t>
            </w:r>
            <w:r w:rsidRPr="0055773B">
              <w:rPr>
                <w:rFonts w:ascii="Arial" w:hAnsi="Arial" w:cs="Arial"/>
                <w:sz w:val="24"/>
                <w:szCs w:val="24"/>
              </w:rPr>
              <w:t>а</w:t>
            </w:r>
            <w:r w:rsidRPr="0055773B">
              <w:rPr>
                <w:rFonts w:ascii="Arial" w:hAnsi="Arial" w:cs="Arial"/>
                <w:sz w:val="24"/>
                <w:szCs w:val="24"/>
              </w:rPr>
              <w:t>зат</w:t>
            </w:r>
            <w:r w:rsidRPr="0055773B">
              <w:rPr>
                <w:rFonts w:ascii="Arial" w:hAnsi="Arial" w:cs="Arial"/>
                <w:sz w:val="24"/>
                <w:szCs w:val="24"/>
              </w:rPr>
              <w:t>е</w:t>
            </w:r>
            <w:r w:rsidRPr="0055773B">
              <w:rPr>
                <w:rFonts w:ascii="Arial" w:hAnsi="Arial" w:cs="Arial"/>
                <w:sz w:val="24"/>
                <w:szCs w:val="24"/>
              </w:rPr>
              <w:t>ля</w:t>
            </w:r>
          </w:p>
        </w:tc>
        <w:tc>
          <w:tcPr>
            <w:tcW w:w="1703" w:type="dxa"/>
            <w:tcBorders>
              <w:bottom w:val="double" w:sz="4" w:space="0" w:color="auto"/>
            </w:tcBorders>
          </w:tcPr>
          <w:p w14:paraId="17073C93" w14:textId="77777777" w:rsidR="009A4DCE" w:rsidRPr="0055773B" w:rsidRDefault="009A4DCE" w:rsidP="009B72D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773B">
              <w:rPr>
                <w:rFonts w:ascii="Arial" w:hAnsi="Arial" w:cs="Arial"/>
                <w:sz w:val="24"/>
                <w:szCs w:val="24"/>
              </w:rPr>
              <w:t>Номер пун</w:t>
            </w:r>
            <w:r w:rsidRPr="0055773B">
              <w:rPr>
                <w:rFonts w:ascii="Arial" w:hAnsi="Arial" w:cs="Arial"/>
                <w:sz w:val="24"/>
                <w:szCs w:val="24"/>
              </w:rPr>
              <w:t>к</w:t>
            </w:r>
            <w:r w:rsidRPr="0055773B">
              <w:rPr>
                <w:rFonts w:ascii="Arial" w:hAnsi="Arial" w:cs="Arial"/>
                <w:sz w:val="24"/>
                <w:szCs w:val="24"/>
              </w:rPr>
              <w:t>та, подпун</w:t>
            </w:r>
            <w:r w:rsidRPr="0055773B">
              <w:rPr>
                <w:rFonts w:ascii="Arial" w:hAnsi="Arial" w:cs="Arial"/>
                <w:sz w:val="24"/>
                <w:szCs w:val="24"/>
              </w:rPr>
              <w:t>к</w:t>
            </w:r>
            <w:r w:rsidRPr="0055773B">
              <w:rPr>
                <w:rFonts w:ascii="Arial" w:hAnsi="Arial" w:cs="Arial"/>
                <w:sz w:val="24"/>
                <w:szCs w:val="24"/>
              </w:rPr>
              <w:t>та технич</w:t>
            </w:r>
            <w:r w:rsidRPr="0055773B">
              <w:rPr>
                <w:rFonts w:ascii="Arial" w:hAnsi="Arial" w:cs="Arial"/>
                <w:sz w:val="24"/>
                <w:szCs w:val="24"/>
              </w:rPr>
              <w:t>е</w:t>
            </w:r>
            <w:r w:rsidRPr="0055773B">
              <w:rPr>
                <w:rFonts w:ascii="Arial" w:hAnsi="Arial" w:cs="Arial"/>
                <w:sz w:val="24"/>
                <w:szCs w:val="24"/>
              </w:rPr>
              <w:t>ских треб</w:t>
            </w:r>
            <w:r w:rsidRPr="0055773B">
              <w:rPr>
                <w:rFonts w:ascii="Arial" w:hAnsi="Arial" w:cs="Arial"/>
                <w:sz w:val="24"/>
                <w:szCs w:val="24"/>
              </w:rPr>
              <w:t>о</w:t>
            </w:r>
            <w:r w:rsidRPr="0055773B">
              <w:rPr>
                <w:rFonts w:ascii="Arial" w:hAnsi="Arial" w:cs="Arial"/>
                <w:sz w:val="24"/>
                <w:szCs w:val="24"/>
              </w:rPr>
              <w:t>ваний</w:t>
            </w:r>
          </w:p>
        </w:tc>
        <w:tc>
          <w:tcPr>
            <w:tcW w:w="2229" w:type="dxa"/>
            <w:tcBorders>
              <w:bottom w:val="double" w:sz="4" w:space="0" w:color="auto"/>
            </w:tcBorders>
          </w:tcPr>
          <w:p w14:paraId="0BAB8B4D" w14:textId="77777777" w:rsidR="009A4DCE" w:rsidRPr="0055773B" w:rsidRDefault="009A4DCE" w:rsidP="009B72D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773B">
              <w:rPr>
                <w:rFonts w:ascii="Arial" w:hAnsi="Arial" w:cs="Arial"/>
                <w:sz w:val="24"/>
                <w:szCs w:val="24"/>
              </w:rPr>
              <w:t>Предварительная подготовка о</w:t>
            </w:r>
            <w:r w:rsidRPr="0055773B">
              <w:rPr>
                <w:rFonts w:ascii="Arial" w:hAnsi="Arial" w:cs="Arial"/>
                <w:sz w:val="24"/>
                <w:szCs w:val="24"/>
              </w:rPr>
              <w:t>б</w:t>
            </w:r>
            <w:r w:rsidRPr="0055773B">
              <w:rPr>
                <w:rFonts w:ascii="Arial" w:hAnsi="Arial" w:cs="Arial"/>
                <w:sz w:val="24"/>
                <w:szCs w:val="24"/>
              </w:rPr>
              <w:t>разцов</w:t>
            </w:r>
          </w:p>
        </w:tc>
        <w:tc>
          <w:tcPr>
            <w:tcW w:w="1447" w:type="dxa"/>
            <w:tcBorders>
              <w:bottom w:val="double" w:sz="4" w:space="0" w:color="auto"/>
            </w:tcBorders>
          </w:tcPr>
          <w:p w14:paraId="4F0BCFC8" w14:textId="77777777" w:rsidR="009A4DCE" w:rsidRPr="0055773B" w:rsidRDefault="009A4DCE" w:rsidP="009B72D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773B">
              <w:rPr>
                <w:rFonts w:ascii="Arial" w:hAnsi="Arial" w:cs="Arial"/>
                <w:sz w:val="24"/>
                <w:szCs w:val="24"/>
              </w:rPr>
              <w:t>Номер пункта м</w:t>
            </w:r>
            <w:r w:rsidRPr="0055773B">
              <w:rPr>
                <w:rFonts w:ascii="Arial" w:hAnsi="Arial" w:cs="Arial"/>
                <w:sz w:val="24"/>
                <w:szCs w:val="24"/>
              </w:rPr>
              <w:t>е</w:t>
            </w:r>
            <w:r w:rsidRPr="0055773B">
              <w:rPr>
                <w:rFonts w:ascii="Arial" w:hAnsi="Arial" w:cs="Arial"/>
                <w:sz w:val="24"/>
                <w:szCs w:val="24"/>
              </w:rPr>
              <w:t>тодов ко</w:t>
            </w:r>
            <w:r w:rsidRPr="0055773B">
              <w:rPr>
                <w:rFonts w:ascii="Arial" w:hAnsi="Arial" w:cs="Arial"/>
                <w:sz w:val="24"/>
                <w:szCs w:val="24"/>
              </w:rPr>
              <w:t>н</w:t>
            </w:r>
            <w:r w:rsidRPr="0055773B">
              <w:rPr>
                <w:rFonts w:ascii="Arial" w:hAnsi="Arial" w:cs="Arial"/>
                <w:sz w:val="24"/>
                <w:szCs w:val="24"/>
              </w:rPr>
              <w:t>троля</w:t>
            </w:r>
          </w:p>
        </w:tc>
        <w:tc>
          <w:tcPr>
            <w:tcW w:w="2160" w:type="dxa"/>
            <w:tcBorders>
              <w:bottom w:val="double" w:sz="4" w:space="0" w:color="auto"/>
            </w:tcBorders>
          </w:tcPr>
          <w:p w14:paraId="132EF816" w14:textId="77777777" w:rsidR="009A4DCE" w:rsidRPr="0055773B" w:rsidRDefault="009A4DCE" w:rsidP="009B72D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773B">
              <w:rPr>
                <w:rFonts w:ascii="Arial" w:hAnsi="Arial" w:cs="Arial"/>
                <w:sz w:val="24"/>
                <w:szCs w:val="24"/>
              </w:rPr>
              <w:t>Количество от</w:t>
            </w:r>
            <w:r w:rsidRPr="0055773B">
              <w:rPr>
                <w:rFonts w:ascii="Arial" w:hAnsi="Arial" w:cs="Arial"/>
                <w:sz w:val="24"/>
                <w:szCs w:val="24"/>
              </w:rPr>
              <w:t>о</w:t>
            </w:r>
            <w:r w:rsidRPr="0055773B">
              <w:rPr>
                <w:rFonts w:ascii="Arial" w:hAnsi="Arial" w:cs="Arial"/>
                <w:sz w:val="24"/>
                <w:szCs w:val="24"/>
              </w:rPr>
              <w:t>бранных обра</w:t>
            </w:r>
            <w:r w:rsidRPr="0055773B">
              <w:rPr>
                <w:rFonts w:ascii="Arial" w:hAnsi="Arial" w:cs="Arial"/>
                <w:sz w:val="24"/>
                <w:szCs w:val="24"/>
              </w:rPr>
              <w:t>з</w:t>
            </w:r>
            <w:r w:rsidRPr="0055773B">
              <w:rPr>
                <w:rFonts w:ascii="Arial" w:hAnsi="Arial" w:cs="Arial"/>
                <w:sz w:val="24"/>
                <w:szCs w:val="24"/>
              </w:rPr>
              <w:t>цов, шт.</w:t>
            </w:r>
          </w:p>
        </w:tc>
      </w:tr>
      <w:tr w:rsidR="009A4DCE" w:rsidRPr="0055773B" w14:paraId="0A07E898" w14:textId="77777777" w:rsidTr="009B72D3">
        <w:tc>
          <w:tcPr>
            <w:tcW w:w="2598" w:type="dxa"/>
            <w:tcBorders>
              <w:top w:val="double" w:sz="4" w:space="0" w:color="auto"/>
            </w:tcBorders>
          </w:tcPr>
          <w:p w14:paraId="1653962A" w14:textId="77777777" w:rsidR="009A4DCE" w:rsidRPr="0055773B" w:rsidRDefault="00D206E4" w:rsidP="00503A9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5773B">
              <w:rPr>
                <w:rFonts w:ascii="Arial" w:hAnsi="Arial" w:cs="Arial"/>
                <w:sz w:val="24"/>
                <w:szCs w:val="24"/>
              </w:rPr>
              <w:t>Внешний вид</w:t>
            </w:r>
          </w:p>
        </w:tc>
        <w:tc>
          <w:tcPr>
            <w:tcW w:w="1703" w:type="dxa"/>
            <w:tcBorders>
              <w:top w:val="double" w:sz="4" w:space="0" w:color="auto"/>
            </w:tcBorders>
          </w:tcPr>
          <w:p w14:paraId="1FB47ACA" w14:textId="77777777" w:rsidR="009A4DCE" w:rsidRPr="0055773B" w:rsidRDefault="00B932A0" w:rsidP="00503A9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5773B">
              <w:rPr>
                <w:rFonts w:ascii="Arial" w:hAnsi="Arial" w:cs="Arial"/>
                <w:sz w:val="24"/>
                <w:szCs w:val="24"/>
              </w:rPr>
              <w:t>5.1.5</w:t>
            </w:r>
            <w:r w:rsidRPr="0055773B">
              <w:rPr>
                <w:rFonts w:ascii="Arial" w:hAnsi="Arial" w:cs="Arial"/>
                <w:sz w:val="24"/>
                <w:szCs w:val="24"/>
                <w:lang w:val="en-US"/>
              </w:rPr>
              <w:t>;</w:t>
            </w:r>
            <w:r w:rsidRPr="0055773B">
              <w:rPr>
                <w:rFonts w:ascii="Arial" w:hAnsi="Arial" w:cs="Arial"/>
                <w:sz w:val="24"/>
                <w:szCs w:val="24"/>
              </w:rPr>
              <w:t xml:space="preserve"> 5.3</w:t>
            </w:r>
            <w:r w:rsidRPr="0055773B">
              <w:rPr>
                <w:rFonts w:ascii="Arial" w:hAnsi="Arial" w:cs="Arial"/>
                <w:sz w:val="24"/>
                <w:szCs w:val="24"/>
                <w:lang w:val="en-US"/>
              </w:rPr>
              <w:t>;</w:t>
            </w:r>
            <w:r w:rsidRPr="0055773B">
              <w:rPr>
                <w:rFonts w:ascii="Arial" w:hAnsi="Arial" w:cs="Arial"/>
                <w:sz w:val="24"/>
                <w:szCs w:val="24"/>
              </w:rPr>
              <w:t xml:space="preserve"> 5.5</w:t>
            </w:r>
          </w:p>
        </w:tc>
        <w:tc>
          <w:tcPr>
            <w:tcW w:w="2229" w:type="dxa"/>
            <w:tcBorders>
              <w:top w:val="double" w:sz="4" w:space="0" w:color="auto"/>
            </w:tcBorders>
          </w:tcPr>
          <w:p w14:paraId="69D74D54" w14:textId="77777777" w:rsidR="009A4DCE" w:rsidRPr="0055773B" w:rsidRDefault="00B932A0" w:rsidP="00503A9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5773B">
              <w:rPr>
                <w:rFonts w:ascii="Arial" w:hAnsi="Arial" w:cs="Arial"/>
                <w:sz w:val="24"/>
                <w:szCs w:val="24"/>
              </w:rPr>
              <w:t>ПП</w:t>
            </w:r>
          </w:p>
        </w:tc>
        <w:tc>
          <w:tcPr>
            <w:tcW w:w="1447" w:type="dxa"/>
            <w:tcBorders>
              <w:top w:val="double" w:sz="4" w:space="0" w:color="auto"/>
            </w:tcBorders>
          </w:tcPr>
          <w:p w14:paraId="03BE8754" w14:textId="77777777" w:rsidR="009A4DCE" w:rsidRPr="0055773B" w:rsidRDefault="00B932A0" w:rsidP="00503A9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5773B">
              <w:rPr>
                <w:rFonts w:ascii="Arial" w:hAnsi="Arial" w:cs="Arial"/>
                <w:sz w:val="24"/>
                <w:szCs w:val="24"/>
              </w:rPr>
              <w:t>9.2</w:t>
            </w:r>
          </w:p>
        </w:tc>
        <w:tc>
          <w:tcPr>
            <w:tcW w:w="2160" w:type="dxa"/>
            <w:tcBorders>
              <w:top w:val="double" w:sz="4" w:space="0" w:color="auto"/>
            </w:tcBorders>
          </w:tcPr>
          <w:p w14:paraId="3F5A6600" w14:textId="77777777" w:rsidR="009A4DCE" w:rsidRPr="0055773B" w:rsidRDefault="00B932A0" w:rsidP="00503A9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5773B">
              <w:rPr>
                <w:rFonts w:ascii="Arial" w:hAnsi="Arial" w:cs="Arial"/>
                <w:sz w:val="24"/>
                <w:szCs w:val="24"/>
              </w:rPr>
              <w:t>Все</w:t>
            </w:r>
          </w:p>
        </w:tc>
      </w:tr>
      <w:tr w:rsidR="00B932A0" w:rsidRPr="0055773B" w14:paraId="6E96EFDA" w14:textId="77777777" w:rsidTr="009B72D3">
        <w:tc>
          <w:tcPr>
            <w:tcW w:w="2598" w:type="dxa"/>
          </w:tcPr>
          <w:p w14:paraId="6C72B37B" w14:textId="77777777" w:rsidR="00B932A0" w:rsidRPr="0055773B" w:rsidRDefault="00B932A0" w:rsidP="005A1AF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5773B">
              <w:rPr>
                <w:rFonts w:ascii="Arial" w:hAnsi="Arial" w:cs="Arial"/>
                <w:sz w:val="24"/>
                <w:szCs w:val="24"/>
              </w:rPr>
              <w:t xml:space="preserve">Определение </w:t>
            </w:r>
            <w:r w:rsidR="005A1AF7" w:rsidRPr="0055773B">
              <w:rPr>
                <w:rFonts w:ascii="Arial" w:hAnsi="Arial" w:cs="Arial"/>
                <w:bCs/>
                <w:sz w:val="24"/>
                <w:szCs w:val="24"/>
              </w:rPr>
              <w:t>огр</w:t>
            </w:r>
            <w:r w:rsidR="005A1AF7" w:rsidRPr="0055773B">
              <w:rPr>
                <w:rFonts w:ascii="Arial" w:hAnsi="Arial" w:cs="Arial"/>
                <w:bCs/>
                <w:sz w:val="24"/>
                <w:szCs w:val="24"/>
              </w:rPr>
              <w:t>а</w:t>
            </w:r>
            <w:r w:rsidR="005A1AF7" w:rsidRPr="0055773B">
              <w:rPr>
                <w:rFonts w:ascii="Arial" w:hAnsi="Arial" w:cs="Arial"/>
                <w:bCs/>
                <w:sz w:val="24"/>
                <w:szCs w:val="24"/>
              </w:rPr>
              <w:t xml:space="preserve">ничения </w:t>
            </w:r>
            <w:r w:rsidRPr="0055773B">
              <w:rPr>
                <w:rFonts w:ascii="Arial" w:hAnsi="Arial" w:cs="Arial"/>
                <w:sz w:val="24"/>
                <w:szCs w:val="24"/>
              </w:rPr>
              <w:t>п</w:t>
            </w:r>
            <w:r w:rsidRPr="0055773B">
              <w:rPr>
                <w:rFonts w:ascii="Arial" w:hAnsi="Arial" w:cs="Arial"/>
                <w:sz w:val="24"/>
                <w:szCs w:val="24"/>
              </w:rPr>
              <w:t>о</w:t>
            </w:r>
            <w:r w:rsidRPr="0055773B">
              <w:rPr>
                <w:rFonts w:ascii="Arial" w:hAnsi="Arial" w:cs="Arial"/>
                <w:sz w:val="24"/>
                <w:szCs w:val="24"/>
              </w:rPr>
              <w:t>ля зрения</w:t>
            </w:r>
          </w:p>
        </w:tc>
        <w:tc>
          <w:tcPr>
            <w:tcW w:w="1703" w:type="dxa"/>
          </w:tcPr>
          <w:p w14:paraId="075C7298" w14:textId="77777777" w:rsidR="001B605B" w:rsidRPr="0055773B" w:rsidRDefault="001B605B" w:rsidP="00C22FF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5773B">
              <w:rPr>
                <w:rFonts w:ascii="Arial" w:hAnsi="Arial" w:cs="Arial"/>
                <w:sz w:val="24"/>
                <w:szCs w:val="24"/>
              </w:rPr>
              <w:t>5.1.7</w:t>
            </w:r>
          </w:p>
        </w:tc>
        <w:tc>
          <w:tcPr>
            <w:tcW w:w="2229" w:type="dxa"/>
          </w:tcPr>
          <w:p w14:paraId="00A4DCE8" w14:textId="77777777" w:rsidR="00B932A0" w:rsidRPr="0055773B" w:rsidRDefault="00B932A0" w:rsidP="00503A9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5773B">
              <w:rPr>
                <w:rFonts w:ascii="Arial" w:hAnsi="Arial" w:cs="Arial"/>
                <w:sz w:val="24"/>
                <w:szCs w:val="24"/>
              </w:rPr>
              <w:t>ПП</w:t>
            </w:r>
          </w:p>
        </w:tc>
        <w:tc>
          <w:tcPr>
            <w:tcW w:w="1447" w:type="dxa"/>
          </w:tcPr>
          <w:p w14:paraId="4FBB5FC9" w14:textId="77777777" w:rsidR="00B932A0" w:rsidRPr="0055773B" w:rsidRDefault="00B932A0" w:rsidP="00503A9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5773B">
              <w:rPr>
                <w:rFonts w:ascii="Arial" w:hAnsi="Arial" w:cs="Arial"/>
                <w:sz w:val="24"/>
                <w:szCs w:val="24"/>
              </w:rPr>
              <w:t>9.8</w:t>
            </w:r>
          </w:p>
        </w:tc>
        <w:tc>
          <w:tcPr>
            <w:tcW w:w="2160" w:type="dxa"/>
          </w:tcPr>
          <w:p w14:paraId="62568201" w14:textId="77777777" w:rsidR="0052394C" w:rsidRPr="0055773B" w:rsidRDefault="00B932A0" w:rsidP="0052394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5773B">
              <w:rPr>
                <w:rFonts w:ascii="Arial" w:hAnsi="Arial" w:cs="Arial"/>
                <w:sz w:val="24"/>
                <w:szCs w:val="24"/>
              </w:rPr>
              <w:t xml:space="preserve">2 шт. </w:t>
            </w:r>
            <w:r w:rsidR="005F04CD" w:rsidRPr="0055773B">
              <w:rPr>
                <w:rFonts w:ascii="Arial" w:hAnsi="Arial" w:cs="Arial"/>
                <w:sz w:val="24"/>
                <w:szCs w:val="24"/>
              </w:rPr>
              <w:t>респират</w:t>
            </w:r>
            <w:r w:rsidR="005F04CD" w:rsidRPr="0055773B">
              <w:rPr>
                <w:rFonts w:ascii="Arial" w:hAnsi="Arial" w:cs="Arial"/>
                <w:sz w:val="24"/>
                <w:szCs w:val="24"/>
              </w:rPr>
              <w:t>о</w:t>
            </w:r>
            <w:r w:rsidR="005F04CD" w:rsidRPr="0055773B">
              <w:rPr>
                <w:rFonts w:ascii="Arial" w:hAnsi="Arial" w:cs="Arial"/>
                <w:sz w:val="24"/>
                <w:szCs w:val="24"/>
              </w:rPr>
              <w:t>ров</w:t>
            </w:r>
            <w:r w:rsidRPr="0055773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2394C" w:rsidRPr="0055773B">
              <w:rPr>
                <w:rFonts w:ascii="Arial" w:hAnsi="Arial" w:cs="Arial"/>
                <w:sz w:val="24"/>
                <w:szCs w:val="24"/>
              </w:rPr>
              <w:t>с</w:t>
            </w:r>
            <w:r w:rsidRPr="0055773B">
              <w:rPr>
                <w:rFonts w:ascii="Arial" w:hAnsi="Arial" w:cs="Arial"/>
                <w:sz w:val="24"/>
                <w:szCs w:val="24"/>
              </w:rPr>
              <w:t xml:space="preserve"> фильтр</w:t>
            </w:r>
            <w:r w:rsidR="0052394C" w:rsidRPr="0055773B">
              <w:rPr>
                <w:rFonts w:ascii="Arial" w:hAnsi="Arial" w:cs="Arial"/>
                <w:sz w:val="24"/>
                <w:szCs w:val="24"/>
              </w:rPr>
              <w:t>ами</w:t>
            </w:r>
            <w:r w:rsidRPr="0055773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2394C" w:rsidRPr="0055773B">
              <w:rPr>
                <w:rFonts w:ascii="Arial" w:hAnsi="Arial" w:cs="Arial"/>
                <w:sz w:val="24"/>
                <w:szCs w:val="24"/>
              </w:rPr>
              <w:t>наибольших г</w:t>
            </w:r>
            <w:r w:rsidR="0052394C" w:rsidRPr="0055773B">
              <w:rPr>
                <w:rFonts w:ascii="Arial" w:hAnsi="Arial" w:cs="Arial"/>
                <w:sz w:val="24"/>
                <w:szCs w:val="24"/>
              </w:rPr>
              <w:t>а</w:t>
            </w:r>
            <w:r w:rsidR="0052394C" w:rsidRPr="0055773B">
              <w:rPr>
                <w:rFonts w:ascii="Arial" w:hAnsi="Arial" w:cs="Arial"/>
                <w:sz w:val="24"/>
                <w:szCs w:val="24"/>
              </w:rPr>
              <w:t>баритных ра</w:t>
            </w:r>
            <w:r w:rsidR="0052394C" w:rsidRPr="0055773B">
              <w:rPr>
                <w:rFonts w:ascii="Arial" w:hAnsi="Arial" w:cs="Arial"/>
                <w:sz w:val="24"/>
                <w:szCs w:val="24"/>
              </w:rPr>
              <w:t>з</w:t>
            </w:r>
            <w:r w:rsidR="0052394C" w:rsidRPr="0055773B">
              <w:rPr>
                <w:rFonts w:ascii="Arial" w:hAnsi="Arial" w:cs="Arial"/>
                <w:sz w:val="24"/>
                <w:szCs w:val="24"/>
              </w:rPr>
              <w:t>меров</w:t>
            </w:r>
            <w:r w:rsidR="005A1AF7" w:rsidRPr="0055773B">
              <w:rPr>
                <w:rFonts w:ascii="Arial" w:hAnsi="Arial" w:cs="Arial"/>
                <w:sz w:val="24"/>
                <w:szCs w:val="24"/>
              </w:rPr>
              <w:t>;</w:t>
            </w:r>
            <w:r w:rsidRPr="0055773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A1AF7" w:rsidRPr="0055773B">
              <w:rPr>
                <w:rFonts w:ascii="Arial" w:hAnsi="Arial" w:cs="Arial"/>
                <w:sz w:val="24"/>
                <w:szCs w:val="24"/>
              </w:rPr>
              <w:t>в случае, если п</w:t>
            </w:r>
            <w:r w:rsidR="005A1AF7" w:rsidRPr="0055773B">
              <w:rPr>
                <w:rFonts w:ascii="Arial" w:hAnsi="Arial" w:cs="Arial"/>
                <w:sz w:val="24"/>
                <w:szCs w:val="24"/>
              </w:rPr>
              <w:t>о</w:t>
            </w:r>
            <w:r w:rsidR="005A1AF7" w:rsidRPr="0055773B">
              <w:rPr>
                <w:rFonts w:ascii="Arial" w:hAnsi="Arial" w:cs="Arial"/>
                <w:sz w:val="24"/>
                <w:szCs w:val="24"/>
              </w:rPr>
              <w:t xml:space="preserve">лумаска имеет больше одного роста (размера): 1 шт. – наименьшего роста (размера), 1 шт. – </w:t>
            </w:r>
          </w:p>
          <w:p w14:paraId="2BC63974" w14:textId="77777777" w:rsidR="00B932A0" w:rsidRPr="0055773B" w:rsidRDefault="005A1AF7" w:rsidP="0052394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5773B">
              <w:rPr>
                <w:rFonts w:ascii="Arial" w:hAnsi="Arial" w:cs="Arial"/>
                <w:sz w:val="24"/>
                <w:szCs w:val="24"/>
              </w:rPr>
              <w:t>наибольшего р</w:t>
            </w:r>
            <w:r w:rsidRPr="0055773B">
              <w:rPr>
                <w:rFonts w:ascii="Arial" w:hAnsi="Arial" w:cs="Arial"/>
                <w:sz w:val="24"/>
                <w:szCs w:val="24"/>
              </w:rPr>
              <w:t>о</w:t>
            </w:r>
            <w:r w:rsidRPr="0055773B">
              <w:rPr>
                <w:rFonts w:ascii="Arial" w:hAnsi="Arial" w:cs="Arial"/>
                <w:sz w:val="24"/>
                <w:szCs w:val="24"/>
              </w:rPr>
              <w:t>ста (размера)</w:t>
            </w:r>
          </w:p>
        </w:tc>
      </w:tr>
      <w:tr w:rsidR="00B932A0" w:rsidRPr="0055773B" w14:paraId="232D15D0" w14:textId="77777777" w:rsidTr="009B72D3">
        <w:tc>
          <w:tcPr>
            <w:tcW w:w="2598" w:type="dxa"/>
          </w:tcPr>
          <w:p w14:paraId="2F7C80CC" w14:textId="77777777" w:rsidR="00B932A0" w:rsidRPr="0055773B" w:rsidRDefault="00B932A0" w:rsidP="00503A9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5773B">
              <w:rPr>
                <w:rFonts w:ascii="Arial" w:hAnsi="Arial" w:cs="Arial"/>
                <w:sz w:val="24"/>
                <w:szCs w:val="24"/>
              </w:rPr>
              <w:t>Содержание диокс</w:t>
            </w:r>
            <w:r w:rsidRPr="0055773B">
              <w:rPr>
                <w:rFonts w:ascii="Arial" w:hAnsi="Arial" w:cs="Arial"/>
                <w:sz w:val="24"/>
                <w:szCs w:val="24"/>
              </w:rPr>
              <w:t>и</w:t>
            </w:r>
            <w:r w:rsidRPr="0055773B">
              <w:rPr>
                <w:rFonts w:ascii="Arial" w:hAnsi="Arial" w:cs="Arial"/>
                <w:sz w:val="24"/>
                <w:szCs w:val="24"/>
              </w:rPr>
              <w:t>да углерода во вд</w:t>
            </w:r>
            <w:r w:rsidRPr="0055773B">
              <w:rPr>
                <w:rFonts w:ascii="Arial" w:hAnsi="Arial" w:cs="Arial"/>
                <w:sz w:val="24"/>
                <w:szCs w:val="24"/>
              </w:rPr>
              <w:t>ы</w:t>
            </w:r>
            <w:r w:rsidRPr="0055773B">
              <w:rPr>
                <w:rFonts w:ascii="Arial" w:hAnsi="Arial" w:cs="Arial"/>
                <w:sz w:val="24"/>
                <w:szCs w:val="24"/>
              </w:rPr>
              <w:t>хаемом во</w:t>
            </w:r>
            <w:r w:rsidRPr="0055773B">
              <w:rPr>
                <w:rFonts w:ascii="Arial" w:hAnsi="Arial" w:cs="Arial"/>
                <w:sz w:val="24"/>
                <w:szCs w:val="24"/>
              </w:rPr>
              <w:t>з</w:t>
            </w:r>
            <w:r w:rsidRPr="0055773B">
              <w:rPr>
                <w:rFonts w:ascii="Arial" w:hAnsi="Arial" w:cs="Arial"/>
                <w:sz w:val="24"/>
                <w:szCs w:val="24"/>
              </w:rPr>
              <w:t>духе</w:t>
            </w:r>
          </w:p>
        </w:tc>
        <w:tc>
          <w:tcPr>
            <w:tcW w:w="1703" w:type="dxa"/>
          </w:tcPr>
          <w:p w14:paraId="5665DCA9" w14:textId="77777777" w:rsidR="001B605B" w:rsidRPr="0055773B" w:rsidRDefault="001B605B" w:rsidP="00503A9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5773B">
              <w:rPr>
                <w:rFonts w:ascii="Arial" w:hAnsi="Arial" w:cs="Arial"/>
                <w:sz w:val="24"/>
                <w:szCs w:val="24"/>
              </w:rPr>
              <w:t>5.1.3</w:t>
            </w:r>
          </w:p>
        </w:tc>
        <w:tc>
          <w:tcPr>
            <w:tcW w:w="2229" w:type="dxa"/>
          </w:tcPr>
          <w:p w14:paraId="1CCF3556" w14:textId="77777777" w:rsidR="00B932A0" w:rsidRPr="0055773B" w:rsidRDefault="00571F5A" w:rsidP="00503A9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5773B">
              <w:rPr>
                <w:rFonts w:ascii="Arial" w:hAnsi="Arial" w:cs="Arial"/>
                <w:sz w:val="24"/>
                <w:szCs w:val="24"/>
              </w:rPr>
              <w:t>ПП</w:t>
            </w:r>
          </w:p>
        </w:tc>
        <w:tc>
          <w:tcPr>
            <w:tcW w:w="1447" w:type="dxa"/>
          </w:tcPr>
          <w:p w14:paraId="543DD3F8" w14:textId="77777777" w:rsidR="00B932A0" w:rsidRPr="0055773B" w:rsidRDefault="00571F5A" w:rsidP="00503A9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5773B">
              <w:rPr>
                <w:rFonts w:ascii="Arial" w:hAnsi="Arial" w:cs="Arial"/>
                <w:sz w:val="24"/>
                <w:szCs w:val="24"/>
              </w:rPr>
              <w:t>9.7</w:t>
            </w:r>
          </w:p>
        </w:tc>
        <w:tc>
          <w:tcPr>
            <w:tcW w:w="2160" w:type="dxa"/>
          </w:tcPr>
          <w:p w14:paraId="62F9C5FB" w14:textId="77777777" w:rsidR="00B932A0" w:rsidRPr="0055773B" w:rsidRDefault="00571F5A" w:rsidP="0052394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5773B">
              <w:rPr>
                <w:rFonts w:ascii="Arial" w:hAnsi="Arial" w:cs="Arial"/>
                <w:sz w:val="24"/>
                <w:szCs w:val="24"/>
              </w:rPr>
              <w:t xml:space="preserve">2 шт. </w:t>
            </w:r>
            <w:r w:rsidR="00097773" w:rsidRPr="0055773B">
              <w:rPr>
                <w:rFonts w:ascii="Arial" w:hAnsi="Arial" w:cs="Arial"/>
                <w:sz w:val="24"/>
                <w:szCs w:val="24"/>
              </w:rPr>
              <w:t>респират</w:t>
            </w:r>
            <w:r w:rsidR="00097773" w:rsidRPr="0055773B">
              <w:rPr>
                <w:rFonts w:ascii="Arial" w:hAnsi="Arial" w:cs="Arial"/>
                <w:sz w:val="24"/>
                <w:szCs w:val="24"/>
              </w:rPr>
              <w:t>о</w:t>
            </w:r>
            <w:r w:rsidR="00097773" w:rsidRPr="0055773B">
              <w:rPr>
                <w:rFonts w:ascii="Arial" w:hAnsi="Arial" w:cs="Arial"/>
                <w:sz w:val="24"/>
                <w:szCs w:val="24"/>
              </w:rPr>
              <w:t>р</w:t>
            </w:r>
            <w:r w:rsidR="0052394C" w:rsidRPr="0055773B">
              <w:rPr>
                <w:rFonts w:ascii="Arial" w:hAnsi="Arial" w:cs="Arial"/>
                <w:sz w:val="24"/>
                <w:szCs w:val="24"/>
              </w:rPr>
              <w:t>ов</w:t>
            </w:r>
            <w:r w:rsidRPr="0055773B">
              <w:rPr>
                <w:rFonts w:ascii="Arial" w:hAnsi="Arial" w:cs="Arial"/>
                <w:sz w:val="24"/>
                <w:szCs w:val="24"/>
              </w:rPr>
              <w:t xml:space="preserve"> с каждой </w:t>
            </w:r>
            <w:r w:rsidR="00097773" w:rsidRPr="0055773B">
              <w:rPr>
                <w:rFonts w:ascii="Arial" w:hAnsi="Arial" w:cs="Arial"/>
                <w:sz w:val="24"/>
                <w:szCs w:val="24"/>
              </w:rPr>
              <w:t>п</w:t>
            </w:r>
            <w:r w:rsidR="00097773" w:rsidRPr="0055773B">
              <w:rPr>
                <w:rFonts w:ascii="Arial" w:hAnsi="Arial" w:cs="Arial"/>
                <w:sz w:val="24"/>
                <w:szCs w:val="24"/>
              </w:rPr>
              <w:t>о</w:t>
            </w:r>
            <w:r w:rsidR="00097773" w:rsidRPr="0055773B">
              <w:rPr>
                <w:rFonts w:ascii="Arial" w:hAnsi="Arial" w:cs="Arial"/>
                <w:sz w:val="24"/>
                <w:szCs w:val="24"/>
              </w:rPr>
              <w:t>лу</w:t>
            </w:r>
            <w:r w:rsidRPr="0055773B">
              <w:rPr>
                <w:rFonts w:ascii="Arial" w:hAnsi="Arial" w:cs="Arial"/>
                <w:sz w:val="24"/>
                <w:szCs w:val="24"/>
              </w:rPr>
              <w:t>маской наибольшего р</w:t>
            </w:r>
            <w:r w:rsidRPr="0055773B">
              <w:rPr>
                <w:rFonts w:ascii="Arial" w:hAnsi="Arial" w:cs="Arial"/>
                <w:sz w:val="24"/>
                <w:szCs w:val="24"/>
              </w:rPr>
              <w:t>о</w:t>
            </w:r>
            <w:r w:rsidRPr="0055773B">
              <w:rPr>
                <w:rFonts w:ascii="Arial" w:hAnsi="Arial" w:cs="Arial"/>
                <w:sz w:val="24"/>
                <w:szCs w:val="24"/>
              </w:rPr>
              <w:t>ста (размера)</w:t>
            </w:r>
            <w:r w:rsidR="0052394C" w:rsidRPr="0055773B">
              <w:rPr>
                <w:rFonts w:ascii="Arial" w:hAnsi="Arial" w:cs="Arial"/>
                <w:sz w:val="24"/>
                <w:szCs w:val="24"/>
              </w:rPr>
              <w:t xml:space="preserve"> вне зависимости от марки фил</w:t>
            </w:r>
            <w:r w:rsidR="0052394C" w:rsidRPr="0055773B">
              <w:rPr>
                <w:rFonts w:ascii="Arial" w:hAnsi="Arial" w:cs="Arial"/>
                <w:sz w:val="24"/>
                <w:szCs w:val="24"/>
              </w:rPr>
              <w:t>ь</w:t>
            </w:r>
            <w:r w:rsidR="0052394C" w:rsidRPr="0055773B">
              <w:rPr>
                <w:rFonts w:ascii="Arial" w:hAnsi="Arial" w:cs="Arial"/>
                <w:sz w:val="24"/>
                <w:szCs w:val="24"/>
              </w:rPr>
              <w:t>тров</w:t>
            </w:r>
          </w:p>
        </w:tc>
      </w:tr>
    </w:tbl>
    <w:p w14:paraId="13AA880F" w14:textId="77777777" w:rsidR="009B72D3" w:rsidRPr="0055773B" w:rsidRDefault="009B72D3"/>
    <w:p w14:paraId="10326378" w14:textId="77777777" w:rsidR="009B72D3" w:rsidRPr="0055773B" w:rsidRDefault="009B72D3"/>
    <w:p w14:paraId="781EB906" w14:textId="77777777" w:rsidR="008925CA" w:rsidRPr="0055773B" w:rsidRDefault="00C00B68">
      <w:r w:rsidRPr="0055773B">
        <w:br w:type="page"/>
      </w:r>
    </w:p>
    <w:p w14:paraId="4DAD117E" w14:textId="77777777" w:rsidR="009B72D3" w:rsidRPr="0055773B" w:rsidRDefault="009B72D3">
      <w:pPr>
        <w:rPr>
          <w:rFonts w:ascii="Arial" w:hAnsi="Arial" w:cs="Arial"/>
          <w:i/>
          <w:sz w:val="24"/>
        </w:rPr>
      </w:pPr>
      <w:r w:rsidRPr="0055773B">
        <w:rPr>
          <w:rFonts w:ascii="Arial" w:hAnsi="Arial" w:cs="Arial"/>
          <w:i/>
          <w:sz w:val="24"/>
        </w:rPr>
        <w:t>Окончание таблицы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6"/>
        <w:gridCol w:w="1670"/>
        <w:gridCol w:w="2171"/>
        <w:gridCol w:w="1423"/>
        <w:gridCol w:w="2121"/>
      </w:tblGrid>
      <w:tr w:rsidR="009B72D3" w:rsidRPr="0055773B" w14:paraId="0B978356" w14:textId="77777777" w:rsidTr="009B72D3"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384E16C" w14:textId="77777777" w:rsidR="009B72D3" w:rsidRPr="0055773B" w:rsidRDefault="009B72D3" w:rsidP="009B72D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773B">
              <w:rPr>
                <w:rFonts w:ascii="Arial" w:hAnsi="Arial" w:cs="Arial"/>
                <w:sz w:val="24"/>
                <w:szCs w:val="24"/>
              </w:rPr>
              <w:t>Наименование пок</w:t>
            </w:r>
            <w:r w:rsidRPr="0055773B">
              <w:rPr>
                <w:rFonts w:ascii="Arial" w:hAnsi="Arial" w:cs="Arial"/>
                <w:sz w:val="24"/>
                <w:szCs w:val="24"/>
              </w:rPr>
              <w:t>а</w:t>
            </w:r>
            <w:r w:rsidRPr="0055773B">
              <w:rPr>
                <w:rFonts w:ascii="Arial" w:hAnsi="Arial" w:cs="Arial"/>
                <w:sz w:val="24"/>
                <w:szCs w:val="24"/>
              </w:rPr>
              <w:t>зат</w:t>
            </w:r>
            <w:r w:rsidRPr="0055773B">
              <w:rPr>
                <w:rFonts w:ascii="Arial" w:hAnsi="Arial" w:cs="Arial"/>
                <w:sz w:val="24"/>
                <w:szCs w:val="24"/>
              </w:rPr>
              <w:t>е</w:t>
            </w:r>
            <w:r w:rsidRPr="0055773B">
              <w:rPr>
                <w:rFonts w:ascii="Arial" w:hAnsi="Arial" w:cs="Arial"/>
                <w:sz w:val="24"/>
                <w:szCs w:val="24"/>
              </w:rPr>
              <w:t>ля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BC8AD20" w14:textId="77777777" w:rsidR="009B72D3" w:rsidRPr="0055773B" w:rsidRDefault="009B72D3" w:rsidP="009B72D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773B">
              <w:rPr>
                <w:rFonts w:ascii="Arial" w:hAnsi="Arial" w:cs="Arial"/>
                <w:sz w:val="24"/>
                <w:szCs w:val="24"/>
              </w:rPr>
              <w:t>Номер пун</w:t>
            </w:r>
            <w:r w:rsidRPr="0055773B">
              <w:rPr>
                <w:rFonts w:ascii="Arial" w:hAnsi="Arial" w:cs="Arial"/>
                <w:sz w:val="24"/>
                <w:szCs w:val="24"/>
              </w:rPr>
              <w:t>к</w:t>
            </w:r>
            <w:r w:rsidRPr="0055773B">
              <w:rPr>
                <w:rFonts w:ascii="Arial" w:hAnsi="Arial" w:cs="Arial"/>
                <w:sz w:val="24"/>
                <w:szCs w:val="24"/>
              </w:rPr>
              <w:t>та, подпун</w:t>
            </w:r>
            <w:r w:rsidRPr="0055773B">
              <w:rPr>
                <w:rFonts w:ascii="Arial" w:hAnsi="Arial" w:cs="Arial"/>
                <w:sz w:val="24"/>
                <w:szCs w:val="24"/>
              </w:rPr>
              <w:t>к</w:t>
            </w:r>
            <w:r w:rsidRPr="0055773B">
              <w:rPr>
                <w:rFonts w:ascii="Arial" w:hAnsi="Arial" w:cs="Arial"/>
                <w:sz w:val="24"/>
                <w:szCs w:val="24"/>
              </w:rPr>
              <w:t>та технич</w:t>
            </w:r>
            <w:r w:rsidRPr="0055773B">
              <w:rPr>
                <w:rFonts w:ascii="Arial" w:hAnsi="Arial" w:cs="Arial"/>
                <w:sz w:val="24"/>
                <w:szCs w:val="24"/>
              </w:rPr>
              <w:t>е</w:t>
            </w:r>
            <w:r w:rsidRPr="0055773B">
              <w:rPr>
                <w:rFonts w:ascii="Arial" w:hAnsi="Arial" w:cs="Arial"/>
                <w:sz w:val="24"/>
                <w:szCs w:val="24"/>
              </w:rPr>
              <w:t>ских треб</w:t>
            </w:r>
            <w:r w:rsidRPr="0055773B">
              <w:rPr>
                <w:rFonts w:ascii="Arial" w:hAnsi="Arial" w:cs="Arial"/>
                <w:sz w:val="24"/>
                <w:szCs w:val="24"/>
              </w:rPr>
              <w:t>о</w:t>
            </w:r>
            <w:r w:rsidRPr="0055773B">
              <w:rPr>
                <w:rFonts w:ascii="Arial" w:hAnsi="Arial" w:cs="Arial"/>
                <w:sz w:val="24"/>
                <w:szCs w:val="24"/>
              </w:rPr>
              <w:t>ваний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CA663A3" w14:textId="77777777" w:rsidR="009B72D3" w:rsidRPr="0055773B" w:rsidRDefault="009B72D3" w:rsidP="009B72D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773B">
              <w:rPr>
                <w:rFonts w:ascii="Arial" w:hAnsi="Arial" w:cs="Arial"/>
                <w:sz w:val="24"/>
                <w:szCs w:val="24"/>
              </w:rPr>
              <w:t>Предварительная подготовка о</w:t>
            </w:r>
            <w:r w:rsidRPr="0055773B">
              <w:rPr>
                <w:rFonts w:ascii="Arial" w:hAnsi="Arial" w:cs="Arial"/>
                <w:sz w:val="24"/>
                <w:szCs w:val="24"/>
              </w:rPr>
              <w:t>б</w:t>
            </w:r>
            <w:r w:rsidRPr="0055773B">
              <w:rPr>
                <w:rFonts w:ascii="Arial" w:hAnsi="Arial" w:cs="Arial"/>
                <w:sz w:val="24"/>
                <w:szCs w:val="24"/>
              </w:rPr>
              <w:t>разцов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6495B34" w14:textId="77777777" w:rsidR="009B72D3" w:rsidRPr="0055773B" w:rsidRDefault="009B72D3" w:rsidP="009B72D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773B">
              <w:rPr>
                <w:rFonts w:ascii="Arial" w:hAnsi="Arial" w:cs="Arial"/>
                <w:sz w:val="24"/>
                <w:szCs w:val="24"/>
              </w:rPr>
              <w:t>Номер пункта м</w:t>
            </w:r>
            <w:r w:rsidRPr="0055773B">
              <w:rPr>
                <w:rFonts w:ascii="Arial" w:hAnsi="Arial" w:cs="Arial"/>
                <w:sz w:val="24"/>
                <w:szCs w:val="24"/>
              </w:rPr>
              <w:t>е</w:t>
            </w:r>
            <w:r w:rsidRPr="0055773B">
              <w:rPr>
                <w:rFonts w:ascii="Arial" w:hAnsi="Arial" w:cs="Arial"/>
                <w:sz w:val="24"/>
                <w:szCs w:val="24"/>
              </w:rPr>
              <w:t>тодов ко</w:t>
            </w:r>
            <w:r w:rsidRPr="0055773B">
              <w:rPr>
                <w:rFonts w:ascii="Arial" w:hAnsi="Arial" w:cs="Arial"/>
                <w:sz w:val="24"/>
                <w:szCs w:val="24"/>
              </w:rPr>
              <w:t>н</w:t>
            </w:r>
            <w:r w:rsidRPr="0055773B">
              <w:rPr>
                <w:rFonts w:ascii="Arial" w:hAnsi="Arial" w:cs="Arial"/>
                <w:sz w:val="24"/>
                <w:szCs w:val="24"/>
              </w:rPr>
              <w:t>троля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73C9E74" w14:textId="77777777" w:rsidR="009B72D3" w:rsidRPr="0055773B" w:rsidRDefault="009B72D3" w:rsidP="009B72D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773B">
              <w:rPr>
                <w:rFonts w:ascii="Arial" w:hAnsi="Arial" w:cs="Arial"/>
                <w:sz w:val="24"/>
                <w:szCs w:val="24"/>
              </w:rPr>
              <w:t>Количество от</w:t>
            </w:r>
            <w:r w:rsidRPr="0055773B">
              <w:rPr>
                <w:rFonts w:ascii="Arial" w:hAnsi="Arial" w:cs="Arial"/>
                <w:sz w:val="24"/>
                <w:szCs w:val="24"/>
              </w:rPr>
              <w:t>о</w:t>
            </w:r>
            <w:r w:rsidRPr="0055773B">
              <w:rPr>
                <w:rFonts w:ascii="Arial" w:hAnsi="Arial" w:cs="Arial"/>
                <w:sz w:val="24"/>
                <w:szCs w:val="24"/>
              </w:rPr>
              <w:t>бранных обра</w:t>
            </w:r>
            <w:r w:rsidRPr="0055773B">
              <w:rPr>
                <w:rFonts w:ascii="Arial" w:hAnsi="Arial" w:cs="Arial"/>
                <w:sz w:val="24"/>
                <w:szCs w:val="24"/>
              </w:rPr>
              <w:t>з</w:t>
            </w:r>
            <w:r w:rsidRPr="0055773B">
              <w:rPr>
                <w:rFonts w:ascii="Arial" w:hAnsi="Arial" w:cs="Arial"/>
                <w:sz w:val="24"/>
                <w:szCs w:val="24"/>
              </w:rPr>
              <w:t>цов, шт.</w:t>
            </w:r>
          </w:p>
        </w:tc>
      </w:tr>
      <w:tr w:rsidR="00B932A0" w:rsidRPr="0055773B" w14:paraId="76C43479" w14:textId="77777777" w:rsidTr="009B72D3">
        <w:tc>
          <w:tcPr>
            <w:tcW w:w="2598" w:type="dxa"/>
            <w:tcBorders>
              <w:top w:val="double" w:sz="4" w:space="0" w:color="auto"/>
            </w:tcBorders>
          </w:tcPr>
          <w:p w14:paraId="4E9640C0" w14:textId="77777777" w:rsidR="00B932A0" w:rsidRPr="0055773B" w:rsidRDefault="00051508" w:rsidP="00503A9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5773B">
              <w:rPr>
                <w:rFonts w:ascii="Arial" w:hAnsi="Arial" w:cs="Arial"/>
                <w:sz w:val="24"/>
                <w:szCs w:val="24"/>
              </w:rPr>
              <w:t>Начальное сопр</w:t>
            </w:r>
            <w:r w:rsidRPr="0055773B">
              <w:rPr>
                <w:rFonts w:ascii="Arial" w:hAnsi="Arial" w:cs="Arial"/>
                <w:sz w:val="24"/>
                <w:szCs w:val="24"/>
              </w:rPr>
              <w:t>о</w:t>
            </w:r>
            <w:r w:rsidRPr="0055773B">
              <w:rPr>
                <w:rFonts w:ascii="Arial" w:hAnsi="Arial" w:cs="Arial"/>
                <w:sz w:val="24"/>
                <w:szCs w:val="24"/>
              </w:rPr>
              <w:t>тивление воздушн</w:t>
            </w:r>
            <w:r w:rsidRPr="0055773B">
              <w:rPr>
                <w:rFonts w:ascii="Arial" w:hAnsi="Arial" w:cs="Arial"/>
                <w:sz w:val="24"/>
                <w:szCs w:val="24"/>
              </w:rPr>
              <w:t>о</w:t>
            </w:r>
            <w:r w:rsidRPr="0055773B">
              <w:rPr>
                <w:rFonts w:ascii="Arial" w:hAnsi="Arial" w:cs="Arial"/>
                <w:sz w:val="24"/>
                <w:szCs w:val="24"/>
              </w:rPr>
              <w:t>му потоку на вдохе</w:t>
            </w:r>
          </w:p>
        </w:tc>
        <w:tc>
          <w:tcPr>
            <w:tcW w:w="1703" w:type="dxa"/>
            <w:tcBorders>
              <w:top w:val="double" w:sz="4" w:space="0" w:color="auto"/>
            </w:tcBorders>
          </w:tcPr>
          <w:p w14:paraId="753EDCAA" w14:textId="77777777" w:rsidR="00B932A0" w:rsidRPr="0055773B" w:rsidRDefault="00571F5A" w:rsidP="0005150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5773B">
              <w:rPr>
                <w:rFonts w:ascii="Arial" w:hAnsi="Arial" w:cs="Arial"/>
                <w:sz w:val="24"/>
                <w:szCs w:val="24"/>
              </w:rPr>
              <w:t>5.1.8</w:t>
            </w:r>
            <w:r w:rsidRPr="0055773B">
              <w:rPr>
                <w:rFonts w:ascii="Arial" w:hAnsi="Arial" w:cs="Arial"/>
                <w:sz w:val="24"/>
                <w:szCs w:val="24"/>
                <w:lang w:val="en-US"/>
              </w:rPr>
              <w:t>;</w:t>
            </w:r>
            <w:r w:rsidRPr="0055773B">
              <w:rPr>
                <w:rFonts w:ascii="Arial" w:hAnsi="Arial" w:cs="Arial"/>
                <w:sz w:val="24"/>
                <w:szCs w:val="24"/>
              </w:rPr>
              <w:t xml:space="preserve"> 5.1.1</w:t>
            </w:r>
            <w:r w:rsidR="00051508" w:rsidRPr="0055773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29" w:type="dxa"/>
            <w:tcBorders>
              <w:top w:val="double" w:sz="4" w:space="0" w:color="auto"/>
            </w:tcBorders>
          </w:tcPr>
          <w:p w14:paraId="07A45A93" w14:textId="77777777" w:rsidR="00B932A0" w:rsidRPr="0055773B" w:rsidRDefault="00571F5A" w:rsidP="00503A9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5773B">
              <w:rPr>
                <w:rFonts w:ascii="Arial" w:hAnsi="Arial" w:cs="Arial"/>
                <w:sz w:val="24"/>
                <w:szCs w:val="24"/>
              </w:rPr>
              <w:t>МВ+ТВ</w:t>
            </w:r>
          </w:p>
        </w:tc>
        <w:tc>
          <w:tcPr>
            <w:tcW w:w="1447" w:type="dxa"/>
            <w:tcBorders>
              <w:top w:val="double" w:sz="4" w:space="0" w:color="auto"/>
            </w:tcBorders>
          </w:tcPr>
          <w:p w14:paraId="473373C5" w14:textId="77777777" w:rsidR="00B932A0" w:rsidRPr="0055773B" w:rsidRDefault="00571F5A" w:rsidP="00503A9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5773B">
              <w:rPr>
                <w:rFonts w:ascii="Arial" w:hAnsi="Arial" w:cs="Arial"/>
                <w:sz w:val="24"/>
                <w:szCs w:val="24"/>
              </w:rPr>
              <w:t>9.3</w:t>
            </w:r>
            <w:r w:rsidRPr="0055773B">
              <w:rPr>
                <w:rFonts w:ascii="Arial" w:hAnsi="Arial" w:cs="Arial"/>
                <w:sz w:val="24"/>
                <w:szCs w:val="24"/>
                <w:lang w:val="en-US"/>
              </w:rPr>
              <w:t>; 9</w:t>
            </w:r>
            <w:r w:rsidRPr="0055773B">
              <w:rPr>
                <w:rFonts w:ascii="Arial" w:hAnsi="Arial" w:cs="Arial"/>
                <w:sz w:val="24"/>
                <w:szCs w:val="24"/>
              </w:rPr>
              <w:t>.4</w:t>
            </w:r>
            <w:r w:rsidRPr="0055773B">
              <w:rPr>
                <w:rFonts w:ascii="Arial" w:hAnsi="Arial" w:cs="Arial"/>
                <w:sz w:val="24"/>
                <w:szCs w:val="24"/>
                <w:lang w:val="en-US"/>
              </w:rPr>
              <w:t>;</w:t>
            </w:r>
            <w:r w:rsidRPr="0055773B">
              <w:rPr>
                <w:rFonts w:ascii="Arial" w:hAnsi="Arial" w:cs="Arial"/>
                <w:sz w:val="24"/>
                <w:szCs w:val="24"/>
              </w:rPr>
              <w:t xml:space="preserve"> 9.6</w:t>
            </w:r>
          </w:p>
        </w:tc>
        <w:tc>
          <w:tcPr>
            <w:tcW w:w="2160" w:type="dxa"/>
            <w:tcBorders>
              <w:top w:val="double" w:sz="4" w:space="0" w:color="auto"/>
            </w:tcBorders>
          </w:tcPr>
          <w:p w14:paraId="1BED3984" w14:textId="77777777" w:rsidR="00B932A0" w:rsidRPr="0055773B" w:rsidRDefault="00571F5A" w:rsidP="0005150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5773B">
              <w:rPr>
                <w:rFonts w:ascii="Arial" w:hAnsi="Arial" w:cs="Arial"/>
                <w:sz w:val="24"/>
                <w:szCs w:val="24"/>
              </w:rPr>
              <w:t xml:space="preserve">2 шт. каждой марки </w:t>
            </w:r>
            <w:r w:rsidR="00097773" w:rsidRPr="0055773B">
              <w:rPr>
                <w:rFonts w:ascii="Arial" w:hAnsi="Arial" w:cs="Arial"/>
                <w:sz w:val="24"/>
                <w:szCs w:val="24"/>
              </w:rPr>
              <w:t>респир</w:t>
            </w:r>
            <w:r w:rsidR="00097773" w:rsidRPr="0055773B">
              <w:rPr>
                <w:rFonts w:ascii="Arial" w:hAnsi="Arial" w:cs="Arial"/>
                <w:sz w:val="24"/>
                <w:szCs w:val="24"/>
              </w:rPr>
              <w:t>а</w:t>
            </w:r>
            <w:r w:rsidR="00097773" w:rsidRPr="0055773B">
              <w:rPr>
                <w:rFonts w:ascii="Arial" w:hAnsi="Arial" w:cs="Arial"/>
                <w:sz w:val="24"/>
                <w:szCs w:val="24"/>
              </w:rPr>
              <w:t>тора</w:t>
            </w:r>
            <w:r w:rsidRPr="0055773B">
              <w:rPr>
                <w:rFonts w:ascii="Arial" w:hAnsi="Arial" w:cs="Arial"/>
                <w:sz w:val="24"/>
                <w:szCs w:val="24"/>
              </w:rPr>
              <w:t xml:space="preserve"> с кажд</w:t>
            </w:r>
            <w:r w:rsidR="00051508" w:rsidRPr="0055773B">
              <w:rPr>
                <w:rFonts w:ascii="Arial" w:hAnsi="Arial" w:cs="Arial"/>
                <w:sz w:val="24"/>
                <w:szCs w:val="24"/>
              </w:rPr>
              <w:t>ой</w:t>
            </w:r>
            <w:r w:rsidRPr="0055773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97773" w:rsidRPr="0055773B">
              <w:rPr>
                <w:rFonts w:ascii="Arial" w:hAnsi="Arial" w:cs="Arial"/>
                <w:sz w:val="24"/>
                <w:szCs w:val="24"/>
              </w:rPr>
              <w:t>полу</w:t>
            </w:r>
            <w:r w:rsidRPr="0055773B">
              <w:rPr>
                <w:rFonts w:ascii="Arial" w:hAnsi="Arial" w:cs="Arial"/>
                <w:sz w:val="24"/>
                <w:szCs w:val="24"/>
              </w:rPr>
              <w:t>ма</w:t>
            </w:r>
            <w:r w:rsidRPr="0055773B">
              <w:rPr>
                <w:rFonts w:ascii="Arial" w:hAnsi="Arial" w:cs="Arial"/>
                <w:sz w:val="24"/>
                <w:szCs w:val="24"/>
              </w:rPr>
              <w:t>с</w:t>
            </w:r>
            <w:r w:rsidRPr="0055773B">
              <w:rPr>
                <w:rFonts w:ascii="Arial" w:hAnsi="Arial" w:cs="Arial"/>
                <w:sz w:val="24"/>
                <w:szCs w:val="24"/>
              </w:rPr>
              <w:t>к</w:t>
            </w:r>
            <w:r w:rsidR="00051508" w:rsidRPr="0055773B">
              <w:rPr>
                <w:rFonts w:ascii="Arial" w:hAnsi="Arial" w:cs="Arial"/>
                <w:sz w:val="24"/>
                <w:szCs w:val="24"/>
              </w:rPr>
              <w:t>ой</w:t>
            </w:r>
            <w:r w:rsidRPr="0055773B">
              <w:rPr>
                <w:rFonts w:ascii="Arial" w:hAnsi="Arial" w:cs="Arial"/>
                <w:sz w:val="24"/>
                <w:szCs w:val="24"/>
              </w:rPr>
              <w:t xml:space="preserve"> вне завис</w:t>
            </w:r>
            <w:r w:rsidRPr="0055773B">
              <w:rPr>
                <w:rFonts w:ascii="Arial" w:hAnsi="Arial" w:cs="Arial"/>
                <w:sz w:val="24"/>
                <w:szCs w:val="24"/>
              </w:rPr>
              <w:t>и</w:t>
            </w:r>
            <w:r w:rsidRPr="0055773B">
              <w:rPr>
                <w:rFonts w:ascii="Arial" w:hAnsi="Arial" w:cs="Arial"/>
                <w:sz w:val="24"/>
                <w:szCs w:val="24"/>
              </w:rPr>
              <w:t>мости от её роста (разм</w:t>
            </w:r>
            <w:r w:rsidRPr="0055773B">
              <w:rPr>
                <w:rFonts w:ascii="Arial" w:hAnsi="Arial" w:cs="Arial"/>
                <w:sz w:val="24"/>
                <w:szCs w:val="24"/>
              </w:rPr>
              <w:t>е</w:t>
            </w:r>
            <w:r w:rsidRPr="0055773B">
              <w:rPr>
                <w:rFonts w:ascii="Arial" w:hAnsi="Arial" w:cs="Arial"/>
                <w:sz w:val="24"/>
                <w:szCs w:val="24"/>
              </w:rPr>
              <w:t>ра)</w:t>
            </w:r>
          </w:p>
        </w:tc>
      </w:tr>
      <w:tr w:rsidR="00B932A0" w:rsidRPr="0055773B" w14:paraId="50687F1C" w14:textId="77777777" w:rsidTr="009B72D3">
        <w:tc>
          <w:tcPr>
            <w:tcW w:w="2598" w:type="dxa"/>
          </w:tcPr>
          <w:p w14:paraId="601DF6A6" w14:textId="77777777" w:rsidR="00B932A0" w:rsidRPr="0055773B" w:rsidRDefault="00051508" w:rsidP="0005150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5773B">
              <w:rPr>
                <w:rFonts w:ascii="Arial" w:hAnsi="Arial" w:cs="Arial"/>
                <w:sz w:val="24"/>
                <w:szCs w:val="24"/>
              </w:rPr>
              <w:t>К</w:t>
            </w:r>
            <w:r w:rsidR="00B932A0" w:rsidRPr="0055773B">
              <w:rPr>
                <w:rFonts w:ascii="Arial" w:hAnsi="Arial" w:cs="Arial"/>
                <w:sz w:val="24"/>
                <w:szCs w:val="24"/>
              </w:rPr>
              <w:t>оэффициент по</w:t>
            </w:r>
            <w:r w:rsidR="00B932A0" w:rsidRPr="0055773B">
              <w:rPr>
                <w:rFonts w:ascii="Arial" w:hAnsi="Arial" w:cs="Arial"/>
                <w:sz w:val="24"/>
                <w:szCs w:val="24"/>
              </w:rPr>
              <w:t>д</w:t>
            </w:r>
            <w:r w:rsidR="00B932A0" w:rsidRPr="0055773B">
              <w:rPr>
                <w:rFonts w:ascii="Arial" w:hAnsi="Arial" w:cs="Arial"/>
                <w:sz w:val="24"/>
                <w:szCs w:val="24"/>
              </w:rPr>
              <w:t xml:space="preserve">соса </w:t>
            </w:r>
          </w:p>
        </w:tc>
        <w:tc>
          <w:tcPr>
            <w:tcW w:w="1703" w:type="dxa"/>
          </w:tcPr>
          <w:p w14:paraId="788C1F55" w14:textId="77777777" w:rsidR="00B932A0" w:rsidRPr="0055773B" w:rsidRDefault="00571F5A" w:rsidP="0005150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5773B">
              <w:rPr>
                <w:rFonts w:ascii="Arial" w:hAnsi="Arial" w:cs="Arial"/>
                <w:sz w:val="24"/>
                <w:szCs w:val="24"/>
              </w:rPr>
              <w:t>5.1.4</w:t>
            </w:r>
            <w:r w:rsidRPr="0055773B">
              <w:rPr>
                <w:rFonts w:ascii="Arial" w:hAnsi="Arial" w:cs="Arial"/>
                <w:sz w:val="24"/>
                <w:szCs w:val="24"/>
                <w:lang w:val="en-US"/>
              </w:rPr>
              <w:t>;</w:t>
            </w:r>
            <w:r w:rsidRPr="0055773B">
              <w:rPr>
                <w:rFonts w:ascii="Arial" w:hAnsi="Arial" w:cs="Arial"/>
                <w:sz w:val="24"/>
                <w:szCs w:val="24"/>
              </w:rPr>
              <w:t xml:space="preserve"> 5.1.5</w:t>
            </w:r>
            <w:r w:rsidRPr="0055773B">
              <w:rPr>
                <w:rFonts w:ascii="Arial" w:hAnsi="Arial" w:cs="Arial"/>
                <w:sz w:val="24"/>
                <w:szCs w:val="24"/>
                <w:lang w:val="en-US"/>
              </w:rPr>
              <w:t>;</w:t>
            </w:r>
            <w:r w:rsidR="00051508" w:rsidRPr="0055773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82B36" w:rsidRPr="0055773B">
              <w:rPr>
                <w:rFonts w:ascii="Arial" w:hAnsi="Arial" w:cs="Arial"/>
                <w:sz w:val="24"/>
                <w:szCs w:val="24"/>
              </w:rPr>
              <w:t>5.1.1</w:t>
            </w:r>
            <w:r w:rsidR="00051508" w:rsidRPr="0055773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29" w:type="dxa"/>
          </w:tcPr>
          <w:p w14:paraId="329B08B3" w14:textId="77777777" w:rsidR="00B932A0" w:rsidRPr="0055773B" w:rsidRDefault="00782FF1" w:rsidP="00503A9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5773B">
              <w:rPr>
                <w:rFonts w:ascii="Arial" w:hAnsi="Arial" w:cs="Arial"/>
                <w:sz w:val="24"/>
                <w:szCs w:val="24"/>
              </w:rPr>
              <w:t>МВ+ТВ</w:t>
            </w:r>
          </w:p>
        </w:tc>
        <w:tc>
          <w:tcPr>
            <w:tcW w:w="1447" w:type="dxa"/>
          </w:tcPr>
          <w:p w14:paraId="00A98895" w14:textId="77777777" w:rsidR="00B932A0" w:rsidRPr="0055773B" w:rsidRDefault="00782FF1" w:rsidP="00503A9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5773B">
              <w:rPr>
                <w:rFonts w:ascii="Arial" w:hAnsi="Arial" w:cs="Arial"/>
                <w:sz w:val="24"/>
                <w:szCs w:val="24"/>
              </w:rPr>
              <w:t>9.3</w:t>
            </w:r>
            <w:r w:rsidRPr="0055773B">
              <w:rPr>
                <w:rFonts w:ascii="Arial" w:hAnsi="Arial" w:cs="Arial"/>
                <w:sz w:val="24"/>
                <w:szCs w:val="24"/>
                <w:lang w:val="en-US"/>
              </w:rPr>
              <w:t>; 9</w:t>
            </w:r>
            <w:r w:rsidRPr="0055773B">
              <w:rPr>
                <w:rFonts w:ascii="Arial" w:hAnsi="Arial" w:cs="Arial"/>
                <w:sz w:val="24"/>
                <w:szCs w:val="24"/>
              </w:rPr>
              <w:t>.4</w:t>
            </w:r>
            <w:r w:rsidRPr="0055773B">
              <w:rPr>
                <w:rFonts w:ascii="Arial" w:hAnsi="Arial" w:cs="Arial"/>
                <w:sz w:val="24"/>
                <w:szCs w:val="24"/>
                <w:lang w:val="en-US"/>
              </w:rPr>
              <w:t>;</w:t>
            </w:r>
            <w:r w:rsidRPr="0055773B">
              <w:rPr>
                <w:rFonts w:ascii="Arial" w:hAnsi="Arial" w:cs="Arial"/>
                <w:sz w:val="24"/>
                <w:szCs w:val="24"/>
              </w:rPr>
              <w:t xml:space="preserve"> 9.5</w:t>
            </w:r>
          </w:p>
        </w:tc>
        <w:tc>
          <w:tcPr>
            <w:tcW w:w="2160" w:type="dxa"/>
          </w:tcPr>
          <w:p w14:paraId="02E96F89" w14:textId="77777777" w:rsidR="00B932A0" w:rsidRPr="0055773B" w:rsidRDefault="00782FF1" w:rsidP="0005150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5773B">
              <w:rPr>
                <w:rFonts w:ascii="Arial" w:hAnsi="Arial" w:cs="Arial"/>
                <w:sz w:val="24"/>
                <w:szCs w:val="24"/>
              </w:rPr>
              <w:t xml:space="preserve">2 шт. </w:t>
            </w:r>
            <w:r w:rsidR="00097773" w:rsidRPr="0055773B">
              <w:rPr>
                <w:rFonts w:ascii="Arial" w:hAnsi="Arial" w:cs="Arial"/>
                <w:sz w:val="24"/>
                <w:szCs w:val="24"/>
              </w:rPr>
              <w:t>респират</w:t>
            </w:r>
            <w:r w:rsidR="00097773" w:rsidRPr="0055773B">
              <w:rPr>
                <w:rFonts w:ascii="Arial" w:hAnsi="Arial" w:cs="Arial"/>
                <w:sz w:val="24"/>
                <w:szCs w:val="24"/>
              </w:rPr>
              <w:t>о</w:t>
            </w:r>
            <w:r w:rsidR="00097773" w:rsidRPr="0055773B">
              <w:rPr>
                <w:rFonts w:ascii="Arial" w:hAnsi="Arial" w:cs="Arial"/>
                <w:sz w:val="24"/>
                <w:szCs w:val="24"/>
              </w:rPr>
              <w:t>р</w:t>
            </w:r>
            <w:r w:rsidR="00051508" w:rsidRPr="0055773B">
              <w:rPr>
                <w:rFonts w:ascii="Arial" w:hAnsi="Arial" w:cs="Arial"/>
                <w:sz w:val="24"/>
                <w:szCs w:val="24"/>
              </w:rPr>
              <w:t>ов</w:t>
            </w:r>
            <w:r w:rsidRPr="0055773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51508" w:rsidRPr="0055773B">
              <w:rPr>
                <w:rFonts w:ascii="Arial" w:hAnsi="Arial" w:cs="Arial"/>
                <w:sz w:val="24"/>
                <w:szCs w:val="24"/>
              </w:rPr>
              <w:t>с</w:t>
            </w:r>
            <w:r w:rsidRPr="0055773B">
              <w:rPr>
                <w:rFonts w:ascii="Arial" w:hAnsi="Arial" w:cs="Arial"/>
                <w:sz w:val="24"/>
                <w:szCs w:val="24"/>
              </w:rPr>
              <w:t xml:space="preserve"> фил</w:t>
            </w:r>
            <w:r w:rsidRPr="0055773B">
              <w:rPr>
                <w:rFonts w:ascii="Arial" w:hAnsi="Arial" w:cs="Arial"/>
                <w:sz w:val="24"/>
                <w:szCs w:val="24"/>
              </w:rPr>
              <w:t>ь</w:t>
            </w:r>
            <w:r w:rsidRPr="0055773B">
              <w:rPr>
                <w:rFonts w:ascii="Arial" w:hAnsi="Arial" w:cs="Arial"/>
                <w:sz w:val="24"/>
                <w:szCs w:val="24"/>
              </w:rPr>
              <w:t>тро</w:t>
            </w:r>
            <w:r w:rsidR="00051508" w:rsidRPr="0055773B">
              <w:rPr>
                <w:rFonts w:ascii="Arial" w:hAnsi="Arial" w:cs="Arial"/>
                <w:sz w:val="24"/>
                <w:szCs w:val="24"/>
              </w:rPr>
              <w:t>м(ами)</w:t>
            </w:r>
            <w:r w:rsidRPr="0055773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51508" w:rsidRPr="0055773B">
              <w:rPr>
                <w:rFonts w:ascii="Arial" w:hAnsi="Arial" w:cs="Arial"/>
                <w:sz w:val="24"/>
                <w:szCs w:val="24"/>
              </w:rPr>
              <w:t>ка</w:t>
            </w:r>
            <w:r w:rsidR="00051508" w:rsidRPr="0055773B">
              <w:rPr>
                <w:rFonts w:ascii="Arial" w:hAnsi="Arial" w:cs="Arial"/>
                <w:sz w:val="24"/>
                <w:szCs w:val="24"/>
              </w:rPr>
              <w:t>ж</w:t>
            </w:r>
            <w:r w:rsidR="00051508" w:rsidRPr="0055773B">
              <w:rPr>
                <w:rFonts w:ascii="Arial" w:hAnsi="Arial" w:cs="Arial"/>
                <w:sz w:val="24"/>
                <w:szCs w:val="24"/>
              </w:rPr>
              <w:t>дого габаритного размера</w:t>
            </w:r>
            <w:r w:rsidRPr="0055773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E021D" w:rsidRPr="0055773B">
              <w:rPr>
                <w:rFonts w:ascii="Arial" w:hAnsi="Arial" w:cs="Arial"/>
                <w:sz w:val="24"/>
                <w:szCs w:val="24"/>
              </w:rPr>
              <w:t xml:space="preserve">с </w:t>
            </w:r>
            <w:r w:rsidRPr="0055773B">
              <w:rPr>
                <w:rFonts w:ascii="Arial" w:hAnsi="Arial" w:cs="Arial"/>
                <w:sz w:val="24"/>
                <w:szCs w:val="24"/>
              </w:rPr>
              <w:t>наибольшим начальным с</w:t>
            </w:r>
            <w:r w:rsidRPr="0055773B">
              <w:rPr>
                <w:rFonts w:ascii="Arial" w:hAnsi="Arial" w:cs="Arial"/>
                <w:sz w:val="24"/>
                <w:szCs w:val="24"/>
              </w:rPr>
              <w:t>о</w:t>
            </w:r>
            <w:r w:rsidRPr="0055773B">
              <w:rPr>
                <w:rFonts w:ascii="Arial" w:hAnsi="Arial" w:cs="Arial"/>
                <w:sz w:val="24"/>
                <w:szCs w:val="24"/>
              </w:rPr>
              <w:t>противлением воздушному п</w:t>
            </w:r>
            <w:r w:rsidRPr="0055773B">
              <w:rPr>
                <w:rFonts w:ascii="Arial" w:hAnsi="Arial" w:cs="Arial"/>
                <w:sz w:val="24"/>
                <w:szCs w:val="24"/>
              </w:rPr>
              <w:t>о</w:t>
            </w:r>
            <w:r w:rsidRPr="0055773B">
              <w:rPr>
                <w:rFonts w:ascii="Arial" w:hAnsi="Arial" w:cs="Arial"/>
                <w:sz w:val="24"/>
                <w:szCs w:val="24"/>
              </w:rPr>
              <w:t xml:space="preserve">току на вдохе и каждой </w:t>
            </w:r>
            <w:r w:rsidR="00097773" w:rsidRPr="0055773B">
              <w:rPr>
                <w:rFonts w:ascii="Arial" w:hAnsi="Arial" w:cs="Arial"/>
                <w:sz w:val="24"/>
                <w:szCs w:val="24"/>
              </w:rPr>
              <w:t>полу</w:t>
            </w:r>
            <w:r w:rsidRPr="0055773B">
              <w:rPr>
                <w:rFonts w:ascii="Arial" w:hAnsi="Arial" w:cs="Arial"/>
                <w:sz w:val="24"/>
                <w:szCs w:val="24"/>
              </w:rPr>
              <w:t>ма</w:t>
            </w:r>
            <w:r w:rsidRPr="0055773B">
              <w:rPr>
                <w:rFonts w:ascii="Arial" w:hAnsi="Arial" w:cs="Arial"/>
                <w:sz w:val="24"/>
                <w:szCs w:val="24"/>
              </w:rPr>
              <w:t>с</w:t>
            </w:r>
            <w:r w:rsidRPr="0055773B">
              <w:rPr>
                <w:rFonts w:ascii="Arial" w:hAnsi="Arial" w:cs="Arial"/>
                <w:sz w:val="24"/>
                <w:szCs w:val="24"/>
              </w:rPr>
              <w:t>кой каждого р</w:t>
            </w:r>
            <w:r w:rsidRPr="0055773B">
              <w:rPr>
                <w:rFonts w:ascii="Arial" w:hAnsi="Arial" w:cs="Arial"/>
                <w:sz w:val="24"/>
                <w:szCs w:val="24"/>
              </w:rPr>
              <w:t>о</w:t>
            </w:r>
            <w:r w:rsidRPr="0055773B">
              <w:rPr>
                <w:rFonts w:ascii="Arial" w:hAnsi="Arial" w:cs="Arial"/>
                <w:sz w:val="24"/>
                <w:szCs w:val="24"/>
              </w:rPr>
              <w:t>ста (размера)</w:t>
            </w:r>
          </w:p>
        </w:tc>
      </w:tr>
      <w:tr w:rsidR="007A7928" w:rsidRPr="0055773B" w14:paraId="73293909" w14:textId="77777777" w:rsidTr="009B72D3">
        <w:tc>
          <w:tcPr>
            <w:tcW w:w="2598" w:type="dxa"/>
          </w:tcPr>
          <w:p w14:paraId="53E13E2E" w14:textId="77777777" w:rsidR="007A7928" w:rsidRPr="0055773B" w:rsidRDefault="00051508" w:rsidP="0088634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5773B">
              <w:rPr>
                <w:rFonts w:ascii="Arial" w:hAnsi="Arial" w:cs="Arial"/>
                <w:sz w:val="24"/>
                <w:szCs w:val="24"/>
              </w:rPr>
              <w:t>П</w:t>
            </w:r>
            <w:r w:rsidR="0088634A" w:rsidRPr="0055773B">
              <w:rPr>
                <w:rFonts w:ascii="Arial" w:hAnsi="Arial" w:cs="Arial"/>
                <w:sz w:val="24"/>
                <w:szCs w:val="24"/>
              </w:rPr>
              <w:t>рочность соедин</w:t>
            </w:r>
            <w:r w:rsidR="0088634A" w:rsidRPr="0055773B">
              <w:rPr>
                <w:rFonts w:ascii="Arial" w:hAnsi="Arial" w:cs="Arial"/>
                <w:sz w:val="24"/>
                <w:szCs w:val="24"/>
              </w:rPr>
              <w:t>е</w:t>
            </w:r>
            <w:r w:rsidR="0088634A" w:rsidRPr="0055773B">
              <w:rPr>
                <w:rFonts w:ascii="Arial" w:hAnsi="Arial" w:cs="Arial"/>
                <w:sz w:val="24"/>
                <w:szCs w:val="24"/>
              </w:rPr>
              <w:t>ний</w:t>
            </w:r>
          </w:p>
        </w:tc>
        <w:tc>
          <w:tcPr>
            <w:tcW w:w="1703" w:type="dxa"/>
          </w:tcPr>
          <w:p w14:paraId="031B569D" w14:textId="77777777" w:rsidR="007A7928" w:rsidRPr="0055773B" w:rsidRDefault="007A7928" w:rsidP="0078282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5773B">
              <w:rPr>
                <w:rFonts w:ascii="Arial" w:hAnsi="Arial" w:cs="Arial"/>
                <w:sz w:val="24"/>
                <w:szCs w:val="24"/>
              </w:rPr>
              <w:t>5.1.1</w:t>
            </w:r>
            <w:r w:rsidR="00D54F65" w:rsidRPr="0055773B">
              <w:rPr>
                <w:rFonts w:ascii="Arial" w:hAnsi="Arial" w:cs="Arial"/>
                <w:sz w:val="24"/>
                <w:szCs w:val="24"/>
              </w:rPr>
              <w:t>1</w:t>
            </w:r>
            <w:r w:rsidR="0088634A" w:rsidRPr="0055773B">
              <w:rPr>
                <w:rFonts w:ascii="Arial" w:hAnsi="Arial" w:cs="Arial"/>
                <w:sz w:val="24"/>
                <w:szCs w:val="24"/>
              </w:rPr>
              <w:t>, 5.1.1</w:t>
            </w:r>
            <w:r w:rsidR="00782822" w:rsidRPr="0055773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29" w:type="dxa"/>
          </w:tcPr>
          <w:p w14:paraId="4AD667BA" w14:textId="77777777" w:rsidR="007A7928" w:rsidRPr="0055773B" w:rsidRDefault="007A7928" w:rsidP="004D1EF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5773B">
              <w:rPr>
                <w:rFonts w:ascii="Arial" w:hAnsi="Arial" w:cs="Arial"/>
                <w:sz w:val="24"/>
                <w:szCs w:val="24"/>
              </w:rPr>
              <w:t>МВ</w:t>
            </w:r>
          </w:p>
        </w:tc>
        <w:tc>
          <w:tcPr>
            <w:tcW w:w="1447" w:type="dxa"/>
          </w:tcPr>
          <w:p w14:paraId="1E56283C" w14:textId="77777777" w:rsidR="007A7928" w:rsidRPr="0055773B" w:rsidRDefault="007A7928" w:rsidP="0088634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5773B">
              <w:rPr>
                <w:rFonts w:ascii="Arial" w:hAnsi="Arial" w:cs="Arial"/>
                <w:sz w:val="24"/>
                <w:szCs w:val="24"/>
              </w:rPr>
              <w:t>9.3; 9.9</w:t>
            </w:r>
          </w:p>
        </w:tc>
        <w:tc>
          <w:tcPr>
            <w:tcW w:w="2160" w:type="dxa"/>
          </w:tcPr>
          <w:p w14:paraId="6A525239" w14:textId="77777777" w:rsidR="007A7928" w:rsidRPr="0055773B" w:rsidRDefault="007A7928" w:rsidP="00307A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5773B">
              <w:rPr>
                <w:rFonts w:ascii="Arial" w:hAnsi="Arial" w:cs="Arial"/>
                <w:sz w:val="24"/>
                <w:szCs w:val="24"/>
              </w:rPr>
              <w:t xml:space="preserve">2 шт. </w:t>
            </w:r>
            <w:r w:rsidR="0088634A" w:rsidRPr="0055773B">
              <w:rPr>
                <w:rFonts w:ascii="Arial" w:hAnsi="Arial" w:cs="Arial"/>
                <w:sz w:val="24"/>
                <w:szCs w:val="24"/>
              </w:rPr>
              <w:t>респират</w:t>
            </w:r>
            <w:r w:rsidR="0088634A" w:rsidRPr="0055773B">
              <w:rPr>
                <w:rFonts w:ascii="Arial" w:hAnsi="Arial" w:cs="Arial"/>
                <w:sz w:val="24"/>
                <w:szCs w:val="24"/>
              </w:rPr>
              <w:t>о</w:t>
            </w:r>
            <w:r w:rsidR="0088634A" w:rsidRPr="0055773B">
              <w:rPr>
                <w:rFonts w:ascii="Arial" w:hAnsi="Arial" w:cs="Arial"/>
                <w:sz w:val="24"/>
                <w:szCs w:val="24"/>
              </w:rPr>
              <w:t xml:space="preserve">ров </w:t>
            </w:r>
            <w:r w:rsidR="00D54F65" w:rsidRPr="0055773B">
              <w:rPr>
                <w:rFonts w:ascii="Arial" w:hAnsi="Arial" w:cs="Arial"/>
                <w:sz w:val="24"/>
                <w:szCs w:val="24"/>
              </w:rPr>
              <w:t>фил</w:t>
            </w:r>
            <w:r w:rsidR="00D54F65" w:rsidRPr="0055773B">
              <w:rPr>
                <w:rFonts w:ascii="Arial" w:hAnsi="Arial" w:cs="Arial"/>
                <w:sz w:val="24"/>
                <w:szCs w:val="24"/>
              </w:rPr>
              <w:t>ь</w:t>
            </w:r>
            <w:r w:rsidR="00D54F65" w:rsidRPr="0055773B">
              <w:rPr>
                <w:rFonts w:ascii="Arial" w:hAnsi="Arial" w:cs="Arial"/>
                <w:sz w:val="24"/>
                <w:szCs w:val="24"/>
              </w:rPr>
              <w:t>тром(ами) с наибольшей массой и с ка</w:t>
            </w:r>
            <w:r w:rsidR="00D54F65" w:rsidRPr="0055773B">
              <w:rPr>
                <w:rFonts w:ascii="Arial" w:hAnsi="Arial" w:cs="Arial"/>
                <w:sz w:val="24"/>
                <w:szCs w:val="24"/>
              </w:rPr>
              <w:t>ж</w:t>
            </w:r>
            <w:r w:rsidR="00D54F65" w:rsidRPr="0055773B">
              <w:rPr>
                <w:rFonts w:ascii="Arial" w:hAnsi="Arial" w:cs="Arial"/>
                <w:sz w:val="24"/>
                <w:szCs w:val="24"/>
              </w:rPr>
              <w:t>дой</w:t>
            </w:r>
            <w:r w:rsidRPr="0055773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07AA0" w:rsidRPr="0055773B">
              <w:rPr>
                <w:rFonts w:ascii="Arial" w:hAnsi="Arial" w:cs="Arial"/>
                <w:sz w:val="24"/>
                <w:szCs w:val="24"/>
              </w:rPr>
              <w:t>полу</w:t>
            </w:r>
            <w:r w:rsidRPr="0055773B">
              <w:rPr>
                <w:rFonts w:ascii="Arial" w:hAnsi="Arial" w:cs="Arial"/>
                <w:sz w:val="24"/>
                <w:szCs w:val="24"/>
              </w:rPr>
              <w:t>маской каждого роста (ра</w:t>
            </w:r>
            <w:r w:rsidRPr="0055773B">
              <w:rPr>
                <w:rFonts w:ascii="Arial" w:hAnsi="Arial" w:cs="Arial"/>
                <w:sz w:val="24"/>
                <w:szCs w:val="24"/>
              </w:rPr>
              <w:t>з</w:t>
            </w:r>
            <w:r w:rsidRPr="0055773B">
              <w:rPr>
                <w:rFonts w:ascii="Arial" w:hAnsi="Arial" w:cs="Arial"/>
                <w:sz w:val="24"/>
                <w:szCs w:val="24"/>
              </w:rPr>
              <w:t>мера)</w:t>
            </w:r>
          </w:p>
        </w:tc>
      </w:tr>
      <w:tr w:rsidR="007A7928" w:rsidRPr="0055773B" w14:paraId="5890CBEE" w14:textId="77777777" w:rsidTr="009B72D3">
        <w:tc>
          <w:tcPr>
            <w:tcW w:w="2598" w:type="dxa"/>
          </w:tcPr>
          <w:p w14:paraId="0F7DF06E" w14:textId="77777777" w:rsidR="007A7928" w:rsidRPr="0055773B" w:rsidRDefault="007A7928" w:rsidP="00503A9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5773B">
              <w:rPr>
                <w:rFonts w:ascii="Arial" w:hAnsi="Arial" w:cs="Arial"/>
                <w:sz w:val="24"/>
                <w:szCs w:val="24"/>
              </w:rPr>
              <w:t>Маркировка</w:t>
            </w:r>
          </w:p>
        </w:tc>
        <w:tc>
          <w:tcPr>
            <w:tcW w:w="1703" w:type="dxa"/>
          </w:tcPr>
          <w:p w14:paraId="6D7D5DA3" w14:textId="77777777" w:rsidR="007A7928" w:rsidRPr="0055773B" w:rsidRDefault="007A7928" w:rsidP="00503A9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5773B">
              <w:rPr>
                <w:rFonts w:ascii="Arial" w:hAnsi="Arial" w:cs="Arial"/>
                <w:sz w:val="24"/>
                <w:szCs w:val="24"/>
              </w:rPr>
              <w:t>5.4</w:t>
            </w:r>
          </w:p>
        </w:tc>
        <w:tc>
          <w:tcPr>
            <w:tcW w:w="2229" w:type="dxa"/>
          </w:tcPr>
          <w:p w14:paraId="7D7E2076" w14:textId="77777777" w:rsidR="007A7928" w:rsidRPr="0055773B" w:rsidRDefault="007A7928" w:rsidP="00503A9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5773B">
              <w:rPr>
                <w:rFonts w:ascii="Arial" w:hAnsi="Arial" w:cs="Arial"/>
                <w:sz w:val="24"/>
                <w:szCs w:val="24"/>
              </w:rPr>
              <w:t>ПП</w:t>
            </w:r>
          </w:p>
        </w:tc>
        <w:tc>
          <w:tcPr>
            <w:tcW w:w="1447" w:type="dxa"/>
          </w:tcPr>
          <w:p w14:paraId="6AB03E95" w14:textId="77777777" w:rsidR="007A7928" w:rsidRPr="0055773B" w:rsidRDefault="007A7928" w:rsidP="00503A9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5773B">
              <w:rPr>
                <w:rFonts w:ascii="Arial" w:hAnsi="Arial" w:cs="Arial"/>
                <w:sz w:val="24"/>
                <w:szCs w:val="24"/>
              </w:rPr>
              <w:t>9.2</w:t>
            </w:r>
          </w:p>
        </w:tc>
        <w:tc>
          <w:tcPr>
            <w:tcW w:w="2160" w:type="dxa"/>
          </w:tcPr>
          <w:p w14:paraId="065DD3BE" w14:textId="77777777" w:rsidR="007A7928" w:rsidRPr="0055773B" w:rsidRDefault="007A7928" w:rsidP="00503A9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5773B">
              <w:rPr>
                <w:rFonts w:ascii="Arial" w:hAnsi="Arial" w:cs="Arial"/>
                <w:sz w:val="24"/>
                <w:szCs w:val="24"/>
              </w:rPr>
              <w:t>Все</w:t>
            </w:r>
          </w:p>
        </w:tc>
      </w:tr>
      <w:tr w:rsidR="007A7928" w:rsidRPr="0055773B" w14:paraId="501FE025" w14:textId="77777777" w:rsidTr="009B72D3">
        <w:tc>
          <w:tcPr>
            <w:tcW w:w="2598" w:type="dxa"/>
          </w:tcPr>
          <w:p w14:paraId="45EC543C" w14:textId="77777777" w:rsidR="007A7928" w:rsidRPr="0055773B" w:rsidRDefault="007A7928" w:rsidP="00503A9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5773B">
              <w:rPr>
                <w:rFonts w:ascii="Arial" w:hAnsi="Arial" w:cs="Arial"/>
                <w:sz w:val="24"/>
                <w:szCs w:val="24"/>
              </w:rPr>
              <w:t>Руководство по эк</w:t>
            </w:r>
            <w:r w:rsidRPr="0055773B">
              <w:rPr>
                <w:rFonts w:ascii="Arial" w:hAnsi="Arial" w:cs="Arial"/>
                <w:sz w:val="24"/>
                <w:szCs w:val="24"/>
              </w:rPr>
              <w:t>с</w:t>
            </w:r>
            <w:r w:rsidRPr="0055773B">
              <w:rPr>
                <w:rFonts w:ascii="Arial" w:hAnsi="Arial" w:cs="Arial"/>
                <w:sz w:val="24"/>
                <w:szCs w:val="24"/>
              </w:rPr>
              <w:t>плу</w:t>
            </w:r>
            <w:r w:rsidRPr="0055773B">
              <w:rPr>
                <w:rFonts w:ascii="Arial" w:hAnsi="Arial" w:cs="Arial"/>
                <w:sz w:val="24"/>
                <w:szCs w:val="24"/>
              </w:rPr>
              <w:t>а</w:t>
            </w:r>
            <w:r w:rsidRPr="0055773B">
              <w:rPr>
                <w:rFonts w:ascii="Arial" w:hAnsi="Arial" w:cs="Arial"/>
                <w:sz w:val="24"/>
                <w:szCs w:val="24"/>
              </w:rPr>
              <w:t>тации</w:t>
            </w:r>
          </w:p>
        </w:tc>
        <w:tc>
          <w:tcPr>
            <w:tcW w:w="1703" w:type="dxa"/>
          </w:tcPr>
          <w:p w14:paraId="1668556B" w14:textId="77777777" w:rsidR="007A7928" w:rsidRPr="0055773B" w:rsidRDefault="007A7928" w:rsidP="008112A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5773B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229" w:type="dxa"/>
          </w:tcPr>
          <w:p w14:paraId="3BA1B89F" w14:textId="77777777" w:rsidR="007A7928" w:rsidRPr="0055773B" w:rsidRDefault="007A7928" w:rsidP="008112A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5773B">
              <w:rPr>
                <w:rFonts w:ascii="Arial" w:hAnsi="Arial" w:cs="Arial"/>
                <w:sz w:val="24"/>
                <w:szCs w:val="24"/>
              </w:rPr>
              <w:t>ПП</w:t>
            </w:r>
          </w:p>
        </w:tc>
        <w:tc>
          <w:tcPr>
            <w:tcW w:w="1447" w:type="dxa"/>
          </w:tcPr>
          <w:p w14:paraId="463481EE" w14:textId="77777777" w:rsidR="007A7928" w:rsidRPr="0055773B" w:rsidRDefault="007A7928" w:rsidP="008112A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5773B">
              <w:rPr>
                <w:rFonts w:ascii="Arial" w:hAnsi="Arial" w:cs="Arial"/>
                <w:sz w:val="24"/>
                <w:szCs w:val="24"/>
              </w:rPr>
              <w:t>9.2</w:t>
            </w:r>
          </w:p>
        </w:tc>
        <w:tc>
          <w:tcPr>
            <w:tcW w:w="2160" w:type="dxa"/>
          </w:tcPr>
          <w:p w14:paraId="67695CF4" w14:textId="77777777" w:rsidR="007A7928" w:rsidRPr="0055773B" w:rsidRDefault="007A7928" w:rsidP="008112A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5773B">
              <w:rPr>
                <w:rFonts w:ascii="Arial" w:hAnsi="Arial" w:cs="Arial"/>
                <w:sz w:val="24"/>
                <w:szCs w:val="24"/>
              </w:rPr>
              <w:t>Все</w:t>
            </w:r>
          </w:p>
        </w:tc>
      </w:tr>
      <w:tr w:rsidR="007A7928" w:rsidRPr="0055773B" w14:paraId="470663BD" w14:textId="77777777" w:rsidTr="00651103">
        <w:tc>
          <w:tcPr>
            <w:tcW w:w="10137" w:type="dxa"/>
            <w:gridSpan w:val="5"/>
          </w:tcPr>
          <w:p w14:paraId="71E6CDAB" w14:textId="77777777" w:rsidR="007A7928" w:rsidRPr="0055773B" w:rsidRDefault="007A7928" w:rsidP="009B72D3">
            <w:pPr>
              <w:ind w:firstLine="284"/>
              <w:rPr>
                <w:rFonts w:ascii="Arial" w:hAnsi="Arial" w:cs="Arial"/>
                <w:sz w:val="22"/>
                <w:szCs w:val="24"/>
              </w:rPr>
            </w:pPr>
            <w:r w:rsidRPr="0055773B">
              <w:rPr>
                <w:rFonts w:ascii="Arial" w:hAnsi="Arial" w:cs="Arial"/>
                <w:spacing w:val="40"/>
                <w:sz w:val="22"/>
                <w:szCs w:val="24"/>
              </w:rPr>
              <w:t>Примечание</w:t>
            </w:r>
            <w:r w:rsidRPr="0055773B">
              <w:rPr>
                <w:rFonts w:ascii="Arial" w:hAnsi="Arial" w:cs="Arial"/>
                <w:sz w:val="22"/>
                <w:szCs w:val="24"/>
              </w:rPr>
              <w:t xml:space="preserve"> – В настоящей таблице приняты следующие условные обозначения:</w:t>
            </w:r>
          </w:p>
          <w:p w14:paraId="3E6D1E58" w14:textId="77777777" w:rsidR="007A7928" w:rsidRPr="0055773B" w:rsidRDefault="007A7928" w:rsidP="009B72D3">
            <w:pPr>
              <w:ind w:firstLine="284"/>
              <w:rPr>
                <w:rFonts w:ascii="Arial" w:hAnsi="Arial" w:cs="Arial"/>
                <w:sz w:val="22"/>
                <w:szCs w:val="24"/>
              </w:rPr>
            </w:pPr>
            <w:r w:rsidRPr="0055773B">
              <w:rPr>
                <w:rFonts w:ascii="Arial" w:hAnsi="Arial" w:cs="Arial"/>
                <w:sz w:val="22"/>
                <w:szCs w:val="24"/>
              </w:rPr>
              <w:sym w:font="Symbol" w:char="F02D"/>
            </w:r>
            <w:r w:rsidRPr="0055773B">
              <w:rPr>
                <w:rFonts w:ascii="Arial" w:hAnsi="Arial" w:cs="Arial"/>
                <w:sz w:val="22"/>
                <w:szCs w:val="24"/>
              </w:rPr>
              <w:t xml:space="preserve"> ПП – образец в состоянии поставки;</w:t>
            </w:r>
          </w:p>
          <w:p w14:paraId="7B31EE4E" w14:textId="77777777" w:rsidR="007A7928" w:rsidRPr="0055773B" w:rsidRDefault="007A7928" w:rsidP="009B72D3">
            <w:pPr>
              <w:ind w:firstLine="284"/>
              <w:rPr>
                <w:rFonts w:ascii="Arial" w:hAnsi="Arial" w:cs="Arial"/>
                <w:sz w:val="22"/>
                <w:szCs w:val="24"/>
              </w:rPr>
            </w:pPr>
            <w:r w:rsidRPr="0055773B">
              <w:rPr>
                <w:rFonts w:ascii="Arial" w:hAnsi="Arial" w:cs="Arial"/>
                <w:sz w:val="22"/>
                <w:szCs w:val="24"/>
              </w:rPr>
              <w:sym w:font="Symbol" w:char="F02D"/>
            </w:r>
            <w:r w:rsidRPr="0055773B">
              <w:rPr>
                <w:rFonts w:ascii="Arial" w:hAnsi="Arial" w:cs="Arial"/>
                <w:sz w:val="22"/>
                <w:szCs w:val="24"/>
              </w:rPr>
              <w:t xml:space="preserve"> МВ – проведение механического воздействия;</w:t>
            </w:r>
          </w:p>
          <w:p w14:paraId="45902C75" w14:textId="77777777" w:rsidR="007A7928" w:rsidRPr="0055773B" w:rsidRDefault="007A7928" w:rsidP="009B72D3">
            <w:pPr>
              <w:ind w:firstLine="284"/>
              <w:rPr>
                <w:rFonts w:ascii="Arial" w:hAnsi="Arial" w:cs="Arial"/>
                <w:i/>
                <w:sz w:val="24"/>
                <w:szCs w:val="24"/>
              </w:rPr>
            </w:pPr>
            <w:r w:rsidRPr="0055773B">
              <w:rPr>
                <w:rFonts w:ascii="Arial" w:hAnsi="Arial" w:cs="Arial"/>
                <w:sz w:val="22"/>
                <w:szCs w:val="24"/>
              </w:rPr>
              <w:sym w:font="Symbol" w:char="F02D"/>
            </w:r>
            <w:r w:rsidRPr="0055773B">
              <w:rPr>
                <w:rFonts w:ascii="Arial" w:hAnsi="Arial" w:cs="Arial"/>
                <w:sz w:val="22"/>
                <w:szCs w:val="24"/>
              </w:rPr>
              <w:t xml:space="preserve"> ТВ – проведение температурного воздействия.</w:t>
            </w:r>
          </w:p>
        </w:tc>
      </w:tr>
    </w:tbl>
    <w:p w14:paraId="5B2D1E54" w14:textId="77777777" w:rsidR="009B72D3" w:rsidRPr="0055773B" w:rsidRDefault="009B72D3" w:rsidP="009A4DCE">
      <w:pPr>
        <w:pStyle w:val="formattext0"/>
        <w:spacing w:before="0" w:beforeAutospacing="0" w:after="0" w:afterAutospacing="0" w:line="360" w:lineRule="auto"/>
        <w:ind w:left="14" w:firstLine="412"/>
        <w:rPr>
          <w:rFonts w:ascii="Arial" w:hAnsi="Arial" w:cs="Arial"/>
          <w:b/>
          <w:bCs/>
          <w:strike/>
        </w:rPr>
      </w:pPr>
    </w:p>
    <w:p w14:paraId="6CF16018" w14:textId="77777777" w:rsidR="00525D0A" w:rsidRPr="0055773B" w:rsidRDefault="00525D0A" w:rsidP="006B42E8">
      <w:pPr>
        <w:pStyle w:val="formattext0"/>
        <w:spacing w:before="0" w:beforeAutospacing="0" w:after="0" w:afterAutospacing="0" w:line="360" w:lineRule="auto"/>
        <w:ind w:left="14" w:firstLine="412"/>
        <w:jc w:val="both"/>
        <w:rPr>
          <w:rFonts w:ascii="Arial" w:hAnsi="Arial" w:cs="Arial"/>
          <w:b/>
          <w:bCs/>
        </w:rPr>
      </w:pPr>
    </w:p>
    <w:p w14:paraId="030061EC" w14:textId="77777777" w:rsidR="00525D0A" w:rsidRPr="0055773B" w:rsidRDefault="00525D0A" w:rsidP="006B42E8">
      <w:pPr>
        <w:pStyle w:val="formattext0"/>
        <w:spacing w:before="0" w:beforeAutospacing="0" w:after="0" w:afterAutospacing="0" w:line="360" w:lineRule="auto"/>
        <w:ind w:left="14" w:firstLine="412"/>
        <w:jc w:val="both"/>
        <w:rPr>
          <w:rFonts w:ascii="Arial" w:hAnsi="Arial" w:cs="Arial"/>
          <w:b/>
          <w:bCs/>
        </w:rPr>
      </w:pPr>
    </w:p>
    <w:p w14:paraId="40B94F1C" w14:textId="77777777" w:rsidR="007B6CD8" w:rsidRPr="0055773B" w:rsidRDefault="007B6CD8" w:rsidP="006B42E8">
      <w:pPr>
        <w:pStyle w:val="formattext0"/>
        <w:spacing w:before="0" w:beforeAutospacing="0" w:after="0" w:afterAutospacing="0" w:line="360" w:lineRule="auto"/>
        <w:ind w:left="14" w:firstLine="412"/>
        <w:jc w:val="both"/>
        <w:rPr>
          <w:rFonts w:ascii="Arial" w:hAnsi="Arial" w:cs="Arial"/>
        </w:rPr>
      </w:pPr>
      <w:r w:rsidRPr="0055773B">
        <w:rPr>
          <w:rFonts w:ascii="Arial" w:hAnsi="Arial" w:cs="Arial"/>
          <w:b/>
          <w:bCs/>
        </w:rPr>
        <w:lastRenderedPageBreak/>
        <w:t xml:space="preserve">9.2  </w:t>
      </w:r>
      <w:r w:rsidR="00E6042B" w:rsidRPr="0055773B">
        <w:rPr>
          <w:rFonts w:ascii="Arial" w:hAnsi="Arial" w:cs="Arial"/>
          <w:b/>
          <w:bCs/>
        </w:rPr>
        <w:t>Оценка внешнего вида</w:t>
      </w:r>
    </w:p>
    <w:p w14:paraId="201CBDBE" w14:textId="77777777" w:rsidR="007B6CD8" w:rsidRPr="0055773B" w:rsidRDefault="00E6042B" w:rsidP="006B42E8">
      <w:pPr>
        <w:pStyle w:val="formattext0"/>
        <w:spacing w:before="0" w:beforeAutospacing="0" w:after="0" w:afterAutospacing="0" w:line="360" w:lineRule="auto"/>
        <w:ind w:left="14" w:firstLine="412"/>
        <w:jc w:val="both"/>
        <w:rPr>
          <w:rFonts w:ascii="Arial" w:hAnsi="Arial" w:cs="Arial"/>
        </w:rPr>
      </w:pPr>
      <w:r w:rsidRPr="0055773B">
        <w:rPr>
          <w:rFonts w:ascii="Arial" w:hAnsi="Arial" w:cs="Arial"/>
        </w:rPr>
        <w:t xml:space="preserve">Проверку внешнего вида, соединительного узла фильтра(ов) </w:t>
      </w:r>
      <w:r w:rsidR="007E42DA" w:rsidRPr="0055773B">
        <w:rPr>
          <w:rFonts w:ascii="Arial" w:hAnsi="Arial" w:cs="Arial"/>
        </w:rPr>
        <w:t>соединительной</w:t>
      </w:r>
      <w:r w:rsidR="007B6CD8" w:rsidRPr="0055773B">
        <w:rPr>
          <w:rFonts w:ascii="Arial" w:hAnsi="Arial" w:cs="Arial"/>
        </w:rPr>
        <w:t xml:space="preserve"> тру</w:t>
      </w:r>
      <w:r w:rsidR="007B6CD8" w:rsidRPr="0055773B">
        <w:rPr>
          <w:rFonts w:ascii="Arial" w:hAnsi="Arial" w:cs="Arial"/>
        </w:rPr>
        <w:t>б</w:t>
      </w:r>
      <w:r w:rsidR="007B6CD8" w:rsidRPr="0055773B">
        <w:rPr>
          <w:rFonts w:ascii="Arial" w:hAnsi="Arial" w:cs="Arial"/>
        </w:rPr>
        <w:t>ки</w:t>
      </w:r>
      <w:r w:rsidRPr="0055773B">
        <w:rPr>
          <w:rFonts w:ascii="Arial" w:hAnsi="Arial" w:cs="Arial"/>
        </w:rPr>
        <w:t xml:space="preserve"> и </w:t>
      </w:r>
      <w:r w:rsidR="00D15EA0" w:rsidRPr="0055773B">
        <w:rPr>
          <w:rFonts w:ascii="Arial" w:hAnsi="Arial" w:cs="Arial"/>
        </w:rPr>
        <w:t>полу</w:t>
      </w:r>
      <w:r w:rsidRPr="0055773B">
        <w:rPr>
          <w:rFonts w:ascii="Arial" w:hAnsi="Arial" w:cs="Arial"/>
        </w:rPr>
        <w:t xml:space="preserve">маски, маркировки, упаковки, комплектности </w:t>
      </w:r>
      <w:r w:rsidR="007B50B1" w:rsidRPr="0055773B">
        <w:rPr>
          <w:rFonts w:ascii="Arial" w:hAnsi="Arial" w:cs="Arial"/>
        </w:rPr>
        <w:t>респиратора</w:t>
      </w:r>
      <w:r w:rsidRPr="0055773B">
        <w:rPr>
          <w:rFonts w:ascii="Arial" w:hAnsi="Arial" w:cs="Arial"/>
        </w:rPr>
        <w:t>, наличия руково</w:t>
      </w:r>
      <w:r w:rsidRPr="0055773B">
        <w:rPr>
          <w:rFonts w:ascii="Arial" w:hAnsi="Arial" w:cs="Arial"/>
        </w:rPr>
        <w:t>д</w:t>
      </w:r>
      <w:r w:rsidRPr="0055773B">
        <w:rPr>
          <w:rFonts w:ascii="Arial" w:hAnsi="Arial" w:cs="Arial"/>
        </w:rPr>
        <w:t>ства по эксплуатации пр</w:t>
      </w:r>
      <w:r w:rsidRPr="0055773B">
        <w:rPr>
          <w:rFonts w:ascii="Arial" w:hAnsi="Arial" w:cs="Arial"/>
        </w:rPr>
        <w:t>о</w:t>
      </w:r>
      <w:r w:rsidRPr="0055773B">
        <w:rPr>
          <w:rFonts w:ascii="Arial" w:hAnsi="Arial" w:cs="Arial"/>
        </w:rPr>
        <w:t>водят визуально.</w:t>
      </w:r>
    </w:p>
    <w:p w14:paraId="09A7E0F8" w14:textId="77777777" w:rsidR="00264E08" w:rsidRPr="0055773B" w:rsidRDefault="00264E08" w:rsidP="006B42E8">
      <w:pPr>
        <w:pStyle w:val="formattext0"/>
        <w:spacing w:before="0" w:beforeAutospacing="0" w:after="0" w:afterAutospacing="0" w:line="360" w:lineRule="auto"/>
        <w:ind w:left="14" w:firstLine="412"/>
        <w:jc w:val="both"/>
        <w:rPr>
          <w:rFonts w:ascii="Arial" w:hAnsi="Arial" w:cs="Arial"/>
          <w:b/>
        </w:rPr>
      </w:pPr>
      <w:r w:rsidRPr="0055773B">
        <w:rPr>
          <w:rFonts w:ascii="Arial" w:hAnsi="Arial" w:cs="Arial"/>
          <w:b/>
        </w:rPr>
        <w:t>9.3 Проведение механического воздействия</w:t>
      </w:r>
    </w:p>
    <w:p w14:paraId="086E2D64" w14:textId="77777777" w:rsidR="00264E08" w:rsidRPr="0055773B" w:rsidRDefault="00264E08" w:rsidP="006B42E8">
      <w:pPr>
        <w:pStyle w:val="formattext0"/>
        <w:spacing w:before="0" w:beforeAutospacing="0" w:after="0" w:afterAutospacing="0" w:line="360" w:lineRule="auto"/>
        <w:ind w:left="14" w:firstLine="412"/>
        <w:jc w:val="both"/>
        <w:rPr>
          <w:rFonts w:ascii="Arial" w:hAnsi="Arial" w:cs="Arial"/>
        </w:rPr>
      </w:pPr>
      <w:r w:rsidRPr="0055773B">
        <w:rPr>
          <w:rFonts w:ascii="Arial" w:hAnsi="Arial" w:cs="Arial"/>
        </w:rPr>
        <w:t>Механическое воздействие проводится на</w:t>
      </w:r>
      <w:r w:rsidR="00D453E8" w:rsidRPr="0055773B">
        <w:rPr>
          <w:rFonts w:ascii="Arial" w:hAnsi="Arial" w:cs="Arial"/>
        </w:rPr>
        <w:t xml:space="preserve"> противогазовые и комбинированные</w:t>
      </w:r>
      <w:r w:rsidRPr="0055773B">
        <w:rPr>
          <w:rFonts w:ascii="Arial" w:hAnsi="Arial" w:cs="Arial"/>
        </w:rPr>
        <w:t xml:space="preserve"> фильтры по ГОСТ 12.4.235</w:t>
      </w:r>
      <w:r w:rsidR="00D453E8" w:rsidRPr="0055773B">
        <w:rPr>
          <w:rFonts w:ascii="Arial" w:hAnsi="Arial" w:cs="Arial"/>
        </w:rPr>
        <w:t>, на противоаэрозольные – по ГОСТ 12.4.246</w:t>
      </w:r>
      <w:r w:rsidRPr="0055773B">
        <w:rPr>
          <w:rFonts w:ascii="Arial" w:hAnsi="Arial" w:cs="Arial"/>
        </w:rPr>
        <w:t>.</w:t>
      </w:r>
    </w:p>
    <w:p w14:paraId="05CFF7A6" w14:textId="77777777" w:rsidR="001F6186" w:rsidRPr="0055773B" w:rsidRDefault="001F6186" w:rsidP="006B42E8">
      <w:pPr>
        <w:pStyle w:val="formattext0"/>
        <w:spacing w:before="0" w:beforeAutospacing="0" w:after="0" w:afterAutospacing="0" w:line="360" w:lineRule="auto"/>
        <w:ind w:left="14" w:firstLine="412"/>
        <w:jc w:val="both"/>
        <w:rPr>
          <w:rFonts w:ascii="Arial" w:hAnsi="Arial" w:cs="Arial"/>
          <w:b/>
        </w:rPr>
      </w:pPr>
      <w:r w:rsidRPr="0055773B">
        <w:rPr>
          <w:rFonts w:ascii="Arial" w:hAnsi="Arial" w:cs="Arial"/>
          <w:b/>
        </w:rPr>
        <w:t>9.4 Проведение температурного воздействия</w:t>
      </w:r>
    </w:p>
    <w:p w14:paraId="165C5620" w14:textId="77777777" w:rsidR="001F6186" w:rsidRPr="0055773B" w:rsidRDefault="001F6186" w:rsidP="006B42E8">
      <w:pPr>
        <w:pStyle w:val="formattext0"/>
        <w:spacing w:before="0" w:beforeAutospacing="0" w:after="0" w:afterAutospacing="0" w:line="360" w:lineRule="auto"/>
        <w:ind w:left="14" w:firstLine="412"/>
        <w:jc w:val="both"/>
        <w:rPr>
          <w:rFonts w:ascii="Arial" w:hAnsi="Arial" w:cs="Arial"/>
        </w:rPr>
      </w:pPr>
      <w:r w:rsidRPr="0055773B">
        <w:rPr>
          <w:rFonts w:ascii="Arial" w:hAnsi="Arial" w:cs="Arial"/>
        </w:rPr>
        <w:t xml:space="preserve">Испытания – по ГОСТ </w:t>
      </w:r>
      <w:r w:rsidRPr="0055773B">
        <w:rPr>
          <w:rFonts w:ascii="Arial" w:hAnsi="Arial" w:cs="Arial"/>
          <w:lang w:val="en-US"/>
        </w:rPr>
        <w:t>EN</w:t>
      </w:r>
      <w:r w:rsidRPr="0055773B">
        <w:rPr>
          <w:rFonts w:ascii="Arial" w:hAnsi="Arial" w:cs="Arial"/>
        </w:rPr>
        <w:t xml:space="preserve"> 13274-5. </w:t>
      </w:r>
      <w:r w:rsidR="007B50B1" w:rsidRPr="0055773B">
        <w:rPr>
          <w:rFonts w:ascii="Arial" w:hAnsi="Arial" w:cs="Arial"/>
        </w:rPr>
        <w:t xml:space="preserve">Респираторы </w:t>
      </w:r>
      <w:r w:rsidRPr="0055773B">
        <w:rPr>
          <w:rFonts w:ascii="Arial" w:hAnsi="Arial" w:cs="Arial"/>
        </w:rPr>
        <w:t>в</w:t>
      </w:r>
      <w:r w:rsidR="00525D0A" w:rsidRPr="0055773B">
        <w:rPr>
          <w:rFonts w:ascii="Arial" w:hAnsi="Arial" w:cs="Arial"/>
        </w:rPr>
        <w:t xml:space="preserve"> полностью собранном</w:t>
      </w:r>
      <w:r w:rsidRPr="0055773B">
        <w:rPr>
          <w:rFonts w:ascii="Arial" w:hAnsi="Arial" w:cs="Arial"/>
        </w:rPr>
        <w:t xml:space="preserve"> состоянии долж</w:t>
      </w:r>
      <w:r w:rsidR="00B64209" w:rsidRPr="0055773B">
        <w:rPr>
          <w:rFonts w:ascii="Arial" w:hAnsi="Arial" w:cs="Arial"/>
        </w:rPr>
        <w:t xml:space="preserve">ны проходить </w:t>
      </w:r>
      <w:r w:rsidRPr="0055773B">
        <w:rPr>
          <w:rFonts w:ascii="Arial" w:hAnsi="Arial" w:cs="Arial"/>
        </w:rPr>
        <w:t>следующий термический цикл:</w:t>
      </w:r>
    </w:p>
    <w:p w14:paraId="6F60D3A7" w14:textId="77777777" w:rsidR="001F6186" w:rsidRPr="0055773B" w:rsidRDefault="001F6186" w:rsidP="006B42E8">
      <w:pPr>
        <w:pStyle w:val="formattext0"/>
        <w:spacing w:before="0" w:beforeAutospacing="0" w:after="0" w:afterAutospacing="0" w:line="360" w:lineRule="auto"/>
        <w:ind w:left="14" w:firstLine="412"/>
        <w:jc w:val="both"/>
        <w:rPr>
          <w:rFonts w:ascii="Arial" w:hAnsi="Arial" w:cs="Arial"/>
        </w:rPr>
      </w:pPr>
      <w:r w:rsidRPr="0055773B">
        <w:rPr>
          <w:rFonts w:ascii="Arial" w:hAnsi="Arial" w:cs="Arial"/>
        </w:rPr>
        <w:t>а) нагревание до (70±3)</w:t>
      </w:r>
      <w:r w:rsidRPr="0055773B">
        <w:rPr>
          <w:rFonts w:ascii="Arial" w:hAnsi="Arial" w:cs="Arial"/>
        </w:rPr>
        <w:sym w:font="Symbol" w:char="F0B0"/>
      </w:r>
      <w:r w:rsidRPr="0055773B">
        <w:rPr>
          <w:rFonts w:ascii="Arial" w:hAnsi="Arial" w:cs="Arial"/>
        </w:rPr>
        <w:t>С в течение (24±1) ч;</w:t>
      </w:r>
    </w:p>
    <w:p w14:paraId="70A49930" w14:textId="77777777" w:rsidR="001F6186" w:rsidRPr="0055773B" w:rsidRDefault="001F6186" w:rsidP="006B42E8">
      <w:pPr>
        <w:pStyle w:val="formattext0"/>
        <w:spacing w:before="0" w:beforeAutospacing="0" w:after="0" w:afterAutospacing="0" w:line="360" w:lineRule="auto"/>
        <w:ind w:left="14" w:firstLine="412"/>
        <w:jc w:val="both"/>
        <w:rPr>
          <w:rFonts w:ascii="Arial" w:hAnsi="Arial" w:cs="Arial"/>
        </w:rPr>
      </w:pPr>
      <w:r w:rsidRPr="0055773B">
        <w:rPr>
          <w:rFonts w:ascii="Arial" w:hAnsi="Arial" w:cs="Arial"/>
        </w:rPr>
        <w:t>б) охлаждение до (минус 30±3)</w:t>
      </w:r>
      <w:r w:rsidRPr="0055773B">
        <w:rPr>
          <w:rFonts w:ascii="Arial" w:hAnsi="Arial" w:cs="Arial"/>
        </w:rPr>
        <w:sym w:font="Symbol" w:char="F0B0"/>
      </w:r>
      <w:r w:rsidRPr="0055773B">
        <w:rPr>
          <w:rFonts w:ascii="Arial" w:hAnsi="Arial" w:cs="Arial"/>
        </w:rPr>
        <w:t>С в течение (24±1) ч.</w:t>
      </w:r>
    </w:p>
    <w:p w14:paraId="7595B973" w14:textId="77777777" w:rsidR="001F6186" w:rsidRPr="0055773B" w:rsidRDefault="001F6186" w:rsidP="006B42E8">
      <w:pPr>
        <w:pStyle w:val="formattext0"/>
        <w:spacing w:before="0" w:beforeAutospacing="0" w:after="0" w:afterAutospacing="0" w:line="360" w:lineRule="auto"/>
        <w:ind w:left="14" w:firstLine="412"/>
        <w:jc w:val="both"/>
        <w:rPr>
          <w:rFonts w:ascii="Arial" w:hAnsi="Arial" w:cs="Arial"/>
        </w:rPr>
      </w:pPr>
      <w:r w:rsidRPr="0055773B">
        <w:rPr>
          <w:rFonts w:ascii="Arial" w:hAnsi="Arial" w:cs="Arial"/>
        </w:rPr>
        <w:t xml:space="preserve">После каждого температурного воздействия </w:t>
      </w:r>
      <w:r w:rsidR="007B50B1" w:rsidRPr="0055773B">
        <w:rPr>
          <w:rFonts w:ascii="Arial" w:hAnsi="Arial" w:cs="Arial"/>
        </w:rPr>
        <w:t>р</w:t>
      </w:r>
      <w:r w:rsidR="002C1273" w:rsidRPr="0055773B">
        <w:rPr>
          <w:rFonts w:ascii="Arial" w:hAnsi="Arial" w:cs="Arial"/>
        </w:rPr>
        <w:t xml:space="preserve">еспираторы </w:t>
      </w:r>
      <w:r w:rsidRPr="0055773B">
        <w:rPr>
          <w:rFonts w:ascii="Arial" w:hAnsi="Arial" w:cs="Arial"/>
        </w:rPr>
        <w:t>выдерживают при усл</w:t>
      </w:r>
      <w:r w:rsidRPr="0055773B">
        <w:rPr>
          <w:rFonts w:ascii="Arial" w:hAnsi="Arial" w:cs="Arial"/>
        </w:rPr>
        <w:t>о</w:t>
      </w:r>
      <w:r w:rsidRPr="0055773B">
        <w:rPr>
          <w:rFonts w:ascii="Arial" w:hAnsi="Arial" w:cs="Arial"/>
        </w:rPr>
        <w:t xml:space="preserve">виях окружающей среды ≥ 4 ч. </w:t>
      </w:r>
    </w:p>
    <w:p w14:paraId="0BF86A17" w14:textId="77777777" w:rsidR="001F6186" w:rsidRPr="0055773B" w:rsidRDefault="001F6186" w:rsidP="006B42E8">
      <w:pPr>
        <w:pStyle w:val="formattext0"/>
        <w:spacing w:before="0" w:beforeAutospacing="0" w:after="0" w:afterAutospacing="0" w:line="360" w:lineRule="auto"/>
        <w:ind w:left="14" w:firstLine="412"/>
        <w:jc w:val="both"/>
        <w:rPr>
          <w:rFonts w:ascii="Arial" w:hAnsi="Arial" w:cs="Arial"/>
        </w:rPr>
      </w:pPr>
      <w:r w:rsidRPr="0055773B">
        <w:rPr>
          <w:rFonts w:ascii="Arial" w:hAnsi="Arial" w:cs="Arial"/>
        </w:rPr>
        <w:t>Максимальная относительная влажность при температурном воздействии должна быть рекомендована изготовителем.</w:t>
      </w:r>
    </w:p>
    <w:p w14:paraId="540AAAD4" w14:textId="77777777" w:rsidR="007B6CD8" w:rsidRPr="0055773B" w:rsidRDefault="007B6CD8" w:rsidP="006B42E8">
      <w:pPr>
        <w:pStyle w:val="formattext0"/>
        <w:spacing w:before="0" w:beforeAutospacing="0" w:after="0" w:afterAutospacing="0" w:line="360" w:lineRule="auto"/>
        <w:ind w:left="14" w:firstLine="412"/>
        <w:jc w:val="both"/>
        <w:rPr>
          <w:rFonts w:ascii="Arial" w:hAnsi="Arial" w:cs="Arial"/>
        </w:rPr>
      </w:pPr>
      <w:r w:rsidRPr="0055773B">
        <w:rPr>
          <w:rFonts w:ascii="Arial" w:hAnsi="Arial" w:cs="Arial"/>
          <w:b/>
          <w:bCs/>
        </w:rPr>
        <w:t>9.</w:t>
      </w:r>
      <w:r w:rsidR="00264E08" w:rsidRPr="0055773B">
        <w:rPr>
          <w:rFonts w:ascii="Arial" w:hAnsi="Arial" w:cs="Arial"/>
          <w:b/>
          <w:bCs/>
        </w:rPr>
        <w:t>5</w:t>
      </w:r>
      <w:r w:rsidRPr="0055773B">
        <w:rPr>
          <w:rFonts w:ascii="Arial" w:hAnsi="Arial" w:cs="Arial"/>
          <w:b/>
          <w:bCs/>
        </w:rPr>
        <w:t xml:space="preserve">  </w:t>
      </w:r>
      <w:r w:rsidR="00E6042B" w:rsidRPr="0055773B">
        <w:rPr>
          <w:rFonts w:ascii="Arial" w:hAnsi="Arial" w:cs="Arial"/>
          <w:b/>
          <w:bCs/>
        </w:rPr>
        <w:t>Определение коэффициента подсоса</w:t>
      </w:r>
      <w:r w:rsidRPr="0055773B">
        <w:rPr>
          <w:rFonts w:ascii="Arial" w:hAnsi="Arial" w:cs="Arial"/>
          <w:b/>
          <w:bCs/>
        </w:rPr>
        <w:t xml:space="preserve"> (проникания)</w:t>
      </w:r>
    </w:p>
    <w:p w14:paraId="384862E1" w14:textId="77777777" w:rsidR="007B6CD8" w:rsidRPr="0055773B" w:rsidRDefault="00E6042B" w:rsidP="006B42E8">
      <w:pPr>
        <w:pStyle w:val="formattext0"/>
        <w:spacing w:before="0" w:beforeAutospacing="0" w:after="0" w:afterAutospacing="0" w:line="360" w:lineRule="auto"/>
        <w:ind w:left="11" w:firstLine="414"/>
        <w:jc w:val="both"/>
        <w:rPr>
          <w:rFonts w:ascii="Arial" w:hAnsi="Arial" w:cs="Arial"/>
        </w:rPr>
      </w:pPr>
      <w:r w:rsidRPr="0055773B">
        <w:rPr>
          <w:rFonts w:ascii="Arial" w:hAnsi="Arial" w:cs="Arial"/>
        </w:rPr>
        <w:t>Испытания</w:t>
      </w:r>
      <w:r w:rsidR="00FC3961" w:rsidRPr="0055773B">
        <w:rPr>
          <w:rFonts w:ascii="Arial" w:hAnsi="Arial" w:cs="Arial"/>
        </w:rPr>
        <w:t xml:space="preserve"> респираторов с противоаэрозольными фильтрами</w:t>
      </w:r>
      <w:r w:rsidRPr="0055773B">
        <w:rPr>
          <w:rFonts w:ascii="Arial" w:hAnsi="Arial" w:cs="Arial"/>
        </w:rPr>
        <w:t xml:space="preserve"> по </w:t>
      </w:r>
      <w:hyperlink r:id="rId20" w:history="1">
        <w:r w:rsidRPr="0055773B">
          <w:rPr>
            <w:rStyle w:val="af3"/>
            <w:rFonts w:ascii="Arial" w:hAnsi="Arial" w:cs="Arial"/>
            <w:color w:val="auto"/>
            <w:u w:val="none"/>
          </w:rPr>
          <w:t>ГОСТ 12.4.157</w:t>
        </w:r>
      </w:hyperlink>
      <w:r w:rsidRPr="0055773B">
        <w:rPr>
          <w:rFonts w:ascii="Arial" w:hAnsi="Arial" w:cs="Arial"/>
        </w:rPr>
        <w:t xml:space="preserve"> с учетом подсоса через по</w:t>
      </w:r>
      <w:r w:rsidR="00C82B1B" w:rsidRPr="0055773B">
        <w:rPr>
          <w:rFonts w:ascii="Arial" w:hAnsi="Arial" w:cs="Arial"/>
        </w:rPr>
        <w:t xml:space="preserve">лосу обтюрации </w:t>
      </w:r>
      <w:r w:rsidR="00CA78C3" w:rsidRPr="0055773B">
        <w:rPr>
          <w:rFonts w:ascii="Arial" w:hAnsi="Arial" w:cs="Arial"/>
        </w:rPr>
        <w:t>и</w:t>
      </w:r>
      <w:r w:rsidR="00525D0A" w:rsidRPr="0055773B">
        <w:rPr>
          <w:rFonts w:ascii="Arial" w:hAnsi="Arial" w:cs="Arial"/>
        </w:rPr>
        <w:t>ли по</w:t>
      </w:r>
      <w:r w:rsidR="00CA78C3" w:rsidRPr="0055773B">
        <w:rPr>
          <w:rFonts w:ascii="Arial" w:hAnsi="Arial" w:cs="Arial"/>
        </w:rPr>
        <w:t xml:space="preserve"> ГОСТ </w:t>
      </w:r>
      <w:r w:rsidR="00CA78C3" w:rsidRPr="0055773B">
        <w:rPr>
          <w:rFonts w:ascii="Arial" w:hAnsi="Arial" w:cs="Arial"/>
          <w:lang w:val="en-US"/>
        </w:rPr>
        <w:t>EN</w:t>
      </w:r>
      <w:r w:rsidR="00CA78C3" w:rsidRPr="0055773B">
        <w:rPr>
          <w:rFonts w:ascii="Arial" w:hAnsi="Arial" w:cs="Arial"/>
        </w:rPr>
        <w:t xml:space="preserve"> 13274-1</w:t>
      </w:r>
      <w:r w:rsidR="00FC3961" w:rsidRPr="0055773B">
        <w:rPr>
          <w:rFonts w:ascii="Arial" w:hAnsi="Arial" w:cs="Arial"/>
        </w:rPr>
        <w:t xml:space="preserve"> по суммарному пр</w:t>
      </w:r>
      <w:r w:rsidR="00FC3961" w:rsidRPr="0055773B">
        <w:rPr>
          <w:rFonts w:ascii="Arial" w:hAnsi="Arial" w:cs="Arial"/>
        </w:rPr>
        <w:t>о</w:t>
      </w:r>
      <w:r w:rsidR="00FC3961" w:rsidRPr="0055773B">
        <w:rPr>
          <w:rFonts w:ascii="Arial" w:hAnsi="Arial" w:cs="Arial"/>
        </w:rPr>
        <w:t>никанию через респиратор</w:t>
      </w:r>
      <w:r w:rsidR="00CA78C3" w:rsidRPr="0055773B">
        <w:rPr>
          <w:rFonts w:ascii="Arial" w:hAnsi="Arial" w:cs="Arial"/>
        </w:rPr>
        <w:t xml:space="preserve">. </w:t>
      </w:r>
    </w:p>
    <w:p w14:paraId="4C061FBD" w14:textId="77777777" w:rsidR="00FC3961" w:rsidRPr="0055773B" w:rsidRDefault="00FC3961" w:rsidP="006B42E8">
      <w:pPr>
        <w:pStyle w:val="formattext0"/>
        <w:spacing w:before="0" w:beforeAutospacing="0" w:after="0" w:afterAutospacing="0" w:line="360" w:lineRule="auto"/>
        <w:ind w:left="11" w:firstLine="414"/>
        <w:jc w:val="both"/>
        <w:rPr>
          <w:rFonts w:ascii="Arial" w:hAnsi="Arial" w:cs="Arial"/>
        </w:rPr>
      </w:pPr>
      <w:r w:rsidRPr="0055773B">
        <w:rPr>
          <w:rFonts w:ascii="Arial" w:hAnsi="Arial" w:cs="Arial"/>
        </w:rPr>
        <w:t xml:space="preserve">Испытания респираторов с противогазовыми или комбинированными фильтрами по ГОСТ </w:t>
      </w:r>
      <w:r w:rsidRPr="0055773B">
        <w:rPr>
          <w:rFonts w:ascii="Arial" w:hAnsi="Arial" w:cs="Arial"/>
          <w:lang w:val="en-US"/>
        </w:rPr>
        <w:t>EN</w:t>
      </w:r>
      <w:r w:rsidRPr="0055773B">
        <w:rPr>
          <w:rFonts w:ascii="Arial" w:hAnsi="Arial" w:cs="Arial"/>
        </w:rPr>
        <w:t xml:space="preserve"> 13274-1 с использованием гексафторида серы.</w:t>
      </w:r>
    </w:p>
    <w:p w14:paraId="21FC72E0" w14:textId="77777777" w:rsidR="00FC3961" w:rsidRPr="0055773B" w:rsidRDefault="00FC3961" w:rsidP="006B42E8">
      <w:pPr>
        <w:pStyle w:val="formattext0"/>
        <w:spacing w:before="0" w:beforeAutospacing="0" w:after="0" w:afterAutospacing="0" w:line="360" w:lineRule="auto"/>
        <w:ind w:left="11" w:firstLine="414"/>
        <w:jc w:val="both"/>
        <w:rPr>
          <w:rFonts w:ascii="Arial" w:hAnsi="Arial" w:cs="Arial"/>
          <w:strike/>
        </w:rPr>
      </w:pPr>
      <w:r w:rsidRPr="0055773B">
        <w:rPr>
          <w:rFonts w:ascii="Arial" w:hAnsi="Arial" w:cs="Arial"/>
        </w:rPr>
        <w:t xml:space="preserve">Для испытаний привлекаются по два испытателя на каждую полумаску </w:t>
      </w:r>
      <w:r w:rsidR="00890314" w:rsidRPr="0055773B">
        <w:rPr>
          <w:rFonts w:ascii="Arial" w:hAnsi="Arial" w:cs="Arial"/>
        </w:rPr>
        <w:t xml:space="preserve">каждого </w:t>
      </w:r>
      <w:r w:rsidRPr="0055773B">
        <w:rPr>
          <w:rFonts w:ascii="Arial" w:hAnsi="Arial" w:cs="Arial"/>
        </w:rPr>
        <w:t>р</w:t>
      </w:r>
      <w:r w:rsidRPr="0055773B">
        <w:rPr>
          <w:rFonts w:ascii="Arial" w:hAnsi="Arial" w:cs="Arial"/>
        </w:rPr>
        <w:t>о</w:t>
      </w:r>
      <w:r w:rsidRPr="0055773B">
        <w:rPr>
          <w:rFonts w:ascii="Arial" w:hAnsi="Arial" w:cs="Arial"/>
        </w:rPr>
        <w:t>ста (размера).</w:t>
      </w:r>
    </w:p>
    <w:p w14:paraId="6CCFAD5A" w14:textId="77777777" w:rsidR="007B6CD8" w:rsidRPr="0055773B" w:rsidRDefault="00B041B9" w:rsidP="006B42E8">
      <w:pPr>
        <w:pStyle w:val="formattext0"/>
        <w:spacing w:before="0" w:beforeAutospacing="0" w:after="0" w:afterAutospacing="0" w:line="360" w:lineRule="auto"/>
        <w:ind w:left="11" w:firstLine="414"/>
        <w:jc w:val="both"/>
        <w:rPr>
          <w:rFonts w:ascii="Arial" w:hAnsi="Arial" w:cs="Arial"/>
        </w:rPr>
      </w:pPr>
      <w:r w:rsidRPr="0055773B">
        <w:rPr>
          <w:rFonts w:ascii="Arial" w:hAnsi="Arial" w:cs="Arial"/>
          <w:b/>
          <w:bCs/>
        </w:rPr>
        <w:t>9.</w:t>
      </w:r>
      <w:r w:rsidR="001669EF" w:rsidRPr="0055773B">
        <w:rPr>
          <w:rFonts w:ascii="Arial" w:hAnsi="Arial" w:cs="Arial"/>
          <w:b/>
          <w:bCs/>
        </w:rPr>
        <w:t>6</w:t>
      </w:r>
      <w:r w:rsidRPr="0055773B">
        <w:rPr>
          <w:rFonts w:ascii="Arial" w:hAnsi="Arial" w:cs="Arial"/>
          <w:b/>
          <w:bCs/>
        </w:rPr>
        <w:t xml:space="preserve">  </w:t>
      </w:r>
      <w:r w:rsidR="00E6042B" w:rsidRPr="0055773B">
        <w:rPr>
          <w:rFonts w:ascii="Arial" w:hAnsi="Arial" w:cs="Arial"/>
          <w:b/>
          <w:bCs/>
        </w:rPr>
        <w:t>Определение</w:t>
      </w:r>
      <w:r w:rsidR="00525D0A" w:rsidRPr="0055773B">
        <w:rPr>
          <w:rFonts w:ascii="Arial" w:hAnsi="Arial" w:cs="Arial"/>
          <w:b/>
          <w:bCs/>
        </w:rPr>
        <w:t xml:space="preserve"> начального</w:t>
      </w:r>
      <w:r w:rsidR="00E6042B" w:rsidRPr="0055773B">
        <w:rPr>
          <w:rFonts w:ascii="Arial" w:hAnsi="Arial" w:cs="Arial"/>
          <w:b/>
          <w:bCs/>
        </w:rPr>
        <w:t xml:space="preserve"> сопротивления воздушному потоку</w:t>
      </w:r>
      <w:r w:rsidR="00525D0A" w:rsidRPr="0055773B">
        <w:rPr>
          <w:rFonts w:ascii="Arial" w:hAnsi="Arial" w:cs="Arial"/>
          <w:b/>
          <w:bCs/>
        </w:rPr>
        <w:t xml:space="preserve"> на вдохе</w:t>
      </w:r>
    </w:p>
    <w:p w14:paraId="763A3573" w14:textId="77777777" w:rsidR="007B6CD8" w:rsidRPr="0055773B" w:rsidRDefault="00E6042B" w:rsidP="006B42E8">
      <w:pPr>
        <w:pStyle w:val="formattext0"/>
        <w:spacing w:before="0" w:beforeAutospacing="0" w:after="0" w:afterAutospacing="0" w:line="360" w:lineRule="auto"/>
        <w:ind w:left="11" w:firstLine="414"/>
        <w:jc w:val="both"/>
        <w:rPr>
          <w:rFonts w:ascii="Arial" w:hAnsi="Arial" w:cs="Arial"/>
        </w:rPr>
      </w:pPr>
      <w:r w:rsidRPr="0055773B">
        <w:rPr>
          <w:rFonts w:ascii="Arial" w:hAnsi="Arial" w:cs="Arial"/>
        </w:rPr>
        <w:t xml:space="preserve">Испытания по </w:t>
      </w:r>
      <w:r w:rsidR="004146B9" w:rsidRPr="0055773B">
        <w:rPr>
          <w:rFonts w:ascii="Arial" w:hAnsi="Arial" w:cs="Arial"/>
        </w:rPr>
        <w:t xml:space="preserve">ГОСТ </w:t>
      </w:r>
      <w:r w:rsidR="004146B9" w:rsidRPr="0055773B">
        <w:rPr>
          <w:rFonts w:ascii="Arial" w:hAnsi="Arial" w:cs="Arial"/>
          <w:lang w:val="en-US"/>
        </w:rPr>
        <w:t>EN</w:t>
      </w:r>
      <w:r w:rsidR="004146B9" w:rsidRPr="0055773B">
        <w:rPr>
          <w:rFonts w:ascii="Arial" w:hAnsi="Arial" w:cs="Arial"/>
        </w:rPr>
        <w:t xml:space="preserve"> 13274-3</w:t>
      </w:r>
      <w:r w:rsidR="000844B6" w:rsidRPr="0055773B">
        <w:rPr>
          <w:rFonts w:ascii="Arial" w:hAnsi="Arial" w:cs="Arial"/>
        </w:rPr>
        <w:t>-</w:t>
      </w:r>
      <w:r w:rsidR="00CE3C25" w:rsidRPr="0055773B">
        <w:rPr>
          <w:rFonts w:ascii="Arial" w:hAnsi="Arial" w:cs="Arial"/>
        </w:rPr>
        <w:t>2018</w:t>
      </w:r>
      <w:r w:rsidR="004146B9" w:rsidRPr="0055773B">
        <w:rPr>
          <w:rFonts w:ascii="Arial" w:hAnsi="Arial" w:cs="Arial"/>
        </w:rPr>
        <w:t>, метод 1</w:t>
      </w:r>
      <w:r w:rsidR="0030696A" w:rsidRPr="0055773B">
        <w:rPr>
          <w:rFonts w:ascii="Arial" w:hAnsi="Arial" w:cs="Arial"/>
        </w:rPr>
        <w:t xml:space="preserve"> при вертикальном (без наклона) п</w:t>
      </w:r>
      <w:r w:rsidR="0030696A" w:rsidRPr="0055773B">
        <w:rPr>
          <w:rFonts w:ascii="Arial" w:hAnsi="Arial" w:cs="Arial"/>
        </w:rPr>
        <w:t>о</w:t>
      </w:r>
      <w:r w:rsidR="0030696A" w:rsidRPr="0055773B">
        <w:rPr>
          <w:rFonts w:ascii="Arial" w:hAnsi="Arial" w:cs="Arial"/>
        </w:rPr>
        <w:t>ложении головы-манекена</w:t>
      </w:r>
      <w:r w:rsidR="00E9000B" w:rsidRPr="0055773B">
        <w:rPr>
          <w:rFonts w:ascii="Arial" w:hAnsi="Arial" w:cs="Arial"/>
        </w:rPr>
        <w:t xml:space="preserve">. </w:t>
      </w:r>
      <w:r w:rsidR="004B3437" w:rsidRPr="0055773B">
        <w:rPr>
          <w:rFonts w:ascii="Arial" w:hAnsi="Arial" w:cs="Arial"/>
        </w:rPr>
        <w:t>Респиратор</w:t>
      </w:r>
      <w:r w:rsidRPr="0055773B">
        <w:rPr>
          <w:rFonts w:ascii="Arial" w:hAnsi="Arial" w:cs="Arial"/>
        </w:rPr>
        <w:t xml:space="preserve"> с фил</w:t>
      </w:r>
      <w:r w:rsidR="00B041B9" w:rsidRPr="0055773B">
        <w:rPr>
          <w:rFonts w:ascii="Arial" w:hAnsi="Arial" w:cs="Arial"/>
        </w:rPr>
        <w:t xml:space="preserve">ьтром </w:t>
      </w:r>
      <w:r w:rsidR="001669EF" w:rsidRPr="0055773B">
        <w:rPr>
          <w:rFonts w:ascii="Arial" w:hAnsi="Arial" w:cs="Arial"/>
        </w:rPr>
        <w:t>и</w:t>
      </w:r>
      <w:r w:rsidR="00F47B32" w:rsidRPr="0055773B">
        <w:rPr>
          <w:rFonts w:ascii="Arial" w:hAnsi="Arial" w:cs="Arial"/>
        </w:rPr>
        <w:t xml:space="preserve"> соединительной трубкой  </w:t>
      </w:r>
      <w:r w:rsidR="00B041B9" w:rsidRPr="0055773B">
        <w:rPr>
          <w:rFonts w:ascii="Arial" w:hAnsi="Arial" w:cs="Arial"/>
        </w:rPr>
        <w:t>исп</w:t>
      </w:r>
      <w:r w:rsidR="00B041B9" w:rsidRPr="0055773B">
        <w:rPr>
          <w:rFonts w:ascii="Arial" w:hAnsi="Arial" w:cs="Arial"/>
        </w:rPr>
        <w:t>ы</w:t>
      </w:r>
      <w:r w:rsidR="00B041B9" w:rsidRPr="0055773B">
        <w:rPr>
          <w:rFonts w:ascii="Arial" w:hAnsi="Arial" w:cs="Arial"/>
        </w:rPr>
        <w:t xml:space="preserve">тывают при </w:t>
      </w:r>
      <w:r w:rsidRPr="0055773B">
        <w:rPr>
          <w:rFonts w:ascii="Arial" w:hAnsi="Arial" w:cs="Arial"/>
        </w:rPr>
        <w:t>расходе постоянного потока воздуха 95 дм</w:t>
      </w:r>
      <w:r w:rsidR="00B041B9" w:rsidRPr="0055773B">
        <w:rPr>
          <w:rFonts w:ascii="Arial" w:hAnsi="Arial" w:cs="Arial"/>
          <w:vertAlign w:val="superscript"/>
        </w:rPr>
        <w:t>3</w:t>
      </w:r>
      <w:r w:rsidRPr="0055773B">
        <w:rPr>
          <w:rFonts w:ascii="Arial" w:hAnsi="Arial" w:cs="Arial"/>
        </w:rPr>
        <w:t xml:space="preserve">/мин, проходящим через </w:t>
      </w:r>
      <w:r w:rsidR="00E9000B" w:rsidRPr="0055773B">
        <w:rPr>
          <w:rFonts w:ascii="Arial" w:hAnsi="Arial" w:cs="Arial"/>
        </w:rPr>
        <w:t>соед</w:t>
      </w:r>
      <w:r w:rsidR="00E9000B" w:rsidRPr="0055773B">
        <w:rPr>
          <w:rFonts w:ascii="Arial" w:hAnsi="Arial" w:cs="Arial"/>
        </w:rPr>
        <w:t>и</w:t>
      </w:r>
      <w:r w:rsidR="00E9000B" w:rsidRPr="0055773B">
        <w:rPr>
          <w:rFonts w:ascii="Arial" w:hAnsi="Arial" w:cs="Arial"/>
        </w:rPr>
        <w:t>нительную трубку</w:t>
      </w:r>
      <w:r w:rsidRPr="0055773B">
        <w:rPr>
          <w:rFonts w:ascii="Arial" w:hAnsi="Arial" w:cs="Arial"/>
        </w:rPr>
        <w:t xml:space="preserve">, </w:t>
      </w:r>
      <w:r w:rsidR="00E9000B" w:rsidRPr="0055773B">
        <w:rPr>
          <w:rFonts w:ascii="Arial" w:hAnsi="Arial" w:cs="Arial"/>
        </w:rPr>
        <w:t xml:space="preserve">находящуюся </w:t>
      </w:r>
      <w:r w:rsidRPr="0055773B">
        <w:rPr>
          <w:rFonts w:ascii="Arial" w:hAnsi="Arial" w:cs="Arial"/>
        </w:rPr>
        <w:t>в свободном состоянии без растяжения или сж</w:t>
      </w:r>
      <w:r w:rsidRPr="0055773B">
        <w:rPr>
          <w:rFonts w:ascii="Arial" w:hAnsi="Arial" w:cs="Arial"/>
        </w:rPr>
        <w:t>а</w:t>
      </w:r>
      <w:r w:rsidRPr="0055773B">
        <w:rPr>
          <w:rFonts w:ascii="Arial" w:hAnsi="Arial" w:cs="Arial"/>
        </w:rPr>
        <w:t>тия.</w:t>
      </w:r>
    </w:p>
    <w:p w14:paraId="32218260" w14:textId="77777777" w:rsidR="007B6CD8" w:rsidRPr="0055773B" w:rsidRDefault="00B041B9" w:rsidP="006B42E8">
      <w:pPr>
        <w:pStyle w:val="formattext0"/>
        <w:spacing w:before="0" w:beforeAutospacing="0" w:after="0" w:afterAutospacing="0" w:line="360" w:lineRule="auto"/>
        <w:ind w:left="14" w:firstLine="412"/>
        <w:jc w:val="both"/>
        <w:rPr>
          <w:rFonts w:ascii="Arial" w:hAnsi="Arial" w:cs="Arial"/>
        </w:rPr>
      </w:pPr>
      <w:r w:rsidRPr="0055773B">
        <w:rPr>
          <w:rFonts w:ascii="Arial" w:hAnsi="Arial" w:cs="Arial"/>
          <w:b/>
          <w:bCs/>
        </w:rPr>
        <w:t>9.</w:t>
      </w:r>
      <w:r w:rsidR="001669EF" w:rsidRPr="0055773B">
        <w:rPr>
          <w:rFonts w:ascii="Arial" w:hAnsi="Arial" w:cs="Arial"/>
          <w:b/>
          <w:bCs/>
        </w:rPr>
        <w:t>7</w:t>
      </w:r>
      <w:r w:rsidRPr="0055773B">
        <w:rPr>
          <w:rFonts w:ascii="Arial" w:hAnsi="Arial" w:cs="Arial"/>
          <w:b/>
          <w:bCs/>
        </w:rPr>
        <w:t xml:space="preserve"> </w:t>
      </w:r>
      <w:r w:rsidR="00E6042B" w:rsidRPr="0055773B">
        <w:rPr>
          <w:rFonts w:ascii="Arial" w:hAnsi="Arial" w:cs="Arial"/>
          <w:b/>
          <w:bCs/>
        </w:rPr>
        <w:t>Определение содержания диоксида углерода во вдыхаемом воздухе</w:t>
      </w:r>
    </w:p>
    <w:p w14:paraId="4A93719E" w14:textId="77777777" w:rsidR="007B6CD8" w:rsidRPr="0055773B" w:rsidRDefault="00E6042B" w:rsidP="006B42E8">
      <w:pPr>
        <w:pStyle w:val="formattext0"/>
        <w:spacing w:before="0" w:beforeAutospacing="0" w:after="0" w:afterAutospacing="0" w:line="360" w:lineRule="auto"/>
        <w:ind w:left="14" w:firstLine="412"/>
        <w:jc w:val="both"/>
        <w:rPr>
          <w:rFonts w:ascii="Arial" w:hAnsi="Arial" w:cs="Arial"/>
        </w:rPr>
      </w:pPr>
      <w:r w:rsidRPr="0055773B">
        <w:rPr>
          <w:rFonts w:ascii="Arial" w:hAnsi="Arial" w:cs="Arial"/>
        </w:rPr>
        <w:t>Исп</w:t>
      </w:r>
      <w:r w:rsidRPr="0055773B">
        <w:rPr>
          <w:rFonts w:ascii="Arial" w:hAnsi="Arial" w:cs="Arial"/>
        </w:rPr>
        <w:t>ы</w:t>
      </w:r>
      <w:r w:rsidRPr="0055773B">
        <w:rPr>
          <w:rFonts w:ascii="Arial" w:hAnsi="Arial" w:cs="Arial"/>
        </w:rPr>
        <w:t xml:space="preserve">тания </w:t>
      </w:r>
      <w:r w:rsidR="000844B6" w:rsidRPr="0055773B">
        <w:rPr>
          <w:rFonts w:ascii="Arial" w:hAnsi="Arial" w:cs="Arial"/>
        </w:rPr>
        <w:t>–</w:t>
      </w:r>
      <w:r w:rsidRPr="0055773B">
        <w:rPr>
          <w:rFonts w:ascii="Arial" w:hAnsi="Arial" w:cs="Arial"/>
        </w:rPr>
        <w:t xml:space="preserve"> по </w:t>
      </w:r>
      <w:r w:rsidR="007F247E" w:rsidRPr="0055773B">
        <w:rPr>
          <w:rFonts w:ascii="Arial" w:hAnsi="Arial" w:cs="Arial"/>
        </w:rPr>
        <w:t xml:space="preserve">ГОСТ </w:t>
      </w:r>
      <w:r w:rsidR="007F247E" w:rsidRPr="0055773B">
        <w:rPr>
          <w:rFonts w:ascii="Arial" w:hAnsi="Arial" w:cs="Arial"/>
          <w:lang w:val="en-US"/>
        </w:rPr>
        <w:t>EN</w:t>
      </w:r>
      <w:r w:rsidR="007F247E" w:rsidRPr="0055773B">
        <w:rPr>
          <w:rFonts w:ascii="Arial" w:hAnsi="Arial" w:cs="Arial"/>
        </w:rPr>
        <w:t xml:space="preserve"> 13274-6.</w:t>
      </w:r>
    </w:p>
    <w:p w14:paraId="157AA4F3" w14:textId="77777777" w:rsidR="007B6CD8" w:rsidRPr="0055773B" w:rsidRDefault="00B041B9" w:rsidP="006B42E8">
      <w:pPr>
        <w:pStyle w:val="formattext0"/>
        <w:spacing w:before="0" w:beforeAutospacing="0" w:after="0" w:afterAutospacing="0" w:line="360" w:lineRule="auto"/>
        <w:ind w:left="14" w:firstLine="412"/>
        <w:jc w:val="both"/>
        <w:rPr>
          <w:rFonts w:ascii="Arial" w:hAnsi="Arial" w:cs="Arial"/>
        </w:rPr>
      </w:pPr>
      <w:r w:rsidRPr="0055773B">
        <w:rPr>
          <w:rFonts w:ascii="Arial" w:hAnsi="Arial" w:cs="Arial"/>
          <w:b/>
          <w:bCs/>
        </w:rPr>
        <w:t>9.</w:t>
      </w:r>
      <w:r w:rsidR="001669EF" w:rsidRPr="0055773B">
        <w:rPr>
          <w:rFonts w:ascii="Arial" w:hAnsi="Arial" w:cs="Arial"/>
          <w:b/>
          <w:bCs/>
        </w:rPr>
        <w:t>8</w:t>
      </w:r>
      <w:r w:rsidRPr="0055773B">
        <w:rPr>
          <w:rFonts w:ascii="Arial" w:hAnsi="Arial" w:cs="Arial"/>
          <w:b/>
          <w:bCs/>
        </w:rPr>
        <w:t xml:space="preserve"> </w:t>
      </w:r>
      <w:r w:rsidR="00E6042B" w:rsidRPr="0055773B">
        <w:rPr>
          <w:rFonts w:ascii="Arial" w:hAnsi="Arial" w:cs="Arial"/>
          <w:b/>
          <w:bCs/>
        </w:rPr>
        <w:t xml:space="preserve"> Определение </w:t>
      </w:r>
      <w:r w:rsidR="00D453E8" w:rsidRPr="0055773B">
        <w:rPr>
          <w:rFonts w:ascii="Arial" w:hAnsi="Arial" w:cs="Arial"/>
          <w:b/>
          <w:bCs/>
        </w:rPr>
        <w:t>ограничения</w:t>
      </w:r>
      <w:r w:rsidR="00E6042B" w:rsidRPr="0055773B">
        <w:rPr>
          <w:rFonts w:ascii="Arial" w:hAnsi="Arial" w:cs="Arial"/>
          <w:b/>
          <w:bCs/>
        </w:rPr>
        <w:t xml:space="preserve"> поля зрения</w:t>
      </w:r>
      <w:r w:rsidR="00E6042B" w:rsidRPr="0055773B">
        <w:rPr>
          <w:rFonts w:ascii="Arial" w:hAnsi="Arial" w:cs="Arial"/>
        </w:rPr>
        <w:t xml:space="preserve"> </w:t>
      </w:r>
    </w:p>
    <w:p w14:paraId="1D16BCFF" w14:textId="77777777" w:rsidR="007B6CD8" w:rsidRPr="0055773B" w:rsidRDefault="00E6042B" w:rsidP="006B42E8">
      <w:pPr>
        <w:pStyle w:val="formattext0"/>
        <w:spacing w:before="0" w:beforeAutospacing="0" w:after="0" w:afterAutospacing="0" w:line="360" w:lineRule="auto"/>
        <w:ind w:left="14" w:firstLine="412"/>
        <w:jc w:val="both"/>
        <w:rPr>
          <w:rFonts w:ascii="Arial" w:hAnsi="Arial" w:cs="Arial"/>
        </w:rPr>
      </w:pPr>
      <w:r w:rsidRPr="0055773B">
        <w:rPr>
          <w:rFonts w:ascii="Arial" w:hAnsi="Arial" w:cs="Arial"/>
        </w:rPr>
        <w:t xml:space="preserve">Испытания </w:t>
      </w:r>
      <w:r w:rsidR="000844B6" w:rsidRPr="0055773B">
        <w:rPr>
          <w:rFonts w:ascii="Arial" w:hAnsi="Arial" w:cs="Arial"/>
        </w:rPr>
        <w:t xml:space="preserve">– </w:t>
      </w:r>
      <w:r w:rsidRPr="0055773B">
        <w:rPr>
          <w:rFonts w:ascii="Arial" w:hAnsi="Arial" w:cs="Arial"/>
        </w:rPr>
        <w:t xml:space="preserve">по </w:t>
      </w:r>
      <w:hyperlink r:id="rId21" w:history="1">
        <w:r w:rsidRPr="0055773B">
          <w:rPr>
            <w:rStyle w:val="af3"/>
            <w:rFonts w:ascii="Arial" w:hAnsi="Arial" w:cs="Arial"/>
            <w:color w:val="auto"/>
            <w:u w:val="none"/>
          </w:rPr>
          <w:t>ГОСТ 12.4.008</w:t>
        </w:r>
      </w:hyperlink>
      <w:r w:rsidRPr="0055773B">
        <w:rPr>
          <w:rFonts w:ascii="Arial" w:hAnsi="Arial" w:cs="Arial"/>
        </w:rPr>
        <w:t>.</w:t>
      </w:r>
    </w:p>
    <w:p w14:paraId="0C5D3764" w14:textId="77777777" w:rsidR="00D36E47" w:rsidRPr="0055773B" w:rsidRDefault="00D36E47" w:rsidP="004906AD">
      <w:pPr>
        <w:spacing w:line="360" w:lineRule="auto"/>
        <w:ind w:firstLine="426"/>
        <w:jc w:val="both"/>
        <w:rPr>
          <w:rFonts w:ascii="Arial" w:hAnsi="Arial" w:cs="Arial"/>
          <w:b/>
          <w:bCs/>
          <w:sz w:val="24"/>
          <w:szCs w:val="22"/>
        </w:rPr>
      </w:pPr>
      <w:r w:rsidRPr="0055773B">
        <w:rPr>
          <w:rFonts w:ascii="Arial" w:hAnsi="Arial" w:cs="Arial"/>
          <w:b/>
          <w:bCs/>
          <w:sz w:val="24"/>
          <w:szCs w:val="22"/>
        </w:rPr>
        <w:t>9.9 Прочность соединений</w:t>
      </w:r>
    </w:p>
    <w:p w14:paraId="6F22A602" w14:textId="77777777" w:rsidR="00D36E47" w:rsidRPr="0055773B" w:rsidRDefault="00D36E47" w:rsidP="004906AD">
      <w:pPr>
        <w:spacing w:line="360" w:lineRule="auto"/>
        <w:ind w:firstLine="426"/>
        <w:jc w:val="both"/>
        <w:rPr>
          <w:rFonts w:ascii="Arial" w:hAnsi="Arial" w:cs="Arial"/>
          <w:b/>
          <w:bCs/>
          <w:sz w:val="24"/>
          <w:szCs w:val="22"/>
        </w:rPr>
      </w:pPr>
      <w:r w:rsidRPr="0055773B">
        <w:rPr>
          <w:rFonts w:ascii="Arial" w:hAnsi="Arial" w:cs="Arial"/>
          <w:b/>
          <w:bCs/>
          <w:sz w:val="24"/>
          <w:szCs w:val="22"/>
        </w:rPr>
        <w:t xml:space="preserve">9.9.1 Подготовка образцов к испытаниям </w:t>
      </w:r>
    </w:p>
    <w:p w14:paraId="1F477AC9" w14:textId="77777777" w:rsidR="00D36E47" w:rsidRPr="0055773B" w:rsidRDefault="00D36E47" w:rsidP="004906AD">
      <w:pPr>
        <w:spacing w:line="360" w:lineRule="auto"/>
        <w:ind w:firstLine="426"/>
        <w:jc w:val="both"/>
        <w:rPr>
          <w:rFonts w:ascii="Arial" w:hAnsi="Arial" w:cs="Arial"/>
          <w:sz w:val="24"/>
          <w:szCs w:val="22"/>
        </w:rPr>
      </w:pPr>
      <w:r w:rsidRPr="0055773B">
        <w:rPr>
          <w:rFonts w:ascii="Arial" w:hAnsi="Arial" w:cs="Arial"/>
          <w:sz w:val="24"/>
          <w:szCs w:val="22"/>
        </w:rPr>
        <w:lastRenderedPageBreak/>
        <w:t>Респираторы должны быть собраны: фильтры должны быть присоединены к пол</w:t>
      </w:r>
      <w:r w:rsidRPr="0055773B">
        <w:rPr>
          <w:rFonts w:ascii="Arial" w:hAnsi="Arial" w:cs="Arial"/>
          <w:sz w:val="24"/>
          <w:szCs w:val="22"/>
        </w:rPr>
        <w:t>у</w:t>
      </w:r>
      <w:r w:rsidRPr="0055773B">
        <w:rPr>
          <w:rFonts w:ascii="Arial" w:hAnsi="Arial" w:cs="Arial"/>
          <w:sz w:val="24"/>
          <w:szCs w:val="22"/>
        </w:rPr>
        <w:t>маскам непосредственно или с помощью соединительных трубок в соответствии с тр</w:t>
      </w:r>
      <w:r w:rsidRPr="0055773B">
        <w:rPr>
          <w:rFonts w:ascii="Arial" w:hAnsi="Arial" w:cs="Arial"/>
          <w:sz w:val="24"/>
          <w:szCs w:val="22"/>
        </w:rPr>
        <w:t>е</w:t>
      </w:r>
      <w:r w:rsidRPr="0055773B">
        <w:rPr>
          <w:rFonts w:ascii="Arial" w:hAnsi="Arial" w:cs="Arial"/>
          <w:sz w:val="24"/>
          <w:szCs w:val="22"/>
        </w:rPr>
        <w:t>бованиями руководства по экспл</w:t>
      </w:r>
      <w:r w:rsidRPr="0055773B">
        <w:rPr>
          <w:rFonts w:ascii="Arial" w:hAnsi="Arial" w:cs="Arial"/>
          <w:sz w:val="24"/>
          <w:szCs w:val="22"/>
        </w:rPr>
        <w:t>у</w:t>
      </w:r>
      <w:r w:rsidRPr="0055773B">
        <w:rPr>
          <w:rFonts w:ascii="Arial" w:hAnsi="Arial" w:cs="Arial"/>
          <w:sz w:val="24"/>
          <w:szCs w:val="22"/>
        </w:rPr>
        <w:t>атации на конкретный респиратор.</w:t>
      </w:r>
    </w:p>
    <w:p w14:paraId="143E45C4" w14:textId="77777777" w:rsidR="00D36E47" w:rsidRPr="0055773B" w:rsidRDefault="00D36E47" w:rsidP="004906AD">
      <w:pPr>
        <w:spacing w:line="360" w:lineRule="auto"/>
        <w:ind w:firstLine="426"/>
        <w:jc w:val="both"/>
        <w:rPr>
          <w:rFonts w:ascii="Arial" w:hAnsi="Arial" w:cs="Arial"/>
          <w:b/>
          <w:bCs/>
          <w:sz w:val="24"/>
          <w:szCs w:val="22"/>
        </w:rPr>
      </w:pPr>
      <w:r w:rsidRPr="0055773B">
        <w:rPr>
          <w:rFonts w:ascii="Arial" w:hAnsi="Arial" w:cs="Arial"/>
          <w:b/>
          <w:bCs/>
          <w:sz w:val="24"/>
          <w:szCs w:val="22"/>
        </w:rPr>
        <w:t>9.</w:t>
      </w:r>
      <w:r w:rsidR="001E1C77" w:rsidRPr="0055773B">
        <w:rPr>
          <w:rFonts w:ascii="Arial" w:hAnsi="Arial" w:cs="Arial"/>
          <w:b/>
          <w:bCs/>
          <w:sz w:val="24"/>
          <w:szCs w:val="22"/>
        </w:rPr>
        <w:t>9</w:t>
      </w:r>
      <w:r w:rsidRPr="0055773B">
        <w:rPr>
          <w:rFonts w:ascii="Arial" w:hAnsi="Arial" w:cs="Arial"/>
          <w:b/>
          <w:bCs/>
          <w:sz w:val="24"/>
          <w:szCs w:val="22"/>
        </w:rPr>
        <w:t>.2 Проведение испытаний</w:t>
      </w:r>
    </w:p>
    <w:p w14:paraId="34073464" w14:textId="77777777" w:rsidR="00D36E47" w:rsidRPr="0055773B" w:rsidRDefault="00D36E47" w:rsidP="004906AD">
      <w:pPr>
        <w:spacing w:line="360" w:lineRule="auto"/>
        <w:ind w:firstLine="426"/>
        <w:jc w:val="both"/>
        <w:rPr>
          <w:rFonts w:ascii="Arial" w:hAnsi="Arial" w:cs="Arial"/>
          <w:color w:val="000000"/>
          <w:sz w:val="24"/>
          <w:szCs w:val="22"/>
        </w:rPr>
      </w:pPr>
      <w:r w:rsidRPr="0055773B">
        <w:rPr>
          <w:rFonts w:ascii="Arial" w:hAnsi="Arial" w:cs="Arial"/>
          <w:sz w:val="24"/>
          <w:szCs w:val="22"/>
        </w:rPr>
        <w:t xml:space="preserve">Испытания </w:t>
      </w:r>
      <w:r w:rsidR="009E29E7" w:rsidRPr="0055773B">
        <w:rPr>
          <w:rFonts w:ascii="Arial" w:hAnsi="Arial" w:cs="Arial"/>
          <w:sz w:val="24"/>
          <w:szCs w:val="22"/>
        </w:rPr>
        <w:t xml:space="preserve">– </w:t>
      </w:r>
      <w:r w:rsidRPr="0055773B">
        <w:rPr>
          <w:rFonts w:ascii="Arial" w:hAnsi="Arial" w:cs="Arial"/>
          <w:sz w:val="24"/>
          <w:szCs w:val="22"/>
        </w:rPr>
        <w:t>по ГОСТ 12.4.293. Требуемое усилие прикладывается к фильтру в направлении, перпендикулярном плоскости соединительного узла полумаски. Продо</w:t>
      </w:r>
      <w:r w:rsidRPr="0055773B">
        <w:rPr>
          <w:rFonts w:ascii="Arial" w:hAnsi="Arial" w:cs="Arial"/>
          <w:sz w:val="24"/>
          <w:szCs w:val="22"/>
        </w:rPr>
        <w:t>л</w:t>
      </w:r>
      <w:r w:rsidRPr="0055773B">
        <w:rPr>
          <w:rFonts w:ascii="Arial" w:hAnsi="Arial" w:cs="Arial"/>
          <w:sz w:val="24"/>
          <w:szCs w:val="22"/>
        </w:rPr>
        <w:t>жительность приложения усилия – 10 с. Если конструкцией респиратора предусмотр</w:t>
      </w:r>
      <w:r w:rsidRPr="0055773B">
        <w:rPr>
          <w:rFonts w:ascii="Arial" w:hAnsi="Arial" w:cs="Arial"/>
          <w:sz w:val="24"/>
          <w:szCs w:val="22"/>
        </w:rPr>
        <w:t>е</w:t>
      </w:r>
      <w:r w:rsidRPr="0055773B">
        <w:rPr>
          <w:rFonts w:ascii="Arial" w:hAnsi="Arial" w:cs="Arial"/>
          <w:sz w:val="24"/>
          <w:szCs w:val="22"/>
        </w:rPr>
        <w:t>но использование комплекта фильтров (два или более), то требуемое усилие прикл</w:t>
      </w:r>
      <w:r w:rsidRPr="0055773B">
        <w:rPr>
          <w:rFonts w:ascii="Arial" w:hAnsi="Arial" w:cs="Arial"/>
          <w:sz w:val="24"/>
          <w:szCs w:val="22"/>
        </w:rPr>
        <w:t>а</w:t>
      </w:r>
      <w:r w:rsidRPr="0055773B">
        <w:rPr>
          <w:rFonts w:ascii="Arial" w:hAnsi="Arial" w:cs="Arial"/>
          <w:sz w:val="24"/>
          <w:szCs w:val="22"/>
        </w:rPr>
        <w:t>дывают последовательно к каждому фил</w:t>
      </w:r>
      <w:r w:rsidRPr="0055773B">
        <w:rPr>
          <w:rFonts w:ascii="Arial" w:hAnsi="Arial" w:cs="Arial"/>
          <w:sz w:val="24"/>
          <w:szCs w:val="22"/>
        </w:rPr>
        <w:t>ь</w:t>
      </w:r>
      <w:r w:rsidRPr="0055773B">
        <w:rPr>
          <w:rFonts w:ascii="Arial" w:hAnsi="Arial" w:cs="Arial"/>
          <w:sz w:val="24"/>
          <w:szCs w:val="22"/>
        </w:rPr>
        <w:t>тру.</w:t>
      </w:r>
    </w:p>
    <w:p w14:paraId="13719F0C" w14:textId="77777777" w:rsidR="00C82B1B" w:rsidRPr="0055773B" w:rsidRDefault="00D36E47" w:rsidP="004906AD">
      <w:pPr>
        <w:pStyle w:val="formattext0"/>
        <w:spacing w:before="0" w:beforeAutospacing="0" w:after="0" w:afterAutospacing="0" w:line="360" w:lineRule="auto"/>
        <w:ind w:firstLine="426"/>
        <w:jc w:val="both"/>
        <w:rPr>
          <w:rFonts w:ascii="Arial" w:hAnsi="Arial" w:cs="Arial"/>
          <w:b/>
          <w:sz w:val="28"/>
        </w:rPr>
      </w:pPr>
      <w:r w:rsidRPr="0055773B">
        <w:rPr>
          <w:rFonts w:ascii="Arial" w:hAnsi="Arial" w:cs="Arial"/>
          <w:color w:val="000000"/>
          <w:szCs w:val="22"/>
        </w:rPr>
        <w:t>После проведения испытаний не должно происходить разъединения соединений, включая их отрыв от соответствующих комплектующих изделий респиратора.</w:t>
      </w:r>
    </w:p>
    <w:p w14:paraId="08EF441D" w14:textId="77777777" w:rsidR="00D36E47" w:rsidRPr="0055773B" w:rsidRDefault="00D36E47" w:rsidP="006B42E8">
      <w:pPr>
        <w:pStyle w:val="formattext0"/>
        <w:spacing w:before="0" w:beforeAutospacing="0" w:after="0" w:afterAutospacing="0" w:line="360" w:lineRule="auto"/>
        <w:ind w:left="14" w:firstLine="412"/>
        <w:rPr>
          <w:rFonts w:ascii="Arial" w:hAnsi="Arial" w:cs="Arial"/>
          <w:b/>
          <w:sz w:val="28"/>
        </w:rPr>
      </w:pPr>
    </w:p>
    <w:p w14:paraId="5E14BB37" w14:textId="77777777" w:rsidR="005E3FDC" w:rsidRPr="0055773B" w:rsidRDefault="00E6042B" w:rsidP="005E3FDC">
      <w:pPr>
        <w:pStyle w:val="formattext0"/>
        <w:spacing w:before="0" w:beforeAutospacing="0" w:after="0" w:afterAutospacing="0" w:line="360" w:lineRule="auto"/>
        <w:ind w:left="11" w:firstLine="425"/>
        <w:jc w:val="both"/>
        <w:rPr>
          <w:rFonts w:ascii="Arial" w:hAnsi="Arial" w:cs="Arial"/>
          <w:b/>
          <w:sz w:val="28"/>
        </w:rPr>
      </w:pPr>
      <w:r w:rsidRPr="0055773B">
        <w:rPr>
          <w:rFonts w:ascii="Arial" w:hAnsi="Arial" w:cs="Arial"/>
          <w:b/>
          <w:sz w:val="28"/>
        </w:rPr>
        <w:t>10 Транспортирование и хранение</w:t>
      </w:r>
    </w:p>
    <w:p w14:paraId="5C5F0D0A" w14:textId="77777777" w:rsidR="008E7B1B" w:rsidRPr="0055773B" w:rsidRDefault="00E6042B" w:rsidP="005E3FDC">
      <w:pPr>
        <w:pStyle w:val="formattext0"/>
        <w:spacing w:before="0" w:beforeAutospacing="0" w:after="0" w:afterAutospacing="0" w:line="360" w:lineRule="auto"/>
        <w:ind w:left="14" w:firstLine="425"/>
        <w:jc w:val="both"/>
        <w:rPr>
          <w:rFonts w:ascii="Arial" w:hAnsi="Arial" w:cs="Arial"/>
        </w:rPr>
      </w:pPr>
      <w:r w:rsidRPr="0055773B">
        <w:rPr>
          <w:rFonts w:ascii="Arial" w:hAnsi="Arial" w:cs="Arial"/>
        </w:rPr>
        <w:t xml:space="preserve">Правила транспортирования и хранения устанавливает изготовитель в </w:t>
      </w:r>
      <w:r w:rsidR="006D32A1" w:rsidRPr="0055773B">
        <w:rPr>
          <w:rFonts w:ascii="Arial" w:hAnsi="Arial" w:cs="Arial"/>
        </w:rPr>
        <w:t>документ</w:t>
      </w:r>
      <w:r w:rsidR="006D32A1" w:rsidRPr="0055773B">
        <w:rPr>
          <w:rFonts w:ascii="Arial" w:hAnsi="Arial" w:cs="Arial"/>
        </w:rPr>
        <w:t>а</w:t>
      </w:r>
      <w:r w:rsidR="006D32A1" w:rsidRPr="0055773B">
        <w:rPr>
          <w:rFonts w:ascii="Arial" w:hAnsi="Arial" w:cs="Arial"/>
        </w:rPr>
        <w:t xml:space="preserve">ции </w:t>
      </w:r>
      <w:r w:rsidRPr="0055773B">
        <w:rPr>
          <w:rFonts w:ascii="Arial" w:hAnsi="Arial" w:cs="Arial"/>
        </w:rPr>
        <w:t xml:space="preserve">на </w:t>
      </w:r>
      <w:r w:rsidR="004B3437" w:rsidRPr="0055773B">
        <w:rPr>
          <w:rFonts w:ascii="Arial" w:hAnsi="Arial" w:cs="Arial"/>
        </w:rPr>
        <w:t>респиратор</w:t>
      </w:r>
      <w:r w:rsidRPr="0055773B">
        <w:rPr>
          <w:rFonts w:ascii="Arial" w:hAnsi="Arial" w:cs="Arial"/>
        </w:rPr>
        <w:t>.</w:t>
      </w:r>
    </w:p>
    <w:p w14:paraId="45840D3A" w14:textId="77777777" w:rsidR="00D15EA0" w:rsidRPr="0055773B" w:rsidRDefault="00D15EA0" w:rsidP="000844B6">
      <w:pPr>
        <w:pStyle w:val="formattext0"/>
        <w:spacing w:before="0" w:beforeAutospacing="0" w:after="0" w:afterAutospacing="0" w:line="360" w:lineRule="auto"/>
        <w:ind w:left="14" w:firstLine="412"/>
        <w:jc w:val="both"/>
        <w:rPr>
          <w:rFonts w:ascii="Arial" w:hAnsi="Arial" w:cs="Arial"/>
          <w:b/>
        </w:rPr>
      </w:pPr>
    </w:p>
    <w:p w14:paraId="75FC46AE" w14:textId="77777777" w:rsidR="00E6042B" w:rsidRPr="0055773B" w:rsidRDefault="00E6042B" w:rsidP="000844B6">
      <w:pPr>
        <w:pStyle w:val="formattext0"/>
        <w:spacing w:before="0" w:beforeAutospacing="0" w:after="0" w:afterAutospacing="0" w:line="360" w:lineRule="auto"/>
        <w:ind w:left="14" w:firstLine="412"/>
        <w:jc w:val="both"/>
        <w:rPr>
          <w:rFonts w:ascii="Arial" w:hAnsi="Arial" w:cs="Arial"/>
          <w:b/>
          <w:sz w:val="28"/>
        </w:rPr>
      </w:pPr>
      <w:r w:rsidRPr="0055773B">
        <w:rPr>
          <w:rFonts w:ascii="Arial" w:hAnsi="Arial" w:cs="Arial"/>
          <w:b/>
          <w:sz w:val="28"/>
        </w:rPr>
        <w:t>11 Руководство по эксплуатации</w:t>
      </w:r>
    </w:p>
    <w:p w14:paraId="6A306E87" w14:textId="77777777" w:rsidR="00E6042B" w:rsidRPr="0055773B" w:rsidRDefault="00E6042B" w:rsidP="000844B6">
      <w:pPr>
        <w:pStyle w:val="formattext0"/>
        <w:spacing w:before="0" w:beforeAutospacing="0" w:after="0" w:afterAutospacing="0" w:line="360" w:lineRule="auto"/>
        <w:ind w:left="14" w:firstLine="412"/>
        <w:jc w:val="both"/>
        <w:rPr>
          <w:rFonts w:ascii="Arial" w:hAnsi="Arial" w:cs="Arial"/>
        </w:rPr>
      </w:pPr>
      <w:r w:rsidRPr="0055773B">
        <w:rPr>
          <w:rFonts w:ascii="Arial" w:hAnsi="Arial" w:cs="Arial"/>
        </w:rPr>
        <w:t xml:space="preserve">11.1 </w:t>
      </w:r>
      <w:r w:rsidR="004C0CB9" w:rsidRPr="0055773B">
        <w:rPr>
          <w:rFonts w:ascii="Arial" w:hAnsi="Arial" w:cs="Arial"/>
        </w:rPr>
        <w:t xml:space="preserve"> </w:t>
      </w:r>
      <w:r w:rsidRPr="0055773B">
        <w:rPr>
          <w:rFonts w:ascii="Arial" w:hAnsi="Arial" w:cs="Arial"/>
        </w:rPr>
        <w:t>Руководство по эксплуатации должно отвечать требованиям</w:t>
      </w:r>
      <w:r w:rsidR="004C0CB9" w:rsidRPr="0055773B">
        <w:rPr>
          <w:rFonts w:ascii="Arial" w:hAnsi="Arial" w:cs="Arial"/>
        </w:rPr>
        <w:t xml:space="preserve"> </w:t>
      </w:r>
      <w:r w:rsidR="003319C9" w:rsidRPr="0055773B">
        <w:rPr>
          <w:rFonts w:ascii="Arial" w:hAnsi="Arial" w:cs="Arial"/>
        </w:rPr>
        <w:t>техническим р</w:t>
      </w:r>
      <w:r w:rsidR="003319C9" w:rsidRPr="0055773B">
        <w:rPr>
          <w:rFonts w:ascii="Arial" w:hAnsi="Arial" w:cs="Arial"/>
        </w:rPr>
        <w:t>е</w:t>
      </w:r>
      <w:r w:rsidR="003319C9" w:rsidRPr="0055773B">
        <w:rPr>
          <w:rFonts w:ascii="Arial" w:hAnsi="Arial" w:cs="Arial"/>
        </w:rPr>
        <w:t>гламентам и нормативным правовым актам, действующим на территории государства, принявшего стандарт</w:t>
      </w:r>
      <w:r w:rsidR="004C0CB9" w:rsidRPr="0055773B">
        <w:rPr>
          <w:rFonts w:ascii="Arial" w:hAnsi="Arial" w:cs="Arial"/>
        </w:rPr>
        <w:t xml:space="preserve"> и </w:t>
      </w:r>
      <w:hyperlink r:id="rId22" w:history="1">
        <w:r w:rsidRPr="0055773B">
          <w:rPr>
            <w:rStyle w:val="af3"/>
            <w:rFonts w:ascii="Arial" w:hAnsi="Arial" w:cs="Arial"/>
            <w:color w:val="auto"/>
            <w:u w:val="none"/>
          </w:rPr>
          <w:t>ГОСТ 2.610</w:t>
        </w:r>
      </w:hyperlink>
      <w:r w:rsidR="008066D9" w:rsidRPr="0055773B">
        <w:rPr>
          <w:rFonts w:ascii="Arial" w:hAnsi="Arial" w:cs="Arial"/>
        </w:rPr>
        <w:t>.</w:t>
      </w:r>
    </w:p>
    <w:p w14:paraId="5F0D31D8" w14:textId="77777777" w:rsidR="003319C9" w:rsidRPr="0055773B" w:rsidRDefault="003319C9" w:rsidP="003319C9">
      <w:pPr>
        <w:spacing w:after="240"/>
        <w:ind w:firstLine="709"/>
        <w:jc w:val="both"/>
        <w:rPr>
          <w:rFonts w:ascii="Arial" w:hAnsi="Arial" w:cs="Arial"/>
          <w:sz w:val="20"/>
          <w:szCs w:val="20"/>
          <w:lang w:eastAsia="zh-CN"/>
        </w:rPr>
      </w:pPr>
      <w:r w:rsidRPr="0055773B">
        <w:rPr>
          <w:rFonts w:ascii="Arial" w:hAnsi="Arial" w:cs="Arial"/>
          <w:sz w:val="20"/>
          <w:szCs w:val="20"/>
          <w:lang w:eastAsia="zh-CN"/>
        </w:rPr>
        <w:t>П р и м е ч а н и е – Информация о технических регламентах и нормативных правовых актах пр</w:t>
      </w:r>
      <w:r w:rsidRPr="0055773B">
        <w:rPr>
          <w:rFonts w:ascii="Arial" w:hAnsi="Arial" w:cs="Arial"/>
          <w:sz w:val="20"/>
          <w:szCs w:val="20"/>
          <w:lang w:eastAsia="zh-CN"/>
        </w:rPr>
        <w:t>и</w:t>
      </w:r>
      <w:r w:rsidRPr="0055773B">
        <w:rPr>
          <w:rFonts w:ascii="Arial" w:hAnsi="Arial" w:cs="Arial"/>
          <w:sz w:val="20"/>
          <w:szCs w:val="20"/>
          <w:lang w:eastAsia="zh-CN"/>
        </w:rPr>
        <w:t>ведена в приложении А.</w:t>
      </w:r>
    </w:p>
    <w:p w14:paraId="183E0E87" w14:textId="77777777" w:rsidR="00E6042B" w:rsidRPr="0055773B" w:rsidRDefault="00E6042B" w:rsidP="000844B6">
      <w:pPr>
        <w:pStyle w:val="formattext0"/>
        <w:spacing w:before="0" w:beforeAutospacing="0" w:after="0" w:afterAutospacing="0" w:line="360" w:lineRule="auto"/>
        <w:ind w:left="14" w:firstLine="412"/>
        <w:jc w:val="both"/>
        <w:rPr>
          <w:rFonts w:ascii="Arial" w:hAnsi="Arial" w:cs="Arial"/>
        </w:rPr>
      </w:pPr>
      <w:r w:rsidRPr="0055773B">
        <w:rPr>
          <w:rFonts w:ascii="Arial" w:hAnsi="Arial" w:cs="Arial"/>
        </w:rPr>
        <w:t xml:space="preserve">11.2 </w:t>
      </w:r>
      <w:r w:rsidR="004C0CB9" w:rsidRPr="0055773B">
        <w:rPr>
          <w:rFonts w:ascii="Arial" w:hAnsi="Arial" w:cs="Arial"/>
        </w:rPr>
        <w:t xml:space="preserve"> </w:t>
      </w:r>
      <w:r w:rsidRPr="0055773B">
        <w:rPr>
          <w:rFonts w:ascii="Arial" w:hAnsi="Arial" w:cs="Arial"/>
        </w:rPr>
        <w:t xml:space="preserve">В руководстве по эксплуатации </w:t>
      </w:r>
      <w:r w:rsidR="004B3437" w:rsidRPr="0055773B">
        <w:rPr>
          <w:rFonts w:ascii="Arial" w:hAnsi="Arial" w:cs="Arial"/>
        </w:rPr>
        <w:t>респираторов</w:t>
      </w:r>
      <w:r w:rsidRPr="0055773B">
        <w:rPr>
          <w:rFonts w:ascii="Arial" w:hAnsi="Arial" w:cs="Arial"/>
        </w:rPr>
        <w:t>, предназначенных для прим</w:t>
      </w:r>
      <w:r w:rsidRPr="0055773B">
        <w:rPr>
          <w:rFonts w:ascii="Arial" w:hAnsi="Arial" w:cs="Arial"/>
        </w:rPr>
        <w:t>е</w:t>
      </w:r>
      <w:r w:rsidRPr="0055773B">
        <w:rPr>
          <w:rFonts w:ascii="Arial" w:hAnsi="Arial" w:cs="Arial"/>
        </w:rPr>
        <w:t>нения во взрывопожароопасных зонах и агрессивных средах, должны быть указаны требования</w:t>
      </w:r>
      <w:r w:rsidR="00E84D5C" w:rsidRPr="0055773B">
        <w:rPr>
          <w:rFonts w:ascii="Arial" w:hAnsi="Arial" w:cs="Arial"/>
        </w:rPr>
        <w:t xml:space="preserve"> к эксплуатации респираторов в заданных условиях</w:t>
      </w:r>
      <w:r w:rsidRPr="0055773B">
        <w:rPr>
          <w:rFonts w:ascii="Arial" w:hAnsi="Arial" w:cs="Arial"/>
        </w:rPr>
        <w:t xml:space="preserve"> согласно </w:t>
      </w:r>
      <w:r w:rsidR="003319C9" w:rsidRPr="0055773B">
        <w:rPr>
          <w:rFonts w:ascii="Arial" w:hAnsi="Arial" w:cs="Arial"/>
        </w:rPr>
        <w:t>техническим регламентам и нормативным правовым актам, действующим на территории госуда</w:t>
      </w:r>
      <w:r w:rsidR="003319C9" w:rsidRPr="0055773B">
        <w:rPr>
          <w:rFonts w:ascii="Arial" w:hAnsi="Arial" w:cs="Arial"/>
        </w:rPr>
        <w:t>р</w:t>
      </w:r>
      <w:r w:rsidR="003319C9" w:rsidRPr="0055773B">
        <w:rPr>
          <w:rFonts w:ascii="Arial" w:hAnsi="Arial" w:cs="Arial"/>
        </w:rPr>
        <w:t>ства, принявшего стандарт</w:t>
      </w:r>
      <w:r w:rsidRPr="0055773B">
        <w:rPr>
          <w:rFonts w:ascii="Arial" w:hAnsi="Arial" w:cs="Arial"/>
        </w:rPr>
        <w:t xml:space="preserve">. Кроме того, должна быть приведена таблица фильтров марок А, В, Е, К, АХ, NO, Hg, SX, P с указанием наименований конкретных </w:t>
      </w:r>
      <w:r w:rsidR="00835838" w:rsidRPr="0055773B">
        <w:rPr>
          <w:rFonts w:ascii="Arial" w:hAnsi="Arial" w:cs="Arial"/>
        </w:rPr>
        <w:t>ОХВ и вре</w:t>
      </w:r>
      <w:r w:rsidR="00835838" w:rsidRPr="0055773B">
        <w:rPr>
          <w:rFonts w:ascii="Arial" w:hAnsi="Arial" w:cs="Arial"/>
        </w:rPr>
        <w:t>д</w:t>
      </w:r>
      <w:r w:rsidR="00835838" w:rsidRPr="0055773B">
        <w:rPr>
          <w:rFonts w:ascii="Arial" w:hAnsi="Arial" w:cs="Arial"/>
        </w:rPr>
        <w:t xml:space="preserve">ных </w:t>
      </w:r>
      <w:r w:rsidRPr="0055773B">
        <w:rPr>
          <w:rFonts w:ascii="Arial" w:hAnsi="Arial" w:cs="Arial"/>
        </w:rPr>
        <w:t>химических веществ, от которых защищ</w:t>
      </w:r>
      <w:r w:rsidRPr="0055773B">
        <w:rPr>
          <w:rFonts w:ascii="Arial" w:hAnsi="Arial" w:cs="Arial"/>
        </w:rPr>
        <w:t>а</w:t>
      </w:r>
      <w:r w:rsidRPr="0055773B">
        <w:rPr>
          <w:rFonts w:ascii="Arial" w:hAnsi="Arial" w:cs="Arial"/>
        </w:rPr>
        <w:t>ет каждая марка фильтра.</w:t>
      </w:r>
    </w:p>
    <w:p w14:paraId="1FC00977" w14:textId="77777777" w:rsidR="003319C9" w:rsidRPr="0055773B" w:rsidRDefault="003319C9" w:rsidP="003319C9">
      <w:pPr>
        <w:spacing w:after="240"/>
        <w:ind w:firstLine="709"/>
        <w:jc w:val="both"/>
        <w:rPr>
          <w:rFonts w:ascii="Arial" w:hAnsi="Arial" w:cs="Arial"/>
          <w:sz w:val="20"/>
          <w:szCs w:val="20"/>
          <w:lang w:eastAsia="zh-CN"/>
        </w:rPr>
      </w:pPr>
      <w:r w:rsidRPr="0055773B">
        <w:rPr>
          <w:rFonts w:ascii="Arial" w:hAnsi="Arial" w:cs="Arial"/>
          <w:sz w:val="20"/>
          <w:szCs w:val="20"/>
          <w:lang w:eastAsia="zh-CN"/>
        </w:rPr>
        <w:t>П р и м е ч а н и е – Информация о технических регламентах и нормативных правовых актах пр</w:t>
      </w:r>
      <w:r w:rsidRPr="0055773B">
        <w:rPr>
          <w:rFonts w:ascii="Arial" w:hAnsi="Arial" w:cs="Arial"/>
          <w:sz w:val="20"/>
          <w:szCs w:val="20"/>
          <w:lang w:eastAsia="zh-CN"/>
        </w:rPr>
        <w:t>и</w:t>
      </w:r>
      <w:r w:rsidRPr="0055773B">
        <w:rPr>
          <w:rFonts w:ascii="Arial" w:hAnsi="Arial" w:cs="Arial"/>
          <w:sz w:val="20"/>
          <w:szCs w:val="20"/>
          <w:lang w:eastAsia="zh-CN"/>
        </w:rPr>
        <w:t>ведена в приложении А.</w:t>
      </w:r>
    </w:p>
    <w:p w14:paraId="2537EB74" w14:textId="77777777" w:rsidR="00552AE4" w:rsidRPr="0055773B" w:rsidRDefault="00552AE4" w:rsidP="000844B6">
      <w:pPr>
        <w:pStyle w:val="formattext0"/>
        <w:spacing w:before="0" w:beforeAutospacing="0" w:after="0" w:afterAutospacing="0" w:line="360" w:lineRule="auto"/>
        <w:ind w:left="14" w:firstLine="412"/>
        <w:jc w:val="both"/>
        <w:rPr>
          <w:rFonts w:ascii="Arial" w:hAnsi="Arial" w:cs="Arial"/>
        </w:rPr>
      </w:pPr>
    </w:p>
    <w:p w14:paraId="6D509715" w14:textId="77777777" w:rsidR="00E6042B" w:rsidRPr="0055773B" w:rsidRDefault="00E6042B" w:rsidP="000844B6">
      <w:pPr>
        <w:pStyle w:val="21"/>
        <w:spacing w:before="0" w:after="0" w:line="360" w:lineRule="auto"/>
        <w:ind w:left="14" w:firstLine="412"/>
        <w:jc w:val="both"/>
        <w:rPr>
          <w:rFonts w:eastAsia="Times New Roman"/>
          <w:i w:val="0"/>
          <w:szCs w:val="24"/>
        </w:rPr>
      </w:pPr>
      <w:r w:rsidRPr="0055773B">
        <w:rPr>
          <w:rFonts w:eastAsia="Times New Roman"/>
          <w:i w:val="0"/>
          <w:szCs w:val="24"/>
        </w:rPr>
        <w:lastRenderedPageBreak/>
        <w:t>12 Гарантии изготовителя</w:t>
      </w:r>
    </w:p>
    <w:p w14:paraId="47C0E795" w14:textId="77777777" w:rsidR="004F3BC0" w:rsidRPr="0055773B" w:rsidRDefault="00E6042B" w:rsidP="000844B6">
      <w:pPr>
        <w:pStyle w:val="formattext0"/>
        <w:spacing w:before="0" w:beforeAutospacing="0" w:after="0" w:afterAutospacing="0" w:line="360" w:lineRule="auto"/>
        <w:ind w:left="14" w:firstLine="412"/>
        <w:jc w:val="both"/>
        <w:rPr>
          <w:rFonts w:ascii="Arial" w:hAnsi="Arial" w:cs="Arial"/>
        </w:rPr>
      </w:pPr>
      <w:r w:rsidRPr="0055773B">
        <w:rPr>
          <w:rFonts w:ascii="Arial" w:hAnsi="Arial" w:cs="Arial"/>
        </w:rPr>
        <w:t xml:space="preserve">Гарантийный срок хранения </w:t>
      </w:r>
      <w:r w:rsidR="004B3437" w:rsidRPr="0055773B">
        <w:rPr>
          <w:rFonts w:ascii="Arial" w:hAnsi="Arial" w:cs="Arial"/>
        </w:rPr>
        <w:t>респираторов</w:t>
      </w:r>
      <w:r w:rsidRPr="0055773B">
        <w:rPr>
          <w:rFonts w:ascii="Arial" w:hAnsi="Arial" w:cs="Arial"/>
        </w:rPr>
        <w:t xml:space="preserve"> в заводской упаковке должен быть не менее пя</w:t>
      </w:r>
      <w:r w:rsidR="00AF1CF0" w:rsidRPr="0055773B">
        <w:rPr>
          <w:rFonts w:ascii="Arial" w:hAnsi="Arial" w:cs="Arial"/>
        </w:rPr>
        <w:t>ти лет с даты изготовления при соблюдении услови</w:t>
      </w:r>
      <w:r w:rsidR="000844B6" w:rsidRPr="0055773B">
        <w:rPr>
          <w:rFonts w:ascii="Arial" w:hAnsi="Arial" w:cs="Arial"/>
        </w:rPr>
        <w:t>й</w:t>
      </w:r>
      <w:r w:rsidR="00AF1CF0" w:rsidRPr="0055773B">
        <w:rPr>
          <w:rFonts w:ascii="Arial" w:hAnsi="Arial" w:cs="Arial"/>
        </w:rPr>
        <w:t xml:space="preserve"> хранения</w:t>
      </w:r>
      <w:r w:rsidR="00AF1CF0" w:rsidRPr="0055773B">
        <w:rPr>
          <w:rFonts w:ascii="Arial" w:hAnsi="Arial" w:cs="Arial"/>
          <w:i/>
        </w:rPr>
        <w:t>.</w:t>
      </w:r>
      <w:r w:rsidRPr="0055773B">
        <w:rPr>
          <w:rFonts w:ascii="Arial" w:hAnsi="Arial" w:cs="Arial"/>
        </w:rPr>
        <w:br/>
      </w:r>
      <w:r w:rsidRPr="0055773B">
        <w:rPr>
          <w:rFonts w:ascii="Arial" w:hAnsi="Arial" w:cs="Arial"/>
        </w:rPr>
        <w:br/>
      </w:r>
    </w:p>
    <w:p w14:paraId="4E8108C8" w14:textId="77777777" w:rsidR="00715D2B" w:rsidRPr="0055773B" w:rsidRDefault="004F3BC0" w:rsidP="000844B6">
      <w:pPr>
        <w:pStyle w:val="formattext0"/>
        <w:spacing w:before="0" w:beforeAutospacing="0" w:after="0" w:afterAutospacing="0" w:line="360" w:lineRule="auto"/>
        <w:ind w:left="14" w:firstLine="412"/>
        <w:jc w:val="both"/>
        <w:rPr>
          <w:rFonts w:ascii="Arial" w:hAnsi="Arial" w:cs="Arial"/>
        </w:rPr>
      </w:pPr>
      <w:r w:rsidRPr="0055773B">
        <w:rPr>
          <w:rFonts w:ascii="Arial" w:hAnsi="Arial" w:cs="Arial"/>
        </w:rPr>
        <w:br w:type="page"/>
      </w:r>
    </w:p>
    <w:p w14:paraId="473ACFB3" w14:textId="77777777" w:rsidR="003319C9" w:rsidRPr="0055773B" w:rsidRDefault="003319C9" w:rsidP="003319C9">
      <w:pPr>
        <w:spacing w:line="360" w:lineRule="auto"/>
        <w:jc w:val="center"/>
        <w:rPr>
          <w:rFonts w:ascii="Arial" w:hAnsi="Arial" w:cs="Arial"/>
          <w:b/>
          <w:bCs/>
          <w:sz w:val="24"/>
        </w:rPr>
      </w:pPr>
      <w:r w:rsidRPr="0055773B">
        <w:rPr>
          <w:rFonts w:ascii="Arial" w:hAnsi="Arial" w:cs="Arial"/>
          <w:b/>
          <w:bCs/>
          <w:sz w:val="24"/>
        </w:rPr>
        <w:t>Приложение А</w:t>
      </w:r>
    </w:p>
    <w:p w14:paraId="363EE736" w14:textId="77777777" w:rsidR="003319C9" w:rsidRPr="0055773B" w:rsidRDefault="003319C9" w:rsidP="003319C9">
      <w:pPr>
        <w:spacing w:line="360" w:lineRule="auto"/>
        <w:jc w:val="center"/>
        <w:rPr>
          <w:rFonts w:ascii="Arial" w:hAnsi="Arial" w:cs="Arial"/>
          <w:b/>
          <w:bCs/>
          <w:sz w:val="24"/>
        </w:rPr>
      </w:pPr>
      <w:r w:rsidRPr="0055773B">
        <w:rPr>
          <w:rFonts w:ascii="Arial" w:hAnsi="Arial" w:cs="Arial"/>
          <w:b/>
          <w:bCs/>
          <w:sz w:val="24"/>
        </w:rPr>
        <w:t>(справочное)</w:t>
      </w:r>
    </w:p>
    <w:p w14:paraId="2638CCA6" w14:textId="77777777" w:rsidR="003319C9" w:rsidRPr="0055773B" w:rsidRDefault="003319C9" w:rsidP="003319C9">
      <w:pPr>
        <w:spacing w:line="360" w:lineRule="auto"/>
        <w:jc w:val="center"/>
        <w:rPr>
          <w:rFonts w:ascii="Arial" w:hAnsi="Arial" w:cs="Arial"/>
          <w:b/>
          <w:bCs/>
          <w:sz w:val="24"/>
        </w:rPr>
      </w:pPr>
    </w:p>
    <w:p w14:paraId="6C0FC176" w14:textId="77777777" w:rsidR="003319C9" w:rsidRPr="0055773B" w:rsidRDefault="003319C9" w:rsidP="003319C9">
      <w:pPr>
        <w:keepNext/>
        <w:shd w:val="clear" w:color="auto" w:fill="FFFFFF"/>
        <w:spacing w:line="360" w:lineRule="auto"/>
        <w:jc w:val="center"/>
        <w:outlineLvl w:val="0"/>
        <w:rPr>
          <w:rFonts w:ascii="Arial" w:hAnsi="Arial" w:cs="Arial"/>
          <w:b/>
          <w:color w:val="000000"/>
          <w:sz w:val="24"/>
        </w:rPr>
      </w:pPr>
      <w:r w:rsidRPr="0055773B">
        <w:rPr>
          <w:rFonts w:ascii="Arial" w:hAnsi="Arial" w:cs="Arial"/>
          <w:b/>
          <w:color w:val="000000"/>
          <w:sz w:val="24"/>
        </w:rPr>
        <w:t>Информация о применяемых технических регламентах и нормативных</w:t>
      </w:r>
    </w:p>
    <w:p w14:paraId="337DBECF" w14:textId="77777777" w:rsidR="003319C9" w:rsidRPr="0055773B" w:rsidRDefault="003319C9" w:rsidP="003319C9">
      <w:pPr>
        <w:keepNext/>
        <w:shd w:val="clear" w:color="auto" w:fill="FFFFFF"/>
        <w:spacing w:line="360" w:lineRule="auto"/>
        <w:jc w:val="center"/>
        <w:outlineLvl w:val="0"/>
        <w:rPr>
          <w:rFonts w:ascii="Arial" w:hAnsi="Arial" w:cs="Arial"/>
          <w:b/>
          <w:color w:val="2C2D2E"/>
          <w:sz w:val="18"/>
          <w:szCs w:val="20"/>
        </w:rPr>
      </w:pPr>
      <w:r w:rsidRPr="0055773B">
        <w:rPr>
          <w:rFonts w:ascii="Arial" w:hAnsi="Arial" w:cs="Arial"/>
          <w:b/>
          <w:color w:val="000000"/>
          <w:sz w:val="24"/>
        </w:rPr>
        <w:t>правовых актах в государствах</w:t>
      </w:r>
      <w:r w:rsidRPr="0055773B">
        <w:rPr>
          <w:rFonts w:ascii="Arial" w:hAnsi="Arial" w:cs="Arial"/>
          <w:bCs/>
          <w:sz w:val="24"/>
        </w:rPr>
        <w:t xml:space="preserve"> – </w:t>
      </w:r>
      <w:r w:rsidRPr="0055773B">
        <w:rPr>
          <w:rFonts w:ascii="Arial" w:hAnsi="Arial" w:cs="Arial"/>
          <w:b/>
          <w:color w:val="000000"/>
          <w:sz w:val="24"/>
        </w:rPr>
        <w:t>участниках СНГ</w:t>
      </w:r>
    </w:p>
    <w:p w14:paraId="7A0DD740" w14:textId="77777777" w:rsidR="003319C9" w:rsidRPr="0055773B" w:rsidRDefault="003319C9" w:rsidP="003319C9">
      <w:pPr>
        <w:spacing w:line="360" w:lineRule="auto"/>
        <w:jc w:val="center"/>
        <w:rPr>
          <w:rFonts w:ascii="Arial" w:hAnsi="Arial" w:cs="Arial"/>
          <w:b/>
          <w:bCs/>
          <w:sz w:val="24"/>
        </w:rPr>
      </w:pPr>
    </w:p>
    <w:p w14:paraId="00079A1B" w14:textId="77777777" w:rsidR="003319C9" w:rsidRPr="0055773B" w:rsidRDefault="003319C9" w:rsidP="003319C9">
      <w:pPr>
        <w:spacing w:line="360" w:lineRule="auto"/>
        <w:ind w:firstLine="284"/>
        <w:jc w:val="both"/>
        <w:rPr>
          <w:rFonts w:ascii="Arial" w:hAnsi="Arial" w:cs="Arial"/>
          <w:bCs/>
          <w:sz w:val="24"/>
        </w:rPr>
      </w:pPr>
      <w:r w:rsidRPr="0055773B">
        <w:rPr>
          <w:rFonts w:ascii="Arial" w:hAnsi="Arial" w:cs="Arial"/>
          <w:bCs/>
          <w:sz w:val="24"/>
        </w:rPr>
        <w:t>Б.1 Информация о применяемых технических регламентах и нормативных правовых актах в государствах – участниках СНГ приведена в таблице Б.1.</w:t>
      </w:r>
    </w:p>
    <w:p w14:paraId="3EAFA7FE" w14:textId="77777777" w:rsidR="003319C9" w:rsidRPr="0055773B" w:rsidRDefault="003319C9" w:rsidP="003319C9">
      <w:pPr>
        <w:shd w:val="clear" w:color="auto" w:fill="FFFFFF"/>
        <w:tabs>
          <w:tab w:val="left" w:pos="567"/>
        </w:tabs>
        <w:ind w:left="-142" w:firstLine="142"/>
        <w:jc w:val="both"/>
        <w:rPr>
          <w:rFonts w:ascii="Arial" w:hAnsi="Arial" w:cs="Arial"/>
          <w:bCs/>
          <w:sz w:val="24"/>
        </w:rPr>
      </w:pPr>
      <w:r w:rsidRPr="0055773B">
        <w:rPr>
          <w:rFonts w:ascii="Arial" w:hAnsi="Arial" w:cs="Arial"/>
          <w:color w:val="000000"/>
          <w:spacing w:val="-5"/>
          <w:sz w:val="24"/>
        </w:rPr>
        <w:t>Т а б л и ц а А.1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0"/>
        <w:gridCol w:w="2601"/>
      </w:tblGrid>
      <w:tr w:rsidR="003319C9" w:rsidRPr="0055773B" w14:paraId="465C096C" w14:textId="77777777" w:rsidTr="00B81792">
        <w:tc>
          <w:tcPr>
            <w:tcW w:w="6970" w:type="dxa"/>
            <w:tcBorders>
              <w:bottom w:val="double" w:sz="4" w:space="0" w:color="auto"/>
            </w:tcBorders>
          </w:tcPr>
          <w:p w14:paraId="73CC9F3A" w14:textId="77777777" w:rsidR="003319C9" w:rsidRPr="0055773B" w:rsidRDefault="003319C9" w:rsidP="003319C9">
            <w:pPr>
              <w:spacing w:line="36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55773B">
              <w:rPr>
                <w:rFonts w:ascii="Arial" w:eastAsia="Calibri" w:hAnsi="Arial" w:cs="Arial"/>
                <w:sz w:val="24"/>
                <w:lang w:eastAsia="en-US"/>
              </w:rPr>
              <w:t xml:space="preserve">Наименование технического регламента </w:t>
            </w:r>
          </w:p>
        </w:tc>
        <w:tc>
          <w:tcPr>
            <w:tcW w:w="2601" w:type="dxa"/>
            <w:tcBorders>
              <w:bottom w:val="double" w:sz="4" w:space="0" w:color="auto"/>
            </w:tcBorders>
          </w:tcPr>
          <w:p w14:paraId="0C056763" w14:textId="77777777" w:rsidR="003319C9" w:rsidRPr="0055773B" w:rsidRDefault="003319C9" w:rsidP="003319C9">
            <w:pPr>
              <w:spacing w:line="36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55773B">
              <w:rPr>
                <w:rFonts w:ascii="Arial" w:eastAsia="Calibri" w:hAnsi="Arial" w:cs="Arial"/>
                <w:sz w:val="24"/>
                <w:lang w:eastAsia="en-US"/>
              </w:rPr>
              <w:t>Государство – участник СНГ</w:t>
            </w:r>
          </w:p>
        </w:tc>
      </w:tr>
      <w:tr w:rsidR="003319C9" w:rsidRPr="0055773B" w14:paraId="6D8C0294" w14:textId="77777777" w:rsidTr="00B81792">
        <w:tc>
          <w:tcPr>
            <w:tcW w:w="6970" w:type="dxa"/>
            <w:tcBorders>
              <w:top w:val="double" w:sz="4" w:space="0" w:color="auto"/>
            </w:tcBorders>
          </w:tcPr>
          <w:p w14:paraId="53E24083" w14:textId="77777777" w:rsidR="003319C9" w:rsidRPr="0055773B" w:rsidRDefault="003319C9" w:rsidP="003319C9">
            <w:pPr>
              <w:spacing w:line="36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55773B">
              <w:rPr>
                <w:rFonts w:ascii="Arial" w:eastAsia="Calibri" w:hAnsi="Arial" w:cs="Arial"/>
                <w:sz w:val="24"/>
                <w:lang w:eastAsia="en-US"/>
              </w:rPr>
              <w:t>TP TC 019/2011  Технический регламент Таможенного со</w:t>
            </w:r>
            <w:r w:rsidRPr="0055773B">
              <w:rPr>
                <w:rFonts w:ascii="Arial" w:eastAsia="Calibri" w:hAnsi="Arial" w:cs="Arial"/>
                <w:sz w:val="24"/>
                <w:lang w:eastAsia="en-US"/>
              </w:rPr>
              <w:t>ю</w:t>
            </w:r>
            <w:r w:rsidRPr="0055773B">
              <w:rPr>
                <w:rFonts w:ascii="Arial" w:eastAsia="Calibri" w:hAnsi="Arial" w:cs="Arial"/>
                <w:sz w:val="24"/>
                <w:lang w:eastAsia="en-US"/>
              </w:rPr>
              <w:t>за «О безопасности средств индивидуальной защиты»</w:t>
            </w:r>
          </w:p>
        </w:tc>
        <w:tc>
          <w:tcPr>
            <w:tcW w:w="2601" w:type="dxa"/>
            <w:tcBorders>
              <w:top w:val="double" w:sz="4" w:space="0" w:color="auto"/>
            </w:tcBorders>
          </w:tcPr>
          <w:p w14:paraId="29D1B7FC" w14:textId="77777777" w:rsidR="003319C9" w:rsidRPr="0055773B" w:rsidRDefault="003319C9" w:rsidP="003319C9">
            <w:pPr>
              <w:spacing w:line="360" w:lineRule="auto"/>
              <w:jc w:val="both"/>
              <w:rPr>
                <w:rFonts w:ascii="Arial" w:hAnsi="Arial" w:cs="Arial"/>
                <w:bCs/>
                <w:sz w:val="24"/>
                <w:lang w:val="en-US"/>
              </w:rPr>
            </w:pPr>
            <w:r w:rsidRPr="0055773B">
              <w:rPr>
                <w:rFonts w:ascii="Arial" w:hAnsi="Arial" w:cs="Arial"/>
                <w:bCs/>
                <w:sz w:val="24"/>
                <w:lang w:val="en-US"/>
              </w:rPr>
              <w:t>AM, BY, KZ, KG, RU</w:t>
            </w:r>
          </w:p>
        </w:tc>
      </w:tr>
    </w:tbl>
    <w:p w14:paraId="2F4BE546" w14:textId="77777777" w:rsidR="00E6042B" w:rsidRPr="00FB6725" w:rsidRDefault="00C82B1B" w:rsidP="00306316">
      <w:pPr>
        <w:pStyle w:val="21"/>
        <w:spacing w:before="0" w:after="0" w:line="360" w:lineRule="auto"/>
        <w:jc w:val="center"/>
        <w:rPr>
          <w:i w:val="0"/>
          <w:color w:val="000000"/>
          <w:sz w:val="24"/>
          <w:szCs w:val="24"/>
          <w:lang w:val="en-US"/>
        </w:rPr>
      </w:pPr>
      <w:r w:rsidRPr="00FB6725">
        <w:rPr>
          <w:rFonts w:eastAsia="Times New Roman"/>
          <w:i w:val="0"/>
          <w:sz w:val="24"/>
          <w:szCs w:val="24"/>
          <w:lang w:val="en-US"/>
        </w:rPr>
        <w:br w:type="page"/>
      </w:r>
      <w:r w:rsidR="00306316" w:rsidRPr="00FB6725">
        <w:rPr>
          <w:i w:val="0"/>
          <w:color w:val="000000"/>
          <w:sz w:val="24"/>
          <w:szCs w:val="24"/>
          <w:lang w:val="en-US"/>
        </w:rPr>
        <w:lastRenderedPageBreak/>
        <w:t xml:space="preserve"> </w:t>
      </w:r>
    </w:p>
    <w:p w14:paraId="0DA76B80" w14:textId="77777777" w:rsidR="00CB6551" w:rsidRPr="00FB6725" w:rsidRDefault="00CB6551" w:rsidP="00CB6551">
      <w:pPr>
        <w:pBdr>
          <w:bottom w:val="single" w:sz="12" w:space="1" w:color="auto"/>
        </w:pBdr>
        <w:ind w:firstLine="709"/>
        <w:jc w:val="both"/>
        <w:rPr>
          <w:rFonts w:ascii="Arial" w:hAnsi="Arial"/>
          <w:sz w:val="23"/>
          <w:szCs w:val="23"/>
          <w:lang w:val="en-US"/>
        </w:rPr>
      </w:pPr>
    </w:p>
    <w:p w14:paraId="6AD3C266" w14:textId="77777777" w:rsidR="00CB6551" w:rsidRPr="00FB6725" w:rsidRDefault="00CB6551" w:rsidP="00CB6551">
      <w:pPr>
        <w:jc w:val="both"/>
        <w:rPr>
          <w:rFonts w:ascii="Arial" w:hAnsi="Arial"/>
          <w:sz w:val="23"/>
          <w:szCs w:val="23"/>
          <w:lang w:val="en-US"/>
        </w:rPr>
      </w:pPr>
    </w:p>
    <w:p w14:paraId="58D5A609" w14:textId="77777777" w:rsidR="00CB6551" w:rsidRPr="0055773B" w:rsidRDefault="00CB6551" w:rsidP="00CB6551">
      <w:pPr>
        <w:jc w:val="both"/>
        <w:rPr>
          <w:rFonts w:ascii="Arial" w:hAnsi="Arial"/>
          <w:sz w:val="24"/>
          <w:szCs w:val="24"/>
        </w:rPr>
      </w:pPr>
      <w:r w:rsidRPr="0055773B">
        <w:rPr>
          <w:rFonts w:ascii="Arial" w:hAnsi="Arial"/>
          <w:sz w:val="24"/>
          <w:szCs w:val="24"/>
        </w:rPr>
        <w:t>УДК</w:t>
      </w:r>
      <w:r w:rsidRPr="0055773B">
        <w:rPr>
          <w:rFonts w:ascii="Arial" w:hAnsi="Arial"/>
          <w:sz w:val="24"/>
          <w:szCs w:val="24"/>
        </w:rPr>
        <w:tab/>
        <w:t>614.894.2 (083.74)</w:t>
      </w:r>
      <w:r w:rsidRPr="0055773B">
        <w:rPr>
          <w:rFonts w:ascii="Arial" w:hAnsi="Arial"/>
          <w:sz w:val="24"/>
          <w:szCs w:val="24"/>
        </w:rPr>
        <w:tab/>
        <w:t xml:space="preserve">      МКС  3.340.30                    ОКП 25 6800</w:t>
      </w:r>
    </w:p>
    <w:p w14:paraId="174F7F2A" w14:textId="77777777" w:rsidR="00CB6551" w:rsidRPr="0055773B" w:rsidRDefault="00CB6551" w:rsidP="00CB6551">
      <w:pPr>
        <w:jc w:val="both"/>
        <w:rPr>
          <w:rFonts w:ascii="Arial" w:hAnsi="Arial"/>
          <w:sz w:val="24"/>
          <w:szCs w:val="24"/>
        </w:rPr>
      </w:pPr>
    </w:p>
    <w:p w14:paraId="5FCE2434" w14:textId="77777777" w:rsidR="00CB6551" w:rsidRPr="00455AA1" w:rsidRDefault="00CB6551" w:rsidP="00CB6551">
      <w:pPr>
        <w:jc w:val="both"/>
        <w:rPr>
          <w:rFonts w:ascii="Arial" w:hAnsi="Arial"/>
          <w:sz w:val="24"/>
          <w:szCs w:val="24"/>
        </w:rPr>
      </w:pPr>
      <w:r w:rsidRPr="0055773B">
        <w:rPr>
          <w:rFonts w:ascii="Arial" w:hAnsi="Arial"/>
          <w:sz w:val="24"/>
          <w:szCs w:val="24"/>
        </w:rPr>
        <w:t>Ключевые слова: респиратор фильтрующий, марки респираторов, технические треб</w:t>
      </w:r>
      <w:r w:rsidRPr="0055773B">
        <w:rPr>
          <w:rFonts w:ascii="Arial" w:hAnsi="Arial"/>
          <w:sz w:val="24"/>
          <w:szCs w:val="24"/>
        </w:rPr>
        <w:t>о</w:t>
      </w:r>
      <w:r w:rsidRPr="0055773B">
        <w:rPr>
          <w:rFonts w:ascii="Arial" w:hAnsi="Arial"/>
          <w:sz w:val="24"/>
          <w:szCs w:val="24"/>
        </w:rPr>
        <w:t>вания, методы контроля, маркировка</w:t>
      </w:r>
    </w:p>
    <w:p w14:paraId="024FD6B4" w14:textId="77777777" w:rsidR="00CB6551" w:rsidRPr="00455AA1" w:rsidRDefault="00CB6551" w:rsidP="00CB6551">
      <w:pPr>
        <w:jc w:val="both"/>
        <w:rPr>
          <w:rFonts w:ascii="Arial" w:hAnsi="Arial"/>
          <w:b/>
          <w:sz w:val="24"/>
          <w:szCs w:val="24"/>
        </w:rPr>
      </w:pPr>
      <w:r w:rsidRPr="00455AA1">
        <w:rPr>
          <w:rFonts w:ascii="Arial" w:hAnsi="Arial"/>
          <w:b/>
          <w:sz w:val="24"/>
          <w:szCs w:val="24"/>
        </w:rPr>
        <w:tab/>
      </w:r>
      <w:r w:rsidRPr="00455AA1">
        <w:rPr>
          <w:rFonts w:ascii="Arial" w:hAnsi="Arial"/>
          <w:b/>
          <w:sz w:val="24"/>
          <w:szCs w:val="24"/>
        </w:rPr>
        <w:tab/>
      </w:r>
      <w:r w:rsidRPr="00455AA1">
        <w:rPr>
          <w:rFonts w:ascii="Arial" w:hAnsi="Arial"/>
          <w:b/>
          <w:sz w:val="24"/>
          <w:szCs w:val="24"/>
        </w:rPr>
        <w:tab/>
      </w:r>
    </w:p>
    <w:p w14:paraId="4BEC7BE0" w14:textId="77777777" w:rsidR="00CB6551" w:rsidRPr="00455AA1" w:rsidRDefault="00CB6551" w:rsidP="00CB6551">
      <w:pPr>
        <w:pBdr>
          <w:bottom w:val="single" w:sz="12" w:space="1" w:color="auto"/>
        </w:pBdr>
        <w:ind w:firstLine="709"/>
        <w:jc w:val="both"/>
        <w:rPr>
          <w:rFonts w:ascii="Arial" w:hAnsi="Arial"/>
          <w:sz w:val="24"/>
          <w:szCs w:val="24"/>
        </w:rPr>
      </w:pPr>
    </w:p>
    <w:p w14:paraId="4A591AF7" w14:textId="77777777" w:rsidR="00CB6551" w:rsidRPr="00455AA1" w:rsidRDefault="00CB6551" w:rsidP="00CB6551">
      <w:pPr>
        <w:ind w:firstLine="709"/>
        <w:jc w:val="both"/>
        <w:rPr>
          <w:rFonts w:ascii="Arial" w:hAnsi="Arial"/>
          <w:sz w:val="24"/>
          <w:szCs w:val="24"/>
        </w:rPr>
      </w:pPr>
    </w:p>
    <w:p w14:paraId="576C575C" w14:textId="77777777" w:rsidR="00CB6551" w:rsidRPr="00455AA1" w:rsidRDefault="00CB6551" w:rsidP="005026B8">
      <w:pPr>
        <w:shd w:val="clear" w:color="auto" w:fill="FFFFFF"/>
        <w:spacing w:line="360" w:lineRule="auto"/>
        <w:ind w:right="8"/>
        <w:jc w:val="both"/>
        <w:rPr>
          <w:rFonts w:ascii="Arial" w:hAnsi="Arial" w:cs="Arial"/>
          <w:color w:val="000000"/>
          <w:sz w:val="24"/>
          <w:szCs w:val="24"/>
        </w:rPr>
      </w:pPr>
    </w:p>
    <w:sectPr w:rsidR="00CB6551" w:rsidRPr="00455AA1" w:rsidSect="002F75E9"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 w:code="9"/>
      <w:pgMar w:top="1418" w:right="567" w:bottom="851" w:left="1418" w:header="709" w:footer="454" w:gutter="0"/>
      <w:paperSrc w:first="4" w:other="4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6147D" w14:textId="77777777" w:rsidR="00046D94" w:rsidRDefault="00046D94" w:rsidP="00793917">
      <w:r>
        <w:separator/>
      </w:r>
    </w:p>
  </w:endnote>
  <w:endnote w:type="continuationSeparator" w:id="0">
    <w:p w14:paraId="7B7A6A68" w14:textId="77777777" w:rsidR="00046D94" w:rsidRDefault="00046D94" w:rsidP="00793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Journal">
    <w:altName w:val="Arial"/>
    <w:charset w:val="00"/>
    <w:family w:val="swiss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967FC" w14:textId="77777777" w:rsidR="00D96CBD" w:rsidRPr="005729D3" w:rsidRDefault="00F318B3">
    <w:pPr>
      <w:pStyle w:val="ae"/>
      <w:jc w:val="right"/>
      <w:rPr>
        <w:lang w:val="ru-RU"/>
      </w:rPr>
    </w:pPr>
    <w:r>
      <w:rPr>
        <w:lang w:val="en-US"/>
      </w:rPr>
      <w:t>II</w:t>
    </w:r>
  </w:p>
  <w:p w14:paraId="07C6FE6D" w14:textId="77777777" w:rsidR="00176EF5" w:rsidRDefault="00176EF5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33625" w14:textId="77777777" w:rsidR="00561B07" w:rsidRPr="00A91E9F" w:rsidRDefault="00561B07">
    <w:pPr>
      <w:pStyle w:val="ae"/>
      <w:rPr>
        <w:lang w:val="ru-RU"/>
      </w:rPr>
    </w:pPr>
    <w:r>
      <w:rPr>
        <w:lang w:val="ru-RU"/>
      </w:rPr>
      <w:tab/>
    </w:r>
    <w:r>
      <w:rPr>
        <w:lang w:val="ru-RU"/>
      </w:rPr>
      <w:tab/>
    </w:r>
    <w:r w:rsidR="00A91E9F">
      <w:rPr>
        <w:lang w:val="en-US"/>
      </w:rPr>
      <w:t>III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AD9BC" w14:textId="77777777" w:rsidR="00193A1B" w:rsidRPr="001B7AEF" w:rsidRDefault="00193A1B" w:rsidP="00193A1B">
    <w:pPr>
      <w:pStyle w:val="ae"/>
      <w:rPr>
        <w:lang w:val="ru-RU"/>
      </w:rPr>
    </w:pPr>
    <w:r>
      <w:rPr>
        <w:lang w:val="en-US"/>
      </w:rPr>
      <w:t>I</w:t>
    </w:r>
    <w:r w:rsidR="001B7AEF">
      <w:rPr>
        <w:lang w:val="en-US"/>
      </w:rPr>
      <w:t>II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3C36F" w14:textId="77777777" w:rsidR="007D7786" w:rsidRDefault="007D7786" w:rsidP="00691D60">
    <w:pPr>
      <w:pStyle w:val="ae"/>
    </w:pPr>
    <w:r>
      <w:fldChar w:fldCharType="begin"/>
    </w:r>
    <w:r>
      <w:instrText>PAGE   \* MERGEFORMAT</w:instrText>
    </w:r>
    <w:r>
      <w:fldChar w:fldCharType="separate"/>
    </w:r>
    <w:r w:rsidR="00564B81" w:rsidRPr="00564B81">
      <w:rPr>
        <w:noProof/>
        <w:lang w:val="ru-RU"/>
      </w:rPr>
      <w:t>6</w:t>
    </w:r>
    <w:r>
      <w:fldChar w:fldCharType="end"/>
    </w:r>
  </w:p>
  <w:p w14:paraId="1ADD5C28" w14:textId="77777777" w:rsidR="00427441" w:rsidRDefault="00427441">
    <w:pPr>
      <w:pStyle w:val="ae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87DBA" w14:textId="77777777" w:rsidR="007D7786" w:rsidRDefault="007D7786">
    <w:pPr>
      <w:pStyle w:val="ae"/>
      <w:jc w:val="right"/>
    </w:pPr>
    <w:r>
      <w:fldChar w:fldCharType="begin"/>
    </w:r>
    <w:r>
      <w:instrText>PAGE   \* MERGEFORMAT</w:instrText>
    </w:r>
    <w:r>
      <w:fldChar w:fldCharType="separate"/>
    </w:r>
    <w:r w:rsidR="00564B81" w:rsidRPr="00564B81">
      <w:rPr>
        <w:noProof/>
        <w:lang w:val="ru-RU"/>
      </w:rPr>
      <w:t>5</w:t>
    </w:r>
    <w: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B049F" w14:textId="77777777" w:rsidR="00B95BF2" w:rsidRDefault="00DF42DC" w:rsidP="00691D60">
    <w:pPr>
      <w:pStyle w:val="ae"/>
      <w:pBdr>
        <w:top w:val="single" w:sz="4" w:space="1" w:color="auto"/>
      </w:pBdr>
      <w:rPr>
        <w:rFonts w:ascii="Arial" w:hAnsi="Arial" w:cs="Arial"/>
        <w:sz w:val="22"/>
        <w:szCs w:val="22"/>
        <w:lang w:val="ru-RU"/>
      </w:rPr>
    </w:pPr>
    <w:r w:rsidRPr="00DF42DC">
      <w:rPr>
        <w:rFonts w:ascii="Arial" w:hAnsi="Arial" w:cs="Arial"/>
        <w:sz w:val="22"/>
        <w:szCs w:val="22"/>
        <w:lang w:val="ru-RU"/>
      </w:rPr>
      <w:t>1) В Российской Федерации применяется также термин изолирующая л</w:t>
    </w:r>
    <w:r w:rsidRPr="00DF42DC">
      <w:rPr>
        <w:rFonts w:ascii="Arial" w:hAnsi="Arial" w:cs="Arial"/>
        <w:sz w:val="22"/>
        <w:szCs w:val="22"/>
        <w:lang w:val="ru-RU"/>
      </w:rPr>
      <w:t>и</w:t>
    </w:r>
    <w:r w:rsidRPr="00DF42DC">
      <w:rPr>
        <w:rFonts w:ascii="Arial" w:hAnsi="Arial" w:cs="Arial"/>
        <w:sz w:val="22"/>
        <w:szCs w:val="22"/>
        <w:lang w:val="ru-RU"/>
      </w:rPr>
      <w:t>цевая часть по ГОСТ Р 12.4.233-2023.</w:t>
    </w:r>
    <w:r w:rsidR="00691D60" w:rsidRPr="00DF42DC">
      <w:rPr>
        <w:rFonts w:ascii="Arial" w:hAnsi="Arial" w:cs="Arial"/>
        <w:sz w:val="22"/>
        <w:szCs w:val="22"/>
        <w:lang w:val="ru-RU"/>
      </w:rPr>
      <w:t xml:space="preserve">       </w:t>
    </w:r>
  </w:p>
  <w:p w14:paraId="7C8D3993" w14:textId="77777777" w:rsidR="00B95BF2" w:rsidRPr="00B95BF2" w:rsidRDefault="00B95BF2" w:rsidP="00B95BF2">
    <w:pPr>
      <w:pStyle w:val="ae"/>
      <w:pBdr>
        <w:top w:val="single" w:sz="4" w:space="1" w:color="auto"/>
      </w:pBdr>
      <w:rPr>
        <w:rFonts w:ascii="Arial" w:hAnsi="Arial" w:cs="Arial"/>
        <w:sz w:val="22"/>
        <w:szCs w:val="22"/>
      </w:rPr>
    </w:pPr>
    <w:r w:rsidRPr="0055773B">
      <w:rPr>
        <w:rFonts w:ascii="Arial" w:hAnsi="Arial" w:cs="Arial"/>
        <w:sz w:val="22"/>
        <w:szCs w:val="22"/>
        <w:lang w:val="ru-RU"/>
      </w:rPr>
      <w:t xml:space="preserve">2) </w:t>
    </w:r>
    <w:r w:rsidRPr="0055773B">
      <w:rPr>
        <w:rFonts w:ascii="Arial" w:hAnsi="Arial" w:cs="Arial"/>
        <w:sz w:val="22"/>
        <w:szCs w:val="22"/>
      </w:rPr>
      <w:t>В Российской Федерации действует ГОСТ Р 2.610-2019 «Единая система конструкторской документации. Правила выполнения эксплуатационных документов».</w:t>
    </w:r>
  </w:p>
  <w:p w14:paraId="50E6B93B" w14:textId="77777777" w:rsidR="00691D60" w:rsidRPr="00691D60" w:rsidRDefault="00DF42DC" w:rsidP="00DF42DC">
    <w:pPr>
      <w:pStyle w:val="ae"/>
      <w:pBdr>
        <w:top w:val="single" w:sz="4" w:space="1" w:color="auto"/>
      </w:pBdr>
    </w:pPr>
    <w:r w:rsidRPr="00A30C52">
      <w:rPr>
        <w:rFonts w:ascii="Arial" w:hAnsi="Arial" w:cs="Arial"/>
        <w:i/>
        <w:sz w:val="22"/>
        <w:szCs w:val="22"/>
      </w:rPr>
      <w:t xml:space="preserve">Проект, </w:t>
    </w:r>
    <w:r w:rsidRPr="00A30C52">
      <w:rPr>
        <w:rFonts w:ascii="Arial" w:hAnsi="Arial" w:cs="Arial"/>
        <w:i/>
        <w:sz w:val="22"/>
        <w:szCs w:val="22"/>
        <w:lang w:val="en-US"/>
      </w:rPr>
      <w:t>RU</w:t>
    </w:r>
    <w:r w:rsidRPr="00A30C52">
      <w:rPr>
        <w:rFonts w:ascii="Arial" w:hAnsi="Arial" w:cs="Arial"/>
        <w:i/>
        <w:sz w:val="22"/>
        <w:szCs w:val="22"/>
      </w:rPr>
      <w:t xml:space="preserve">, </w:t>
    </w:r>
    <w:r w:rsidRPr="00962D28">
      <w:rPr>
        <w:rFonts w:ascii="Arial" w:hAnsi="Arial" w:cs="Arial"/>
        <w:bCs/>
        <w:i/>
        <w:sz w:val="22"/>
        <w:szCs w:val="22"/>
        <w:lang w:val="ru-RU"/>
      </w:rPr>
      <w:t xml:space="preserve">окончательная </w:t>
    </w:r>
    <w:r w:rsidRPr="00A30C52">
      <w:rPr>
        <w:rFonts w:ascii="Arial" w:hAnsi="Arial" w:cs="Arial"/>
        <w:i/>
        <w:sz w:val="22"/>
        <w:szCs w:val="22"/>
      </w:rPr>
      <w:t>редакция</w:t>
    </w:r>
    <w:r>
      <w:t xml:space="preserve"> </w:t>
    </w:r>
    <w:r>
      <w:rPr>
        <w:lang w:val="ru-RU"/>
      </w:rPr>
      <w:t xml:space="preserve">                                                                            </w:t>
    </w:r>
    <w:r w:rsidRPr="00DF42DC">
      <w:rPr>
        <w:lang w:val="ru-RU"/>
      </w:rPr>
      <w:fldChar w:fldCharType="begin"/>
    </w:r>
    <w:r w:rsidRPr="00DF42DC">
      <w:rPr>
        <w:lang w:val="ru-RU"/>
      </w:rPr>
      <w:instrText>PAGE   \* MERGEFORMAT</w:instrText>
    </w:r>
    <w:r w:rsidRPr="00DF42DC">
      <w:rPr>
        <w:lang w:val="ru-RU"/>
      </w:rPr>
      <w:fldChar w:fldCharType="separate"/>
    </w:r>
    <w:r w:rsidR="00564B81">
      <w:rPr>
        <w:noProof/>
        <w:lang w:val="ru-RU"/>
      </w:rPr>
      <w:t>1</w:t>
    </w:r>
    <w:r w:rsidRPr="00DF42D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93DF4" w14:textId="77777777" w:rsidR="00046D94" w:rsidRDefault="00046D94" w:rsidP="00793917">
      <w:r>
        <w:separator/>
      </w:r>
    </w:p>
  </w:footnote>
  <w:footnote w:type="continuationSeparator" w:id="0">
    <w:p w14:paraId="3C0064EA" w14:textId="77777777" w:rsidR="00046D94" w:rsidRDefault="00046D94" w:rsidP="00793917">
      <w:r>
        <w:continuationSeparator/>
      </w:r>
    </w:p>
  </w:footnote>
  <w:footnote w:id="1">
    <w:p w14:paraId="2DEBBD49" w14:textId="77777777" w:rsidR="0076489F" w:rsidRDefault="0076489F" w:rsidP="00AF5CDA">
      <w:pPr>
        <w:pStyle w:val="af9"/>
        <w:ind w:firstLine="426"/>
        <w:jc w:val="both"/>
      </w:pPr>
      <w:r>
        <w:rPr>
          <w:rStyle w:val="afb"/>
        </w:rPr>
        <w:footnoteRef/>
      </w:r>
      <w:r w:rsidRPr="0076489F">
        <w:rPr>
          <w:vertAlign w:val="superscript"/>
        </w:rPr>
        <w:t>)</w:t>
      </w:r>
      <w:r>
        <w:t xml:space="preserve"> </w:t>
      </w:r>
      <w:r w:rsidRPr="0076489F">
        <w:rPr>
          <w:rFonts w:ascii="Arial" w:hAnsi="Arial" w:cs="Arial"/>
        </w:rPr>
        <w:t>В Российской Федерации действует ГОСТ Р 12.4.214</w:t>
      </w:r>
      <w:r w:rsidR="00582AC3">
        <w:rPr>
          <w:rFonts w:ascii="Arial" w:hAnsi="Arial" w:cs="Arial"/>
        </w:rPr>
        <w:t>-</w:t>
      </w:r>
      <w:r w:rsidRPr="0076489F">
        <w:rPr>
          <w:rFonts w:ascii="Arial" w:hAnsi="Arial" w:cs="Arial"/>
        </w:rPr>
        <w:t>99 «Система стандартов безопасности труда. Средства индивидуальной защиты органов дыхания. Резьба для лицевых частей. Стандартное резьбовое соединение».</w:t>
      </w:r>
    </w:p>
  </w:footnote>
  <w:footnote w:id="2">
    <w:p w14:paraId="47C96B0B" w14:textId="77777777" w:rsidR="0076489F" w:rsidRDefault="0076489F" w:rsidP="00AF5CDA">
      <w:pPr>
        <w:pStyle w:val="af9"/>
        <w:ind w:firstLine="426"/>
        <w:jc w:val="both"/>
        <w:rPr>
          <w:rFonts w:ascii="Arial" w:hAnsi="Arial" w:cs="Arial"/>
        </w:rPr>
      </w:pPr>
      <w:r>
        <w:rPr>
          <w:rStyle w:val="afb"/>
        </w:rPr>
        <w:footnoteRef/>
      </w:r>
      <w:r w:rsidRPr="0076489F">
        <w:rPr>
          <w:vertAlign w:val="superscript"/>
        </w:rPr>
        <w:t>)</w:t>
      </w:r>
      <w:r>
        <w:t xml:space="preserve"> </w:t>
      </w:r>
      <w:r w:rsidRPr="0076489F">
        <w:rPr>
          <w:rFonts w:ascii="Arial" w:hAnsi="Arial" w:cs="Arial"/>
        </w:rPr>
        <w:t>В Российской Федерации действует ГОСТ Р 12.4.21</w:t>
      </w:r>
      <w:r w:rsidR="00CA3112">
        <w:rPr>
          <w:rFonts w:ascii="Arial" w:hAnsi="Arial" w:cs="Arial"/>
        </w:rPr>
        <w:t>5</w:t>
      </w:r>
      <w:r w:rsidR="00582AC3">
        <w:rPr>
          <w:rFonts w:ascii="Arial" w:hAnsi="Arial" w:cs="Arial"/>
        </w:rPr>
        <w:t>-</w:t>
      </w:r>
      <w:r w:rsidRPr="0076489F">
        <w:rPr>
          <w:rFonts w:ascii="Arial" w:hAnsi="Arial" w:cs="Arial"/>
        </w:rPr>
        <w:t>99 «Система стандартов безопасности труда. Средства индивидуальной защиты органов дыхания. Резьба для лицевых частей. Центральное резьбовое соединение».</w:t>
      </w:r>
    </w:p>
    <w:p w14:paraId="151C5074" w14:textId="77777777" w:rsidR="00574A8A" w:rsidRDefault="00574A8A" w:rsidP="00AF5CDA">
      <w:pPr>
        <w:pStyle w:val="af9"/>
        <w:ind w:firstLine="426"/>
        <w:jc w:val="both"/>
        <w:rPr>
          <w:rFonts w:ascii="Arial" w:hAnsi="Arial" w:cs="Arial"/>
        </w:rPr>
      </w:pPr>
    </w:p>
    <w:p w14:paraId="7A47223E" w14:textId="77777777" w:rsidR="00574A8A" w:rsidRDefault="00574A8A" w:rsidP="00AF5CDA">
      <w:pPr>
        <w:pStyle w:val="af9"/>
        <w:ind w:firstLine="426"/>
        <w:jc w:val="both"/>
        <w:rPr>
          <w:rFonts w:ascii="Arial" w:hAnsi="Arial" w:cs="Arial"/>
        </w:rPr>
      </w:pPr>
    </w:p>
    <w:p w14:paraId="15F995E5" w14:textId="77777777" w:rsidR="00574A8A" w:rsidRDefault="00574A8A" w:rsidP="00AF5CDA">
      <w:pPr>
        <w:pStyle w:val="af9"/>
        <w:ind w:firstLine="426"/>
        <w:jc w:val="both"/>
      </w:pPr>
    </w:p>
  </w:footnote>
  <w:footnote w:id="3">
    <w:p w14:paraId="22F81EED" w14:textId="77777777" w:rsidR="00CA3112" w:rsidRPr="00CA3112" w:rsidRDefault="00CA3112" w:rsidP="00CA3112">
      <w:pPr>
        <w:pStyle w:val="af9"/>
        <w:ind w:firstLine="426"/>
        <w:jc w:val="both"/>
        <w:rPr>
          <w:rFonts w:ascii="Arial" w:hAnsi="Arial" w:cs="Arial"/>
        </w:rPr>
      </w:pPr>
      <w:r w:rsidRPr="00CA3112">
        <w:rPr>
          <w:rStyle w:val="afb"/>
          <w:rFonts w:ascii="Arial" w:hAnsi="Arial" w:cs="Arial"/>
        </w:rPr>
        <w:footnoteRef/>
      </w:r>
      <w:r w:rsidRPr="00CA3112">
        <w:rPr>
          <w:rFonts w:ascii="Arial" w:hAnsi="Arial" w:cs="Arial"/>
          <w:vertAlign w:val="superscript"/>
        </w:rPr>
        <w:t xml:space="preserve">) </w:t>
      </w:r>
      <w:r w:rsidRPr="00CA3112">
        <w:rPr>
          <w:rFonts w:ascii="Arial" w:hAnsi="Arial" w:cs="Arial"/>
        </w:rPr>
        <w:t>В Российской Федерации действует ГОСТ Р 12.4.21</w:t>
      </w:r>
      <w:r>
        <w:rPr>
          <w:rFonts w:ascii="Arial" w:hAnsi="Arial" w:cs="Arial"/>
        </w:rPr>
        <w:t>6</w:t>
      </w:r>
      <w:r w:rsidR="00582AC3">
        <w:rPr>
          <w:rFonts w:ascii="Arial" w:hAnsi="Arial" w:cs="Arial"/>
        </w:rPr>
        <w:t>-</w:t>
      </w:r>
      <w:r w:rsidRPr="00CA3112">
        <w:rPr>
          <w:rFonts w:ascii="Arial" w:hAnsi="Arial" w:cs="Arial"/>
        </w:rPr>
        <w:t>99 «Система стандартов безопасности труда. Средства индивидуальной защиты органов дыхания. Резьба для лицевых</w:t>
      </w:r>
      <w:r>
        <w:rPr>
          <w:rFonts w:ascii="Arial" w:hAnsi="Arial" w:cs="Arial"/>
        </w:rPr>
        <w:t xml:space="preserve"> частей. Резьбовое соединение М</w:t>
      </w:r>
      <w:r w:rsidRPr="00CA3112">
        <w:rPr>
          <w:rFonts w:ascii="Arial" w:hAnsi="Arial" w:cs="Arial"/>
        </w:rPr>
        <w:t>45x3».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96552" w14:textId="77777777" w:rsidR="00561B07" w:rsidRPr="00743E8E" w:rsidRDefault="00561B07" w:rsidP="00691D60">
    <w:pPr>
      <w:pStyle w:val="ac"/>
      <w:tabs>
        <w:tab w:val="clear" w:pos="4677"/>
        <w:tab w:val="clear" w:pos="9355"/>
        <w:tab w:val="left" w:pos="2670"/>
      </w:tabs>
      <w:rPr>
        <w:rFonts w:ascii="Arial" w:hAnsi="Arial" w:cs="Arial"/>
        <w:b/>
        <w:color w:val="000000"/>
        <w:sz w:val="24"/>
        <w:lang w:val="ru-RU"/>
      </w:rPr>
    </w:pPr>
    <w:r w:rsidRPr="00743E8E">
      <w:rPr>
        <w:rFonts w:ascii="Arial" w:hAnsi="Arial" w:cs="Arial"/>
        <w:b/>
        <w:color w:val="000000"/>
        <w:sz w:val="24"/>
      </w:rPr>
      <w:t xml:space="preserve">ГОСТ </w:t>
    </w:r>
    <w:r w:rsidR="00A9767E" w:rsidRPr="00743E8E">
      <w:rPr>
        <w:rFonts w:ascii="Arial" w:hAnsi="Arial" w:cs="Arial"/>
        <w:b/>
        <w:color w:val="000000"/>
        <w:sz w:val="24"/>
        <w:lang w:val="ru-RU"/>
      </w:rPr>
      <w:t>12.4.</w:t>
    </w:r>
    <w:r w:rsidR="0074633E" w:rsidRPr="00743E8E">
      <w:rPr>
        <w:rFonts w:ascii="Arial" w:hAnsi="Arial" w:cs="Arial"/>
        <w:b/>
        <w:color w:val="000000"/>
        <w:sz w:val="24"/>
        <w:lang w:val="en-US"/>
      </w:rPr>
      <w:t>296</w:t>
    </w:r>
  </w:p>
  <w:p w14:paraId="0C50F454" w14:textId="77777777" w:rsidR="00691D60" w:rsidRPr="00190D9F" w:rsidRDefault="00691D60" w:rsidP="00691D60">
    <w:pPr>
      <w:pStyle w:val="ac"/>
      <w:tabs>
        <w:tab w:val="clear" w:pos="4677"/>
        <w:tab w:val="clear" w:pos="9355"/>
        <w:tab w:val="left" w:pos="2670"/>
      </w:tabs>
      <w:rPr>
        <w:sz w:val="16"/>
        <w:szCs w:val="16"/>
      </w:rPr>
    </w:pPr>
    <w:r w:rsidRPr="00BD50F4">
      <w:rPr>
        <w:rFonts w:ascii="Arial" w:hAnsi="Arial" w:cs="Arial"/>
        <w:bCs/>
        <w:i/>
        <w:sz w:val="24"/>
        <w:szCs w:val="24"/>
      </w:rPr>
      <w:t xml:space="preserve">(проект, </w:t>
    </w:r>
    <w:r w:rsidRPr="00BD50F4">
      <w:rPr>
        <w:rFonts w:ascii="Arial" w:hAnsi="Arial" w:cs="Arial"/>
        <w:bCs/>
        <w:i/>
        <w:sz w:val="24"/>
        <w:szCs w:val="24"/>
        <w:lang w:val="en-US"/>
      </w:rPr>
      <w:t>RU</w:t>
    </w:r>
    <w:r w:rsidRPr="00BD50F4">
      <w:rPr>
        <w:rFonts w:ascii="Arial" w:hAnsi="Arial" w:cs="Arial"/>
        <w:bCs/>
        <w:i/>
        <w:sz w:val="24"/>
        <w:szCs w:val="24"/>
      </w:rPr>
      <w:t xml:space="preserve">, </w:t>
    </w:r>
    <w:r w:rsidR="00962D28">
      <w:rPr>
        <w:rFonts w:ascii="Arial" w:hAnsi="Arial" w:cs="Arial"/>
        <w:bCs/>
        <w:i/>
        <w:sz w:val="24"/>
        <w:szCs w:val="24"/>
        <w:lang w:val="ru-RU"/>
      </w:rPr>
      <w:t>окончательная</w:t>
    </w:r>
    <w:r>
      <w:rPr>
        <w:rFonts w:ascii="Arial" w:hAnsi="Arial" w:cs="Arial"/>
        <w:bCs/>
        <w:i/>
        <w:sz w:val="24"/>
        <w:szCs w:val="24"/>
      </w:rPr>
      <w:t xml:space="preserve"> редакция</w:t>
    </w:r>
    <w:r w:rsidRPr="00BD50F4">
      <w:rPr>
        <w:rFonts w:ascii="Arial" w:hAnsi="Arial" w:cs="Arial"/>
        <w:bCs/>
        <w:i/>
        <w:sz w:val="24"/>
        <w:szCs w:val="24"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1E0" w:firstRow="1" w:lastRow="1" w:firstColumn="1" w:lastColumn="1" w:noHBand="0" w:noVBand="0"/>
    </w:tblPr>
    <w:tblGrid>
      <w:gridCol w:w="5975"/>
      <w:gridCol w:w="3946"/>
    </w:tblGrid>
    <w:tr w:rsidR="00561B07" w:rsidRPr="005542FD" w14:paraId="4035A31E" w14:textId="77777777" w:rsidTr="00691D60">
      <w:tc>
        <w:tcPr>
          <w:tcW w:w="6062" w:type="dxa"/>
        </w:tcPr>
        <w:p w14:paraId="2DC413C7" w14:textId="77777777" w:rsidR="00561B07" w:rsidRPr="005542FD" w:rsidRDefault="00561B07" w:rsidP="005542FD">
          <w:pPr>
            <w:pStyle w:val="ac"/>
            <w:jc w:val="center"/>
            <w:rPr>
              <w:sz w:val="24"/>
              <w:szCs w:val="24"/>
              <w:lang w:val="ru-RU"/>
            </w:rPr>
          </w:pPr>
        </w:p>
      </w:tc>
      <w:tc>
        <w:tcPr>
          <w:tcW w:w="3986" w:type="dxa"/>
        </w:tcPr>
        <w:p w14:paraId="5637844C" w14:textId="77777777" w:rsidR="00A9767E" w:rsidRPr="00691D60" w:rsidRDefault="00A9767E" w:rsidP="00A9767E">
          <w:pPr>
            <w:pStyle w:val="ac"/>
            <w:tabs>
              <w:tab w:val="clear" w:pos="4677"/>
              <w:tab w:val="clear" w:pos="9355"/>
              <w:tab w:val="left" w:pos="2670"/>
            </w:tabs>
            <w:rPr>
              <w:rFonts w:ascii="Arial" w:hAnsi="Arial" w:cs="Arial"/>
              <w:b/>
              <w:color w:val="000000"/>
              <w:lang w:val="ru-RU"/>
            </w:rPr>
          </w:pPr>
          <w:r w:rsidRPr="00691D60">
            <w:rPr>
              <w:rFonts w:ascii="Arial" w:hAnsi="Arial" w:cs="Arial"/>
              <w:b/>
              <w:color w:val="000000"/>
            </w:rPr>
            <w:t xml:space="preserve">ГОСТ </w:t>
          </w:r>
          <w:r w:rsidRPr="00691D60">
            <w:rPr>
              <w:rFonts w:ascii="Arial" w:hAnsi="Arial" w:cs="Arial"/>
              <w:b/>
              <w:color w:val="000000"/>
              <w:lang w:val="ru-RU"/>
            </w:rPr>
            <w:t>12.4.</w:t>
          </w:r>
          <w:r w:rsidR="0074633E" w:rsidRPr="00691D60">
            <w:rPr>
              <w:rFonts w:ascii="Arial" w:hAnsi="Arial" w:cs="Arial"/>
              <w:b/>
              <w:color w:val="000000"/>
              <w:lang w:val="en-US"/>
            </w:rPr>
            <w:t>296</w:t>
          </w:r>
        </w:p>
        <w:p w14:paraId="2ADB2AA2" w14:textId="77777777" w:rsidR="00691D60" w:rsidRPr="00A9767E" w:rsidRDefault="00691D60" w:rsidP="00A9767E">
          <w:pPr>
            <w:pStyle w:val="ac"/>
            <w:tabs>
              <w:tab w:val="clear" w:pos="4677"/>
              <w:tab w:val="clear" w:pos="9355"/>
              <w:tab w:val="left" w:pos="2670"/>
            </w:tabs>
            <w:rPr>
              <w:rFonts w:ascii="Arial" w:hAnsi="Arial" w:cs="Arial"/>
              <w:color w:val="000000"/>
              <w:lang w:val="ru-RU"/>
            </w:rPr>
          </w:pPr>
          <w:r w:rsidRPr="00BD50F4">
            <w:rPr>
              <w:rFonts w:ascii="Arial" w:hAnsi="Arial" w:cs="Arial"/>
              <w:bCs/>
              <w:i/>
              <w:sz w:val="24"/>
              <w:szCs w:val="24"/>
            </w:rPr>
            <w:t xml:space="preserve">(проект, </w:t>
          </w:r>
          <w:r w:rsidRPr="00BD50F4">
            <w:rPr>
              <w:rFonts w:ascii="Arial" w:hAnsi="Arial" w:cs="Arial"/>
              <w:bCs/>
              <w:i/>
              <w:sz w:val="24"/>
              <w:szCs w:val="24"/>
              <w:lang w:val="en-US"/>
            </w:rPr>
            <w:t>RU</w:t>
          </w:r>
          <w:r w:rsidRPr="00BD50F4">
            <w:rPr>
              <w:rFonts w:ascii="Arial" w:hAnsi="Arial" w:cs="Arial"/>
              <w:bCs/>
              <w:i/>
              <w:sz w:val="24"/>
              <w:szCs w:val="24"/>
            </w:rPr>
            <w:t xml:space="preserve">, </w:t>
          </w:r>
          <w:r>
            <w:rPr>
              <w:rFonts w:ascii="Arial" w:hAnsi="Arial" w:cs="Arial"/>
              <w:bCs/>
              <w:i/>
              <w:sz w:val="24"/>
              <w:szCs w:val="24"/>
            </w:rPr>
            <w:t>первая редакция</w:t>
          </w:r>
          <w:r w:rsidRPr="00BD50F4">
            <w:rPr>
              <w:rFonts w:ascii="Arial" w:hAnsi="Arial" w:cs="Arial"/>
              <w:bCs/>
              <w:i/>
              <w:sz w:val="24"/>
              <w:szCs w:val="24"/>
            </w:rPr>
            <w:t>)</w:t>
          </w:r>
        </w:p>
        <w:p w14:paraId="34FF4638" w14:textId="77777777" w:rsidR="00561B07" w:rsidRPr="005542FD" w:rsidRDefault="00561B07" w:rsidP="004F516A">
          <w:pPr>
            <w:pStyle w:val="ac"/>
            <w:rPr>
              <w:spacing w:val="-8"/>
              <w:sz w:val="24"/>
              <w:szCs w:val="24"/>
              <w:lang w:val="ru-RU"/>
            </w:rPr>
          </w:pPr>
        </w:p>
      </w:tc>
    </w:tr>
  </w:tbl>
  <w:p w14:paraId="64BF8864" w14:textId="77777777" w:rsidR="00561B07" w:rsidRPr="001831DC" w:rsidRDefault="00561B07">
    <w:pPr>
      <w:pStyle w:val="ac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21873" w14:textId="77777777" w:rsidR="00193A1B" w:rsidRPr="00193A1B" w:rsidRDefault="00193A1B" w:rsidP="00193A1B">
    <w:pPr>
      <w:pStyle w:val="ac"/>
      <w:tabs>
        <w:tab w:val="clear" w:pos="4677"/>
        <w:tab w:val="clear" w:pos="9355"/>
        <w:tab w:val="left" w:pos="2670"/>
      </w:tabs>
      <w:rPr>
        <w:rFonts w:ascii="Arial" w:hAnsi="Arial" w:cs="Arial"/>
        <w:color w:val="000000"/>
        <w:lang w:val="en-US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A755E" w14:textId="77777777" w:rsidR="00691D60" w:rsidRPr="00743E8E" w:rsidRDefault="00691D60" w:rsidP="00691D60">
    <w:pPr>
      <w:pStyle w:val="ac"/>
      <w:tabs>
        <w:tab w:val="clear" w:pos="4677"/>
        <w:tab w:val="clear" w:pos="9355"/>
        <w:tab w:val="left" w:pos="2670"/>
      </w:tabs>
      <w:rPr>
        <w:rFonts w:ascii="Arial" w:hAnsi="Arial" w:cs="Arial"/>
        <w:b/>
        <w:color w:val="000000"/>
        <w:sz w:val="24"/>
        <w:lang w:val="ru-RU"/>
      </w:rPr>
    </w:pPr>
    <w:r w:rsidRPr="00743E8E">
      <w:rPr>
        <w:rFonts w:ascii="Arial" w:hAnsi="Arial" w:cs="Arial"/>
        <w:b/>
        <w:color w:val="000000"/>
        <w:sz w:val="24"/>
      </w:rPr>
      <w:t xml:space="preserve">ГОСТ </w:t>
    </w:r>
    <w:r w:rsidRPr="00743E8E">
      <w:rPr>
        <w:rFonts w:ascii="Arial" w:hAnsi="Arial" w:cs="Arial"/>
        <w:b/>
        <w:color w:val="000000"/>
        <w:sz w:val="24"/>
        <w:lang w:val="ru-RU"/>
      </w:rPr>
      <w:t>12.4.296</w:t>
    </w:r>
  </w:p>
  <w:p w14:paraId="763593C0" w14:textId="77777777" w:rsidR="00691D60" w:rsidRPr="00691D60" w:rsidRDefault="00691D60" w:rsidP="00691D60">
    <w:pPr>
      <w:pStyle w:val="ac"/>
      <w:tabs>
        <w:tab w:val="clear" w:pos="4677"/>
        <w:tab w:val="clear" w:pos="9355"/>
        <w:tab w:val="left" w:pos="2670"/>
      </w:tabs>
      <w:rPr>
        <w:rFonts w:ascii="Arial" w:hAnsi="Arial" w:cs="Arial"/>
        <w:color w:val="000000"/>
        <w:lang w:val="ru-RU"/>
      </w:rPr>
    </w:pPr>
    <w:r w:rsidRPr="00BD50F4">
      <w:rPr>
        <w:rFonts w:ascii="Arial" w:hAnsi="Arial" w:cs="Arial"/>
        <w:bCs/>
        <w:i/>
        <w:sz w:val="24"/>
        <w:szCs w:val="24"/>
      </w:rPr>
      <w:t xml:space="preserve">(проект, </w:t>
    </w:r>
    <w:r w:rsidRPr="00BD50F4">
      <w:rPr>
        <w:rFonts w:ascii="Arial" w:hAnsi="Arial" w:cs="Arial"/>
        <w:bCs/>
        <w:i/>
        <w:sz w:val="24"/>
        <w:szCs w:val="24"/>
        <w:lang w:val="en-US"/>
      </w:rPr>
      <w:t>RU</w:t>
    </w:r>
    <w:r w:rsidRPr="00BD50F4">
      <w:rPr>
        <w:rFonts w:ascii="Arial" w:hAnsi="Arial" w:cs="Arial"/>
        <w:bCs/>
        <w:i/>
        <w:sz w:val="24"/>
        <w:szCs w:val="24"/>
      </w:rPr>
      <w:t xml:space="preserve">, </w:t>
    </w:r>
    <w:r w:rsidR="00962D28" w:rsidRPr="00962D28">
      <w:rPr>
        <w:rFonts w:ascii="Arial" w:hAnsi="Arial" w:cs="Arial"/>
        <w:bCs/>
        <w:i/>
        <w:sz w:val="24"/>
        <w:szCs w:val="24"/>
        <w:lang w:val="ru-RU"/>
      </w:rPr>
      <w:t xml:space="preserve">окончательная </w:t>
    </w:r>
    <w:r>
      <w:rPr>
        <w:rFonts w:ascii="Arial" w:hAnsi="Arial" w:cs="Arial"/>
        <w:bCs/>
        <w:i/>
        <w:sz w:val="24"/>
        <w:szCs w:val="24"/>
      </w:rPr>
      <w:t>редакция</w:t>
    </w:r>
    <w:r w:rsidRPr="00BD50F4">
      <w:rPr>
        <w:rFonts w:ascii="Arial" w:hAnsi="Arial" w:cs="Arial"/>
        <w:bCs/>
        <w:i/>
        <w:sz w:val="24"/>
        <w:szCs w:val="24"/>
      </w:rPr>
      <w:t>)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47905" w14:textId="77777777" w:rsidR="00561B07" w:rsidRPr="00743E8E" w:rsidRDefault="005822F5" w:rsidP="008A06A7">
    <w:pPr>
      <w:pStyle w:val="ac"/>
      <w:jc w:val="right"/>
      <w:rPr>
        <w:rFonts w:ascii="Arial" w:hAnsi="Arial" w:cs="Arial"/>
        <w:b/>
        <w:sz w:val="24"/>
        <w:lang w:val="ru-RU"/>
      </w:rPr>
    </w:pPr>
    <w:r w:rsidRPr="00743E8E">
      <w:rPr>
        <w:rFonts w:ascii="Arial" w:hAnsi="Arial" w:cs="Arial"/>
        <w:b/>
        <w:sz w:val="24"/>
      </w:rPr>
      <w:t xml:space="preserve">ГОСТ </w:t>
    </w:r>
    <w:r w:rsidRPr="00743E8E">
      <w:rPr>
        <w:rFonts w:ascii="Arial" w:hAnsi="Arial" w:cs="Arial"/>
        <w:b/>
        <w:sz w:val="24"/>
        <w:lang w:val="ru-RU"/>
      </w:rPr>
      <w:t>12.4.</w:t>
    </w:r>
    <w:r w:rsidR="00AC62C6" w:rsidRPr="00743E8E">
      <w:rPr>
        <w:rFonts w:ascii="Arial" w:hAnsi="Arial" w:cs="Arial"/>
        <w:b/>
        <w:sz w:val="24"/>
        <w:lang w:val="ru-RU"/>
      </w:rPr>
      <w:t>296</w:t>
    </w:r>
  </w:p>
  <w:p w14:paraId="59C39399" w14:textId="77777777" w:rsidR="00691D60" w:rsidRPr="005F4C17" w:rsidRDefault="00691D60" w:rsidP="008A06A7">
    <w:pPr>
      <w:pStyle w:val="ac"/>
      <w:jc w:val="right"/>
    </w:pPr>
    <w:r w:rsidRPr="00BD50F4">
      <w:rPr>
        <w:rFonts w:ascii="Arial" w:hAnsi="Arial" w:cs="Arial"/>
        <w:bCs/>
        <w:i/>
        <w:sz w:val="24"/>
        <w:szCs w:val="24"/>
      </w:rPr>
      <w:t xml:space="preserve">(проект, </w:t>
    </w:r>
    <w:r w:rsidRPr="00BD50F4">
      <w:rPr>
        <w:rFonts w:ascii="Arial" w:hAnsi="Arial" w:cs="Arial"/>
        <w:bCs/>
        <w:i/>
        <w:sz w:val="24"/>
        <w:szCs w:val="24"/>
        <w:lang w:val="en-US"/>
      </w:rPr>
      <w:t>RU</w:t>
    </w:r>
    <w:r w:rsidRPr="00BD50F4">
      <w:rPr>
        <w:rFonts w:ascii="Arial" w:hAnsi="Arial" w:cs="Arial"/>
        <w:bCs/>
        <w:i/>
        <w:sz w:val="24"/>
        <w:szCs w:val="24"/>
      </w:rPr>
      <w:t xml:space="preserve">, </w:t>
    </w:r>
    <w:r w:rsidR="00962D28" w:rsidRPr="00962D28">
      <w:rPr>
        <w:rFonts w:ascii="Arial" w:hAnsi="Arial" w:cs="Arial"/>
        <w:bCs/>
        <w:i/>
        <w:sz w:val="24"/>
        <w:szCs w:val="24"/>
        <w:lang w:val="ru-RU"/>
      </w:rPr>
      <w:t xml:space="preserve">окончательная </w:t>
    </w:r>
    <w:r>
      <w:rPr>
        <w:rFonts w:ascii="Arial" w:hAnsi="Arial" w:cs="Arial"/>
        <w:bCs/>
        <w:i/>
        <w:sz w:val="24"/>
        <w:szCs w:val="24"/>
      </w:rPr>
      <w:t>редакция</w:t>
    </w:r>
    <w:r w:rsidRPr="00BD50F4">
      <w:rPr>
        <w:rFonts w:ascii="Arial" w:hAnsi="Arial" w:cs="Arial"/>
        <w:bCs/>
        <w:i/>
        <w:sz w:val="24"/>
        <w:szCs w:val="24"/>
      </w:rPr>
      <w:t>)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00E45" w14:textId="77777777" w:rsidR="00691D60" w:rsidRPr="00743E8E" w:rsidRDefault="00691D60" w:rsidP="00691D60">
    <w:pPr>
      <w:pStyle w:val="ac"/>
      <w:tabs>
        <w:tab w:val="clear" w:pos="4677"/>
        <w:tab w:val="clear" w:pos="9355"/>
        <w:tab w:val="left" w:pos="2670"/>
      </w:tabs>
      <w:jc w:val="right"/>
      <w:rPr>
        <w:rFonts w:ascii="Arial" w:hAnsi="Arial" w:cs="Arial"/>
        <w:b/>
        <w:color w:val="000000"/>
        <w:sz w:val="24"/>
        <w:lang w:val="ru-RU"/>
      </w:rPr>
    </w:pPr>
    <w:r w:rsidRPr="00743E8E">
      <w:rPr>
        <w:rFonts w:ascii="Arial" w:hAnsi="Arial" w:cs="Arial"/>
        <w:b/>
        <w:color w:val="000000"/>
        <w:sz w:val="24"/>
      </w:rPr>
      <w:t xml:space="preserve">ГОСТ </w:t>
    </w:r>
    <w:r w:rsidRPr="00743E8E">
      <w:rPr>
        <w:rFonts w:ascii="Arial" w:hAnsi="Arial" w:cs="Arial"/>
        <w:b/>
        <w:color w:val="000000"/>
        <w:sz w:val="24"/>
        <w:lang w:val="ru-RU"/>
      </w:rPr>
      <w:t>12.4.296</w:t>
    </w:r>
  </w:p>
  <w:p w14:paraId="65D027A9" w14:textId="77777777" w:rsidR="00691D60" w:rsidRPr="00691D60" w:rsidRDefault="00691D60" w:rsidP="00691D60">
    <w:pPr>
      <w:pStyle w:val="ac"/>
      <w:tabs>
        <w:tab w:val="clear" w:pos="4677"/>
        <w:tab w:val="clear" w:pos="9355"/>
        <w:tab w:val="left" w:pos="2670"/>
      </w:tabs>
      <w:jc w:val="right"/>
      <w:rPr>
        <w:rFonts w:ascii="Arial" w:hAnsi="Arial" w:cs="Arial"/>
        <w:color w:val="000000"/>
        <w:lang w:val="ru-RU"/>
      </w:rPr>
    </w:pPr>
    <w:r w:rsidRPr="00BD50F4">
      <w:rPr>
        <w:rFonts w:ascii="Arial" w:hAnsi="Arial" w:cs="Arial"/>
        <w:bCs/>
        <w:i/>
        <w:sz w:val="24"/>
        <w:szCs w:val="24"/>
      </w:rPr>
      <w:t xml:space="preserve">(проект, </w:t>
    </w:r>
    <w:r w:rsidRPr="00BD50F4">
      <w:rPr>
        <w:rFonts w:ascii="Arial" w:hAnsi="Arial" w:cs="Arial"/>
        <w:bCs/>
        <w:i/>
        <w:sz w:val="24"/>
        <w:szCs w:val="24"/>
        <w:lang w:val="en-US"/>
      </w:rPr>
      <w:t>RU</w:t>
    </w:r>
    <w:r w:rsidRPr="00BD50F4">
      <w:rPr>
        <w:rFonts w:ascii="Arial" w:hAnsi="Arial" w:cs="Arial"/>
        <w:bCs/>
        <w:i/>
        <w:sz w:val="24"/>
        <w:szCs w:val="24"/>
      </w:rPr>
      <w:t xml:space="preserve">, </w:t>
    </w:r>
    <w:r w:rsidR="00962D28" w:rsidRPr="00962D28">
      <w:rPr>
        <w:rFonts w:ascii="Arial" w:hAnsi="Arial" w:cs="Arial"/>
        <w:bCs/>
        <w:i/>
        <w:sz w:val="24"/>
        <w:szCs w:val="24"/>
        <w:lang w:val="ru-RU"/>
      </w:rPr>
      <w:t xml:space="preserve">окончательная </w:t>
    </w:r>
    <w:r>
      <w:rPr>
        <w:rFonts w:ascii="Arial" w:hAnsi="Arial" w:cs="Arial"/>
        <w:bCs/>
        <w:i/>
        <w:sz w:val="24"/>
        <w:szCs w:val="24"/>
      </w:rPr>
      <w:t>редакция</w:t>
    </w:r>
    <w:r w:rsidRPr="00BD50F4">
      <w:rPr>
        <w:rFonts w:ascii="Arial" w:hAnsi="Arial" w:cs="Arial"/>
        <w:bCs/>
        <w:i/>
        <w:sz w:val="24"/>
        <w:szCs w:val="2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758950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43298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0A3CE3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CCD6BD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4F10B0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FE"/>
    <w:multiLevelType w:val="singleLevel"/>
    <w:tmpl w:val="9AA64564"/>
    <w:lvl w:ilvl="0">
      <w:numFmt w:val="bullet"/>
      <w:lvlText w:val="*"/>
      <w:lvlJc w:val="left"/>
    </w:lvl>
  </w:abstractNum>
  <w:abstractNum w:abstractNumId="6" w15:restartNumberingAfterBreak="0">
    <w:nsid w:val="00000002"/>
    <w:multiLevelType w:val="multilevel"/>
    <w:tmpl w:val="7BCA6CF2"/>
    <w:name w:val="WW8Num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360"/>
      </w:pPr>
      <w:rPr>
        <w:b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5"/>
    <w:multiLevelType w:val="multilevel"/>
    <w:tmpl w:val="00000004"/>
    <w:lvl w:ilvl="0">
      <w:start w:val="1"/>
      <w:numFmt w:val="decimal"/>
      <w:lvlText w:val="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%2.%3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%2.%3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%2.%3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%2.%3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%2.%3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%2.%3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%2.%3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" w15:restartNumberingAfterBreak="0">
    <w:nsid w:val="00000009"/>
    <w:multiLevelType w:val="multilevel"/>
    <w:tmpl w:val="00000008"/>
    <w:lvl w:ilvl="0">
      <w:start w:val="1"/>
      <w:numFmt w:val="bullet"/>
      <w:lvlText w:val="•"/>
      <w:lvlJc w:val="left"/>
      <w:rPr>
        <w:rFonts w:ascii="Arial" w:hAnsi="Arial"/>
        <w:b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1">
      <w:start w:val="1"/>
      <w:numFmt w:val="bullet"/>
      <w:lvlText w:val="•"/>
      <w:lvlJc w:val="left"/>
      <w:rPr>
        <w:rFonts w:ascii="Arial" w:hAnsi="Arial"/>
        <w:b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2">
      <w:start w:val="1"/>
      <w:numFmt w:val="bullet"/>
      <w:lvlText w:val="•"/>
      <w:lvlJc w:val="left"/>
      <w:rPr>
        <w:rFonts w:ascii="Arial" w:hAnsi="Arial"/>
        <w:b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3">
      <w:start w:val="1"/>
      <w:numFmt w:val="bullet"/>
      <w:lvlText w:val="•"/>
      <w:lvlJc w:val="left"/>
      <w:rPr>
        <w:rFonts w:ascii="Arial" w:hAnsi="Arial"/>
        <w:b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4">
      <w:start w:val="1"/>
      <w:numFmt w:val="bullet"/>
      <w:lvlText w:val="•"/>
      <w:lvlJc w:val="left"/>
      <w:rPr>
        <w:rFonts w:ascii="Arial" w:hAnsi="Arial"/>
        <w:b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5">
      <w:start w:val="1"/>
      <w:numFmt w:val="bullet"/>
      <w:lvlText w:val="•"/>
      <w:lvlJc w:val="left"/>
      <w:rPr>
        <w:rFonts w:ascii="Arial" w:hAnsi="Arial"/>
        <w:b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6">
      <w:start w:val="1"/>
      <w:numFmt w:val="bullet"/>
      <w:lvlText w:val="•"/>
      <w:lvlJc w:val="left"/>
      <w:rPr>
        <w:rFonts w:ascii="Arial" w:hAnsi="Arial"/>
        <w:b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7">
      <w:start w:val="1"/>
      <w:numFmt w:val="bullet"/>
      <w:lvlText w:val="•"/>
      <w:lvlJc w:val="left"/>
      <w:rPr>
        <w:rFonts w:ascii="Arial" w:hAnsi="Arial"/>
        <w:b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8">
      <w:start w:val="1"/>
      <w:numFmt w:val="bullet"/>
      <w:lvlText w:val="•"/>
      <w:lvlJc w:val="left"/>
      <w:rPr>
        <w:rFonts w:ascii="Arial" w:hAnsi="Arial"/>
        <w:b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</w:abstractNum>
  <w:abstractNum w:abstractNumId="9" w15:restartNumberingAfterBreak="0">
    <w:nsid w:val="03CB36FA"/>
    <w:multiLevelType w:val="hybridMultilevel"/>
    <w:tmpl w:val="82625E70"/>
    <w:lvl w:ilvl="0" w:tplc="E0AE0D82">
      <w:start w:val="1"/>
      <w:numFmt w:val="bullet"/>
      <w:lvlText w:val=""/>
      <w:lvlJc w:val="left"/>
      <w:pPr>
        <w:ind w:left="1708" w:hanging="11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0" w15:restartNumberingAfterBreak="0">
    <w:nsid w:val="061F07CE"/>
    <w:multiLevelType w:val="hybridMultilevel"/>
    <w:tmpl w:val="A900188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ADF409E0">
      <w:start w:val="1"/>
      <w:numFmt w:val="lowerRoman"/>
      <w:pStyle w:val="a"/>
      <w:lvlText w:val="%3."/>
      <w:lvlJc w:val="right"/>
      <w:pPr>
        <w:tabs>
          <w:tab w:val="num" w:pos="3011"/>
        </w:tabs>
        <w:ind w:left="3011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1" w15:restartNumberingAfterBreak="0">
    <w:nsid w:val="085F58B6"/>
    <w:multiLevelType w:val="hybridMultilevel"/>
    <w:tmpl w:val="1E18E34C"/>
    <w:lvl w:ilvl="0" w:tplc="E0AE0D8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0E3F3174"/>
    <w:multiLevelType w:val="multilevel"/>
    <w:tmpl w:val="14F8DAA8"/>
    <w:styleLink w:val="1"/>
    <w:lvl w:ilvl="0">
      <w:start w:val="1"/>
      <w:numFmt w:val="decimal"/>
      <w:lvlText w:val="1.6.%1."/>
      <w:lvlJc w:val="left"/>
      <w:pPr>
        <w:tabs>
          <w:tab w:val="num" w:pos="1211"/>
        </w:tabs>
        <w:ind w:left="1211" w:hanging="360"/>
      </w:pPr>
      <w:rPr>
        <w:rFonts w:ascii="Arial" w:hAnsi="Arial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46E7527"/>
    <w:multiLevelType w:val="hybridMultilevel"/>
    <w:tmpl w:val="51D4855E"/>
    <w:lvl w:ilvl="0" w:tplc="E0AE0D82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4B05F6A"/>
    <w:multiLevelType w:val="singleLevel"/>
    <w:tmpl w:val="3D984DD8"/>
    <w:lvl w:ilvl="0">
      <w:start w:val="6"/>
      <w:numFmt w:val="decimal"/>
      <w:lvlText w:val="5.1.%1"/>
      <w:legacy w:legacy="1" w:legacySpace="0" w:legacyIndent="511"/>
      <w:lvlJc w:val="left"/>
      <w:rPr>
        <w:rFonts w:ascii="Arial" w:hAnsi="Arial" w:cs="Arial" w:hint="default"/>
      </w:rPr>
    </w:lvl>
  </w:abstractNum>
  <w:abstractNum w:abstractNumId="15" w15:restartNumberingAfterBreak="0">
    <w:nsid w:val="184C60F0"/>
    <w:multiLevelType w:val="singleLevel"/>
    <w:tmpl w:val="ECB0B5B6"/>
    <w:lvl w:ilvl="0">
      <w:start w:val="1"/>
      <w:numFmt w:val="bullet"/>
      <w:pStyle w:val="-"/>
      <w:lvlText w:val="–"/>
      <w:lvlJc w:val="left"/>
      <w:pPr>
        <w:tabs>
          <w:tab w:val="num" w:pos="984"/>
        </w:tabs>
        <w:ind w:left="0" w:firstLine="624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195E6D21"/>
    <w:multiLevelType w:val="multilevel"/>
    <w:tmpl w:val="35DA7C4A"/>
    <w:styleLink w:val="2"/>
    <w:lvl w:ilvl="0">
      <w:start w:val="1"/>
      <w:numFmt w:val="decimal"/>
      <w:lvlText w:val="%1"/>
      <w:lvlJc w:val="left"/>
      <w:pPr>
        <w:tabs>
          <w:tab w:val="num" w:pos="454"/>
        </w:tabs>
        <w:ind w:left="0" w:firstLine="0"/>
      </w:pPr>
      <w:rPr>
        <w:rFonts w:ascii="Arial" w:hAnsi="Arial" w:hint="default"/>
        <w:b/>
        <w:i w:val="0"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709"/>
      </w:pPr>
      <w:rPr>
        <w:rFonts w:ascii="Arial" w:hAnsi="Arial" w:hint="default"/>
        <w:b/>
        <w:i/>
        <w:sz w:val="28"/>
        <w:szCs w:val="28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418"/>
        </w:tabs>
        <w:ind w:left="0" w:firstLine="709"/>
      </w:pPr>
      <w:rPr>
        <w:rFonts w:ascii="Arial" w:hAnsi="Arial" w:hint="default"/>
        <w:b/>
        <w:i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418"/>
        </w:tabs>
        <w:ind w:left="0" w:firstLine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18"/>
        </w:tabs>
        <w:ind w:left="0" w:firstLine="709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18"/>
        </w:tabs>
        <w:ind w:left="0" w:firstLine="709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340"/>
        </w:tabs>
        <w:ind w:left="53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340"/>
        </w:tabs>
        <w:ind w:left="5340" w:hanging="1800"/>
      </w:pPr>
      <w:rPr>
        <w:rFonts w:hint="default"/>
      </w:rPr>
    </w:lvl>
  </w:abstractNum>
  <w:abstractNum w:abstractNumId="17" w15:restartNumberingAfterBreak="0">
    <w:nsid w:val="1A392F31"/>
    <w:multiLevelType w:val="hybridMultilevel"/>
    <w:tmpl w:val="6B7A9492"/>
    <w:lvl w:ilvl="0" w:tplc="5CA6D044">
      <w:numFmt w:val="bullet"/>
      <w:lvlText w:val="•"/>
      <w:lvlJc w:val="left"/>
      <w:pPr>
        <w:ind w:left="1500" w:hanging="114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6428E6"/>
    <w:multiLevelType w:val="hybridMultilevel"/>
    <w:tmpl w:val="6E367F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1CA509C6"/>
    <w:multiLevelType w:val="hybridMultilevel"/>
    <w:tmpl w:val="4B6A781E"/>
    <w:lvl w:ilvl="0" w:tplc="D42C3966">
      <w:start w:val="1"/>
      <w:numFmt w:val="bullet"/>
      <w:pStyle w:val="10"/>
      <w:lvlText w:val="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1" w:tplc="0419000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F1527D2"/>
    <w:multiLevelType w:val="multilevel"/>
    <w:tmpl w:val="2736A5FC"/>
    <w:styleLink w:val="a0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1" w15:restartNumberingAfterBreak="0">
    <w:nsid w:val="23B34BCD"/>
    <w:multiLevelType w:val="singleLevel"/>
    <w:tmpl w:val="623899B8"/>
    <w:lvl w:ilvl="0">
      <w:start w:val="10"/>
      <w:numFmt w:val="decimal"/>
      <w:lvlText w:val="%1"/>
      <w:legacy w:legacy="1" w:legacySpace="0" w:legacyIndent="272"/>
      <w:lvlJc w:val="left"/>
      <w:rPr>
        <w:rFonts w:ascii="Arial" w:hAnsi="Arial" w:cs="Arial" w:hint="default"/>
      </w:rPr>
    </w:lvl>
  </w:abstractNum>
  <w:abstractNum w:abstractNumId="22" w15:restartNumberingAfterBreak="0">
    <w:nsid w:val="261C3F7A"/>
    <w:multiLevelType w:val="multilevel"/>
    <w:tmpl w:val="E45634AC"/>
    <w:lvl w:ilvl="0">
      <w:start w:val="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44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3" w15:restartNumberingAfterBreak="0">
    <w:nsid w:val="2A8729CD"/>
    <w:multiLevelType w:val="hybridMultilevel"/>
    <w:tmpl w:val="0554B9D2"/>
    <w:lvl w:ilvl="0" w:tplc="0419001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pStyle w:val="a1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445066"/>
    <w:multiLevelType w:val="hybridMultilevel"/>
    <w:tmpl w:val="268C2860"/>
    <w:lvl w:ilvl="0" w:tplc="E0AE0D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DE14656"/>
    <w:multiLevelType w:val="hybridMultilevel"/>
    <w:tmpl w:val="39B8D920"/>
    <w:lvl w:ilvl="0" w:tplc="E0AE0D82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2FF92C70"/>
    <w:multiLevelType w:val="singleLevel"/>
    <w:tmpl w:val="E6FCF880"/>
    <w:lvl w:ilvl="0">
      <w:start w:val="1"/>
      <w:numFmt w:val="decimal"/>
      <w:lvlText w:val="%1"/>
      <w:legacy w:legacy="1" w:legacySpace="0" w:legacyIndent="186"/>
      <w:lvlJc w:val="left"/>
      <w:rPr>
        <w:rFonts w:ascii="Arial" w:hAnsi="Arial" w:cs="Arial" w:hint="default"/>
      </w:rPr>
    </w:lvl>
  </w:abstractNum>
  <w:abstractNum w:abstractNumId="27" w15:restartNumberingAfterBreak="0">
    <w:nsid w:val="302122BD"/>
    <w:multiLevelType w:val="multilevel"/>
    <w:tmpl w:val="14F8DAA8"/>
    <w:styleLink w:val="20"/>
    <w:lvl w:ilvl="0">
      <w:start w:val="1"/>
      <w:numFmt w:val="decimal"/>
      <w:lvlText w:val="1.6.%1."/>
      <w:lvlJc w:val="left"/>
      <w:pPr>
        <w:tabs>
          <w:tab w:val="num" w:pos="1211"/>
        </w:tabs>
        <w:ind w:left="1211" w:hanging="360"/>
      </w:pPr>
      <w:rPr>
        <w:rFonts w:ascii="Arial" w:hAnsi="Arial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3FF7176"/>
    <w:multiLevelType w:val="singleLevel"/>
    <w:tmpl w:val="F20EA7B8"/>
    <w:lvl w:ilvl="0">
      <w:start w:val="1"/>
      <w:numFmt w:val="decimal"/>
      <w:lvlText w:val="5.%1"/>
      <w:legacy w:legacy="1" w:legacySpace="0" w:legacyIndent="330"/>
      <w:lvlJc w:val="left"/>
      <w:rPr>
        <w:rFonts w:ascii="Arial" w:hAnsi="Arial" w:cs="Arial" w:hint="default"/>
      </w:rPr>
    </w:lvl>
  </w:abstractNum>
  <w:abstractNum w:abstractNumId="29" w15:restartNumberingAfterBreak="0">
    <w:nsid w:val="3698307B"/>
    <w:multiLevelType w:val="multilevel"/>
    <w:tmpl w:val="42AC378E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3C1F3327"/>
    <w:multiLevelType w:val="multilevel"/>
    <w:tmpl w:val="241A6CC4"/>
    <w:styleLink w:val="11"/>
    <w:lvl w:ilvl="0">
      <w:start w:val="3"/>
      <w:numFmt w:val="decimal"/>
      <w:lvlText w:val="%1"/>
      <w:lvlJc w:val="left"/>
      <w:pPr>
        <w:tabs>
          <w:tab w:val="num" w:pos="454"/>
        </w:tabs>
        <w:ind w:left="0" w:firstLine="0"/>
      </w:pPr>
      <w:rPr>
        <w:rFonts w:ascii="Arial" w:hAnsi="Arial" w:hint="default"/>
        <w:b/>
        <w:i w:val="0"/>
        <w:sz w:val="32"/>
        <w:szCs w:val="32"/>
      </w:rPr>
    </w:lvl>
    <w:lvl w:ilvl="1">
      <w:start w:val="2"/>
      <w:numFmt w:val="decimal"/>
      <w:lvlText w:val="%1.%2"/>
      <w:lvlJc w:val="left"/>
      <w:pPr>
        <w:tabs>
          <w:tab w:val="num" w:pos="1418"/>
        </w:tabs>
        <w:ind w:left="0" w:firstLine="709"/>
      </w:pPr>
      <w:rPr>
        <w:rFonts w:ascii="Arial" w:hAnsi="Arial" w:hint="default"/>
        <w:b/>
        <w:i/>
        <w:sz w:val="28"/>
        <w:szCs w:val="28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418"/>
        </w:tabs>
        <w:ind w:left="0" w:firstLine="709"/>
      </w:pPr>
      <w:rPr>
        <w:rFonts w:ascii="Arial" w:hAnsi="Arial" w:hint="default"/>
        <w:b/>
        <w:i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418"/>
        </w:tabs>
        <w:ind w:left="0" w:firstLine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18"/>
        </w:tabs>
        <w:ind w:left="0" w:firstLine="709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18"/>
        </w:tabs>
        <w:ind w:left="0" w:firstLine="709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340"/>
        </w:tabs>
        <w:ind w:left="53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340"/>
        </w:tabs>
        <w:ind w:left="5340" w:hanging="1800"/>
      </w:pPr>
      <w:rPr>
        <w:rFonts w:hint="default"/>
      </w:rPr>
    </w:lvl>
  </w:abstractNum>
  <w:abstractNum w:abstractNumId="31" w15:restartNumberingAfterBreak="0">
    <w:nsid w:val="3C8278E9"/>
    <w:multiLevelType w:val="multilevel"/>
    <w:tmpl w:val="B172DEBA"/>
    <w:lvl w:ilvl="0">
      <w:start w:val="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2" w15:restartNumberingAfterBreak="0">
    <w:nsid w:val="485A6B17"/>
    <w:multiLevelType w:val="singleLevel"/>
    <w:tmpl w:val="3FD8B31A"/>
    <w:lvl w:ilvl="0">
      <w:start w:val="2"/>
      <w:numFmt w:val="decimal"/>
      <w:lvlText w:val="5.1.%1"/>
      <w:legacy w:legacy="1" w:legacySpace="0" w:legacyIndent="483"/>
      <w:lvlJc w:val="left"/>
      <w:rPr>
        <w:rFonts w:ascii="Arial" w:hAnsi="Arial" w:cs="Arial" w:hint="default"/>
      </w:rPr>
    </w:lvl>
  </w:abstractNum>
  <w:abstractNum w:abstractNumId="33" w15:restartNumberingAfterBreak="0">
    <w:nsid w:val="4F89044C"/>
    <w:multiLevelType w:val="hybridMultilevel"/>
    <w:tmpl w:val="7FC8BDF2"/>
    <w:lvl w:ilvl="0" w:tplc="D42C3966">
      <w:start w:val="1"/>
      <w:numFmt w:val="decimal"/>
      <w:pStyle w:val="12"/>
      <w:lvlText w:val="%1)"/>
      <w:lvlJc w:val="left"/>
      <w:pPr>
        <w:tabs>
          <w:tab w:val="num" w:pos="984"/>
        </w:tabs>
        <w:ind w:left="0" w:firstLine="624"/>
      </w:pPr>
      <w:rPr>
        <w:rFonts w:ascii="Arial" w:hAnsi="Arial" w:hint="default"/>
      </w:rPr>
    </w:lvl>
    <w:lvl w:ilvl="1" w:tplc="D42C39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10C7F70"/>
    <w:multiLevelType w:val="multilevel"/>
    <w:tmpl w:val="7A5C9A66"/>
    <w:lvl w:ilvl="0">
      <w:start w:val="1"/>
      <w:numFmt w:val="decimal"/>
      <w:lvlText w:val="%1"/>
      <w:lvlJc w:val="left"/>
      <w:pPr>
        <w:ind w:left="1245" w:hanging="12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54" w:hanging="12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63" w:hanging="124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72" w:hanging="124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81" w:hanging="124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5" w15:restartNumberingAfterBreak="0">
    <w:nsid w:val="55F14D13"/>
    <w:multiLevelType w:val="hybridMultilevel"/>
    <w:tmpl w:val="271264E6"/>
    <w:lvl w:ilvl="0" w:tplc="628ABC60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0" w:hanging="360"/>
      </w:pPr>
    </w:lvl>
    <w:lvl w:ilvl="2" w:tplc="0419001B" w:tentative="1">
      <w:start w:val="1"/>
      <w:numFmt w:val="lowerRoman"/>
      <w:lvlText w:val="%3."/>
      <w:lvlJc w:val="right"/>
      <w:pPr>
        <w:ind w:left="1850" w:hanging="180"/>
      </w:pPr>
    </w:lvl>
    <w:lvl w:ilvl="3" w:tplc="0419000F" w:tentative="1">
      <w:start w:val="1"/>
      <w:numFmt w:val="decimal"/>
      <w:lvlText w:val="%4."/>
      <w:lvlJc w:val="left"/>
      <w:pPr>
        <w:ind w:left="2570" w:hanging="360"/>
      </w:pPr>
    </w:lvl>
    <w:lvl w:ilvl="4" w:tplc="04190019" w:tentative="1">
      <w:start w:val="1"/>
      <w:numFmt w:val="lowerLetter"/>
      <w:lvlText w:val="%5."/>
      <w:lvlJc w:val="left"/>
      <w:pPr>
        <w:ind w:left="3290" w:hanging="360"/>
      </w:pPr>
    </w:lvl>
    <w:lvl w:ilvl="5" w:tplc="0419001B" w:tentative="1">
      <w:start w:val="1"/>
      <w:numFmt w:val="lowerRoman"/>
      <w:lvlText w:val="%6."/>
      <w:lvlJc w:val="right"/>
      <w:pPr>
        <w:ind w:left="4010" w:hanging="180"/>
      </w:pPr>
    </w:lvl>
    <w:lvl w:ilvl="6" w:tplc="0419000F" w:tentative="1">
      <w:start w:val="1"/>
      <w:numFmt w:val="decimal"/>
      <w:lvlText w:val="%7."/>
      <w:lvlJc w:val="left"/>
      <w:pPr>
        <w:ind w:left="4730" w:hanging="360"/>
      </w:pPr>
    </w:lvl>
    <w:lvl w:ilvl="7" w:tplc="04190019" w:tentative="1">
      <w:start w:val="1"/>
      <w:numFmt w:val="lowerLetter"/>
      <w:lvlText w:val="%8."/>
      <w:lvlJc w:val="left"/>
      <w:pPr>
        <w:ind w:left="5450" w:hanging="360"/>
      </w:pPr>
    </w:lvl>
    <w:lvl w:ilvl="8" w:tplc="041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36" w15:restartNumberingAfterBreak="0">
    <w:nsid w:val="561E7491"/>
    <w:multiLevelType w:val="multilevel"/>
    <w:tmpl w:val="219CDA0A"/>
    <w:styleLink w:val="3"/>
    <w:lvl w:ilvl="0">
      <w:start w:val="1"/>
      <w:numFmt w:val="decimal"/>
      <w:lvlText w:val="4.1.1.%1."/>
      <w:lvlJc w:val="left"/>
      <w:pPr>
        <w:tabs>
          <w:tab w:val="num" w:pos="1211"/>
        </w:tabs>
        <w:ind w:left="1211" w:hanging="360"/>
      </w:pPr>
      <w:rPr>
        <w:rFonts w:ascii="Arial" w:hAnsi="Arial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C7665DA"/>
    <w:multiLevelType w:val="hybridMultilevel"/>
    <w:tmpl w:val="A540F52E"/>
    <w:lvl w:ilvl="0" w:tplc="E37249CE">
      <w:start w:val="1"/>
      <w:numFmt w:val="bullet"/>
      <w:pStyle w:val="a2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sz w:val="24"/>
        <w:szCs w:val="24"/>
      </w:rPr>
    </w:lvl>
    <w:lvl w:ilvl="1" w:tplc="04190019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38" w15:restartNumberingAfterBreak="0">
    <w:nsid w:val="656E0626"/>
    <w:multiLevelType w:val="multilevel"/>
    <w:tmpl w:val="5F663A54"/>
    <w:lvl w:ilvl="0">
      <w:start w:val="1"/>
      <w:numFmt w:val="decimal"/>
      <w:pStyle w:val="a3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39" w15:restartNumberingAfterBreak="0">
    <w:nsid w:val="6C4027E5"/>
    <w:multiLevelType w:val="multilevel"/>
    <w:tmpl w:val="9FC4CA00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40" w15:restartNumberingAfterBreak="0">
    <w:nsid w:val="71BB5623"/>
    <w:multiLevelType w:val="singleLevel"/>
    <w:tmpl w:val="AA72614E"/>
    <w:lvl w:ilvl="0">
      <w:start w:val="1"/>
      <w:numFmt w:val="decimal"/>
      <w:lvlText w:val="4.%1"/>
      <w:legacy w:legacy="1" w:legacySpace="0" w:legacyIndent="343"/>
      <w:lvlJc w:val="left"/>
      <w:rPr>
        <w:rFonts w:ascii="Arial" w:hAnsi="Arial" w:cs="Arial" w:hint="default"/>
      </w:rPr>
    </w:lvl>
  </w:abstractNum>
  <w:abstractNum w:abstractNumId="41" w15:restartNumberingAfterBreak="0">
    <w:nsid w:val="72F438E5"/>
    <w:multiLevelType w:val="singleLevel"/>
    <w:tmpl w:val="BD0E4F4A"/>
    <w:lvl w:ilvl="0">
      <w:start w:val="6"/>
      <w:numFmt w:val="decimal"/>
      <w:lvlText w:val="%1"/>
      <w:legacy w:legacy="1" w:legacySpace="0" w:legacyIndent="186"/>
      <w:lvlJc w:val="left"/>
      <w:rPr>
        <w:rFonts w:ascii="Arial" w:hAnsi="Arial" w:cs="Arial" w:hint="default"/>
      </w:rPr>
    </w:lvl>
  </w:abstractNum>
  <w:abstractNum w:abstractNumId="42" w15:restartNumberingAfterBreak="0">
    <w:nsid w:val="739F671C"/>
    <w:multiLevelType w:val="singleLevel"/>
    <w:tmpl w:val="02245D6A"/>
    <w:lvl w:ilvl="0">
      <w:start w:val="10"/>
      <w:numFmt w:val="decimal"/>
      <w:lvlText w:val="5.1.%1"/>
      <w:legacy w:legacy="1" w:legacySpace="0" w:legacyIndent="652"/>
      <w:lvlJc w:val="left"/>
      <w:rPr>
        <w:rFonts w:ascii="Arial" w:hAnsi="Arial" w:cs="Arial" w:hint="default"/>
        <w:strike w:val="0"/>
      </w:rPr>
    </w:lvl>
  </w:abstractNum>
  <w:abstractNum w:abstractNumId="43" w15:restartNumberingAfterBreak="0">
    <w:nsid w:val="75B86BAF"/>
    <w:multiLevelType w:val="multilevel"/>
    <w:tmpl w:val="7DDE3410"/>
    <w:styleLink w:val="a4"/>
    <w:lvl w:ilvl="0">
      <w:start w:val="1"/>
      <w:numFmt w:val="decimal"/>
      <w:lvlText w:val="%1."/>
      <w:lvlJc w:val="left"/>
      <w:pPr>
        <w:tabs>
          <w:tab w:val="num" w:pos="1247"/>
        </w:tabs>
        <w:ind w:left="1247" w:hanging="396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hint="default"/>
      </w:rPr>
    </w:lvl>
  </w:abstractNum>
  <w:abstractNum w:abstractNumId="44" w15:restartNumberingAfterBreak="0">
    <w:nsid w:val="79975750"/>
    <w:multiLevelType w:val="multilevel"/>
    <w:tmpl w:val="6622B38A"/>
    <w:styleLink w:val="a5"/>
    <w:lvl w:ilvl="0">
      <w:start w:val="1"/>
      <w:numFmt w:val="decimal"/>
      <w:lvlText w:val="%1."/>
      <w:lvlJc w:val="left"/>
      <w:pPr>
        <w:tabs>
          <w:tab w:val="num" w:pos="1247"/>
        </w:tabs>
        <w:ind w:left="1247" w:hanging="396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hint="default"/>
      </w:rPr>
    </w:lvl>
  </w:abstractNum>
  <w:abstractNum w:abstractNumId="45" w15:restartNumberingAfterBreak="0">
    <w:nsid w:val="7AC2358C"/>
    <w:multiLevelType w:val="hybridMultilevel"/>
    <w:tmpl w:val="CDF4C420"/>
    <w:lvl w:ilvl="0" w:tplc="E0AE0D82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7FA53618"/>
    <w:multiLevelType w:val="hybridMultilevel"/>
    <w:tmpl w:val="FC0AAB22"/>
    <w:lvl w:ilvl="0" w:tplc="041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03"/>
        </w:tabs>
        <w:ind w:left="230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23"/>
        </w:tabs>
        <w:ind w:left="302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43"/>
        </w:tabs>
        <w:ind w:left="374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63"/>
        </w:tabs>
        <w:ind w:left="446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83"/>
        </w:tabs>
        <w:ind w:left="518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03"/>
        </w:tabs>
        <w:ind w:left="590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23"/>
        </w:tabs>
        <w:ind w:left="662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43"/>
        </w:tabs>
        <w:ind w:left="7343" w:hanging="360"/>
      </w:pPr>
      <w:rPr>
        <w:rFonts w:ascii="Wingdings" w:hAnsi="Wingdings" w:cs="Wingdings" w:hint="default"/>
      </w:rPr>
    </w:lvl>
  </w:abstractNum>
  <w:num w:numId="1" w16cid:durableId="882252866">
    <w:abstractNumId w:val="43"/>
  </w:num>
  <w:num w:numId="2" w16cid:durableId="938945638">
    <w:abstractNumId w:val="44"/>
  </w:num>
  <w:num w:numId="3" w16cid:durableId="2113472099">
    <w:abstractNumId w:val="39"/>
  </w:num>
  <w:num w:numId="4" w16cid:durableId="944118614">
    <w:abstractNumId w:val="20"/>
  </w:num>
  <w:num w:numId="5" w16cid:durableId="1553468862">
    <w:abstractNumId w:val="12"/>
  </w:num>
  <w:num w:numId="6" w16cid:durableId="1797286310">
    <w:abstractNumId w:val="27"/>
  </w:num>
  <w:num w:numId="7" w16cid:durableId="1451708892">
    <w:abstractNumId w:val="36"/>
  </w:num>
  <w:num w:numId="8" w16cid:durableId="469903471">
    <w:abstractNumId w:val="23"/>
  </w:num>
  <w:num w:numId="9" w16cid:durableId="1784957357">
    <w:abstractNumId w:val="37"/>
  </w:num>
  <w:num w:numId="10" w16cid:durableId="1122652239">
    <w:abstractNumId w:val="19"/>
  </w:num>
  <w:num w:numId="11" w16cid:durableId="60773572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93700228">
    <w:abstractNumId w:val="15"/>
  </w:num>
  <w:num w:numId="13" w16cid:durableId="604507144">
    <w:abstractNumId w:val="33"/>
  </w:num>
  <w:num w:numId="14" w16cid:durableId="1344209701">
    <w:abstractNumId w:val="30"/>
  </w:num>
  <w:num w:numId="15" w16cid:durableId="1418789599">
    <w:abstractNumId w:val="16"/>
  </w:num>
  <w:num w:numId="16" w16cid:durableId="1272588117">
    <w:abstractNumId w:val="10"/>
  </w:num>
  <w:num w:numId="17" w16cid:durableId="306859574">
    <w:abstractNumId w:val="46"/>
  </w:num>
  <w:num w:numId="18" w16cid:durableId="741946176">
    <w:abstractNumId w:val="18"/>
  </w:num>
  <w:num w:numId="19" w16cid:durableId="1808473539">
    <w:abstractNumId w:val="34"/>
  </w:num>
  <w:num w:numId="20" w16cid:durableId="137840856">
    <w:abstractNumId w:val="11"/>
  </w:num>
  <w:num w:numId="21" w16cid:durableId="1365015415">
    <w:abstractNumId w:val="25"/>
  </w:num>
  <w:num w:numId="22" w16cid:durableId="1302735885">
    <w:abstractNumId w:val="45"/>
  </w:num>
  <w:num w:numId="23" w16cid:durableId="835145798">
    <w:abstractNumId w:val="13"/>
  </w:num>
  <w:num w:numId="24" w16cid:durableId="1537041380">
    <w:abstractNumId w:val="24"/>
  </w:num>
  <w:num w:numId="25" w16cid:durableId="1937324091">
    <w:abstractNumId w:val="17"/>
  </w:num>
  <w:num w:numId="26" w16cid:durableId="1814446860">
    <w:abstractNumId w:val="9"/>
  </w:num>
  <w:num w:numId="27" w16cid:durableId="1765951193">
    <w:abstractNumId w:val="31"/>
  </w:num>
  <w:num w:numId="28" w16cid:durableId="943078646">
    <w:abstractNumId w:val="22"/>
  </w:num>
  <w:num w:numId="29" w16cid:durableId="1607882912">
    <w:abstractNumId w:val="29"/>
  </w:num>
  <w:num w:numId="30" w16cid:durableId="874000640">
    <w:abstractNumId w:val="35"/>
  </w:num>
  <w:num w:numId="31" w16cid:durableId="329453270">
    <w:abstractNumId w:val="4"/>
  </w:num>
  <w:num w:numId="32" w16cid:durableId="1787698288">
    <w:abstractNumId w:val="3"/>
  </w:num>
  <w:num w:numId="33" w16cid:durableId="551041814">
    <w:abstractNumId w:val="2"/>
  </w:num>
  <w:num w:numId="34" w16cid:durableId="2067214784">
    <w:abstractNumId w:val="1"/>
  </w:num>
  <w:num w:numId="35" w16cid:durableId="1356880470">
    <w:abstractNumId w:val="0"/>
  </w:num>
  <w:num w:numId="36" w16cid:durableId="1489246077">
    <w:abstractNumId w:val="26"/>
  </w:num>
  <w:num w:numId="37" w16cid:durableId="1569922540">
    <w:abstractNumId w:val="40"/>
  </w:num>
  <w:num w:numId="38" w16cid:durableId="465634451">
    <w:abstractNumId w:val="28"/>
  </w:num>
  <w:num w:numId="39" w16cid:durableId="928777262">
    <w:abstractNumId w:val="41"/>
  </w:num>
  <w:num w:numId="40" w16cid:durableId="230235210">
    <w:abstractNumId w:val="21"/>
  </w:num>
  <w:num w:numId="41" w16cid:durableId="1718551544">
    <w:abstractNumId w:val="5"/>
    <w:lvlOverride w:ilvl="0">
      <w:lvl w:ilvl="0">
        <w:numFmt w:val="bullet"/>
        <w:lvlText w:val="-"/>
        <w:legacy w:legacy="1" w:legacySpace="0" w:legacyIndent="153"/>
        <w:lvlJc w:val="left"/>
        <w:rPr>
          <w:rFonts w:ascii="Arial" w:hAnsi="Arial" w:hint="default"/>
        </w:rPr>
      </w:lvl>
    </w:lvlOverride>
  </w:num>
  <w:num w:numId="42" w16cid:durableId="1739477695">
    <w:abstractNumId w:val="5"/>
    <w:lvlOverride w:ilvl="0">
      <w:lvl w:ilvl="0">
        <w:numFmt w:val="bullet"/>
        <w:lvlText w:val="-"/>
        <w:legacy w:legacy="1" w:legacySpace="0" w:legacyIndent="148"/>
        <w:lvlJc w:val="left"/>
        <w:rPr>
          <w:rFonts w:ascii="Arial" w:hAnsi="Arial" w:hint="default"/>
        </w:rPr>
      </w:lvl>
    </w:lvlOverride>
  </w:num>
  <w:num w:numId="43" w16cid:durableId="661586414">
    <w:abstractNumId w:val="5"/>
    <w:lvlOverride w:ilvl="0">
      <w:lvl w:ilvl="0">
        <w:numFmt w:val="bullet"/>
        <w:lvlText w:val="-"/>
        <w:legacy w:legacy="1" w:legacySpace="0" w:legacyIndent="144"/>
        <w:lvlJc w:val="left"/>
        <w:rPr>
          <w:rFonts w:ascii="Arial" w:hAnsi="Arial" w:hint="default"/>
        </w:rPr>
      </w:lvl>
    </w:lvlOverride>
  </w:num>
  <w:num w:numId="44" w16cid:durableId="1075202899">
    <w:abstractNumId w:val="32"/>
  </w:num>
  <w:num w:numId="45" w16cid:durableId="1708216189">
    <w:abstractNumId w:val="14"/>
  </w:num>
  <w:num w:numId="46" w16cid:durableId="769663379">
    <w:abstractNumId w:val="42"/>
  </w:num>
  <w:num w:numId="47" w16cid:durableId="1166746158">
    <w:abstractNumId w:val="8"/>
  </w:num>
  <w:num w:numId="48" w16cid:durableId="30570900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autoHyphenation/>
  <w:hyphenationZone w:val="284"/>
  <w:doNotHyphenateCaps/>
  <w:evenAndOddHeaders/>
  <w:drawingGridHorizontalSpacing w:val="6"/>
  <w:drawingGridVerticalSpacing w:val="6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A93"/>
    <w:rsid w:val="0000467C"/>
    <w:rsid w:val="00005849"/>
    <w:rsid w:val="00007D9D"/>
    <w:rsid w:val="0001086B"/>
    <w:rsid w:val="00010942"/>
    <w:rsid w:val="00011466"/>
    <w:rsid w:val="000219F8"/>
    <w:rsid w:val="00022CDB"/>
    <w:rsid w:val="00026544"/>
    <w:rsid w:val="000349ED"/>
    <w:rsid w:val="0003737D"/>
    <w:rsid w:val="00037498"/>
    <w:rsid w:val="00042D5C"/>
    <w:rsid w:val="00043089"/>
    <w:rsid w:val="000430AE"/>
    <w:rsid w:val="00044545"/>
    <w:rsid w:val="000452DF"/>
    <w:rsid w:val="00046A02"/>
    <w:rsid w:val="00046D94"/>
    <w:rsid w:val="00046E25"/>
    <w:rsid w:val="00047D89"/>
    <w:rsid w:val="00050E95"/>
    <w:rsid w:val="0005122E"/>
    <w:rsid w:val="00051508"/>
    <w:rsid w:val="000526AB"/>
    <w:rsid w:val="000530E2"/>
    <w:rsid w:val="000543C2"/>
    <w:rsid w:val="00054F3A"/>
    <w:rsid w:val="000611A9"/>
    <w:rsid w:val="00063EDF"/>
    <w:rsid w:val="0006461F"/>
    <w:rsid w:val="00067B59"/>
    <w:rsid w:val="00070601"/>
    <w:rsid w:val="00073658"/>
    <w:rsid w:val="0008076E"/>
    <w:rsid w:val="00080F44"/>
    <w:rsid w:val="000844B6"/>
    <w:rsid w:val="00094032"/>
    <w:rsid w:val="0009581C"/>
    <w:rsid w:val="00096F10"/>
    <w:rsid w:val="00097773"/>
    <w:rsid w:val="000A18A1"/>
    <w:rsid w:val="000A2E39"/>
    <w:rsid w:val="000A478C"/>
    <w:rsid w:val="000A628E"/>
    <w:rsid w:val="000A6742"/>
    <w:rsid w:val="000A7856"/>
    <w:rsid w:val="000B104E"/>
    <w:rsid w:val="000B4EDF"/>
    <w:rsid w:val="000B5375"/>
    <w:rsid w:val="000B606C"/>
    <w:rsid w:val="000C0B4A"/>
    <w:rsid w:val="000C3EBE"/>
    <w:rsid w:val="000C3FAB"/>
    <w:rsid w:val="000C5F30"/>
    <w:rsid w:val="000D090C"/>
    <w:rsid w:val="000E08EF"/>
    <w:rsid w:val="000E1047"/>
    <w:rsid w:val="000E3D5A"/>
    <w:rsid w:val="000E41E4"/>
    <w:rsid w:val="000E6045"/>
    <w:rsid w:val="000E67AF"/>
    <w:rsid w:val="000F1F65"/>
    <w:rsid w:val="00103E1C"/>
    <w:rsid w:val="00106E76"/>
    <w:rsid w:val="001114C4"/>
    <w:rsid w:val="001205C6"/>
    <w:rsid w:val="0012547E"/>
    <w:rsid w:val="001259A5"/>
    <w:rsid w:val="00127A6F"/>
    <w:rsid w:val="00136147"/>
    <w:rsid w:val="00136CA3"/>
    <w:rsid w:val="00142F94"/>
    <w:rsid w:val="001446B9"/>
    <w:rsid w:val="00145F77"/>
    <w:rsid w:val="00146219"/>
    <w:rsid w:val="001509BA"/>
    <w:rsid w:val="0015272B"/>
    <w:rsid w:val="0015297B"/>
    <w:rsid w:val="0015360E"/>
    <w:rsid w:val="00157143"/>
    <w:rsid w:val="00157651"/>
    <w:rsid w:val="001577E6"/>
    <w:rsid w:val="00157BA9"/>
    <w:rsid w:val="00160484"/>
    <w:rsid w:val="00160846"/>
    <w:rsid w:val="00165ABD"/>
    <w:rsid w:val="001669EF"/>
    <w:rsid w:val="001677D9"/>
    <w:rsid w:val="00167AE3"/>
    <w:rsid w:val="00170E3F"/>
    <w:rsid w:val="00172D93"/>
    <w:rsid w:val="001738EA"/>
    <w:rsid w:val="00175B87"/>
    <w:rsid w:val="00176EF5"/>
    <w:rsid w:val="001810A4"/>
    <w:rsid w:val="001831DC"/>
    <w:rsid w:val="00184BF2"/>
    <w:rsid w:val="00190D12"/>
    <w:rsid w:val="00190D9F"/>
    <w:rsid w:val="0019252D"/>
    <w:rsid w:val="00193A1B"/>
    <w:rsid w:val="00195786"/>
    <w:rsid w:val="001A2F95"/>
    <w:rsid w:val="001B0785"/>
    <w:rsid w:val="001B605B"/>
    <w:rsid w:val="001B71E8"/>
    <w:rsid w:val="001B7AEF"/>
    <w:rsid w:val="001B7D61"/>
    <w:rsid w:val="001C20BF"/>
    <w:rsid w:val="001C5670"/>
    <w:rsid w:val="001C617F"/>
    <w:rsid w:val="001D03D4"/>
    <w:rsid w:val="001D5AE9"/>
    <w:rsid w:val="001D61E6"/>
    <w:rsid w:val="001E11D5"/>
    <w:rsid w:val="001E1C77"/>
    <w:rsid w:val="001E3E37"/>
    <w:rsid w:val="001E4C99"/>
    <w:rsid w:val="001E5531"/>
    <w:rsid w:val="001E5DB2"/>
    <w:rsid w:val="001F5739"/>
    <w:rsid w:val="001F6186"/>
    <w:rsid w:val="001F6CA9"/>
    <w:rsid w:val="00203EE1"/>
    <w:rsid w:val="002044C2"/>
    <w:rsid w:val="00207041"/>
    <w:rsid w:val="00210340"/>
    <w:rsid w:val="00212A8A"/>
    <w:rsid w:val="00212BAC"/>
    <w:rsid w:val="00214227"/>
    <w:rsid w:val="00215D81"/>
    <w:rsid w:val="00226E57"/>
    <w:rsid w:val="00231210"/>
    <w:rsid w:val="00236818"/>
    <w:rsid w:val="00236D3D"/>
    <w:rsid w:val="00237FD1"/>
    <w:rsid w:val="00240D72"/>
    <w:rsid w:val="002469E3"/>
    <w:rsid w:val="0025157C"/>
    <w:rsid w:val="00251A0F"/>
    <w:rsid w:val="002527BF"/>
    <w:rsid w:val="002538B6"/>
    <w:rsid w:val="00253B3F"/>
    <w:rsid w:val="00253CDA"/>
    <w:rsid w:val="002552A7"/>
    <w:rsid w:val="00255A86"/>
    <w:rsid w:val="002561CC"/>
    <w:rsid w:val="00256883"/>
    <w:rsid w:val="00261D53"/>
    <w:rsid w:val="00264E08"/>
    <w:rsid w:val="002657E7"/>
    <w:rsid w:val="0027070C"/>
    <w:rsid w:val="00275583"/>
    <w:rsid w:val="002766FC"/>
    <w:rsid w:val="00280DD8"/>
    <w:rsid w:val="00280EF5"/>
    <w:rsid w:val="002862E8"/>
    <w:rsid w:val="00291D23"/>
    <w:rsid w:val="0029527B"/>
    <w:rsid w:val="002954AE"/>
    <w:rsid w:val="00297331"/>
    <w:rsid w:val="00297D01"/>
    <w:rsid w:val="002A1950"/>
    <w:rsid w:val="002A202E"/>
    <w:rsid w:val="002A279A"/>
    <w:rsid w:val="002A34EB"/>
    <w:rsid w:val="002A4318"/>
    <w:rsid w:val="002A5174"/>
    <w:rsid w:val="002A51B2"/>
    <w:rsid w:val="002A6532"/>
    <w:rsid w:val="002B0A37"/>
    <w:rsid w:val="002B0E76"/>
    <w:rsid w:val="002B4B19"/>
    <w:rsid w:val="002B5D2F"/>
    <w:rsid w:val="002B63E5"/>
    <w:rsid w:val="002B75F1"/>
    <w:rsid w:val="002C1273"/>
    <w:rsid w:val="002C3F81"/>
    <w:rsid w:val="002C461A"/>
    <w:rsid w:val="002C7A6A"/>
    <w:rsid w:val="002D1DCE"/>
    <w:rsid w:val="002D29A5"/>
    <w:rsid w:val="002D5C80"/>
    <w:rsid w:val="002E021D"/>
    <w:rsid w:val="002E524C"/>
    <w:rsid w:val="002E69FE"/>
    <w:rsid w:val="002E7609"/>
    <w:rsid w:val="002E7A7E"/>
    <w:rsid w:val="002E7FEB"/>
    <w:rsid w:val="002F4D0E"/>
    <w:rsid w:val="002F5100"/>
    <w:rsid w:val="002F550D"/>
    <w:rsid w:val="002F5E41"/>
    <w:rsid w:val="002F6CFB"/>
    <w:rsid w:val="002F75E9"/>
    <w:rsid w:val="003018A2"/>
    <w:rsid w:val="00303D09"/>
    <w:rsid w:val="0030470A"/>
    <w:rsid w:val="0030481A"/>
    <w:rsid w:val="00306316"/>
    <w:rsid w:val="0030696A"/>
    <w:rsid w:val="00307411"/>
    <w:rsid w:val="00307AA0"/>
    <w:rsid w:val="00310AC8"/>
    <w:rsid w:val="00314E00"/>
    <w:rsid w:val="00314ED7"/>
    <w:rsid w:val="00322D2E"/>
    <w:rsid w:val="00323379"/>
    <w:rsid w:val="00325BA8"/>
    <w:rsid w:val="003262A5"/>
    <w:rsid w:val="003262A8"/>
    <w:rsid w:val="00326B96"/>
    <w:rsid w:val="00330283"/>
    <w:rsid w:val="003319C9"/>
    <w:rsid w:val="00331BFA"/>
    <w:rsid w:val="0033292D"/>
    <w:rsid w:val="003336A2"/>
    <w:rsid w:val="003362BB"/>
    <w:rsid w:val="00337275"/>
    <w:rsid w:val="00342045"/>
    <w:rsid w:val="003454B8"/>
    <w:rsid w:val="003460E0"/>
    <w:rsid w:val="00346BC6"/>
    <w:rsid w:val="003471FB"/>
    <w:rsid w:val="0035165E"/>
    <w:rsid w:val="003517A8"/>
    <w:rsid w:val="003557D7"/>
    <w:rsid w:val="003558EB"/>
    <w:rsid w:val="00355D42"/>
    <w:rsid w:val="00357C6F"/>
    <w:rsid w:val="00365B4A"/>
    <w:rsid w:val="0036670E"/>
    <w:rsid w:val="003771FE"/>
    <w:rsid w:val="0038585F"/>
    <w:rsid w:val="00385893"/>
    <w:rsid w:val="003910B7"/>
    <w:rsid w:val="003A17B3"/>
    <w:rsid w:val="003A2C25"/>
    <w:rsid w:val="003A5A06"/>
    <w:rsid w:val="003A6D76"/>
    <w:rsid w:val="003B1F66"/>
    <w:rsid w:val="003B572C"/>
    <w:rsid w:val="003B6016"/>
    <w:rsid w:val="003B6E5B"/>
    <w:rsid w:val="003B7DAA"/>
    <w:rsid w:val="003C01B9"/>
    <w:rsid w:val="003C65CD"/>
    <w:rsid w:val="003D5BF3"/>
    <w:rsid w:val="003D62A4"/>
    <w:rsid w:val="003D69F9"/>
    <w:rsid w:val="003E0808"/>
    <w:rsid w:val="003E086B"/>
    <w:rsid w:val="003E2701"/>
    <w:rsid w:val="003E2B1C"/>
    <w:rsid w:val="003E7AE5"/>
    <w:rsid w:val="003F2FB9"/>
    <w:rsid w:val="003F4B2D"/>
    <w:rsid w:val="0040034B"/>
    <w:rsid w:val="00402ABD"/>
    <w:rsid w:val="004118CC"/>
    <w:rsid w:val="004125A0"/>
    <w:rsid w:val="004140D5"/>
    <w:rsid w:val="004146B9"/>
    <w:rsid w:val="004155F0"/>
    <w:rsid w:val="00421C15"/>
    <w:rsid w:val="00427441"/>
    <w:rsid w:val="0043103F"/>
    <w:rsid w:val="00435258"/>
    <w:rsid w:val="0044338E"/>
    <w:rsid w:val="00444967"/>
    <w:rsid w:val="00445D54"/>
    <w:rsid w:val="00450BCD"/>
    <w:rsid w:val="00452F50"/>
    <w:rsid w:val="00453EF4"/>
    <w:rsid w:val="00455AA1"/>
    <w:rsid w:val="0045609A"/>
    <w:rsid w:val="004564E8"/>
    <w:rsid w:val="00462EFB"/>
    <w:rsid w:val="0046607B"/>
    <w:rsid w:val="00467BC3"/>
    <w:rsid w:val="00472FE4"/>
    <w:rsid w:val="004735F8"/>
    <w:rsid w:val="00477479"/>
    <w:rsid w:val="00480911"/>
    <w:rsid w:val="00482474"/>
    <w:rsid w:val="00482F59"/>
    <w:rsid w:val="00486AF6"/>
    <w:rsid w:val="00487624"/>
    <w:rsid w:val="004904F5"/>
    <w:rsid w:val="004906AD"/>
    <w:rsid w:val="00494E9E"/>
    <w:rsid w:val="00496F5B"/>
    <w:rsid w:val="004A034B"/>
    <w:rsid w:val="004A0CC8"/>
    <w:rsid w:val="004A197E"/>
    <w:rsid w:val="004A3DC4"/>
    <w:rsid w:val="004B01BE"/>
    <w:rsid w:val="004B1A91"/>
    <w:rsid w:val="004B2F4F"/>
    <w:rsid w:val="004B3437"/>
    <w:rsid w:val="004B613F"/>
    <w:rsid w:val="004C0CB9"/>
    <w:rsid w:val="004C1159"/>
    <w:rsid w:val="004C1A01"/>
    <w:rsid w:val="004C5167"/>
    <w:rsid w:val="004D0C91"/>
    <w:rsid w:val="004D171D"/>
    <w:rsid w:val="004D1EFE"/>
    <w:rsid w:val="004D1FA9"/>
    <w:rsid w:val="004D24C5"/>
    <w:rsid w:val="004D3EE0"/>
    <w:rsid w:val="004D4E01"/>
    <w:rsid w:val="004D6653"/>
    <w:rsid w:val="004E0218"/>
    <w:rsid w:val="004E1101"/>
    <w:rsid w:val="004E4760"/>
    <w:rsid w:val="004E52B2"/>
    <w:rsid w:val="004F2166"/>
    <w:rsid w:val="004F3BC0"/>
    <w:rsid w:val="004F516A"/>
    <w:rsid w:val="004F7984"/>
    <w:rsid w:val="005026B8"/>
    <w:rsid w:val="00502B0B"/>
    <w:rsid w:val="00503A92"/>
    <w:rsid w:val="00503B69"/>
    <w:rsid w:val="00506766"/>
    <w:rsid w:val="005112F5"/>
    <w:rsid w:val="00512ACF"/>
    <w:rsid w:val="0051773D"/>
    <w:rsid w:val="0052394C"/>
    <w:rsid w:val="00525D0A"/>
    <w:rsid w:val="00525D10"/>
    <w:rsid w:val="005347BA"/>
    <w:rsid w:val="00546F3D"/>
    <w:rsid w:val="00551CD4"/>
    <w:rsid w:val="00552AE4"/>
    <w:rsid w:val="005542FD"/>
    <w:rsid w:val="00554E83"/>
    <w:rsid w:val="0055550C"/>
    <w:rsid w:val="00555A93"/>
    <w:rsid w:val="005569F7"/>
    <w:rsid w:val="0055773B"/>
    <w:rsid w:val="00560571"/>
    <w:rsid w:val="00561B07"/>
    <w:rsid w:val="00561C42"/>
    <w:rsid w:val="0056294A"/>
    <w:rsid w:val="00562CB7"/>
    <w:rsid w:val="00564B2F"/>
    <w:rsid w:val="00564B81"/>
    <w:rsid w:val="00570C8E"/>
    <w:rsid w:val="00571F5A"/>
    <w:rsid w:val="005729D3"/>
    <w:rsid w:val="00574A8A"/>
    <w:rsid w:val="00574B85"/>
    <w:rsid w:val="0058079A"/>
    <w:rsid w:val="00581999"/>
    <w:rsid w:val="005822F5"/>
    <w:rsid w:val="005823CA"/>
    <w:rsid w:val="00582AC3"/>
    <w:rsid w:val="00583CE5"/>
    <w:rsid w:val="00584D30"/>
    <w:rsid w:val="00585C4E"/>
    <w:rsid w:val="00587E8D"/>
    <w:rsid w:val="005924EF"/>
    <w:rsid w:val="0059309F"/>
    <w:rsid w:val="00596856"/>
    <w:rsid w:val="00597804"/>
    <w:rsid w:val="005A07B0"/>
    <w:rsid w:val="005A1AF7"/>
    <w:rsid w:val="005A660D"/>
    <w:rsid w:val="005B2253"/>
    <w:rsid w:val="005B2291"/>
    <w:rsid w:val="005B38CC"/>
    <w:rsid w:val="005B5969"/>
    <w:rsid w:val="005B70CD"/>
    <w:rsid w:val="005C21CC"/>
    <w:rsid w:val="005C2CD9"/>
    <w:rsid w:val="005C374E"/>
    <w:rsid w:val="005C4F8C"/>
    <w:rsid w:val="005D0B14"/>
    <w:rsid w:val="005D1C18"/>
    <w:rsid w:val="005D1CB0"/>
    <w:rsid w:val="005E054A"/>
    <w:rsid w:val="005E3FDC"/>
    <w:rsid w:val="005E54AF"/>
    <w:rsid w:val="005E768F"/>
    <w:rsid w:val="005F04CD"/>
    <w:rsid w:val="005F45FB"/>
    <w:rsid w:val="005F4C17"/>
    <w:rsid w:val="006132A1"/>
    <w:rsid w:val="00615EB5"/>
    <w:rsid w:val="00615F2C"/>
    <w:rsid w:val="00621AFF"/>
    <w:rsid w:val="00622872"/>
    <w:rsid w:val="00622C16"/>
    <w:rsid w:val="006310CD"/>
    <w:rsid w:val="00632FDD"/>
    <w:rsid w:val="00636CB8"/>
    <w:rsid w:val="006372B0"/>
    <w:rsid w:val="006378BC"/>
    <w:rsid w:val="00637ADB"/>
    <w:rsid w:val="00640438"/>
    <w:rsid w:val="00651103"/>
    <w:rsid w:val="006522B4"/>
    <w:rsid w:val="00655CB4"/>
    <w:rsid w:val="00657D0B"/>
    <w:rsid w:val="00657D98"/>
    <w:rsid w:val="00660DB6"/>
    <w:rsid w:val="0066206A"/>
    <w:rsid w:val="0066480A"/>
    <w:rsid w:val="0066544A"/>
    <w:rsid w:val="00665F1A"/>
    <w:rsid w:val="00666574"/>
    <w:rsid w:val="0067117B"/>
    <w:rsid w:val="0067478D"/>
    <w:rsid w:val="0067730F"/>
    <w:rsid w:val="00680136"/>
    <w:rsid w:val="00682B36"/>
    <w:rsid w:val="006846F0"/>
    <w:rsid w:val="00684AD9"/>
    <w:rsid w:val="0068609D"/>
    <w:rsid w:val="006862DC"/>
    <w:rsid w:val="00691D60"/>
    <w:rsid w:val="0069598F"/>
    <w:rsid w:val="00695ECA"/>
    <w:rsid w:val="006966A9"/>
    <w:rsid w:val="006979B6"/>
    <w:rsid w:val="006A2879"/>
    <w:rsid w:val="006A4B16"/>
    <w:rsid w:val="006B3A23"/>
    <w:rsid w:val="006B42E8"/>
    <w:rsid w:val="006B4E2E"/>
    <w:rsid w:val="006B6365"/>
    <w:rsid w:val="006B656D"/>
    <w:rsid w:val="006C17DA"/>
    <w:rsid w:val="006C2BAB"/>
    <w:rsid w:val="006C3175"/>
    <w:rsid w:val="006C45CC"/>
    <w:rsid w:val="006C4C38"/>
    <w:rsid w:val="006D219C"/>
    <w:rsid w:val="006D32A1"/>
    <w:rsid w:val="006D3425"/>
    <w:rsid w:val="006D59DD"/>
    <w:rsid w:val="006D5D21"/>
    <w:rsid w:val="006E1AA5"/>
    <w:rsid w:val="006F2B75"/>
    <w:rsid w:val="006F3266"/>
    <w:rsid w:val="006F6D8E"/>
    <w:rsid w:val="006F7125"/>
    <w:rsid w:val="007010C4"/>
    <w:rsid w:val="0070185F"/>
    <w:rsid w:val="00701F03"/>
    <w:rsid w:val="0070235F"/>
    <w:rsid w:val="00704DE2"/>
    <w:rsid w:val="00710415"/>
    <w:rsid w:val="0071155B"/>
    <w:rsid w:val="00711B53"/>
    <w:rsid w:val="007139B4"/>
    <w:rsid w:val="007148CE"/>
    <w:rsid w:val="00715D2B"/>
    <w:rsid w:val="00720AF4"/>
    <w:rsid w:val="00725C3A"/>
    <w:rsid w:val="00730C4F"/>
    <w:rsid w:val="007356E2"/>
    <w:rsid w:val="00735F0E"/>
    <w:rsid w:val="00737462"/>
    <w:rsid w:val="00740392"/>
    <w:rsid w:val="00740DA3"/>
    <w:rsid w:val="00741CCD"/>
    <w:rsid w:val="00743144"/>
    <w:rsid w:val="007435F2"/>
    <w:rsid w:val="00743A11"/>
    <w:rsid w:val="00743E8E"/>
    <w:rsid w:val="0074633E"/>
    <w:rsid w:val="00746A32"/>
    <w:rsid w:val="007474AA"/>
    <w:rsid w:val="00747D1F"/>
    <w:rsid w:val="00750E19"/>
    <w:rsid w:val="0075274A"/>
    <w:rsid w:val="00752BE0"/>
    <w:rsid w:val="0076489F"/>
    <w:rsid w:val="0076590C"/>
    <w:rsid w:val="0077070F"/>
    <w:rsid w:val="0077076A"/>
    <w:rsid w:val="00770F73"/>
    <w:rsid w:val="00771AB6"/>
    <w:rsid w:val="00776E70"/>
    <w:rsid w:val="0077720C"/>
    <w:rsid w:val="007773DB"/>
    <w:rsid w:val="00780722"/>
    <w:rsid w:val="00780E06"/>
    <w:rsid w:val="00782822"/>
    <w:rsid w:val="00782FF1"/>
    <w:rsid w:val="00787B63"/>
    <w:rsid w:val="0079034C"/>
    <w:rsid w:val="00792390"/>
    <w:rsid w:val="00793917"/>
    <w:rsid w:val="00794598"/>
    <w:rsid w:val="00797004"/>
    <w:rsid w:val="00797271"/>
    <w:rsid w:val="007A034F"/>
    <w:rsid w:val="007A086E"/>
    <w:rsid w:val="007A5127"/>
    <w:rsid w:val="007A5FAD"/>
    <w:rsid w:val="007A7720"/>
    <w:rsid w:val="007A7928"/>
    <w:rsid w:val="007B317D"/>
    <w:rsid w:val="007B50B1"/>
    <w:rsid w:val="007B6CD8"/>
    <w:rsid w:val="007B7423"/>
    <w:rsid w:val="007B7F66"/>
    <w:rsid w:val="007C298A"/>
    <w:rsid w:val="007C3066"/>
    <w:rsid w:val="007C32DE"/>
    <w:rsid w:val="007C3676"/>
    <w:rsid w:val="007C7E17"/>
    <w:rsid w:val="007D01A2"/>
    <w:rsid w:val="007D6160"/>
    <w:rsid w:val="007D65A0"/>
    <w:rsid w:val="007D6CC6"/>
    <w:rsid w:val="007D7786"/>
    <w:rsid w:val="007E229F"/>
    <w:rsid w:val="007E2F35"/>
    <w:rsid w:val="007E42DA"/>
    <w:rsid w:val="007F2116"/>
    <w:rsid w:val="007F2145"/>
    <w:rsid w:val="007F247E"/>
    <w:rsid w:val="007F4B1F"/>
    <w:rsid w:val="007F4B54"/>
    <w:rsid w:val="007F52F0"/>
    <w:rsid w:val="007F63DE"/>
    <w:rsid w:val="00802F96"/>
    <w:rsid w:val="00803F3C"/>
    <w:rsid w:val="00804B72"/>
    <w:rsid w:val="00805C51"/>
    <w:rsid w:val="008066D9"/>
    <w:rsid w:val="008075D7"/>
    <w:rsid w:val="008112A2"/>
    <w:rsid w:val="00811D41"/>
    <w:rsid w:val="008143E6"/>
    <w:rsid w:val="0081771D"/>
    <w:rsid w:val="00817D84"/>
    <w:rsid w:val="00821914"/>
    <w:rsid w:val="0082275F"/>
    <w:rsid w:val="00823C9B"/>
    <w:rsid w:val="00825AF4"/>
    <w:rsid w:val="008276F7"/>
    <w:rsid w:val="00831102"/>
    <w:rsid w:val="00832683"/>
    <w:rsid w:val="00834253"/>
    <w:rsid w:val="00835426"/>
    <w:rsid w:val="00835838"/>
    <w:rsid w:val="008436A3"/>
    <w:rsid w:val="00843867"/>
    <w:rsid w:val="00843E2B"/>
    <w:rsid w:val="008544BE"/>
    <w:rsid w:val="00855A98"/>
    <w:rsid w:val="0085607E"/>
    <w:rsid w:val="00856CF9"/>
    <w:rsid w:val="00867D5D"/>
    <w:rsid w:val="008708F7"/>
    <w:rsid w:val="00872A96"/>
    <w:rsid w:val="00875F39"/>
    <w:rsid w:val="00877156"/>
    <w:rsid w:val="00877607"/>
    <w:rsid w:val="00877D52"/>
    <w:rsid w:val="00882674"/>
    <w:rsid w:val="00882AC7"/>
    <w:rsid w:val="0088381F"/>
    <w:rsid w:val="0088634A"/>
    <w:rsid w:val="00890314"/>
    <w:rsid w:val="00891570"/>
    <w:rsid w:val="008925CA"/>
    <w:rsid w:val="00895094"/>
    <w:rsid w:val="008951C3"/>
    <w:rsid w:val="008968D6"/>
    <w:rsid w:val="008A06A7"/>
    <w:rsid w:val="008A2891"/>
    <w:rsid w:val="008A4C71"/>
    <w:rsid w:val="008B2FC1"/>
    <w:rsid w:val="008B3456"/>
    <w:rsid w:val="008B4159"/>
    <w:rsid w:val="008B54E1"/>
    <w:rsid w:val="008B686F"/>
    <w:rsid w:val="008C0594"/>
    <w:rsid w:val="008C36B3"/>
    <w:rsid w:val="008C38A2"/>
    <w:rsid w:val="008C50B5"/>
    <w:rsid w:val="008C5532"/>
    <w:rsid w:val="008C7110"/>
    <w:rsid w:val="008D02CD"/>
    <w:rsid w:val="008D060B"/>
    <w:rsid w:val="008D4814"/>
    <w:rsid w:val="008D52AC"/>
    <w:rsid w:val="008D76F5"/>
    <w:rsid w:val="008E2717"/>
    <w:rsid w:val="008E3D1A"/>
    <w:rsid w:val="008E739F"/>
    <w:rsid w:val="008E7627"/>
    <w:rsid w:val="008E7B1B"/>
    <w:rsid w:val="008E7F1B"/>
    <w:rsid w:val="008F15C5"/>
    <w:rsid w:val="008F6FF4"/>
    <w:rsid w:val="00900E99"/>
    <w:rsid w:val="00901DC1"/>
    <w:rsid w:val="00904CA6"/>
    <w:rsid w:val="009051E5"/>
    <w:rsid w:val="009071DA"/>
    <w:rsid w:val="00911016"/>
    <w:rsid w:val="00915AF5"/>
    <w:rsid w:val="00916381"/>
    <w:rsid w:val="00920409"/>
    <w:rsid w:val="009208E9"/>
    <w:rsid w:val="00932C3D"/>
    <w:rsid w:val="009334A1"/>
    <w:rsid w:val="00933690"/>
    <w:rsid w:val="00935D44"/>
    <w:rsid w:val="0093684B"/>
    <w:rsid w:val="0094000E"/>
    <w:rsid w:val="00941C79"/>
    <w:rsid w:val="009429BB"/>
    <w:rsid w:val="00943E2D"/>
    <w:rsid w:val="00945CD4"/>
    <w:rsid w:val="009515F6"/>
    <w:rsid w:val="009532C1"/>
    <w:rsid w:val="0096029A"/>
    <w:rsid w:val="00962D28"/>
    <w:rsid w:val="00964C0D"/>
    <w:rsid w:val="009672B7"/>
    <w:rsid w:val="00967E4E"/>
    <w:rsid w:val="00967F8F"/>
    <w:rsid w:val="00970C5A"/>
    <w:rsid w:val="0097122D"/>
    <w:rsid w:val="00972466"/>
    <w:rsid w:val="0097348D"/>
    <w:rsid w:val="009735EC"/>
    <w:rsid w:val="00973F36"/>
    <w:rsid w:val="009745FF"/>
    <w:rsid w:val="00974D0D"/>
    <w:rsid w:val="00975342"/>
    <w:rsid w:val="00976B4E"/>
    <w:rsid w:val="00977CF8"/>
    <w:rsid w:val="00977D50"/>
    <w:rsid w:val="00981430"/>
    <w:rsid w:val="00981449"/>
    <w:rsid w:val="009844A7"/>
    <w:rsid w:val="009876C2"/>
    <w:rsid w:val="00994C6A"/>
    <w:rsid w:val="009A093A"/>
    <w:rsid w:val="009A10B8"/>
    <w:rsid w:val="009A224A"/>
    <w:rsid w:val="009A30F0"/>
    <w:rsid w:val="009A4DCE"/>
    <w:rsid w:val="009A5B7B"/>
    <w:rsid w:val="009A6D4D"/>
    <w:rsid w:val="009A7012"/>
    <w:rsid w:val="009B12F4"/>
    <w:rsid w:val="009B1800"/>
    <w:rsid w:val="009B1987"/>
    <w:rsid w:val="009B214E"/>
    <w:rsid w:val="009B4687"/>
    <w:rsid w:val="009B72D3"/>
    <w:rsid w:val="009C419B"/>
    <w:rsid w:val="009C6241"/>
    <w:rsid w:val="009C677F"/>
    <w:rsid w:val="009D220F"/>
    <w:rsid w:val="009D552E"/>
    <w:rsid w:val="009D5847"/>
    <w:rsid w:val="009D5B19"/>
    <w:rsid w:val="009D6261"/>
    <w:rsid w:val="009D6E08"/>
    <w:rsid w:val="009E0A2D"/>
    <w:rsid w:val="009E0DE0"/>
    <w:rsid w:val="009E29E7"/>
    <w:rsid w:val="009E4CC5"/>
    <w:rsid w:val="009E4F2A"/>
    <w:rsid w:val="009E51F2"/>
    <w:rsid w:val="009E652F"/>
    <w:rsid w:val="009F55D0"/>
    <w:rsid w:val="009F770F"/>
    <w:rsid w:val="00A03592"/>
    <w:rsid w:val="00A037EF"/>
    <w:rsid w:val="00A03AD6"/>
    <w:rsid w:val="00A03E8B"/>
    <w:rsid w:val="00A073AA"/>
    <w:rsid w:val="00A10199"/>
    <w:rsid w:val="00A108F3"/>
    <w:rsid w:val="00A13561"/>
    <w:rsid w:val="00A13A46"/>
    <w:rsid w:val="00A222DC"/>
    <w:rsid w:val="00A24E30"/>
    <w:rsid w:val="00A30824"/>
    <w:rsid w:val="00A31194"/>
    <w:rsid w:val="00A33C86"/>
    <w:rsid w:val="00A3465D"/>
    <w:rsid w:val="00A34B98"/>
    <w:rsid w:val="00A351B0"/>
    <w:rsid w:val="00A4379E"/>
    <w:rsid w:val="00A4663B"/>
    <w:rsid w:val="00A5280F"/>
    <w:rsid w:val="00A5427D"/>
    <w:rsid w:val="00A544C8"/>
    <w:rsid w:val="00A56199"/>
    <w:rsid w:val="00A60364"/>
    <w:rsid w:val="00A629EF"/>
    <w:rsid w:val="00A667DE"/>
    <w:rsid w:val="00A7051D"/>
    <w:rsid w:val="00A71A6A"/>
    <w:rsid w:val="00A75FC3"/>
    <w:rsid w:val="00A762F9"/>
    <w:rsid w:val="00A80B60"/>
    <w:rsid w:val="00A86F8C"/>
    <w:rsid w:val="00A87E67"/>
    <w:rsid w:val="00A901F8"/>
    <w:rsid w:val="00A907D7"/>
    <w:rsid w:val="00A91E9F"/>
    <w:rsid w:val="00A92DB0"/>
    <w:rsid w:val="00A9336D"/>
    <w:rsid w:val="00A93DA8"/>
    <w:rsid w:val="00A9767E"/>
    <w:rsid w:val="00AA0FE2"/>
    <w:rsid w:val="00AA369B"/>
    <w:rsid w:val="00AB039C"/>
    <w:rsid w:val="00AB3B02"/>
    <w:rsid w:val="00AB4CC5"/>
    <w:rsid w:val="00AB7BA4"/>
    <w:rsid w:val="00AC2092"/>
    <w:rsid w:val="00AC566B"/>
    <w:rsid w:val="00AC62C6"/>
    <w:rsid w:val="00AC765D"/>
    <w:rsid w:val="00AD2064"/>
    <w:rsid w:val="00AD59E7"/>
    <w:rsid w:val="00AD659C"/>
    <w:rsid w:val="00AD73D7"/>
    <w:rsid w:val="00AD75CE"/>
    <w:rsid w:val="00AE0721"/>
    <w:rsid w:val="00AE414B"/>
    <w:rsid w:val="00AE44BA"/>
    <w:rsid w:val="00AE5279"/>
    <w:rsid w:val="00AF1CF0"/>
    <w:rsid w:val="00AF275D"/>
    <w:rsid w:val="00AF4D17"/>
    <w:rsid w:val="00AF4D75"/>
    <w:rsid w:val="00AF58FD"/>
    <w:rsid w:val="00AF5CDA"/>
    <w:rsid w:val="00AF6AFF"/>
    <w:rsid w:val="00AF6C4C"/>
    <w:rsid w:val="00B00574"/>
    <w:rsid w:val="00B019A8"/>
    <w:rsid w:val="00B041B9"/>
    <w:rsid w:val="00B1160F"/>
    <w:rsid w:val="00B15E8C"/>
    <w:rsid w:val="00B20057"/>
    <w:rsid w:val="00B216EE"/>
    <w:rsid w:val="00B21FCA"/>
    <w:rsid w:val="00B225CC"/>
    <w:rsid w:val="00B22968"/>
    <w:rsid w:val="00B26411"/>
    <w:rsid w:val="00B27D9E"/>
    <w:rsid w:val="00B313F9"/>
    <w:rsid w:val="00B32302"/>
    <w:rsid w:val="00B32447"/>
    <w:rsid w:val="00B34250"/>
    <w:rsid w:val="00B348FA"/>
    <w:rsid w:val="00B34A71"/>
    <w:rsid w:val="00B3535A"/>
    <w:rsid w:val="00B35F75"/>
    <w:rsid w:val="00B379ED"/>
    <w:rsid w:val="00B40D5B"/>
    <w:rsid w:val="00B40DA2"/>
    <w:rsid w:val="00B40DA3"/>
    <w:rsid w:val="00B47B3A"/>
    <w:rsid w:val="00B547F3"/>
    <w:rsid w:val="00B54EFF"/>
    <w:rsid w:val="00B5514A"/>
    <w:rsid w:val="00B56885"/>
    <w:rsid w:val="00B621A8"/>
    <w:rsid w:val="00B64209"/>
    <w:rsid w:val="00B64CA6"/>
    <w:rsid w:val="00B65418"/>
    <w:rsid w:val="00B66CA8"/>
    <w:rsid w:val="00B66CC1"/>
    <w:rsid w:val="00B67DD1"/>
    <w:rsid w:val="00B701D3"/>
    <w:rsid w:val="00B71204"/>
    <w:rsid w:val="00B7430A"/>
    <w:rsid w:val="00B7437B"/>
    <w:rsid w:val="00B77A36"/>
    <w:rsid w:val="00B81792"/>
    <w:rsid w:val="00B932A0"/>
    <w:rsid w:val="00B93345"/>
    <w:rsid w:val="00B95BF2"/>
    <w:rsid w:val="00B96C3C"/>
    <w:rsid w:val="00BA4608"/>
    <w:rsid w:val="00BA50FF"/>
    <w:rsid w:val="00BA51A9"/>
    <w:rsid w:val="00BA5401"/>
    <w:rsid w:val="00BA7B92"/>
    <w:rsid w:val="00BB4473"/>
    <w:rsid w:val="00BB5488"/>
    <w:rsid w:val="00BB6350"/>
    <w:rsid w:val="00BC045D"/>
    <w:rsid w:val="00BC342D"/>
    <w:rsid w:val="00BD60D7"/>
    <w:rsid w:val="00BD72EB"/>
    <w:rsid w:val="00BE0606"/>
    <w:rsid w:val="00BE3FCC"/>
    <w:rsid w:val="00BE69CC"/>
    <w:rsid w:val="00BF59A1"/>
    <w:rsid w:val="00BF7DE2"/>
    <w:rsid w:val="00C007B9"/>
    <w:rsid w:val="00C00B68"/>
    <w:rsid w:val="00C01CCA"/>
    <w:rsid w:val="00C03421"/>
    <w:rsid w:val="00C0395F"/>
    <w:rsid w:val="00C0516F"/>
    <w:rsid w:val="00C0749F"/>
    <w:rsid w:val="00C07BBE"/>
    <w:rsid w:val="00C12D11"/>
    <w:rsid w:val="00C20198"/>
    <w:rsid w:val="00C22FFF"/>
    <w:rsid w:val="00C258E0"/>
    <w:rsid w:val="00C32B14"/>
    <w:rsid w:val="00C34FC9"/>
    <w:rsid w:val="00C3645C"/>
    <w:rsid w:val="00C37107"/>
    <w:rsid w:val="00C4133A"/>
    <w:rsid w:val="00C47CF9"/>
    <w:rsid w:val="00C5115E"/>
    <w:rsid w:val="00C51D8C"/>
    <w:rsid w:val="00C53A3E"/>
    <w:rsid w:val="00C54C96"/>
    <w:rsid w:val="00C61754"/>
    <w:rsid w:val="00C6482E"/>
    <w:rsid w:val="00C67845"/>
    <w:rsid w:val="00C709B1"/>
    <w:rsid w:val="00C734B9"/>
    <w:rsid w:val="00C738E9"/>
    <w:rsid w:val="00C7402A"/>
    <w:rsid w:val="00C7433B"/>
    <w:rsid w:val="00C74F03"/>
    <w:rsid w:val="00C74FAB"/>
    <w:rsid w:val="00C76092"/>
    <w:rsid w:val="00C8178C"/>
    <w:rsid w:val="00C825E3"/>
    <w:rsid w:val="00C82B1B"/>
    <w:rsid w:val="00C85B5C"/>
    <w:rsid w:val="00C90D35"/>
    <w:rsid w:val="00C9278A"/>
    <w:rsid w:val="00C95F30"/>
    <w:rsid w:val="00CA0637"/>
    <w:rsid w:val="00CA3112"/>
    <w:rsid w:val="00CA3365"/>
    <w:rsid w:val="00CA40B9"/>
    <w:rsid w:val="00CA78C3"/>
    <w:rsid w:val="00CA7E0F"/>
    <w:rsid w:val="00CB4511"/>
    <w:rsid w:val="00CB6053"/>
    <w:rsid w:val="00CB6551"/>
    <w:rsid w:val="00CB6F00"/>
    <w:rsid w:val="00CC5137"/>
    <w:rsid w:val="00CD781A"/>
    <w:rsid w:val="00CE3C25"/>
    <w:rsid w:val="00CE704A"/>
    <w:rsid w:val="00CE70CD"/>
    <w:rsid w:val="00CF1F91"/>
    <w:rsid w:val="00CF20B2"/>
    <w:rsid w:val="00CF573C"/>
    <w:rsid w:val="00CF6465"/>
    <w:rsid w:val="00CF7B9F"/>
    <w:rsid w:val="00CF7CAC"/>
    <w:rsid w:val="00D01AFA"/>
    <w:rsid w:val="00D028D8"/>
    <w:rsid w:val="00D05E4C"/>
    <w:rsid w:val="00D12DD6"/>
    <w:rsid w:val="00D15EA0"/>
    <w:rsid w:val="00D20332"/>
    <w:rsid w:val="00D204F6"/>
    <w:rsid w:val="00D206E4"/>
    <w:rsid w:val="00D20DF7"/>
    <w:rsid w:val="00D240EC"/>
    <w:rsid w:val="00D279A6"/>
    <w:rsid w:val="00D33BB8"/>
    <w:rsid w:val="00D346ED"/>
    <w:rsid w:val="00D36E47"/>
    <w:rsid w:val="00D40490"/>
    <w:rsid w:val="00D4244A"/>
    <w:rsid w:val="00D453E8"/>
    <w:rsid w:val="00D45569"/>
    <w:rsid w:val="00D45935"/>
    <w:rsid w:val="00D45F08"/>
    <w:rsid w:val="00D5096B"/>
    <w:rsid w:val="00D54F65"/>
    <w:rsid w:val="00D6203F"/>
    <w:rsid w:val="00D62197"/>
    <w:rsid w:val="00D63E08"/>
    <w:rsid w:val="00D7106C"/>
    <w:rsid w:val="00D71546"/>
    <w:rsid w:val="00D73B3C"/>
    <w:rsid w:val="00D74513"/>
    <w:rsid w:val="00D75AC7"/>
    <w:rsid w:val="00D81218"/>
    <w:rsid w:val="00D845AB"/>
    <w:rsid w:val="00D92CDD"/>
    <w:rsid w:val="00D93C3A"/>
    <w:rsid w:val="00D96CBD"/>
    <w:rsid w:val="00D97685"/>
    <w:rsid w:val="00DA1DE5"/>
    <w:rsid w:val="00DA6220"/>
    <w:rsid w:val="00DA74E0"/>
    <w:rsid w:val="00DB024F"/>
    <w:rsid w:val="00DB0897"/>
    <w:rsid w:val="00DB167A"/>
    <w:rsid w:val="00DB6DA6"/>
    <w:rsid w:val="00DC29EF"/>
    <w:rsid w:val="00DC3189"/>
    <w:rsid w:val="00DC427A"/>
    <w:rsid w:val="00DC4CD2"/>
    <w:rsid w:val="00DD0101"/>
    <w:rsid w:val="00DD2F34"/>
    <w:rsid w:val="00DD357B"/>
    <w:rsid w:val="00DD3D63"/>
    <w:rsid w:val="00DE0B94"/>
    <w:rsid w:val="00DE1DC1"/>
    <w:rsid w:val="00DE47AF"/>
    <w:rsid w:val="00DE5B4A"/>
    <w:rsid w:val="00DE60B5"/>
    <w:rsid w:val="00DE63A5"/>
    <w:rsid w:val="00DE6FEA"/>
    <w:rsid w:val="00DF42DC"/>
    <w:rsid w:val="00DF4971"/>
    <w:rsid w:val="00DF76A9"/>
    <w:rsid w:val="00E009FC"/>
    <w:rsid w:val="00E03FEB"/>
    <w:rsid w:val="00E04179"/>
    <w:rsid w:val="00E07006"/>
    <w:rsid w:val="00E077AA"/>
    <w:rsid w:val="00E12979"/>
    <w:rsid w:val="00E134CC"/>
    <w:rsid w:val="00E13683"/>
    <w:rsid w:val="00E136A3"/>
    <w:rsid w:val="00E1772F"/>
    <w:rsid w:val="00E17B10"/>
    <w:rsid w:val="00E26E8B"/>
    <w:rsid w:val="00E27268"/>
    <w:rsid w:val="00E30BB4"/>
    <w:rsid w:val="00E30BF6"/>
    <w:rsid w:val="00E334CB"/>
    <w:rsid w:val="00E338F4"/>
    <w:rsid w:val="00E33C09"/>
    <w:rsid w:val="00E37576"/>
    <w:rsid w:val="00E41830"/>
    <w:rsid w:val="00E41DD2"/>
    <w:rsid w:val="00E44316"/>
    <w:rsid w:val="00E44B15"/>
    <w:rsid w:val="00E453F6"/>
    <w:rsid w:val="00E52A97"/>
    <w:rsid w:val="00E52D85"/>
    <w:rsid w:val="00E544E5"/>
    <w:rsid w:val="00E55A9F"/>
    <w:rsid w:val="00E6042B"/>
    <w:rsid w:val="00E6476C"/>
    <w:rsid w:val="00E659BE"/>
    <w:rsid w:val="00E71A6B"/>
    <w:rsid w:val="00E725FD"/>
    <w:rsid w:val="00E7481F"/>
    <w:rsid w:val="00E82C4D"/>
    <w:rsid w:val="00E84D5C"/>
    <w:rsid w:val="00E9000B"/>
    <w:rsid w:val="00E9260A"/>
    <w:rsid w:val="00E92ECA"/>
    <w:rsid w:val="00E93B10"/>
    <w:rsid w:val="00E93CA5"/>
    <w:rsid w:val="00E94781"/>
    <w:rsid w:val="00E94C01"/>
    <w:rsid w:val="00E96DD9"/>
    <w:rsid w:val="00E971AE"/>
    <w:rsid w:val="00EA1015"/>
    <w:rsid w:val="00EA2240"/>
    <w:rsid w:val="00EA2D16"/>
    <w:rsid w:val="00EA391F"/>
    <w:rsid w:val="00EB17D9"/>
    <w:rsid w:val="00EB3EEA"/>
    <w:rsid w:val="00EB414D"/>
    <w:rsid w:val="00EB4B31"/>
    <w:rsid w:val="00EC4298"/>
    <w:rsid w:val="00ED0E9F"/>
    <w:rsid w:val="00ED1019"/>
    <w:rsid w:val="00ED22FF"/>
    <w:rsid w:val="00ED2447"/>
    <w:rsid w:val="00ED2E97"/>
    <w:rsid w:val="00ED35D7"/>
    <w:rsid w:val="00ED4CC1"/>
    <w:rsid w:val="00ED6828"/>
    <w:rsid w:val="00ED7856"/>
    <w:rsid w:val="00ED7CA1"/>
    <w:rsid w:val="00EE1CF7"/>
    <w:rsid w:val="00EE1F03"/>
    <w:rsid w:val="00EE22FB"/>
    <w:rsid w:val="00EE295C"/>
    <w:rsid w:val="00EE2C6C"/>
    <w:rsid w:val="00EE7C62"/>
    <w:rsid w:val="00EF0711"/>
    <w:rsid w:val="00EF1758"/>
    <w:rsid w:val="00EF41D8"/>
    <w:rsid w:val="00EF6175"/>
    <w:rsid w:val="00EF6ACA"/>
    <w:rsid w:val="00F0613B"/>
    <w:rsid w:val="00F148D4"/>
    <w:rsid w:val="00F15A26"/>
    <w:rsid w:val="00F16B8D"/>
    <w:rsid w:val="00F223E8"/>
    <w:rsid w:val="00F26118"/>
    <w:rsid w:val="00F263FC"/>
    <w:rsid w:val="00F318B3"/>
    <w:rsid w:val="00F33D44"/>
    <w:rsid w:val="00F34AAD"/>
    <w:rsid w:val="00F34F16"/>
    <w:rsid w:val="00F353E9"/>
    <w:rsid w:val="00F366A3"/>
    <w:rsid w:val="00F4240D"/>
    <w:rsid w:val="00F4425A"/>
    <w:rsid w:val="00F4470B"/>
    <w:rsid w:val="00F4550C"/>
    <w:rsid w:val="00F45FC4"/>
    <w:rsid w:val="00F46342"/>
    <w:rsid w:val="00F46C93"/>
    <w:rsid w:val="00F47B32"/>
    <w:rsid w:val="00F5398D"/>
    <w:rsid w:val="00F61725"/>
    <w:rsid w:val="00F619D9"/>
    <w:rsid w:val="00F62BBD"/>
    <w:rsid w:val="00F62FC0"/>
    <w:rsid w:val="00F63DE4"/>
    <w:rsid w:val="00F65176"/>
    <w:rsid w:val="00F65828"/>
    <w:rsid w:val="00F70E69"/>
    <w:rsid w:val="00F71C80"/>
    <w:rsid w:val="00F73EFD"/>
    <w:rsid w:val="00F81490"/>
    <w:rsid w:val="00F83577"/>
    <w:rsid w:val="00F849E0"/>
    <w:rsid w:val="00F900E2"/>
    <w:rsid w:val="00F918E0"/>
    <w:rsid w:val="00F9210A"/>
    <w:rsid w:val="00F95861"/>
    <w:rsid w:val="00F96026"/>
    <w:rsid w:val="00F96637"/>
    <w:rsid w:val="00FA26B0"/>
    <w:rsid w:val="00FA4D2D"/>
    <w:rsid w:val="00FB4209"/>
    <w:rsid w:val="00FB60DE"/>
    <w:rsid w:val="00FB6725"/>
    <w:rsid w:val="00FC095B"/>
    <w:rsid w:val="00FC0F5E"/>
    <w:rsid w:val="00FC29C5"/>
    <w:rsid w:val="00FC35F5"/>
    <w:rsid w:val="00FC3961"/>
    <w:rsid w:val="00FC665C"/>
    <w:rsid w:val="00FD4EFA"/>
    <w:rsid w:val="00FD59A7"/>
    <w:rsid w:val="00FD5A8C"/>
    <w:rsid w:val="00FD5BA6"/>
    <w:rsid w:val="00FD64D4"/>
    <w:rsid w:val="00FD6B0F"/>
    <w:rsid w:val="00FE0463"/>
    <w:rsid w:val="00FE4958"/>
    <w:rsid w:val="00FE707B"/>
    <w:rsid w:val="00FE7793"/>
    <w:rsid w:val="00FF3298"/>
    <w:rsid w:val="00FF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905DB1"/>
  <w15:chartTrackingRefBased/>
  <w15:docId w15:val="{5B9CF88D-2224-4F55-95FA-8124F7EA8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6">
    <w:name w:val="Normal"/>
    <w:qFormat/>
    <w:rsid w:val="006F7125"/>
    <w:rPr>
      <w:rFonts w:ascii="Times New Roman" w:eastAsia="Times New Roman" w:hAnsi="Times New Roman"/>
      <w:sz w:val="28"/>
      <w:szCs w:val="28"/>
    </w:rPr>
  </w:style>
  <w:style w:type="paragraph" w:styleId="13">
    <w:name w:val="heading 1"/>
    <w:basedOn w:val="a6"/>
    <w:next w:val="a6"/>
    <w:qFormat/>
    <w:rsid w:val="00435258"/>
    <w:pPr>
      <w:widowControl w:val="0"/>
      <w:autoSpaceDE w:val="0"/>
      <w:autoSpaceDN w:val="0"/>
      <w:adjustRightInd w:val="0"/>
      <w:spacing w:before="108" w:after="108"/>
      <w:ind w:firstLine="709"/>
      <w:outlineLvl w:val="0"/>
    </w:pPr>
    <w:rPr>
      <w:b/>
      <w:bCs/>
      <w:color w:val="26282F"/>
      <w:szCs w:val="24"/>
    </w:rPr>
  </w:style>
  <w:style w:type="paragraph" w:styleId="21">
    <w:name w:val="heading 2"/>
    <w:basedOn w:val="a6"/>
    <w:next w:val="a6"/>
    <w:link w:val="22"/>
    <w:qFormat/>
    <w:rsid w:val="00740DA3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</w:rPr>
  </w:style>
  <w:style w:type="paragraph" w:styleId="30">
    <w:name w:val="heading 3"/>
    <w:basedOn w:val="a6"/>
    <w:next w:val="a6"/>
    <w:qFormat/>
    <w:rsid w:val="00291D2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6"/>
    <w:next w:val="a6"/>
    <w:qFormat/>
    <w:rsid w:val="00251A0F"/>
    <w:pPr>
      <w:keepNext/>
      <w:widowControl w:val="0"/>
      <w:numPr>
        <w:ilvl w:val="3"/>
        <w:numId w:val="3"/>
      </w:numPr>
      <w:suppressAutoHyphens/>
      <w:adjustRightInd w:val="0"/>
      <w:spacing w:before="240" w:after="60"/>
      <w:textAlignment w:val="baseline"/>
      <w:outlineLvl w:val="3"/>
    </w:pPr>
    <w:rPr>
      <w:bCs/>
      <w:sz w:val="24"/>
      <w:szCs w:val="24"/>
    </w:rPr>
  </w:style>
  <w:style w:type="paragraph" w:styleId="5">
    <w:name w:val="heading 5"/>
    <w:basedOn w:val="a6"/>
    <w:next w:val="a6"/>
    <w:qFormat/>
    <w:rsid w:val="00251A0F"/>
    <w:pPr>
      <w:keepNext/>
      <w:widowControl w:val="0"/>
      <w:numPr>
        <w:ilvl w:val="4"/>
        <w:numId w:val="3"/>
      </w:numPr>
      <w:adjustRightInd w:val="0"/>
      <w:spacing w:line="360" w:lineRule="auto"/>
      <w:jc w:val="center"/>
      <w:textAlignment w:val="baseline"/>
      <w:outlineLvl w:val="4"/>
    </w:pPr>
    <w:rPr>
      <w:noProof/>
      <w:sz w:val="24"/>
      <w:szCs w:val="24"/>
    </w:rPr>
  </w:style>
  <w:style w:type="paragraph" w:styleId="6">
    <w:name w:val="heading 6"/>
    <w:basedOn w:val="a6"/>
    <w:next w:val="a6"/>
    <w:qFormat/>
    <w:rsid w:val="00251A0F"/>
    <w:pPr>
      <w:widowControl w:val="0"/>
      <w:numPr>
        <w:ilvl w:val="5"/>
        <w:numId w:val="3"/>
      </w:numPr>
      <w:adjustRightInd w:val="0"/>
      <w:spacing w:before="240" w:after="60" w:line="360" w:lineRule="auto"/>
      <w:jc w:val="both"/>
      <w:textAlignment w:val="baseline"/>
      <w:outlineLvl w:val="5"/>
    </w:pPr>
    <w:rPr>
      <w:b/>
      <w:bCs/>
      <w:sz w:val="22"/>
      <w:szCs w:val="22"/>
    </w:rPr>
  </w:style>
  <w:style w:type="paragraph" w:styleId="7">
    <w:name w:val="heading 7"/>
    <w:basedOn w:val="a6"/>
    <w:next w:val="a6"/>
    <w:qFormat/>
    <w:rsid w:val="00251A0F"/>
    <w:pPr>
      <w:keepNext/>
      <w:widowControl w:val="0"/>
      <w:numPr>
        <w:ilvl w:val="6"/>
        <w:numId w:val="3"/>
      </w:numPr>
      <w:adjustRightInd w:val="0"/>
      <w:spacing w:line="360" w:lineRule="auto"/>
      <w:jc w:val="center"/>
      <w:textAlignment w:val="baseline"/>
      <w:outlineLvl w:val="6"/>
    </w:pPr>
    <w:rPr>
      <w:b/>
      <w:szCs w:val="24"/>
    </w:rPr>
  </w:style>
  <w:style w:type="paragraph" w:styleId="8">
    <w:name w:val="heading 8"/>
    <w:basedOn w:val="a6"/>
    <w:next w:val="a6"/>
    <w:qFormat/>
    <w:rsid w:val="00251A0F"/>
    <w:pPr>
      <w:keepNext/>
      <w:widowControl w:val="0"/>
      <w:numPr>
        <w:ilvl w:val="7"/>
        <w:numId w:val="3"/>
      </w:numPr>
      <w:adjustRightInd w:val="0"/>
      <w:spacing w:line="360" w:lineRule="auto"/>
      <w:textAlignment w:val="baseline"/>
      <w:outlineLvl w:val="7"/>
    </w:pPr>
    <w:rPr>
      <w:sz w:val="24"/>
      <w:szCs w:val="24"/>
    </w:rPr>
  </w:style>
  <w:style w:type="paragraph" w:styleId="9">
    <w:name w:val="heading 9"/>
    <w:basedOn w:val="a6"/>
    <w:next w:val="a6"/>
    <w:qFormat/>
    <w:rsid w:val="00251A0F"/>
    <w:pPr>
      <w:keepNext/>
      <w:widowControl w:val="0"/>
      <w:numPr>
        <w:ilvl w:val="8"/>
        <w:numId w:val="3"/>
      </w:numPr>
      <w:adjustRightInd w:val="0"/>
      <w:spacing w:line="360" w:lineRule="auto"/>
      <w:jc w:val="center"/>
      <w:textAlignment w:val="baseline"/>
      <w:outlineLvl w:val="8"/>
    </w:pPr>
    <w:rPr>
      <w:sz w:val="24"/>
      <w:szCs w:val="24"/>
    </w:rPr>
  </w:style>
  <w:style w:type="character" w:default="1" w:styleId="a7">
    <w:name w:val="Default Paragraph Font"/>
    <w:uiPriority w:val="1"/>
    <w:unhideWhenUsed/>
  </w:style>
  <w:style w:type="table" w:default="1" w:styleId="a8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customStyle="1" w:styleId="FR1">
    <w:name w:val="FR1"/>
    <w:rsid w:val="00555A93"/>
    <w:pPr>
      <w:widowControl w:val="0"/>
      <w:spacing w:line="300" w:lineRule="auto"/>
      <w:ind w:left="2280" w:right="2200"/>
      <w:jc w:val="center"/>
    </w:pPr>
    <w:rPr>
      <w:rFonts w:ascii="Arial" w:eastAsia="Times New Roman" w:hAnsi="Arial" w:cs="Arial"/>
      <w:sz w:val="28"/>
      <w:szCs w:val="28"/>
    </w:rPr>
  </w:style>
  <w:style w:type="paragraph" w:customStyle="1" w:styleId="23">
    <w:name w:val="Обычный2"/>
    <w:rsid w:val="00750E19"/>
    <w:pPr>
      <w:suppressAutoHyphens/>
      <w:overflowPunct w:val="0"/>
      <w:autoSpaceDE w:val="0"/>
      <w:textAlignment w:val="baseline"/>
    </w:pPr>
    <w:rPr>
      <w:rFonts w:ascii="Times New Roman" w:eastAsia="Times New Roman" w:hAnsi="Times New Roman"/>
      <w:kern w:val="1"/>
      <w:lang w:eastAsia="ar-SA"/>
    </w:rPr>
  </w:style>
  <w:style w:type="paragraph" w:styleId="aa">
    <w:name w:val="No Spacing"/>
    <w:qFormat/>
    <w:rsid w:val="00A03592"/>
    <w:pPr>
      <w:suppressAutoHyphens/>
    </w:pPr>
    <w:rPr>
      <w:rFonts w:cs="Calibri"/>
      <w:kern w:val="1"/>
      <w:sz w:val="22"/>
      <w:szCs w:val="22"/>
      <w:lang w:eastAsia="ar-SA"/>
    </w:rPr>
  </w:style>
  <w:style w:type="paragraph" w:customStyle="1" w:styleId="ab">
    <w:name w:val="Содержимое таблицы"/>
    <w:basedOn w:val="a6"/>
    <w:rsid w:val="00357C6F"/>
    <w:pPr>
      <w:suppressLineNumbers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ac">
    <w:name w:val="header"/>
    <w:basedOn w:val="a6"/>
    <w:link w:val="ad"/>
    <w:uiPriority w:val="99"/>
    <w:unhideWhenUsed/>
    <w:rsid w:val="0079391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793917"/>
    <w:rPr>
      <w:rFonts w:ascii="Times New Roman" w:eastAsia="Times New Roman" w:hAnsi="Times New Roman"/>
      <w:sz w:val="28"/>
      <w:szCs w:val="28"/>
    </w:rPr>
  </w:style>
  <w:style w:type="paragraph" w:styleId="ae">
    <w:name w:val="footer"/>
    <w:basedOn w:val="a6"/>
    <w:link w:val="af"/>
    <w:uiPriority w:val="99"/>
    <w:unhideWhenUsed/>
    <w:rsid w:val="0079391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uiPriority w:val="99"/>
    <w:rsid w:val="00793917"/>
    <w:rPr>
      <w:rFonts w:ascii="Times New Roman" w:eastAsia="Times New Roman" w:hAnsi="Times New Roman"/>
      <w:sz w:val="28"/>
      <w:szCs w:val="28"/>
    </w:rPr>
  </w:style>
  <w:style w:type="paragraph" w:customStyle="1" w:styleId="FORMATTEXT">
    <w:name w:val=".FORMATTEXT"/>
    <w:rsid w:val="001C617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14">
    <w:name w:val="Титул_1"/>
    <w:basedOn w:val="a6"/>
    <w:link w:val="15"/>
    <w:rsid w:val="00E971AE"/>
    <w:pPr>
      <w:widowControl w:val="0"/>
      <w:autoSpaceDE w:val="0"/>
      <w:autoSpaceDN w:val="0"/>
      <w:adjustRightInd w:val="0"/>
      <w:spacing w:line="360" w:lineRule="auto"/>
      <w:jc w:val="center"/>
    </w:pPr>
    <w:rPr>
      <w:rFonts w:ascii="Calibri" w:eastAsia="Calibri" w:hAnsi="Calibri"/>
      <w:b/>
      <w:caps/>
      <w:szCs w:val="20"/>
    </w:rPr>
  </w:style>
  <w:style w:type="character" w:customStyle="1" w:styleId="15">
    <w:name w:val="Титул_1 Знак"/>
    <w:link w:val="14"/>
    <w:rsid w:val="00E971AE"/>
    <w:rPr>
      <w:b/>
      <w:caps/>
      <w:sz w:val="28"/>
      <w:lang w:val="ru-RU" w:eastAsia="ru-RU" w:bidi="ar-SA"/>
    </w:rPr>
  </w:style>
  <w:style w:type="paragraph" w:customStyle="1" w:styleId="af0">
    <w:name w:val="Наименование_англ"/>
    <w:basedOn w:val="a6"/>
    <w:link w:val="af1"/>
    <w:rsid w:val="00E971AE"/>
    <w:pPr>
      <w:widowControl w:val="0"/>
      <w:autoSpaceDE w:val="0"/>
      <w:autoSpaceDN w:val="0"/>
      <w:adjustRightInd w:val="0"/>
      <w:spacing w:line="360" w:lineRule="auto"/>
      <w:jc w:val="center"/>
    </w:pPr>
    <w:rPr>
      <w:rFonts w:ascii="Calibri" w:eastAsia="Calibri" w:hAnsi="Calibri"/>
      <w:szCs w:val="20"/>
      <w:lang w:val="en-US"/>
    </w:rPr>
  </w:style>
  <w:style w:type="paragraph" w:customStyle="1" w:styleId="16">
    <w:name w:val="Наименование1"/>
    <w:basedOn w:val="a6"/>
    <w:next w:val="24"/>
    <w:link w:val="17"/>
    <w:rsid w:val="00E971AE"/>
    <w:pPr>
      <w:widowControl w:val="0"/>
      <w:autoSpaceDE w:val="0"/>
      <w:autoSpaceDN w:val="0"/>
      <w:adjustRightInd w:val="0"/>
      <w:spacing w:line="360" w:lineRule="auto"/>
      <w:jc w:val="center"/>
    </w:pPr>
    <w:rPr>
      <w:rFonts w:ascii="Calibri" w:eastAsia="Calibri" w:hAnsi="Calibri"/>
      <w:b/>
      <w:caps/>
      <w:szCs w:val="20"/>
    </w:rPr>
  </w:style>
  <w:style w:type="paragraph" w:customStyle="1" w:styleId="24">
    <w:name w:val="Наименование2"/>
    <w:basedOn w:val="a6"/>
    <w:next w:val="a6"/>
    <w:link w:val="25"/>
    <w:rsid w:val="00E971AE"/>
    <w:pPr>
      <w:widowControl w:val="0"/>
      <w:autoSpaceDE w:val="0"/>
      <w:autoSpaceDN w:val="0"/>
      <w:adjustRightInd w:val="0"/>
      <w:spacing w:line="360" w:lineRule="auto"/>
      <w:jc w:val="center"/>
    </w:pPr>
    <w:rPr>
      <w:rFonts w:ascii="Calibri" w:eastAsia="Calibri" w:hAnsi="Calibri"/>
      <w:b/>
      <w:szCs w:val="20"/>
    </w:rPr>
  </w:style>
  <w:style w:type="character" w:customStyle="1" w:styleId="17">
    <w:name w:val="Наименование1 Знак"/>
    <w:link w:val="16"/>
    <w:rsid w:val="00E971AE"/>
    <w:rPr>
      <w:b/>
      <w:caps/>
      <w:sz w:val="28"/>
      <w:lang w:val="ru-RU" w:eastAsia="ru-RU" w:bidi="ar-SA"/>
    </w:rPr>
  </w:style>
  <w:style w:type="character" w:customStyle="1" w:styleId="25">
    <w:name w:val="Наименование2 Знак"/>
    <w:link w:val="24"/>
    <w:rsid w:val="00E971AE"/>
    <w:rPr>
      <w:b/>
      <w:sz w:val="28"/>
      <w:lang w:val="ru-RU" w:eastAsia="ru-RU" w:bidi="ar-SA"/>
    </w:rPr>
  </w:style>
  <w:style w:type="paragraph" w:customStyle="1" w:styleId="18">
    <w:name w:val="Комментарий_1"/>
    <w:basedOn w:val="a6"/>
    <w:link w:val="19"/>
    <w:rsid w:val="00E971AE"/>
    <w:pPr>
      <w:widowControl w:val="0"/>
      <w:autoSpaceDE w:val="0"/>
      <w:autoSpaceDN w:val="0"/>
      <w:adjustRightInd w:val="0"/>
      <w:ind w:firstLine="709"/>
      <w:jc w:val="both"/>
    </w:pPr>
    <w:rPr>
      <w:rFonts w:ascii="Calibri" w:eastAsia="Calibri" w:hAnsi="Calibri"/>
      <w:i/>
      <w:vanish/>
      <w:sz w:val="24"/>
      <w:szCs w:val="24"/>
      <w:lang w:val="en-US"/>
    </w:rPr>
  </w:style>
  <w:style w:type="paragraph" w:customStyle="1" w:styleId="26">
    <w:name w:val="Комментарий_2"/>
    <w:basedOn w:val="18"/>
    <w:link w:val="27"/>
    <w:rsid w:val="00E971AE"/>
    <w:pPr>
      <w:ind w:left="1418" w:firstLine="0"/>
    </w:pPr>
  </w:style>
  <w:style w:type="character" w:customStyle="1" w:styleId="19">
    <w:name w:val="Комментарий_1 Знак"/>
    <w:link w:val="18"/>
    <w:rsid w:val="00E971AE"/>
    <w:rPr>
      <w:i/>
      <w:vanish/>
      <w:sz w:val="24"/>
      <w:szCs w:val="24"/>
      <w:lang w:val="en-US" w:eastAsia="ru-RU" w:bidi="ar-SA"/>
    </w:rPr>
  </w:style>
  <w:style w:type="character" w:customStyle="1" w:styleId="af1">
    <w:name w:val="Наименование_англ Знак"/>
    <w:link w:val="af0"/>
    <w:rsid w:val="00E971AE"/>
    <w:rPr>
      <w:sz w:val="28"/>
      <w:lang w:val="en-US" w:eastAsia="ru-RU" w:bidi="ar-SA"/>
    </w:rPr>
  </w:style>
  <w:style w:type="character" w:customStyle="1" w:styleId="27">
    <w:name w:val="Комментарий_2 Знак"/>
    <w:basedOn w:val="19"/>
    <w:link w:val="26"/>
    <w:rsid w:val="00E971AE"/>
    <w:rPr>
      <w:i/>
      <w:vanish/>
      <w:sz w:val="24"/>
      <w:szCs w:val="24"/>
      <w:lang w:val="en-US" w:eastAsia="ru-RU" w:bidi="ar-SA"/>
    </w:rPr>
  </w:style>
  <w:style w:type="character" w:customStyle="1" w:styleId="af2">
    <w:name w:val="Гипертекстовая ссылка"/>
    <w:rsid w:val="00310AC8"/>
    <w:rPr>
      <w:color w:val="106BBE"/>
    </w:rPr>
  </w:style>
  <w:style w:type="character" w:styleId="af3">
    <w:name w:val="Hyperlink"/>
    <w:uiPriority w:val="99"/>
    <w:rsid w:val="00291D23"/>
    <w:rPr>
      <w:color w:val="0000FF"/>
      <w:u w:val="single"/>
    </w:rPr>
  </w:style>
  <w:style w:type="character" w:customStyle="1" w:styleId="apple-converted-space">
    <w:name w:val="apple-converted-space"/>
    <w:basedOn w:val="a7"/>
    <w:rsid w:val="00291D23"/>
  </w:style>
  <w:style w:type="character" w:styleId="af4">
    <w:name w:val="Emphasis"/>
    <w:qFormat/>
    <w:rsid w:val="00291D23"/>
    <w:rPr>
      <w:i/>
      <w:iCs/>
    </w:rPr>
  </w:style>
  <w:style w:type="character" w:styleId="af5">
    <w:name w:val="FollowedHyperlink"/>
    <w:rsid w:val="002D1DCE"/>
    <w:rPr>
      <w:color w:val="800080"/>
      <w:u w:val="single"/>
    </w:rPr>
  </w:style>
  <w:style w:type="paragraph" w:customStyle="1" w:styleId="HEADERTEXT">
    <w:name w:val=".HEADERTEXT"/>
    <w:rsid w:val="00EB3EEA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  <w:sz w:val="22"/>
      <w:szCs w:val="22"/>
    </w:rPr>
  </w:style>
  <w:style w:type="character" w:customStyle="1" w:styleId="100">
    <w:name w:val=" Знак Знак10"/>
    <w:rsid w:val="00EB3EEA"/>
    <w:rPr>
      <w:rFonts w:ascii="Journal" w:hAnsi="Journal" w:cs="Journal"/>
      <w:sz w:val="26"/>
      <w:szCs w:val="26"/>
      <w:lang w:val="ru-RU" w:eastAsia="ru-RU" w:bidi="ar-SA"/>
    </w:rPr>
  </w:style>
  <w:style w:type="paragraph" w:styleId="af6">
    <w:name w:val="Body Text Indent"/>
    <w:basedOn w:val="a6"/>
    <w:link w:val="af7"/>
    <w:unhideWhenUsed/>
    <w:rsid w:val="00EB3EEA"/>
    <w:pPr>
      <w:spacing w:after="120"/>
      <w:ind w:left="283"/>
    </w:pPr>
    <w:rPr>
      <w:rFonts w:ascii="Calibri" w:eastAsia="MS Mincho" w:hAnsi="Calibri"/>
      <w:sz w:val="24"/>
      <w:szCs w:val="24"/>
    </w:rPr>
  </w:style>
  <w:style w:type="character" w:customStyle="1" w:styleId="af7">
    <w:name w:val="Основной текст с отступом Знак"/>
    <w:link w:val="af6"/>
    <w:rsid w:val="00EB3EEA"/>
    <w:rPr>
      <w:rFonts w:eastAsia="MS Mincho"/>
      <w:sz w:val="24"/>
      <w:szCs w:val="24"/>
      <w:lang w:val="ru-RU" w:eastAsia="ru-RU" w:bidi="ar-SA"/>
    </w:rPr>
  </w:style>
  <w:style w:type="character" w:customStyle="1" w:styleId="60">
    <w:name w:val=" Знак Знак6"/>
    <w:locked/>
    <w:rsid w:val="00EB3EEA"/>
    <w:rPr>
      <w:lang w:val="ru-RU" w:eastAsia="ru-RU" w:bidi="ar-SA"/>
    </w:rPr>
  </w:style>
  <w:style w:type="paragraph" w:styleId="af8">
    <w:name w:val="Balloon Text"/>
    <w:basedOn w:val="a6"/>
    <w:semiHidden/>
    <w:rsid w:val="009844A7"/>
    <w:rPr>
      <w:rFonts w:ascii="Tahoma" w:hAnsi="Tahoma" w:cs="Tahoma"/>
      <w:sz w:val="16"/>
      <w:szCs w:val="16"/>
    </w:rPr>
  </w:style>
  <w:style w:type="character" w:customStyle="1" w:styleId="80">
    <w:name w:val=" Знак Знак8"/>
    <w:rsid w:val="003362BB"/>
    <w:rPr>
      <w:rFonts w:eastAsia="MS Mincho"/>
      <w:sz w:val="24"/>
      <w:szCs w:val="24"/>
      <w:lang w:val="ru-RU" w:eastAsia="ru-RU" w:bidi="ar-SA"/>
    </w:rPr>
  </w:style>
  <w:style w:type="paragraph" w:styleId="af9">
    <w:name w:val="footnote text"/>
    <w:basedOn w:val="a6"/>
    <w:link w:val="afa"/>
    <w:semiHidden/>
    <w:unhideWhenUsed/>
    <w:rsid w:val="0033292D"/>
    <w:pPr>
      <w:suppressAutoHyphens/>
    </w:pPr>
    <w:rPr>
      <w:rFonts w:cs="Calibri"/>
      <w:sz w:val="20"/>
      <w:szCs w:val="20"/>
      <w:lang w:eastAsia="ar-SA"/>
    </w:rPr>
  </w:style>
  <w:style w:type="character" w:styleId="afb">
    <w:name w:val="footnote reference"/>
    <w:semiHidden/>
    <w:unhideWhenUsed/>
    <w:rsid w:val="0033292D"/>
    <w:rPr>
      <w:vertAlign w:val="superscript"/>
    </w:rPr>
  </w:style>
  <w:style w:type="character" w:styleId="afc">
    <w:name w:val="Strong"/>
    <w:qFormat/>
    <w:rsid w:val="001446B9"/>
    <w:rPr>
      <w:b/>
      <w:bCs/>
    </w:rPr>
  </w:style>
  <w:style w:type="table" w:styleId="afd">
    <w:name w:val="Table Grid"/>
    <w:basedOn w:val="a8"/>
    <w:uiPriority w:val="59"/>
    <w:rsid w:val="002312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8">
    <w:name w:val="Основной текст 2 Знак"/>
    <w:link w:val="29"/>
    <w:semiHidden/>
    <w:rsid w:val="004B1A91"/>
    <w:rPr>
      <w:rFonts w:ascii="Calibri" w:hAnsi="Calibri"/>
      <w:sz w:val="22"/>
      <w:szCs w:val="22"/>
      <w:lang w:val="ru-RU" w:eastAsia="ru-RU" w:bidi="ar-SA"/>
    </w:rPr>
  </w:style>
  <w:style w:type="paragraph" w:styleId="29">
    <w:name w:val="Body Text 2"/>
    <w:basedOn w:val="a6"/>
    <w:link w:val="28"/>
    <w:semiHidden/>
    <w:unhideWhenUsed/>
    <w:rsid w:val="004B1A91"/>
    <w:pPr>
      <w:spacing w:after="120" w:line="480" w:lineRule="auto"/>
      <w:ind w:left="737"/>
    </w:pPr>
    <w:rPr>
      <w:rFonts w:ascii="Calibri" w:eastAsia="Calibri" w:hAnsi="Calibri"/>
      <w:sz w:val="22"/>
      <w:szCs w:val="22"/>
    </w:rPr>
  </w:style>
  <w:style w:type="paragraph" w:styleId="2a">
    <w:name w:val="Body Text Indent 2"/>
    <w:basedOn w:val="a6"/>
    <w:rsid w:val="00146219"/>
    <w:pPr>
      <w:spacing w:after="120" w:line="480" w:lineRule="auto"/>
      <w:ind w:left="283"/>
    </w:pPr>
  </w:style>
  <w:style w:type="character" w:customStyle="1" w:styleId="FontStyle26">
    <w:name w:val="Font Style26"/>
    <w:rsid w:val="0014621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6"/>
    <w:rsid w:val="00146219"/>
    <w:pPr>
      <w:widowControl w:val="0"/>
      <w:autoSpaceDE w:val="0"/>
      <w:autoSpaceDN w:val="0"/>
      <w:adjustRightInd w:val="0"/>
      <w:spacing w:line="320" w:lineRule="exact"/>
      <w:ind w:left="737" w:firstLine="590"/>
      <w:jc w:val="both"/>
    </w:pPr>
    <w:rPr>
      <w:rFonts w:eastAsia="MS Mincho"/>
      <w:sz w:val="24"/>
      <w:szCs w:val="24"/>
      <w:lang w:eastAsia="ja-JP"/>
    </w:rPr>
  </w:style>
  <w:style w:type="paragraph" w:styleId="1a">
    <w:name w:val="toc 1"/>
    <w:basedOn w:val="a6"/>
    <w:next w:val="a6"/>
    <w:autoRedefine/>
    <w:uiPriority w:val="39"/>
    <w:qFormat/>
    <w:rsid w:val="00421C15"/>
    <w:pPr>
      <w:spacing w:before="120"/>
    </w:pPr>
    <w:rPr>
      <w:b/>
      <w:bCs/>
      <w:i/>
      <w:iCs/>
      <w:sz w:val="24"/>
      <w:szCs w:val="24"/>
    </w:rPr>
  </w:style>
  <w:style w:type="paragraph" w:styleId="2b">
    <w:name w:val="toc 2"/>
    <w:basedOn w:val="a6"/>
    <w:next w:val="a6"/>
    <w:autoRedefine/>
    <w:uiPriority w:val="39"/>
    <w:semiHidden/>
    <w:qFormat/>
    <w:rsid w:val="00421C15"/>
    <w:pPr>
      <w:spacing w:before="120"/>
      <w:ind w:left="280"/>
    </w:pPr>
    <w:rPr>
      <w:b/>
      <w:bCs/>
      <w:sz w:val="22"/>
      <w:szCs w:val="22"/>
    </w:rPr>
  </w:style>
  <w:style w:type="paragraph" w:styleId="31">
    <w:name w:val="toc 3"/>
    <w:basedOn w:val="a6"/>
    <w:next w:val="a6"/>
    <w:autoRedefine/>
    <w:uiPriority w:val="39"/>
    <w:semiHidden/>
    <w:qFormat/>
    <w:rsid w:val="00421C15"/>
    <w:pPr>
      <w:ind w:left="560"/>
    </w:pPr>
    <w:rPr>
      <w:sz w:val="20"/>
      <w:szCs w:val="20"/>
    </w:rPr>
  </w:style>
  <w:style w:type="paragraph" w:styleId="40">
    <w:name w:val="toc 4"/>
    <w:basedOn w:val="a6"/>
    <w:next w:val="a6"/>
    <w:autoRedefine/>
    <w:semiHidden/>
    <w:rsid w:val="00421C15"/>
    <w:pPr>
      <w:ind w:left="840"/>
    </w:pPr>
    <w:rPr>
      <w:sz w:val="20"/>
      <w:szCs w:val="20"/>
    </w:rPr>
  </w:style>
  <w:style w:type="paragraph" w:styleId="50">
    <w:name w:val="toc 5"/>
    <w:basedOn w:val="a6"/>
    <w:next w:val="a6"/>
    <w:autoRedefine/>
    <w:semiHidden/>
    <w:rsid w:val="00421C15"/>
    <w:pPr>
      <w:ind w:left="1120"/>
    </w:pPr>
    <w:rPr>
      <w:sz w:val="20"/>
      <w:szCs w:val="20"/>
    </w:rPr>
  </w:style>
  <w:style w:type="paragraph" w:styleId="61">
    <w:name w:val="toc 6"/>
    <w:basedOn w:val="a6"/>
    <w:next w:val="a6"/>
    <w:autoRedefine/>
    <w:semiHidden/>
    <w:rsid w:val="00421C15"/>
    <w:pPr>
      <w:ind w:left="1400"/>
    </w:pPr>
    <w:rPr>
      <w:sz w:val="20"/>
      <w:szCs w:val="20"/>
    </w:rPr>
  </w:style>
  <w:style w:type="paragraph" w:styleId="70">
    <w:name w:val="toc 7"/>
    <w:basedOn w:val="a6"/>
    <w:next w:val="a6"/>
    <w:autoRedefine/>
    <w:semiHidden/>
    <w:rsid w:val="00421C15"/>
    <w:pPr>
      <w:ind w:left="1680"/>
    </w:pPr>
    <w:rPr>
      <w:sz w:val="20"/>
      <w:szCs w:val="20"/>
    </w:rPr>
  </w:style>
  <w:style w:type="paragraph" w:styleId="81">
    <w:name w:val="toc 8"/>
    <w:basedOn w:val="a6"/>
    <w:next w:val="a6"/>
    <w:autoRedefine/>
    <w:semiHidden/>
    <w:rsid w:val="00421C15"/>
    <w:pPr>
      <w:ind w:left="1960"/>
    </w:pPr>
    <w:rPr>
      <w:sz w:val="20"/>
      <w:szCs w:val="20"/>
    </w:rPr>
  </w:style>
  <w:style w:type="paragraph" w:styleId="90">
    <w:name w:val="toc 9"/>
    <w:basedOn w:val="a6"/>
    <w:next w:val="a6"/>
    <w:autoRedefine/>
    <w:semiHidden/>
    <w:rsid w:val="00421C15"/>
    <w:pPr>
      <w:ind w:left="2240"/>
    </w:pPr>
    <w:rPr>
      <w:sz w:val="20"/>
      <w:szCs w:val="20"/>
    </w:rPr>
  </w:style>
  <w:style w:type="paragraph" w:styleId="32">
    <w:name w:val="Body Text 3"/>
    <w:basedOn w:val="a6"/>
    <w:rsid w:val="00251A0F"/>
    <w:pPr>
      <w:spacing w:after="120"/>
    </w:pPr>
    <w:rPr>
      <w:sz w:val="16"/>
      <w:szCs w:val="16"/>
    </w:rPr>
  </w:style>
  <w:style w:type="paragraph" w:styleId="afe">
    <w:name w:val="Body Text"/>
    <w:basedOn w:val="a6"/>
    <w:link w:val="1b"/>
    <w:rsid w:val="00251A0F"/>
    <w:pPr>
      <w:widowControl w:val="0"/>
      <w:adjustRightInd w:val="0"/>
      <w:spacing w:line="360" w:lineRule="auto"/>
      <w:ind w:firstLine="709"/>
      <w:jc w:val="center"/>
      <w:textAlignment w:val="baseline"/>
    </w:pPr>
    <w:rPr>
      <w:rFonts w:ascii="Arial" w:eastAsia="Calibri" w:hAnsi="Arial"/>
      <w:b/>
      <w:sz w:val="24"/>
      <w:szCs w:val="20"/>
    </w:rPr>
  </w:style>
  <w:style w:type="paragraph" w:styleId="aff">
    <w:name w:val="Название"/>
    <w:basedOn w:val="a6"/>
    <w:qFormat/>
    <w:rsid w:val="00251A0F"/>
    <w:pPr>
      <w:widowControl w:val="0"/>
      <w:adjustRightInd w:val="0"/>
      <w:spacing w:line="360" w:lineRule="auto"/>
      <w:ind w:firstLine="709"/>
      <w:jc w:val="center"/>
      <w:textAlignment w:val="baseline"/>
    </w:pPr>
    <w:rPr>
      <w:b/>
    </w:rPr>
  </w:style>
  <w:style w:type="character" w:styleId="aff0">
    <w:name w:val="page number"/>
    <w:basedOn w:val="a7"/>
    <w:rsid w:val="00251A0F"/>
  </w:style>
  <w:style w:type="paragraph" w:styleId="HTML">
    <w:name w:val="HTML Preformatted"/>
    <w:basedOn w:val="a6"/>
    <w:rsid w:val="00251A0F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 w:val="0"/>
      <w:spacing w:line="360" w:lineRule="auto"/>
      <w:ind w:firstLine="709"/>
      <w:jc w:val="both"/>
      <w:textAlignment w:val="baseline"/>
    </w:pPr>
    <w:rPr>
      <w:rFonts w:cs="Arial"/>
      <w:sz w:val="13"/>
      <w:szCs w:val="13"/>
    </w:rPr>
  </w:style>
  <w:style w:type="character" w:customStyle="1" w:styleId="22">
    <w:name w:val="Заголовок 2 Знак"/>
    <w:link w:val="21"/>
    <w:rsid w:val="00251A0F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51">
    <w:name w:val=" Знак Знак5"/>
    <w:rsid w:val="00251A0F"/>
    <w:rPr>
      <w:rFonts w:ascii="Arial" w:hAnsi="Arial"/>
      <w:i/>
      <w:iCs/>
      <w:sz w:val="24"/>
      <w:szCs w:val="24"/>
      <w:lang w:val="ru-RU" w:eastAsia="ru-RU" w:bidi="ar-SA"/>
    </w:rPr>
  </w:style>
  <w:style w:type="character" w:customStyle="1" w:styleId="1b">
    <w:name w:val="Основной текст Знак1"/>
    <w:link w:val="afe"/>
    <w:rsid w:val="00251A0F"/>
    <w:rPr>
      <w:rFonts w:ascii="Arial" w:hAnsi="Arial"/>
      <w:b/>
      <w:sz w:val="24"/>
      <w:lang w:val="ru-RU" w:eastAsia="ru-RU" w:bidi="ar-SA"/>
    </w:rPr>
  </w:style>
  <w:style w:type="paragraph" w:customStyle="1" w:styleId="aff1">
    <w:name w:val="Нормальный"/>
    <w:basedOn w:val="a6"/>
    <w:rsid w:val="00251A0F"/>
    <w:pPr>
      <w:widowControl w:val="0"/>
      <w:adjustRightInd w:val="0"/>
      <w:spacing w:line="360" w:lineRule="auto"/>
      <w:ind w:firstLine="851"/>
      <w:jc w:val="both"/>
      <w:textAlignment w:val="baseline"/>
    </w:pPr>
    <w:rPr>
      <w:rFonts w:ascii="Courier New" w:hAnsi="Courier New"/>
      <w:szCs w:val="24"/>
    </w:rPr>
  </w:style>
  <w:style w:type="paragraph" w:styleId="aff2">
    <w:name w:val="caption"/>
    <w:basedOn w:val="a6"/>
    <w:next w:val="a6"/>
    <w:qFormat/>
    <w:rsid w:val="00251A0F"/>
    <w:pPr>
      <w:framePr w:w="5466" w:h="360" w:hSpace="10080" w:vSpace="40" w:wrap="notBeside" w:vAnchor="text" w:hAnchor="page" w:x="1585" w:y="49" w:anchorLock="1"/>
      <w:widowControl w:val="0"/>
      <w:adjustRightInd w:val="0"/>
      <w:spacing w:line="360" w:lineRule="auto"/>
      <w:ind w:firstLine="142"/>
      <w:jc w:val="both"/>
      <w:textAlignment w:val="baseline"/>
    </w:pPr>
    <w:rPr>
      <w:sz w:val="24"/>
      <w:szCs w:val="24"/>
    </w:rPr>
  </w:style>
  <w:style w:type="paragraph" w:styleId="aff3">
    <w:name w:val="Обычный (веб)"/>
    <w:basedOn w:val="a6"/>
    <w:rsid w:val="00251A0F"/>
    <w:pPr>
      <w:widowControl w:val="0"/>
      <w:adjustRightInd w:val="0"/>
      <w:spacing w:before="100" w:beforeAutospacing="1" w:after="100" w:afterAutospacing="1"/>
      <w:textAlignment w:val="baseline"/>
    </w:pPr>
    <w:rPr>
      <w:sz w:val="24"/>
      <w:szCs w:val="24"/>
    </w:rPr>
  </w:style>
  <w:style w:type="numbering" w:customStyle="1" w:styleId="a4">
    <w:name w:val="Стиль нумерованный"/>
    <w:basedOn w:val="a9"/>
    <w:rsid w:val="00251A0F"/>
    <w:pPr>
      <w:numPr>
        <w:numId w:val="1"/>
      </w:numPr>
    </w:pPr>
  </w:style>
  <w:style w:type="numbering" w:customStyle="1" w:styleId="a5">
    <w:name w:val="Стиль Стиль нумерованный + многоуровневый"/>
    <w:basedOn w:val="a9"/>
    <w:rsid w:val="00251A0F"/>
    <w:pPr>
      <w:numPr>
        <w:numId w:val="2"/>
      </w:numPr>
    </w:pPr>
  </w:style>
  <w:style w:type="character" w:styleId="aff4">
    <w:name w:val="annotation reference"/>
    <w:semiHidden/>
    <w:rsid w:val="00251A0F"/>
    <w:rPr>
      <w:sz w:val="16"/>
      <w:szCs w:val="16"/>
    </w:rPr>
  </w:style>
  <w:style w:type="paragraph" w:styleId="aff5">
    <w:name w:val="annotation text"/>
    <w:basedOn w:val="a6"/>
    <w:semiHidden/>
    <w:rsid w:val="00251A0F"/>
    <w:pPr>
      <w:widowControl w:val="0"/>
      <w:adjustRightInd w:val="0"/>
      <w:spacing w:line="360" w:lineRule="auto"/>
      <w:ind w:firstLine="851"/>
      <w:jc w:val="both"/>
      <w:textAlignment w:val="baseline"/>
    </w:pPr>
    <w:rPr>
      <w:sz w:val="20"/>
      <w:szCs w:val="20"/>
    </w:rPr>
  </w:style>
  <w:style w:type="paragraph" w:styleId="aff6">
    <w:name w:val="annotation subject"/>
    <w:basedOn w:val="aff5"/>
    <w:next w:val="aff5"/>
    <w:semiHidden/>
    <w:rsid w:val="00251A0F"/>
    <w:rPr>
      <w:b/>
      <w:bCs/>
    </w:rPr>
  </w:style>
  <w:style w:type="paragraph" w:customStyle="1" w:styleId="bodytext">
    <w:name w:val="bodytext"/>
    <w:basedOn w:val="a6"/>
    <w:rsid w:val="00251A0F"/>
    <w:pPr>
      <w:widowControl w:val="0"/>
      <w:adjustRightInd w:val="0"/>
      <w:spacing w:before="120" w:after="120"/>
      <w:jc w:val="both"/>
      <w:textAlignment w:val="baseline"/>
    </w:pPr>
    <w:rPr>
      <w:rFonts w:ascii="Verdana" w:hAnsi="Verdana"/>
      <w:color w:val="000000"/>
      <w:sz w:val="22"/>
      <w:szCs w:val="22"/>
    </w:rPr>
  </w:style>
  <w:style w:type="numbering" w:customStyle="1" w:styleId="a0">
    <w:name w:val="Стиль маркированный"/>
    <w:basedOn w:val="a9"/>
    <w:rsid w:val="00251A0F"/>
    <w:pPr>
      <w:numPr>
        <w:numId w:val="4"/>
      </w:numPr>
    </w:pPr>
  </w:style>
  <w:style w:type="numbering" w:customStyle="1" w:styleId="1">
    <w:name w:val="Стиль нумерованный1"/>
    <w:basedOn w:val="a9"/>
    <w:rsid w:val="00251A0F"/>
    <w:pPr>
      <w:numPr>
        <w:numId w:val="5"/>
      </w:numPr>
    </w:pPr>
  </w:style>
  <w:style w:type="numbering" w:customStyle="1" w:styleId="20">
    <w:name w:val="Стиль нумерованный2"/>
    <w:basedOn w:val="a9"/>
    <w:rsid w:val="00251A0F"/>
    <w:pPr>
      <w:numPr>
        <w:numId w:val="6"/>
      </w:numPr>
    </w:pPr>
  </w:style>
  <w:style w:type="numbering" w:customStyle="1" w:styleId="3">
    <w:name w:val="Стиль нумерованный3"/>
    <w:basedOn w:val="a9"/>
    <w:rsid w:val="00251A0F"/>
    <w:pPr>
      <w:numPr>
        <w:numId w:val="7"/>
      </w:numPr>
    </w:pPr>
  </w:style>
  <w:style w:type="paragraph" w:styleId="aff7">
    <w:name w:val="Document Map"/>
    <w:basedOn w:val="a6"/>
    <w:semiHidden/>
    <w:rsid w:val="00251A0F"/>
    <w:pPr>
      <w:widowControl w:val="0"/>
      <w:shd w:val="clear" w:color="auto" w:fill="000080"/>
      <w:adjustRightInd w:val="0"/>
      <w:spacing w:line="360" w:lineRule="auto"/>
      <w:ind w:firstLine="709"/>
      <w:jc w:val="both"/>
      <w:textAlignment w:val="baseline"/>
    </w:pPr>
    <w:rPr>
      <w:rFonts w:ascii="Tahoma" w:hAnsi="Tahoma" w:cs="Tahoma"/>
      <w:sz w:val="20"/>
      <w:szCs w:val="20"/>
    </w:rPr>
  </w:style>
  <w:style w:type="paragraph" w:customStyle="1" w:styleId="Stamp">
    <w:name w:val="Stamp"/>
    <w:rsid w:val="00251A0F"/>
    <w:pPr>
      <w:widowControl w:val="0"/>
      <w:overflowPunct w:val="0"/>
      <w:autoSpaceDE w:val="0"/>
      <w:autoSpaceDN w:val="0"/>
      <w:adjustRightInd w:val="0"/>
      <w:spacing w:before="40" w:line="360" w:lineRule="atLeast"/>
      <w:jc w:val="center"/>
      <w:textAlignment w:val="baseline"/>
    </w:pPr>
    <w:rPr>
      <w:rFonts w:ascii="Arial" w:eastAsia="Times New Roman" w:hAnsi="Arial"/>
      <w:noProof/>
    </w:rPr>
  </w:style>
  <w:style w:type="paragraph" w:customStyle="1" w:styleId="Stamp-12">
    <w:name w:val="Stamp-12"/>
    <w:basedOn w:val="Stamp"/>
    <w:rsid w:val="00251A0F"/>
    <w:pPr>
      <w:spacing w:before="0"/>
    </w:pPr>
    <w:rPr>
      <w:noProof w:val="0"/>
      <w:sz w:val="24"/>
    </w:rPr>
  </w:style>
  <w:style w:type="paragraph" w:customStyle="1" w:styleId="12-1">
    <w:name w:val="Табличный12-1"/>
    <w:autoRedefine/>
    <w:rsid w:val="00251A0F"/>
    <w:pPr>
      <w:widowControl w:val="0"/>
      <w:adjustRightInd w:val="0"/>
      <w:spacing w:line="360" w:lineRule="atLeast"/>
      <w:ind w:firstLine="49"/>
      <w:jc w:val="both"/>
      <w:textAlignment w:val="baseline"/>
    </w:pPr>
    <w:rPr>
      <w:rFonts w:ascii="Arial" w:eastAsia="Times New Roman" w:hAnsi="Arial"/>
      <w:b/>
      <w:bCs/>
    </w:rPr>
  </w:style>
  <w:style w:type="paragraph" w:customStyle="1" w:styleId="a1">
    <w:name w:val="Обычный + Междустр.интервал:  одинарный"/>
    <w:basedOn w:val="a6"/>
    <w:rsid w:val="00251A0F"/>
    <w:pPr>
      <w:widowControl w:val="0"/>
      <w:numPr>
        <w:ilvl w:val="2"/>
        <w:numId w:val="8"/>
      </w:numPr>
      <w:adjustRightInd w:val="0"/>
      <w:jc w:val="both"/>
      <w:textAlignment w:val="baseline"/>
    </w:pPr>
    <w:rPr>
      <w:rFonts w:cs="Arial"/>
      <w:sz w:val="24"/>
      <w:szCs w:val="24"/>
    </w:rPr>
  </w:style>
  <w:style w:type="character" w:customStyle="1" w:styleId="FootnoteTextChar">
    <w:name w:val="Footnote Text Char"/>
    <w:semiHidden/>
    <w:locked/>
    <w:rsid w:val="00251A0F"/>
    <w:rPr>
      <w:rFonts w:ascii="Arial" w:hAnsi="Arial"/>
      <w:sz w:val="24"/>
      <w:lang w:val="ru-RU" w:eastAsia="ru-RU" w:bidi="ar-SA"/>
    </w:rPr>
  </w:style>
  <w:style w:type="paragraph" w:customStyle="1" w:styleId="Normal">
    <w:name w:val="Normal"/>
    <w:rsid w:val="00251A0F"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Times New Roman" w:hAnsi="Times New Roman"/>
      <w:snapToGrid w:val="0"/>
    </w:rPr>
  </w:style>
  <w:style w:type="paragraph" w:styleId="aff8">
    <w:name w:val="TOC Heading"/>
    <w:basedOn w:val="13"/>
    <w:next w:val="a6"/>
    <w:uiPriority w:val="39"/>
    <w:qFormat/>
    <w:rsid w:val="00251A0F"/>
    <w:pPr>
      <w:keepNext/>
      <w:keepLines/>
      <w:widowControl/>
      <w:autoSpaceDE/>
      <w:autoSpaceDN/>
      <w:adjustRightInd/>
      <w:spacing w:before="480" w:after="0" w:line="276" w:lineRule="auto"/>
      <w:outlineLvl w:val="9"/>
    </w:pPr>
    <w:rPr>
      <w:rFonts w:ascii="Cambria" w:hAnsi="Cambria"/>
      <w:color w:val="365F91"/>
      <w:szCs w:val="28"/>
      <w:lang w:eastAsia="en-US"/>
    </w:rPr>
  </w:style>
  <w:style w:type="paragraph" w:styleId="2c">
    <w:name w:val="index 2"/>
    <w:basedOn w:val="a6"/>
    <w:next w:val="a6"/>
    <w:autoRedefine/>
    <w:semiHidden/>
    <w:rsid w:val="00251A0F"/>
    <w:pPr>
      <w:widowControl w:val="0"/>
      <w:adjustRightInd w:val="0"/>
      <w:spacing w:line="360" w:lineRule="auto"/>
      <w:ind w:left="480" w:hanging="240"/>
      <w:textAlignment w:val="baseline"/>
    </w:pPr>
    <w:rPr>
      <w:sz w:val="24"/>
      <w:szCs w:val="24"/>
    </w:rPr>
  </w:style>
  <w:style w:type="paragraph" w:styleId="a2">
    <w:name w:val="List"/>
    <w:aliases w:val="Список с точкой"/>
    <w:autoRedefine/>
    <w:rsid w:val="00251A0F"/>
    <w:pPr>
      <w:widowControl w:val="0"/>
      <w:numPr>
        <w:numId w:val="9"/>
      </w:numPr>
      <w:adjustRightInd w:val="0"/>
      <w:spacing w:line="360" w:lineRule="auto"/>
      <w:jc w:val="both"/>
      <w:textAlignment w:val="baseline"/>
    </w:pPr>
    <w:rPr>
      <w:rFonts w:ascii="Arial" w:eastAsia="Times New Roman" w:hAnsi="Arial"/>
      <w:sz w:val="24"/>
      <w:szCs w:val="24"/>
    </w:rPr>
  </w:style>
  <w:style w:type="paragraph" w:styleId="aff9">
    <w:name w:val="List Number"/>
    <w:aliases w:val="Цифровой"/>
    <w:autoRedefine/>
    <w:rsid w:val="00251A0F"/>
    <w:pPr>
      <w:widowControl w:val="0"/>
      <w:tabs>
        <w:tab w:val="num" w:pos="1619"/>
      </w:tabs>
      <w:adjustRightInd w:val="0"/>
      <w:spacing w:line="360" w:lineRule="auto"/>
      <w:ind w:left="1619" w:hanging="360"/>
      <w:jc w:val="both"/>
      <w:textAlignment w:val="baseline"/>
    </w:pPr>
    <w:rPr>
      <w:rFonts w:ascii="Arial" w:eastAsia="Times New Roman" w:hAnsi="Arial"/>
      <w:sz w:val="24"/>
      <w:szCs w:val="24"/>
    </w:rPr>
  </w:style>
  <w:style w:type="paragraph" w:customStyle="1" w:styleId="12-15">
    <w:name w:val="Табличный12-1.5"/>
    <w:autoRedefine/>
    <w:rsid w:val="00251A0F"/>
    <w:pPr>
      <w:widowControl w:val="0"/>
      <w:adjustRightInd w:val="0"/>
      <w:spacing w:line="360" w:lineRule="auto"/>
      <w:jc w:val="both"/>
      <w:textAlignment w:val="baseline"/>
    </w:pPr>
    <w:rPr>
      <w:rFonts w:ascii="Arial" w:eastAsia="Times New Roman" w:hAnsi="Arial"/>
      <w:sz w:val="24"/>
      <w:szCs w:val="24"/>
    </w:rPr>
  </w:style>
  <w:style w:type="character" w:styleId="affa">
    <w:name w:val="line number"/>
    <w:basedOn w:val="a7"/>
    <w:rsid w:val="00251A0F"/>
  </w:style>
  <w:style w:type="paragraph" w:styleId="1c">
    <w:name w:val="index 1"/>
    <w:basedOn w:val="a6"/>
    <w:next w:val="a6"/>
    <w:autoRedefine/>
    <w:semiHidden/>
    <w:rsid w:val="00251A0F"/>
    <w:pPr>
      <w:widowControl w:val="0"/>
      <w:adjustRightInd w:val="0"/>
      <w:spacing w:line="360" w:lineRule="auto"/>
      <w:ind w:left="240" w:hanging="240"/>
      <w:textAlignment w:val="baseline"/>
    </w:pPr>
    <w:rPr>
      <w:sz w:val="24"/>
      <w:szCs w:val="24"/>
    </w:rPr>
  </w:style>
  <w:style w:type="paragraph" w:styleId="33">
    <w:name w:val="index 3"/>
    <w:basedOn w:val="a6"/>
    <w:next w:val="a6"/>
    <w:autoRedefine/>
    <w:semiHidden/>
    <w:rsid w:val="00251A0F"/>
    <w:pPr>
      <w:widowControl w:val="0"/>
      <w:adjustRightInd w:val="0"/>
      <w:spacing w:line="360" w:lineRule="auto"/>
      <w:ind w:left="720" w:hanging="240"/>
      <w:textAlignment w:val="baseline"/>
    </w:pPr>
    <w:rPr>
      <w:sz w:val="24"/>
      <w:szCs w:val="24"/>
    </w:rPr>
  </w:style>
  <w:style w:type="paragraph" w:styleId="41">
    <w:name w:val="index 4"/>
    <w:basedOn w:val="a6"/>
    <w:next w:val="a6"/>
    <w:autoRedefine/>
    <w:semiHidden/>
    <w:rsid w:val="00251A0F"/>
    <w:pPr>
      <w:widowControl w:val="0"/>
      <w:adjustRightInd w:val="0"/>
      <w:spacing w:line="360" w:lineRule="auto"/>
      <w:ind w:left="960" w:hanging="240"/>
      <w:textAlignment w:val="baseline"/>
    </w:pPr>
    <w:rPr>
      <w:sz w:val="24"/>
      <w:szCs w:val="24"/>
    </w:rPr>
  </w:style>
  <w:style w:type="paragraph" w:styleId="52">
    <w:name w:val="index 5"/>
    <w:basedOn w:val="a6"/>
    <w:next w:val="a6"/>
    <w:autoRedefine/>
    <w:semiHidden/>
    <w:rsid w:val="00251A0F"/>
    <w:pPr>
      <w:widowControl w:val="0"/>
      <w:adjustRightInd w:val="0"/>
      <w:spacing w:line="360" w:lineRule="auto"/>
      <w:ind w:left="1200" w:hanging="240"/>
      <w:textAlignment w:val="baseline"/>
    </w:pPr>
    <w:rPr>
      <w:sz w:val="24"/>
      <w:szCs w:val="24"/>
    </w:rPr>
  </w:style>
  <w:style w:type="paragraph" w:styleId="2d">
    <w:name w:val="List Bullet 2"/>
    <w:basedOn w:val="a6"/>
    <w:rsid w:val="00251A0F"/>
    <w:pPr>
      <w:widowControl w:val="0"/>
      <w:adjustRightInd w:val="0"/>
      <w:spacing w:line="360" w:lineRule="auto"/>
      <w:ind w:left="1134" w:hanging="567"/>
      <w:textAlignment w:val="baseline"/>
    </w:pPr>
    <w:rPr>
      <w:sz w:val="24"/>
      <w:szCs w:val="24"/>
    </w:rPr>
  </w:style>
  <w:style w:type="paragraph" w:customStyle="1" w:styleId="BodyText2">
    <w:name w:val="Body Text 2"/>
    <w:basedOn w:val="a6"/>
    <w:rsid w:val="00251A0F"/>
    <w:pPr>
      <w:widowControl w:val="0"/>
      <w:adjustRightInd w:val="0"/>
      <w:spacing w:line="360" w:lineRule="auto"/>
      <w:ind w:left="283"/>
      <w:textAlignment w:val="baseline"/>
    </w:pPr>
    <w:rPr>
      <w:sz w:val="24"/>
      <w:szCs w:val="24"/>
    </w:rPr>
  </w:style>
  <w:style w:type="paragraph" w:customStyle="1" w:styleId="Heading1no">
    <w:name w:val="Heading 1 no"/>
    <w:basedOn w:val="a6"/>
    <w:rsid w:val="00251A0F"/>
    <w:pPr>
      <w:keepNext/>
      <w:pageBreakBefore/>
      <w:widowControl w:val="0"/>
      <w:pBdr>
        <w:bottom w:val="single" w:sz="6" w:space="1" w:color="auto"/>
      </w:pBdr>
      <w:adjustRightInd w:val="0"/>
      <w:spacing w:before="480" w:after="240" w:line="240" w:lineRule="atLeast"/>
      <w:jc w:val="right"/>
      <w:textAlignment w:val="baseline"/>
    </w:pPr>
    <w:rPr>
      <w:b/>
      <w:sz w:val="32"/>
      <w:szCs w:val="24"/>
    </w:rPr>
  </w:style>
  <w:style w:type="paragraph" w:styleId="62">
    <w:name w:val="index 6"/>
    <w:basedOn w:val="a6"/>
    <w:next w:val="a6"/>
    <w:autoRedefine/>
    <w:semiHidden/>
    <w:rsid w:val="00251A0F"/>
    <w:pPr>
      <w:widowControl w:val="0"/>
      <w:adjustRightInd w:val="0"/>
      <w:spacing w:line="360" w:lineRule="auto"/>
      <w:ind w:left="1440" w:hanging="240"/>
      <w:textAlignment w:val="baseline"/>
    </w:pPr>
    <w:rPr>
      <w:sz w:val="24"/>
      <w:szCs w:val="24"/>
    </w:rPr>
  </w:style>
  <w:style w:type="paragraph" w:styleId="71">
    <w:name w:val="index 7"/>
    <w:basedOn w:val="a6"/>
    <w:next w:val="a6"/>
    <w:autoRedefine/>
    <w:semiHidden/>
    <w:rsid w:val="00251A0F"/>
    <w:pPr>
      <w:widowControl w:val="0"/>
      <w:adjustRightInd w:val="0"/>
      <w:spacing w:line="360" w:lineRule="auto"/>
      <w:ind w:left="1680" w:hanging="240"/>
      <w:textAlignment w:val="baseline"/>
    </w:pPr>
    <w:rPr>
      <w:sz w:val="24"/>
      <w:szCs w:val="24"/>
    </w:rPr>
  </w:style>
  <w:style w:type="paragraph" w:styleId="82">
    <w:name w:val="index 8"/>
    <w:basedOn w:val="a6"/>
    <w:next w:val="a6"/>
    <w:autoRedefine/>
    <w:semiHidden/>
    <w:rsid w:val="00251A0F"/>
    <w:pPr>
      <w:widowControl w:val="0"/>
      <w:adjustRightInd w:val="0"/>
      <w:spacing w:line="360" w:lineRule="auto"/>
      <w:ind w:left="1920" w:hanging="240"/>
      <w:textAlignment w:val="baseline"/>
    </w:pPr>
    <w:rPr>
      <w:sz w:val="24"/>
      <w:szCs w:val="24"/>
    </w:rPr>
  </w:style>
  <w:style w:type="paragraph" w:customStyle="1" w:styleId="a3">
    <w:name w:val="Нумерованный абзац без отступа"/>
    <w:rsid w:val="00251A0F"/>
    <w:pPr>
      <w:widowControl w:val="0"/>
      <w:numPr>
        <w:numId w:val="11"/>
      </w:numPr>
      <w:adjustRightInd w:val="0"/>
      <w:spacing w:line="360" w:lineRule="auto"/>
      <w:jc w:val="both"/>
      <w:textAlignment w:val="baseline"/>
    </w:pPr>
    <w:rPr>
      <w:rFonts w:ascii="Arial" w:eastAsia="Times New Roman" w:hAnsi="Arial"/>
      <w:sz w:val="24"/>
      <w:szCs w:val="24"/>
    </w:rPr>
  </w:style>
  <w:style w:type="paragraph" w:styleId="affb">
    <w:name w:val="index heading"/>
    <w:basedOn w:val="a6"/>
    <w:next w:val="1c"/>
    <w:semiHidden/>
    <w:rsid w:val="00251A0F"/>
    <w:pPr>
      <w:widowControl w:val="0"/>
      <w:adjustRightInd w:val="0"/>
      <w:spacing w:line="360" w:lineRule="auto"/>
      <w:textAlignment w:val="baseline"/>
    </w:pPr>
    <w:rPr>
      <w:sz w:val="24"/>
      <w:szCs w:val="24"/>
    </w:rPr>
  </w:style>
  <w:style w:type="paragraph" w:styleId="affc">
    <w:name w:val="table of figures"/>
    <w:basedOn w:val="a6"/>
    <w:next w:val="a6"/>
    <w:semiHidden/>
    <w:rsid w:val="00251A0F"/>
    <w:pPr>
      <w:widowControl w:val="0"/>
      <w:adjustRightInd w:val="0"/>
      <w:spacing w:line="360" w:lineRule="auto"/>
      <w:ind w:left="480" w:hanging="480"/>
      <w:textAlignment w:val="baseline"/>
    </w:pPr>
    <w:rPr>
      <w:sz w:val="24"/>
      <w:szCs w:val="24"/>
    </w:rPr>
  </w:style>
  <w:style w:type="paragraph" w:customStyle="1" w:styleId="12-150">
    <w:name w:val="Табличный12-1.5_центр"/>
    <w:autoRedefine/>
    <w:rsid w:val="00251A0F"/>
    <w:pPr>
      <w:widowControl w:val="0"/>
      <w:adjustRightInd w:val="0"/>
      <w:spacing w:line="360" w:lineRule="auto"/>
      <w:jc w:val="center"/>
      <w:textAlignment w:val="baseline"/>
    </w:pPr>
    <w:rPr>
      <w:rFonts w:ascii="Arial" w:eastAsia="Times New Roman" w:hAnsi="Arial"/>
      <w:sz w:val="24"/>
      <w:szCs w:val="24"/>
    </w:rPr>
  </w:style>
  <w:style w:type="paragraph" w:customStyle="1" w:styleId="10">
    <w:name w:val="Список1Список с чертой"/>
    <w:autoRedefine/>
    <w:rsid w:val="00251A0F"/>
    <w:pPr>
      <w:widowControl w:val="0"/>
      <w:numPr>
        <w:numId w:val="10"/>
      </w:numPr>
      <w:adjustRightInd w:val="0"/>
      <w:spacing w:line="360" w:lineRule="auto"/>
      <w:jc w:val="both"/>
      <w:textAlignment w:val="baseline"/>
    </w:pPr>
    <w:rPr>
      <w:rFonts w:ascii="Arial" w:eastAsia="Times New Roman" w:hAnsi="Arial"/>
      <w:sz w:val="24"/>
      <w:szCs w:val="24"/>
    </w:rPr>
  </w:style>
  <w:style w:type="paragraph" w:styleId="2e">
    <w:name w:val="List Number 2"/>
    <w:aliases w:val="Буквенный"/>
    <w:autoRedefine/>
    <w:rsid w:val="00251A0F"/>
    <w:pPr>
      <w:widowControl w:val="0"/>
      <w:tabs>
        <w:tab w:val="num" w:pos="1620"/>
      </w:tabs>
      <w:adjustRightInd w:val="0"/>
      <w:spacing w:line="360" w:lineRule="auto"/>
      <w:ind w:left="1616" w:hanging="357"/>
      <w:jc w:val="both"/>
      <w:textAlignment w:val="baseline"/>
    </w:pPr>
    <w:rPr>
      <w:rFonts w:ascii="Arial" w:eastAsia="Times New Roman" w:hAnsi="Arial"/>
      <w:sz w:val="24"/>
      <w:szCs w:val="24"/>
    </w:rPr>
  </w:style>
  <w:style w:type="paragraph" w:styleId="34">
    <w:name w:val="List Number 3"/>
    <w:aliases w:val="для договоров"/>
    <w:autoRedefine/>
    <w:rsid w:val="00251A0F"/>
    <w:pPr>
      <w:widowControl w:val="0"/>
      <w:tabs>
        <w:tab w:val="num" w:pos="-1073"/>
      </w:tabs>
      <w:adjustRightInd w:val="0"/>
      <w:spacing w:line="360" w:lineRule="auto"/>
      <w:ind w:left="-2094" w:firstLine="720"/>
      <w:jc w:val="both"/>
      <w:textAlignment w:val="baseline"/>
    </w:pPr>
    <w:rPr>
      <w:rFonts w:ascii="Arial" w:eastAsia="Times New Roman" w:hAnsi="Arial"/>
      <w:sz w:val="24"/>
      <w:szCs w:val="24"/>
    </w:rPr>
  </w:style>
  <w:style w:type="paragraph" w:customStyle="1" w:styleId="affd">
    <w:name w:val="Шапка таблицы"/>
    <w:rsid w:val="00251A0F"/>
    <w:pPr>
      <w:widowControl w:val="0"/>
      <w:shd w:val="clear" w:color="auto" w:fill="E6E6E6"/>
      <w:adjustRightInd w:val="0"/>
      <w:spacing w:line="360" w:lineRule="atLeast"/>
      <w:ind w:left="-108" w:right="-108"/>
      <w:jc w:val="center"/>
      <w:textAlignment w:val="baseline"/>
    </w:pPr>
    <w:rPr>
      <w:rFonts w:ascii="Arial" w:eastAsia="Times New Roman" w:hAnsi="Arial" w:cs="Arial"/>
      <w:b/>
      <w:sz w:val="24"/>
      <w:szCs w:val="24"/>
    </w:rPr>
  </w:style>
  <w:style w:type="paragraph" w:customStyle="1" w:styleId="Figtext">
    <w:name w:val="Fig_text"/>
    <w:basedOn w:val="a6"/>
    <w:rsid w:val="00251A0F"/>
    <w:pPr>
      <w:widowControl w:val="0"/>
      <w:adjustRightInd w:val="0"/>
      <w:spacing w:line="360" w:lineRule="auto"/>
      <w:ind w:left="1418" w:hanging="1134"/>
      <w:jc w:val="right"/>
      <w:textAlignment w:val="baseline"/>
    </w:pPr>
    <w:rPr>
      <w:b/>
      <w:i/>
      <w:sz w:val="24"/>
      <w:szCs w:val="24"/>
    </w:rPr>
  </w:style>
  <w:style w:type="paragraph" w:customStyle="1" w:styleId="Fig">
    <w:name w:val="Fig"/>
    <w:basedOn w:val="Figtext"/>
    <w:rsid w:val="00251A0F"/>
    <w:pPr>
      <w:jc w:val="center"/>
    </w:pPr>
    <w:rPr>
      <w:b w:val="0"/>
      <w:i w:val="0"/>
      <w:lang w:val="en-US"/>
    </w:rPr>
  </w:style>
  <w:style w:type="paragraph" w:customStyle="1" w:styleId="Heading2no">
    <w:name w:val="Heading 2 no"/>
    <w:basedOn w:val="a6"/>
    <w:rsid w:val="00251A0F"/>
    <w:pPr>
      <w:keepNext/>
      <w:widowControl w:val="0"/>
      <w:tabs>
        <w:tab w:val="left" w:pos="993"/>
      </w:tabs>
      <w:adjustRightInd w:val="0"/>
      <w:spacing w:before="360" w:after="360" w:line="360" w:lineRule="auto"/>
      <w:textAlignment w:val="baseline"/>
    </w:pPr>
    <w:rPr>
      <w:b/>
      <w:szCs w:val="24"/>
      <w:u w:val="single"/>
    </w:rPr>
  </w:style>
  <w:style w:type="paragraph" w:customStyle="1" w:styleId="Gloss">
    <w:name w:val="Gloss"/>
    <w:basedOn w:val="a6"/>
    <w:rsid w:val="00251A0F"/>
    <w:pPr>
      <w:widowControl w:val="0"/>
      <w:tabs>
        <w:tab w:val="left" w:pos="3402"/>
      </w:tabs>
      <w:adjustRightInd w:val="0"/>
      <w:spacing w:line="360" w:lineRule="auto"/>
      <w:ind w:left="3261" w:hanging="2977"/>
      <w:textAlignment w:val="baseline"/>
    </w:pPr>
    <w:rPr>
      <w:sz w:val="24"/>
      <w:szCs w:val="24"/>
    </w:rPr>
  </w:style>
  <w:style w:type="paragraph" w:customStyle="1" w:styleId="tabn">
    <w:name w:val="tab_n"/>
    <w:basedOn w:val="a6"/>
    <w:rsid w:val="00251A0F"/>
    <w:pPr>
      <w:widowControl w:val="0"/>
      <w:adjustRightInd w:val="0"/>
      <w:spacing w:before="120" w:after="120" w:line="360" w:lineRule="auto"/>
      <w:jc w:val="right"/>
      <w:textAlignment w:val="baseline"/>
    </w:pPr>
    <w:rPr>
      <w:sz w:val="24"/>
      <w:szCs w:val="24"/>
    </w:rPr>
  </w:style>
  <w:style w:type="paragraph" w:customStyle="1" w:styleId="tabt">
    <w:name w:val="tab_t"/>
    <w:basedOn w:val="tabn"/>
    <w:rsid w:val="00251A0F"/>
    <w:pPr>
      <w:ind w:left="113"/>
      <w:jc w:val="left"/>
    </w:pPr>
    <w:rPr>
      <w:color w:val="000000"/>
    </w:rPr>
  </w:style>
  <w:style w:type="paragraph" w:customStyle="1" w:styleId="Stamp-14">
    <w:name w:val="Stamp-14"/>
    <w:basedOn w:val="Stamp"/>
    <w:rsid w:val="00251A0F"/>
    <w:pPr>
      <w:spacing w:before="0"/>
    </w:pPr>
    <w:rPr>
      <w:sz w:val="28"/>
    </w:rPr>
  </w:style>
  <w:style w:type="paragraph" w:styleId="affe">
    <w:name w:val="Block Text"/>
    <w:basedOn w:val="a6"/>
    <w:rsid w:val="00251A0F"/>
    <w:pPr>
      <w:widowControl w:val="0"/>
      <w:adjustRightInd w:val="0"/>
      <w:spacing w:line="360" w:lineRule="auto"/>
      <w:ind w:left="142" w:right="312" w:firstLine="1134"/>
      <w:jc w:val="both"/>
      <w:textAlignment w:val="baseline"/>
    </w:pPr>
    <w:rPr>
      <w:i/>
      <w:sz w:val="24"/>
      <w:szCs w:val="24"/>
      <w:lang w:val="en-US"/>
    </w:rPr>
  </w:style>
  <w:style w:type="paragraph" w:customStyle="1" w:styleId="410">
    <w:name w:val="Заголовок 41"/>
    <w:next w:val="af6"/>
    <w:autoRedefine/>
    <w:rsid w:val="00251A0F"/>
    <w:pPr>
      <w:widowControl w:val="0"/>
      <w:tabs>
        <w:tab w:val="num" w:pos="720"/>
      </w:tabs>
      <w:adjustRightInd w:val="0"/>
      <w:spacing w:before="100" w:beforeAutospacing="1" w:after="100" w:afterAutospacing="1" w:line="360" w:lineRule="auto"/>
      <w:ind w:left="720" w:hanging="720"/>
      <w:jc w:val="both"/>
      <w:textAlignment w:val="baseline"/>
    </w:pPr>
    <w:rPr>
      <w:rFonts w:ascii="Arial" w:eastAsia="Times New Roman" w:hAnsi="Arial"/>
      <w:bCs/>
      <w:i/>
      <w:sz w:val="24"/>
      <w:szCs w:val="24"/>
    </w:rPr>
  </w:style>
  <w:style w:type="paragraph" w:customStyle="1" w:styleId="afff">
    <w:name w:val="Название таблицы"/>
    <w:next w:val="af6"/>
    <w:autoRedefine/>
    <w:rsid w:val="00251A0F"/>
    <w:pPr>
      <w:widowControl w:val="0"/>
      <w:adjustRightInd w:val="0"/>
      <w:spacing w:before="120" w:after="120" w:line="360" w:lineRule="atLeast"/>
      <w:ind w:right="170"/>
      <w:jc w:val="right"/>
      <w:textAlignment w:val="baseline"/>
    </w:pPr>
    <w:rPr>
      <w:rFonts w:ascii="Arial" w:eastAsia="Times New Roman" w:hAnsi="Arial"/>
      <w:b/>
      <w:bCs/>
      <w:sz w:val="24"/>
    </w:rPr>
  </w:style>
  <w:style w:type="paragraph" w:customStyle="1" w:styleId="10-1">
    <w:name w:val="Табличный10-1"/>
    <w:rsid w:val="00251A0F"/>
    <w:pPr>
      <w:widowControl w:val="0"/>
      <w:adjustRightInd w:val="0"/>
      <w:spacing w:line="360" w:lineRule="atLeast"/>
      <w:jc w:val="both"/>
      <w:textAlignment w:val="baseline"/>
    </w:pPr>
    <w:rPr>
      <w:rFonts w:ascii="Arial" w:eastAsia="Times New Roman" w:hAnsi="Arial"/>
      <w:bCs/>
    </w:rPr>
  </w:style>
  <w:style w:type="paragraph" w:customStyle="1" w:styleId="10-15">
    <w:name w:val="Табличный10-1.5"/>
    <w:basedOn w:val="10-1"/>
    <w:autoRedefine/>
    <w:rsid w:val="00251A0F"/>
    <w:pPr>
      <w:spacing w:line="360" w:lineRule="auto"/>
    </w:pPr>
  </w:style>
  <w:style w:type="paragraph" w:customStyle="1" w:styleId="108">
    <w:name w:val="Стиль Оглавление 1 + Справа:  08 см"/>
    <w:basedOn w:val="1a"/>
    <w:autoRedefine/>
    <w:rsid w:val="00251A0F"/>
    <w:pPr>
      <w:widowControl w:val="0"/>
      <w:tabs>
        <w:tab w:val="left" w:pos="567"/>
        <w:tab w:val="right" w:leader="dot" w:pos="9900"/>
      </w:tabs>
      <w:adjustRightInd w:val="0"/>
      <w:spacing w:before="0"/>
      <w:ind w:left="1080" w:right="284" w:hanging="1080"/>
      <w:textAlignment w:val="baseline"/>
    </w:pPr>
    <w:rPr>
      <w:b w:val="0"/>
      <w:bCs w:val="0"/>
      <w:i w:val="0"/>
      <w:iCs w:val="0"/>
      <w:noProof/>
    </w:rPr>
  </w:style>
  <w:style w:type="paragraph" w:customStyle="1" w:styleId="-">
    <w:name w:val="Список-"/>
    <w:autoRedefine/>
    <w:rsid w:val="00251A0F"/>
    <w:pPr>
      <w:widowControl w:val="0"/>
      <w:numPr>
        <w:numId w:val="12"/>
      </w:numPr>
      <w:adjustRightInd w:val="0"/>
      <w:spacing w:line="288" w:lineRule="auto"/>
      <w:jc w:val="both"/>
      <w:textAlignment w:val="baseline"/>
    </w:pPr>
    <w:rPr>
      <w:rFonts w:ascii="Arial" w:eastAsia="Times New Roman" w:hAnsi="Arial"/>
      <w:snapToGrid w:val="0"/>
      <w:sz w:val="24"/>
      <w:lang w:eastAsia="en-US"/>
    </w:rPr>
  </w:style>
  <w:style w:type="paragraph" w:customStyle="1" w:styleId="afff0">
    <w:name w:val="Центр"/>
    <w:basedOn w:val="a6"/>
    <w:rsid w:val="00251A0F"/>
    <w:pPr>
      <w:widowControl w:val="0"/>
      <w:autoSpaceDE w:val="0"/>
      <w:autoSpaceDN w:val="0"/>
      <w:adjustRightInd w:val="0"/>
      <w:spacing w:before="120" w:after="120"/>
      <w:jc w:val="center"/>
    </w:pPr>
    <w:rPr>
      <w:sz w:val="24"/>
      <w:szCs w:val="20"/>
    </w:rPr>
  </w:style>
  <w:style w:type="paragraph" w:styleId="afff1">
    <w:name w:val="List Bullet"/>
    <w:basedOn w:val="a6"/>
    <w:rsid w:val="00251A0F"/>
    <w:pPr>
      <w:widowControl w:val="0"/>
      <w:tabs>
        <w:tab w:val="num" w:pos="360"/>
      </w:tabs>
      <w:adjustRightInd w:val="0"/>
      <w:spacing w:line="360" w:lineRule="auto"/>
      <w:ind w:left="360" w:hanging="360"/>
      <w:textAlignment w:val="baseline"/>
    </w:pPr>
    <w:rPr>
      <w:sz w:val="24"/>
      <w:szCs w:val="24"/>
    </w:rPr>
  </w:style>
  <w:style w:type="paragraph" w:customStyle="1" w:styleId="xl24">
    <w:name w:val="xl24"/>
    <w:basedOn w:val="a6"/>
    <w:rsid w:val="00251A0F"/>
    <w:pPr>
      <w:widowControl w:val="0"/>
      <w:adjustRightInd w:val="0"/>
      <w:spacing w:before="100" w:beforeAutospacing="1" w:after="100" w:afterAutospacing="1"/>
      <w:jc w:val="center"/>
      <w:textAlignment w:val="baseline"/>
    </w:pPr>
    <w:rPr>
      <w:sz w:val="24"/>
      <w:szCs w:val="24"/>
    </w:rPr>
  </w:style>
  <w:style w:type="paragraph" w:customStyle="1" w:styleId="xl25">
    <w:name w:val="xl25"/>
    <w:basedOn w:val="a6"/>
    <w:rsid w:val="00251A0F"/>
    <w:pPr>
      <w:widowControl w:val="0"/>
      <w:pBdr>
        <w:top w:val="single" w:sz="4" w:space="0" w:color="auto"/>
        <w:left w:val="single" w:sz="4" w:space="0" w:color="auto"/>
        <w:right w:val="single" w:sz="4" w:space="0" w:color="auto"/>
      </w:pBdr>
      <w:adjustRightInd w:val="0"/>
      <w:spacing w:before="100" w:beforeAutospacing="1" w:after="100" w:afterAutospacing="1"/>
      <w:jc w:val="center"/>
      <w:textAlignment w:val="baseline"/>
    </w:pPr>
    <w:rPr>
      <w:sz w:val="24"/>
      <w:szCs w:val="24"/>
    </w:rPr>
  </w:style>
  <w:style w:type="paragraph" w:customStyle="1" w:styleId="xl26">
    <w:name w:val="xl26"/>
    <w:basedOn w:val="a6"/>
    <w:rsid w:val="00251A0F"/>
    <w:pPr>
      <w:widowControl w:val="0"/>
      <w:pBdr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/>
      <w:jc w:val="center"/>
      <w:textAlignment w:val="baseline"/>
    </w:pPr>
    <w:rPr>
      <w:sz w:val="24"/>
      <w:szCs w:val="24"/>
    </w:rPr>
  </w:style>
  <w:style w:type="paragraph" w:customStyle="1" w:styleId="xl27">
    <w:name w:val="xl27"/>
    <w:basedOn w:val="a6"/>
    <w:rsid w:val="00251A0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/>
      <w:jc w:val="center"/>
      <w:textAlignment w:val="baseline"/>
    </w:pPr>
    <w:rPr>
      <w:sz w:val="24"/>
      <w:szCs w:val="24"/>
    </w:rPr>
  </w:style>
  <w:style w:type="paragraph" w:customStyle="1" w:styleId="xl28">
    <w:name w:val="xl28"/>
    <w:basedOn w:val="a6"/>
    <w:rsid w:val="00251A0F"/>
    <w:pPr>
      <w:widowControl w:val="0"/>
      <w:pBdr>
        <w:left w:val="single" w:sz="4" w:space="0" w:color="auto"/>
      </w:pBdr>
      <w:adjustRightInd w:val="0"/>
      <w:spacing w:before="100" w:beforeAutospacing="1" w:after="100" w:afterAutospacing="1"/>
      <w:jc w:val="center"/>
      <w:textAlignment w:val="baseline"/>
    </w:pPr>
    <w:rPr>
      <w:sz w:val="24"/>
      <w:szCs w:val="24"/>
    </w:rPr>
  </w:style>
  <w:style w:type="paragraph" w:customStyle="1" w:styleId="xl29">
    <w:name w:val="xl29"/>
    <w:basedOn w:val="a6"/>
    <w:rsid w:val="00251A0F"/>
    <w:pPr>
      <w:widowControl w:val="0"/>
      <w:pBdr>
        <w:top w:val="double" w:sz="6" w:space="0" w:color="auto"/>
        <w:left w:val="double" w:sz="6" w:space="0" w:color="auto"/>
        <w:bottom w:val="double" w:sz="6" w:space="0" w:color="auto"/>
      </w:pBdr>
      <w:adjustRightInd w:val="0"/>
      <w:spacing w:before="100" w:beforeAutospacing="1" w:after="100" w:afterAutospacing="1"/>
      <w:jc w:val="center"/>
      <w:textAlignment w:val="baseline"/>
    </w:pPr>
    <w:rPr>
      <w:sz w:val="24"/>
      <w:szCs w:val="24"/>
    </w:rPr>
  </w:style>
  <w:style w:type="paragraph" w:customStyle="1" w:styleId="xl30">
    <w:name w:val="xl30"/>
    <w:basedOn w:val="a6"/>
    <w:rsid w:val="00251A0F"/>
    <w:pPr>
      <w:widowControl w:val="0"/>
      <w:pBdr>
        <w:top w:val="double" w:sz="6" w:space="0" w:color="auto"/>
        <w:bottom w:val="double" w:sz="6" w:space="0" w:color="auto"/>
      </w:pBdr>
      <w:adjustRightInd w:val="0"/>
      <w:spacing w:before="100" w:beforeAutospacing="1" w:after="100" w:afterAutospacing="1"/>
      <w:jc w:val="center"/>
      <w:textAlignment w:val="baseline"/>
    </w:pPr>
    <w:rPr>
      <w:sz w:val="24"/>
      <w:szCs w:val="24"/>
    </w:rPr>
  </w:style>
  <w:style w:type="paragraph" w:customStyle="1" w:styleId="xl31">
    <w:name w:val="xl31"/>
    <w:basedOn w:val="a6"/>
    <w:rsid w:val="00251A0F"/>
    <w:pPr>
      <w:widowControl w:val="0"/>
      <w:pBdr>
        <w:top w:val="single" w:sz="8" w:space="0" w:color="auto"/>
      </w:pBdr>
      <w:adjustRightInd w:val="0"/>
      <w:spacing w:before="100" w:beforeAutospacing="1" w:after="100" w:afterAutospacing="1"/>
      <w:jc w:val="center"/>
      <w:textAlignment w:val="baseline"/>
    </w:pPr>
    <w:rPr>
      <w:sz w:val="24"/>
      <w:szCs w:val="24"/>
    </w:rPr>
  </w:style>
  <w:style w:type="paragraph" w:customStyle="1" w:styleId="xl32">
    <w:name w:val="xl32"/>
    <w:basedOn w:val="a6"/>
    <w:rsid w:val="00251A0F"/>
    <w:pPr>
      <w:widowControl w:val="0"/>
      <w:pBdr>
        <w:left w:val="single" w:sz="8" w:space="0" w:color="auto"/>
        <w:bottom w:val="single" w:sz="8" w:space="0" w:color="auto"/>
      </w:pBdr>
      <w:adjustRightInd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3">
    <w:name w:val="xl33"/>
    <w:basedOn w:val="a6"/>
    <w:rsid w:val="00251A0F"/>
    <w:pPr>
      <w:widowControl w:val="0"/>
      <w:pBdr>
        <w:top w:val="double" w:sz="6" w:space="0" w:color="auto"/>
        <w:left w:val="single" w:sz="4" w:space="0" w:color="auto"/>
        <w:bottom w:val="double" w:sz="6" w:space="0" w:color="auto"/>
      </w:pBdr>
      <w:adjustRightInd w:val="0"/>
      <w:spacing w:before="100" w:beforeAutospacing="1" w:after="100" w:afterAutospacing="1"/>
      <w:jc w:val="center"/>
      <w:textAlignment w:val="baseline"/>
    </w:pPr>
    <w:rPr>
      <w:sz w:val="24"/>
      <w:szCs w:val="24"/>
    </w:rPr>
  </w:style>
  <w:style w:type="paragraph" w:customStyle="1" w:styleId="xl34">
    <w:name w:val="xl34"/>
    <w:basedOn w:val="a6"/>
    <w:rsid w:val="00251A0F"/>
    <w:pPr>
      <w:widowControl w:val="0"/>
      <w:pBdr>
        <w:bottom w:val="single" w:sz="8" w:space="0" w:color="auto"/>
      </w:pBdr>
      <w:adjustRightInd w:val="0"/>
      <w:spacing w:before="100" w:beforeAutospacing="1" w:after="100" w:afterAutospacing="1"/>
      <w:jc w:val="center"/>
      <w:textAlignment w:val="baseline"/>
    </w:pPr>
    <w:rPr>
      <w:sz w:val="24"/>
      <w:szCs w:val="24"/>
    </w:rPr>
  </w:style>
  <w:style w:type="paragraph" w:customStyle="1" w:styleId="xl35">
    <w:name w:val="xl35"/>
    <w:basedOn w:val="a6"/>
    <w:rsid w:val="00251A0F"/>
    <w:pPr>
      <w:widowControl w:val="0"/>
      <w:pBdr>
        <w:bottom w:val="double" w:sz="6" w:space="0" w:color="auto"/>
      </w:pBdr>
      <w:adjustRightInd w:val="0"/>
      <w:spacing w:before="100" w:beforeAutospacing="1" w:after="100" w:afterAutospacing="1"/>
      <w:jc w:val="center"/>
      <w:textAlignment w:val="baseline"/>
    </w:pPr>
    <w:rPr>
      <w:sz w:val="24"/>
      <w:szCs w:val="24"/>
    </w:rPr>
  </w:style>
  <w:style w:type="paragraph" w:customStyle="1" w:styleId="xl36">
    <w:name w:val="xl36"/>
    <w:basedOn w:val="a6"/>
    <w:rsid w:val="00251A0F"/>
    <w:pPr>
      <w:widowControl w:val="0"/>
      <w:pBdr>
        <w:left w:val="single" w:sz="4" w:space="0" w:color="auto"/>
        <w:bottom w:val="double" w:sz="6" w:space="0" w:color="auto"/>
      </w:pBdr>
      <w:adjustRightInd w:val="0"/>
      <w:spacing w:before="100" w:beforeAutospacing="1" w:after="100" w:afterAutospacing="1"/>
      <w:jc w:val="center"/>
      <w:textAlignment w:val="baseline"/>
    </w:pPr>
    <w:rPr>
      <w:sz w:val="24"/>
      <w:szCs w:val="24"/>
    </w:rPr>
  </w:style>
  <w:style w:type="paragraph" w:customStyle="1" w:styleId="xl37">
    <w:name w:val="xl37"/>
    <w:basedOn w:val="a6"/>
    <w:rsid w:val="00251A0F"/>
    <w:pPr>
      <w:widowControl w:val="0"/>
      <w:pBdr>
        <w:left w:val="single" w:sz="4" w:space="0" w:color="auto"/>
        <w:bottom w:val="single" w:sz="8" w:space="0" w:color="auto"/>
      </w:pBdr>
      <w:adjustRightInd w:val="0"/>
      <w:spacing w:before="100" w:beforeAutospacing="1" w:after="100" w:afterAutospacing="1"/>
      <w:jc w:val="center"/>
      <w:textAlignment w:val="baseline"/>
    </w:pPr>
    <w:rPr>
      <w:sz w:val="24"/>
      <w:szCs w:val="24"/>
    </w:rPr>
  </w:style>
  <w:style w:type="paragraph" w:customStyle="1" w:styleId="xl38">
    <w:name w:val="xl38"/>
    <w:basedOn w:val="a6"/>
    <w:rsid w:val="00251A0F"/>
    <w:pPr>
      <w:widowControl w:val="0"/>
      <w:pBdr>
        <w:left w:val="single" w:sz="4" w:space="0" w:color="auto"/>
        <w:bottom w:val="single" w:sz="8" w:space="0" w:color="auto"/>
        <w:right w:val="single" w:sz="4" w:space="0" w:color="auto"/>
      </w:pBdr>
      <w:adjustRightInd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9">
    <w:name w:val="xl39"/>
    <w:basedOn w:val="a6"/>
    <w:rsid w:val="00251A0F"/>
    <w:pPr>
      <w:widowControl w:val="0"/>
      <w:pBdr>
        <w:top w:val="single" w:sz="8" w:space="0" w:color="auto"/>
        <w:left w:val="single" w:sz="4" w:space="0" w:color="auto"/>
      </w:pBdr>
      <w:adjustRightInd w:val="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40">
    <w:name w:val="xl40"/>
    <w:basedOn w:val="a6"/>
    <w:rsid w:val="00251A0F"/>
    <w:pPr>
      <w:widowControl w:val="0"/>
      <w:pBdr>
        <w:top w:val="single" w:sz="4" w:space="0" w:color="auto"/>
      </w:pBdr>
      <w:adjustRightInd w:val="0"/>
      <w:spacing w:before="100" w:beforeAutospacing="1" w:after="100" w:afterAutospacing="1"/>
      <w:jc w:val="center"/>
      <w:textAlignment w:val="baseline"/>
    </w:pPr>
    <w:rPr>
      <w:sz w:val="24"/>
      <w:szCs w:val="24"/>
    </w:rPr>
  </w:style>
  <w:style w:type="paragraph" w:customStyle="1" w:styleId="xl41">
    <w:name w:val="xl41"/>
    <w:basedOn w:val="a6"/>
    <w:rsid w:val="00251A0F"/>
    <w:pPr>
      <w:widowControl w:val="0"/>
      <w:pBdr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2">
    <w:name w:val="xl42"/>
    <w:basedOn w:val="a6"/>
    <w:rsid w:val="00251A0F"/>
    <w:pPr>
      <w:widowControl w:val="0"/>
      <w:pBdr>
        <w:top w:val="double" w:sz="6" w:space="0" w:color="auto"/>
        <w:left w:val="double" w:sz="6" w:space="0" w:color="auto"/>
        <w:bottom w:val="double" w:sz="6" w:space="0" w:color="auto"/>
        <w:right w:val="single" w:sz="4" w:space="0" w:color="auto"/>
      </w:pBdr>
      <w:adjustRightInd w:val="0"/>
      <w:spacing w:before="100" w:beforeAutospacing="1" w:after="100" w:afterAutospacing="1"/>
      <w:jc w:val="center"/>
      <w:textAlignment w:val="baseline"/>
    </w:pPr>
    <w:rPr>
      <w:sz w:val="24"/>
      <w:szCs w:val="24"/>
    </w:rPr>
  </w:style>
  <w:style w:type="paragraph" w:customStyle="1" w:styleId="xl43">
    <w:name w:val="xl43"/>
    <w:basedOn w:val="a6"/>
    <w:rsid w:val="00251A0F"/>
    <w:pPr>
      <w:widowControl w:val="0"/>
      <w:pBdr>
        <w:top w:val="double" w:sz="6" w:space="0" w:color="auto"/>
        <w:left w:val="single" w:sz="4" w:space="0" w:color="auto"/>
        <w:bottom w:val="single" w:sz="8" w:space="0" w:color="auto"/>
        <w:right w:val="single" w:sz="4" w:space="0" w:color="auto"/>
      </w:pBdr>
      <w:adjustRightInd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4">
    <w:name w:val="xl44"/>
    <w:basedOn w:val="a6"/>
    <w:rsid w:val="00251A0F"/>
    <w:pPr>
      <w:widowControl w:val="0"/>
      <w:pBdr>
        <w:bottom w:val="single" w:sz="8" w:space="0" w:color="auto"/>
      </w:pBdr>
      <w:adjustRightInd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5">
    <w:name w:val="xl45"/>
    <w:basedOn w:val="a6"/>
    <w:rsid w:val="00251A0F"/>
    <w:pPr>
      <w:widowControl w:val="0"/>
      <w:pBdr>
        <w:top w:val="double" w:sz="6" w:space="0" w:color="auto"/>
        <w:bottom w:val="single" w:sz="8" w:space="0" w:color="auto"/>
        <w:right w:val="single" w:sz="4" w:space="0" w:color="auto"/>
      </w:pBdr>
      <w:adjustRightInd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6">
    <w:name w:val="xl46"/>
    <w:basedOn w:val="a6"/>
    <w:rsid w:val="00251A0F"/>
    <w:pPr>
      <w:widowControl w:val="0"/>
      <w:pBdr>
        <w:bottom w:val="single" w:sz="8" w:space="0" w:color="auto"/>
        <w:right w:val="single" w:sz="4" w:space="0" w:color="auto"/>
      </w:pBdr>
      <w:adjustRightInd w:val="0"/>
      <w:spacing w:before="100" w:beforeAutospacing="1" w:after="100" w:afterAutospacing="1"/>
      <w:jc w:val="center"/>
      <w:textAlignment w:val="center"/>
    </w:pPr>
  </w:style>
  <w:style w:type="paragraph" w:customStyle="1" w:styleId="xl47">
    <w:name w:val="xl47"/>
    <w:basedOn w:val="a6"/>
    <w:rsid w:val="00251A0F"/>
    <w:pPr>
      <w:widowControl w:val="0"/>
      <w:pBdr>
        <w:left w:val="single" w:sz="4" w:space="0" w:color="auto"/>
        <w:bottom w:val="single" w:sz="4" w:space="0" w:color="auto"/>
      </w:pBdr>
      <w:adjustRightInd w:val="0"/>
      <w:spacing w:before="100" w:beforeAutospacing="1" w:after="100" w:afterAutospacing="1"/>
      <w:jc w:val="center"/>
      <w:textAlignment w:val="baseline"/>
    </w:pPr>
    <w:rPr>
      <w:sz w:val="24"/>
      <w:szCs w:val="24"/>
    </w:rPr>
  </w:style>
  <w:style w:type="paragraph" w:customStyle="1" w:styleId="xl48">
    <w:name w:val="xl48"/>
    <w:basedOn w:val="a6"/>
    <w:rsid w:val="00251A0F"/>
    <w:pPr>
      <w:widowControl w:val="0"/>
      <w:pBdr>
        <w:left w:val="single" w:sz="4" w:space="0" w:color="auto"/>
        <w:bottom w:val="single" w:sz="8" w:space="0" w:color="auto"/>
      </w:pBdr>
      <w:adjustRightInd w:val="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49">
    <w:name w:val="xl49"/>
    <w:basedOn w:val="a6"/>
    <w:rsid w:val="00251A0F"/>
    <w:pPr>
      <w:widowControl w:val="0"/>
      <w:pBdr>
        <w:top w:val="double" w:sz="6" w:space="0" w:color="auto"/>
        <w:left w:val="single" w:sz="4" w:space="0" w:color="auto"/>
        <w:bottom w:val="single" w:sz="8" w:space="0" w:color="auto"/>
      </w:pBdr>
      <w:adjustRightInd w:val="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50">
    <w:name w:val="xl50"/>
    <w:basedOn w:val="a6"/>
    <w:rsid w:val="00251A0F"/>
    <w:pPr>
      <w:widowControl w:val="0"/>
      <w:pBdr>
        <w:top w:val="double" w:sz="6" w:space="0" w:color="auto"/>
        <w:bottom w:val="single" w:sz="8" w:space="0" w:color="auto"/>
      </w:pBdr>
      <w:adjustRightInd w:val="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51">
    <w:name w:val="xl51"/>
    <w:basedOn w:val="a6"/>
    <w:rsid w:val="00251A0F"/>
    <w:pPr>
      <w:widowControl w:val="0"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adjustRightInd w:val="0"/>
      <w:spacing w:before="100" w:beforeAutospacing="1" w:after="100" w:afterAutospacing="1"/>
      <w:jc w:val="center"/>
      <w:textAlignment w:val="baseline"/>
    </w:pPr>
    <w:rPr>
      <w:sz w:val="24"/>
      <w:szCs w:val="24"/>
    </w:rPr>
  </w:style>
  <w:style w:type="paragraph" w:customStyle="1" w:styleId="xl52">
    <w:name w:val="xl52"/>
    <w:basedOn w:val="a6"/>
    <w:rsid w:val="00251A0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djustRightInd w:val="0"/>
      <w:spacing w:before="100" w:beforeAutospacing="1" w:after="100" w:afterAutospacing="1"/>
      <w:jc w:val="center"/>
      <w:textAlignment w:val="baseline"/>
    </w:pPr>
    <w:rPr>
      <w:sz w:val="24"/>
      <w:szCs w:val="24"/>
    </w:rPr>
  </w:style>
  <w:style w:type="paragraph" w:customStyle="1" w:styleId="xl53">
    <w:name w:val="xl53"/>
    <w:basedOn w:val="a6"/>
    <w:rsid w:val="00251A0F"/>
    <w:pPr>
      <w:widowControl w:val="0"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adjustRightInd w:val="0"/>
      <w:spacing w:before="100" w:beforeAutospacing="1" w:after="100" w:afterAutospacing="1"/>
      <w:jc w:val="center"/>
      <w:textAlignment w:val="baseline"/>
    </w:pPr>
    <w:rPr>
      <w:sz w:val="24"/>
      <w:szCs w:val="24"/>
    </w:rPr>
  </w:style>
  <w:style w:type="paragraph" w:customStyle="1" w:styleId="xl54">
    <w:name w:val="xl54"/>
    <w:basedOn w:val="a6"/>
    <w:rsid w:val="00251A0F"/>
    <w:pPr>
      <w:widowControl w:val="0"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adjustRightInd w:val="0"/>
      <w:spacing w:before="100" w:beforeAutospacing="1" w:after="100" w:afterAutospacing="1"/>
      <w:jc w:val="center"/>
      <w:textAlignment w:val="baseline"/>
    </w:pPr>
    <w:rPr>
      <w:sz w:val="24"/>
      <w:szCs w:val="24"/>
    </w:rPr>
  </w:style>
  <w:style w:type="paragraph" w:customStyle="1" w:styleId="xl55">
    <w:name w:val="xl55"/>
    <w:basedOn w:val="a6"/>
    <w:rsid w:val="00251A0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</w:pBdr>
      <w:adjustRightInd w:val="0"/>
      <w:spacing w:before="100" w:beforeAutospacing="1" w:after="100" w:afterAutospacing="1"/>
      <w:jc w:val="center"/>
      <w:textAlignment w:val="baseline"/>
    </w:pPr>
    <w:rPr>
      <w:sz w:val="24"/>
      <w:szCs w:val="24"/>
    </w:rPr>
  </w:style>
  <w:style w:type="paragraph" w:customStyle="1" w:styleId="xl56">
    <w:name w:val="xl56"/>
    <w:basedOn w:val="a6"/>
    <w:rsid w:val="00251A0F"/>
    <w:pPr>
      <w:widowControl w:val="0"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adjustRightInd w:val="0"/>
      <w:spacing w:before="100" w:beforeAutospacing="1" w:after="100" w:afterAutospacing="1"/>
      <w:jc w:val="center"/>
      <w:textAlignment w:val="baseline"/>
    </w:pPr>
    <w:rPr>
      <w:sz w:val="24"/>
      <w:szCs w:val="24"/>
    </w:rPr>
  </w:style>
  <w:style w:type="paragraph" w:customStyle="1" w:styleId="xl57">
    <w:name w:val="xl57"/>
    <w:basedOn w:val="a6"/>
    <w:rsid w:val="00251A0F"/>
    <w:pPr>
      <w:widowControl w:val="0"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djustRightInd w:val="0"/>
      <w:spacing w:before="100" w:beforeAutospacing="1" w:after="100" w:afterAutospacing="1"/>
      <w:jc w:val="center"/>
      <w:textAlignment w:val="baseline"/>
    </w:pPr>
    <w:rPr>
      <w:sz w:val="24"/>
      <w:szCs w:val="24"/>
    </w:rPr>
  </w:style>
  <w:style w:type="paragraph" w:customStyle="1" w:styleId="xl58">
    <w:name w:val="xl58"/>
    <w:basedOn w:val="a6"/>
    <w:rsid w:val="00251A0F"/>
    <w:pPr>
      <w:widowControl w:val="0"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adjustRightInd w:val="0"/>
      <w:spacing w:before="100" w:beforeAutospacing="1" w:after="100" w:afterAutospacing="1"/>
      <w:jc w:val="center"/>
      <w:textAlignment w:val="baseline"/>
    </w:pPr>
    <w:rPr>
      <w:sz w:val="24"/>
      <w:szCs w:val="24"/>
    </w:rPr>
  </w:style>
  <w:style w:type="paragraph" w:customStyle="1" w:styleId="xl59">
    <w:name w:val="xl59"/>
    <w:basedOn w:val="a6"/>
    <w:rsid w:val="00251A0F"/>
    <w:pPr>
      <w:widowControl w:val="0"/>
      <w:pBdr>
        <w:top w:val="double" w:sz="6" w:space="0" w:color="auto"/>
        <w:left w:val="single" w:sz="4" w:space="0" w:color="auto"/>
        <w:right w:val="double" w:sz="6" w:space="0" w:color="auto"/>
      </w:pBdr>
      <w:adjustRightInd w:val="0"/>
      <w:spacing w:before="100" w:beforeAutospacing="1" w:after="100" w:afterAutospacing="1"/>
      <w:jc w:val="center"/>
      <w:textAlignment w:val="baseline"/>
    </w:pPr>
    <w:rPr>
      <w:sz w:val="24"/>
      <w:szCs w:val="24"/>
    </w:rPr>
  </w:style>
  <w:style w:type="paragraph" w:customStyle="1" w:styleId="xl60">
    <w:name w:val="xl60"/>
    <w:basedOn w:val="a6"/>
    <w:rsid w:val="00251A0F"/>
    <w:pPr>
      <w:widowControl w:val="0"/>
      <w:pBdr>
        <w:left w:val="single" w:sz="4" w:space="0" w:color="auto"/>
        <w:bottom w:val="single" w:sz="4" w:space="0" w:color="auto"/>
      </w:pBdr>
      <w:adjustRightInd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1">
    <w:name w:val="xl61"/>
    <w:basedOn w:val="a6"/>
    <w:rsid w:val="00251A0F"/>
    <w:pPr>
      <w:widowControl w:val="0"/>
      <w:pBdr>
        <w:top w:val="single" w:sz="4" w:space="0" w:color="auto"/>
        <w:left w:val="single" w:sz="4" w:space="0" w:color="auto"/>
      </w:pBdr>
      <w:adjustRightInd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2">
    <w:name w:val="xl62"/>
    <w:basedOn w:val="a6"/>
    <w:rsid w:val="00251A0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3">
    <w:name w:val="xl63"/>
    <w:basedOn w:val="a6"/>
    <w:rsid w:val="00251A0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4">
    <w:name w:val="xl64"/>
    <w:basedOn w:val="a6"/>
    <w:rsid w:val="00251A0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5">
    <w:name w:val="xl65"/>
    <w:basedOn w:val="a6"/>
    <w:rsid w:val="00251A0F"/>
    <w:pPr>
      <w:widowControl w:val="0"/>
      <w:pBdr>
        <w:left w:val="single" w:sz="4" w:space="0" w:color="auto"/>
        <w:right w:val="single" w:sz="4" w:space="0" w:color="auto"/>
      </w:pBdr>
      <w:adjustRightInd w:val="0"/>
      <w:spacing w:before="100" w:beforeAutospacing="1" w:after="100" w:afterAutospacing="1"/>
      <w:jc w:val="center"/>
      <w:textAlignment w:val="baseline"/>
    </w:pPr>
    <w:rPr>
      <w:sz w:val="24"/>
      <w:szCs w:val="24"/>
    </w:rPr>
  </w:style>
  <w:style w:type="paragraph" w:customStyle="1" w:styleId="xl66">
    <w:name w:val="xl66"/>
    <w:basedOn w:val="a6"/>
    <w:rsid w:val="00251A0F"/>
    <w:pPr>
      <w:widowControl w:val="0"/>
      <w:adjustRightInd w:val="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7">
    <w:name w:val="xl67"/>
    <w:basedOn w:val="a6"/>
    <w:rsid w:val="00251A0F"/>
    <w:pPr>
      <w:widowControl w:val="0"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adjustRightInd w:val="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a6"/>
    <w:rsid w:val="00251A0F"/>
    <w:pPr>
      <w:widowControl w:val="0"/>
      <w:pBdr>
        <w:top w:val="single" w:sz="8" w:space="0" w:color="auto"/>
        <w:left w:val="single" w:sz="4" w:space="0" w:color="auto"/>
        <w:bottom w:val="single" w:sz="8" w:space="0" w:color="auto"/>
      </w:pBdr>
      <w:adjustRightInd w:val="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9">
    <w:name w:val="xl69"/>
    <w:basedOn w:val="a6"/>
    <w:rsid w:val="00251A0F"/>
    <w:pPr>
      <w:widowControl w:val="0"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djustRightInd w:val="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0">
    <w:name w:val="xl70"/>
    <w:basedOn w:val="a6"/>
    <w:rsid w:val="00251A0F"/>
    <w:pPr>
      <w:widowControl w:val="0"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djustRightInd w:val="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6"/>
    <w:rsid w:val="00251A0F"/>
    <w:pPr>
      <w:widowControl w:val="0"/>
      <w:pBdr>
        <w:left w:val="single" w:sz="8" w:space="0" w:color="auto"/>
        <w:right w:val="single" w:sz="4" w:space="0" w:color="auto"/>
      </w:pBdr>
      <w:adjustRightInd w:val="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6"/>
    <w:rsid w:val="00251A0F"/>
    <w:pPr>
      <w:widowControl w:val="0"/>
      <w:pBdr>
        <w:left w:val="single" w:sz="8" w:space="0" w:color="auto"/>
        <w:right w:val="single" w:sz="4" w:space="0" w:color="auto"/>
      </w:pBdr>
      <w:adjustRightInd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3">
    <w:name w:val="xl73"/>
    <w:basedOn w:val="a6"/>
    <w:rsid w:val="00251A0F"/>
    <w:pPr>
      <w:widowControl w:val="0"/>
      <w:pBdr>
        <w:top w:val="double" w:sz="6" w:space="0" w:color="auto"/>
        <w:left w:val="single" w:sz="8" w:space="0" w:color="auto"/>
        <w:right w:val="single" w:sz="4" w:space="0" w:color="auto"/>
      </w:pBdr>
      <w:adjustRightInd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6"/>
    <w:rsid w:val="00251A0F"/>
    <w:pPr>
      <w:widowControl w:val="0"/>
      <w:pBdr>
        <w:top w:val="single" w:sz="8" w:space="0" w:color="auto"/>
        <w:left w:val="single" w:sz="8" w:space="0" w:color="auto"/>
        <w:right w:val="single" w:sz="4" w:space="0" w:color="auto"/>
      </w:pBdr>
      <w:adjustRightInd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6"/>
    <w:rsid w:val="00251A0F"/>
    <w:pPr>
      <w:widowControl w:val="0"/>
      <w:pBdr>
        <w:left w:val="single" w:sz="4" w:space="0" w:color="auto"/>
        <w:bottom w:val="single" w:sz="8" w:space="0" w:color="auto"/>
        <w:right w:val="single" w:sz="4" w:space="0" w:color="auto"/>
      </w:pBdr>
      <w:adjustRightInd w:val="0"/>
      <w:spacing w:before="100" w:beforeAutospacing="1" w:after="100" w:afterAutospacing="1"/>
      <w:jc w:val="center"/>
      <w:textAlignment w:val="top"/>
    </w:pPr>
    <w:rPr>
      <w:b/>
      <w:bCs/>
      <w:sz w:val="22"/>
      <w:szCs w:val="22"/>
    </w:rPr>
  </w:style>
  <w:style w:type="paragraph" w:customStyle="1" w:styleId="12">
    <w:name w:val="Список_1)"/>
    <w:basedOn w:val="a6"/>
    <w:rsid w:val="00251A0F"/>
    <w:pPr>
      <w:widowControl w:val="0"/>
      <w:numPr>
        <w:numId w:val="13"/>
      </w:numPr>
      <w:adjustRightInd w:val="0"/>
      <w:spacing w:before="120" w:line="288" w:lineRule="auto"/>
      <w:jc w:val="both"/>
      <w:textAlignment w:val="baseline"/>
    </w:pPr>
    <w:rPr>
      <w:kern w:val="24"/>
      <w:sz w:val="24"/>
      <w:szCs w:val="20"/>
      <w:lang w:eastAsia="en-US"/>
    </w:rPr>
  </w:style>
  <w:style w:type="paragraph" w:customStyle="1" w:styleId="afff2">
    <w:name w:val="Текст пункта"/>
    <w:rsid w:val="00251A0F"/>
    <w:pPr>
      <w:widowControl w:val="0"/>
      <w:tabs>
        <w:tab w:val="left" w:pos="1134"/>
      </w:tabs>
      <w:adjustRightInd w:val="0"/>
      <w:spacing w:before="120" w:line="288" w:lineRule="auto"/>
      <w:ind w:firstLine="624"/>
      <w:jc w:val="both"/>
      <w:textAlignment w:val="baseline"/>
    </w:pPr>
    <w:rPr>
      <w:rFonts w:ascii="Arial" w:eastAsia="Times New Roman" w:hAnsi="Arial"/>
      <w:sz w:val="24"/>
      <w:lang w:eastAsia="en-US"/>
    </w:rPr>
  </w:style>
  <w:style w:type="numbering" w:customStyle="1" w:styleId="11">
    <w:name w:val="Текущий список1"/>
    <w:rsid w:val="00251A0F"/>
    <w:pPr>
      <w:numPr>
        <w:numId w:val="14"/>
      </w:numPr>
    </w:pPr>
  </w:style>
  <w:style w:type="numbering" w:customStyle="1" w:styleId="2">
    <w:name w:val="Текущий список2"/>
    <w:rsid w:val="00251A0F"/>
    <w:pPr>
      <w:numPr>
        <w:numId w:val="15"/>
      </w:numPr>
    </w:pPr>
  </w:style>
  <w:style w:type="paragraph" w:customStyle="1" w:styleId="Normal1">
    <w:name w:val="Normal1"/>
    <w:rsid w:val="00251A0F"/>
    <w:pPr>
      <w:widowControl w:val="0"/>
      <w:adjustRightInd w:val="0"/>
      <w:spacing w:line="360" w:lineRule="auto"/>
      <w:jc w:val="center"/>
      <w:textAlignment w:val="baseline"/>
    </w:pPr>
    <w:rPr>
      <w:rFonts w:ascii="Arial" w:eastAsia="Times New Roman" w:hAnsi="Arial"/>
      <w:snapToGrid w:val="0"/>
      <w:sz w:val="24"/>
      <w:lang w:val="en-GB"/>
    </w:rPr>
  </w:style>
  <w:style w:type="paragraph" w:customStyle="1" w:styleId="afff3">
    <w:name w:val="Знак Знак Знак Знак Знак Знак"/>
    <w:basedOn w:val="a6"/>
    <w:next w:val="13"/>
    <w:rsid w:val="00251A0F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hAnsi="Verdana"/>
      <w:sz w:val="20"/>
      <w:szCs w:val="20"/>
      <w:lang w:val="en-US" w:eastAsia="en-US"/>
    </w:rPr>
  </w:style>
  <w:style w:type="paragraph" w:customStyle="1" w:styleId="Style2">
    <w:name w:val="Style2"/>
    <w:basedOn w:val="a6"/>
    <w:rsid w:val="00251A0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fff4">
    <w:name w:val="Таблицы (моноширинный)"/>
    <w:basedOn w:val="a6"/>
    <w:next w:val="a6"/>
    <w:rsid w:val="00251A0F"/>
    <w:pPr>
      <w:widowControl w:val="0"/>
      <w:autoSpaceDE w:val="0"/>
      <w:autoSpaceDN w:val="0"/>
      <w:adjustRightInd w:val="0"/>
      <w:jc w:val="both"/>
      <w:textAlignment w:val="baseline"/>
    </w:pPr>
    <w:rPr>
      <w:rFonts w:ascii="Courier New" w:hAnsi="Courier New" w:cs="Courier New"/>
      <w:sz w:val="20"/>
      <w:szCs w:val="20"/>
    </w:rPr>
  </w:style>
  <w:style w:type="paragraph" w:styleId="afff5">
    <w:name w:val="List Paragraph"/>
    <w:basedOn w:val="a6"/>
    <w:qFormat/>
    <w:rsid w:val="00251A0F"/>
    <w:pPr>
      <w:widowControl w:val="0"/>
      <w:adjustRightInd w:val="0"/>
      <w:spacing w:line="360" w:lineRule="auto"/>
      <w:ind w:left="708" w:firstLine="709"/>
      <w:jc w:val="both"/>
      <w:textAlignment w:val="baseline"/>
    </w:pPr>
    <w:rPr>
      <w:sz w:val="24"/>
      <w:szCs w:val="20"/>
    </w:rPr>
  </w:style>
  <w:style w:type="character" w:customStyle="1" w:styleId="110">
    <w:name w:val="Заголовок 1 Знак1"/>
    <w:rsid w:val="00251A0F"/>
    <w:rPr>
      <w:rFonts w:ascii="Arial" w:hAnsi="Arial"/>
      <w:b/>
      <w:bCs/>
      <w:sz w:val="28"/>
      <w:szCs w:val="24"/>
      <w:lang w:val="ru-RU" w:eastAsia="ru-RU" w:bidi="ar-SA"/>
    </w:rPr>
  </w:style>
  <w:style w:type="paragraph" w:customStyle="1" w:styleId="a">
    <w:name w:val="Оч"/>
    <w:basedOn w:val="a6"/>
    <w:rsid w:val="00251A0F"/>
    <w:pPr>
      <w:widowControl w:val="0"/>
      <w:numPr>
        <w:ilvl w:val="2"/>
        <w:numId w:val="16"/>
      </w:numPr>
      <w:adjustRightInd w:val="0"/>
      <w:jc w:val="both"/>
      <w:textAlignment w:val="baseline"/>
    </w:pPr>
    <w:rPr>
      <w:rFonts w:cs="Arial"/>
      <w:sz w:val="24"/>
      <w:szCs w:val="24"/>
    </w:rPr>
  </w:style>
  <w:style w:type="paragraph" w:customStyle="1" w:styleId="1d">
    <w:name w:val="заголовок 1"/>
    <w:basedOn w:val="a6"/>
    <w:next w:val="a6"/>
    <w:rsid w:val="00251A0F"/>
    <w:pPr>
      <w:keepNext/>
      <w:widowControl w:val="0"/>
      <w:adjustRightInd w:val="0"/>
      <w:ind w:firstLine="720"/>
      <w:jc w:val="both"/>
      <w:textAlignment w:val="baseline"/>
    </w:pPr>
    <w:rPr>
      <w:sz w:val="24"/>
      <w:szCs w:val="20"/>
    </w:rPr>
  </w:style>
  <w:style w:type="paragraph" w:customStyle="1" w:styleId="35">
    <w:name w:val="заголовок 3"/>
    <w:basedOn w:val="a6"/>
    <w:next w:val="a6"/>
    <w:rsid w:val="00251A0F"/>
    <w:pPr>
      <w:keepNext/>
      <w:widowControl w:val="0"/>
      <w:adjustRightInd w:val="0"/>
      <w:ind w:firstLine="720"/>
      <w:jc w:val="center"/>
      <w:textAlignment w:val="baseline"/>
    </w:pPr>
    <w:rPr>
      <w:sz w:val="24"/>
      <w:szCs w:val="20"/>
    </w:rPr>
  </w:style>
  <w:style w:type="character" w:customStyle="1" w:styleId="1e">
    <w:name w:val="Заголовок 1 Знак"/>
    <w:rsid w:val="00251A0F"/>
    <w:rPr>
      <w:b/>
      <w:sz w:val="28"/>
      <w:lang w:val="ru-RU" w:eastAsia="ru-RU" w:bidi="ar-SA"/>
    </w:rPr>
  </w:style>
  <w:style w:type="character" w:customStyle="1" w:styleId="afff6">
    <w:name w:val="Основной текст Знак"/>
    <w:rsid w:val="00251A0F"/>
    <w:rPr>
      <w:rFonts w:cs="Arial"/>
      <w:b/>
      <w:bCs/>
      <w:sz w:val="28"/>
      <w:szCs w:val="24"/>
      <w:lang w:val="ru-RU" w:eastAsia="ru-RU" w:bidi="ar-SA"/>
    </w:rPr>
  </w:style>
  <w:style w:type="paragraph" w:customStyle="1" w:styleId="afff7">
    <w:name w:val="Руководство. Текст"/>
    <w:basedOn w:val="a6"/>
    <w:rsid w:val="00251A0F"/>
    <w:pPr>
      <w:widowControl w:val="0"/>
      <w:adjustRightInd w:val="0"/>
      <w:spacing w:line="360" w:lineRule="auto"/>
      <w:ind w:firstLine="680"/>
      <w:textAlignment w:val="baseline"/>
    </w:pPr>
    <w:rPr>
      <w:sz w:val="24"/>
      <w:szCs w:val="24"/>
    </w:rPr>
  </w:style>
  <w:style w:type="paragraph" w:customStyle="1" w:styleId="align-center1">
    <w:name w:val="align-center1"/>
    <w:basedOn w:val="a6"/>
    <w:rsid w:val="00251A0F"/>
    <w:pPr>
      <w:widowControl w:val="0"/>
      <w:adjustRightInd w:val="0"/>
      <w:spacing w:before="100" w:beforeAutospacing="1" w:after="100" w:afterAutospacing="1"/>
      <w:jc w:val="center"/>
      <w:textAlignment w:val="baseline"/>
    </w:pPr>
    <w:rPr>
      <w:sz w:val="24"/>
      <w:szCs w:val="24"/>
    </w:rPr>
  </w:style>
  <w:style w:type="paragraph" w:customStyle="1" w:styleId="textb">
    <w:name w:val="textb"/>
    <w:basedOn w:val="a6"/>
    <w:rsid w:val="00251A0F"/>
    <w:pPr>
      <w:widowControl w:val="0"/>
      <w:adjustRightInd w:val="0"/>
      <w:textAlignment w:val="baseline"/>
    </w:pPr>
    <w:rPr>
      <w:rFonts w:cs="Arial"/>
      <w:b/>
      <w:bCs/>
      <w:sz w:val="22"/>
      <w:szCs w:val="22"/>
    </w:rPr>
  </w:style>
  <w:style w:type="paragraph" w:styleId="afff8">
    <w:name w:val="Revision"/>
    <w:hidden/>
    <w:semiHidden/>
    <w:rsid w:val="00251A0F"/>
    <w:pPr>
      <w:widowControl w:val="0"/>
      <w:adjustRightInd w:val="0"/>
      <w:spacing w:line="360" w:lineRule="atLeast"/>
      <w:jc w:val="both"/>
      <w:textAlignment w:val="baseline"/>
    </w:pPr>
    <w:rPr>
      <w:rFonts w:ascii="Arial" w:eastAsia="Times New Roman" w:hAnsi="Arial"/>
      <w:sz w:val="24"/>
    </w:rPr>
  </w:style>
  <w:style w:type="paragraph" w:styleId="afff9">
    <w:name w:val="Plain Text"/>
    <w:basedOn w:val="a6"/>
    <w:rsid w:val="00251A0F"/>
    <w:pPr>
      <w:widowControl w:val="0"/>
      <w:tabs>
        <w:tab w:val="left" w:pos="4320"/>
      </w:tabs>
      <w:adjustRightInd w:val="0"/>
      <w:jc w:val="center"/>
      <w:textAlignment w:val="baseline"/>
    </w:pPr>
    <w:rPr>
      <w:rFonts w:ascii="Arial" w:hAnsi="Arial" w:cs="Arial"/>
      <w:bCs/>
      <w:iCs/>
      <w:snapToGrid w:val="0"/>
      <w:sz w:val="24"/>
    </w:rPr>
  </w:style>
  <w:style w:type="paragraph" w:customStyle="1" w:styleId="fr3">
    <w:name w:val="fr3"/>
    <w:basedOn w:val="a6"/>
    <w:rsid w:val="00251A0F"/>
    <w:pPr>
      <w:spacing w:before="100" w:beforeAutospacing="1" w:after="100" w:afterAutospacing="1"/>
    </w:pPr>
    <w:rPr>
      <w:sz w:val="24"/>
      <w:szCs w:val="24"/>
    </w:rPr>
  </w:style>
  <w:style w:type="paragraph" w:customStyle="1" w:styleId="fr5">
    <w:name w:val="fr5"/>
    <w:basedOn w:val="a6"/>
    <w:rsid w:val="00251A0F"/>
    <w:pPr>
      <w:spacing w:before="100" w:beforeAutospacing="1" w:after="100" w:afterAutospacing="1"/>
    </w:pPr>
    <w:rPr>
      <w:sz w:val="24"/>
      <w:szCs w:val="24"/>
    </w:rPr>
  </w:style>
  <w:style w:type="paragraph" w:customStyle="1" w:styleId="a40">
    <w:name w:val="a4"/>
    <w:basedOn w:val="a6"/>
    <w:rsid w:val="00251A0F"/>
    <w:pPr>
      <w:spacing w:before="100" w:beforeAutospacing="1" w:after="100" w:afterAutospacing="1"/>
    </w:pPr>
    <w:rPr>
      <w:sz w:val="24"/>
      <w:szCs w:val="24"/>
    </w:rPr>
  </w:style>
  <w:style w:type="paragraph" w:customStyle="1" w:styleId="rvps5">
    <w:name w:val="rvps5"/>
    <w:basedOn w:val="a6"/>
    <w:rsid w:val="00251A0F"/>
    <w:pPr>
      <w:spacing w:before="100" w:beforeAutospacing="1" w:after="100" w:afterAutospacing="1"/>
    </w:pPr>
    <w:rPr>
      <w:sz w:val="24"/>
      <w:szCs w:val="24"/>
    </w:rPr>
  </w:style>
  <w:style w:type="character" w:customStyle="1" w:styleId="rvts7">
    <w:name w:val="rvts7"/>
    <w:rsid w:val="00251A0F"/>
  </w:style>
  <w:style w:type="paragraph" w:customStyle="1" w:styleId="rvps14">
    <w:name w:val="rvps14"/>
    <w:basedOn w:val="a6"/>
    <w:rsid w:val="00251A0F"/>
    <w:pPr>
      <w:spacing w:before="100" w:beforeAutospacing="1" w:after="100" w:afterAutospacing="1"/>
    </w:pPr>
    <w:rPr>
      <w:sz w:val="24"/>
      <w:szCs w:val="24"/>
    </w:rPr>
  </w:style>
  <w:style w:type="character" w:customStyle="1" w:styleId="rvts6">
    <w:name w:val="rvts6"/>
    <w:rsid w:val="00251A0F"/>
  </w:style>
  <w:style w:type="paragraph" w:customStyle="1" w:styleId="rvps12">
    <w:name w:val="rvps12"/>
    <w:basedOn w:val="a6"/>
    <w:rsid w:val="00251A0F"/>
    <w:pPr>
      <w:spacing w:before="100" w:beforeAutospacing="1" w:after="100" w:afterAutospacing="1"/>
    </w:pPr>
    <w:rPr>
      <w:sz w:val="24"/>
      <w:szCs w:val="24"/>
    </w:rPr>
  </w:style>
  <w:style w:type="paragraph" w:customStyle="1" w:styleId="tehnormatitle">
    <w:name w:val="tehnormatitle"/>
    <w:basedOn w:val="a6"/>
    <w:rsid w:val="00251A0F"/>
    <w:pPr>
      <w:spacing w:before="100" w:beforeAutospacing="1" w:after="100" w:afterAutospacing="1"/>
    </w:pPr>
    <w:rPr>
      <w:sz w:val="24"/>
      <w:szCs w:val="24"/>
    </w:rPr>
  </w:style>
  <w:style w:type="paragraph" w:customStyle="1" w:styleId="fr2">
    <w:name w:val="fr2"/>
    <w:basedOn w:val="a6"/>
    <w:rsid w:val="00251A0F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AC209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formattext0">
    <w:name w:val="formattext"/>
    <w:basedOn w:val="a6"/>
    <w:rsid w:val="008A4C71"/>
    <w:pPr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текст (2)_"/>
    <w:link w:val="2f0"/>
    <w:uiPriority w:val="99"/>
    <w:locked/>
    <w:rsid w:val="00941C79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2f0">
    <w:name w:val="Основной текст (2)"/>
    <w:basedOn w:val="a6"/>
    <w:link w:val="2f"/>
    <w:uiPriority w:val="99"/>
    <w:rsid w:val="00941C79"/>
    <w:pPr>
      <w:widowControl w:val="0"/>
      <w:shd w:val="clear" w:color="auto" w:fill="FFFFFF"/>
      <w:spacing w:after="60" w:line="240" w:lineRule="atLeast"/>
      <w:jc w:val="right"/>
    </w:pPr>
    <w:rPr>
      <w:rFonts w:ascii="Arial" w:eastAsia="Calibri" w:hAnsi="Arial" w:cs="Arial"/>
      <w:b/>
      <w:bCs/>
      <w:sz w:val="18"/>
      <w:szCs w:val="18"/>
    </w:rPr>
  </w:style>
  <w:style w:type="character" w:customStyle="1" w:styleId="111">
    <w:name w:val="Основной текст (11)_"/>
    <w:link w:val="112"/>
    <w:uiPriority w:val="99"/>
    <w:locked/>
    <w:rsid w:val="00941C79"/>
    <w:rPr>
      <w:rFonts w:ascii="Arial" w:hAnsi="Arial" w:cs="Arial"/>
      <w:b/>
      <w:bCs/>
      <w:sz w:val="16"/>
      <w:szCs w:val="16"/>
      <w:shd w:val="clear" w:color="auto" w:fill="FFFFFF"/>
    </w:rPr>
  </w:style>
  <w:style w:type="character" w:customStyle="1" w:styleId="112pt">
    <w:name w:val="Основной текст (11) + Интервал 2 pt"/>
    <w:uiPriority w:val="99"/>
    <w:rsid w:val="00941C79"/>
    <w:rPr>
      <w:rFonts w:ascii="Arial" w:hAnsi="Arial" w:cs="Arial"/>
      <w:b/>
      <w:bCs/>
      <w:spacing w:val="50"/>
      <w:sz w:val="16"/>
      <w:szCs w:val="16"/>
      <w:shd w:val="clear" w:color="auto" w:fill="FFFFFF"/>
    </w:rPr>
  </w:style>
  <w:style w:type="paragraph" w:customStyle="1" w:styleId="112">
    <w:name w:val="Основной текст (11)"/>
    <w:basedOn w:val="a6"/>
    <w:link w:val="111"/>
    <w:uiPriority w:val="99"/>
    <w:rsid w:val="00941C79"/>
    <w:pPr>
      <w:widowControl w:val="0"/>
      <w:shd w:val="clear" w:color="auto" w:fill="FFFFFF"/>
      <w:spacing w:before="300" w:line="240" w:lineRule="atLeast"/>
      <w:jc w:val="center"/>
    </w:pPr>
    <w:rPr>
      <w:rFonts w:ascii="Arial" w:eastAsia="Calibri" w:hAnsi="Arial" w:cs="Arial"/>
      <w:b/>
      <w:bCs/>
      <w:sz w:val="16"/>
      <w:szCs w:val="16"/>
    </w:rPr>
  </w:style>
  <w:style w:type="character" w:customStyle="1" w:styleId="28pt">
    <w:name w:val="Основной текст (2) + 8 pt"/>
    <w:uiPriority w:val="99"/>
    <w:rsid w:val="00ED35D7"/>
    <w:rPr>
      <w:rFonts w:ascii="Arial" w:hAnsi="Arial" w:cs="Arial"/>
      <w:b/>
      <w:bCs/>
      <w:sz w:val="16"/>
      <w:szCs w:val="16"/>
      <w:shd w:val="clear" w:color="auto" w:fill="FFFFFF"/>
    </w:rPr>
  </w:style>
  <w:style w:type="character" w:customStyle="1" w:styleId="27pt">
    <w:name w:val="Основной текст (2) + 7 pt"/>
    <w:uiPriority w:val="99"/>
    <w:rsid w:val="00ED35D7"/>
    <w:rPr>
      <w:rFonts w:ascii="Arial" w:hAnsi="Arial" w:cs="Arial"/>
      <w:b/>
      <w:bCs/>
      <w:sz w:val="14"/>
      <w:szCs w:val="14"/>
      <w:shd w:val="clear" w:color="auto" w:fill="FFFFFF"/>
    </w:rPr>
  </w:style>
  <w:style w:type="character" w:customStyle="1" w:styleId="24pt">
    <w:name w:val="Основной текст (2) + 4 pt"/>
    <w:aliases w:val="Не полужирный"/>
    <w:uiPriority w:val="99"/>
    <w:rsid w:val="00ED35D7"/>
    <w:rPr>
      <w:rFonts w:ascii="Arial" w:hAnsi="Arial" w:cs="Arial"/>
      <w:b w:val="0"/>
      <w:bCs w:val="0"/>
      <w:sz w:val="8"/>
      <w:szCs w:val="8"/>
      <w:shd w:val="clear" w:color="auto" w:fill="FFFFFF"/>
    </w:rPr>
  </w:style>
  <w:style w:type="character" w:customStyle="1" w:styleId="27pt2">
    <w:name w:val="Основной текст (2) + 7 pt2"/>
    <w:aliases w:val="Малые прописные"/>
    <w:uiPriority w:val="99"/>
    <w:rsid w:val="00ED35D7"/>
    <w:rPr>
      <w:rFonts w:ascii="Arial" w:hAnsi="Arial" w:cs="Arial"/>
      <w:b/>
      <w:bCs/>
      <w:smallCaps/>
      <w:sz w:val="14"/>
      <w:szCs w:val="14"/>
      <w:shd w:val="clear" w:color="auto" w:fill="FFFFFF"/>
    </w:rPr>
  </w:style>
  <w:style w:type="character" w:customStyle="1" w:styleId="2Tahoma">
    <w:name w:val="Основной текст (2) + Tahoma"/>
    <w:aliases w:val="4 pt,Не полужирный2"/>
    <w:uiPriority w:val="99"/>
    <w:rsid w:val="00ED35D7"/>
    <w:rPr>
      <w:rFonts w:ascii="Tahoma" w:hAnsi="Tahoma" w:cs="Tahoma"/>
      <w:b w:val="0"/>
      <w:bCs w:val="0"/>
      <w:sz w:val="8"/>
      <w:szCs w:val="8"/>
      <w:shd w:val="clear" w:color="auto" w:fill="FFFFFF"/>
    </w:rPr>
  </w:style>
  <w:style w:type="character" w:customStyle="1" w:styleId="27pt1">
    <w:name w:val="Основной текст (2) + 7 pt1"/>
    <w:uiPriority w:val="99"/>
    <w:rsid w:val="00666574"/>
    <w:rPr>
      <w:rFonts w:ascii="Arial" w:hAnsi="Arial" w:cs="Arial"/>
      <w:b/>
      <w:bCs/>
      <w:spacing w:val="0"/>
      <w:sz w:val="14"/>
      <w:szCs w:val="14"/>
      <w:u w:val="none"/>
      <w:shd w:val="clear" w:color="auto" w:fill="FFFFFF"/>
    </w:rPr>
  </w:style>
  <w:style w:type="character" w:customStyle="1" w:styleId="afa">
    <w:name w:val="Текст сноски Знак"/>
    <w:link w:val="af9"/>
    <w:semiHidden/>
    <w:rsid w:val="00574A8A"/>
    <w:rPr>
      <w:rFonts w:ascii="Times New Roman" w:eastAsia="Times New Roman" w:hAnsi="Times New Roman" w:cs="Calibri"/>
      <w:lang w:eastAsia="ar-SA"/>
    </w:rPr>
  </w:style>
  <w:style w:type="paragraph" w:styleId="afffa">
    <w:name w:val="endnote text"/>
    <w:basedOn w:val="a6"/>
    <w:link w:val="afffb"/>
    <w:uiPriority w:val="99"/>
    <w:semiHidden/>
    <w:unhideWhenUsed/>
    <w:rsid w:val="00C8178C"/>
    <w:rPr>
      <w:sz w:val="20"/>
      <w:szCs w:val="20"/>
    </w:rPr>
  </w:style>
  <w:style w:type="character" w:customStyle="1" w:styleId="afffb">
    <w:name w:val="Текст концевой сноски Знак"/>
    <w:link w:val="afffa"/>
    <w:uiPriority w:val="99"/>
    <w:semiHidden/>
    <w:rsid w:val="00C8178C"/>
    <w:rPr>
      <w:rFonts w:ascii="Times New Roman" w:eastAsia="Times New Roman" w:hAnsi="Times New Roman"/>
    </w:rPr>
  </w:style>
  <w:style w:type="character" w:styleId="afffc">
    <w:name w:val="endnote reference"/>
    <w:uiPriority w:val="99"/>
    <w:semiHidden/>
    <w:unhideWhenUsed/>
    <w:rsid w:val="00C817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8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8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hyperlink" Target="http://docs.cntd.ru/document/1200108356" TargetMode="External"/><Relationship Id="rId26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hyperlink" Target="http://docs.cntd.ru/document/1200012608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://docs.cntd.ru/document/1200100952" TargetMode="External"/><Relationship Id="rId25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1200108356" TargetMode="External"/><Relationship Id="rId20" Type="http://schemas.openxmlformats.org/officeDocument/2006/relationships/hyperlink" Target="http://docs.cntd.ru/document/1200018734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header" Target="header5.xml"/><Relationship Id="rId28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yperlink" Target="http://docs.cntd.ru/document/1200007262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Relationship Id="rId22" Type="http://schemas.openxmlformats.org/officeDocument/2006/relationships/hyperlink" Target="http://docs.cntd.ru/document/1200045483" TargetMode="External"/><Relationship Id="rId27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C63891-49F3-4594-AB52-6BC96806A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4045</Words>
  <Characters>23059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АГЕНТСТВО</vt:lpstr>
    </vt:vector>
  </TitlesOfParts>
  <Company>MICROSOFT</Company>
  <LinksUpToDate>false</LinksUpToDate>
  <CharactersWithSpaces>27050</CharactersWithSpaces>
  <SharedDoc>false</SharedDoc>
  <HLinks>
    <vt:vector size="42" baseType="variant">
      <vt:variant>
        <vt:i4>6422640</vt:i4>
      </vt:variant>
      <vt:variant>
        <vt:i4>18</vt:i4>
      </vt:variant>
      <vt:variant>
        <vt:i4>0</vt:i4>
      </vt:variant>
      <vt:variant>
        <vt:i4>5</vt:i4>
      </vt:variant>
      <vt:variant>
        <vt:lpwstr>http://docs.cntd.ru/document/1200045483</vt:lpwstr>
      </vt:variant>
      <vt:variant>
        <vt:lpwstr/>
      </vt:variant>
      <vt:variant>
        <vt:i4>7143543</vt:i4>
      </vt:variant>
      <vt:variant>
        <vt:i4>15</vt:i4>
      </vt:variant>
      <vt:variant>
        <vt:i4>0</vt:i4>
      </vt:variant>
      <vt:variant>
        <vt:i4>5</vt:i4>
      </vt:variant>
      <vt:variant>
        <vt:lpwstr>http://docs.cntd.ru/document/1200012608</vt:lpwstr>
      </vt:variant>
      <vt:variant>
        <vt:lpwstr/>
      </vt:variant>
      <vt:variant>
        <vt:i4>6553718</vt:i4>
      </vt:variant>
      <vt:variant>
        <vt:i4>12</vt:i4>
      </vt:variant>
      <vt:variant>
        <vt:i4>0</vt:i4>
      </vt:variant>
      <vt:variant>
        <vt:i4>5</vt:i4>
      </vt:variant>
      <vt:variant>
        <vt:lpwstr>http://docs.cntd.ru/document/1200018734</vt:lpwstr>
      </vt:variant>
      <vt:variant>
        <vt:lpwstr/>
      </vt:variant>
      <vt:variant>
        <vt:i4>7209074</vt:i4>
      </vt:variant>
      <vt:variant>
        <vt:i4>9</vt:i4>
      </vt:variant>
      <vt:variant>
        <vt:i4>0</vt:i4>
      </vt:variant>
      <vt:variant>
        <vt:i4>5</vt:i4>
      </vt:variant>
      <vt:variant>
        <vt:lpwstr>http://docs.cntd.ru/document/1200007262</vt:lpwstr>
      </vt:variant>
      <vt:variant>
        <vt:lpwstr/>
      </vt:variant>
      <vt:variant>
        <vt:i4>6488179</vt:i4>
      </vt:variant>
      <vt:variant>
        <vt:i4>6</vt:i4>
      </vt:variant>
      <vt:variant>
        <vt:i4>0</vt:i4>
      </vt:variant>
      <vt:variant>
        <vt:i4>5</vt:i4>
      </vt:variant>
      <vt:variant>
        <vt:lpwstr>http://docs.cntd.ru/document/1200108356</vt:lpwstr>
      </vt:variant>
      <vt:variant>
        <vt:lpwstr/>
      </vt:variant>
      <vt:variant>
        <vt:i4>7012473</vt:i4>
      </vt:variant>
      <vt:variant>
        <vt:i4>3</vt:i4>
      </vt:variant>
      <vt:variant>
        <vt:i4>0</vt:i4>
      </vt:variant>
      <vt:variant>
        <vt:i4>5</vt:i4>
      </vt:variant>
      <vt:variant>
        <vt:lpwstr>http://docs.cntd.ru/document/1200100952</vt:lpwstr>
      </vt:variant>
      <vt:variant>
        <vt:lpwstr/>
      </vt:variant>
      <vt:variant>
        <vt:i4>6488179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http://docs.cntd.ru/document/1200108356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АГЕНТСТВО</dc:title>
  <dc:subject/>
  <dc:creator>Batyrev</dc:creator>
  <cp:keywords/>
  <cp:lastModifiedBy>5 msoft5ksm</cp:lastModifiedBy>
  <cp:revision>2</cp:revision>
  <cp:lastPrinted>2026-04-14T05:27:00Z</cp:lastPrinted>
  <dcterms:created xsi:type="dcterms:W3CDTF">2026-06-25T11:28:00Z</dcterms:created>
  <dcterms:modified xsi:type="dcterms:W3CDTF">2026-06-25T11:28:00Z</dcterms:modified>
</cp:coreProperties>
</file>