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704EF" w14:textId="77777777" w:rsidR="00037550" w:rsidRPr="006057A1" w:rsidRDefault="00037550" w:rsidP="00037550">
      <w:pPr>
        <w:pBdr>
          <w:top w:val="single" w:sz="24" w:space="0" w:color="auto"/>
          <w:bottom w:val="single" w:sz="24" w:space="1" w:color="auto"/>
        </w:pBdr>
        <w:spacing w:line="240" w:lineRule="auto"/>
        <w:ind w:left="-142" w:right="-144" w:firstLine="0"/>
        <w:jc w:val="center"/>
        <w:rPr>
          <w:rFonts w:ascii="Arial" w:eastAsia="SimSun" w:hAnsi="Arial" w:cs="Arial"/>
          <w:b/>
          <w:lang w:eastAsia="zh-CN"/>
        </w:rPr>
      </w:pPr>
    </w:p>
    <w:p w14:paraId="33550543" w14:textId="77777777" w:rsidR="00037550" w:rsidRPr="00883F4E" w:rsidRDefault="00037550" w:rsidP="00037550">
      <w:pPr>
        <w:pBdr>
          <w:top w:val="single" w:sz="24" w:space="0" w:color="auto"/>
          <w:bottom w:val="single" w:sz="24" w:space="1" w:color="auto"/>
        </w:pBdr>
        <w:spacing w:line="240" w:lineRule="auto"/>
        <w:ind w:left="-142" w:right="-144" w:firstLine="0"/>
        <w:jc w:val="center"/>
        <w:rPr>
          <w:rFonts w:ascii="Arial" w:eastAsia="SimSun" w:hAnsi="Arial" w:cs="Arial"/>
          <w:b/>
          <w:sz w:val="22"/>
          <w:lang w:eastAsia="zh-CN"/>
        </w:rPr>
      </w:pPr>
      <w:r w:rsidRPr="00883F4E">
        <w:rPr>
          <w:rFonts w:ascii="Arial" w:eastAsia="SimSun" w:hAnsi="Arial" w:cs="Arial"/>
          <w:b/>
          <w:sz w:val="22"/>
          <w:lang w:eastAsia="zh-CN"/>
        </w:rPr>
        <w:t xml:space="preserve">ЕВРАЗИЙСКИЙ СОВЕТ ПО СТАНДАРТИЗАЦИИ, МЕТРОЛОГИИ И СЕРТИФИКАЦИИ </w:t>
      </w:r>
      <w:r w:rsidRPr="00883F4E">
        <w:rPr>
          <w:rFonts w:ascii="Arial" w:eastAsia="SimSun" w:hAnsi="Arial" w:cs="Arial"/>
          <w:b/>
          <w:sz w:val="22"/>
          <w:lang w:eastAsia="zh-CN"/>
        </w:rPr>
        <w:br/>
        <w:t>(ЕАСС)</w:t>
      </w:r>
    </w:p>
    <w:p w14:paraId="5FB7BD45" w14:textId="77777777" w:rsidR="00037550" w:rsidRPr="00883F4E" w:rsidRDefault="00037550" w:rsidP="00037550">
      <w:pPr>
        <w:pBdr>
          <w:top w:val="single" w:sz="24" w:space="0" w:color="auto"/>
          <w:bottom w:val="single" w:sz="24" w:space="1" w:color="auto"/>
        </w:pBdr>
        <w:spacing w:line="240" w:lineRule="auto"/>
        <w:ind w:left="-142" w:right="-144" w:firstLine="0"/>
        <w:jc w:val="center"/>
        <w:rPr>
          <w:rFonts w:ascii="Arial" w:eastAsia="SimSun" w:hAnsi="Arial" w:cs="Arial"/>
          <w:b/>
          <w:sz w:val="22"/>
          <w:lang w:eastAsia="zh-CN"/>
        </w:rPr>
      </w:pPr>
    </w:p>
    <w:p w14:paraId="26E4E96B" w14:textId="77777777" w:rsidR="00037550" w:rsidRPr="00883F4E" w:rsidRDefault="00037550" w:rsidP="00037550">
      <w:pPr>
        <w:pBdr>
          <w:top w:val="single" w:sz="24" w:space="0" w:color="auto"/>
          <w:bottom w:val="single" w:sz="24" w:space="1" w:color="auto"/>
        </w:pBdr>
        <w:spacing w:line="240" w:lineRule="auto"/>
        <w:ind w:left="-142" w:right="-144" w:firstLine="0"/>
        <w:jc w:val="center"/>
        <w:rPr>
          <w:rFonts w:ascii="Arial" w:hAnsi="Arial" w:cs="Arial"/>
          <w:b/>
          <w:sz w:val="22"/>
          <w:lang w:val="en-US" w:eastAsia="zh-CN"/>
        </w:rPr>
      </w:pPr>
      <w:r w:rsidRPr="00883F4E">
        <w:rPr>
          <w:rFonts w:ascii="Arial" w:hAnsi="Arial" w:cs="Arial"/>
          <w:b/>
          <w:sz w:val="22"/>
          <w:lang w:val="en-US"/>
        </w:rPr>
        <w:t>EURO-ASIAN</w:t>
      </w:r>
      <w:r w:rsidRPr="00883F4E">
        <w:rPr>
          <w:rFonts w:ascii="Arial" w:hAnsi="Arial" w:cs="Arial"/>
          <w:b/>
          <w:sz w:val="22"/>
          <w:lang w:val="en-US" w:eastAsia="zh-CN"/>
        </w:rPr>
        <w:t xml:space="preserve"> COUNCIL FOR STANDARDIZATION, METROLOGY AND CERTIFICATION </w:t>
      </w:r>
      <w:r w:rsidRPr="00883F4E">
        <w:rPr>
          <w:rFonts w:ascii="Arial" w:hAnsi="Arial" w:cs="Arial"/>
          <w:b/>
          <w:sz w:val="22"/>
          <w:lang w:val="en-US" w:eastAsia="zh-CN"/>
        </w:rPr>
        <w:br/>
        <w:t>(EASC)</w:t>
      </w:r>
    </w:p>
    <w:p w14:paraId="36DB702F" w14:textId="77777777" w:rsidR="00037550" w:rsidRPr="00883F4E" w:rsidRDefault="00037550" w:rsidP="00037550">
      <w:pPr>
        <w:pBdr>
          <w:top w:val="single" w:sz="24" w:space="0" w:color="auto"/>
          <w:bottom w:val="single" w:sz="24" w:space="1" w:color="auto"/>
        </w:pBdr>
        <w:spacing w:line="240" w:lineRule="auto"/>
        <w:ind w:left="-142" w:right="-144" w:firstLine="0"/>
        <w:jc w:val="center"/>
        <w:rPr>
          <w:rFonts w:ascii="Arial" w:eastAsia="SimSun" w:hAnsi="Arial" w:cs="Arial"/>
          <w:b/>
          <w:sz w:val="20"/>
          <w:lang w:val="en-US" w:eastAsia="zh-CN"/>
        </w:rPr>
      </w:pPr>
    </w:p>
    <w:tbl>
      <w:tblPr>
        <w:tblW w:w="9923" w:type="dxa"/>
        <w:tblInd w:w="-142" w:type="dxa"/>
        <w:tblBorders>
          <w:bottom w:val="single" w:sz="18" w:space="0" w:color="auto"/>
        </w:tblBorders>
        <w:tblLayout w:type="fixed"/>
        <w:tblLook w:val="01E0" w:firstRow="1" w:lastRow="1" w:firstColumn="1" w:lastColumn="1" w:noHBand="0" w:noVBand="0"/>
      </w:tblPr>
      <w:tblGrid>
        <w:gridCol w:w="1985"/>
        <w:gridCol w:w="5387"/>
        <w:gridCol w:w="2551"/>
      </w:tblGrid>
      <w:tr w:rsidR="00037550" w:rsidRPr="00883F4E" w14:paraId="7EF0D183" w14:textId="77777777" w:rsidTr="00037550">
        <w:trPr>
          <w:trHeight w:val="2074"/>
        </w:trPr>
        <w:tc>
          <w:tcPr>
            <w:tcW w:w="1985" w:type="dxa"/>
            <w:vAlign w:val="center"/>
          </w:tcPr>
          <w:p w14:paraId="1B6B8B66" w14:textId="77777777" w:rsidR="00037550" w:rsidRPr="00883F4E" w:rsidRDefault="00037550" w:rsidP="00975DCD">
            <w:pPr>
              <w:ind w:left="-104" w:hanging="8"/>
              <w:jc w:val="center"/>
              <w:rPr>
                <w:szCs w:val="28"/>
              </w:rPr>
            </w:pPr>
            <w:r w:rsidRPr="00883F4E">
              <w:object w:dxaOrig="2895" w:dyaOrig="2655" w14:anchorId="5E087F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93.75pt" o:ole="">
                  <v:imagedata r:id="rId8" o:title="" cropleft="3474f"/>
                </v:shape>
                <o:OLEObject Type="Embed" ProgID="PBrush" ShapeID="_x0000_i1025" DrawAspect="Content" ObjectID="_1826101356" r:id="rId9"/>
              </w:object>
            </w:r>
          </w:p>
        </w:tc>
        <w:tc>
          <w:tcPr>
            <w:tcW w:w="5387" w:type="dxa"/>
          </w:tcPr>
          <w:p w14:paraId="07CF971C" w14:textId="77777777" w:rsidR="00037550" w:rsidRPr="00883F4E" w:rsidRDefault="00037550" w:rsidP="00975DCD">
            <w:pPr>
              <w:jc w:val="center"/>
              <w:rPr>
                <w:b/>
                <w:spacing w:val="40"/>
                <w:szCs w:val="28"/>
                <w:lang w:eastAsia="zh-CN"/>
              </w:rPr>
            </w:pPr>
          </w:p>
          <w:p w14:paraId="41E4B27D" w14:textId="77777777" w:rsidR="00037550" w:rsidRPr="00883F4E" w:rsidRDefault="00037550" w:rsidP="00975DCD">
            <w:pPr>
              <w:ind w:left="-117" w:firstLine="10"/>
              <w:jc w:val="center"/>
              <w:rPr>
                <w:rFonts w:ascii="Arial" w:hAnsi="Arial" w:cs="Arial"/>
                <w:b/>
                <w:spacing w:val="80"/>
                <w:szCs w:val="28"/>
                <w:lang w:eastAsia="zh-CN"/>
              </w:rPr>
            </w:pPr>
            <w:r w:rsidRPr="00883F4E">
              <w:rPr>
                <w:rFonts w:ascii="Arial" w:hAnsi="Arial" w:cs="Arial"/>
                <w:b/>
                <w:spacing w:val="80"/>
                <w:szCs w:val="28"/>
                <w:lang w:eastAsia="zh-CN"/>
              </w:rPr>
              <w:t>МЕЖГОСУДАРСТВЕННЫЙ</w:t>
            </w:r>
          </w:p>
          <w:p w14:paraId="7DA02A6A" w14:textId="77777777" w:rsidR="00037550" w:rsidRPr="00883F4E" w:rsidRDefault="00037550" w:rsidP="00975DCD">
            <w:pPr>
              <w:spacing w:line="276" w:lineRule="auto"/>
              <w:ind w:left="-117"/>
              <w:jc w:val="center"/>
              <w:rPr>
                <w:b/>
                <w:spacing w:val="40"/>
                <w:szCs w:val="28"/>
                <w:lang w:val="en-US" w:eastAsia="zh-CN"/>
              </w:rPr>
            </w:pPr>
            <w:r w:rsidRPr="00883F4E">
              <w:rPr>
                <w:rFonts w:ascii="Arial" w:hAnsi="Arial" w:cs="Arial"/>
                <w:b/>
                <w:spacing w:val="80"/>
                <w:szCs w:val="28"/>
                <w:lang w:eastAsia="zh-CN"/>
              </w:rPr>
              <w:t>СТАНДАРТ</w:t>
            </w:r>
          </w:p>
        </w:tc>
        <w:tc>
          <w:tcPr>
            <w:tcW w:w="2551" w:type="dxa"/>
          </w:tcPr>
          <w:p w14:paraId="3AD6B9DF" w14:textId="77777777" w:rsidR="00037550" w:rsidRPr="00CF16B9" w:rsidRDefault="00037550" w:rsidP="00037550">
            <w:pPr>
              <w:spacing w:before="120"/>
              <w:ind w:left="34" w:right="-108" w:firstLine="0"/>
              <w:rPr>
                <w:rFonts w:ascii="Arial" w:hAnsi="Arial" w:cs="Arial"/>
                <w:b/>
                <w:bCs/>
                <w:sz w:val="32"/>
                <w:szCs w:val="32"/>
                <w:lang w:eastAsia="zh-CN"/>
              </w:rPr>
            </w:pPr>
            <w:r w:rsidRPr="00CF16B9">
              <w:rPr>
                <w:rFonts w:ascii="Arial" w:hAnsi="Arial" w:cs="Arial"/>
                <w:b/>
                <w:bCs/>
                <w:sz w:val="32"/>
                <w:szCs w:val="32"/>
                <w:lang w:eastAsia="zh-CN"/>
              </w:rPr>
              <w:t>ГОСТ</w:t>
            </w:r>
          </w:p>
          <w:p w14:paraId="5AA57E6C" w14:textId="48616549" w:rsidR="00037550" w:rsidRPr="00CF16B9" w:rsidRDefault="00037550" w:rsidP="00037550">
            <w:pPr>
              <w:ind w:left="33" w:right="-108" w:firstLine="0"/>
              <w:rPr>
                <w:rFonts w:ascii="Arial" w:hAnsi="Arial" w:cs="Arial"/>
                <w:b/>
                <w:bCs/>
                <w:sz w:val="32"/>
                <w:szCs w:val="32"/>
                <w:lang w:eastAsia="zh-CN"/>
              </w:rPr>
            </w:pPr>
            <w:r>
              <w:rPr>
                <w:rFonts w:ascii="Arial" w:hAnsi="Arial" w:cs="Arial"/>
                <w:b/>
                <w:bCs/>
                <w:sz w:val="32"/>
                <w:szCs w:val="32"/>
                <w:lang w:eastAsia="zh-CN"/>
              </w:rPr>
              <w:t>2</w:t>
            </w:r>
            <w:r w:rsidR="00F63DC3">
              <w:rPr>
                <w:rFonts w:ascii="Arial" w:hAnsi="Arial" w:cs="Arial"/>
                <w:b/>
                <w:bCs/>
                <w:sz w:val="32"/>
                <w:szCs w:val="32"/>
                <w:lang w:eastAsia="zh-CN"/>
              </w:rPr>
              <w:t>8</w:t>
            </w:r>
            <w:r w:rsidR="00927B3B">
              <w:rPr>
                <w:rFonts w:ascii="Arial" w:hAnsi="Arial" w:cs="Arial"/>
                <w:b/>
                <w:bCs/>
                <w:sz w:val="32"/>
                <w:szCs w:val="32"/>
                <w:lang w:eastAsia="zh-CN"/>
              </w:rPr>
              <w:t>519</w:t>
            </w:r>
            <w:r w:rsidRPr="00CF16B9">
              <w:rPr>
                <w:rFonts w:ascii="Arial" w:hAnsi="Arial" w:cs="Arial"/>
                <w:b/>
              </w:rPr>
              <w:sym w:font="Symbol" w:char="F0BE"/>
            </w:r>
          </w:p>
          <w:p w14:paraId="19EFC9FB" w14:textId="77777777" w:rsidR="00037550" w:rsidRPr="00CF16B9" w:rsidRDefault="00037550" w:rsidP="00037550">
            <w:pPr>
              <w:ind w:left="33" w:right="-108" w:firstLine="0"/>
              <w:rPr>
                <w:rFonts w:ascii="Arial" w:hAnsi="Arial" w:cs="Arial"/>
                <w:bCs/>
                <w:i/>
                <w:szCs w:val="28"/>
                <w:lang w:eastAsia="zh-CN"/>
              </w:rPr>
            </w:pPr>
            <w:r w:rsidRPr="00CF16B9">
              <w:rPr>
                <w:rFonts w:ascii="Arial" w:hAnsi="Arial" w:cs="Arial"/>
                <w:bCs/>
                <w:i/>
                <w:szCs w:val="28"/>
                <w:lang w:eastAsia="zh-CN"/>
              </w:rPr>
              <w:t xml:space="preserve">(проект, </w:t>
            </w:r>
            <w:r w:rsidRPr="00CF16B9">
              <w:rPr>
                <w:rFonts w:ascii="Arial" w:hAnsi="Arial" w:cs="Arial"/>
                <w:bCs/>
                <w:i/>
                <w:szCs w:val="28"/>
                <w:lang w:val="en-US" w:eastAsia="zh-CN"/>
              </w:rPr>
              <w:t>RU</w:t>
            </w:r>
            <w:r w:rsidRPr="00CF16B9">
              <w:rPr>
                <w:rFonts w:ascii="Arial" w:hAnsi="Arial" w:cs="Arial"/>
                <w:bCs/>
                <w:i/>
                <w:szCs w:val="28"/>
                <w:lang w:eastAsia="zh-CN"/>
              </w:rPr>
              <w:t>,</w:t>
            </w:r>
          </w:p>
          <w:p w14:paraId="08995F7C" w14:textId="1F24665F" w:rsidR="00037550" w:rsidRPr="00514472" w:rsidRDefault="00037550" w:rsidP="00037550">
            <w:pPr>
              <w:ind w:hanging="4"/>
              <w:rPr>
                <w:rFonts w:ascii="Arial" w:hAnsi="Arial" w:cs="Arial"/>
                <w:b/>
                <w:bCs/>
                <w:sz w:val="32"/>
                <w:szCs w:val="32"/>
                <w:lang w:eastAsia="zh-CN"/>
              </w:rPr>
            </w:pPr>
            <w:r>
              <w:rPr>
                <w:rFonts w:ascii="Arial" w:hAnsi="Arial" w:cs="Arial"/>
                <w:bCs/>
                <w:i/>
                <w:szCs w:val="28"/>
                <w:lang w:eastAsia="zh-CN"/>
              </w:rPr>
              <w:t>первая</w:t>
            </w:r>
            <w:r w:rsidRPr="00CF16B9">
              <w:rPr>
                <w:rFonts w:ascii="Arial" w:hAnsi="Arial" w:cs="Arial"/>
                <w:bCs/>
                <w:i/>
                <w:szCs w:val="28"/>
                <w:lang w:eastAsia="zh-CN"/>
              </w:rPr>
              <w:t xml:space="preserve"> редакция)</w:t>
            </w:r>
          </w:p>
        </w:tc>
      </w:tr>
    </w:tbl>
    <w:p w14:paraId="77A29B01" w14:textId="77777777" w:rsidR="00037550" w:rsidRPr="00883F4E" w:rsidRDefault="00037550" w:rsidP="00037550">
      <w:pPr>
        <w:ind w:firstLine="0"/>
        <w:jc w:val="center"/>
        <w:rPr>
          <w:rFonts w:ascii="Arial" w:hAnsi="Arial" w:cs="Arial"/>
          <w:szCs w:val="28"/>
        </w:rPr>
      </w:pPr>
    </w:p>
    <w:p w14:paraId="34215E7D" w14:textId="77777777" w:rsidR="00037550" w:rsidRPr="00883F4E" w:rsidRDefault="00037550" w:rsidP="00037550">
      <w:pPr>
        <w:ind w:firstLine="0"/>
        <w:jc w:val="center"/>
        <w:rPr>
          <w:rFonts w:ascii="Arial" w:hAnsi="Arial" w:cs="Arial"/>
          <w:b/>
          <w:szCs w:val="20"/>
        </w:rPr>
      </w:pPr>
    </w:p>
    <w:p w14:paraId="7F32B540" w14:textId="77777777" w:rsidR="00037550" w:rsidRPr="00883F4E" w:rsidRDefault="00037550" w:rsidP="00037550">
      <w:pPr>
        <w:ind w:firstLine="0"/>
        <w:jc w:val="center"/>
        <w:rPr>
          <w:rFonts w:ascii="Arial" w:hAnsi="Arial" w:cs="Arial"/>
          <w:b/>
          <w:szCs w:val="20"/>
        </w:rPr>
      </w:pPr>
    </w:p>
    <w:p w14:paraId="5FBB4B2A" w14:textId="38BB089A" w:rsidR="00037550" w:rsidRPr="00F63DC3" w:rsidRDefault="00927B3B" w:rsidP="00037550">
      <w:pPr>
        <w:ind w:firstLine="0"/>
        <w:jc w:val="center"/>
        <w:rPr>
          <w:rFonts w:ascii="Arial" w:hAnsi="Arial" w:cs="Arial"/>
          <w:b/>
          <w:sz w:val="32"/>
          <w:szCs w:val="32"/>
        </w:rPr>
      </w:pPr>
      <w:r>
        <w:rPr>
          <w:rFonts w:ascii="Arial" w:hAnsi="Arial" w:cs="Arial"/>
          <w:b/>
          <w:sz w:val="32"/>
          <w:szCs w:val="32"/>
        </w:rPr>
        <w:t>ПИЛЫ</w:t>
      </w:r>
      <w:r w:rsidR="00F63DC3" w:rsidRPr="00F63DC3">
        <w:rPr>
          <w:rFonts w:ascii="Arial" w:hAnsi="Arial" w:cs="Arial"/>
          <w:b/>
          <w:sz w:val="32"/>
          <w:szCs w:val="32"/>
        </w:rPr>
        <w:t xml:space="preserve"> </w:t>
      </w:r>
      <w:r>
        <w:rPr>
          <w:rFonts w:ascii="Arial" w:hAnsi="Arial" w:cs="Arial"/>
          <w:b/>
          <w:sz w:val="32"/>
          <w:szCs w:val="32"/>
        </w:rPr>
        <w:t>МЕДИЦИНСКИЕ</w:t>
      </w:r>
    </w:p>
    <w:p w14:paraId="2F3F83A5" w14:textId="77777777" w:rsidR="00037550" w:rsidRPr="00112D43" w:rsidRDefault="00037550" w:rsidP="00037550">
      <w:pPr>
        <w:ind w:firstLine="0"/>
        <w:jc w:val="center"/>
        <w:rPr>
          <w:rFonts w:ascii="Arial" w:hAnsi="Arial" w:cs="Arial"/>
          <w:b/>
          <w:sz w:val="32"/>
        </w:rPr>
      </w:pPr>
    </w:p>
    <w:p w14:paraId="32AA0E4F" w14:textId="77777777" w:rsidR="00037550" w:rsidRPr="00112D43" w:rsidRDefault="00037550" w:rsidP="00037550">
      <w:pPr>
        <w:ind w:firstLine="0"/>
        <w:jc w:val="center"/>
        <w:rPr>
          <w:rFonts w:ascii="Arial" w:hAnsi="Arial" w:cs="Arial"/>
          <w:b/>
          <w:sz w:val="40"/>
          <w:szCs w:val="28"/>
        </w:rPr>
      </w:pPr>
      <w:r w:rsidRPr="00112D43">
        <w:rPr>
          <w:rFonts w:ascii="Arial" w:hAnsi="Arial" w:cs="Arial"/>
          <w:b/>
          <w:bCs/>
          <w:sz w:val="32"/>
          <w:szCs w:val="28"/>
          <w:shd w:val="clear" w:color="auto" w:fill="FFFFFF"/>
        </w:rPr>
        <w:t>Общие технические требования и методы испытаний</w:t>
      </w:r>
    </w:p>
    <w:p w14:paraId="40F3BD79" w14:textId="77777777" w:rsidR="00037550" w:rsidRPr="00112D43" w:rsidRDefault="00037550" w:rsidP="00037550">
      <w:pPr>
        <w:ind w:firstLine="0"/>
        <w:jc w:val="center"/>
        <w:rPr>
          <w:rFonts w:ascii="Arial" w:hAnsi="Arial" w:cs="Arial"/>
          <w:b/>
          <w:sz w:val="32"/>
          <w:szCs w:val="32"/>
        </w:rPr>
      </w:pPr>
    </w:p>
    <w:p w14:paraId="61B89D74" w14:textId="77777777" w:rsidR="00037550" w:rsidRPr="00112D43" w:rsidRDefault="00037550" w:rsidP="00037550">
      <w:pPr>
        <w:spacing w:line="240" w:lineRule="auto"/>
        <w:ind w:firstLine="0"/>
        <w:jc w:val="center"/>
        <w:rPr>
          <w:rFonts w:ascii="Arial" w:hAnsi="Arial" w:cs="Arial"/>
          <w:b/>
          <w:szCs w:val="28"/>
        </w:rPr>
      </w:pPr>
    </w:p>
    <w:p w14:paraId="027D4476" w14:textId="77777777" w:rsidR="00037550" w:rsidRPr="00112D43" w:rsidRDefault="00037550" w:rsidP="00037550">
      <w:pPr>
        <w:spacing w:line="240" w:lineRule="auto"/>
        <w:ind w:firstLine="0"/>
        <w:jc w:val="center"/>
        <w:rPr>
          <w:rFonts w:ascii="Arial" w:hAnsi="Arial" w:cs="Arial"/>
          <w:b/>
          <w:szCs w:val="28"/>
        </w:rPr>
      </w:pPr>
    </w:p>
    <w:p w14:paraId="1AB803C3" w14:textId="77777777" w:rsidR="00037550" w:rsidRPr="00112D43" w:rsidRDefault="00037550" w:rsidP="00037550">
      <w:pPr>
        <w:spacing w:line="240" w:lineRule="auto"/>
        <w:ind w:firstLine="0"/>
        <w:jc w:val="center"/>
        <w:rPr>
          <w:rFonts w:ascii="Arial" w:hAnsi="Arial" w:cs="Arial"/>
          <w:b/>
          <w:szCs w:val="28"/>
        </w:rPr>
      </w:pPr>
    </w:p>
    <w:p w14:paraId="4CFA0725" w14:textId="20751FB8" w:rsidR="00037550" w:rsidRPr="004F1E87" w:rsidRDefault="00037550" w:rsidP="00037550">
      <w:pPr>
        <w:ind w:left="-142" w:right="-144" w:firstLine="0"/>
        <w:jc w:val="center"/>
        <w:rPr>
          <w:rFonts w:ascii="Arial" w:eastAsia="SimSun" w:hAnsi="Arial" w:cs="Arial"/>
          <w:b/>
          <w:sz w:val="24"/>
          <w:lang w:eastAsia="zh-CN"/>
        </w:rPr>
      </w:pPr>
      <w:r w:rsidRPr="00112D43">
        <w:rPr>
          <w:rFonts w:ascii="Arial" w:eastAsia="SimSun" w:hAnsi="Arial" w:cs="Arial"/>
          <w:b/>
          <w:i/>
          <w:sz w:val="24"/>
          <w:lang w:eastAsia="zh-CN"/>
        </w:rPr>
        <w:t>Настоящий проект стандарта не подлежит применению до его утверждения</w:t>
      </w:r>
    </w:p>
    <w:p w14:paraId="2EF0F3E1" w14:textId="77777777" w:rsidR="00037550" w:rsidRPr="00883F4E" w:rsidRDefault="00037550" w:rsidP="00037550">
      <w:pPr>
        <w:spacing w:line="240" w:lineRule="auto"/>
        <w:ind w:firstLine="0"/>
        <w:jc w:val="center"/>
        <w:rPr>
          <w:rFonts w:ascii="Arial" w:eastAsia="SimSun" w:hAnsi="Arial" w:cs="Arial"/>
          <w:lang w:eastAsia="zh-CN"/>
        </w:rPr>
      </w:pPr>
    </w:p>
    <w:p w14:paraId="6CC8C59E" w14:textId="77777777" w:rsidR="00037550" w:rsidRPr="00883F4E" w:rsidRDefault="00037550" w:rsidP="00037550">
      <w:pPr>
        <w:spacing w:line="240" w:lineRule="auto"/>
        <w:ind w:firstLine="0"/>
        <w:jc w:val="center"/>
        <w:rPr>
          <w:rFonts w:ascii="Arial" w:eastAsia="SimSun" w:hAnsi="Arial" w:cs="Arial"/>
          <w:lang w:eastAsia="zh-CN"/>
        </w:rPr>
      </w:pPr>
    </w:p>
    <w:p w14:paraId="6D523828" w14:textId="77777777" w:rsidR="00037550" w:rsidRPr="00883F4E" w:rsidRDefault="00037550" w:rsidP="00037550">
      <w:pPr>
        <w:spacing w:line="240" w:lineRule="auto"/>
        <w:ind w:firstLine="0"/>
        <w:jc w:val="center"/>
        <w:rPr>
          <w:rFonts w:ascii="Arial" w:eastAsia="SimSun" w:hAnsi="Arial" w:cs="Arial"/>
          <w:lang w:eastAsia="zh-CN"/>
        </w:rPr>
      </w:pPr>
    </w:p>
    <w:p w14:paraId="064136D1" w14:textId="77777777" w:rsidR="00037550" w:rsidRPr="00883F4E" w:rsidRDefault="00037550" w:rsidP="00037550">
      <w:pPr>
        <w:spacing w:line="240" w:lineRule="auto"/>
        <w:ind w:firstLine="0"/>
        <w:jc w:val="center"/>
        <w:rPr>
          <w:rFonts w:ascii="Arial" w:eastAsia="SimSun" w:hAnsi="Arial" w:cs="Arial"/>
          <w:lang w:eastAsia="zh-CN"/>
        </w:rPr>
      </w:pPr>
    </w:p>
    <w:p w14:paraId="0EE0B324" w14:textId="77777777" w:rsidR="00037550" w:rsidRPr="00883F4E" w:rsidRDefault="00037550" w:rsidP="00037550">
      <w:pPr>
        <w:spacing w:line="240" w:lineRule="auto"/>
        <w:ind w:firstLine="0"/>
        <w:jc w:val="center"/>
        <w:rPr>
          <w:rFonts w:ascii="Arial" w:eastAsia="SimSun" w:hAnsi="Arial" w:cs="Arial"/>
          <w:lang w:eastAsia="zh-CN"/>
        </w:rPr>
      </w:pPr>
    </w:p>
    <w:p w14:paraId="5D451CEE" w14:textId="77777777" w:rsidR="00037550" w:rsidRPr="00883F4E" w:rsidRDefault="00037550" w:rsidP="00037550">
      <w:pPr>
        <w:spacing w:line="240" w:lineRule="auto"/>
        <w:ind w:firstLine="0"/>
        <w:jc w:val="center"/>
        <w:rPr>
          <w:rFonts w:ascii="Arial" w:eastAsia="SimSun" w:hAnsi="Arial" w:cs="Arial"/>
          <w:lang w:eastAsia="zh-CN"/>
        </w:rPr>
      </w:pPr>
    </w:p>
    <w:p w14:paraId="3F73C0C9" w14:textId="77777777" w:rsidR="00037550" w:rsidRPr="00883F4E" w:rsidRDefault="00037550" w:rsidP="00037550">
      <w:pPr>
        <w:spacing w:line="240" w:lineRule="auto"/>
        <w:ind w:firstLine="0"/>
        <w:jc w:val="center"/>
        <w:rPr>
          <w:rFonts w:ascii="Arial" w:eastAsia="SimSun" w:hAnsi="Arial" w:cs="Arial"/>
          <w:lang w:eastAsia="zh-CN"/>
        </w:rPr>
      </w:pPr>
    </w:p>
    <w:p w14:paraId="56B7AF31" w14:textId="77777777" w:rsidR="00037550" w:rsidRPr="00883F4E" w:rsidRDefault="00037550" w:rsidP="00037550">
      <w:pPr>
        <w:spacing w:line="240" w:lineRule="auto"/>
        <w:ind w:firstLine="0"/>
        <w:jc w:val="center"/>
        <w:rPr>
          <w:rFonts w:ascii="Arial" w:eastAsia="SimSun" w:hAnsi="Arial" w:cs="Arial"/>
          <w:lang w:eastAsia="zh-CN"/>
        </w:rPr>
      </w:pPr>
    </w:p>
    <w:p w14:paraId="5FC8D246" w14:textId="77777777" w:rsidR="00037550" w:rsidRDefault="00037550" w:rsidP="00037550">
      <w:pPr>
        <w:spacing w:line="240" w:lineRule="auto"/>
        <w:ind w:firstLine="0"/>
        <w:jc w:val="center"/>
        <w:rPr>
          <w:rFonts w:ascii="Arial" w:eastAsia="SimSun" w:hAnsi="Arial" w:cs="Arial"/>
          <w:lang w:eastAsia="zh-CN"/>
        </w:rPr>
      </w:pPr>
    </w:p>
    <w:p w14:paraId="2A2637B5" w14:textId="77777777" w:rsidR="00037550" w:rsidRPr="00883F4E" w:rsidRDefault="00037550" w:rsidP="00037550">
      <w:pPr>
        <w:spacing w:line="240" w:lineRule="auto"/>
        <w:ind w:firstLine="0"/>
        <w:jc w:val="center"/>
        <w:rPr>
          <w:rFonts w:ascii="Arial" w:eastAsia="SimSun" w:hAnsi="Arial" w:cs="Arial"/>
          <w:lang w:eastAsia="zh-CN"/>
        </w:rPr>
      </w:pPr>
    </w:p>
    <w:p w14:paraId="1733F1C0" w14:textId="77777777" w:rsidR="00037550" w:rsidRPr="00883F4E" w:rsidRDefault="00037550" w:rsidP="00037550">
      <w:pPr>
        <w:spacing w:line="240" w:lineRule="auto"/>
        <w:ind w:firstLine="0"/>
        <w:jc w:val="center"/>
        <w:rPr>
          <w:rFonts w:ascii="Arial" w:eastAsia="SimSun" w:hAnsi="Arial" w:cs="Arial"/>
          <w:lang w:eastAsia="zh-CN"/>
        </w:rPr>
      </w:pPr>
    </w:p>
    <w:p w14:paraId="3ECE01CE" w14:textId="77777777" w:rsidR="00037550" w:rsidRPr="00883F4E" w:rsidRDefault="00037550" w:rsidP="00037550">
      <w:pPr>
        <w:spacing w:line="240" w:lineRule="auto"/>
        <w:ind w:firstLine="0"/>
        <w:jc w:val="center"/>
        <w:rPr>
          <w:rFonts w:ascii="Arial" w:eastAsia="SimSun" w:hAnsi="Arial" w:cs="Arial"/>
          <w:lang w:eastAsia="zh-CN"/>
        </w:rPr>
      </w:pPr>
    </w:p>
    <w:p w14:paraId="00281860" w14:textId="77777777" w:rsidR="00037550" w:rsidRPr="00883F4E" w:rsidRDefault="00037550" w:rsidP="00037550">
      <w:pPr>
        <w:spacing w:line="240" w:lineRule="auto"/>
        <w:ind w:firstLine="0"/>
        <w:jc w:val="center"/>
        <w:rPr>
          <w:rFonts w:ascii="Arial" w:eastAsia="SimSun" w:hAnsi="Arial" w:cs="Arial"/>
          <w:lang w:eastAsia="zh-CN"/>
        </w:rPr>
      </w:pPr>
    </w:p>
    <w:p w14:paraId="1D3BDADE" w14:textId="77777777" w:rsidR="00037550" w:rsidRPr="00883F4E" w:rsidRDefault="00037550" w:rsidP="00037550">
      <w:pPr>
        <w:spacing w:line="276" w:lineRule="auto"/>
        <w:ind w:firstLine="0"/>
        <w:jc w:val="center"/>
        <w:rPr>
          <w:rFonts w:ascii="Arial" w:eastAsia="SimSun" w:hAnsi="Arial" w:cs="Arial"/>
          <w:b/>
          <w:sz w:val="24"/>
          <w:lang w:eastAsia="zh-CN"/>
        </w:rPr>
      </w:pPr>
      <w:r w:rsidRPr="00883F4E">
        <w:rPr>
          <w:rFonts w:ascii="Arial" w:eastAsia="SimSun" w:hAnsi="Arial" w:cs="Arial"/>
          <w:b/>
          <w:sz w:val="24"/>
          <w:lang w:eastAsia="zh-CN"/>
        </w:rPr>
        <w:t>Минск</w:t>
      </w:r>
    </w:p>
    <w:p w14:paraId="1C482EC6" w14:textId="77777777" w:rsidR="00037550" w:rsidRPr="00883F4E" w:rsidRDefault="00037550" w:rsidP="00037550">
      <w:pPr>
        <w:spacing w:line="276" w:lineRule="auto"/>
        <w:ind w:firstLine="0"/>
        <w:jc w:val="center"/>
        <w:rPr>
          <w:rFonts w:ascii="Arial" w:eastAsia="SimSun" w:hAnsi="Arial" w:cs="Arial"/>
          <w:b/>
          <w:sz w:val="24"/>
          <w:lang w:eastAsia="zh-CN"/>
        </w:rPr>
      </w:pPr>
      <w:r w:rsidRPr="00883F4E">
        <w:rPr>
          <w:rFonts w:ascii="Arial" w:eastAsia="SimSun" w:hAnsi="Arial" w:cs="Arial"/>
          <w:b/>
          <w:sz w:val="24"/>
          <w:lang w:eastAsia="zh-CN"/>
        </w:rPr>
        <w:t>Евразийский совет по стандартизации, метрологии и сертификации</w:t>
      </w:r>
    </w:p>
    <w:p w14:paraId="183725AB" w14:textId="5372C979" w:rsidR="00037550" w:rsidRPr="00883F4E" w:rsidRDefault="00037550" w:rsidP="00037550">
      <w:pPr>
        <w:spacing w:after="200" w:line="276" w:lineRule="auto"/>
        <w:ind w:firstLine="0"/>
        <w:jc w:val="center"/>
        <w:rPr>
          <w:rFonts w:ascii="Arial" w:hAnsi="Arial" w:cs="Arial"/>
          <w:bCs/>
          <w:i/>
        </w:rPr>
      </w:pPr>
      <w:r w:rsidRPr="00883F4E">
        <w:rPr>
          <w:rFonts w:ascii="Arial" w:eastAsia="SimSun" w:hAnsi="Arial" w:cs="Arial"/>
          <w:b/>
          <w:sz w:val="24"/>
          <w:lang w:eastAsia="zh-CN"/>
        </w:rPr>
        <w:t>202</w:t>
      </w:r>
      <w:r>
        <w:rPr>
          <w:rFonts w:ascii="Arial" w:eastAsia="SimSun" w:hAnsi="Arial" w:cs="Arial"/>
          <w:b/>
          <w:sz w:val="24"/>
          <w:lang w:eastAsia="zh-CN"/>
        </w:rPr>
        <w:t>_</w:t>
      </w:r>
      <w:r w:rsidRPr="00883F4E">
        <w:rPr>
          <w:rFonts w:eastAsia="SimSun"/>
          <w:b/>
          <w:spacing w:val="20"/>
          <w:sz w:val="24"/>
          <w:lang w:eastAsia="zh-CN"/>
        </w:rPr>
        <w:br w:type="page"/>
      </w:r>
    </w:p>
    <w:p w14:paraId="16ACCC64" w14:textId="77777777" w:rsidR="00037550" w:rsidRPr="00883F4E" w:rsidRDefault="00037550" w:rsidP="00037550">
      <w:pPr>
        <w:spacing w:after="240" w:line="240" w:lineRule="auto"/>
        <w:ind w:firstLine="0"/>
        <w:jc w:val="center"/>
        <w:rPr>
          <w:rFonts w:ascii="Arial" w:hAnsi="Arial" w:cs="Arial"/>
          <w:b/>
          <w:iCs/>
          <w:sz w:val="24"/>
        </w:rPr>
      </w:pPr>
      <w:r w:rsidRPr="00883F4E">
        <w:rPr>
          <w:rFonts w:ascii="Arial" w:hAnsi="Arial" w:cs="Arial"/>
          <w:b/>
          <w:iCs/>
          <w:sz w:val="24"/>
        </w:rPr>
        <w:lastRenderedPageBreak/>
        <w:t>Предисловие</w:t>
      </w:r>
    </w:p>
    <w:p w14:paraId="7E29E5CD" w14:textId="77777777" w:rsidR="00037550" w:rsidRPr="00883F4E" w:rsidRDefault="00037550" w:rsidP="00037550">
      <w:pPr>
        <w:spacing w:line="240" w:lineRule="auto"/>
        <w:ind w:firstLine="510"/>
        <w:jc w:val="both"/>
        <w:rPr>
          <w:rFonts w:ascii="Arial" w:hAnsi="Arial" w:cs="Arial"/>
          <w:bCs/>
          <w:iCs/>
        </w:rPr>
      </w:pPr>
      <w:r w:rsidRPr="00883F4E">
        <w:rPr>
          <w:rFonts w:ascii="Arial" w:hAnsi="Arial" w:cs="Arial"/>
          <w:sz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2861E2A2" w14:textId="77777777" w:rsidR="00037550" w:rsidRPr="00883F4E" w:rsidRDefault="00037550" w:rsidP="00037550">
      <w:pPr>
        <w:spacing w:after="240" w:line="240" w:lineRule="auto"/>
        <w:ind w:firstLine="510"/>
        <w:jc w:val="both"/>
        <w:rPr>
          <w:rFonts w:ascii="Arial" w:hAnsi="Arial" w:cs="Arial"/>
          <w:bCs/>
          <w:iCs/>
        </w:rPr>
      </w:pPr>
      <w:r w:rsidRPr="00883F4E">
        <w:rPr>
          <w:rFonts w:ascii="Arial" w:hAnsi="Arial" w:cs="Arial"/>
          <w:sz w:val="24"/>
        </w:rPr>
        <w:t xml:space="preserve">Цели, основные принципы и общие правила проведения работ по межгосударственной стандартизации установлены ГОСТ </w:t>
      </w:r>
      <w:r w:rsidRPr="00883F4E">
        <w:rPr>
          <w:rFonts w:ascii="Arial" w:hAnsi="Arial" w:cs="Arial"/>
          <w:sz w:val="24"/>
          <w:szCs w:val="26"/>
        </w:rPr>
        <w:t>1.0</w:t>
      </w:r>
      <w:r w:rsidRPr="00883F4E">
        <w:rPr>
          <w:rFonts w:ascii="Arial" w:hAnsi="Arial" w:cs="Arial"/>
          <w:sz w:val="24"/>
        </w:rPr>
        <w:t xml:space="preserve"> «Межгосударственная система стандартизации. Основные положения» и ГОСТ </w:t>
      </w:r>
      <w:r w:rsidRPr="00883F4E">
        <w:rPr>
          <w:rFonts w:ascii="Arial" w:hAnsi="Arial" w:cs="Arial"/>
          <w:sz w:val="24"/>
          <w:szCs w:val="26"/>
        </w:rPr>
        <w:t>1.2</w:t>
      </w:r>
      <w:r w:rsidRPr="00883F4E">
        <w:rPr>
          <w:rFonts w:ascii="Arial" w:hAnsi="Arial" w:cs="Arial"/>
          <w:sz w:val="24"/>
        </w:rPr>
        <w:t xml:space="preserve">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4E402FC0" w14:textId="77777777" w:rsidR="00037550" w:rsidRPr="00883F4E" w:rsidRDefault="00037550" w:rsidP="00037550">
      <w:pPr>
        <w:suppressAutoHyphens/>
        <w:spacing w:line="240" w:lineRule="auto"/>
        <w:ind w:right="6" w:firstLine="510"/>
        <w:jc w:val="both"/>
        <w:rPr>
          <w:rFonts w:ascii="Arial" w:hAnsi="Arial" w:cs="Arial"/>
          <w:b/>
          <w:sz w:val="24"/>
          <w:szCs w:val="26"/>
        </w:rPr>
      </w:pPr>
      <w:r w:rsidRPr="00883F4E">
        <w:rPr>
          <w:rFonts w:ascii="Arial" w:hAnsi="Arial" w:cs="Arial"/>
          <w:b/>
          <w:sz w:val="24"/>
          <w:szCs w:val="26"/>
        </w:rPr>
        <w:t>Сведения о стандарте</w:t>
      </w:r>
    </w:p>
    <w:p w14:paraId="0F74BCDC" w14:textId="28F25F30" w:rsidR="00037550" w:rsidRPr="00883F4E" w:rsidRDefault="00037550" w:rsidP="00037550">
      <w:pPr>
        <w:suppressAutoHyphens/>
        <w:spacing w:before="120" w:after="120" w:line="240" w:lineRule="auto"/>
        <w:ind w:firstLine="510"/>
        <w:jc w:val="both"/>
        <w:rPr>
          <w:rFonts w:ascii="Arial" w:hAnsi="Arial" w:cs="Arial"/>
          <w:sz w:val="24"/>
          <w:szCs w:val="26"/>
        </w:rPr>
      </w:pPr>
      <w:r w:rsidRPr="00883F4E">
        <w:rPr>
          <w:rFonts w:ascii="Arial" w:hAnsi="Arial" w:cs="Arial"/>
          <w:sz w:val="24"/>
          <w:szCs w:val="26"/>
        </w:rPr>
        <w:t xml:space="preserve">1 РАЗРАБОТАН </w:t>
      </w:r>
      <w:r w:rsidRPr="00883F4E">
        <w:rPr>
          <w:rFonts w:ascii="Arial" w:hAnsi="Arial" w:cs="Arial"/>
          <w:sz w:val="24"/>
        </w:rPr>
        <w:t>Обществом с ограниченной ответственностью «</w:t>
      </w:r>
      <w:proofErr w:type="spellStart"/>
      <w:r w:rsidRPr="00883F4E">
        <w:rPr>
          <w:rFonts w:ascii="Arial" w:hAnsi="Arial" w:cs="Arial"/>
          <w:sz w:val="24"/>
        </w:rPr>
        <w:t>Медтехстандарт</w:t>
      </w:r>
      <w:proofErr w:type="spellEnd"/>
      <w:r w:rsidRPr="00883F4E">
        <w:rPr>
          <w:rFonts w:ascii="Arial" w:hAnsi="Arial" w:cs="Arial"/>
          <w:sz w:val="24"/>
        </w:rPr>
        <w:t>» (ООО «</w:t>
      </w:r>
      <w:proofErr w:type="spellStart"/>
      <w:r w:rsidRPr="00883F4E">
        <w:rPr>
          <w:rFonts w:ascii="Arial" w:hAnsi="Arial" w:cs="Arial"/>
          <w:sz w:val="24"/>
        </w:rPr>
        <w:t>Медтехстандарт</w:t>
      </w:r>
      <w:proofErr w:type="spellEnd"/>
      <w:r w:rsidRPr="00883F4E">
        <w:rPr>
          <w:rFonts w:ascii="Arial" w:hAnsi="Arial" w:cs="Arial"/>
          <w:sz w:val="24"/>
        </w:rPr>
        <w:t>»)</w:t>
      </w:r>
    </w:p>
    <w:p w14:paraId="0C7DEAD0" w14:textId="77777777" w:rsidR="00037550" w:rsidRPr="00883F4E" w:rsidRDefault="00037550" w:rsidP="00037550">
      <w:pPr>
        <w:tabs>
          <w:tab w:val="left" w:pos="1254"/>
        </w:tabs>
        <w:suppressAutoHyphens/>
        <w:spacing w:before="120" w:after="120" w:line="240" w:lineRule="auto"/>
        <w:ind w:firstLine="510"/>
        <w:jc w:val="both"/>
        <w:rPr>
          <w:rFonts w:ascii="Arial" w:hAnsi="Arial" w:cs="Arial"/>
          <w:sz w:val="24"/>
          <w:szCs w:val="26"/>
        </w:rPr>
      </w:pPr>
      <w:r w:rsidRPr="00883F4E">
        <w:rPr>
          <w:rFonts w:ascii="Arial" w:hAnsi="Arial" w:cs="Arial"/>
          <w:sz w:val="24"/>
          <w:szCs w:val="26"/>
        </w:rPr>
        <w:t>2 ВНЕСЕН Федеральным агентством по техническому регулированию и метрологии</w:t>
      </w:r>
      <w:r>
        <w:rPr>
          <w:rFonts w:ascii="Arial" w:hAnsi="Arial" w:cs="Arial"/>
          <w:sz w:val="24"/>
          <w:szCs w:val="26"/>
        </w:rPr>
        <w:t xml:space="preserve"> Российской Федерации</w:t>
      </w:r>
    </w:p>
    <w:p w14:paraId="55A5EB74" w14:textId="77777777" w:rsidR="00037550" w:rsidRPr="00883F4E" w:rsidRDefault="00037550" w:rsidP="00037550">
      <w:pPr>
        <w:suppressAutoHyphens/>
        <w:spacing w:before="120" w:after="120" w:line="240" w:lineRule="auto"/>
        <w:ind w:firstLine="510"/>
        <w:jc w:val="both"/>
        <w:rPr>
          <w:rFonts w:ascii="Arial" w:hAnsi="Arial" w:cs="Arial"/>
          <w:sz w:val="24"/>
          <w:szCs w:val="26"/>
        </w:rPr>
      </w:pPr>
      <w:r w:rsidRPr="00883F4E">
        <w:rPr>
          <w:rFonts w:ascii="Arial" w:hAnsi="Arial" w:cs="Arial"/>
          <w:sz w:val="24"/>
          <w:szCs w:val="26"/>
        </w:rPr>
        <w:t xml:space="preserve">3 ПРИНЯТ Евразийским советом по стандартизации, метрологии и сертификации по результатам голосования в АИС МГС (протокол от __________ 202_ г. № ____) </w:t>
      </w:r>
    </w:p>
    <w:p w14:paraId="59469C54" w14:textId="77777777" w:rsidR="00037550" w:rsidRPr="00883F4E" w:rsidRDefault="00037550" w:rsidP="00037550">
      <w:pPr>
        <w:suppressAutoHyphens/>
        <w:spacing w:before="120" w:after="120" w:line="240" w:lineRule="auto"/>
        <w:ind w:firstLine="510"/>
        <w:jc w:val="both"/>
        <w:rPr>
          <w:rFonts w:ascii="Arial" w:hAnsi="Arial" w:cs="Arial"/>
          <w:sz w:val="24"/>
          <w:szCs w:val="26"/>
        </w:rPr>
      </w:pPr>
      <w:r w:rsidRPr="00883F4E">
        <w:rPr>
          <w:rFonts w:ascii="Arial" w:hAnsi="Arial" w:cs="Arial"/>
          <w:sz w:val="24"/>
          <w:szCs w:val="26"/>
        </w:rPr>
        <w:t>За принятие проголосовали: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268"/>
        <w:gridCol w:w="4281"/>
      </w:tblGrid>
      <w:tr w:rsidR="00037550" w:rsidRPr="00883F4E" w14:paraId="4782F742" w14:textId="77777777" w:rsidTr="00975DCD">
        <w:tc>
          <w:tcPr>
            <w:tcW w:w="3085" w:type="dxa"/>
            <w:tcBorders>
              <w:bottom w:val="double" w:sz="4" w:space="0" w:color="auto"/>
            </w:tcBorders>
          </w:tcPr>
          <w:p w14:paraId="04E81E88" w14:textId="77777777" w:rsidR="00037550" w:rsidRPr="00883F4E" w:rsidRDefault="00037550" w:rsidP="00975DCD">
            <w:pPr>
              <w:suppressAutoHyphens/>
              <w:spacing w:line="240" w:lineRule="auto"/>
              <w:ind w:left="-107" w:right="-108" w:firstLine="0"/>
              <w:jc w:val="center"/>
              <w:rPr>
                <w:rFonts w:ascii="Arial" w:hAnsi="Arial" w:cs="Arial"/>
                <w:sz w:val="24"/>
                <w:szCs w:val="26"/>
              </w:rPr>
            </w:pPr>
            <w:r w:rsidRPr="00883F4E">
              <w:rPr>
                <w:rFonts w:ascii="Arial" w:hAnsi="Arial" w:cs="Arial"/>
                <w:sz w:val="24"/>
                <w:szCs w:val="26"/>
              </w:rPr>
              <w:t>Краткое наименование страны по МК (ИСО 3166) 004–97</w:t>
            </w:r>
          </w:p>
        </w:tc>
        <w:tc>
          <w:tcPr>
            <w:tcW w:w="2268" w:type="dxa"/>
            <w:tcBorders>
              <w:bottom w:val="double" w:sz="4" w:space="0" w:color="auto"/>
            </w:tcBorders>
          </w:tcPr>
          <w:p w14:paraId="57E7FCFB" w14:textId="77777777" w:rsidR="00037550" w:rsidRPr="00883F4E" w:rsidRDefault="00037550" w:rsidP="00975DCD">
            <w:pPr>
              <w:suppressAutoHyphens/>
              <w:spacing w:line="240" w:lineRule="auto"/>
              <w:ind w:left="-107" w:right="-108" w:firstLine="0"/>
              <w:jc w:val="center"/>
              <w:rPr>
                <w:rFonts w:ascii="Arial" w:hAnsi="Arial" w:cs="Arial"/>
                <w:sz w:val="24"/>
                <w:szCs w:val="26"/>
              </w:rPr>
            </w:pPr>
            <w:r w:rsidRPr="00883F4E">
              <w:rPr>
                <w:rFonts w:ascii="Arial" w:hAnsi="Arial" w:cs="Arial"/>
                <w:sz w:val="24"/>
                <w:szCs w:val="26"/>
              </w:rPr>
              <w:t>Код страны по МК (ИСО 3166) 004–97</w:t>
            </w:r>
          </w:p>
        </w:tc>
        <w:tc>
          <w:tcPr>
            <w:tcW w:w="4281" w:type="dxa"/>
            <w:tcBorders>
              <w:bottom w:val="double" w:sz="4" w:space="0" w:color="auto"/>
            </w:tcBorders>
          </w:tcPr>
          <w:p w14:paraId="79E0FE26" w14:textId="77777777" w:rsidR="00037550" w:rsidRPr="00883F4E" w:rsidRDefault="00037550" w:rsidP="00975DCD">
            <w:pPr>
              <w:suppressAutoHyphens/>
              <w:spacing w:line="240" w:lineRule="auto"/>
              <w:ind w:left="-107" w:right="-108" w:firstLine="0"/>
              <w:jc w:val="center"/>
              <w:rPr>
                <w:rFonts w:ascii="Arial" w:hAnsi="Arial" w:cs="Arial"/>
                <w:sz w:val="24"/>
                <w:szCs w:val="26"/>
              </w:rPr>
            </w:pPr>
            <w:r w:rsidRPr="00883F4E">
              <w:rPr>
                <w:rFonts w:ascii="Arial" w:hAnsi="Arial" w:cs="Arial"/>
                <w:sz w:val="24"/>
                <w:szCs w:val="26"/>
              </w:rPr>
              <w:t>Сокращенное наименование национального органа по стандартизации</w:t>
            </w:r>
          </w:p>
        </w:tc>
      </w:tr>
      <w:tr w:rsidR="00037550" w:rsidRPr="00883F4E" w14:paraId="264D7CEC" w14:textId="77777777" w:rsidTr="00975DCD">
        <w:tc>
          <w:tcPr>
            <w:tcW w:w="3085" w:type="dxa"/>
            <w:tcBorders>
              <w:top w:val="double" w:sz="4" w:space="0" w:color="auto"/>
              <w:bottom w:val="nil"/>
              <w:right w:val="single" w:sz="4" w:space="0" w:color="auto"/>
            </w:tcBorders>
          </w:tcPr>
          <w:p w14:paraId="065477C5" w14:textId="519571AD" w:rsidR="00037550" w:rsidRPr="00E54C39" w:rsidRDefault="00037550" w:rsidP="00975DCD">
            <w:pPr>
              <w:suppressAutoHyphens/>
              <w:spacing w:line="240" w:lineRule="auto"/>
              <w:ind w:right="-51" w:firstLine="0"/>
              <w:rPr>
                <w:rFonts w:ascii="Arial" w:hAnsi="Arial" w:cs="Arial"/>
                <w:sz w:val="24"/>
              </w:rPr>
            </w:pPr>
          </w:p>
        </w:tc>
        <w:tc>
          <w:tcPr>
            <w:tcW w:w="2268" w:type="dxa"/>
            <w:tcBorders>
              <w:top w:val="double" w:sz="4" w:space="0" w:color="auto"/>
              <w:left w:val="single" w:sz="4" w:space="0" w:color="auto"/>
              <w:bottom w:val="nil"/>
              <w:right w:val="single" w:sz="4" w:space="0" w:color="auto"/>
            </w:tcBorders>
          </w:tcPr>
          <w:p w14:paraId="71837D68" w14:textId="4DFAF04E" w:rsidR="00037550" w:rsidRPr="00E54C39" w:rsidRDefault="00037550" w:rsidP="00975DCD">
            <w:pPr>
              <w:suppressAutoHyphens/>
              <w:spacing w:line="240" w:lineRule="auto"/>
              <w:ind w:right="-51" w:firstLine="0"/>
              <w:jc w:val="center"/>
              <w:rPr>
                <w:rFonts w:ascii="Arial" w:hAnsi="Arial" w:cs="Arial"/>
                <w:sz w:val="24"/>
              </w:rPr>
            </w:pPr>
          </w:p>
        </w:tc>
        <w:tc>
          <w:tcPr>
            <w:tcW w:w="4281" w:type="dxa"/>
            <w:tcBorders>
              <w:top w:val="double" w:sz="4" w:space="0" w:color="auto"/>
              <w:left w:val="single" w:sz="4" w:space="0" w:color="auto"/>
              <w:bottom w:val="nil"/>
            </w:tcBorders>
          </w:tcPr>
          <w:p w14:paraId="5C6EEB80" w14:textId="09485702" w:rsidR="00037550" w:rsidRPr="00E54C39" w:rsidRDefault="00037550" w:rsidP="00975DCD">
            <w:pPr>
              <w:suppressAutoHyphens/>
              <w:spacing w:line="240" w:lineRule="auto"/>
              <w:ind w:right="-51" w:firstLine="0"/>
              <w:rPr>
                <w:rFonts w:ascii="Arial" w:hAnsi="Arial" w:cs="Arial"/>
                <w:sz w:val="24"/>
              </w:rPr>
            </w:pPr>
          </w:p>
        </w:tc>
      </w:tr>
      <w:tr w:rsidR="00037550" w:rsidRPr="00883F4E" w14:paraId="3D6BF7FF" w14:textId="77777777" w:rsidTr="00975DCD">
        <w:tc>
          <w:tcPr>
            <w:tcW w:w="3085" w:type="dxa"/>
            <w:tcBorders>
              <w:top w:val="nil"/>
              <w:bottom w:val="nil"/>
              <w:right w:val="single" w:sz="4" w:space="0" w:color="auto"/>
            </w:tcBorders>
          </w:tcPr>
          <w:p w14:paraId="05BE2109" w14:textId="1B19B7EE" w:rsidR="00037550" w:rsidRPr="00E54C39" w:rsidRDefault="00037550" w:rsidP="00975DCD">
            <w:pPr>
              <w:suppressAutoHyphens/>
              <w:spacing w:line="240" w:lineRule="auto"/>
              <w:ind w:right="-51" w:firstLine="0"/>
              <w:rPr>
                <w:rFonts w:ascii="Arial" w:hAnsi="Arial" w:cs="Arial"/>
                <w:sz w:val="24"/>
              </w:rPr>
            </w:pPr>
          </w:p>
        </w:tc>
        <w:tc>
          <w:tcPr>
            <w:tcW w:w="2268" w:type="dxa"/>
            <w:tcBorders>
              <w:top w:val="nil"/>
              <w:left w:val="single" w:sz="4" w:space="0" w:color="auto"/>
              <w:bottom w:val="nil"/>
              <w:right w:val="single" w:sz="4" w:space="0" w:color="auto"/>
            </w:tcBorders>
          </w:tcPr>
          <w:p w14:paraId="6A060BB1" w14:textId="74C5F102" w:rsidR="00037550" w:rsidRPr="00037550" w:rsidRDefault="00037550" w:rsidP="00975DCD">
            <w:pPr>
              <w:suppressAutoHyphens/>
              <w:spacing w:line="240" w:lineRule="auto"/>
              <w:ind w:right="-51" w:firstLine="0"/>
              <w:jc w:val="center"/>
              <w:rPr>
                <w:rFonts w:ascii="Arial" w:hAnsi="Arial" w:cs="Arial"/>
                <w:sz w:val="24"/>
              </w:rPr>
            </w:pPr>
          </w:p>
        </w:tc>
        <w:tc>
          <w:tcPr>
            <w:tcW w:w="4281" w:type="dxa"/>
            <w:tcBorders>
              <w:top w:val="nil"/>
              <w:left w:val="single" w:sz="4" w:space="0" w:color="auto"/>
              <w:bottom w:val="nil"/>
            </w:tcBorders>
          </w:tcPr>
          <w:p w14:paraId="04FB72B3" w14:textId="197249D6" w:rsidR="00037550" w:rsidRPr="00E54C39" w:rsidRDefault="00037550" w:rsidP="00975DCD">
            <w:pPr>
              <w:suppressAutoHyphens/>
              <w:spacing w:line="240" w:lineRule="auto"/>
              <w:ind w:right="-51" w:firstLine="0"/>
              <w:rPr>
                <w:rFonts w:ascii="Arial" w:hAnsi="Arial" w:cs="Arial"/>
                <w:sz w:val="24"/>
              </w:rPr>
            </w:pPr>
          </w:p>
        </w:tc>
      </w:tr>
      <w:tr w:rsidR="00037550" w:rsidRPr="00883F4E" w14:paraId="7E756BBE" w14:textId="77777777" w:rsidTr="00975DCD">
        <w:tc>
          <w:tcPr>
            <w:tcW w:w="3085" w:type="dxa"/>
            <w:tcBorders>
              <w:top w:val="nil"/>
              <w:bottom w:val="nil"/>
              <w:right w:val="single" w:sz="4" w:space="0" w:color="auto"/>
            </w:tcBorders>
          </w:tcPr>
          <w:p w14:paraId="0B67CF4B" w14:textId="7E186ED0" w:rsidR="00037550" w:rsidRPr="00376BE7" w:rsidRDefault="00037550" w:rsidP="00975DCD">
            <w:pPr>
              <w:suppressAutoHyphens/>
              <w:spacing w:line="240" w:lineRule="auto"/>
              <w:ind w:right="-51" w:firstLine="0"/>
              <w:rPr>
                <w:rFonts w:ascii="Arial" w:hAnsi="Arial" w:cs="Arial"/>
                <w:sz w:val="24"/>
              </w:rPr>
            </w:pPr>
          </w:p>
        </w:tc>
        <w:tc>
          <w:tcPr>
            <w:tcW w:w="2268" w:type="dxa"/>
            <w:tcBorders>
              <w:top w:val="nil"/>
              <w:left w:val="single" w:sz="4" w:space="0" w:color="auto"/>
              <w:bottom w:val="nil"/>
              <w:right w:val="single" w:sz="4" w:space="0" w:color="auto"/>
            </w:tcBorders>
          </w:tcPr>
          <w:p w14:paraId="2888346F" w14:textId="09690F9E" w:rsidR="00037550" w:rsidRPr="00975DCD" w:rsidRDefault="00037550" w:rsidP="00975DCD">
            <w:pPr>
              <w:suppressAutoHyphens/>
              <w:spacing w:line="240" w:lineRule="auto"/>
              <w:ind w:right="-51" w:firstLine="0"/>
              <w:jc w:val="center"/>
              <w:rPr>
                <w:rFonts w:ascii="Arial" w:hAnsi="Arial" w:cs="Arial"/>
                <w:sz w:val="24"/>
              </w:rPr>
            </w:pPr>
          </w:p>
        </w:tc>
        <w:tc>
          <w:tcPr>
            <w:tcW w:w="4281" w:type="dxa"/>
            <w:tcBorders>
              <w:top w:val="nil"/>
              <w:left w:val="single" w:sz="4" w:space="0" w:color="auto"/>
              <w:bottom w:val="nil"/>
            </w:tcBorders>
          </w:tcPr>
          <w:p w14:paraId="0C50450B" w14:textId="0103BD09" w:rsidR="00037550" w:rsidRPr="00376BE7" w:rsidRDefault="00037550" w:rsidP="00975DCD">
            <w:pPr>
              <w:pStyle w:val="formattext"/>
              <w:suppressAutoHyphens/>
              <w:spacing w:after="0" w:afterAutospacing="0"/>
              <w:rPr>
                <w:rFonts w:ascii="Arial" w:hAnsi="Arial" w:cs="Arial"/>
              </w:rPr>
            </w:pPr>
          </w:p>
        </w:tc>
      </w:tr>
      <w:tr w:rsidR="00037550" w:rsidRPr="00883F4E" w14:paraId="5E9E8197" w14:textId="77777777" w:rsidTr="00975DCD">
        <w:tc>
          <w:tcPr>
            <w:tcW w:w="3085" w:type="dxa"/>
            <w:tcBorders>
              <w:top w:val="nil"/>
              <w:right w:val="single" w:sz="4" w:space="0" w:color="auto"/>
            </w:tcBorders>
          </w:tcPr>
          <w:p w14:paraId="79B3536D" w14:textId="7AF93318" w:rsidR="00037550" w:rsidRPr="00E54C39" w:rsidRDefault="00037550" w:rsidP="00975DCD">
            <w:pPr>
              <w:suppressAutoHyphens/>
              <w:spacing w:line="240" w:lineRule="auto"/>
              <w:ind w:right="-51" w:firstLine="0"/>
              <w:rPr>
                <w:rFonts w:ascii="Arial" w:hAnsi="Arial" w:cs="Arial"/>
                <w:sz w:val="24"/>
              </w:rPr>
            </w:pPr>
          </w:p>
        </w:tc>
        <w:tc>
          <w:tcPr>
            <w:tcW w:w="2268" w:type="dxa"/>
            <w:tcBorders>
              <w:top w:val="nil"/>
              <w:left w:val="single" w:sz="4" w:space="0" w:color="auto"/>
              <w:right w:val="single" w:sz="4" w:space="0" w:color="auto"/>
            </w:tcBorders>
          </w:tcPr>
          <w:p w14:paraId="6F948317" w14:textId="0783D46F" w:rsidR="00037550" w:rsidRPr="00E54C39" w:rsidRDefault="00037550" w:rsidP="00975DCD">
            <w:pPr>
              <w:suppressAutoHyphens/>
              <w:spacing w:line="240" w:lineRule="auto"/>
              <w:ind w:right="-51" w:firstLine="0"/>
              <w:jc w:val="center"/>
              <w:rPr>
                <w:rFonts w:ascii="Arial" w:hAnsi="Arial" w:cs="Arial"/>
                <w:sz w:val="24"/>
              </w:rPr>
            </w:pPr>
          </w:p>
        </w:tc>
        <w:tc>
          <w:tcPr>
            <w:tcW w:w="4281" w:type="dxa"/>
            <w:tcBorders>
              <w:top w:val="nil"/>
              <w:left w:val="single" w:sz="4" w:space="0" w:color="auto"/>
            </w:tcBorders>
          </w:tcPr>
          <w:p w14:paraId="2F760B5B" w14:textId="3C1D1932" w:rsidR="00037550" w:rsidRPr="00E54C39" w:rsidRDefault="00037550" w:rsidP="00975DCD">
            <w:pPr>
              <w:suppressAutoHyphens/>
              <w:spacing w:line="240" w:lineRule="auto"/>
              <w:ind w:right="-51" w:firstLine="0"/>
              <w:rPr>
                <w:rFonts w:ascii="Arial" w:hAnsi="Arial" w:cs="Arial"/>
                <w:sz w:val="24"/>
              </w:rPr>
            </w:pPr>
          </w:p>
        </w:tc>
      </w:tr>
    </w:tbl>
    <w:p w14:paraId="01DE6E67" w14:textId="6CAAF63B" w:rsidR="00037550" w:rsidRPr="00883F4E" w:rsidRDefault="00037550" w:rsidP="00037550">
      <w:pPr>
        <w:tabs>
          <w:tab w:val="left" w:pos="851"/>
        </w:tabs>
        <w:spacing w:before="120" w:after="120" w:line="240" w:lineRule="auto"/>
        <w:ind w:firstLine="510"/>
        <w:jc w:val="both"/>
        <w:rPr>
          <w:rFonts w:ascii="Arial" w:hAnsi="Arial" w:cs="Arial"/>
          <w:bCs/>
          <w:iCs/>
          <w:sz w:val="22"/>
          <w:szCs w:val="22"/>
        </w:rPr>
      </w:pPr>
      <w:r w:rsidRPr="00883F4E">
        <w:rPr>
          <w:rFonts w:ascii="Arial" w:hAnsi="Arial" w:cs="Arial"/>
          <w:sz w:val="24"/>
          <w:szCs w:val="26"/>
        </w:rPr>
        <w:t xml:space="preserve">4 ВЗАМЕН </w:t>
      </w:r>
      <w:r w:rsidRPr="00112D43">
        <w:rPr>
          <w:rFonts w:ascii="Arial" w:hAnsi="Arial" w:cs="Arial"/>
          <w:sz w:val="24"/>
          <w:szCs w:val="26"/>
        </w:rPr>
        <w:t>ГОСТ </w:t>
      </w:r>
      <w:r>
        <w:rPr>
          <w:rFonts w:ascii="Arial" w:hAnsi="Arial" w:cs="Arial"/>
          <w:sz w:val="24"/>
          <w:szCs w:val="26"/>
        </w:rPr>
        <w:t>2</w:t>
      </w:r>
      <w:r w:rsidR="00F63DC3">
        <w:rPr>
          <w:rFonts w:ascii="Arial" w:hAnsi="Arial" w:cs="Arial"/>
          <w:sz w:val="24"/>
          <w:szCs w:val="26"/>
        </w:rPr>
        <w:t>8</w:t>
      </w:r>
      <w:r w:rsidR="00927B3B">
        <w:rPr>
          <w:rFonts w:ascii="Arial" w:hAnsi="Arial" w:cs="Arial"/>
          <w:sz w:val="24"/>
          <w:szCs w:val="26"/>
        </w:rPr>
        <w:t>519</w:t>
      </w:r>
      <w:r w:rsidRPr="00112D43">
        <w:rPr>
          <w:rFonts w:ascii="Arial" w:hAnsi="Arial" w:cs="Arial"/>
          <w:sz w:val="24"/>
          <w:szCs w:val="26"/>
        </w:rPr>
        <w:t>–</w:t>
      </w:r>
      <w:r w:rsidR="00F63DC3">
        <w:rPr>
          <w:rFonts w:ascii="Arial" w:hAnsi="Arial" w:cs="Arial"/>
          <w:sz w:val="24"/>
          <w:szCs w:val="26"/>
        </w:rPr>
        <w:t>90</w:t>
      </w:r>
    </w:p>
    <w:p w14:paraId="4D3E1226" w14:textId="77777777" w:rsidR="00037550" w:rsidRPr="00883F4E" w:rsidRDefault="00037550" w:rsidP="00037550">
      <w:pPr>
        <w:suppressAutoHyphens/>
        <w:spacing w:before="120" w:after="120" w:line="240" w:lineRule="auto"/>
        <w:ind w:right="-51" w:firstLine="510"/>
        <w:jc w:val="both"/>
        <w:rPr>
          <w:rFonts w:ascii="Arial" w:hAnsi="Arial" w:cs="Arial"/>
          <w:bCs/>
          <w:iCs/>
        </w:rPr>
      </w:pPr>
    </w:p>
    <w:p w14:paraId="614B2681" w14:textId="77777777" w:rsidR="00037550" w:rsidRPr="00883F4E" w:rsidRDefault="00037550" w:rsidP="00037550">
      <w:pPr>
        <w:suppressAutoHyphens/>
        <w:spacing w:before="120" w:after="120" w:line="240" w:lineRule="auto"/>
        <w:ind w:right="-51" w:firstLine="510"/>
        <w:jc w:val="both"/>
        <w:rPr>
          <w:rFonts w:ascii="Arial" w:hAnsi="Arial" w:cs="Arial"/>
          <w:bCs/>
          <w:iCs/>
        </w:rPr>
      </w:pPr>
    </w:p>
    <w:p w14:paraId="1B110685" w14:textId="77777777" w:rsidR="00037550" w:rsidRPr="00883F4E" w:rsidRDefault="00037550" w:rsidP="00037550">
      <w:pPr>
        <w:suppressAutoHyphens/>
        <w:spacing w:before="120" w:after="120" w:line="240" w:lineRule="auto"/>
        <w:ind w:right="-51" w:firstLine="510"/>
        <w:jc w:val="both"/>
        <w:rPr>
          <w:rFonts w:ascii="Arial" w:hAnsi="Arial" w:cs="Arial"/>
          <w:bCs/>
          <w:iCs/>
        </w:rPr>
      </w:pPr>
    </w:p>
    <w:p w14:paraId="7733E61E" w14:textId="77777777" w:rsidR="00037550" w:rsidRPr="00883F4E" w:rsidRDefault="00037550" w:rsidP="00037550">
      <w:pPr>
        <w:suppressAutoHyphens/>
        <w:spacing w:before="120" w:after="120" w:line="240" w:lineRule="auto"/>
        <w:ind w:right="-51" w:firstLine="510"/>
        <w:jc w:val="both"/>
        <w:rPr>
          <w:rFonts w:ascii="Arial" w:hAnsi="Arial" w:cs="Arial"/>
          <w:bCs/>
          <w:iCs/>
        </w:rPr>
      </w:pPr>
    </w:p>
    <w:p w14:paraId="1D1009E2" w14:textId="77777777" w:rsidR="00037550" w:rsidRPr="00883F4E" w:rsidRDefault="00037550" w:rsidP="00037550">
      <w:pPr>
        <w:suppressAutoHyphens/>
        <w:spacing w:before="120" w:after="120" w:line="240" w:lineRule="auto"/>
        <w:ind w:right="-51" w:firstLine="510"/>
        <w:jc w:val="both"/>
        <w:rPr>
          <w:rFonts w:ascii="Arial" w:hAnsi="Arial" w:cs="Arial"/>
          <w:bCs/>
          <w:iCs/>
        </w:rPr>
      </w:pPr>
    </w:p>
    <w:p w14:paraId="0B57D5AF" w14:textId="77777777" w:rsidR="00037550" w:rsidRDefault="00037550" w:rsidP="00037550">
      <w:pPr>
        <w:suppressAutoHyphens/>
        <w:spacing w:before="120" w:after="120" w:line="240" w:lineRule="auto"/>
        <w:ind w:right="-51" w:firstLine="510"/>
        <w:jc w:val="both"/>
        <w:rPr>
          <w:rFonts w:ascii="Arial" w:hAnsi="Arial" w:cs="Arial"/>
          <w:bCs/>
          <w:iCs/>
        </w:rPr>
      </w:pPr>
    </w:p>
    <w:p w14:paraId="43AD3EFD" w14:textId="2A890EB2" w:rsidR="00037550" w:rsidRDefault="00037550" w:rsidP="00037550">
      <w:pPr>
        <w:suppressAutoHyphens/>
        <w:spacing w:before="120" w:after="120" w:line="240" w:lineRule="auto"/>
        <w:ind w:right="-51" w:firstLine="510"/>
        <w:jc w:val="both"/>
        <w:rPr>
          <w:rFonts w:ascii="Arial" w:hAnsi="Arial" w:cs="Arial"/>
          <w:bCs/>
          <w:iCs/>
        </w:rPr>
      </w:pPr>
    </w:p>
    <w:p w14:paraId="67058520" w14:textId="4DE5EE8D" w:rsidR="00037550" w:rsidRDefault="00037550" w:rsidP="00037550">
      <w:pPr>
        <w:suppressAutoHyphens/>
        <w:spacing w:before="120" w:after="120" w:line="240" w:lineRule="auto"/>
        <w:ind w:right="-51" w:firstLine="510"/>
        <w:jc w:val="both"/>
        <w:rPr>
          <w:rFonts w:ascii="Arial" w:hAnsi="Arial" w:cs="Arial"/>
          <w:bCs/>
          <w:iCs/>
        </w:rPr>
      </w:pPr>
    </w:p>
    <w:p w14:paraId="08FD6A2C" w14:textId="43FD5407" w:rsidR="00037550" w:rsidRDefault="00037550" w:rsidP="00037550">
      <w:pPr>
        <w:suppressAutoHyphens/>
        <w:spacing w:before="120" w:after="120" w:line="240" w:lineRule="auto"/>
        <w:ind w:right="-51" w:firstLine="510"/>
        <w:jc w:val="both"/>
        <w:rPr>
          <w:rFonts w:ascii="Arial" w:hAnsi="Arial" w:cs="Arial"/>
          <w:bCs/>
          <w:iCs/>
        </w:rPr>
      </w:pPr>
    </w:p>
    <w:p w14:paraId="688D619D" w14:textId="77777777" w:rsidR="00037550" w:rsidRDefault="00037550" w:rsidP="00037550">
      <w:pPr>
        <w:suppressAutoHyphens/>
        <w:spacing w:before="120" w:after="120" w:line="240" w:lineRule="auto"/>
        <w:ind w:right="-51" w:firstLine="510"/>
        <w:jc w:val="both"/>
        <w:rPr>
          <w:rFonts w:ascii="Arial" w:hAnsi="Arial" w:cs="Arial"/>
          <w:bCs/>
          <w:iCs/>
        </w:rPr>
      </w:pPr>
    </w:p>
    <w:p w14:paraId="4E8554B3" w14:textId="7452CB54" w:rsidR="00037550" w:rsidRDefault="00037550" w:rsidP="00037550">
      <w:pPr>
        <w:suppressAutoHyphens/>
        <w:spacing w:before="120" w:after="120" w:line="240" w:lineRule="auto"/>
        <w:ind w:right="-51" w:firstLine="510"/>
        <w:jc w:val="both"/>
        <w:rPr>
          <w:rFonts w:ascii="Arial" w:hAnsi="Arial" w:cs="Arial"/>
          <w:bCs/>
          <w:iCs/>
        </w:rPr>
      </w:pPr>
    </w:p>
    <w:p w14:paraId="68565463" w14:textId="77777777" w:rsidR="00037550" w:rsidRPr="00883F4E" w:rsidRDefault="00037550" w:rsidP="00037550">
      <w:pPr>
        <w:suppressAutoHyphens/>
        <w:spacing w:before="120" w:after="120" w:line="240" w:lineRule="auto"/>
        <w:ind w:right="-51" w:firstLine="510"/>
        <w:jc w:val="both"/>
        <w:rPr>
          <w:rFonts w:ascii="Arial" w:hAnsi="Arial" w:cs="Arial"/>
          <w:bCs/>
          <w:iCs/>
        </w:rPr>
      </w:pPr>
    </w:p>
    <w:p w14:paraId="52F04A0F" w14:textId="77777777" w:rsidR="00037550" w:rsidRPr="00883F4E" w:rsidRDefault="00037550" w:rsidP="00037550">
      <w:pPr>
        <w:tabs>
          <w:tab w:val="left" w:pos="993"/>
        </w:tabs>
        <w:spacing w:line="240" w:lineRule="auto"/>
        <w:ind w:firstLine="510"/>
        <w:jc w:val="both"/>
        <w:rPr>
          <w:rFonts w:ascii="Arial" w:hAnsi="Arial" w:cs="Arial"/>
          <w:i/>
          <w:sz w:val="24"/>
        </w:rPr>
      </w:pPr>
      <w:r w:rsidRPr="00883F4E">
        <w:rPr>
          <w:rFonts w:ascii="Arial" w:hAnsi="Arial" w:cs="Arial"/>
          <w:i/>
          <w:sz w:val="24"/>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(государственных) стандартов, издаваемых в этих государствах, а также в сети Интернет на сайтах соответствующих национальных (государственных) органов по стандартизации.</w:t>
      </w:r>
    </w:p>
    <w:p w14:paraId="6755F119" w14:textId="77777777" w:rsidR="00037550" w:rsidRPr="00883F4E" w:rsidRDefault="00037550" w:rsidP="00037550">
      <w:pPr>
        <w:tabs>
          <w:tab w:val="left" w:pos="709"/>
        </w:tabs>
        <w:suppressAutoHyphens/>
        <w:spacing w:line="240" w:lineRule="auto"/>
        <w:ind w:firstLine="510"/>
        <w:jc w:val="both"/>
        <w:rPr>
          <w:rFonts w:ascii="Arial" w:hAnsi="Arial" w:cs="Arial"/>
          <w:i/>
          <w:sz w:val="24"/>
        </w:rPr>
      </w:pPr>
      <w:r w:rsidRPr="00883F4E">
        <w:rPr>
          <w:rFonts w:ascii="Arial" w:hAnsi="Arial" w:cs="Arial"/>
          <w:i/>
          <w:sz w:val="24"/>
        </w:rPr>
        <w:t>В случае пересмотра, изменения или отмены настоящего стандарта соответствующая информация также будет опубликована в сети Интернет на сайте Межгосударственного совета по стандартизации, метрологии и сертификации в каталоге</w:t>
      </w:r>
      <w:r>
        <w:rPr>
          <w:rFonts w:ascii="Arial" w:hAnsi="Arial" w:cs="Arial"/>
          <w:i/>
          <w:sz w:val="24"/>
        </w:rPr>
        <w:t xml:space="preserve"> «Межгосударственные стандарты»</w:t>
      </w:r>
    </w:p>
    <w:p w14:paraId="670F2924"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4BAA3AD8"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5CA05878"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0E6ED1EF"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4C78653C"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41D09D77"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7B35C2EE"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58842975"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6137573A"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231A313A"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3EDF39CA"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14B8CB4F"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105C4FC6"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406D09A4"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3217A096"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4F786352"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58872FE8"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5545BF6E"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6FCDCB3B"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44FA8255"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5966BFEF"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55DE117C"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43519DD6"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2D20E1C7"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61824A43"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5E67C44E"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4DE2C79E"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1010C5BA"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6E7E356D"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7AD49406"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483FAD14"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4DDFBEB1"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1BA371C2"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684FD0B4"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59067031"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670AE9BB"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28B59449"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590676D4"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680999B3"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535A5D70" w14:textId="77777777" w:rsidR="00037550" w:rsidRPr="00883F4E" w:rsidRDefault="00037550" w:rsidP="00037550">
      <w:pPr>
        <w:tabs>
          <w:tab w:val="left" w:pos="709"/>
        </w:tabs>
        <w:suppressAutoHyphens/>
        <w:spacing w:line="240" w:lineRule="auto"/>
        <w:ind w:firstLine="510"/>
        <w:jc w:val="both"/>
        <w:rPr>
          <w:rFonts w:ascii="Arial" w:hAnsi="Arial" w:cs="Arial"/>
          <w:sz w:val="24"/>
        </w:rPr>
      </w:pPr>
    </w:p>
    <w:p w14:paraId="4CBF83BA" w14:textId="77777777" w:rsidR="00037550" w:rsidRPr="00883F4E" w:rsidRDefault="00037550" w:rsidP="00037550">
      <w:pPr>
        <w:tabs>
          <w:tab w:val="left" w:pos="709"/>
        </w:tabs>
        <w:suppressAutoHyphens/>
        <w:spacing w:line="240" w:lineRule="auto"/>
        <w:ind w:firstLine="510"/>
        <w:jc w:val="both"/>
        <w:rPr>
          <w:rFonts w:ascii="Arial" w:hAnsi="Arial" w:cs="Arial"/>
          <w:sz w:val="24"/>
        </w:rPr>
        <w:sectPr w:rsidR="00037550" w:rsidRPr="00883F4E" w:rsidSect="00DE7944">
          <w:headerReference w:type="even" r:id="rId10"/>
          <w:headerReference w:type="default" r:id="rId11"/>
          <w:footerReference w:type="even" r:id="rId12"/>
          <w:footerReference w:type="default" r:id="rId13"/>
          <w:footerReference w:type="first" r:id="rId14"/>
          <w:footnotePr>
            <w:numRestart w:val="eachPage"/>
          </w:footnotePr>
          <w:pgSz w:w="11906" w:h="16838"/>
          <w:pgMar w:top="1134" w:right="1418" w:bottom="1134" w:left="851" w:header="397" w:footer="612" w:gutter="0"/>
          <w:pgNumType w:fmt="upperRoman" w:start="1"/>
          <w:cols w:space="708"/>
          <w:titlePg/>
          <w:docGrid w:linePitch="381"/>
        </w:sectPr>
      </w:pPr>
      <w:r w:rsidRPr="00883F4E">
        <w:rPr>
          <w:rFonts w:ascii="Arial" w:hAnsi="Arial" w:cs="Arial"/>
          <w:sz w:val="24"/>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w:t>
      </w:r>
      <w:r>
        <w:rPr>
          <w:rFonts w:ascii="Arial" w:hAnsi="Arial" w:cs="Arial"/>
          <w:sz w:val="24"/>
        </w:rPr>
        <w:t xml:space="preserve"> стандартизации этих государств</w:t>
      </w:r>
    </w:p>
    <w:p w14:paraId="50296FFA" w14:textId="77777777" w:rsidR="00037550" w:rsidRPr="00112D43" w:rsidRDefault="00037550" w:rsidP="00037550">
      <w:pPr>
        <w:pBdr>
          <w:top w:val="single" w:sz="24" w:space="0" w:color="auto"/>
          <w:bottom w:val="single" w:sz="24" w:space="1" w:color="auto"/>
        </w:pBdr>
        <w:spacing w:line="240" w:lineRule="auto"/>
        <w:ind w:firstLine="0"/>
        <w:jc w:val="center"/>
        <w:rPr>
          <w:rFonts w:ascii="Arial" w:eastAsia="SimSun" w:hAnsi="Arial" w:cs="Arial"/>
          <w:b/>
          <w:sz w:val="20"/>
          <w:szCs w:val="20"/>
          <w:lang w:eastAsia="zh-CN"/>
        </w:rPr>
      </w:pPr>
    </w:p>
    <w:p w14:paraId="1EA9C2D9" w14:textId="439580A3" w:rsidR="006D4F4D" w:rsidRPr="00112D43" w:rsidRDefault="003C0AAD" w:rsidP="006D4F4D">
      <w:pPr>
        <w:pBdr>
          <w:top w:val="single" w:sz="24" w:space="0" w:color="auto"/>
          <w:bottom w:val="single" w:sz="24" w:space="1" w:color="auto"/>
        </w:pBdr>
        <w:spacing w:line="240" w:lineRule="auto"/>
        <w:ind w:firstLine="0"/>
        <w:jc w:val="center"/>
        <w:rPr>
          <w:rFonts w:ascii="Arial" w:eastAsia="SimSun" w:hAnsi="Arial" w:cs="Arial"/>
          <w:b/>
          <w:sz w:val="20"/>
          <w:szCs w:val="20"/>
          <w:lang w:eastAsia="zh-CN"/>
        </w:rPr>
      </w:pPr>
      <w:r w:rsidRPr="00112D43">
        <w:rPr>
          <w:rFonts w:ascii="Arial" w:eastAsia="SimSun" w:hAnsi="Arial" w:cs="Arial"/>
          <w:b/>
          <w:sz w:val="20"/>
          <w:szCs w:val="20"/>
          <w:lang w:eastAsia="zh-CN"/>
        </w:rPr>
        <w:t>МЕЖ</w:t>
      </w:r>
      <w:r w:rsidR="006D4F4D" w:rsidRPr="00112D43">
        <w:rPr>
          <w:rFonts w:ascii="Arial" w:eastAsia="SimSun" w:hAnsi="Arial" w:cs="Arial"/>
          <w:b/>
          <w:sz w:val="20"/>
          <w:szCs w:val="20"/>
          <w:lang w:eastAsia="zh-CN"/>
        </w:rPr>
        <w:t>ГОСУДАРСТВЕННЫЙ СОВЕТ ПО СТАНДАРТИЗАЦИИ, МЕТРОЛОГИИ И СЕРТИФИКАЦИИ</w:t>
      </w:r>
    </w:p>
    <w:p w14:paraId="71A4B6A7" w14:textId="6F2476CB" w:rsidR="006D4F4D" w:rsidRPr="00112D43" w:rsidRDefault="006D4F4D" w:rsidP="006D4F4D">
      <w:pPr>
        <w:pBdr>
          <w:top w:val="single" w:sz="24" w:space="0" w:color="auto"/>
          <w:bottom w:val="single" w:sz="24" w:space="1" w:color="auto"/>
        </w:pBdr>
        <w:spacing w:line="240" w:lineRule="auto"/>
        <w:ind w:firstLine="0"/>
        <w:jc w:val="center"/>
        <w:rPr>
          <w:rFonts w:ascii="Arial" w:eastAsia="SimSun" w:hAnsi="Arial" w:cs="Arial"/>
          <w:b/>
          <w:sz w:val="20"/>
          <w:szCs w:val="20"/>
          <w:lang w:val="en-US" w:eastAsia="zh-CN"/>
        </w:rPr>
      </w:pPr>
      <w:r w:rsidRPr="00112D43">
        <w:rPr>
          <w:rFonts w:ascii="Arial" w:eastAsia="SimSun" w:hAnsi="Arial" w:cs="Arial"/>
          <w:b/>
          <w:sz w:val="20"/>
          <w:szCs w:val="20"/>
          <w:lang w:val="en-US" w:eastAsia="zh-CN"/>
        </w:rPr>
        <w:t>(МГС)</w:t>
      </w:r>
    </w:p>
    <w:p w14:paraId="64EE3963" w14:textId="77777777" w:rsidR="00DE7944" w:rsidRPr="00112D43" w:rsidRDefault="00DE7944" w:rsidP="006D4F4D">
      <w:pPr>
        <w:pBdr>
          <w:top w:val="single" w:sz="24" w:space="0" w:color="auto"/>
          <w:bottom w:val="single" w:sz="24" w:space="1" w:color="auto"/>
        </w:pBdr>
        <w:spacing w:line="240" w:lineRule="auto"/>
        <w:ind w:firstLine="0"/>
        <w:jc w:val="center"/>
        <w:rPr>
          <w:rFonts w:ascii="Arial" w:eastAsia="SimSun" w:hAnsi="Arial" w:cs="Arial"/>
          <w:b/>
          <w:sz w:val="20"/>
          <w:szCs w:val="20"/>
          <w:lang w:val="en-US" w:eastAsia="zh-CN"/>
        </w:rPr>
      </w:pPr>
    </w:p>
    <w:p w14:paraId="57000ADE" w14:textId="77777777" w:rsidR="006D4F4D" w:rsidRPr="00112D43" w:rsidRDefault="006D4F4D" w:rsidP="006D4F4D">
      <w:pPr>
        <w:pBdr>
          <w:top w:val="single" w:sz="24" w:space="0" w:color="auto"/>
          <w:bottom w:val="single" w:sz="24" w:space="1" w:color="auto"/>
        </w:pBdr>
        <w:spacing w:line="240" w:lineRule="auto"/>
        <w:ind w:firstLine="0"/>
        <w:jc w:val="center"/>
        <w:rPr>
          <w:rFonts w:ascii="Arial" w:eastAsia="SimSun" w:hAnsi="Arial" w:cs="Arial"/>
          <w:b/>
          <w:sz w:val="20"/>
          <w:szCs w:val="20"/>
          <w:lang w:val="en-US" w:eastAsia="zh-CN"/>
        </w:rPr>
      </w:pPr>
      <w:r w:rsidRPr="00112D43">
        <w:rPr>
          <w:rFonts w:ascii="Arial" w:eastAsia="SimSun" w:hAnsi="Arial" w:cs="Arial"/>
          <w:b/>
          <w:sz w:val="20"/>
          <w:szCs w:val="20"/>
          <w:lang w:val="en-US" w:eastAsia="zh-CN"/>
        </w:rPr>
        <w:t>INTERSTATE COUNCIL FOR STANDARDIZATION, METROLOGY AND CERTIFICATION</w:t>
      </w:r>
    </w:p>
    <w:p w14:paraId="37ADDD8F" w14:textId="181FAE1B" w:rsidR="006D4F4D" w:rsidRPr="00112D43" w:rsidRDefault="006D4F4D" w:rsidP="006D4F4D">
      <w:pPr>
        <w:pBdr>
          <w:top w:val="single" w:sz="24" w:space="0" w:color="auto"/>
          <w:bottom w:val="single" w:sz="24" w:space="1" w:color="auto"/>
        </w:pBdr>
        <w:spacing w:line="240" w:lineRule="auto"/>
        <w:ind w:firstLine="0"/>
        <w:jc w:val="center"/>
        <w:rPr>
          <w:rFonts w:ascii="Arial" w:eastAsia="SimSun" w:hAnsi="Arial" w:cs="Arial"/>
          <w:b/>
          <w:sz w:val="20"/>
          <w:szCs w:val="20"/>
          <w:lang w:val="en-US" w:eastAsia="zh-CN"/>
        </w:rPr>
      </w:pPr>
      <w:r w:rsidRPr="00112D43">
        <w:rPr>
          <w:rFonts w:ascii="Arial" w:eastAsia="SimSun" w:hAnsi="Arial" w:cs="Arial"/>
          <w:b/>
          <w:sz w:val="20"/>
          <w:szCs w:val="20"/>
          <w:lang w:val="en-US" w:eastAsia="zh-CN"/>
        </w:rPr>
        <w:t>(ISC)</w:t>
      </w:r>
    </w:p>
    <w:p w14:paraId="1267016D" w14:textId="77777777" w:rsidR="00DE7944" w:rsidRPr="00112D43" w:rsidRDefault="00DE7944" w:rsidP="006D4F4D">
      <w:pPr>
        <w:pBdr>
          <w:top w:val="single" w:sz="24" w:space="0" w:color="auto"/>
          <w:bottom w:val="single" w:sz="24" w:space="1" w:color="auto"/>
        </w:pBdr>
        <w:spacing w:line="240" w:lineRule="auto"/>
        <w:ind w:firstLine="0"/>
        <w:jc w:val="center"/>
        <w:rPr>
          <w:b/>
          <w:sz w:val="20"/>
          <w:szCs w:val="28"/>
        </w:rPr>
      </w:pPr>
    </w:p>
    <w:tbl>
      <w:tblPr>
        <w:tblW w:w="9559" w:type="dxa"/>
        <w:tblInd w:w="80" w:type="dxa"/>
        <w:tblBorders>
          <w:bottom w:val="single" w:sz="18" w:space="0" w:color="auto"/>
        </w:tblBorders>
        <w:tblLook w:val="01E0" w:firstRow="1" w:lastRow="1" w:firstColumn="1" w:lastColumn="1" w:noHBand="0" w:noVBand="0"/>
      </w:tblPr>
      <w:tblGrid>
        <w:gridCol w:w="7008"/>
        <w:gridCol w:w="2551"/>
      </w:tblGrid>
      <w:tr w:rsidR="006D4F4D" w:rsidRPr="00CF16B9" w14:paraId="07FB9499" w14:textId="77777777" w:rsidTr="00E074DE">
        <w:trPr>
          <w:trHeight w:val="2074"/>
        </w:trPr>
        <w:tc>
          <w:tcPr>
            <w:tcW w:w="7008" w:type="dxa"/>
            <w:vAlign w:val="center"/>
          </w:tcPr>
          <w:p w14:paraId="24199AE8" w14:textId="3B6414D6" w:rsidR="006D4F4D" w:rsidRPr="00112D43" w:rsidRDefault="006D4F4D" w:rsidP="00B72FA4">
            <w:pPr>
              <w:ind w:firstLine="0"/>
              <w:jc w:val="center"/>
              <w:rPr>
                <w:rFonts w:ascii="Arial" w:hAnsi="Arial" w:cs="Arial"/>
                <w:b/>
                <w:spacing w:val="100"/>
                <w:szCs w:val="28"/>
                <w:lang w:eastAsia="zh-CN"/>
              </w:rPr>
            </w:pPr>
            <w:r w:rsidRPr="00112D43">
              <w:rPr>
                <w:rFonts w:ascii="Arial" w:hAnsi="Arial" w:cs="Arial"/>
                <w:b/>
                <w:spacing w:val="100"/>
                <w:szCs w:val="28"/>
                <w:lang w:eastAsia="zh-CN"/>
              </w:rPr>
              <w:t>МЕЖГОСУДАРСТВЕННЫЙ</w:t>
            </w:r>
          </w:p>
          <w:p w14:paraId="05587599" w14:textId="44D48B32" w:rsidR="006D4F4D" w:rsidRPr="00112D43" w:rsidRDefault="006D4F4D" w:rsidP="009812C9">
            <w:pPr>
              <w:spacing w:line="276" w:lineRule="auto"/>
              <w:ind w:firstLine="0"/>
              <w:jc w:val="center"/>
              <w:rPr>
                <w:rFonts w:ascii="Arial" w:hAnsi="Arial" w:cs="Arial"/>
                <w:b/>
                <w:spacing w:val="40"/>
                <w:szCs w:val="28"/>
                <w:lang w:val="en-US" w:eastAsia="zh-CN"/>
              </w:rPr>
            </w:pPr>
            <w:r w:rsidRPr="00112D43">
              <w:rPr>
                <w:rFonts w:ascii="Arial" w:hAnsi="Arial" w:cs="Arial"/>
                <w:b/>
                <w:spacing w:val="100"/>
                <w:szCs w:val="28"/>
                <w:lang w:eastAsia="zh-CN"/>
              </w:rPr>
              <w:t>СТАНДАРТ</w:t>
            </w:r>
          </w:p>
        </w:tc>
        <w:tc>
          <w:tcPr>
            <w:tcW w:w="2551" w:type="dxa"/>
          </w:tcPr>
          <w:p w14:paraId="74170761" w14:textId="77777777" w:rsidR="00DE7944" w:rsidRPr="00CF16B9" w:rsidRDefault="00DE7944" w:rsidP="00DE7944">
            <w:pPr>
              <w:spacing w:before="120"/>
              <w:ind w:left="34" w:right="-108" w:firstLine="0"/>
              <w:rPr>
                <w:rFonts w:ascii="Arial" w:hAnsi="Arial" w:cs="Arial"/>
                <w:b/>
                <w:bCs/>
                <w:sz w:val="32"/>
                <w:szCs w:val="32"/>
                <w:lang w:eastAsia="zh-CN"/>
              </w:rPr>
            </w:pPr>
            <w:r w:rsidRPr="00CF16B9">
              <w:rPr>
                <w:rFonts w:ascii="Arial" w:hAnsi="Arial" w:cs="Arial"/>
                <w:b/>
                <w:bCs/>
                <w:sz w:val="32"/>
                <w:szCs w:val="32"/>
                <w:lang w:eastAsia="zh-CN"/>
              </w:rPr>
              <w:t>ГОСТ</w:t>
            </w:r>
          </w:p>
          <w:p w14:paraId="328301EF" w14:textId="13B59E4C" w:rsidR="00DE7944" w:rsidRPr="00CF16B9" w:rsidRDefault="00CF16B9" w:rsidP="00DE7944">
            <w:pPr>
              <w:ind w:left="33" w:right="-108" w:firstLine="0"/>
              <w:rPr>
                <w:rFonts w:ascii="Arial" w:hAnsi="Arial" w:cs="Arial"/>
                <w:b/>
                <w:bCs/>
                <w:sz w:val="32"/>
                <w:szCs w:val="32"/>
                <w:lang w:eastAsia="zh-CN"/>
              </w:rPr>
            </w:pPr>
            <w:r>
              <w:rPr>
                <w:rFonts w:ascii="Arial" w:hAnsi="Arial" w:cs="Arial"/>
                <w:b/>
                <w:bCs/>
                <w:sz w:val="32"/>
                <w:szCs w:val="32"/>
                <w:lang w:eastAsia="zh-CN"/>
              </w:rPr>
              <w:t>2</w:t>
            </w:r>
            <w:r w:rsidR="00F63DC3">
              <w:rPr>
                <w:rFonts w:ascii="Arial" w:hAnsi="Arial" w:cs="Arial"/>
                <w:b/>
                <w:bCs/>
                <w:sz w:val="32"/>
                <w:szCs w:val="32"/>
                <w:lang w:eastAsia="zh-CN"/>
              </w:rPr>
              <w:t>8</w:t>
            </w:r>
            <w:r w:rsidR="00927B3B">
              <w:rPr>
                <w:rFonts w:ascii="Arial" w:hAnsi="Arial" w:cs="Arial"/>
                <w:b/>
                <w:bCs/>
                <w:sz w:val="32"/>
                <w:szCs w:val="32"/>
                <w:lang w:eastAsia="zh-CN"/>
              </w:rPr>
              <w:t>519</w:t>
            </w:r>
            <w:r w:rsidR="00DE7944" w:rsidRPr="00CF16B9">
              <w:rPr>
                <w:rFonts w:ascii="Arial" w:hAnsi="Arial" w:cs="Arial"/>
                <w:b/>
              </w:rPr>
              <w:sym w:font="Symbol" w:char="F0BE"/>
            </w:r>
          </w:p>
          <w:p w14:paraId="66EE04AA" w14:textId="77777777" w:rsidR="00DE7944" w:rsidRPr="00CF16B9" w:rsidRDefault="00DE7944" w:rsidP="00DE7944">
            <w:pPr>
              <w:ind w:left="33" w:right="-108" w:firstLine="0"/>
              <w:rPr>
                <w:rFonts w:ascii="Arial" w:hAnsi="Arial" w:cs="Arial"/>
                <w:bCs/>
                <w:i/>
                <w:szCs w:val="28"/>
                <w:lang w:eastAsia="zh-CN"/>
              </w:rPr>
            </w:pPr>
            <w:r w:rsidRPr="00CF16B9">
              <w:rPr>
                <w:rFonts w:ascii="Arial" w:hAnsi="Arial" w:cs="Arial"/>
                <w:bCs/>
                <w:i/>
                <w:szCs w:val="28"/>
                <w:lang w:eastAsia="zh-CN"/>
              </w:rPr>
              <w:t xml:space="preserve">(проект, </w:t>
            </w:r>
            <w:r w:rsidRPr="00CF16B9">
              <w:rPr>
                <w:rFonts w:ascii="Arial" w:hAnsi="Arial" w:cs="Arial"/>
                <w:bCs/>
                <w:i/>
                <w:szCs w:val="28"/>
                <w:lang w:val="en-US" w:eastAsia="zh-CN"/>
              </w:rPr>
              <w:t>RU</w:t>
            </w:r>
            <w:r w:rsidRPr="00CF16B9">
              <w:rPr>
                <w:rFonts w:ascii="Arial" w:hAnsi="Arial" w:cs="Arial"/>
                <w:bCs/>
                <w:i/>
                <w:szCs w:val="28"/>
                <w:lang w:eastAsia="zh-CN"/>
              </w:rPr>
              <w:t>,</w:t>
            </w:r>
          </w:p>
          <w:p w14:paraId="10D9A0D4" w14:textId="792E7E35" w:rsidR="006D4F4D" w:rsidRPr="00CF16B9" w:rsidRDefault="00CF16B9" w:rsidP="00AD2AD5">
            <w:pPr>
              <w:spacing w:after="120"/>
              <w:ind w:firstLine="0"/>
              <w:rPr>
                <w:rFonts w:ascii="Arial" w:hAnsi="Arial" w:cs="Arial"/>
                <w:bCs/>
                <w:i/>
                <w:szCs w:val="28"/>
                <w:lang w:eastAsia="zh-CN"/>
              </w:rPr>
            </w:pPr>
            <w:r>
              <w:rPr>
                <w:rFonts w:ascii="Arial" w:hAnsi="Arial" w:cs="Arial"/>
                <w:bCs/>
                <w:i/>
                <w:szCs w:val="28"/>
                <w:lang w:eastAsia="zh-CN"/>
              </w:rPr>
              <w:t>первая</w:t>
            </w:r>
            <w:r w:rsidR="00DE7944" w:rsidRPr="00CF16B9">
              <w:rPr>
                <w:rFonts w:ascii="Arial" w:hAnsi="Arial" w:cs="Arial"/>
                <w:bCs/>
                <w:i/>
                <w:szCs w:val="28"/>
                <w:lang w:eastAsia="zh-CN"/>
              </w:rPr>
              <w:t xml:space="preserve"> редакция)</w:t>
            </w:r>
          </w:p>
        </w:tc>
      </w:tr>
    </w:tbl>
    <w:p w14:paraId="5980722B" w14:textId="77777777" w:rsidR="006D4F4D" w:rsidRPr="00112D43" w:rsidRDefault="006D4F4D" w:rsidP="006D4F4D">
      <w:pPr>
        <w:ind w:firstLine="0"/>
        <w:jc w:val="center"/>
        <w:rPr>
          <w:rFonts w:ascii="Arial" w:hAnsi="Arial" w:cs="Arial"/>
          <w:szCs w:val="28"/>
        </w:rPr>
      </w:pPr>
    </w:p>
    <w:p w14:paraId="2FA8CB7E" w14:textId="77777777" w:rsidR="006D4F4D" w:rsidRPr="00112D43" w:rsidRDefault="006D4F4D" w:rsidP="006D4F4D">
      <w:pPr>
        <w:ind w:firstLine="0"/>
        <w:jc w:val="center"/>
        <w:rPr>
          <w:rFonts w:ascii="Arial" w:hAnsi="Arial" w:cs="Arial"/>
          <w:szCs w:val="28"/>
        </w:rPr>
      </w:pPr>
    </w:p>
    <w:p w14:paraId="5E902284" w14:textId="77777777" w:rsidR="00E13E6B" w:rsidRPr="00112D43" w:rsidRDefault="00E13E6B" w:rsidP="006D4F4D">
      <w:pPr>
        <w:ind w:firstLine="0"/>
        <w:jc w:val="center"/>
        <w:rPr>
          <w:rFonts w:ascii="Arial" w:hAnsi="Arial" w:cs="Arial"/>
          <w:szCs w:val="28"/>
        </w:rPr>
      </w:pPr>
    </w:p>
    <w:p w14:paraId="7BB61978" w14:textId="77777777" w:rsidR="00684E0D" w:rsidRPr="00112D43" w:rsidRDefault="00684E0D" w:rsidP="006D4F4D">
      <w:pPr>
        <w:ind w:firstLine="0"/>
        <w:jc w:val="center"/>
        <w:rPr>
          <w:rFonts w:ascii="Arial" w:hAnsi="Arial" w:cs="Arial"/>
          <w:szCs w:val="28"/>
        </w:rPr>
      </w:pPr>
    </w:p>
    <w:p w14:paraId="1A35B84C" w14:textId="52FCF5E4" w:rsidR="0071075F" w:rsidRPr="00112D43" w:rsidRDefault="00927B3B" w:rsidP="0071075F">
      <w:pPr>
        <w:ind w:firstLine="0"/>
        <w:jc w:val="center"/>
        <w:rPr>
          <w:rFonts w:ascii="Arial" w:hAnsi="Arial" w:cs="Arial"/>
          <w:b/>
          <w:sz w:val="32"/>
          <w:szCs w:val="32"/>
        </w:rPr>
      </w:pPr>
      <w:r>
        <w:rPr>
          <w:rFonts w:ascii="Arial" w:hAnsi="Arial" w:cs="Arial"/>
          <w:b/>
          <w:sz w:val="32"/>
          <w:szCs w:val="32"/>
        </w:rPr>
        <w:t>ПИЛЫ</w:t>
      </w:r>
      <w:r w:rsidR="00F63DC3" w:rsidRPr="00F63DC3">
        <w:rPr>
          <w:rFonts w:ascii="Arial" w:hAnsi="Arial" w:cs="Arial"/>
          <w:b/>
          <w:sz w:val="32"/>
          <w:szCs w:val="32"/>
        </w:rPr>
        <w:t xml:space="preserve"> </w:t>
      </w:r>
      <w:r>
        <w:rPr>
          <w:rFonts w:ascii="Arial" w:hAnsi="Arial" w:cs="Arial"/>
          <w:b/>
          <w:sz w:val="32"/>
          <w:szCs w:val="32"/>
        </w:rPr>
        <w:t>МЕДИЦИНСКИЕ</w:t>
      </w:r>
    </w:p>
    <w:p w14:paraId="19EBFC33" w14:textId="77777777" w:rsidR="0071075F" w:rsidRPr="00112D43" w:rsidRDefault="0071075F" w:rsidP="0071075F">
      <w:pPr>
        <w:ind w:firstLine="0"/>
        <w:jc w:val="center"/>
        <w:rPr>
          <w:rFonts w:ascii="Arial" w:hAnsi="Arial" w:cs="Arial"/>
          <w:b/>
          <w:sz w:val="32"/>
        </w:rPr>
      </w:pPr>
    </w:p>
    <w:p w14:paraId="0D36FA09" w14:textId="6BD41E29" w:rsidR="0071075F" w:rsidRPr="00112D43" w:rsidRDefault="00A413D7" w:rsidP="0071075F">
      <w:pPr>
        <w:ind w:firstLine="0"/>
        <w:jc w:val="center"/>
        <w:rPr>
          <w:rFonts w:ascii="Arial" w:hAnsi="Arial" w:cs="Arial"/>
          <w:b/>
          <w:sz w:val="40"/>
          <w:szCs w:val="28"/>
        </w:rPr>
      </w:pPr>
      <w:r w:rsidRPr="00112D43">
        <w:rPr>
          <w:rFonts w:ascii="Arial" w:hAnsi="Arial" w:cs="Arial"/>
          <w:b/>
          <w:bCs/>
          <w:sz w:val="32"/>
          <w:szCs w:val="28"/>
          <w:shd w:val="clear" w:color="auto" w:fill="FFFFFF"/>
        </w:rPr>
        <w:t>Общие технические требования и методы испытаний</w:t>
      </w:r>
    </w:p>
    <w:p w14:paraId="122B9E63" w14:textId="1CA25223" w:rsidR="006D4F4D" w:rsidRPr="00112D43" w:rsidRDefault="006D4F4D" w:rsidP="006D4F4D">
      <w:pPr>
        <w:ind w:firstLine="0"/>
        <w:jc w:val="center"/>
        <w:rPr>
          <w:rFonts w:ascii="Arial" w:hAnsi="Arial" w:cs="Arial"/>
          <w:b/>
          <w:sz w:val="32"/>
          <w:szCs w:val="32"/>
        </w:rPr>
      </w:pPr>
    </w:p>
    <w:p w14:paraId="65146B51" w14:textId="77777777" w:rsidR="006D4F4D" w:rsidRPr="00112D43" w:rsidRDefault="006D4F4D" w:rsidP="006D4F4D">
      <w:pPr>
        <w:spacing w:line="240" w:lineRule="auto"/>
        <w:ind w:firstLine="0"/>
        <w:jc w:val="center"/>
        <w:rPr>
          <w:rFonts w:ascii="Arial" w:hAnsi="Arial" w:cs="Arial"/>
          <w:b/>
          <w:szCs w:val="28"/>
        </w:rPr>
      </w:pPr>
    </w:p>
    <w:p w14:paraId="5B65DC7D" w14:textId="77777777" w:rsidR="006D4F4D" w:rsidRPr="00112D43" w:rsidRDefault="006D4F4D" w:rsidP="006D4F4D">
      <w:pPr>
        <w:spacing w:line="240" w:lineRule="auto"/>
        <w:ind w:firstLine="0"/>
        <w:jc w:val="center"/>
        <w:rPr>
          <w:rFonts w:ascii="Arial" w:hAnsi="Arial" w:cs="Arial"/>
          <w:b/>
          <w:szCs w:val="28"/>
        </w:rPr>
      </w:pPr>
    </w:p>
    <w:p w14:paraId="6DC88DFC" w14:textId="77777777" w:rsidR="006D4F4D" w:rsidRPr="00112D43" w:rsidRDefault="006D4F4D" w:rsidP="006D4F4D">
      <w:pPr>
        <w:spacing w:line="240" w:lineRule="auto"/>
        <w:ind w:firstLine="0"/>
        <w:jc w:val="center"/>
        <w:rPr>
          <w:rFonts w:ascii="Arial" w:hAnsi="Arial" w:cs="Arial"/>
          <w:b/>
          <w:szCs w:val="28"/>
        </w:rPr>
      </w:pPr>
    </w:p>
    <w:p w14:paraId="41FBEFF0" w14:textId="77777777" w:rsidR="006D4F4D" w:rsidRPr="00112D43" w:rsidRDefault="006D4F4D" w:rsidP="003C0AAD">
      <w:pPr>
        <w:ind w:left="-142" w:right="-144" w:firstLine="0"/>
        <w:jc w:val="center"/>
        <w:rPr>
          <w:rFonts w:ascii="Arial" w:eastAsia="SimSun" w:hAnsi="Arial" w:cs="Arial"/>
          <w:b/>
          <w:sz w:val="24"/>
          <w:lang w:eastAsia="zh-CN"/>
        </w:rPr>
      </w:pPr>
      <w:r w:rsidRPr="00112D43">
        <w:rPr>
          <w:rFonts w:ascii="Arial" w:eastAsia="SimSun" w:hAnsi="Arial" w:cs="Arial"/>
          <w:b/>
          <w:i/>
          <w:sz w:val="24"/>
          <w:lang w:eastAsia="zh-CN"/>
        </w:rPr>
        <w:t>Настоящий проект стандарта не подлежит применению до его утверждения</w:t>
      </w:r>
    </w:p>
    <w:p w14:paraId="79309989" w14:textId="77777777" w:rsidR="006D4F4D" w:rsidRPr="00112D43" w:rsidRDefault="006D4F4D" w:rsidP="006D4F4D">
      <w:pPr>
        <w:spacing w:line="240" w:lineRule="auto"/>
        <w:ind w:firstLine="0"/>
        <w:jc w:val="center"/>
        <w:rPr>
          <w:rFonts w:ascii="Arial" w:eastAsia="SimSun" w:hAnsi="Arial" w:cs="Arial"/>
          <w:lang w:eastAsia="zh-CN"/>
        </w:rPr>
      </w:pPr>
    </w:p>
    <w:p w14:paraId="587F0452" w14:textId="77777777" w:rsidR="006D4F4D" w:rsidRPr="00112D43" w:rsidRDefault="006D4F4D" w:rsidP="006D4F4D">
      <w:pPr>
        <w:spacing w:line="240" w:lineRule="auto"/>
        <w:ind w:firstLine="0"/>
        <w:jc w:val="center"/>
        <w:rPr>
          <w:rFonts w:ascii="Arial" w:eastAsia="SimSun" w:hAnsi="Arial" w:cs="Arial"/>
          <w:lang w:eastAsia="zh-CN"/>
        </w:rPr>
      </w:pPr>
    </w:p>
    <w:p w14:paraId="1BD598AE" w14:textId="77777777" w:rsidR="006D4F4D" w:rsidRPr="00112D43" w:rsidRDefault="006D4F4D" w:rsidP="006D4F4D">
      <w:pPr>
        <w:spacing w:line="240" w:lineRule="auto"/>
        <w:ind w:firstLine="0"/>
        <w:jc w:val="center"/>
        <w:rPr>
          <w:rFonts w:ascii="Arial" w:eastAsia="SimSun" w:hAnsi="Arial" w:cs="Arial"/>
          <w:lang w:eastAsia="zh-CN"/>
        </w:rPr>
      </w:pPr>
    </w:p>
    <w:p w14:paraId="6C4F0B59" w14:textId="77777777" w:rsidR="006D4F4D" w:rsidRPr="00112D43" w:rsidRDefault="006D4F4D" w:rsidP="006D4F4D">
      <w:pPr>
        <w:spacing w:line="240" w:lineRule="auto"/>
        <w:ind w:firstLine="0"/>
        <w:jc w:val="center"/>
        <w:rPr>
          <w:rFonts w:ascii="Arial" w:eastAsia="SimSun" w:hAnsi="Arial" w:cs="Arial"/>
          <w:lang w:eastAsia="zh-CN"/>
        </w:rPr>
      </w:pPr>
    </w:p>
    <w:p w14:paraId="5D162B83" w14:textId="77777777" w:rsidR="00A413D7" w:rsidRPr="00112D43" w:rsidRDefault="00A413D7" w:rsidP="006D4F4D">
      <w:pPr>
        <w:spacing w:line="240" w:lineRule="auto"/>
        <w:ind w:firstLine="0"/>
        <w:jc w:val="center"/>
        <w:rPr>
          <w:rFonts w:ascii="Arial" w:eastAsia="SimSun" w:hAnsi="Arial" w:cs="Arial"/>
          <w:lang w:eastAsia="zh-CN"/>
        </w:rPr>
      </w:pPr>
    </w:p>
    <w:p w14:paraId="3FF57956" w14:textId="3CB36E70" w:rsidR="006D4F4D" w:rsidRDefault="006D4F4D" w:rsidP="006D4F4D">
      <w:pPr>
        <w:spacing w:line="240" w:lineRule="auto"/>
        <w:ind w:firstLine="0"/>
        <w:jc w:val="center"/>
        <w:rPr>
          <w:rFonts w:ascii="Arial" w:eastAsia="SimSun" w:hAnsi="Arial" w:cs="Arial"/>
          <w:lang w:eastAsia="zh-CN"/>
        </w:rPr>
      </w:pPr>
    </w:p>
    <w:p w14:paraId="4AA090A9" w14:textId="3B5AFD65" w:rsidR="00CF16B9" w:rsidRDefault="00CF16B9" w:rsidP="006D4F4D">
      <w:pPr>
        <w:spacing w:line="240" w:lineRule="auto"/>
        <w:ind w:firstLine="0"/>
        <w:jc w:val="center"/>
        <w:rPr>
          <w:rFonts w:ascii="Arial" w:eastAsia="SimSun" w:hAnsi="Arial" w:cs="Arial"/>
          <w:lang w:eastAsia="zh-CN"/>
        </w:rPr>
      </w:pPr>
    </w:p>
    <w:p w14:paraId="2CB7D26D" w14:textId="4359C5EB" w:rsidR="00CF16B9" w:rsidRDefault="00CF16B9" w:rsidP="006D4F4D">
      <w:pPr>
        <w:spacing w:line="240" w:lineRule="auto"/>
        <w:ind w:firstLine="0"/>
        <w:jc w:val="center"/>
        <w:rPr>
          <w:rFonts w:ascii="Arial" w:eastAsia="SimSun" w:hAnsi="Arial" w:cs="Arial"/>
          <w:lang w:eastAsia="zh-CN"/>
        </w:rPr>
      </w:pPr>
    </w:p>
    <w:p w14:paraId="660AA86D" w14:textId="77777777" w:rsidR="00CF16B9" w:rsidRPr="00112D43" w:rsidRDefault="00CF16B9" w:rsidP="006D4F4D">
      <w:pPr>
        <w:spacing w:line="240" w:lineRule="auto"/>
        <w:ind w:firstLine="0"/>
        <w:jc w:val="center"/>
        <w:rPr>
          <w:rFonts w:ascii="Arial" w:eastAsia="SimSun" w:hAnsi="Arial" w:cs="Arial"/>
          <w:lang w:eastAsia="zh-CN"/>
        </w:rPr>
      </w:pPr>
    </w:p>
    <w:p w14:paraId="160E09D7" w14:textId="77777777" w:rsidR="003C0AAD" w:rsidRPr="00112D43" w:rsidRDefault="003C0AAD" w:rsidP="006D4F4D">
      <w:pPr>
        <w:spacing w:line="240" w:lineRule="auto"/>
        <w:ind w:firstLine="0"/>
        <w:jc w:val="center"/>
        <w:rPr>
          <w:rFonts w:ascii="Arial" w:eastAsia="SimSun" w:hAnsi="Arial" w:cs="Arial"/>
          <w:lang w:eastAsia="zh-CN"/>
        </w:rPr>
      </w:pPr>
    </w:p>
    <w:p w14:paraId="473CAFE8" w14:textId="43EA71FA" w:rsidR="006D4F4D" w:rsidRPr="00112D43" w:rsidRDefault="00DE7944" w:rsidP="00DE7944">
      <w:pPr>
        <w:spacing w:before="120"/>
        <w:ind w:firstLine="0"/>
        <w:jc w:val="center"/>
        <w:rPr>
          <w:rFonts w:ascii="Arial" w:eastAsia="SimSun" w:hAnsi="Arial" w:cs="Arial"/>
          <w:b/>
          <w:szCs w:val="28"/>
          <w:lang w:eastAsia="zh-CN"/>
        </w:rPr>
      </w:pPr>
      <w:r w:rsidRPr="00112D43">
        <w:rPr>
          <w:rFonts w:ascii="Arial" w:eastAsia="SimSun" w:hAnsi="Arial" w:cs="Arial"/>
          <w:b/>
          <w:szCs w:val="28"/>
          <w:lang w:eastAsia="zh-CN"/>
        </w:rPr>
        <w:t>Москва</w:t>
      </w:r>
    </w:p>
    <w:p w14:paraId="7E35450C" w14:textId="513B0A8D" w:rsidR="006D4F4D" w:rsidRPr="00112D43" w:rsidRDefault="00523BA7" w:rsidP="00DE7944">
      <w:pPr>
        <w:ind w:firstLine="0"/>
        <w:jc w:val="center"/>
        <w:rPr>
          <w:rFonts w:ascii="Arial" w:eastAsia="SimSun" w:hAnsi="Arial" w:cs="Arial"/>
          <w:b/>
          <w:szCs w:val="28"/>
          <w:lang w:eastAsia="zh-CN"/>
        </w:rPr>
      </w:pPr>
      <w:r w:rsidRPr="00112D43">
        <w:rPr>
          <w:rFonts w:ascii="Arial" w:eastAsia="SimSun" w:hAnsi="Arial" w:cs="Arial"/>
          <w:b/>
          <w:szCs w:val="28"/>
          <w:lang w:eastAsia="zh-CN"/>
        </w:rPr>
        <w:t>Российский институт стандартизации</w:t>
      </w:r>
    </w:p>
    <w:p w14:paraId="5CA6E188" w14:textId="7D7FA0BE" w:rsidR="006D4F4D" w:rsidRPr="00112D43" w:rsidRDefault="006D4F4D" w:rsidP="00DE7944">
      <w:pPr>
        <w:spacing w:after="200"/>
        <w:ind w:firstLine="0"/>
        <w:jc w:val="center"/>
        <w:rPr>
          <w:rFonts w:ascii="Arial" w:eastAsia="SimSun" w:hAnsi="Arial" w:cs="Arial"/>
          <w:b/>
          <w:sz w:val="24"/>
          <w:lang w:eastAsia="zh-CN"/>
        </w:rPr>
      </w:pPr>
      <w:r w:rsidRPr="00112D43">
        <w:rPr>
          <w:rFonts w:ascii="Arial" w:eastAsia="SimSun" w:hAnsi="Arial" w:cs="Arial"/>
          <w:b/>
          <w:szCs w:val="28"/>
          <w:lang w:eastAsia="zh-CN"/>
        </w:rPr>
        <w:t>20</w:t>
      </w:r>
      <w:r w:rsidR="00E749E6" w:rsidRPr="00112D43">
        <w:rPr>
          <w:rFonts w:ascii="Arial" w:eastAsia="SimSun" w:hAnsi="Arial" w:cs="Arial"/>
          <w:b/>
          <w:szCs w:val="28"/>
          <w:lang w:eastAsia="zh-CN"/>
        </w:rPr>
        <w:t>2</w:t>
      </w:r>
      <w:r w:rsidRPr="00112D43">
        <w:rPr>
          <w:rFonts w:ascii="Arial" w:eastAsia="SimSun" w:hAnsi="Arial" w:cs="Arial"/>
          <w:b/>
          <w:szCs w:val="28"/>
          <w:lang w:eastAsia="zh-CN"/>
        </w:rPr>
        <w:t>_</w:t>
      </w:r>
    </w:p>
    <w:p w14:paraId="396FBF24" w14:textId="77777777" w:rsidR="006D4F4D" w:rsidRPr="00112D43" w:rsidRDefault="006D4F4D" w:rsidP="006D4F4D">
      <w:pPr>
        <w:spacing w:after="240" w:line="240" w:lineRule="auto"/>
        <w:ind w:firstLine="0"/>
        <w:jc w:val="center"/>
        <w:rPr>
          <w:rFonts w:ascii="Arial" w:hAnsi="Arial" w:cs="Arial"/>
          <w:b/>
          <w:iCs/>
          <w:sz w:val="24"/>
        </w:rPr>
      </w:pPr>
      <w:r w:rsidRPr="00112D43">
        <w:rPr>
          <w:rFonts w:ascii="Arial" w:hAnsi="Arial" w:cs="Arial"/>
          <w:b/>
          <w:iCs/>
          <w:sz w:val="24"/>
        </w:rPr>
        <w:lastRenderedPageBreak/>
        <w:t>Предисловие</w:t>
      </w:r>
    </w:p>
    <w:p w14:paraId="0F04AA2A" w14:textId="74F5DBF7" w:rsidR="006D4F4D" w:rsidRPr="00112D43" w:rsidRDefault="006D4F4D" w:rsidP="00700C60">
      <w:pPr>
        <w:spacing w:after="120" w:line="240" w:lineRule="auto"/>
        <w:ind w:firstLine="567"/>
        <w:jc w:val="both"/>
        <w:rPr>
          <w:rFonts w:ascii="Arial" w:hAnsi="Arial" w:cs="Arial"/>
          <w:bCs/>
          <w:iCs/>
          <w:sz w:val="22"/>
          <w:szCs w:val="22"/>
        </w:rPr>
      </w:pPr>
      <w:r w:rsidRPr="00112D43">
        <w:rPr>
          <w:rFonts w:ascii="Arial" w:hAnsi="Arial" w:cs="Arial"/>
          <w:bCs/>
          <w:iCs/>
          <w:sz w:val="24"/>
        </w:rPr>
        <w:t xml:space="preserve">Цели, основные принципы и </w:t>
      </w:r>
      <w:r w:rsidR="00194D10" w:rsidRPr="00112D43">
        <w:rPr>
          <w:rFonts w:ascii="Arial" w:hAnsi="Arial" w:cs="Arial"/>
          <w:bCs/>
          <w:iCs/>
          <w:sz w:val="24"/>
        </w:rPr>
        <w:t>общие правила</w:t>
      </w:r>
      <w:r w:rsidRPr="00112D43">
        <w:rPr>
          <w:rFonts w:ascii="Arial" w:hAnsi="Arial" w:cs="Arial"/>
          <w:bCs/>
          <w:iCs/>
          <w:sz w:val="24"/>
        </w:rPr>
        <w:t xml:space="preserve"> проведения работ по межгосударственной стандартизации установлены ГОСТ </w:t>
      </w:r>
      <w:r w:rsidRPr="00112D43">
        <w:rPr>
          <w:rFonts w:ascii="Arial" w:hAnsi="Arial" w:cs="Arial"/>
          <w:sz w:val="24"/>
        </w:rPr>
        <w:t>1.0</w:t>
      </w:r>
      <w:r w:rsidRPr="00112D43">
        <w:rPr>
          <w:rFonts w:ascii="Arial" w:hAnsi="Arial" w:cs="Arial"/>
          <w:bCs/>
          <w:iCs/>
          <w:sz w:val="24"/>
        </w:rPr>
        <w:t xml:space="preserve"> «Межгосударственная система стандартизации. Основные положения» и </w:t>
      </w:r>
      <w:r w:rsidRPr="00112D43">
        <w:rPr>
          <w:rFonts w:ascii="Arial" w:hAnsi="Arial" w:cs="Arial"/>
          <w:sz w:val="24"/>
          <w:szCs w:val="26"/>
        </w:rPr>
        <w:t>ГОСТ 1.2</w:t>
      </w:r>
      <w:r w:rsidRPr="00112D43">
        <w:rPr>
          <w:rFonts w:ascii="Arial" w:hAnsi="Arial" w:cs="Arial"/>
          <w:bCs/>
          <w:iCs/>
          <w:sz w:val="24"/>
        </w:rPr>
        <w:t xml:space="preserve"> «Межгосударственная система стандартизации. Стандарты межгосударственные, правила и рекомендации по межгосударственной стандартизации. П</w:t>
      </w:r>
      <w:r w:rsidR="00F65841" w:rsidRPr="00112D43">
        <w:rPr>
          <w:rFonts w:ascii="Arial" w:hAnsi="Arial" w:cs="Arial"/>
          <w:bCs/>
          <w:iCs/>
          <w:sz w:val="24"/>
        </w:rPr>
        <w:t>равила</w:t>
      </w:r>
      <w:r w:rsidRPr="00112D43">
        <w:rPr>
          <w:rFonts w:ascii="Arial" w:hAnsi="Arial" w:cs="Arial"/>
          <w:bCs/>
          <w:iCs/>
          <w:sz w:val="24"/>
        </w:rPr>
        <w:t xml:space="preserve"> разработки, принятия, обновления и отмены».</w:t>
      </w:r>
    </w:p>
    <w:p w14:paraId="4100B7D1" w14:textId="77777777" w:rsidR="006D4F4D" w:rsidRPr="00112D43" w:rsidRDefault="006D4F4D" w:rsidP="006D4F4D">
      <w:pPr>
        <w:suppressAutoHyphens/>
        <w:spacing w:line="240" w:lineRule="auto"/>
        <w:ind w:right="6" w:firstLine="567"/>
        <w:jc w:val="both"/>
        <w:rPr>
          <w:rFonts w:ascii="Arial" w:hAnsi="Arial" w:cs="Arial"/>
          <w:b/>
          <w:sz w:val="24"/>
          <w:szCs w:val="26"/>
        </w:rPr>
      </w:pPr>
      <w:r w:rsidRPr="00112D43">
        <w:rPr>
          <w:rFonts w:ascii="Arial" w:hAnsi="Arial" w:cs="Arial"/>
          <w:b/>
          <w:sz w:val="24"/>
          <w:szCs w:val="26"/>
        </w:rPr>
        <w:t>Сведения о стандарте</w:t>
      </w:r>
    </w:p>
    <w:p w14:paraId="5398AD5C" w14:textId="5411F8B1" w:rsidR="006D4F4D" w:rsidRPr="00112D43" w:rsidRDefault="006D4F4D" w:rsidP="00DE7944">
      <w:pPr>
        <w:suppressAutoHyphens/>
        <w:spacing w:before="120" w:after="120" w:line="240" w:lineRule="auto"/>
        <w:ind w:right="6" w:firstLine="567"/>
        <w:jc w:val="both"/>
        <w:rPr>
          <w:rFonts w:ascii="Arial" w:hAnsi="Arial" w:cs="Arial"/>
          <w:sz w:val="24"/>
        </w:rPr>
      </w:pPr>
      <w:r w:rsidRPr="00112D43">
        <w:rPr>
          <w:rFonts w:ascii="Arial" w:hAnsi="Arial" w:cs="Arial"/>
          <w:sz w:val="24"/>
          <w:szCs w:val="26"/>
        </w:rPr>
        <w:t xml:space="preserve">1 РАЗРАБОТАН </w:t>
      </w:r>
      <w:r w:rsidR="00305DA7" w:rsidRPr="00112D43">
        <w:rPr>
          <w:rFonts w:ascii="Arial" w:hAnsi="Arial" w:cs="Arial"/>
          <w:sz w:val="24"/>
        </w:rPr>
        <w:t>Обществом с ограниченной ответственностью «</w:t>
      </w:r>
      <w:proofErr w:type="spellStart"/>
      <w:r w:rsidR="00305DA7" w:rsidRPr="00112D43">
        <w:rPr>
          <w:rFonts w:ascii="Arial" w:hAnsi="Arial" w:cs="Arial"/>
          <w:sz w:val="24"/>
        </w:rPr>
        <w:t>Медтехстандарт</w:t>
      </w:r>
      <w:proofErr w:type="spellEnd"/>
      <w:r w:rsidR="00305DA7" w:rsidRPr="00112D43">
        <w:rPr>
          <w:rFonts w:ascii="Arial" w:hAnsi="Arial" w:cs="Arial"/>
          <w:sz w:val="24"/>
        </w:rPr>
        <w:t>» (ООО «</w:t>
      </w:r>
      <w:proofErr w:type="spellStart"/>
      <w:r w:rsidR="00305DA7" w:rsidRPr="00112D43">
        <w:rPr>
          <w:rFonts w:ascii="Arial" w:hAnsi="Arial" w:cs="Arial"/>
          <w:sz w:val="24"/>
        </w:rPr>
        <w:t>Медтехстандарт</w:t>
      </w:r>
      <w:proofErr w:type="spellEnd"/>
      <w:r w:rsidR="00305DA7" w:rsidRPr="00112D43">
        <w:rPr>
          <w:rFonts w:ascii="Arial" w:hAnsi="Arial" w:cs="Arial"/>
          <w:sz w:val="24"/>
        </w:rPr>
        <w:t>»)</w:t>
      </w:r>
    </w:p>
    <w:p w14:paraId="233F737F" w14:textId="77777777" w:rsidR="006D4F4D" w:rsidRPr="00112D43" w:rsidRDefault="006D4F4D" w:rsidP="006D4F4D">
      <w:pPr>
        <w:tabs>
          <w:tab w:val="left" w:pos="1254"/>
        </w:tabs>
        <w:suppressAutoHyphens/>
        <w:spacing w:before="120" w:after="120" w:line="240" w:lineRule="auto"/>
        <w:ind w:right="6" w:firstLine="567"/>
        <w:jc w:val="both"/>
        <w:rPr>
          <w:rFonts w:ascii="Arial" w:hAnsi="Arial" w:cs="Arial"/>
          <w:sz w:val="24"/>
          <w:szCs w:val="26"/>
        </w:rPr>
      </w:pPr>
      <w:r w:rsidRPr="00112D43">
        <w:rPr>
          <w:rFonts w:ascii="Arial" w:hAnsi="Arial" w:cs="Arial"/>
          <w:sz w:val="24"/>
          <w:szCs w:val="26"/>
        </w:rPr>
        <w:t>2 ВНЕСЕН Федеральным агентством по техническому регулированию и метрологии</w:t>
      </w:r>
    </w:p>
    <w:p w14:paraId="543E9724" w14:textId="691EA947" w:rsidR="006D4F4D" w:rsidRPr="00112D43" w:rsidRDefault="006D4F4D" w:rsidP="006D4F4D">
      <w:pPr>
        <w:suppressAutoHyphens/>
        <w:spacing w:before="120" w:after="120" w:line="240" w:lineRule="auto"/>
        <w:ind w:right="-51" w:firstLine="567"/>
        <w:jc w:val="both"/>
        <w:rPr>
          <w:rFonts w:ascii="Arial" w:hAnsi="Arial" w:cs="Arial"/>
          <w:sz w:val="24"/>
          <w:szCs w:val="26"/>
        </w:rPr>
      </w:pPr>
      <w:r w:rsidRPr="00112D43">
        <w:rPr>
          <w:rFonts w:ascii="Arial" w:hAnsi="Arial" w:cs="Arial"/>
          <w:sz w:val="24"/>
          <w:szCs w:val="26"/>
        </w:rPr>
        <w:t>3 ПРИНЯТ Межгосударственным советом по стандартизации, метрологии и сертификации (протокол от __________ 20</w:t>
      </w:r>
      <w:r w:rsidR="00E749E6" w:rsidRPr="00112D43">
        <w:rPr>
          <w:rFonts w:ascii="Arial" w:hAnsi="Arial" w:cs="Arial"/>
          <w:sz w:val="24"/>
          <w:szCs w:val="26"/>
        </w:rPr>
        <w:t>2</w:t>
      </w:r>
      <w:r w:rsidRPr="00112D43">
        <w:rPr>
          <w:rFonts w:ascii="Arial" w:hAnsi="Arial" w:cs="Arial"/>
          <w:sz w:val="24"/>
          <w:szCs w:val="26"/>
        </w:rPr>
        <w:t xml:space="preserve">_ г. № ____) </w:t>
      </w:r>
    </w:p>
    <w:p w14:paraId="00392F47" w14:textId="47942F9A" w:rsidR="006D4F4D" w:rsidRPr="00112D43" w:rsidRDefault="006D4F4D" w:rsidP="006D4F4D">
      <w:pPr>
        <w:tabs>
          <w:tab w:val="left" w:pos="851"/>
        </w:tabs>
        <w:spacing w:after="240" w:line="240" w:lineRule="auto"/>
        <w:ind w:firstLine="567"/>
        <w:jc w:val="both"/>
        <w:rPr>
          <w:rFonts w:ascii="Arial" w:hAnsi="Arial" w:cs="Arial"/>
          <w:sz w:val="24"/>
          <w:szCs w:val="26"/>
        </w:rPr>
      </w:pPr>
      <w:r w:rsidRPr="00112D43">
        <w:rPr>
          <w:rFonts w:ascii="Arial" w:hAnsi="Arial" w:cs="Arial"/>
          <w:sz w:val="24"/>
          <w:szCs w:val="26"/>
        </w:rPr>
        <w:t>За принятие проголосовали: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268"/>
        <w:gridCol w:w="4281"/>
      </w:tblGrid>
      <w:tr w:rsidR="00112D43" w:rsidRPr="00112D43" w14:paraId="6677AFE2" w14:textId="77777777" w:rsidTr="00385438">
        <w:tc>
          <w:tcPr>
            <w:tcW w:w="3085" w:type="dxa"/>
            <w:tcBorders>
              <w:bottom w:val="double" w:sz="4" w:space="0" w:color="000000"/>
            </w:tcBorders>
          </w:tcPr>
          <w:p w14:paraId="2CD75930" w14:textId="35B55EFF" w:rsidR="006D4F4D" w:rsidRPr="00112D43" w:rsidRDefault="006D4F4D" w:rsidP="00B72FA4">
            <w:pPr>
              <w:suppressAutoHyphens/>
              <w:spacing w:line="240" w:lineRule="auto"/>
              <w:ind w:left="-142" w:right="-108" w:firstLine="0"/>
              <w:jc w:val="center"/>
              <w:rPr>
                <w:rFonts w:ascii="Arial" w:hAnsi="Arial" w:cs="Arial"/>
                <w:sz w:val="24"/>
                <w:szCs w:val="26"/>
              </w:rPr>
            </w:pPr>
            <w:r w:rsidRPr="00112D43">
              <w:rPr>
                <w:rFonts w:ascii="Arial" w:hAnsi="Arial" w:cs="Arial"/>
                <w:sz w:val="24"/>
                <w:szCs w:val="26"/>
              </w:rPr>
              <w:t>Краткое наименование страны по МК (ИСО 3166) 004</w:t>
            </w:r>
            <w:r w:rsidR="00385438" w:rsidRPr="00112D43">
              <w:rPr>
                <w:rFonts w:ascii="Arial" w:hAnsi="Arial" w:cs="Arial"/>
                <w:sz w:val="24"/>
                <w:szCs w:val="26"/>
              </w:rPr>
              <w:t>–</w:t>
            </w:r>
            <w:r w:rsidRPr="00112D43">
              <w:rPr>
                <w:rFonts w:ascii="Arial" w:hAnsi="Arial" w:cs="Arial"/>
                <w:sz w:val="24"/>
                <w:szCs w:val="26"/>
              </w:rPr>
              <w:t>97</w:t>
            </w:r>
          </w:p>
        </w:tc>
        <w:tc>
          <w:tcPr>
            <w:tcW w:w="2268" w:type="dxa"/>
            <w:tcBorders>
              <w:bottom w:val="double" w:sz="4" w:space="0" w:color="000000"/>
            </w:tcBorders>
          </w:tcPr>
          <w:p w14:paraId="5C854839" w14:textId="7D3C6F05" w:rsidR="006D4F4D" w:rsidRPr="00112D43" w:rsidRDefault="006D4F4D" w:rsidP="00B72FA4">
            <w:pPr>
              <w:suppressAutoHyphens/>
              <w:spacing w:line="240" w:lineRule="auto"/>
              <w:ind w:left="-142" w:right="-108" w:firstLine="0"/>
              <w:jc w:val="center"/>
              <w:rPr>
                <w:rFonts w:ascii="Arial" w:hAnsi="Arial" w:cs="Arial"/>
                <w:sz w:val="24"/>
                <w:szCs w:val="26"/>
              </w:rPr>
            </w:pPr>
            <w:r w:rsidRPr="00112D43">
              <w:rPr>
                <w:rFonts w:ascii="Arial" w:hAnsi="Arial" w:cs="Arial"/>
                <w:sz w:val="24"/>
                <w:szCs w:val="26"/>
              </w:rPr>
              <w:t>Код страны по МК (ИСО 3166) 004</w:t>
            </w:r>
            <w:r w:rsidR="00385438" w:rsidRPr="00112D43">
              <w:rPr>
                <w:rFonts w:ascii="Arial" w:hAnsi="Arial" w:cs="Arial"/>
                <w:sz w:val="24"/>
                <w:szCs w:val="26"/>
              </w:rPr>
              <w:t>–</w:t>
            </w:r>
            <w:r w:rsidRPr="00112D43">
              <w:rPr>
                <w:rFonts w:ascii="Arial" w:hAnsi="Arial" w:cs="Arial"/>
                <w:sz w:val="24"/>
                <w:szCs w:val="26"/>
              </w:rPr>
              <w:t>97</w:t>
            </w:r>
          </w:p>
        </w:tc>
        <w:tc>
          <w:tcPr>
            <w:tcW w:w="4281" w:type="dxa"/>
            <w:tcBorders>
              <w:bottom w:val="double" w:sz="4" w:space="0" w:color="000000"/>
            </w:tcBorders>
          </w:tcPr>
          <w:p w14:paraId="0030AD5E" w14:textId="77777777" w:rsidR="006D4F4D" w:rsidRPr="00112D43" w:rsidRDefault="006D4F4D" w:rsidP="00B72FA4">
            <w:pPr>
              <w:suppressAutoHyphens/>
              <w:spacing w:line="240" w:lineRule="auto"/>
              <w:ind w:left="-142" w:right="-108" w:firstLine="0"/>
              <w:jc w:val="center"/>
              <w:rPr>
                <w:rFonts w:ascii="Arial" w:hAnsi="Arial" w:cs="Arial"/>
                <w:sz w:val="24"/>
                <w:szCs w:val="26"/>
              </w:rPr>
            </w:pPr>
            <w:r w:rsidRPr="00112D43">
              <w:rPr>
                <w:rFonts w:ascii="Arial" w:hAnsi="Arial" w:cs="Arial"/>
                <w:sz w:val="24"/>
                <w:szCs w:val="26"/>
              </w:rPr>
              <w:t>Сокращенное наименование национального органа по стандартизации</w:t>
            </w:r>
          </w:p>
        </w:tc>
      </w:tr>
      <w:tr w:rsidR="00112D43" w:rsidRPr="00112D43" w14:paraId="5872C6A4" w14:textId="77777777" w:rsidTr="00385438">
        <w:tc>
          <w:tcPr>
            <w:tcW w:w="3085" w:type="dxa"/>
            <w:tcBorders>
              <w:top w:val="double" w:sz="4" w:space="0" w:color="000000"/>
              <w:bottom w:val="nil"/>
              <w:right w:val="single" w:sz="4" w:space="0" w:color="auto"/>
            </w:tcBorders>
          </w:tcPr>
          <w:p w14:paraId="18A36EE9" w14:textId="77777777" w:rsidR="006D4F4D" w:rsidRPr="00112D43" w:rsidRDefault="006D4F4D" w:rsidP="00B72FA4">
            <w:pPr>
              <w:suppressAutoHyphens/>
              <w:spacing w:line="240" w:lineRule="auto"/>
              <w:ind w:right="-51" w:firstLine="0"/>
              <w:rPr>
                <w:rFonts w:ascii="Arial" w:hAnsi="Arial" w:cs="Arial"/>
                <w:sz w:val="24"/>
              </w:rPr>
            </w:pPr>
          </w:p>
        </w:tc>
        <w:tc>
          <w:tcPr>
            <w:tcW w:w="2268" w:type="dxa"/>
            <w:tcBorders>
              <w:top w:val="double" w:sz="4" w:space="0" w:color="000000"/>
              <w:left w:val="single" w:sz="4" w:space="0" w:color="auto"/>
              <w:bottom w:val="nil"/>
              <w:right w:val="single" w:sz="4" w:space="0" w:color="auto"/>
            </w:tcBorders>
          </w:tcPr>
          <w:p w14:paraId="50E2A188" w14:textId="77777777" w:rsidR="006D4F4D" w:rsidRPr="00112D43" w:rsidRDefault="006D4F4D" w:rsidP="00B72FA4">
            <w:pPr>
              <w:suppressAutoHyphens/>
              <w:spacing w:line="240" w:lineRule="auto"/>
              <w:ind w:right="-51" w:firstLine="0"/>
              <w:jc w:val="center"/>
              <w:rPr>
                <w:rFonts w:ascii="Arial" w:hAnsi="Arial" w:cs="Arial"/>
                <w:sz w:val="24"/>
              </w:rPr>
            </w:pPr>
          </w:p>
        </w:tc>
        <w:tc>
          <w:tcPr>
            <w:tcW w:w="4281" w:type="dxa"/>
            <w:tcBorders>
              <w:top w:val="double" w:sz="4" w:space="0" w:color="000000"/>
              <w:left w:val="single" w:sz="4" w:space="0" w:color="auto"/>
              <w:bottom w:val="nil"/>
            </w:tcBorders>
          </w:tcPr>
          <w:p w14:paraId="215BC3C9" w14:textId="77777777" w:rsidR="006D4F4D" w:rsidRPr="00112D43" w:rsidRDefault="006D4F4D" w:rsidP="00B72FA4">
            <w:pPr>
              <w:suppressAutoHyphens/>
              <w:spacing w:line="240" w:lineRule="auto"/>
              <w:ind w:right="-51" w:firstLine="0"/>
              <w:rPr>
                <w:rFonts w:ascii="Arial" w:hAnsi="Arial" w:cs="Arial"/>
                <w:sz w:val="24"/>
              </w:rPr>
            </w:pPr>
          </w:p>
        </w:tc>
      </w:tr>
      <w:tr w:rsidR="00112D43" w:rsidRPr="00112D43" w14:paraId="61EA0AFE" w14:textId="77777777" w:rsidTr="00E13E6B">
        <w:tc>
          <w:tcPr>
            <w:tcW w:w="3085" w:type="dxa"/>
            <w:tcBorders>
              <w:top w:val="nil"/>
              <w:bottom w:val="nil"/>
              <w:right w:val="single" w:sz="4" w:space="0" w:color="auto"/>
            </w:tcBorders>
          </w:tcPr>
          <w:p w14:paraId="463B6C80" w14:textId="77777777" w:rsidR="006D4F4D" w:rsidRPr="00112D43" w:rsidRDefault="006D4F4D" w:rsidP="00B72FA4">
            <w:pPr>
              <w:suppressAutoHyphens/>
              <w:spacing w:line="240" w:lineRule="auto"/>
              <w:ind w:right="-51" w:firstLine="0"/>
              <w:rPr>
                <w:rFonts w:ascii="Arial" w:hAnsi="Arial" w:cs="Arial"/>
                <w:sz w:val="24"/>
              </w:rPr>
            </w:pPr>
          </w:p>
        </w:tc>
        <w:tc>
          <w:tcPr>
            <w:tcW w:w="2268" w:type="dxa"/>
            <w:tcBorders>
              <w:top w:val="nil"/>
              <w:left w:val="single" w:sz="4" w:space="0" w:color="auto"/>
              <w:bottom w:val="nil"/>
              <w:right w:val="single" w:sz="4" w:space="0" w:color="auto"/>
            </w:tcBorders>
          </w:tcPr>
          <w:p w14:paraId="70BE4C0E" w14:textId="77777777" w:rsidR="006D4F4D" w:rsidRPr="00112D43" w:rsidRDefault="006D4F4D" w:rsidP="00B72FA4">
            <w:pPr>
              <w:suppressAutoHyphens/>
              <w:spacing w:line="240" w:lineRule="auto"/>
              <w:ind w:right="-51" w:firstLine="0"/>
              <w:jc w:val="center"/>
              <w:rPr>
                <w:rFonts w:ascii="Arial" w:hAnsi="Arial" w:cs="Arial"/>
                <w:sz w:val="24"/>
              </w:rPr>
            </w:pPr>
          </w:p>
        </w:tc>
        <w:tc>
          <w:tcPr>
            <w:tcW w:w="4281" w:type="dxa"/>
            <w:tcBorders>
              <w:top w:val="nil"/>
              <w:left w:val="single" w:sz="4" w:space="0" w:color="auto"/>
              <w:bottom w:val="nil"/>
            </w:tcBorders>
          </w:tcPr>
          <w:p w14:paraId="4F78A1F5" w14:textId="77777777" w:rsidR="006D4F4D" w:rsidRPr="00112D43" w:rsidRDefault="006D4F4D" w:rsidP="00B72FA4">
            <w:pPr>
              <w:suppressAutoHyphens/>
              <w:spacing w:line="240" w:lineRule="auto"/>
              <w:ind w:right="-51" w:firstLine="0"/>
              <w:rPr>
                <w:rFonts w:ascii="Arial" w:hAnsi="Arial" w:cs="Arial"/>
                <w:sz w:val="24"/>
              </w:rPr>
            </w:pPr>
          </w:p>
        </w:tc>
      </w:tr>
      <w:tr w:rsidR="00112D43" w:rsidRPr="00112D43" w14:paraId="58399CF3" w14:textId="77777777" w:rsidTr="00E13E6B">
        <w:tc>
          <w:tcPr>
            <w:tcW w:w="3085" w:type="dxa"/>
            <w:tcBorders>
              <w:top w:val="nil"/>
              <w:bottom w:val="nil"/>
              <w:right w:val="single" w:sz="4" w:space="0" w:color="auto"/>
            </w:tcBorders>
          </w:tcPr>
          <w:p w14:paraId="66D77787" w14:textId="77777777" w:rsidR="006D4F4D" w:rsidRPr="00112D43" w:rsidRDefault="006D4F4D" w:rsidP="00B72FA4">
            <w:pPr>
              <w:suppressAutoHyphens/>
              <w:spacing w:line="240" w:lineRule="auto"/>
              <w:ind w:right="-51" w:firstLine="0"/>
              <w:rPr>
                <w:rFonts w:ascii="Arial" w:hAnsi="Arial" w:cs="Arial"/>
                <w:sz w:val="24"/>
              </w:rPr>
            </w:pPr>
          </w:p>
        </w:tc>
        <w:tc>
          <w:tcPr>
            <w:tcW w:w="2268" w:type="dxa"/>
            <w:tcBorders>
              <w:top w:val="nil"/>
              <w:left w:val="single" w:sz="4" w:space="0" w:color="auto"/>
              <w:bottom w:val="nil"/>
              <w:right w:val="single" w:sz="4" w:space="0" w:color="auto"/>
            </w:tcBorders>
          </w:tcPr>
          <w:p w14:paraId="73115C78" w14:textId="77777777" w:rsidR="006D4F4D" w:rsidRPr="00112D43" w:rsidRDefault="006D4F4D" w:rsidP="00B72FA4">
            <w:pPr>
              <w:suppressAutoHyphens/>
              <w:spacing w:line="240" w:lineRule="auto"/>
              <w:ind w:right="-51" w:firstLine="0"/>
              <w:jc w:val="center"/>
              <w:rPr>
                <w:rFonts w:ascii="Arial" w:hAnsi="Arial" w:cs="Arial"/>
                <w:sz w:val="24"/>
              </w:rPr>
            </w:pPr>
          </w:p>
        </w:tc>
        <w:tc>
          <w:tcPr>
            <w:tcW w:w="4281" w:type="dxa"/>
            <w:tcBorders>
              <w:top w:val="nil"/>
              <w:left w:val="single" w:sz="4" w:space="0" w:color="auto"/>
              <w:bottom w:val="nil"/>
            </w:tcBorders>
          </w:tcPr>
          <w:p w14:paraId="7C154D0B" w14:textId="77777777" w:rsidR="006D4F4D" w:rsidRPr="00112D43" w:rsidRDefault="006D4F4D" w:rsidP="00B72FA4">
            <w:pPr>
              <w:suppressAutoHyphens/>
              <w:spacing w:line="240" w:lineRule="auto"/>
              <w:ind w:right="-51" w:firstLine="0"/>
              <w:rPr>
                <w:rFonts w:ascii="Arial" w:hAnsi="Arial" w:cs="Arial"/>
                <w:sz w:val="24"/>
              </w:rPr>
            </w:pPr>
          </w:p>
        </w:tc>
      </w:tr>
      <w:tr w:rsidR="00112D43" w:rsidRPr="00112D43" w14:paraId="5ABFDF8B" w14:textId="77777777" w:rsidTr="00E13E6B">
        <w:tc>
          <w:tcPr>
            <w:tcW w:w="3085" w:type="dxa"/>
            <w:tcBorders>
              <w:top w:val="nil"/>
              <w:right w:val="single" w:sz="4" w:space="0" w:color="auto"/>
            </w:tcBorders>
          </w:tcPr>
          <w:p w14:paraId="3546FD28" w14:textId="77777777" w:rsidR="006D4F4D" w:rsidRPr="00112D43" w:rsidRDefault="006D4F4D" w:rsidP="00B72FA4">
            <w:pPr>
              <w:suppressAutoHyphens/>
              <w:spacing w:line="240" w:lineRule="auto"/>
              <w:ind w:right="-51" w:firstLine="0"/>
              <w:rPr>
                <w:rFonts w:ascii="Arial" w:hAnsi="Arial" w:cs="Arial"/>
                <w:sz w:val="24"/>
              </w:rPr>
            </w:pPr>
          </w:p>
        </w:tc>
        <w:tc>
          <w:tcPr>
            <w:tcW w:w="2268" w:type="dxa"/>
            <w:tcBorders>
              <w:top w:val="nil"/>
              <w:left w:val="single" w:sz="4" w:space="0" w:color="auto"/>
              <w:right w:val="single" w:sz="4" w:space="0" w:color="auto"/>
            </w:tcBorders>
          </w:tcPr>
          <w:p w14:paraId="7F6AAA10" w14:textId="77777777" w:rsidR="006D4F4D" w:rsidRPr="00112D43" w:rsidRDefault="006D4F4D" w:rsidP="00B72FA4">
            <w:pPr>
              <w:suppressAutoHyphens/>
              <w:spacing w:line="240" w:lineRule="auto"/>
              <w:ind w:right="-51" w:firstLine="0"/>
              <w:jc w:val="center"/>
              <w:rPr>
                <w:rFonts w:ascii="Arial" w:hAnsi="Arial" w:cs="Arial"/>
                <w:sz w:val="24"/>
              </w:rPr>
            </w:pPr>
          </w:p>
        </w:tc>
        <w:tc>
          <w:tcPr>
            <w:tcW w:w="4281" w:type="dxa"/>
            <w:tcBorders>
              <w:top w:val="nil"/>
              <w:left w:val="single" w:sz="4" w:space="0" w:color="auto"/>
            </w:tcBorders>
          </w:tcPr>
          <w:p w14:paraId="3A0B3368" w14:textId="77777777" w:rsidR="006D4F4D" w:rsidRPr="00112D43" w:rsidRDefault="006D4F4D" w:rsidP="00B72FA4">
            <w:pPr>
              <w:suppressAutoHyphens/>
              <w:spacing w:line="240" w:lineRule="auto"/>
              <w:ind w:right="-51" w:firstLine="0"/>
              <w:rPr>
                <w:rFonts w:ascii="Arial" w:hAnsi="Arial" w:cs="Arial"/>
                <w:sz w:val="24"/>
              </w:rPr>
            </w:pPr>
          </w:p>
        </w:tc>
      </w:tr>
    </w:tbl>
    <w:p w14:paraId="0DEFAB45" w14:textId="6B17C7DF" w:rsidR="006D4F4D" w:rsidRPr="00112D43" w:rsidRDefault="006D4F4D" w:rsidP="00700C60">
      <w:pPr>
        <w:tabs>
          <w:tab w:val="left" w:pos="851"/>
        </w:tabs>
        <w:spacing w:before="120" w:after="120" w:line="240" w:lineRule="auto"/>
        <w:jc w:val="both"/>
        <w:rPr>
          <w:rFonts w:ascii="Arial" w:hAnsi="Arial" w:cs="Arial"/>
          <w:sz w:val="24"/>
          <w:szCs w:val="26"/>
        </w:rPr>
      </w:pPr>
      <w:r w:rsidRPr="00112D43">
        <w:rPr>
          <w:rFonts w:ascii="Arial" w:hAnsi="Arial" w:cs="Arial"/>
          <w:sz w:val="24"/>
          <w:szCs w:val="26"/>
        </w:rPr>
        <w:t>4 Приказом Федерального агентства по техническому регулированию и метрологии от __________ 20</w:t>
      </w:r>
      <w:r w:rsidR="00E749E6" w:rsidRPr="00112D43">
        <w:rPr>
          <w:rFonts w:ascii="Arial" w:hAnsi="Arial" w:cs="Arial"/>
          <w:sz w:val="24"/>
          <w:szCs w:val="26"/>
        </w:rPr>
        <w:t>2</w:t>
      </w:r>
      <w:r w:rsidRPr="00112D43">
        <w:rPr>
          <w:rFonts w:ascii="Arial" w:hAnsi="Arial" w:cs="Arial"/>
          <w:sz w:val="24"/>
          <w:szCs w:val="26"/>
        </w:rPr>
        <w:t>__ г. № _____ межгосударственный стандарт ГОСТ</w:t>
      </w:r>
      <w:r w:rsidR="00F65841" w:rsidRPr="00112D43">
        <w:rPr>
          <w:rFonts w:ascii="Arial" w:hAnsi="Arial" w:cs="Arial"/>
          <w:sz w:val="24"/>
          <w:szCs w:val="26"/>
        </w:rPr>
        <w:t> </w:t>
      </w:r>
      <w:r w:rsidR="0018583E">
        <w:rPr>
          <w:rFonts w:ascii="Arial" w:hAnsi="Arial" w:cs="Arial"/>
          <w:sz w:val="24"/>
          <w:szCs w:val="26"/>
        </w:rPr>
        <w:t>2</w:t>
      </w:r>
      <w:r w:rsidR="00F63DC3">
        <w:rPr>
          <w:rFonts w:ascii="Arial" w:hAnsi="Arial" w:cs="Arial"/>
          <w:sz w:val="24"/>
          <w:szCs w:val="26"/>
        </w:rPr>
        <w:t>8</w:t>
      </w:r>
      <w:r w:rsidR="00927B3B">
        <w:rPr>
          <w:rFonts w:ascii="Arial" w:hAnsi="Arial" w:cs="Arial"/>
          <w:sz w:val="24"/>
          <w:szCs w:val="26"/>
        </w:rPr>
        <w:t>519</w:t>
      </w:r>
      <w:r w:rsidRPr="00112D43">
        <w:rPr>
          <w:rFonts w:ascii="Arial" w:hAnsi="Arial" w:cs="Arial"/>
          <w:sz w:val="24"/>
          <w:szCs w:val="26"/>
        </w:rPr>
        <w:t>–20</w:t>
      </w:r>
      <w:r w:rsidR="00E749E6" w:rsidRPr="00112D43">
        <w:rPr>
          <w:rFonts w:ascii="Arial" w:hAnsi="Arial" w:cs="Arial"/>
          <w:sz w:val="24"/>
          <w:szCs w:val="26"/>
        </w:rPr>
        <w:t>2</w:t>
      </w:r>
      <w:r w:rsidRPr="00112D43">
        <w:rPr>
          <w:rFonts w:ascii="Arial" w:hAnsi="Arial" w:cs="Arial"/>
          <w:sz w:val="24"/>
          <w:szCs w:val="26"/>
        </w:rPr>
        <w:t>_ введен в действие в качестве национального стандарта Российской Федерации с __________ 20</w:t>
      </w:r>
      <w:r w:rsidR="00E749E6" w:rsidRPr="00112D43">
        <w:rPr>
          <w:rFonts w:ascii="Arial" w:hAnsi="Arial" w:cs="Arial"/>
          <w:sz w:val="24"/>
          <w:szCs w:val="26"/>
        </w:rPr>
        <w:t>2</w:t>
      </w:r>
      <w:r w:rsidRPr="00112D43">
        <w:rPr>
          <w:rFonts w:ascii="Arial" w:hAnsi="Arial" w:cs="Arial"/>
          <w:sz w:val="24"/>
          <w:szCs w:val="26"/>
        </w:rPr>
        <w:t>__г.</w:t>
      </w:r>
    </w:p>
    <w:p w14:paraId="3E8A2C64" w14:textId="1E4D5381" w:rsidR="006D4F4D" w:rsidRPr="00112D43" w:rsidRDefault="006D4F4D" w:rsidP="00700C60">
      <w:pPr>
        <w:tabs>
          <w:tab w:val="left" w:pos="851"/>
        </w:tabs>
        <w:spacing w:before="120" w:after="120" w:line="240" w:lineRule="auto"/>
        <w:jc w:val="both"/>
        <w:rPr>
          <w:rFonts w:ascii="Arial" w:hAnsi="Arial" w:cs="Arial"/>
          <w:bCs/>
          <w:iCs/>
          <w:sz w:val="22"/>
          <w:szCs w:val="22"/>
        </w:rPr>
      </w:pPr>
      <w:r w:rsidRPr="00112D43">
        <w:rPr>
          <w:rFonts w:ascii="Arial" w:hAnsi="Arial" w:cs="Arial"/>
          <w:sz w:val="24"/>
          <w:szCs w:val="26"/>
        </w:rPr>
        <w:t>5 </w:t>
      </w:r>
      <w:r w:rsidR="00F65841" w:rsidRPr="00112D43">
        <w:rPr>
          <w:rFonts w:ascii="Arial" w:hAnsi="Arial" w:cs="Arial"/>
          <w:sz w:val="24"/>
          <w:szCs w:val="26"/>
        </w:rPr>
        <w:t>ВЗАМЕН ГОСТ </w:t>
      </w:r>
      <w:r w:rsidR="00975DCD">
        <w:rPr>
          <w:rFonts w:ascii="Arial" w:hAnsi="Arial" w:cs="Arial"/>
          <w:sz w:val="24"/>
          <w:szCs w:val="26"/>
        </w:rPr>
        <w:t>2</w:t>
      </w:r>
      <w:r w:rsidR="00F63DC3">
        <w:rPr>
          <w:rFonts w:ascii="Arial" w:hAnsi="Arial" w:cs="Arial"/>
          <w:sz w:val="24"/>
          <w:szCs w:val="26"/>
        </w:rPr>
        <w:t>8</w:t>
      </w:r>
      <w:r w:rsidR="00927B3B">
        <w:rPr>
          <w:rFonts w:ascii="Arial" w:hAnsi="Arial" w:cs="Arial"/>
          <w:sz w:val="24"/>
          <w:szCs w:val="26"/>
        </w:rPr>
        <w:t>519</w:t>
      </w:r>
      <w:r w:rsidR="00F65841" w:rsidRPr="00112D43">
        <w:rPr>
          <w:rFonts w:ascii="Arial" w:hAnsi="Arial" w:cs="Arial"/>
          <w:sz w:val="24"/>
          <w:szCs w:val="26"/>
        </w:rPr>
        <w:t>–</w:t>
      </w:r>
      <w:r w:rsidR="00F63DC3">
        <w:rPr>
          <w:rFonts w:ascii="Arial" w:hAnsi="Arial" w:cs="Arial"/>
          <w:sz w:val="24"/>
          <w:szCs w:val="26"/>
        </w:rPr>
        <w:t>90</w:t>
      </w:r>
    </w:p>
    <w:p w14:paraId="70EC6C62" w14:textId="77777777" w:rsidR="003C0AAD" w:rsidRPr="00112D43" w:rsidRDefault="003C0AAD" w:rsidP="006D4F4D">
      <w:pPr>
        <w:spacing w:line="240" w:lineRule="auto"/>
        <w:jc w:val="both"/>
        <w:rPr>
          <w:rFonts w:ascii="Arial" w:hAnsi="Arial" w:cs="Arial"/>
          <w:bCs/>
          <w:i/>
          <w:sz w:val="24"/>
          <w:szCs w:val="22"/>
        </w:rPr>
      </w:pPr>
    </w:p>
    <w:p w14:paraId="0C75C94E" w14:textId="0228C3CE" w:rsidR="003C0AAD" w:rsidRPr="00112D43" w:rsidRDefault="006D4F4D" w:rsidP="006D4F4D">
      <w:pPr>
        <w:spacing w:line="240" w:lineRule="auto"/>
        <w:jc w:val="both"/>
        <w:rPr>
          <w:rFonts w:ascii="Arial" w:hAnsi="Arial" w:cs="Arial"/>
          <w:bCs/>
          <w:i/>
          <w:sz w:val="24"/>
          <w:szCs w:val="22"/>
        </w:rPr>
      </w:pPr>
      <w:r w:rsidRPr="00112D43">
        <w:rPr>
          <w:rFonts w:ascii="Arial" w:hAnsi="Arial" w:cs="Arial"/>
          <w:bCs/>
          <w:i/>
          <w:sz w:val="24"/>
          <w:szCs w:val="22"/>
        </w:rPr>
        <w:t xml:space="preserve">Информация о </w:t>
      </w:r>
      <w:r w:rsidR="003C0AAD" w:rsidRPr="00112D43">
        <w:rPr>
          <w:rFonts w:ascii="Arial" w:hAnsi="Arial" w:cs="Arial"/>
          <w:bCs/>
          <w:i/>
          <w:sz w:val="24"/>
          <w:szCs w:val="22"/>
        </w:rPr>
        <w:t>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55D5C641" w14:textId="761CF41B" w:rsidR="006D4F4D" w:rsidRPr="00112D43" w:rsidRDefault="003C0AAD" w:rsidP="006D4F4D">
      <w:pPr>
        <w:spacing w:line="240" w:lineRule="auto"/>
        <w:jc w:val="both"/>
        <w:rPr>
          <w:rFonts w:ascii="Arial" w:hAnsi="Arial" w:cs="Arial"/>
          <w:bCs/>
          <w:i/>
          <w:sz w:val="24"/>
          <w:szCs w:val="22"/>
        </w:rPr>
      </w:pPr>
      <w:r w:rsidRPr="00112D43">
        <w:rPr>
          <w:rFonts w:ascii="Arial" w:hAnsi="Arial" w:cs="Arial"/>
          <w:bCs/>
          <w:i/>
          <w:sz w:val="24"/>
          <w:szCs w:val="22"/>
        </w:rPr>
        <w:t xml:space="preserve">В случае пересмотра, изменения или </w:t>
      </w:r>
      <w:r w:rsidR="006D4F4D" w:rsidRPr="00112D43">
        <w:rPr>
          <w:rFonts w:ascii="Arial" w:hAnsi="Arial" w:cs="Arial"/>
          <w:bCs/>
          <w:i/>
          <w:sz w:val="24"/>
          <w:szCs w:val="22"/>
        </w:rPr>
        <w:t>отмены настоящего стандарта соот</w:t>
      </w:r>
      <w:r w:rsidRPr="00112D43">
        <w:rPr>
          <w:rFonts w:ascii="Arial" w:hAnsi="Arial" w:cs="Arial"/>
          <w:bCs/>
          <w:i/>
          <w:sz w:val="24"/>
          <w:szCs w:val="22"/>
        </w:rPr>
        <w:t>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3E398B05" w14:textId="77777777" w:rsidR="006D4F4D" w:rsidRPr="00112D43" w:rsidRDefault="006D4F4D" w:rsidP="006D4F4D">
      <w:pPr>
        <w:spacing w:line="240" w:lineRule="auto"/>
        <w:jc w:val="both"/>
        <w:rPr>
          <w:rFonts w:ascii="Arial" w:hAnsi="Arial" w:cs="Arial"/>
          <w:bCs/>
          <w:i/>
          <w:sz w:val="14"/>
          <w:szCs w:val="22"/>
        </w:rPr>
      </w:pPr>
    </w:p>
    <w:p w14:paraId="492F3870" w14:textId="79F3D6D0" w:rsidR="006D4F4D" w:rsidRPr="00112D43" w:rsidRDefault="00F65841" w:rsidP="006D4F4D">
      <w:pPr>
        <w:tabs>
          <w:tab w:val="left" w:pos="709"/>
        </w:tabs>
        <w:suppressAutoHyphens/>
        <w:spacing w:before="120" w:after="120" w:line="240" w:lineRule="auto"/>
        <w:jc w:val="right"/>
        <w:rPr>
          <w:rFonts w:ascii="Arial" w:eastAsia="Times New Roman" w:hAnsi="Arial" w:cs="Arial"/>
          <w:sz w:val="24"/>
          <w:szCs w:val="26"/>
          <w:lang w:eastAsia="ru-RU"/>
        </w:rPr>
      </w:pPr>
      <w:r w:rsidRPr="00112D43">
        <w:rPr>
          <w:rFonts w:ascii="Arial" w:hAnsi="Arial" w:cs="Arial"/>
          <w:sz w:val="24"/>
        </w:rPr>
        <w:t xml:space="preserve">© </w:t>
      </w:r>
      <w:r w:rsidR="00385438" w:rsidRPr="00112D43">
        <w:rPr>
          <w:rFonts w:ascii="Arial" w:eastAsia="Times New Roman" w:hAnsi="Arial" w:cs="Arial"/>
          <w:sz w:val="24"/>
          <w:lang w:eastAsia="ru-RU"/>
        </w:rPr>
        <w:t xml:space="preserve">Оформление. </w:t>
      </w:r>
      <w:r w:rsidR="00385438" w:rsidRPr="00112D43">
        <w:rPr>
          <w:rFonts w:ascii="Arial" w:hAnsi="Arial" w:cs="Arial"/>
          <w:sz w:val="24"/>
        </w:rPr>
        <w:t>ФГБУ «Институт стандартизации»</w:t>
      </w:r>
      <w:r w:rsidR="00385438" w:rsidRPr="00112D43">
        <w:rPr>
          <w:rFonts w:ascii="Arial" w:eastAsia="Times New Roman" w:hAnsi="Arial" w:cs="Arial"/>
          <w:sz w:val="24"/>
          <w:lang w:eastAsia="ru-RU"/>
        </w:rPr>
        <w:t>, 202_</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2"/>
        <w:gridCol w:w="7265"/>
      </w:tblGrid>
      <w:tr w:rsidR="00112D43" w:rsidRPr="00112D43" w14:paraId="36609D5F" w14:textId="77777777" w:rsidTr="00DE7944">
        <w:tc>
          <w:tcPr>
            <w:tcW w:w="2376" w:type="dxa"/>
          </w:tcPr>
          <w:p w14:paraId="34EAC9B3" w14:textId="008D6BBF" w:rsidR="00F65841" w:rsidRPr="00112D43" w:rsidRDefault="00BE1306" w:rsidP="006D4F4D">
            <w:pPr>
              <w:tabs>
                <w:tab w:val="left" w:pos="709"/>
              </w:tabs>
              <w:suppressAutoHyphens/>
              <w:spacing w:before="120" w:after="120" w:line="240" w:lineRule="auto"/>
              <w:ind w:firstLine="0"/>
              <w:jc w:val="both"/>
              <w:rPr>
                <w:rFonts w:ascii="Arial" w:eastAsia="Times New Roman" w:hAnsi="Arial" w:cs="Arial"/>
                <w:sz w:val="24"/>
                <w:szCs w:val="26"/>
                <w:lang w:eastAsia="ru-RU"/>
              </w:rPr>
            </w:pPr>
            <w:r w:rsidRPr="00112D43">
              <w:rPr>
                <w:rFonts w:cs="Arial"/>
                <w:noProof/>
                <w:lang w:eastAsia="ru-RU"/>
              </w:rPr>
              <w:drawing>
                <wp:inline distT="0" distB="0" distL="0" distR="0" wp14:anchorId="605524A8" wp14:editId="5DEE6C8D">
                  <wp:extent cx="1333018" cy="900000"/>
                  <wp:effectExtent l="0" t="0" r="635" b="0"/>
                  <wp:docPr id="1" name="Рисунок 1" descr="Znak_nacionalnoi_standartizac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nak_nacionalnoi_standartizacii"/>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3018" cy="900000"/>
                          </a:xfrm>
                          <a:prstGeom prst="rect">
                            <a:avLst/>
                          </a:prstGeom>
                          <a:noFill/>
                          <a:ln>
                            <a:noFill/>
                          </a:ln>
                        </pic:spPr>
                      </pic:pic>
                    </a:graphicData>
                  </a:graphic>
                </wp:inline>
              </w:drawing>
            </w:r>
          </w:p>
        </w:tc>
        <w:tc>
          <w:tcPr>
            <w:tcW w:w="7655" w:type="dxa"/>
          </w:tcPr>
          <w:p w14:paraId="2E48B551" w14:textId="2106B9E4" w:rsidR="00F65841" w:rsidRPr="00112D43" w:rsidRDefault="00BE1306" w:rsidP="00194D10">
            <w:pPr>
              <w:tabs>
                <w:tab w:val="left" w:pos="709"/>
              </w:tabs>
              <w:suppressAutoHyphens/>
              <w:spacing w:before="120" w:after="120" w:line="240" w:lineRule="auto"/>
              <w:ind w:firstLine="465"/>
              <w:jc w:val="both"/>
              <w:rPr>
                <w:rFonts w:ascii="Arial" w:eastAsia="Times New Roman" w:hAnsi="Arial" w:cs="Arial"/>
                <w:sz w:val="24"/>
                <w:szCs w:val="26"/>
                <w:lang w:eastAsia="ru-RU"/>
              </w:rPr>
            </w:pPr>
            <w:r w:rsidRPr="00112D43">
              <w:rPr>
                <w:rFonts w:ascii="Arial" w:hAnsi="Arial" w:cs="Arial"/>
                <w:sz w:val="24"/>
                <w:szCs w:val="26"/>
              </w:rPr>
              <w:t>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tc>
      </w:tr>
    </w:tbl>
    <w:p w14:paraId="201F7188" w14:textId="088BD599" w:rsidR="000672B2" w:rsidRPr="00112D43" w:rsidRDefault="00DF2C37" w:rsidP="00DC05BB">
      <w:pPr>
        <w:keepNext/>
        <w:spacing w:after="360" w:line="276" w:lineRule="auto"/>
        <w:ind w:firstLine="0"/>
        <w:jc w:val="center"/>
        <w:rPr>
          <w:rFonts w:asciiTheme="minorBidi" w:hAnsiTheme="minorBidi" w:cstheme="minorBidi"/>
          <w:b/>
        </w:rPr>
      </w:pPr>
      <w:r w:rsidRPr="00112D43">
        <w:rPr>
          <w:rFonts w:asciiTheme="minorBidi" w:hAnsiTheme="minorBidi" w:cstheme="minorBidi"/>
          <w:b/>
        </w:rPr>
        <w:lastRenderedPageBreak/>
        <w:t>Содержание</w:t>
      </w:r>
    </w:p>
    <w:p w14:paraId="4AC5B446" w14:textId="638D5569" w:rsidR="00A04FFD" w:rsidRPr="00B167AB" w:rsidRDefault="00A04FFD" w:rsidP="00A04FFD">
      <w:pPr>
        <w:tabs>
          <w:tab w:val="right" w:leader="dot" w:pos="9637"/>
        </w:tabs>
        <w:ind w:left="1531" w:hanging="1531"/>
        <w:rPr>
          <w:rFonts w:ascii="Arial" w:hAnsi="Arial" w:cs="Arial"/>
          <w:sz w:val="24"/>
        </w:rPr>
      </w:pPr>
      <w:proofErr w:type="gramStart"/>
      <w:r w:rsidRPr="00B167AB">
        <w:rPr>
          <w:rFonts w:ascii="Arial" w:hAnsi="Arial" w:cs="Arial"/>
          <w:sz w:val="24"/>
        </w:rPr>
        <w:t>1  Область</w:t>
      </w:r>
      <w:proofErr w:type="gramEnd"/>
      <w:r w:rsidRPr="00B167AB">
        <w:rPr>
          <w:rFonts w:ascii="Arial" w:hAnsi="Arial" w:cs="Arial"/>
          <w:sz w:val="24"/>
        </w:rPr>
        <w:t xml:space="preserve"> применения</w:t>
      </w:r>
      <w:r w:rsidRPr="00B167AB">
        <w:rPr>
          <w:rFonts w:ascii="Arial" w:hAnsi="Arial" w:cs="Arial"/>
          <w:sz w:val="24"/>
        </w:rPr>
        <w:tab/>
      </w:r>
    </w:p>
    <w:p w14:paraId="40129388" w14:textId="14E63AED" w:rsidR="00A04FFD" w:rsidRPr="00B167AB" w:rsidRDefault="00A04FFD" w:rsidP="00A04FFD">
      <w:pPr>
        <w:tabs>
          <w:tab w:val="right" w:leader="dot" w:pos="9637"/>
        </w:tabs>
        <w:ind w:left="1531" w:hanging="1531"/>
        <w:rPr>
          <w:rFonts w:ascii="Arial" w:hAnsi="Arial" w:cs="Arial"/>
          <w:sz w:val="24"/>
        </w:rPr>
      </w:pPr>
      <w:proofErr w:type="gramStart"/>
      <w:r w:rsidRPr="00B167AB">
        <w:rPr>
          <w:rFonts w:ascii="Arial" w:hAnsi="Arial" w:cs="Arial"/>
          <w:sz w:val="24"/>
        </w:rPr>
        <w:t>2  Нормативные</w:t>
      </w:r>
      <w:proofErr w:type="gramEnd"/>
      <w:r w:rsidRPr="00B167AB">
        <w:rPr>
          <w:rFonts w:ascii="Arial" w:hAnsi="Arial" w:cs="Arial"/>
          <w:sz w:val="24"/>
        </w:rPr>
        <w:t xml:space="preserve"> ссылки</w:t>
      </w:r>
      <w:r w:rsidRPr="00B167AB">
        <w:rPr>
          <w:rFonts w:ascii="Arial" w:hAnsi="Arial" w:cs="Arial"/>
          <w:sz w:val="24"/>
        </w:rPr>
        <w:tab/>
      </w:r>
    </w:p>
    <w:p w14:paraId="7C952BB9" w14:textId="0AC13B92" w:rsidR="00A04FFD" w:rsidRPr="00B167AB" w:rsidRDefault="004A1634" w:rsidP="00A04FFD">
      <w:pPr>
        <w:tabs>
          <w:tab w:val="right" w:leader="dot" w:pos="9637"/>
        </w:tabs>
        <w:ind w:left="1531" w:hanging="1531"/>
        <w:rPr>
          <w:rFonts w:ascii="Arial" w:hAnsi="Arial" w:cs="Arial"/>
          <w:sz w:val="24"/>
        </w:rPr>
      </w:pPr>
      <w:proofErr w:type="gramStart"/>
      <w:r w:rsidRPr="00B167AB">
        <w:rPr>
          <w:rFonts w:ascii="Arial" w:hAnsi="Arial" w:cs="Arial"/>
          <w:sz w:val="24"/>
        </w:rPr>
        <w:t>3</w:t>
      </w:r>
      <w:r w:rsidR="00A04FFD" w:rsidRPr="00B167AB">
        <w:rPr>
          <w:rFonts w:ascii="Arial" w:hAnsi="Arial" w:cs="Arial"/>
          <w:sz w:val="24"/>
        </w:rPr>
        <w:t>  </w:t>
      </w:r>
      <w:r w:rsidR="00F32D36" w:rsidRPr="00B167AB">
        <w:rPr>
          <w:rFonts w:ascii="Arial" w:hAnsi="Arial" w:cs="Arial"/>
          <w:sz w:val="24"/>
        </w:rPr>
        <w:t>Технические</w:t>
      </w:r>
      <w:proofErr w:type="gramEnd"/>
      <w:r w:rsidR="00F32D36" w:rsidRPr="00B167AB">
        <w:rPr>
          <w:rFonts w:ascii="Arial" w:hAnsi="Arial" w:cs="Arial"/>
          <w:sz w:val="24"/>
        </w:rPr>
        <w:t xml:space="preserve"> требования</w:t>
      </w:r>
      <w:r w:rsidR="00A04FFD" w:rsidRPr="00B167AB">
        <w:rPr>
          <w:rFonts w:ascii="Arial" w:hAnsi="Arial" w:cs="Arial"/>
          <w:sz w:val="24"/>
        </w:rPr>
        <w:tab/>
      </w:r>
    </w:p>
    <w:p w14:paraId="0680AF01" w14:textId="055656B2" w:rsidR="001E6033" w:rsidRPr="00B167AB" w:rsidRDefault="004A1634" w:rsidP="001E6033">
      <w:pPr>
        <w:tabs>
          <w:tab w:val="right" w:leader="dot" w:pos="9637"/>
        </w:tabs>
        <w:ind w:left="1531" w:hanging="1531"/>
        <w:rPr>
          <w:rFonts w:ascii="Arial" w:hAnsi="Arial" w:cs="Arial"/>
          <w:sz w:val="24"/>
        </w:rPr>
      </w:pPr>
      <w:proofErr w:type="gramStart"/>
      <w:r w:rsidRPr="00B167AB">
        <w:rPr>
          <w:rFonts w:ascii="Arial" w:hAnsi="Arial" w:cs="Arial"/>
          <w:sz w:val="24"/>
        </w:rPr>
        <w:t>4</w:t>
      </w:r>
      <w:r w:rsidR="001E6033" w:rsidRPr="00B167AB">
        <w:rPr>
          <w:rFonts w:ascii="Arial" w:hAnsi="Arial" w:cs="Arial"/>
          <w:sz w:val="24"/>
        </w:rPr>
        <w:t>  Методы</w:t>
      </w:r>
      <w:proofErr w:type="gramEnd"/>
      <w:r w:rsidR="001E6033" w:rsidRPr="00B167AB">
        <w:rPr>
          <w:rFonts w:ascii="Arial" w:hAnsi="Arial" w:cs="Arial"/>
          <w:sz w:val="24"/>
        </w:rPr>
        <w:t xml:space="preserve"> испытаний</w:t>
      </w:r>
      <w:r w:rsidR="001E6033" w:rsidRPr="00B167AB">
        <w:rPr>
          <w:rFonts w:ascii="Arial" w:hAnsi="Arial" w:cs="Arial"/>
          <w:sz w:val="24"/>
        </w:rPr>
        <w:tab/>
      </w:r>
    </w:p>
    <w:p w14:paraId="037865ED" w14:textId="77777777" w:rsidR="00514AF4" w:rsidRPr="00112D43" w:rsidRDefault="00514AF4" w:rsidP="00A413D7">
      <w:pPr>
        <w:tabs>
          <w:tab w:val="right" w:leader="dot" w:pos="9637"/>
        </w:tabs>
        <w:ind w:left="1531" w:hanging="1531"/>
        <w:rPr>
          <w:rFonts w:ascii="Arial" w:hAnsi="Arial" w:cs="Arial"/>
          <w:sz w:val="24"/>
        </w:rPr>
      </w:pPr>
    </w:p>
    <w:p w14:paraId="4493B492" w14:textId="77777777" w:rsidR="00A413D7" w:rsidRPr="00112D43" w:rsidRDefault="00A413D7" w:rsidP="00A04FFD">
      <w:pPr>
        <w:tabs>
          <w:tab w:val="right" w:leader="dot" w:pos="9637"/>
        </w:tabs>
        <w:ind w:left="1531" w:hanging="1531"/>
        <w:rPr>
          <w:rFonts w:ascii="Arial" w:hAnsi="Arial" w:cs="Arial"/>
          <w:sz w:val="24"/>
        </w:rPr>
      </w:pPr>
    </w:p>
    <w:p w14:paraId="04C73563" w14:textId="5E84A570" w:rsidR="002A1E1E" w:rsidRPr="00112D43" w:rsidRDefault="00165C6E" w:rsidP="00B56318">
      <w:pPr>
        <w:spacing w:after="240" w:line="276" w:lineRule="auto"/>
        <w:ind w:firstLine="0"/>
        <w:jc w:val="center"/>
        <w:rPr>
          <w:rFonts w:asciiTheme="minorBidi" w:hAnsiTheme="minorBidi" w:cstheme="minorBidi"/>
          <w:sz w:val="20"/>
          <w:szCs w:val="20"/>
        </w:rPr>
      </w:pPr>
      <w:r w:rsidRPr="00112D43">
        <w:rPr>
          <w:b/>
          <w:szCs w:val="28"/>
        </w:rPr>
        <w:br w:type="page"/>
      </w:r>
    </w:p>
    <w:p w14:paraId="6957DC59" w14:textId="77777777" w:rsidR="006D4618" w:rsidRPr="00112D43" w:rsidRDefault="006D4618" w:rsidP="00763187">
      <w:pPr>
        <w:spacing w:before="120"/>
        <w:jc w:val="both"/>
        <w:rPr>
          <w:szCs w:val="28"/>
        </w:rPr>
        <w:sectPr w:rsidR="006D4618" w:rsidRPr="00112D43" w:rsidSect="00DE7944">
          <w:headerReference w:type="even" r:id="rId16"/>
          <w:headerReference w:type="default" r:id="rId17"/>
          <w:footerReference w:type="even" r:id="rId18"/>
          <w:footerReference w:type="default" r:id="rId19"/>
          <w:footerReference w:type="first" r:id="rId20"/>
          <w:pgSz w:w="11906" w:h="16838"/>
          <w:pgMar w:top="1134" w:right="1418" w:bottom="1134" w:left="851" w:header="397" w:footer="612" w:gutter="0"/>
          <w:pgNumType w:fmt="upperRoman" w:start="1"/>
          <w:cols w:space="708"/>
          <w:titlePg/>
          <w:docGrid w:linePitch="381"/>
        </w:sectPr>
      </w:pPr>
    </w:p>
    <w:p w14:paraId="6AAD23D0" w14:textId="6F3E97AF" w:rsidR="00D57D9B" w:rsidRPr="00112D43" w:rsidRDefault="00D556F9" w:rsidP="00D57D9B">
      <w:pPr>
        <w:pBdr>
          <w:bottom w:val="single" w:sz="12" w:space="1" w:color="auto"/>
        </w:pBdr>
        <w:autoSpaceDE w:val="0"/>
        <w:autoSpaceDN w:val="0"/>
        <w:adjustRightInd w:val="0"/>
        <w:spacing w:line="240" w:lineRule="auto"/>
        <w:ind w:firstLine="0"/>
        <w:jc w:val="center"/>
        <w:rPr>
          <w:rFonts w:asciiTheme="minorBidi" w:hAnsiTheme="minorBidi" w:cstheme="minorBidi"/>
          <w:b/>
          <w:spacing w:val="34"/>
          <w:szCs w:val="28"/>
        </w:rPr>
      </w:pPr>
      <w:bookmarkStart w:id="0" w:name="_Toc426022660"/>
      <w:bookmarkStart w:id="1" w:name="_Toc446007731"/>
      <w:bookmarkStart w:id="2" w:name="_Toc457480458"/>
      <w:r w:rsidRPr="00112D43">
        <w:rPr>
          <w:rStyle w:val="afc"/>
          <w:rFonts w:ascii="Arial" w:hAnsi="Arial" w:cs="Arial"/>
          <w:b/>
          <w:bCs/>
          <w:color w:val="auto"/>
          <w:u w:val="none"/>
        </w:rPr>
        <w:lastRenderedPageBreak/>
        <w:t>М  Е  Ж  Г  О  С  У  Д  А</w:t>
      </w:r>
      <w:r w:rsidR="0024395E" w:rsidRPr="00112D43">
        <w:rPr>
          <w:rStyle w:val="afc"/>
          <w:rFonts w:ascii="Arial" w:hAnsi="Arial" w:cs="Arial"/>
          <w:b/>
          <w:bCs/>
          <w:color w:val="auto"/>
          <w:u w:val="none"/>
        </w:rPr>
        <w:t xml:space="preserve"> </w:t>
      </w:r>
      <w:r w:rsidRPr="00112D43">
        <w:rPr>
          <w:rStyle w:val="afc"/>
          <w:rFonts w:ascii="Arial" w:hAnsi="Arial" w:cs="Arial"/>
          <w:b/>
          <w:bCs/>
          <w:color w:val="auto"/>
          <w:u w:val="none"/>
        </w:rPr>
        <w:t xml:space="preserve"> </w:t>
      </w:r>
      <w:r w:rsidR="0024395E" w:rsidRPr="00112D43">
        <w:rPr>
          <w:rStyle w:val="afc"/>
          <w:rFonts w:ascii="Arial" w:hAnsi="Arial" w:cs="Arial"/>
          <w:b/>
          <w:bCs/>
          <w:color w:val="auto"/>
          <w:u w:val="none"/>
        </w:rPr>
        <w:t xml:space="preserve">Р </w:t>
      </w:r>
      <w:r w:rsidRPr="00112D43">
        <w:rPr>
          <w:rStyle w:val="afc"/>
          <w:rFonts w:ascii="Arial" w:hAnsi="Arial" w:cs="Arial"/>
          <w:b/>
          <w:bCs/>
          <w:color w:val="auto"/>
          <w:u w:val="none"/>
        </w:rPr>
        <w:t xml:space="preserve"> С  Т  В  Е  Н  </w:t>
      </w:r>
      <w:proofErr w:type="spellStart"/>
      <w:r w:rsidRPr="00112D43">
        <w:rPr>
          <w:rStyle w:val="afc"/>
          <w:rFonts w:ascii="Arial" w:hAnsi="Arial" w:cs="Arial"/>
          <w:b/>
          <w:bCs/>
          <w:color w:val="auto"/>
          <w:u w:val="none"/>
        </w:rPr>
        <w:t>Н</w:t>
      </w:r>
      <w:proofErr w:type="spellEnd"/>
      <w:r w:rsidRPr="00112D43">
        <w:rPr>
          <w:rStyle w:val="afc"/>
          <w:rFonts w:ascii="Arial" w:hAnsi="Arial" w:cs="Arial"/>
          <w:b/>
          <w:bCs/>
          <w:color w:val="auto"/>
          <w:u w:val="none"/>
        </w:rPr>
        <w:t xml:space="preserve">  Ы  Й   С  Т  А  Н  Д  А  Р  Т</w:t>
      </w:r>
      <w:bookmarkEnd w:id="0"/>
      <w:bookmarkEnd w:id="1"/>
      <w:bookmarkEnd w:id="2"/>
    </w:p>
    <w:p w14:paraId="18F01E08" w14:textId="77777777" w:rsidR="00337F97" w:rsidRPr="00112D43" w:rsidRDefault="00337F97" w:rsidP="006D4072">
      <w:pPr>
        <w:ind w:firstLine="0"/>
        <w:jc w:val="center"/>
        <w:rPr>
          <w:rFonts w:ascii="Arial" w:hAnsi="Arial" w:cs="Arial"/>
          <w:b/>
          <w:bCs/>
          <w:sz w:val="24"/>
          <w:szCs w:val="21"/>
          <w:shd w:val="clear" w:color="auto" w:fill="FFFFFF"/>
        </w:rPr>
      </w:pPr>
    </w:p>
    <w:p w14:paraId="7AF89888" w14:textId="3DA81159" w:rsidR="006D4072" w:rsidRPr="004A1634" w:rsidRDefault="00927B3B" w:rsidP="006D4072">
      <w:pPr>
        <w:ind w:firstLine="0"/>
        <w:jc w:val="center"/>
        <w:rPr>
          <w:rFonts w:ascii="Arial" w:hAnsi="Arial" w:cs="Arial"/>
          <w:b/>
          <w:sz w:val="22"/>
        </w:rPr>
      </w:pPr>
      <w:r>
        <w:rPr>
          <w:rFonts w:ascii="Arial" w:hAnsi="Arial" w:cs="Arial"/>
          <w:b/>
          <w:bCs/>
          <w:shd w:val="clear" w:color="auto" w:fill="FFFFFF"/>
        </w:rPr>
        <w:t>ПИЛЫ</w:t>
      </w:r>
      <w:r w:rsidR="004A1634">
        <w:rPr>
          <w:rFonts w:ascii="Arial" w:hAnsi="Arial" w:cs="Arial"/>
          <w:b/>
          <w:bCs/>
          <w:shd w:val="clear" w:color="auto" w:fill="FFFFFF"/>
        </w:rPr>
        <w:t xml:space="preserve"> </w:t>
      </w:r>
      <w:r>
        <w:rPr>
          <w:rFonts w:ascii="Arial" w:hAnsi="Arial" w:cs="Arial"/>
          <w:b/>
          <w:bCs/>
          <w:shd w:val="clear" w:color="auto" w:fill="FFFFFF"/>
        </w:rPr>
        <w:t>МЕДИЦИНСКИЕ</w:t>
      </w:r>
    </w:p>
    <w:p w14:paraId="2E009890" w14:textId="77777777" w:rsidR="006D4072" w:rsidRPr="00112D43" w:rsidRDefault="006D4072" w:rsidP="006D4072">
      <w:pPr>
        <w:ind w:firstLine="0"/>
        <w:jc w:val="center"/>
        <w:rPr>
          <w:rFonts w:ascii="Arial" w:hAnsi="Arial" w:cs="Arial"/>
          <w:b/>
          <w:szCs w:val="28"/>
        </w:rPr>
      </w:pPr>
    </w:p>
    <w:p w14:paraId="423D1D24" w14:textId="44A0C875" w:rsidR="00AA049F" w:rsidRPr="00112D43" w:rsidRDefault="0035230F" w:rsidP="006D4072">
      <w:pPr>
        <w:ind w:firstLine="0"/>
        <w:jc w:val="center"/>
        <w:rPr>
          <w:b/>
          <w:bCs/>
          <w:iCs/>
          <w:szCs w:val="28"/>
        </w:rPr>
      </w:pPr>
      <w:r w:rsidRPr="00112D43">
        <w:rPr>
          <w:rFonts w:ascii="Arial" w:hAnsi="Arial" w:cs="Arial"/>
          <w:b/>
          <w:bCs/>
          <w:shd w:val="clear" w:color="auto" w:fill="FFFFFF"/>
        </w:rPr>
        <w:t>Общие технические требования и методы испытаний</w:t>
      </w:r>
    </w:p>
    <w:p w14:paraId="3D93D242" w14:textId="76A663DB" w:rsidR="00901D15" w:rsidRPr="00112D43" w:rsidRDefault="00901D15" w:rsidP="00CF3FD0">
      <w:pPr>
        <w:spacing w:line="240" w:lineRule="auto"/>
        <w:ind w:firstLine="0"/>
        <w:rPr>
          <w:iCs/>
          <w:szCs w:val="28"/>
        </w:rPr>
      </w:pPr>
    </w:p>
    <w:p w14:paraId="6AF60232" w14:textId="25E6DEA8" w:rsidR="00901D15" w:rsidRPr="00AE5086" w:rsidRDefault="00927B3B" w:rsidP="006D4072">
      <w:pPr>
        <w:ind w:firstLine="0"/>
        <w:jc w:val="center"/>
        <w:rPr>
          <w:rFonts w:ascii="Arial" w:hAnsi="Arial" w:cs="Arial"/>
          <w:szCs w:val="28"/>
          <w:lang w:val="en-US"/>
        </w:rPr>
      </w:pPr>
      <w:r>
        <w:rPr>
          <w:rFonts w:ascii="Arial" w:hAnsi="Arial" w:cs="Arial"/>
          <w:bCs/>
          <w:shd w:val="clear" w:color="auto" w:fill="FFFFFF"/>
          <w:lang w:val="en-US"/>
        </w:rPr>
        <w:t>Medical bone saws</w:t>
      </w:r>
      <w:r w:rsidR="00AE5086" w:rsidRPr="00AE5086">
        <w:rPr>
          <w:rFonts w:ascii="Arial" w:hAnsi="Arial" w:cs="Arial"/>
          <w:bCs/>
          <w:shd w:val="clear" w:color="auto" w:fill="FFFFFF"/>
          <w:lang w:val="en-US"/>
        </w:rPr>
        <w:t>. General technical requirements and test methods</w:t>
      </w:r>
    </w:p>
    <w:p w14:paraId="7ABF184B" w14:textId="77777777" w:rsidR="00901D15" w:rsidRPr="00112D43" w:rsidRDefault="00901D15" w:rsidP="007B2329">
      <w:pPr>
        <w:pBdr>
          <w:bottom w:val="single" w:sz="12" w:space="1" w:color="auto"/>
        </w:pBdr>
        <w:autoSpaceDE w:val="0"/>
        <w:autoSpaceDN w:val="0"/>
        <w:adjustRightInd w:val="0"/>
        <w:spacing w:line="240" w:lineRule="auto"/>
        <w:ind w:firstLine="0"/>
        <w:jc w:val="center"/>
        <w:rPr>
          <w:b/>
          <w:szCs w:val="28"/>
          <w:lang w:val="en-US"/>
        </w:rPr>
      </w:pPr>
    </w:p>
    <w:p w14:paraId="1013F740" w14:textId="4A01D4AB" w:rsidR="00D57D9B" w:rsidRPr="00112D43" w:rsidRDefault="00D556F9" w:rsidP="00D556F9">
      <w:pPr>
        <w:spacing w:before="240" w:after="600"/>
        <w:ind w:firstLine="6237"/>
        <w:rPr>
          <w:rFonts w:asciiTheme="minorBidi" w:eastAsia="Arial" w:hAnsiTheme="minorBidi" w:cstheme="minorBidi"/>
          <w:b/>
          <w:sz w:val="20"/>
          <w:szCs w:val="20"/>
        </w:rPr>
      </w:pPr>
      <w:r w:rsidRPr="00112D43">
        <w:rPr>
          <w:rFonts w:ascii="Arial" w:hAnsi="Arial" w:cs="Arial"/>
          <w:b/>
        </w:rPr>
        <w:t xml:space="preserve">Дата введения </w:t>
      </w:r>
      <w:r w:rsidRPr="00112D43">
        <w:rPr>
          <w:rFonts w:ascii="Arial" w:eastAsia="Arial" w:hAnsi="Arial" w:cs="Arial"/>
          <w:b/>
          <w:lang w:eastAsia="zh-CN"/>
        </w:rPr>
        <w:t>—</w:t>
      </w:r>
      <w:r w:rsidRPr="00112D43">
        <w:rPr>
          <w:rFonts w:ascii="Arial" w:hAnsi="Arial" w:cs="Arial"/>
          <w:b/>
        </w:rPr>
        <w:t xml:space="preserve"> </w:t>
      </w:r>
      <w:proofErr w:type="gramStart"/>
      <w:r w:rsidRPr="00112D43">
        <w:rPr>
          <w:rFonts w:ascii="Arial" w:hAnsi="Arial" w:cs="Arial"/>
          <w:b/>
        </w:rPr>
        <w:t xml:space="preserve">20  </w:t>
      </w:r>
      <w:r w:rsidRPr="00112D43">
        <w:rPr>
          <w:rFonts w:ascii="Arial" w:eastAsia="Arial" w:hAnsi="Arial" w:cs="Arial"/>
          <w:b/>
        </w:rPr>
        <w:t>–</w:t>
      </w:r>
      <w:proofErr w:type="gramEnd"/>
      <w:r w:rsidRPr="00112D43">
        <w:rPr>
          <w:rFonts w:ascii="Arial" w:hAnsi="Arial" w:cs="Arial"/>
          <w:b/>
        </w:rPr>
        <w:t xml:space="preserve">    </w:t>
      </w:r>
      <w:r w:rsidRPr="00112D43">
        <w:rPr>
          <w:rFonts w:ascii="Arial" w:eastAsia="Arial" w:hAnsi="Arial" w:cs="Arial"/>
          <w:b/>
        </w:rPr>
        <w:t>–</w:t>
      </w:r>
    </w:p>
    <w:p w14:paraId="2C9F1165" w14:textId="40838E66" w:rsidR="003F0D3E" w:rsidRDefault="003F0D3E" w:rsidP="00AC5F54">
      <w:pPr>
        <w:ind w:firstLine="510"/>
        <w:rPr>
          <w:rFonts w:ascii="Arial" w:hAnsi="Arial" w:cs="Arial"/>
          <w:b/>
        </w:rPr>
      </w:pPr>
      <w:bookmarkStart w:id="3" w:name="_Toc474749851"/>
      <w:bookmarkStart w:id="4" w:name="_Toc335397264"/>
      <w:bookmarkStart w:id="5" w:name="_Toc335593586"/>
      <w:bookmarkStart w:id="6" w:name="_Toc338411680"/>
    </w:p>
    <w:p w14:paraId="11FAA69D" w14:textId="69473080" w:rsidR="00166DB7" w:rsidRDefault="00166DB7" w:rsidP="00AC5F54">
      <w:pPr>
        <w:ind w:firstLine="510"/>
        <w:rPr>
          <w:rFonts w:ascii="Arial" w:hAnsi="Arial" w:cs="Arial"/>
          <w:b/>
        </w:rPr>
      </w:pPr>
    </w:p>
    <w:p w14:paraId="6B1C99D4" w14:textId="77777777" w:rsidR="00166DB7" w:rsidRPr="00112D43" w:rsidRDefault="00166DB7" w:rsidP="00AC5F54">
      <w:pPr>
        <w:ind w:firstLine="510"/>
        <w:rPr>
          <w:rFonts w:ascii="Arial" w:hAnsi="Arial" w:cs="Arial"/>
          <w:b/>
        </w:rPr>
      </w:pPr>
    </w:p>
    <w:p w14:paraId="69010B6B" w14:textId="2BFC0D53" w:rsidR="00B24818" w:rsidRPr="00112D43" w:rsidRDefault="006D4072" w:rsidP="00AC5F54">
      <w:pPr>
        <w:ind w:firstLine="510"/>
        <w:rPr>
          <w:rFonts w:ascii="Arial" w:hAnsi="Arial" w:cs="Arial"/>
          <w:b/>
        </w:rPr>
      </w:pPr>
      <w:proofErr w:type="gramStart"/>
      <w:r w:rsidRPr="00112D43">
        <w:rPr>
          <w:rFonts w:ascii="Arial" w:hAnsi="Arial" w:cs="Arial"/>
          <w:b/>
        </w:rPr>
        <w:t>1  </w:t>
      </w:r>
      <w:r w:rsidR="00B1750A" w:rsidRPr="00112D43">
        <w:rPr>
          <w:rFonts w:ascii="Arial" w:hAnsi="Arial" w:cs="Arial"/>
          <w:b/>
        </w:rPr>
        <w:t>Область</w:t>
      </w:r>
      <w:proofErr w:type="gramEnd"/>
      <w:r w:rsidR="00B1750A" w:rsidRPr="00112D43">
        <w:rPr>
          <w:rFonts w:ascii="Arial" w:hAnsi="Arial" w:cs="Arial"/>
          <w:b/>
        </w:rPr>
        <w:t xml:space="preserve"> </w:t>
      </w:r>
      <w:bookmarkEnd w:id="3"/>
      <w:bookmarkEnd w:id="4"/>
      <w:bookmarkEnd w:id="5"/>
      <w:bookmarkEnd w:id="6"/>
      <w:r w:rsidR="00E749E6" w:rsidRPr="00112D43">
        <w:rPr>
          <w:rFonts w:ascii="Arial" w:hAnsi="Arial" w:cs="Arial"/>
          <w:b/>
        </w:rPr>
        <w:t>применения</w:t>
      </w:r>
    </w:p>
    <w:p w14:paraId="547F1B93" w14:textId="77777777" w:rsidR="00AC5F54" w:rsidRPr="00112D43" w:rsidRDefault="00AC5F54" w:rsidP="00AC5F54">
      <w:pPr>
        <w:ind w:firstLine="510"/>
        <w:rPr>
          <w:rFonts w:ascii="Arial" w:hAnsi="Arial" w:cs="Arial"/>
          <w:b/>
        </w:rPr>
      </w:pPr>
    </w:p>
    <w:p w14:paraId="5E0191B0" w14:textId="7BCBA448" w:rsidR="00A3339D" w:rsidRPr="00A3339D" w:rsidRDefault="00A3339D" w:rsidP="00AE5086">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A3339D">
        <w:rPr>
          <w:rFonts w:ascii="Arial" w:hAnsi="Arial" w:cs="Arial"/>
        </w:rPr>
        <w:t>Настоящий стандарт распространяется на медицинские пилы (рамы, полотна) [</w:t>
      </w:r>
      <w:r>
        <w:rPr>
          <w:rFonts w:ascii="Arial" w:hAnsi="Arial" w:cs="Arial"/>
        </w:rPr>
        <w:t>далее – пилы</w:t>
      </w:r>
      <w:r w:rsidRPr="00A3339D">
        <w:rPr>
          <w:rFonts w:ascii="Arial" w:hAnsi="Arial" w:cs="Arial"/>
        </w:rPr>
        <w:t xml:space="preserve">], применяемые при хирургических операциях и анатомических исследованиях. </w:t>
      </w:r>
    </w:p>
    <w:p w14:paraId="3753AC57" w14:textId="3A9E17BD" w:rsidR="00AE5086" w:rsidRPr="00A3339D" w:rsidRDefault="00A3339D" w:rsidP="00AE5086">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A3339D">
        <w:rPr>
          <w:rFonts w:ascii="Arial" w:hAnsi="Arial" w:cs="Arial"/>
        </w:rPr>
        <w:t>Настоящий стандарт не распространяется на медицинские механизированные (электрические) пилы.</w:t>
      </w:r>
    </w:p>
    <w:p w14:paraId="681FF869" w14:textId="13285880" w:rsidR="00787E94" w:rsidRPr="00112D43" w:rsidRDefault="00787E94" w:rsidP="00AE5086">
      <w:pPr>
        <w:ind w:firstLine="510"/>
        <w:jc w:val="both"/>
        <w:rPr>
          <w:rFonts w:ascii="Arial" w:hAnsi="Arial" w:cstheme="minorBidi"/>
        </w:rPr>
      </w:pPr>
    </w:p>
    <w:p w14:paraId="3BFD3AEB" w14:textId="433B26F9" w:rsidR="007729EA" w:rsidRPr="00112D43" w:rsidRDefault="00AC5F54" w:rsidP="00B72FA4">
      <w:pPr>
        <w:ind w:firstLine="510"/>
        <w:rPr>
          <w:rFonts w:ascii="Arial" w:hAnsi="Arial" w:cstheme="minorBidi"/>
          <w:b/>
        </w:rPr>
      </w:pPr>
      <w:bookmarkStart w:id="7" w:name="_Toc474749852"/>
      <w:bookmarkStart w:id="8" w:name="_Toc335397268"/>
      <w:bookmarkStart w:id="9" w:name="_Toc335593590"/>
      <w:bookmarkStart w:id="10" w:name="_Toc338411684"/>
      <w:proofErr w:type="gramStart"/>
      <w:r w:rsidRPr="00112D43">
        <w:rPr>
          <w:rFonts w:ascii="Arial" w:hAnsi="Arial" w:cstheme="minorBidi"/>
          <w:b/>
        </w:rPr>
        <w:t>2  </w:t>
      </w:r>
      <w:r w:rsidR="00712C4A" w:rsidRPr="00112D43">
        <w:rPr>
          <w:rFonts w:ascii="Arial" w:hAnsi="Arial" w:cstheme="minorBidi"/>
          <w:b/>
        </w:rPr>
        <w:t>Нормативные</w:t>
      </w:r>
      <w:proofErr w:type="gramEnd"/>
      <w:r w:rsidR="00712C4A" w:rsidRPr="00112D43">
        <w:rPr>
          <w:rFonts w:ascii="Arial" w:hAnsi="Arial" w:cstheme="minorBidi"/>
          <w:b/>
        </w:rPr>
        <w:t xml:space="preserve"> ссылки</w:t>
      </w:r>
      <w:bookmarkEnd w:id="7"/>
    </w:p>
    <w:p w14:paraId="4F52FDD7" w14:textId="77777777" w:rsidR="00514AF4" w:rsidRPr="00112D43" w:rsidRDefault="00514AF4" w:rsidP="00B72FA4">
      <w:pPr>
        <w:ind w:firstLine="510"/>
        <w:rPr>
          <w:rFonts w:ascii="Arial" w:hAnsi="Arial" w:cstheme="minorBidi"/>
          <w:b/>
        </w:rPr>
      </w:pPr>
    </w:p>
    <w:bookmarkEnd w:id="8"/>
    <w:bookmarkEnd w:id="9"/>
    <w:bookmarkEnd w:id="10"/>
    <w:p w14:paraId="404F4561" w14:textId="6B952E09" w:rsidR="00C01E86" w:rsidRPr="00112D43" w:rsidRDefault="00712C4A" w:rsidP="008E0033">
      <w:pPr>
        <w:pStyle w:val="af2"/>
        <w:spacing w:line="360" w:lineRule="auto"/>
        <w:ind w:firstLine="510"/>
        <w:jc w:val="both"/>
        <w:rPr>
          <w:rFonts w:ascii="Arial" w:hAnsi="Arial" w:cs="Arial"/>
        </w:rPr>
      </w:pPr>
      <w:r w:rsidRPr="00112D43">
        <w:rPr>
          <w:rFonts w:ascii="Arial" w:hAnsi="Arial" w:cstheme="minorBidi"/>
        </w:rPr>
        <w:t xml:space="preserve">В настоящем стандарте использованы нормативные ссылки на следующие </w:t>
      </w:r>
      <w:r w:rsidR="00AC3F8C" w:rsidRPr="00112D43">
        <w:rPr>
          <w:rFonts w:ascii="Arial" w:hAnsi="Arial" w:cstheme="minorBidi"/>
        </w:rPr>
        <w:t xml:space="preserve">межгосударственные </w:t>
      </w:r>
      <w:r w:rsidRPr="00112D43">
        <w:rPr>
          <w:rFonts w:ascii="Arial" w:hAnsi="Arial" w:cstheme="minorBidi"/>
        </w:rPr>
        <w:t>стандарты:</w:t>
      </w:r>
      <w:bookmarkStart w:id="11" w:name="_Hlk101871289"/>
    </w:p>
    <w:bookmarkEnd w:id="11"/>
    <w:p w14:paraId="2E2AFB0B" w14:textId="77777777" w:rsidR="00166DB7" w:rsidRDefault="00166DB7" w:rsidP="003D6B05">
      <w:pPr>
        <w:ind w:firstLine="510"/>
        <w:rPr>
          <w:rFonts w:ascii="Arial" w:hAnsi="Arial" w:cs="Arial"/>
          <w:sz w:val="24"/>
        </w:rPr>
      </w:pPr>
    </w:p>
    <w:p w14:paraId="7A22674F" w14:textId="79AD81FF" w:rsidR="00166DB7" w:rsidRDefault="00166DB7" w:rsidP="003D6B05">
      <w:pPr>
        <w:ind w:firstLine="510"/>
        <w:rPr>
          <w:rFonts w:ascii="Arial" w:hAnsi="Arial" w:cs="Arial"/>
          <w:sz w:val="24"/>
        </w:rPr>
      </w:pPr>
    </w:p>
    <w:p w14:paraId="1061193D" w14:textId="77777777" w:rsidR="00A3339D" w:rsidRDefault="00A3339D" w:rsidP="003D6B05">
      <w:pPr>
        <w:ind w:firstLine="510"/>
        <w:rPr>
          <w:rFonts w:ascii="Arial" w:hAnsi="Arial" w:cs="Arial"/>
          <w:sz w:val="24"/>
        </w:rPr>
      </w:pPr>
    </w:p>
    <w:p w14:paraId="6C9CB6D7" w14:textId="77777777" w:rsidR="00715190" w:rsidRDefault="00715190" w:rsidP="003D6B05">
      <w:pPr>
        <w:ind w:firstLine="510"/>
        <w:rPr>
          <w:rFonts w:ascii="Arial" w:hAnsi="Arial" w:cs="Arial"/>
          <w:sz w:val="24"/>
        </w:rPr>
      </w:pPr>
    </w:p>
    <w:p w14:paraId="61D86FED" w14:textId="77777777" w:rsidR="00715190" w:rsidRDefault="00715190" w:rsidP="003D6B05">
      <w:pPr>
        <w:ind w:firstLine="510"/>
        <w:rPr>
          <w:rFonts w:ascii="Arial" w:hAnsi="Arial" w:cs="Arial"/>
          <w:sz w:val="24"/>
        </w:rPr>
      </w:pPr>
    </w:p>
    <w:tbl>
      <w:tblPr>
        <w:tblpPr w:leftFromText="180" w:rightFromText="180" w:vertAnchor="text" w:horzAnchor="margin" w:tblpY="255"/>
        <w:tblW w:w="0" w:type="auto"/>
        <w:tblBorders>
          <w:top w:val="single" w:sz="4" w:space="0" w:color="auto"/>
          <w:insideH w:val="single" w:sz="4" w:space="0" w:color="auto"/>
          <w:insideV w:val="single" w:sz="4" w:space="0" w:color="auto"/>
        </w:tblBorders>
        <w:tblLook w:val="04A0" w:firstRow="1" w:lastRow="0" w:firstColumn="1" w:lastColumn="0" w:noHBand="0" w:noVBand="1"/>
      </w:tblPr>
      <w:tblGrid>
        <w:gridCol w:w="9921"/>
      </w:tblGrid>
      <w:tr w:rsidR="00715190" w:rsidRPr="00112D43" w14:paraId="1C493D04" w14:textId="77777777" w:rsidTr="00715190">
        <w:tc>
          <w:tcPr>
            <w:tcW w:w="9921" w:type="dxa"/>
            <w:tcBorders>
              <w:top w:val="single" w:sz="18" w:space="0" w:color="000000"/>
            </w:tcBorders>
          </w:tcPr>
          <w:p w14:paraId="6A8C1D34" w14:textId="77777777" w:rsidR="00715190" w:rsidRPr="00112D43" w:rsidRDefault="00715190" w:rsidP="00715190">
            <w:pPr>
              <w:spacing w:before="60" w:line="240" w:lineRule="auto"/>
              <w:ind w:firstLine="0"/>
              <w:jc w:val="both"/>
              <w:rPr>
                <w:rFonts w:ascii="Arial" w:hAnsi="Arial" w:cs="Arial"/>
                <w:b/>
                <w:i/>
                <w:sz w:val="24"/>
              </w:rPr>
            </w:pPr>
            <w:r w:rsidRPr="00112D43">
              <w:rPr>
                <w:rFonts w:ascii="Arial" w:hAnsi="Arial" w:cs="Arial"/>
                <w:b/>
                <w:i/>
                <w:sz w:val="24"/>
              </w:rPr>
              <w:t xml:space="preserve">Проект, </w:t>
            </w:r>
            <w:r w:rsidRPr="00112D43">
              <w:rPr>
                <w:rFonts w:ascii="Arial" w:hAnsi="Arial" w:cs="Arial"/>
                <w:b/>
                <w:i/>
                <w:sz w:val="24"/>
                <w:lang w:val="en-US"/>
              </w:rPr>
              <w:t>RU</w:t>
            </w:r>
            <w:r w:rsidRPr="00112D43">
              <w:rPr>
                <w:rFonts w:ascii="Arial" w:hAnsi="Arial" w:cs="Arial"/>
                <w:b/>
                <w:i/>
                <w:sz w:val="24"/>
              </w:rPr>
              <w:t xml:space="preserve">, </w:t>
            </w:r>
            <w:r>
              <w:rPr>
                <w:rFonts w:ascii="Arial" w:hAnsi="Arial" w:cs="Arial"/>
                <w:b/>
                <w:i/>
                <w:sz w:val="24"/>
              </w:rPr>
              <w:t>первая</w:t>
            </w:r>
            <w:r w:rsidRPr="00112D43">
              <w:rPr>
                <w:rFonts w:ascii="Arial" w:hAnsi="Arial" w:cs="Arial"/>
                <w:b/>
                <w:i/>
                <w:sz w:val="24"/>
              </w:rPr>
              <w:t xml:space="preserve"> редакция</w:t>
            </w:r>
          </w:p>
        </w:tc>
      </w:tr>
    </w:tbl>
    <w:p w14:paraId="3257C7E6" w14:textId="77777777" w:rsidR="00715190" w:rsidRDefault="00715190" w:rsidP="003D6B05">
      <w:pPr>
        <w:ind w:firstLine="510"/>
        <w:rPr>
          <w:rFonts w:ascii="Arial" w:hAnsi="Arial" w:cs="Arial"/>
          <w:sz w:val="24"/>
        </w:rPr>
      </w:pPr>
    </w:p>
    <w:p w14:paraId="3D143BFA" w14:textId="319D3923" w:rsidR="00AB531D" w:rsidRPr="00AB531D" w:rsidRDefault="00AB531D" w:rsidP="00715190">
      <w:pPr>
        <w:ind w:firstLine="510"/>
        <w:jc w:val="both"/>
        <w:rPr>
          <w:rFonts w:ascii="Arial" w:eastAsia="Times New Roman" w:hAnsi="Arial" w:cs="Arial"/>
          <w:sz w:val="22"/>
          <w:lang w:eastAsia="ru-RU"/>
        </w:rPr>
      </w:pPr>
      <w:r w:rsidRPr="00AB531D">
        <w:rPr>
          <w:rFonts w:ascii="Arial" w:hAnsi="Arial" w:cs="Arial"/>
          <w:sz w:val="24"/>
        </w:rPr>
        <w:lastRenderedPageBreak/>
        <w:t>ГОСТ 9.302</w:t>
      </w:r>
      <w:r>
        <w:rPr>
          <w:rFonts w:ascii="Arial" w:hAnsi="Arial" w:cs="Arial"/>
          <w:sz w:val="24"/>
        </w:rPr>
        <w:t xml:space="preserve"> </w:t>
      </w:r>
      <w:r w:rsidRPr="00AB531D">
        <w:rPr>
          <w:rFonts w:ascii="Arial" w:hAnsi="Arial" w:cs="Arial"/>
          <w:sz w:val="24"/>
        </w:rPr>
        <w:t>Единая система защиты от коррозии и старения. Покрытия металлические и неметаллические неорганические. Методы контроля</w:t>
      </w:r>
    </w:p>
    <w:p w14:paraId="428E9483" w14:textId="55278E73" w:rsidR="003D6B05" w:rsidRPr="006513E8" w:rsidRDefault="003D6B05" w:rsidP="003D6B05">
      <w:pPr>
        <w:ind w:firstLine="510"/>
        <w:rPr>
          <w:rFonts w:ascii="Arial" w:hAnsi="Arial" w:cs="Arial"/>
          <w:sz w:val="24"/>
        </w:rPr>
      </w:pPr>
      <w:r w:rsidRPr="008C227E">
        <w:rPr>
          <w:rFonts w:ascii="Arial" w:hAnsi="Arial" w:cs="Arial"/>
          <w:sz w:val="24"/>
        </w:rPr>
        <w:t>ГОСТ 6709</w:t>
      </w:r>
      <w:r w:rsidRPr="008C227E">
        <w:rPr>
          <w:rStyle w:val="af1"/>
          <w:rFonts w:ascii="Arial" w:eastAsia="Times New Roman" w:hAnsi="Arial" w:cs="Arial"/>
          <w:sz w:val="24"/>
          <w:lang w:eastAsia="ru-RU"/>
        </w:rPr>
        <w:footnoteReference w:id="1"/>
      </w:r>
      <w:r w:rsidRPr="008C227E">
        <w:rPr>
          <w:rFonts w:ascii="Arial" w:eastAsia="Times New Roman" w:hAnsi="Arial" w:cs="Arial"/>
          <w:sz w:val="24"/>
          <w:vertAlign w:val="superscript"/>
          <w:lang w:eastAsia="ru-RU"/>
        </w:rPr>
        <w:t>)</w:t>
      </w:r>
      <w:r w:rsidRPr="008C227E">
        <w:rPr>
          <w:rFonts w:ascii="Arial" w:hAnsi="Arial" w:cs="Arial"/>
          <w:sz w:val="24"/>
        </w:rPr>
        <w:t xml:space="preserve"> Вода дистиллированная. Технические условия</w:t>
      </w:r>
    </w:p>
    <w:p w14:paraId="6321BB5B" w14:textId="653C40DD" w:rsidR="004A1634" w:rsidRDefault="004A1634" w:rsidP="004A1634">
      <w:pPr>
        <w:ind w:firstLine="510"/>
        <w:jc w:val="both"/>
        <w:rPr>
          <w:rFonts w:ascii="Arial" w:hAnsi="Arial" w:cs="Arial"/>
          <w:sz w:val="24"/>
        </w:rPr>
      </w:pPr>
      <w:r w:rsidRPr="00DC35B4">
        <w:rPr>
          <w:rFonts w:ascii="Arial" w:eastAsia="Times New Roman" w:hAnsi="Arial" w:cs="Arial"/>
          <w:sz w:val="24"/>
          <w:lang w:eastAsia="ru-RU"/>
        </w:rPr>
        <w:t>ГОСТ 19126</w:t>
      </w:r>
      <w:r>
        <w:rPr>
          <w:rFonts w:ascii="Arial" w:eastAsia="Times New Roman" w:hAnsi="Arial" w:cs="Arial"/>
          <w:sz w:val="24"/>
          <w:lang w:eastAsia="ru-RU"/>
        </w:rPr>
        <w:t xml:space="preserve"> </w:t>
      </w:r>
      <w:r w:rsidRPr="00DC35B4">
        <w:rPr>
          <w:rFonts w:ascii="Arial" w:hAnsi="Arial" w:cs="Arial"/>
          <w:sz w:val="24"/>
        </w:rPr>
        <w:t>Инструменты медицинские металлические. Общие технические условия</w:t>
      </w:r>
    </w:p>
    <w:p w14:paraId="2C85DD39" w14:textId="77777777" w:rsidR="00166DB7" w:rsidRPr="005626FA" w:rsidRDefault="00166DB7" w:rsidP="00166DB7">
      <w:pPr>
        <w:ind w:firstLine="510"/>
        <w:jc w:val="both"/>
        <w:rPr>
          <w:rFonts w:ascii="Arial" w:hAnsi="Arial" w:cs="Arial"/>
          <w:sz w:val="24"/>
          <w:szCs w:val="22"/>
        </w:rPr>
      </w:pPr>
      <w:r w:rsidRPr="005626FA">
        <w:rPr>
          <w:rFonts w:ascii="Arial" w:hAnsi="Arial" w:cs="Arial"/>
          <w:sz w:val="24"/>
          <w:szCs w:val="22"/>
        </w:rPr>
        <w:t>ГОСТ 22649 Стерилизаторы воздушные медицинские. Общие технические условия</w:t>
      </w:r>
    </w:p>
    <w:p w14:paraId="5E77B108" w14:textId="77777777" w:rsidR="00166DB7" w:rsidRPr="00D3402C" w:rsidRDefault="00166DB7" w:rsidP="00166DB7">
      <w:pPr>
        <w:ind w:firstLine="510"/>
        <w:jc w:val="both"/>
        <w:rPr>
          <w:rFonts w:ascii="Arial" w:hAnsi="Arial" w:cs="Arial"/>
          <w:sz w:val="24"/>
        </w:rPr>
      </w:pPr>
      <w:r w:rsidRPr="005626FA">
        <w:rPr>
          <w:rFonts w:ascii="Arial" w:hAnsi="Arial" w:cs="Arial"/>
          <w:sz w:val="24"/>
        </w:rPr>
        <w:t xml:space="preserve">ГОСТ 25644 </w:t>
      </w:r>
      <w:r w:rsidRPr="005626FA">
        <w:rPr>
          <w:rFonts w:ascii="Arial" w:hAnsi="Arial" w:cs="Arial"/>
          <w:sz w:val="24"/>
          <w:szCs w:val="22"/>
        </w:rPr>
        <w:t>Средства моющие синтетические порошкообразные. Общие технические требования</w:t>
      </w:r>
    </w:p>
    <w:p w14:paraId="5BE6DBF2" w14:textId="77777777" w:rsidR="004A1634" w:rsidRPr="00900778" w:rsidRDefault="004A1634" w:rsidP="00630426">
      <w:pPr>
        <w:ind w:firstLine="510"/>
        <w:jc w:val="both"/>
        <w:rPr>
          <w:rFonts w:ascii="Arial" w:hAnsi="Arial" w:cs="Arial"/>
          <w:sz w:val="22"/>
        </w:rPr>
      </w:pPr>
    </w:p>
    <w:p w14:paraId="1CD6AFA0" w14:textId="56670DA2" w:rsidR="00712C4A" w:rsidRPr="00112D43" w:rsidRDefault="00712C4A" w:rsidP="005F3D47">
      <w:pPr>
        <w:pStyle w:val="af2"/>
        <w:spacing w:line="360" w:lineRule="auto"/>
        <w:ind w:firstLine="510"/>
        <w:jc w:val="both"/>
        <w:rPr>
          <w:rFonts w:ascii="Arial" w:hAnsi="Arial" w:cs="Arial"/>
          <w:spacing w:val="2"/>
          <w:sz w:val="22"/>
          <w:szCs w:val="22"/>
          <w:shd w:val="clear" w:color="auto" w:fill="FFFFFF"/>
        </w:rPr>
      </w:pPr>
      <w:r w:rsidRPr="00112D43">
        <w:rPr>
          <w:rFonts w:ascii="Arial" w:hAnsi="Arial" w:cs="Arial"/>
          <w:spacing w:val="40"/>
          <w:sz w:val="22"/>
          <w:szCs w:val="22"/>
        </w:rPr>
        <w:t>Примечание</w:t>
      </w:r>
      <w:r w:rsidRPr="00112D43">
        <w:rPr>
          <w:rFonts w:ascii="Arial" w:hAnsi="Arial" w:cs="Arial"/>
          <w:sz w:val="22"/>
          <w:szCs w:val="22"/>
        </w:rPr>
        <w:t xml:space="preserve"> </w:t>
      </w:r>
      <w:r w:rsidR="00D873B9" w:rsidRPr="00112D43">
        <w:rPr>
          <w:rFonts w:ascii="Arial" w:hAnsi="Arial" w:cs="Arial"/>
          <w:sz w:val="22"/>
          <w:szCs w:val="22"/>
        </w:rPr>
        <w:t>–</w:t>
      </w:r>
      <w:r w:rsidRPr="00112D43">
        <w:rPr>
          <w:rFonts w:ascii="Arial" w:hAnsi="Arial" w:cs="Arial"/>
          <w:sz w:val="22"/>
          <w:szCs w:val="22"/>
        </w:rPr>
        <w:t xml:space="preserve"> </w:t>
      </w:r>
      <w:r w:rsidR="00E3274D" w:rsidRPr="00112D43">
        <w:rPr>
          <w:rFonts w:ascii="Arial" w:hAnsi="Arial" w:cs="Arial"/>
          <w:sz w:val="22"/>
          <w:szCs w:val="22"/>
          <w:shd w:val="clear" w:color="auto" w:fill="FFFFFF"/>
        </w:rPr>
        <w:t>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197B93B6" w14:textId="77777777" w:rsidR="00385438" w:rsidRPr="00B94575" w:rsidRDefault="00385438" w:rsidP="00A30DDF">
      <w:pPr>
        <w:ind w:firstLine="510"/>
        <w:rPr>
          <w:rFonts w:asciiTheme="minorBidi" w:hAnsiTheme="minorBidi" w:cstheme="minorBidi"/>
          <w:b/>
        </w:rPr>
      </w:pPr>
    </w:p>
    <w:p w14:paraId="4F5BC1C1" w14:textId="5D93E4D6" w:rsidR="00631A80" w:rsidRPr="00112D43" w:rsidRDefault="004A1634" w:rsidP="00037550">
      <w:pPr>
        <w:keepNext/>
        <w:ind w:firstLine="510"/>
        <w:rPr>
          <w:rFonts w:asciiTheme="minorBidi" w:hAnsiTheme="minorBidi" w:cstheme="minorBidi"/>
          <w:b/>
        </w:rPr>
      </w:pPr>
      <w:proofErr w:type="gramStart"/>
      <w:r>
        <w:rPr>
          <w:rFonts w:asciiTheme="minorBidi" w:hAnsiTheme="minorBidi" w:cstheme="minorBidi"/>
          <w:b/>
        </w:rPr>
        <w:t>3</w:t>
      </w:r>
      <w:r w:rsidR="00631A80" w:rsidRPr="00112D43">
        <w:rPr>
          <w:rFonts w:asciiTheme="minorBidi" w:hAnsiTheme="minorBidi" w:cstheme="minorBidi"/>
          <w:b/>
        </w:rPr>
        <w:t>  </w:t>
      </w:r>
      <w:r w:rsidR="00B074AF" w:rsidRPr="00112D43">
        <w:rPr>
          <w:rFonts w:asciiTheme="minorBidi" w:hAnsiTheme="minorBidi" w:cstheme="minorBidi"/>
          <w:b/>
        </w:rPr>
        <w:t>Технические</w:t>
      </w:r>
      <w:proofErr w:type="gramEnd"/>
      <w:r w:rsidR="00B074AF" w:rsidRPr="00112D43">
        <w:rPr>
          <w:rFonts w:asciiTheme="minorBidi" w:hAnsiTheme="minorBidi" w:cstheme="minorBidi"/>
          <w:b/>
        </w:rPr>
        <w:t xml:space="preserve"> требования</w:t>
      </w:r>
    </w:p>
    <w:p w14:paraId="50F78B57" w14:textId="77777777" w:rsidR="00631A80" w:rsidRPr="00B94575" w:rsidRDefault="00631A80" w:rsidP="00037550">
      <w:pPr>
        <w:keepNext/>
        <w:ind w:firstLine="510"/>
        <w:rPr>
          <w:rFonts w:asciiTheme="minorBidi" w:hAnsiTheme="minorBidi" w:cstheme="minorBidi"/>
          <w:b/>
        </w:rPr>
      </w:pPr>
    </w:p>
    <w:p w14:paraId="7F302CF4" w14:textId="73124E0D" w:rsidR="000E171A" w:rsidRPr="008C38A1" w:rsidRDefault="000E171A" w:rsidP="000E171A">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Pr>
          <w:rFonts w:ascii="Arial" w:hAnsi="Arial" w:cs="Arial"/>
        </w:rPr>
        <w:t>3</w:t>
      </w:r>
      <w:r w:rsidRPr="008C38A1">
        <w:rPr>
          <w:rFonts w:ascii="Arial" w:hAnsi="Arial" w:cs="Arial"/>
        </w:rPr>
        <w:t>.1</w:t>
      </w:r>
      <w:r>
        <w:rPr>
          <w:rFonts w:ascii="Arial" w:hAnsi="Arial" w:cs="Arial"/>
        </w:rPr>
        <w:t>  Пилы</w:t>
      </w:r>
      <w:proofErr w:type="gramEnd"/>
      <w:r w:rsidRPr="008C38A1">
        <w:rPr>
          <w:rFonts w:ascii="Arial" w:hAnsi="Arial" w:cs="Arial"/>
        </w:rPr>
        <w:t xml:space="preserve"> должны быть изготовлены в соответствии </w:t>
      </w:r>
      <w:r w:rsidRPr="00845CCF">
        <w:rPr>
          <w:rFonts w:ascii="Arial" w:hAnsi="Arial" w:cs="Arial"/>
        </w:rPr>
        <w:t>с требованиями ГОСТ 19126</w:t>
      </w:r>
      <w:r>
        <w:rPr>
          <w:rFonts w:ascii="Arial" w:hAnsi="Arial" w:cs="Arial"/>
        </w:rPr>
        <w:t xml:space="preserve">, </w:t>
      </w:r>
      <w:r w:rsidRPr="008C38A1">
        <w:rPr>
          <w:rFonts w:ascii="Arial" w:hAnsi="Arial" w:cs="Arial"/>
        </w:rPr>
        <w:t xml:space="preserve">настоящего стандарта, </w:t>
      </w:r>
      <w:r w:rsidRPr="00845CCF">
        <w:rPr>
          <w:rFonts w:ascii="Arial" w:hAnsi="Arial" w:cs="Arial"/>
        </w:rPr>
        <w:t>технической документации (ТД) [в том числе технических условий (ТУ</w:t>
      </w:r>
      <w:r>
        <w:rPr>
          <w:rFonts w:ascii="Arial" w:hAnsi="Arial" w:cs="Arial"/>
        </w:rPr>
        <w:t>)] на пилы конкретного типа</w:t>
      </w:r>
      <w:r w:rsidRPr="00845CCF">
        <w:rPr>
          <w:rFonts w:ascii="Arial" w:hAnsi="Arial" w:cs="Arial"/>
        </w:rPr>
        <w:t>, утвержденн</w:t>
      </w:r>
      <w:r>
        <w:rPr>
          <w:rFonts w:ascii="Arial" w:hAnsi="Arial" w:cs="Arial"/>
        </w:rPr>
        <w:t>ой</w:t>
      </w:r>
      <w:r w:rsidRPr="00845CCF">
        <w:rPr>
          <w:rFonts w:ascii="Arial" w:hAnsi="Arial" w:cs="Arial"/>
        </w:rPr>
        <w:t xml:space="preserve"> в установленном </w:t>
      </w:r>
      <w:r>
        <w:rPr>
          <w:rFonts w:ascii="Arial" w:hAnsi="Arial" w:cs="Arial"/>
        </w:rPr>
        <w:t>порядке</w:t>
      </w:r>
      <w:r w:rsidRPr="008C38A1">
        <w:rPr>
          <w:rFonts w:ascii="Arial" w:hAnsi="Arial" w:cs="Arial"/>
        </w:rPr>
        <w:t>.</w:t>
      </w:r>
    </w:p>
    <w:p w14:paraId="2C033A9E" w14:textId="77777777" w:rsidR="000E171A" w:rsidRPr="005E0DD0" w:rsidRDefault="000E171A" w:rsidP="000E171A">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sidRPr="005E0DD0">
        <w:rPr>
          <w:rFonts w:ascii="Arial" w:hAnsi="Arial" w:cs="Arial"/>
        </w:rPr>
        <w:t>3.2  Пилы</w:t>
      </w:r>
      <w:proofErr w:type="gramEnd"/>
      <w:r w:rsidRPr="005E0DD0">
        <w:rPr>
          <w:rFonts w:ascii="Arial" w:hAnsi="Arial" w:cs="Arial"/>
        </w:rPr>
        <w:t xml:space="preserve"> должны быть изготовлены из коррозионно-стойкой стали. </w:t>
      </w:r>
    </w:p>
    <w:p w14:paraId="00CCA69B" w14:textId="3E770E2E" w:rsidR="000E171A" w:rsidRPr="005E0DD0" w:rsidRDefault="00B87B64" w:rsidP="000E171A">
      <w:pPr>
        <w:pStyle w:val="formattext"/>
        <w:shd w:val="clear" w:color="auto" w:fill="FFFFFF"/>
        <w:spacing w:before="0" w:beforeAutospacing="0" w:after="0" w:afterAutospacing="0" w:line="360" w:lineRule="auto"/>
        <w:ind w:firstLine="480"/>
        <w:jc w:val="both"/>
        <w:textAlignment w:val="baseline"/>
        <w:rPr>
          <w:rFonts w:ascii="Arial" w:hAnsi="Arial" w:cs="Arial"/>
        </w:rPr>
      </w:pPr>
      <w:r>
        <w:rPr>
          <w:rFonts w:ascii="Arial" w:hAnsi="Arial" w:cs="Arial"/>
        </w:rPr>
        <w:t>В</w:t>
      </w:r>
      <w:r w:rsidRPr="005E0DD0">
        <w:rPr>
          <w:rFonts w:ascii="Arial" w:hAnsi="Arial" w:cs="Arial"/>
        </w:rPr>
        <w:t xml:space="preserve"> обоснованных случаях при изготовлении </w:t>
      </w:r>
      <w:r>
        <w:rPr>
          <w:rFonts w:ascii="Arial" w:hAnsi="Arial" w:cs="Arial"/>
        </w:rPr>
        <w:t>д</w:t>
      </w:r>
      <w:r w:rsidR="000E171A" w:rsidRPr="005E0DD0">
        <w:rPr>
          <w:rFonts w:ascii="Arial" w:hAnsi="Arial" w:cs="Arial"/>
        </w:rPr>
        <w:t xml:space="preserve">опускается применение нелегированных (углеродистых) сталей. </w:t>
      </w:r>
    </w:p>
    <w:p w14:paraId="032251A9" w14:textId="490907DC" w:rsidR="000E171A" w:rsidRPr="005E0DD0" w:rsidRDefault="000E171A" w:rsidP="000E171A">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sidRPr="005E0DD0">
        <w:rPr>
          <w:rFonts w:ascii="Arial" w:hAnsi="Arial" w:cs="Arial"/>
        </w:rPr>
        <w:t>3.3  Твердость</w:t>
      </w:r>
      <w:proofErr w:type="gramEnd"/>
      <w:r w:rsidRPr="005E0DD0">
        <w:rPr>
          <w:rFonts w:ascii="Arial" w:hAnsi="Arial" w:cs="Arial"/>
        </w:rPr>
        <w:t xml:space="preserve"> рабочих частей пилы после </w:t>
      </w:r>
      <w:r w:rsidR="00A73022">
        <w:rPr>
          <w:rFonts w:ascii="Arial" w:hAnsi="Arial" w:cs="Arial"/>
        </w:rPr>
        <w:t xml:space="preserve">дезинфекции, </w:t>
      </w:r>
      <w:proofErr w:type="spellStart"/>
      <w:r w:rsidR="00A73022">
        <w:rPr>
          <w:rFonts w:ascii="Arial" w:hAnsi="Arial" w:cs="Arial"/>
        </w:rPr>
        <w:t>предстерилизационнной</w:t>
      </w:r>
      <w:proofErr w:type="spellEnd"/>
      <w:r w:rsidR="00A73022">
        <w:rPr>
          <w:rFonts w:ascii="Arial" w:hAnsi="Arial" w:cs="Arial"/>
        </w:rPr>
        <w:t xml:space="preserve"> очистки и стерилизации</w:t>
      </w:r>
      <w:r w:rsidRPr="005E0DD0">
        <w:rPr>
          <w:rFonts w:ascii="Arial" w:hAnsi="Arial" w:cs="Arial"/>
        </w:rPr>
        <w:t xml:space="preserve"> должна быть от 423 до 800 HV (от 43,5 до 64 HRG</w:t>
      </w:r>
      <w:r w:rsidRPr="005E0DD0">
        <w:rPr>
          <w:rFonts w:ascii="Arial" w:hAnsi="Arial" w:cs="Arial"/>
          <w:vertAlign w:val="subscript"/>
        </w:rPr>
        <w:t>Э</w:t>
      </w:r>
      <w:r w:rsidRPr="005E0DD0">
        <w:rPr>
          <w:rFonts w:ascii="Arial" w:hAnsi="Arial" w:cs="Arial"/>
        </w:rPr>
        <w:t xml:space="preserve">). </w:t>
      </w:r>
    </w:p>
    <w:p w14:paraId="7549E436" w14:textId="77777777" w:rsidR="000E171A" w:rsidRPr="005E0DD0" w:rsidRDefault="000E171A" w:rsidP="000E171A">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5E0DD0">
        <w:rPr>
          <w:rFonts w:ascii="Arial" w:hAnsi="Arial" w:cs="Arial"/>
        </w:rPr>
        <w:lastRenderedPageBreak/>
        <w:t xml:space="preserve">Требование не распространяется на проволочные пилы. </w:t>
      </w:r>
    </w:p>
    <w:p w14:paraId="3B9412EE" w14:textId="77777777" w:rsidR="000E171A" w:rsidRPr="005E0DD0" w:rsidRDefault="000E171A" w:rsidP="000E171A">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sidRPr="005E0DD0">
        <w:rPr>
          <w:rFonts w:ascii="Arial" w:hAnsi="Arial" w:cs="Arial"/>
        </w:rPr>
        <w:t>3.4  Поверхности</w:t>
      </w:r>
      <w:proofErr w:type="gramEnd"/>
      <w:r w:rsidRPr="005E0DD0">
        <w:rPr>
          <w:rFonts w:ascii="Arial" w:hAnsi="Arial" w:cs="Arial"/>
        </w:rPr>
        <w:t xml:space="preserve"> пилы должны быть блестящими или матовыми. </w:t>
      </w:r>
    </w:p>
    <w:p w14:paraId="2D116BD5" w14:textId="77777777" w:rsidR="000E171A" w:rsidRPr="005E0DD0" w:rsidRDefault="000E171A" w:rsidP="000E171A">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sidRPr="005E0DD0">
        <w:rPr>
          <w:rFonts w:ascii="Arial" w:hAnsi="Arial" w:cs="Arial"/>
        </w:rPr>
        <w:t>3.5  На</w:t>
      </w:r>
      <w:proofErr w:type="gramEnd"/>
      <w:r w:rsidRPr="005E0DD0">
        <w:rPr>
          <w:rFonts w:ascii="Arial" w:hAnsi="Arial" w:cs="Arial"/>
        </w:rPr>
        <w:t xml:space="preserve"> поверхностях пилы не должно быть вмятин, трещин, царапин, раковин, выкрошенных мест, заусенцев, расслоений и других загрязнений (окалин, </w:t>
      </w:r>
      <w:proofErr w:type="spellStart"/>
      <w:r w:rsidRPr="005E0DD0">
        <w:rPr>
          <w:rFonts w:ascii="Arial" w:hAnsi="Arial" w:cs="Arial"/>
        </w:rPr>
        <w:t>прижогов</w:t>
      </w:r>
      <w:proofErr w:type="spellEnd"/>
      <w:r w:rsidRPr="005E0DD0">
        <w:rPr>
          <w:rFonts w:ascii="Arial" w:hAnsi="Arial" w:cs="Arial"/>
        </w:rPr>
        <w:t xml:space="preserve">, смазки, частиц материалов шлифовки и полировки). </w:t>
      </w:r>
    </w:p>
    <w:p w14:paraId="1B753874" w14:textId="77777777" w:rsidR="000E171A" w:rsidRPr="005E0DD0" w:rsidRDefault="000E171A" w:rsidP="000E171A">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5E0DD0">
        <w:rPr>
          <w:rFonts w:ascii="Arial" w:hAnsi="Arial" w:cs="Arial"/>
        </w:rPr>
        <w:t xml:space="preserve">Полотно пилы должно иметь ровную гладкую поверхность без вмятин и волнистостей. Нарезка зубьев должна быть равномерной. </w:t>
      </w:r>
    </w:p>
    <w:p w14:paraId="05768677" w14:textId="77777777" w:rsidR="000E171A" w:rsidRPr="005E0DD0" w:rsidRDefault="000E171A" w:rsidP="000E171A">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5E0DD0">
        <w:rPr>
          <w:rFonts w:ascii="Arial" w:hAnsi="Arial" w:cs="Arial"/>
        </w:rPr>
        <w:t xml:space="preserve">Проволочная пила должна быть эластичной. Обрыв отдельных проволок и выступающие концы не допускаются. </w:t>
      </w:r>
    </w:p>
    <w:p w14:paraId="7605320F" w14:textId="405F7780" w:rsidR="005E0DD0" w:rsidRPr="005E0DD0" w:rsidRDefault="005E0DD0" w:rsidP="000E171A">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sidRPr="005E0DD0">
        <w:rPr>
          <w:rFonts w:ascii="Arial" w:hAnsi="Arial" w:cs="Arial"/>
        </w:rPr>
        <w:t>3</w:t>
      </w:r>
      <w:r w:rsidR="000E171A" w:rsidRPr="005E0DD0">
        <w:rPr>
          <w:rFonts w:ascii="Arial" w:hAnsi="Arial" w:cs="Arial"/>
        </w:rPr>
        <w:t>.</w:t>
      </w:r>
      <w:r w:rsidRPr="005E0DD0">
        <w:rPr>
          <w:rFonts w:ascii="Arial" w:hAnsi="Arial" w:cs="Arial"/>
        </w:rPr>
        <w:t>6  </w:t>
      </w:r>
      <w:r w:rsidR="000E171A" w:rsidRPr="005E0DD0">
        <w:rPr>
          <w:rFonts w:ascii="Arial" w:hAnsi="Arial" w:cs="Arial"/>
        </w:rPr>
        <w:t>Параметр</w:t>
      </w:r>
      <w:proofErr w:type="gramEnd"/>
      <w:r w:rsidR="000E171A" w:rsidRPr="005E0DD0">
        <w:rPr>
          <w:rFonts w:ascii="Arial" w:hAnsi="Arial" w:cs="Arial"/>
        </w:rPr>
        <w:t xml:space="preserve"> шероховатости </w:t>
      </w:r>
      <w:proofErr w:type="spellStart"/>
      <w:r w:rsidR="000E171A" w:rsidRPr="005E0DD0">
        <w:rPr>
          <w:rFonts w:ascii="Arial" w:hAnsi="Arial" w:cs="Arial"/>
          <w:i/>
        </w:rPr>
        <w:t>Ra</w:t>
      </w:r>
      <w:proofErr w:type="spellEnd"/>
      <w:r w:rsidR="000E171A" w:rsidRPr="005E0DD0">
        <w:rPr>
          <w:rFonts w:ascii="Arial" w:hAnsi="Arial" w:cs="Arial"/>
        </w:rPr>
        <w:t xml:space="preserve"> наружных поверхностей пилы устанавливают от 0,10 до 2,5</w:t>
      </w:r>
      <w:r w:rsidRPr="005E0DD0">
        <w:rPr>
          <w:rFonts w:ascii="Arial" w:hAnsi="Arial" w:cs="Arial"/>
        </w:rPr>
        <w:t> </w:t>
      </w:r>
      <w:r w:rsidR="000E171A" w:rsidRPr="005E0DD0">
        <w:rPr>
          <w:rFonts w:ascii="Arial" w:hAnsi="Arial" w:cs="Arial"/>
        </w:rPr>
        <w:t xml:space="preserve">мкм с учетом функционального назначения, конструкторского исполнения, материала и технологического процесса изготовления пил конкретного </w:t>
      </w:r>
      <w:r w:rsidR="00B87B64">
        <w:rPr>
          <w:rFonts w:ascii="Arial" w:hAnsi="Arial" w:cs="Arial"/>
        </w:rPr>
        <w:t>типа</w:t>
      </w:r>
      <w:r w:rsidR="000E171A" w:rsidRPr="005E0DD0">
        <w:rPr>
          <w:rFonts w:ascii="Arial" w:hAnsi="Arial" w:cs="Arial"/>
        </w:rPr>
        <w:t xml:space="preserve">. </w:t>
      </w:r>
    </w:p>
    <w:p w14:paraId="4D15D8AC" w14:textId="77777777" w:rsidR="005E0DD0" w:rsidRPr="005E0DD0" w:rsidRDefault="005E0DD0" w:rsidP="000E171A">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sidRPr="005E0DD0">
        <w:rPr>
          <w:rFonts w:ascii="Arial" w:hAnsi="Arial" w:cs="Arial"/>
        </w:rPr>
        <w:t>3</w:t>
      </w:r>
      <w:r w:rsidR="000E171A" w:rsidRPr="005E0DD0">
        <w:rPr>
          <w:rFonts w:ascii="Arial" w:hAnsi="Arial" w:cs="Arial"/>
        </w:rPr>
        <w:t>.</w:t>
      </w:r>
      <w:r w:rsidRPr="005E0DD0">
        <w:rPr>
          <w:rFonts w:ascii="Arial" w:hAnsi="Arial" w:cs="Arial"/>
        </w:rPr>
        <w:t>7  </w:t>
      </w:r>
      <w:r w:rsidR="000E171A" w:rsidRPr="005E0DD0">
        <w:rPr>
          <w:rFonts w:ascii="Arial" w:hAnsi="Arial" w:cs="Arial"/>
        </w:rPr>
        <w:t>Пила</w:t>
      </w:r>
      <w:proofErr w:type="gramEnd"/>
      <w:r w:rsidR="000E171A" w:rsidRPr="005E0DD0">
        <w:rPr>
          <w:rFonts w:ascii="Arial" w:hAnsi="Arial" w:cs="Arial"/>
        </w:rPr>
        <w:t>, изготовленная из нелегированной стали, должна иметь износостойкое и коррозионно-стойкое композиционное покрытие на основе хрома толщиной не менее 9</w:t>
      </w:r>
      <w:r w:rsidRPr="005E0DD0">
        <w:rPr>
          <w:rFonts w:ascii="Arial" w:hAnsi="Arial" w:cs="Arial"/>
        </w:rPr>
        <w:t> </w:t>
      </w:r>
      <w:r w:rsidR="000E171A" w:rsidRPr="005E0DD0">
        <w:rPr>
          <w:rFonts w:ascii="Arial" w:hAnsi="Arial" w:cs="Arial"/>
        </w:rPr>
        <w:t xml:space="preserve">мкм. </w:t>
      </w:r>
    </w:p>
    <w:p w14:paraId="52BA745D" w14:textId="77777777" w:rsidR="005E0DD0" w:rsidRPr="005E0DD0" w:rsidRDefault="000E171A" w:rsidP="000E171A">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5E0DD0">
        <w:rPr>
          <w:rFonts w:ascii="Arial" w:hAnsi="Arial" w:cs="Arial"/>
        </w:rPr>
        <w:t xml:space="preserve">С поверхности заточки покрытие должно быть снято. </w:t>
      </w:r>
    </w:p>
    <w:p w14:paraId="697F80D3" w14:textId="77777777" w:rsidR="005E0DD0" w:rsidRPr="005E0DD0" w:rsidRDefault="000E171A" w:rsidP="000E171A">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5E0DD0">
        <w:rPr>
          <w:rFonts w:ascii="Arial" w:hAnsi="Arial" w:cs="Arial"/>
        </w:rPr>
        <w:t xml:space="preserve">Покрытие должно иметь прочное сцепление с основным металлом. </w:t>
      </w:r>
    </w:p>
    <w:p w14:paraId="4E83C158" w14:textId="5AFC502C" w:rsidR="005E0DD0" w:rsidRPr="005E0DD0" w:rsidRDefault="005E0DD0" w:rsidP="000E171A">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sidRPr="005E0DD0">
        <w:rPr>
          <w:rFonts w:ascii="Arial" w:hAnsi="Arial" w:cs="Arial"/>
        </w:rPr>
        <w:t>3</w:t>
      </w:r>
      <w:r w:rsidR="000E171A" w:rsidRPr="005E0DD0">
        <w:rPr>
          <w:rFonts w:ascii="Arial" w:hAnsi="Arial" w:cs="Arial"/>
        </w:rPr>
        <w:t>.</w:t>
      </w:r>
      <w:r w:rsidRPr="005E0DD0">
        <w:rPr>
          <w:rFonts w:ascii="Arial" w:hAnsi="Arial" w:cs="Arial"/>
        </w:rPr>
        <w:t>8  </w:t>
      </w:r>
      <w:r w:rsidR="000E171A" w:rsidRPr="005E0DD0">
        <w:rPr>
          <w:rFonts w:ascii="Arial" w:hAnsi="Arial" w:cs="Arial"/>
        </w:rPr>
        <w:t>Зубья</w:t>
      </w:r>
      <w:proofErr w:type="gramEnd"/>
      <w:r w:rsidR="000E171A" w:rsidRPr="005E0DD0">
        <w:rPr>
          <w:rFonts w:ascii="Arial" w:hAnsi="Arial" w:cs="Arial"/>
        </w:rPr>
        <w:t xml:space="preserve"> пилы должны быть острыми. Параметры, характеризующие их, должны быть указаны в </w:t>
      </w:r>
      <w:r w:rsidR="00B87B64">
        <w:rPr>
          <w:rFonts w:ascii="Arial" w:hAnsi="Arial" w:cs="Arial"/>
        </w:rPr>
        <w:t>ТД</w:t>
      </w:r>
      <w:r w:rsidR="000E171A" w:rsidRPr="005E0DD0">
        <w:rPr>
          <w:rFonts w:ascii="Arial" w:hAnsi="Arial" w:cs="Arial"/>
        </w:rPr>
        <w:t xml:space="preserve"> </w:t>
      </w:r>
      <w:r w:rsidR="00E624D4">
        <w:rPr>
          <w:rFonts w:ascii="Arial" w:hAnsi="Arial" w:cs="Arial"/>
        </w:rPr>
        <w:t xml:space="preserve">производителя </w:t>
      </w:r>
      <w:r w:rsidR="000E171A" w:rsidRPr="005E0DD0">
        <w:rPr>
          <w:rFonts w:ascii="Arial" w:hAnsi="Arial" w:cs="Arial"/>
        </w:rPr>
        <w:t xml:space="preserve">на пилы конкретных </w:t>
      </w:r>
      <w:r w:rsidRPr="005E0DD0">
        <w:rPr>
          <w:rFonts w:ascii="Arial" w:hAnsi="Arial" w:cs="Arial"/>
        </w:rPr>
        <w:t>типов</w:t>
      </w:r>
      <w:r w:rsidR="000E171A" w:rsidRPr="005E0DD0">
        <w:rPr>
          <w:rFonts w:ascii="Arial" w:hAnsi="Arial" w:cs="Arial"/>
        </w:rPr>
        <w:t xml:space="preserve">. </w:t>
      </w:r>
    </w:p>
    <w:p w14:paraId="60DD9E68" w14:textId="77777777" w:rsidR="005E0DD0" w:rsidRPr="005E0DD0" w:rsidRDefault="005E0DD0" w:rsidP="000E171A">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sidRPr="005E0DD0">
        <w:rPr>
          <w:rFonts w:ascii="Arial" w:hAnsi="Arial" w:cs="Arial"/>
        </w:rPr>
        <w:t>3</w:t>
      </w:r>
      <w:r w:rsidR="000E171A" w:rsidRPr="005E0DD0">
        <w:rPr>
          <w:rFonts w:ascii="Arial" w:hAnsi="Arial" w:cs="Arial"/>
        </w:rPr>
        <w:t>.</w:t>
      </w:r>
      <w:r w:rsidRPr="005E0DD0">
        <w:rPr>
          <w:rFonts w:ascii="Arial" w:hAnsi="Arial" w:cs="Arial"/>
        </w:rPr>
        <w:t>9  </w:t>
      </w:r>
      <w:r w:rsidR="000E171A" w:rsidRPr="005E0DD0">
        <w:rPr>
          <w:rFonts w:ascii="Arial" w:hAnsi="Arial" w:cs="Arial"/>
        </w:rPr>
        <w:t>Пила</w:t>
      </w:r>
      <w:proofErr w:type="gramEnd"/>
      <w:r w:rsidR="000E171A" w:rsidRPr="005E0DD0">
        <w:rPr>
          <w:rFonts w:ascii="Arial" w:hAnsi="Arial" w:cs="Arial"/>
        </w:rPr>
        <w:t xml:space="preserve"> должна быть коррозионно-стойкой. </w:t>
      </w:r>
    </w:p>
    <w:p w14:paraId="32A163D1" w14:textId="0679852A" w:rsidR="005E0DD0" w:rsidRPr="005E0DD0" w:rsidRDefault="005E0DD0" w:rsidP="000E171A">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sidRPr="005E0DD0">
        <w:rPr>
          <w:rFonts w:ascii="Arial" w:hAnsi="Arial" w:cs="Arial"/>
        </w:rPr>
        <w:t>3</w:t>
      </w:r>
      <w:r w:rsidR="000E171A" w:rsidRPr="005E0DD0">
        <w:rPr>
          <w:rFonts w:ascii="Arial" w:hAnsi="Arial" w:cs="Arial"/>
        </w:rPr>
        <w:t>.</w:t>
      </w:r>
      <w:r w:rsidRPr="005E0DD0">
        <w:rPr>
          <w:rFonts w:ascii="Arial" w:hAnsi="Arial" w:cs="Arial"/>
        </w:rPr>
        <w:t>10  </w:t>
      </w:r>
      <w:r w:rsidR="000E171A" w:rsidRPr="005E0DD0">
        <w:rPr>
          <w:rFonts w:ascii="Arial" w:hAnsi="Arial" w:cs="Arial"/>
        </w:rPr>
        <w:t>Пила</w:t>
      </w:r>
      <w:proofErr w:type="gramEnd"/>
      <w:r w:rsidR="000E171A" w:rsidRPr="005E0DD0">
        <w:rPr>
          <w:rFonts w:ascii="Arial" w:hAnsi="Arial" w:cs="Arial"/>
        </w:rPr>
        <w:t xml:space="preserve"> должна быть устойчива к циклу обработки, состоящему из дезинфекции, предс</w:t>
      </w:r>
      <w:r w:rsidR="00B87B64">
        <w:rPr>
          <w:rFonts w:ascii="Arial" w:hAnsi="Arial" w:cs="Arial"/>
        </w:rPr>
        <w:t>т</w:t>
      </w:r>
      <w:r w:rsidR="000E171A" w:rsidRPr="005E0DD0">
        <w:rPr>
          <w:rFonts w:ascii="Arial" w:hAnsi="Arial" w:cs="Arial"/>
        </w:rPr>
        <w:t xml:space="preserve">ерилизационной очистки и стерилизации. </w:t>
      </w:r>
      <w:r w:rsidR="00F94C39">
        <w:rPr>
          <w:rFonts w:ascii="Arial" w:hAnsi="Arial" w:cs="Arial"/>
        </w:rPr>
        <w:t>Методы обработки устанавливает и валидирует производитель.</w:t>
      </w:r>
    </w:p>
    <w:p w14:paraId="6C2C3BF2" w14:textId="0957A533" w:rsidR="000E171A" w:rsidRPr="005E0DD0" w:rsidRDefault="005E0DD0" w:rsidP="000E171A">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sidRPr="005E0DD0">
        <w:rPr>
          <w:rFonts w:ascii="Arial" w:hAnsi="Arial" w:cs="Arial"/>
        </w:rPr>
        <w:t>3</w:t>
      </w:r>
      <w:r w:rsidR="000E171A" w:rsidRPr="005E0DD0">
        <w:rPr>
          <w:rFonts w:ascii="Arial" w:hAnsi="Arial" w:cs="Arial"/>
        </w:rPr>
        <w:t>.1</w:t>
      </w:r>
      <w:r w:rsidRPr="005E0DD0">
        <w:rPr>
          <w:rFonts w:ascii="Arial" w:hAnsi="Arial" w:cs="Arial"/>
        </w:rPr>
        <w:t>1  </w:t>
      </w:r>
      <w:r w:rsidR="000E171A" w:rsidRPr="005E0DD0">
        <w:rPr>
          <w:rFonts w:ascii="Arial" w:hAnsi="Arial" w:cs="Arial"/>
        </w:rPr>
        <w:t>Средний</w:t>
      </w:r>
      <w:proofErr w:type="gramEnd"/>
      <w:r w:rsidR="000E171A" w:rsidRPr="005E0DD0">
        <w:rPr>
          <w:rFonts w:ascii="Arial" w:hAnsi="Arial" w:cs="Arial"/>
        </w:rPr>
        <w:t xml:space="preserve"> срок службы пилы до списания </w:t>
      </w:r>
      <w:r w:rsidR="00B87B64">
        <w:rPr>
          <w:rFonts w:ascii="Arial" w:hAnsi="Arial" w:cs="Arial"/>
        </w:rPr>
        <w:t>–</w:t>
      </w:r>
      <w:r w:rsidR="000E171A" w:rsidRPr="005E0DD0">
        <w:rPr>
          <w:rFonts w:ascii="Arial" w:hAnsi="Arial" w:cs="Arial"/>
        </w:rPr>
        <w:t xml:space="preserve"> не менее 2 лет, проволочной пилы </w:t>
      </w:r>
      <w:r w:rsidR="00B87B64">
        <w:rPr>
          <w:rFonts w:ascii="Arial" w:hAnsi="Arial" w:cs="Arial"/>
        </w:rPr>
        <w:t>–</w:t>
      </w:r>
      <w:r w:rsidR="000E171A" w:rsidRPr="005E0DD0">
        <w:rPr>
          <w:rFonts w:ascii="Arial" w:hAnsi="Arial" w:cs="Arial"/>
        </w:rPr>
        <w:t xml:space="preserve"> не менее 1 года.</w:t>
      </w:r>
    </w:p>
    <w:p w14:paraId="13502DE9" w14:textId="77777777" w:rsidR="005E0DD0" w:rsidRPr="000028BE" w:rsidRDefault="000E171A" w:rsidP="00514472">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5E0DD0">
        <w:rPr>
          <w:rFonts w:ascii="Arial" w:hAnsi="Arial" w:cs="Arial"/>
        </w:rPr>
        <w:t xml:space="preserve">За критерий предельного состояния принимают механическое повреждение, </w:t>
      </w:r>
      <w:r w:rsidRPr="000028BE">
        <w:rPr>
          <w:rFonts w:ascii="Arial" w:hAnsi="Arial" w:cs="Arial"/>
        </w:rPr>
        <w:t xml:space="preserve">невозможность достичь переточкой требования </w:t>
      </w:r>
      <w:r w:rsidR="005E0DD0" w:rsidRPr="000028BE">
        <w:rPr>
          <w:rFonts w:ascii="Arial" w:hAnsi="Arial" w:cs="Arial"/>
        </w:rPr>
        <w:t>3</w:t>
      </w:r>
      <w:r w:rsidRPr="000028BE">
        <w:rPr>
          <w:rFonts w:ascii="Arial" w:hAnsi="Arial" w:cs="Arial"/>
        </w:rPr>
        <w:t>.</w:t>
      </w:r>
      <w:r w:rsidR="005E0DD0" w:rsidRPr="000028BE">
        <w:rPr>
          <w:rFonts w:ascii="Arial" w:hAnsi="Arial" w:cs="Arial"/>
        </w:rPr>
        <w:t>8</w:t>
      </w:r>
      <w:r w:rsidRPr="000028BE">
        <w:rPr>
          <w:rFonts w:ascii="Arial" w:hAnsi="Arial" w:cs="Arial"/>
        </w:rPr>
        <w:t xml:space="preserve">, выявление неустранимой коррозии. </w:t>
      </w:r>
    </w:p>
    <w:p w14:paraId="0493B5A5" w14:textId="15326D92" w:rsidR="000E171A" w:rsidRPr="000028BE" w:rsidRDefault="005E0DD0" w:rsidP="00514472">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sidRPr="000028BE">
        <w:rPr>
          <w:rFonts w:ascii="Arial" w:hAnsi="Arial" w:cs="Arial"/>
        </w:rPr>
        <w:t>3</w:t>
      </w:r>
      <w:r w:rsidR="000E171A" w:rsidRPr="000028BE">
        <w:rPr>
          <w:rFonts w:ascii="Arial" w:hAnsi="Arial" w:cs="Arial"/>
        </w:rPr>
        <w:t>.1</w:t>
      </w:r>
      <w:r w:rsidRPr="000028BE">
        <w:rPr>
          <w:rFonts w:ascii="Arial" w:hAnsi="Arial" w:cs="Arial"/>
        </w:rPr>
        <w:t>2  </w:t>
      </w:r>
      <w:r w:rsidR="000E171A" w:rsidRPr="000028BE">
        <w:rPr>
          <w:rFonts w:ascii="Arial" w:hAnsi="Arial" w:cs="Arial"/>
        </w:rPr>
        <w:t>Требования</w:t>
      </w:r>
      <w:proofErr w:type="gramEnd"/>
      <w:r w:rsidR="000E171A" w:rsidRPr="000028BE">
        <w:rPr>
          <w:rFonts w:ascii="Arial" w:hAnsi="Arial" w:cs="Arial"/>
        </w:rPr>
        <w:t xml:space="preserve"> к устойчивости пилы при воздействии климатических факторов при эксплуатации, транспортировании и хранении </w:t>
      </w:r>
      <w:r w:rsidR="00B167AB">
        <w:rPr>
          <w:rFonts w:ascii="Arial" w:hAnsi="Arial" w:cs="Arial"/>
        </w:rPr>
        <w:t>–</w:t>
      </w:r>
      <w:r w:rsidR="000E171A" w:rsidRPr="000028BE">
        <w:rPr>
          <w:rFonts w:ascii="Arial" w:hAnsi="Arial" w:cs="Arial"/>
        </w:rPr>
        <w:t xml:space="preserve"> по ГОСТ</w:t>
      </w:r>
      <w:r w:rsidRPr="000028BE">
        <w:rPr>
          <w:rFonts w:ascii="Arial" w:hAnsi="Arial" w:cs="Arial"/>
        </w:rPr>
        <w:t> </w:t>
      </w:r>
      <w:r w:rsidR="000E171A" w:rsidRPr="000028BE">
        <w:rPr>
          <w:rFonts w:ascii="Arial" w:hAnsi="Arial" w:cs="Arial"/>
        </w:rPr>
        <w:t>19126.</w:t>
      </w:r>
    </w:p>
    <w:p w14:paraId="4158A153" w14:textId="07A5E11C" w:rsidR="00936BE1" w:rsidRPr="00936BE1" w:rsidRDefault="00936BE1" w:rsidP="00936BE1">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sidRPr="00936BE1">
        <w:rPr>
          <w:rFonts w:ascii="Arial" w:hAnsi="Arial" w:cs="Arial"/>
        </w:rPr>
        <w:t>3.1</w:t>
      </w:r>
      <w:r w:rsidRPr="000028BE">
        <w:rPr>
          <w:rFonts w:ascii="Arial" w:hAnsi="Arial" w:cs="Arial"/>
        </w:rPr>
        <w:t>3</w:t>
      </w:r>
      <w:r w:rsidR="00B167AB">
        <w:rPr>
          <w:rFonts w:ascii="Arial" w:hAnsi="Arial" w:cs="Arial"/>
        </w:rPr>
        <w:t>  </w:t>
      </w:r>
      <w:r w:rsidRPr="000028BE">
        <w:rPr>
          <w:rFonts w:ascii="Arial" w:hAnsi="Arial" w:cs="Arial"/>
        </w:rPr>
        <w:t>Пилы</w:t>
      </w:r>
      <w:proofErr w:type="gramEnd"/>
      <w:r w:rsidRPr="00936BE1">
        <w:rPr>
          <w:rFonts w:ascii="Arial" w:hAnsi="Arial" w:cs="Arial"/>
        </w:rPr>
        <w:t xml:space="preserve"> должны быть нетоксичными.</w:t>
      </w:r>
    </w:p>
    <w:p w14:paraId="0031BBD5" w14:textId="1F90E82F" w:rsidR="00936BE1" w:rsidRPr="00936BE1" w:rsidRDefault="00936BE1" w:rsidP="00936BE1">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sidRPr="00936BE1">
        <w:rPr>
          <w:rFonts w:ascii="Arial" w:hAnsi="Arial" w:cs="Arial"/>
        </w:rPr>
        <w:t>3.1</w:t>
      </w:r>
      <w:r w:rsidRPr="000028BE">
        <w:rPr>
          <w:rFonts w:ascii="Arial" w:hAnsi="Arial" w:cs="Arial"/>
        </w:rPr>
        <w:t>4</w:t>
      </w:r>
      <w:r w:rsidR="00B167AB">
        <w:rPr>
          <w:rFonts w:ascii="Arial" w:hAnsi="Arial" w:cs="Arial"/>
        </w:rPr>
        <w:t>  </w:t>
      </w:r>
      <w:r w:rsidRPr="00936BE1">
        <w:rPr>
          <w:rFonts w:ascii="Arial" w:hAnsi="Arial" w:cs="Arial"/>
        </w:rPr>
        <w:t>Маркировка</w:t>
      </w:r>
      <w:proofErr w:type="gramEnd"/>
      <w:r w:rsidRPr="00936BE1">
        <w:rPr>
          <w:rFonts w:ascii="Arial" w:hAnsi="Arial" w:cs="Arial"/>
        </w:rPr>
        <w:t xml:space="preserve"> </w:t>
      </w:r>
      <w:r w:rsidRPr="000028BE">
        <w:rPr>
          <w:rFonts w:ascii="Arial" w:hAnsi="Arial" w:cs="Arial"/>
        </w:rPr>
        <w:t>пил</w:t>
      </w:r>
      <w:r w:rsidRPr="00936BE1">
        <w:rPr>
          <w:rFonts w:ascii="Arial" w:hAnsi="Arial" w:cs="Arial"/>
        </w:rPr>
        <w:t xml:space="preserve"> и упаковки должна выполняться по ГОСТ</w:t>
      </w:r>
      <w:r w:rsidR="00B167AB">
        <w:rPr>
          <w:rFonts w:ascii="Arial" w:hAnsi="Arial" w:cs="Arial"/>
        </w:rPr>
        <w:t> </w:t>
      </w:r>
      <w:r w:rsidRPr="00936BE1">
        <w:rPr>
          <w:rFonts w:ascii="Arial" w:hAnsi="Arial" w:cs="Arial"/>
        </w:rPr>
        <w:t>19126.</w:t>
      </w:r>
    </w:p>
    <w:p w14:paraId="2BA3ABDA" w14:textId="57C10477" w:rsidR="002432AC" w:rsidRPr="000028BE" w:rsidRDefault="00936BE1" w:rsidP="00936BE1">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sidRPr="000028BE">
        <w:rPr>
          <w:rFonts w:ascii="Arial" w:hAnsi="Arial" w:cs="Arial"/>
        </w:rPr>
        <w:t>3.15</w:t>
      </w:r>
      <w:r w:rsidR="00B167AB">
        <w:rPr>
          <w:rFonts w:ascii="Arial" w:hAnsi="Arial" w:cs="Arial"/>
        </w:rPr>
        <w:t>  </w:t>
      </w:r>
      <w:r w:rsidRPr="000028BE">
        <w:rPr>
          <w:rFonts w:ascii="Arial" w:hAnsi="Arial" w:cs="Arial"/>
        </w:rPr>
        <w:t>Упаковка</w:t>
      </w:r>
      <w:proofErr w:type="gramEnd"/>
      <w:r w:rsidRPr="000028BE">
        <w:rPr>
          <w:rFonts w:ascii="Arial" w:hAnsi="Arial" w:cs="Arial"/>
        </w:rPr>
        <w:t xml:space="preserve"> пил</w:t>
      </w:r>
      <w:r w:rsidR="002B1936" w:rsidRPr="000028BE">
        <w:rPr>
          <w:rFonts w:ascii="Arial" w:hAnsi="Arial" w:cs="Arial"/>
        </w:rPr>
        <w:t xml:space="preserve"> </w:t>
      </w:r>
      <w:r w:rsidRPr="000028BE">
        <w:rPr>
          <w:rFonts w:ascii="Arial" w:hAnsi="Arial" w:cs="Arial"/>
        </w:rPr>
        <w:t>должна выполняться по ГОСТ</w:t>
      </w:r>
      <w:r w:rsidR="00B167AB">
        <w:rPr>
          <w:rFonts w:ascii="Arial" w:hAnsi="Arial" w:cs="Arial"/>
        </w:rPr>
        <w:t> </w:t>
      </w:r>
      <w:r w:rsidRPr="000028BE">
        <w:rPr>
          <w:rFonts w:ascii="Arial" w:hAnsi="Arial" w:cs="Arial"/>
        </w:rPr>
        <w:t xml:space="preserve">19126. </w:t>
      </w:r>
    </w:p>
    <w:p w14:paraId="2B66BB03" w14:textId="77777777" w:rsidR="00A47FDC" w:rsidRPr="001412B5" w:rsidRDefault="00A47FDC" w:rsidP="00A47FDC">
      <w:pPr>
        <w:shd w:val="clear" w:color="auto" w:fill="FFFFFF"/>
        <w:ind w:firstLine="510"/>
        <w:jc w:val="both"/>
        <w:rPr>
          <w:rFonts w:ascii="Arial" w:hAnsi="Arial" w:cs="Arial"/>
          <w:b/>
        </w:rPr>
      </w:pPr>
    </w:p>
    <w:p w14:paraId="4BDF0E60" w14:textId="4F3E49B3" w:rsidR="00A47FDC" w:rsidRPr="001412B5" w:rsidRDefault="00A47FDC" w:rsidP="00B167AB">
      <w:pPr>
        <w:keepNext/>
        <w:shd w:val="clear" w:color="auto" w:fill="FFFFFF"/>
        <w:ind w:firstLine="510"/>
        <w:jc w:val="both"/>
        <w:rPr>
          <w:rFonts w:ascii="Arial" w:hAnsi="Arial" w:cs="Arial"/>
          <w:b/>
        </w:rPr>
      </w:pPr>
      <w:proofErr w:type="gramStart"/>
      <w:r w:rsidRPr="001412B5">
        <w:rPr>
          <w:rFonts w:ascii="Arial" w:hAnsi="Arial" w:cs="Arial"/>
          <w:b/>
        </w:rPr>
        <w:lastRenderedPageBreak/>
        <w:t>4  Методы</w:t>
      </w:r>
      <w:proofErr w:type="gramEnd"/>
      <w:r w:rsidRPr="001412B5">
        <w:rPr>
          <w:rFonts w:ascii="Arial" w:hAnsi="Arial" w:cs="Arial"/>
          <w:b/>
        </w:rPr>
        <w:t xml:space="preserve"> испытаний</w:t>
      </w:r>
    </w:p>
    <w:p w14:paraId="473752B7" w14:textId="77777777" w:rsidR="00A47FDC" w:rsidRPr="001412B5" w:rsidRDefault="00A47FDC" w:rsidP="00B167AB">
      <w:pPr>
        <w:keepNext/>
        <w:shd w:val="clear" w:color="auto" w:fill="FFFFFF"/>
        <w:ind w:firstLine="510"/>
        <w:jc w:val="both"/>
        <w:rPr>
          <w:rFonts w:ascii="Arial" w:hAnsi="Arial" w:cs="Arial"/>
        </w:rPr>
      </w:pPr>
    </w:p>
    <w:p w14:paraId="2F8A6462" w14:textId="22B786BD" w:rsidR="009E674D" w:rsidRPr="003C410A" w:rsidRDefault="009E674D" w:rsidP="00A47FDC">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sidRPr="003C410A">
        <w:rPr>
          <w:rFonts w:ascii="Arial" w:hAnsi="Arial" w:cs="Arial"/>
        </w:rPr>
        <w:t>4.1  Методы</w:t>
      </w:r>
      <w:proofErr w:type="gramEnd"/>
      <w:r w:rsidRPr="003C410A">
        <w:rPr>
          <w:rFonts w:ascii="Arial" w:hAnsi="Arial" w:cs="Arial"/>
        </w:rPr>
        <w:t xml:space="preserve"> испытаний – по ГОСТ 19126 и настоящему стандарту.</w:t>
      </w:r>
    </w:p>
    <w:p w14:paraId="4600C964" w14:textId="77777777" w:rsidR="005E0DD0" w:rsidRPr="003C410A" w:rsidRDefault="005E0DD0" w:rsidP="00A47FDC">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sidRPr="003C410A">
        <w:rPr>
          <w:rFonts w:ascii="Arial" w:hAnsi="Arial" w:cs="Arial"/>
        </w:rPr>
        <w:t>4.2  Проверку</w:t>
      </w:r>
      <w:proofErr w:type="gramEnd"/>
      <w:r w:rsidRPr="003C410A">
        <w:rPr>
          <w:rFonts w:ascii="Arial" w:hAnsi="Arial" w:cs="Arial"/>
        </w:rPr>
        <w:t xml:space="preserve"> твердости пилы (3.3) проводят по ГОСТ 19126. </w:t>
      </w:r>
    </w:p>
    <w:p w14:paraId="3B22F746" w14:textId="77777777" w:rsidR="005E0DD0" w:rsidRPr="003C410A" w:rsidRDefault="005E0DD0" w:rsidP="00A47FDC">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sidRPr="003C410A">
        <w:rPr>
          <w:rFonts w:ascii="Arial" w:hAnsi="Arial" w:cs="Arial"/>
        </w:rPr>
        <w:t>4.3  Проверку</w:t>
      </w:r>
      <w:proofErr w:type="gramEnd"/>
      <w:r w:rsidRPr="003C410A">
        <w:rPr>
          <w:rFonts w:ascii="Arial" w:hAnsi="Arial" w:cs="Arial"/>
        </w:rPr>
        <w:t xml:space="preserve"> состояния поверхностей пилы (3.4, 3.5) проводят визуально. </w:t>
      </w:r>
    </w:p>
    <w:p w14:paraId="5FFF2FFD" w14:textId="77777777" w:rsidR="005E0DD0" w:rsidRPr="003C410A" w:rsidRDefault="005E0DD0" w:rsidP="00A47FDC">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3C410A">
        <w:rPr>
          <w:rFonts w:ascii="Arial" w:hAnsi="Arial" w:cs="Arial"/>
        </w:rPr>
        <w:t xml:space="preserve">Проверку эластичности проволочной пилы проводят изгибом пилы под углом 90° с радиусом изгиба 5 мм, при этом на пиле не должно быть трещин и переломов проволок. </w:t>
      </w:r>
    </w:p>
    <w:p w14:paraId="09FC70CE" w14:textId="77777777" w:rsidR="005E0DD0" w:rsidRPr="003C410A" w:rsidRDefault="005E0DD0" w:rsidP="00A47FDC">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sidRPr="003C410A">
        <w:rPr>
          <w:rFonts w:ascii="Arial" w:hAnsi="Arial" w:cs="Arial"/>
        </w:rPr>
        <w:t>4.4  Проверку</w:t>
      </w:r>
      <w:proofErr w:type="gramEnd"/>
      <w:r w:rsidRPr="003C410A">
        <w:rPr>
          <w:rFonts w:ascii="Arial" w:hAnsi="Arial" w:cs="Arial"/>
        </w:rPr>
        <w:t xml:space="preserve"> шероховатости поверхности (3.6) проводят по ГОСТ 19126. </w:t>
      </w:r>
    </w:p>
    <w:p w14:paraId="00ACEAA9" w14:textId="509D0DED" w:rsidR="005E0DD0" w:rsidRPr="003C410A" w:rsidRDefault="005E0DD0" w:rsidP="00A47FDC">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sidRPr="003C410A">
        <w:rPr>
          <w:rFonts w:ascii="Arial" w:hAnsi="Arial" w:cs="Arial"/>
        </w:rPr>
        <w:t>4.5  Проверку</w:t>
      </w:r>
      <w:proofErr w:type="gramEnd"/>
      <w:r w:rsidRPr="003C410A">
        <w:rPr>
          <w:rFonts w:ascii="Arial" w:hAnsi="Arial" w:cs="Arial"/>
        </w:rPr>
        <w:t xml:space="preserve"> покрытия (3.7) проводят по ГОСТ 9.302.</w:t>
      </w:r>
    </w:p>
    <w:p w14:paraId="2CCCFCAA" w14:textId="77777777" w:rsidR="005E0DD0" w:rsidRPr="003C410A" w:rsidRDefault="005E0DD0" w:rsidP="00A47FDC">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sidRPr="003C410A">
        <w:rPr>
          <w:rFonts w:ascii="Arial" w:hAnsi="Arial" w:cs="Arial"/>
        </w:rPr>
        <w:t>4.6  Проверку</w:t>
      </w:r>
      <w:proofErr w:type="gramEnd"/>
      <w:r w:rsidRPr="003C410A">
        <w:rPr>
          <w:rFonts w:ascii="Arial" w:hAnsi="Arial" w:cs="Arial"/>
        </w:rPr>
        <w:t xml:space="preserve"> остроты зубьев пилы (3.8) проводят следующим образом: </w:t>
      </w:r>
    </w:p>
    <w:p w14:paraId="0D02DAF5" w14:textId="0B453412" w:rsidR="005E0DD0" w:rsidRPr="003C410A" w:rsidRDefault="00B87B64" w:rsidP="00A47FDC">
      <w:pPr>
        <w:pStyle w:val="formattext"/>
        <w:shd w:val="clear" w:color="auto" w:fill="FFFFFF"/>
        <w:spacing w:before="0" w:beforeAutospacing="0" w:after="0" w:afterAutospacing="0" w:line="360" w:lineRule="auto"/>
        <w:ind w:firstLine="480"/>
        <w:jc w:val="both"/>
        <w:textAlignment w:val="baseline"/>
        <w:rPr>
          <w:rFonts w:ascii="Arial" w:hAnsi="Arial" w:cs="Arial"/>
        </w:rPr>
      </w:pPr>
      <w:r>
        <w:rPr>
          <w:rFonts w:ascii="Arial" w:hAnsi="Arial" w:cs="Arial"/>
        </w:rPr>
        <w:t>-</w:t>
      </w:r>
      <w:r w:rsidR="005E0DD0" w:rsidRPr="003C410A">
        <w:rPr>
          <w:rFonts w:ascii="Arial" w:hAnsi="Arial" w:cs="Arial"/>
        </w:rPr>
        <w:t xml:space="preserve">  у пил для разрезания гипсовых повязок </w:t>
      </w:r>
      <w:r>
        <w:rPr>
          <w:rFonts w:ascii="Arial" w:hAnsi="Arial" w:cs="Arial"/>
        </w:rPr>
        <w:t>–</w:t>
      </w:r>
      <w:r w:rsidR="005E0DD0" w:rsidRPr="003C410A">
        <w:rPr>
          <w:rFonts w:ascii="Arial" w:hAnsi="Arial" w:cs="Arial"/>
        </w:rPr>
        <w:t xml:space="preserve"> путем распиливания сухой гипсовой повязки на глубину не менее 10 мм и длину 100 мм, при этом распиливание должно проводиться без заеданий. При распиливании не должно быть вытягивания нитей бинта зубцами пил; </w:t>
      </w:r>
    </w:p>
    <w:p w14:paraId="30D465E9" w14:textId="40EA5C55" w:rsidR="005E0DD0" w:rsidRPr="003C410A" w:rsidRDefault="00B87B64" w:rsidP="00A47FDC">
      <w:pPr>
        <w:pStyle w:val="formattext"/>
        <w:shd w:val="clear" w:color="auto" w:fill="FFFFFF"/>
        <w:spacing w:before="0" w:beforeAutospacing="0" w:after="0" w:afterAutospacing="0" w:line="360" w:lineRule="auto"/>
        <w:ind w:firstLine="480"/>
        <w:jc w:val="both"/>
        <w:textAlignment w:val="baseline"/>
        <w:rPr>
          <w:rFonts w:ascii="Arial" w:hAnsi="Arial" w:cs="Arial"/>
        </w:rPr>
      </w:pPr>
      <w:r>
        <w:rPr>
          <w:rFonts w:ascii="Arial" w:hAnsi="Arial" w:cs="Arial"/>
        </w:rPr>
        <w:t>-</w:t>
      </w:r>
      <w:r w:rsidR="005E0DD0" w:rsidRPr="003C410A">
        <w:rPr>
          <w:rFonts w:ascii="Arial" w:hAnsi="Arial" w:cs="Arial"/>
        </w:rPr>
        <w:t xml:space="preserve">  у остальных пил </w:t>
      </w:r>
      <w:r>
        <w:rPr>
          <w:rFonts w:ascii="Arial" w:hAnsi="Arial" w:cs="Arial"/>
        </w:rPr>
        <w:t>–</w:t>
      </w:r>
      <w:r w:rsidR="005E0DD0" w:rsidRPr="003C410A">
        <w:rPr>
          <w:rFonts w:ascii="Arial" w:hAnsi="Arial" w:cs="Arial"/>
        </w:rPr>
        <w:t xml:space="preserve"> путем перепиливания бруска из дерева твердой породы (дуб, бук) или листового винипласта толщиной 2 мм и шириной 20 мм. При этом зубцы пилы не должны притупляться, сниматься, выкрашиваться и должны соответствовать требованиям 3.8. </w:t>
      </w:r>
    </w:p>
    <w:p w14:paraId="08827A29" w14:textId="77777777" w:rsidR="003C410A" w:rsidRPr="003C410A" w:rsidRDefault="005E0DD0" w:rsidP="00A47FDC">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sidRPr="003C410A">
        <w:rPr>
          <w:rFonts w:ascii="Arial" w:hAnsi="Arial" w:cs="Arial"/>
        </w:rPr>
        <w:t>4.7  Проверку</w:t>
      </w:r>
      <w:proofErr w:type="gramEnd"/>
      <w:r w:rsidRPr="003C410A">
        <w:rPr>
          <w:rFonts w:ascii="Arial" w:hAnsi="Arial" w:cs="Arial"/>
        </w:rPr>
        <w:t xml:space="preserve"> коррозионной стойкости (</w:t>
      </w:r>
      <w:r w:rsidR="003C410A" w:rsidRPr="003C410A">
        <w:rPr>
          <w:rFonts w:ascii="Arial" w:hAnsi="Arial" w:cs="Arial"/>
        </w:rPr>
        <w:t>3</w:t>
      </w:r>
      <w:r w:rsidRPr="003C410A">
        <w:rPr>
          <w:rFonts w:ascii="Arial" w:hAnsi="Arial" w:cs="Arial"/>
        </w:rPr>
        <w:t>.</w:t>
      </w:r>
      <w:r w:rsidR="003C410A" w:rsidRPr="003C410A">
        <w:rPr>
          <w:rFonts w:ascii="Arial" w:hAnsi="Arial" w:cs="Arial"/>
        </w:rPr>
        <w:t>9</w:t>
      </w:r>
      <w:r w:rsidRPr="003C410A">
        <w:rPr>
          <w:rFonts w:ascii="Arial" w:hAnsi="Arial" w:cs="Arial"/>
        </w:rPr>
        <w:t>) проводят по ГОСТ</w:t>
      </w:r>
      <w:r w:rsidR="003C410A" w:rsidRPr="003C410A">
        <w:rPr>
          <w:rFonts w:ascii="Arial" w:hAnsi="Arial" w:cs="Arial"/>
        </w:rPr>
        <w:t> </w:t>
      </w:r>
      <w:r w:rsidRPr="003C410A">
        <w:rPr>
          <w:rFonts w:ascii="Arial" w:hAnsi="Arial" w:cs="Arial"/>
        </w:rPr>
        <w:t xml:space="preserve">19126. </w:t>
      </w:r>
    </w:p>
    <w:p w14:paraId="6AAAC2D1" w14:textId="6B532051" w:rsidR="003C410A" w:rsidRPr="003C410A" w:rsidRDefault="003C410A" w:rsidP="00A47FDC">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sidRPr="003C410A">
        <w:rPr>
          <w:rFonts w:ascii="Arial" w:hAnsi="Arial" w:cs="Arial"/>
        </w:rPr>
        <w:t>4</w:t>
      </w:r>
      <w:r w:rsidR="005E0DD0" w:rsidRPr="003C410A">
        <w:rPr>
          <w:rFonts w:ascii="Arial" w:hAnsi="Arial" w:cs="Arial"/>
        </w:rPr>
        <w:t>.</w:t>
      </w:r>
      <w:r w:rsidRPr="003C410A">
        <w:rPr>
          <w:rFonts w:ascii="Arial" w:hAnsi="Arial" w:cs="Arial"/>
        </w:rPr>
        <w:t>8  </w:t>
      </w:r>
      <w:r w:rsidR="005E0DD0" w:rsidRPr="003C410A">
        <w:rPr>
          <w:rFonts w:ascii="Arial" w:hAnsi="Arial" w:cs="Arial"/>
        </w:rPr>
        <w:t>Проверку</w:t>
      </w:r>
      <w:proofErr w:type="gramEnd"/>
      <w:r w:rsidR="005E0DD0" w:rsidRPr="003C410A">
        <w:rPr>
          <w:rFonts w:ascii="Arial" w:hAnsi="Arial" w:cs="Arial"/>
        </w:rPr>
        <w:t xml:space="preserve"> на соответствие пилы требованию </w:t>
      </w:r>
      <w:r w:rsidRPr="003C410A">
        <w:rPr>
          <w:rFonts w:ascii="Arial" w:hAnsi="Arial" w:cs="Arial"/>
        </w:rPr>
        <w:t>3</w:t>
      </w:r>
      <w:r w:rsidR="005E0DD0" w:rsidRPr="003C410A">
        <w:rPr>
          <w:rFonts w:ascii="Arial" w:hAnsi="Arial" w:cs="Arial"/>
        </w:rPr>
        <w:t>.</w:t>
      </w:r>
      <w:r w:rsidRPr="003C410A">
        <w:rPr>
          <w:rFonts w:ascii="Arial" w:hAnsi="Arial" w:cs="Arial"/>
        </w:rPr>
        <w:t>10</w:t>
      </w:r>
      <w:r w:rsidR="005E0DD0" w:rsidRPr="003C410A">
        <w:rPr>
          <w:rFonts w:ascii="Arial" w:hAnsi="Arial" w:cs="Arial"/>
        </w:rPr>
        <w:t xml:space="preserve"> проводят в процессе цикла, состоящего из дезинфекции, предстерилизационной очистки и стерилизации</w:t>
      </w:r>
      <w:r w:rsidR="007C1A5C">
        <w:rPr>
          <w:rFonts w:ascii="Arial" w:hAnsi="Arial" w:cs="Arial"/>
        </w:rPr>
        <w:t>, установленного производителем в ТД или методом описанным далее.</w:t>
      </w:r>
    </w:p>
    <w:p w14:paraId="3BA7BBDD" w14:textId="77777777" w:rsidR="003C410A" w:rsidRPr="003C410A" w:rsidRDefault="005E0DD0" w:rsidP="00A47FDC">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3C410A">
        <w:rPr>
          <w:rFonts w:ascii="Arial" w:hAnsi="Arial" w:cs="Arial"/>
        </w:rPr>
        <w:t>Дезинфекцию проводят сухим горячим воздухом при температуре (120</w:t>
      </w:r>
      <w:r w:rsidR="003C410A" w:rsidRPr="003C410A">
        <w:rPr>
          <w:rFonts w:ascii="Arial" w:hAnsi="Arial" w:cs="Arial"/>
        </w:rPr>
        <w:t> </w:t>
      </w:r>
      <w:r w:rsidRPr="003C410A">
        <w:rPr>
          <w:rFonts w:ascii="Arial" w:hAnsi="Arial" w:cs="Arial"/>
        </w:rPr>
        <w:t>±</w:t>
      </w:r>
      <w:r w:rsidR="003C410A" w:rsidRPr="003C410A">
        <w:rPr>
          <w:rFonts w:ascii="Arial" w:hAnsi="Arial" w:cs="Arial"/>
        </w:rPr>
        <w:t> </w:t>
      </w:r>
      <w:r w:rsidRPr="003C410A">
        <w:rPr>
          <w:rFonts w:ascii="Arial" w:hAnsi="Arial" w:cs="Arial"/>
        </w:rPr>
        <w:t>4)</w:t>
      </w:r>
      <w:r w:rsidR="003C410A" w:rsidRPr="003C410A">
        <w:rPr>
          <w:rFonts w:ascii="Arial" w:hAnsi="Arial" w:cs="Arial"/>
        </w:rPr>
        <w:t> °С в течение 45–</w:t>
      </w:r>
      <w:r w:rsidRPr="003C410A">
        <w:rPr>
          <w:rFonts w:ascii="Arial" w:hAnsi="Arial" w:cs="Arial"/>
        </w:rPr>
        <w:t>50</w:t>
      </w:r>
      <w:r w:rsidR="003C410A" w:rsidRPr="003C410A">
        <w:rPr>
          <w:rFonts w:ascii="Arial" w:hAnsi="Arial" w:cs="Arial"/>
        </w:rPr>
        <w:t> </w:t>
      </w:r>
      <w:r w:rsidRPr="003C410A">
        <w:rPr>
          <w:rFonts w:ascii="Arial" w:hAnsi="Arial" w:cs="Arial"/>
        </w:rPr>
        <w:t xml:space="preserve">мин. </w:t>
      </w:r>
    </w:p>
    <w:p w14:paraId="54B6528A" w14:textId="4D4A7F2B" w:rsidR="003C410A" w:rsidRPr="003C410A" w:rsidRDefault="00B87B64" w:rsidP="00A47FDC">
      <w:pPr>
        <w:pStyle w:val="formattext"/>
        <w:shd w:val="clear" w:color="auto" w:fill="FFFFFF"/>
        <w:spacing w:before="0" w:beforeAutospacing="0" w:after="0" w:afterAutospacing="0" w:line="360" w:lineRule="auto"/>
        <w:ind w:firstLine="480"/>
        <w:jc w:val="both"/>
        <w:textAlignment w:val="baseline"/>
        <w:rPr>
          <w:rFonts w:ascii="Arial" w:hAnsi="Arial" w:cs="Arial"/>
        </w:rPr>
      </w:pPr>
      <w:r>
        <w:rPr>
          <w:rFonts w:ascii="Arial" w:hAnsi="Arial" w:cs="Arial"/>
        </w:rPr>
        <w:t>Д</w:t>
      </w:r>
      <w:r w:rsidR="005E0DD0" w:rsidRPr="003C410A">
        <w:rPr>
          <w:rFonts w:ascii="Arial" w:hAnsi="Arial" w:cs="Arial"/>
        </w:rPr>
        <w:t xml:space="preserve">езинфекцию пил из коррозионно-стойкой стали </w:t>
      </w:r>
      <w:r>
        <w:rPr>
          <w:rFonts w:ascii="Arial" w:hAnsi="Arial" w:cs="Arial"/>
        </w:rPr>
        <w:t>д</w:t>
      </w:r>
      <w:r w:rsidRPr="003C410A">
        <w:rPr>
          <w:rFonts w:ascii="Arial" w:hAnsi="Arial" w:cs="Arial"/>
        </w:rPr>
        <w:t xml:space="preserve">опускается </w:t>
      </w:r>
      <w:r w:rsidR="005E0DD0" w:rsidRPr="003C410A">
        <w:rPr>
          <w:rFonts w:ascii="Arial" w:hAnsi="Arial" w:cs="Arial"/>
        </w:rPr>
        <w:t>проводить тройным раствором (2</w:t>
      </w:r>
      <w:r w:rsidR="003C410A" w:rsidRPr="003C410A">
        <w:rPr>
          <w:rFonts w:ascii="Arial" w:hAnsi="Arial" w:cs="Arial"/>
        </w:rPr>
        <w:t> </w:t>
      </w:r>
      <w:r w:rsidR="005E0DD0" w:rsidRPr="003C410A">
        <w:rPr>
          <w:rFonts w:ascii="Arial" w:hAnsi="Arial" w:cs="Arial"/>
        </w:rPr>
        <w:t>% формалина, 0,3</w:t>
      </w:r>
      <w:r w:rsidR="003C410A" w:rsidRPr="003C410A">
        <w:rPr>
          <w:rFonts w:ascii="Arial" w:hAnsi="Arial" w:cs="Arial"/>
        </w:rPr>
        <w:t> </w:t>
      </w:r>
      <w:r w:rsidR="005E0DD0" w:rsidRPr="003C410A">
        <w:rPr>
          <w:rFonts w:ascii="Arial" w:hAnsi="Arial" w:cs="Arial"/>
        </w:rPr>
        <w:t>% фенола, 1,56</w:t>
      </w:r>
      <w:r w:rsidR="003C410A" w:rsidRPr="003C410A">
        <w:rPr>
          <w:rFonts w:ascii="Arial" w:hAnsi="Arial" w:cs="Arial"/>
        </w:rPr>
        <w:t> </w:t>
      </w:r>
      <w:r w:rsidR="005E0DD0" w:rsidRPr="003C410A">
        <w:rPr>
          <w:rFonts w:ascii="Arial" w:hAnsi="Arial" w:cs="Arial"/>
        </w:rPr>
        <w:t xml:space="preserve">% двууглекислого натрия) в течение </w:t>
      </w:r>
      <w:r w:rsidR="00AB531D">
        <w:rPr>
          <w:rFonts w:ascii="Arial" w:hAnsi="Arial" w:cs="Arial"/>
        </w:rPr>
        <w:br/>
      </w:r>
      <w:r w:rsidR="005E0DD0" w:rsidRPr="003C410A">
        <w:rPr>
          <w:rFonts w:ascii="Arial" w:hAnsi="Arial" w:cs="Arial"/>
        </w:rPr>
        <w:t>45</w:t>
      </w:r>
      <w:r w:rsidR="003C410A" w:rsidRPr="003C410A">
        <w:rPr>
          <w:rFonts w:ascii="Arial" w:hAnsi="Arial" w:cs="Arial"/>
        </w:rPr>
        <w:t>–</w:t>
      </w:r>
      <w:r w:rsidR="005E0DD0" w:rsidRPr="003C410A">
        <w:rPr>
          <w:rFonts w:ascii="Arial" w:hAnsi="Arial" w:cs="Arial"/>
        </w:rPr>
        <w:t>50</w:t>
      </w:r>
      <w:r w:rsidR="003C410A" w:rsidRPr="003C410A">
        <w:rPr>
          <w:rFonts w:ascii="Arial" w:hAnsi="Arial" w:cs="Arial"/>
        </w:rPr>
        <w:t> </w:t>
      </w:r>
      <w:r w:rsidR="005E0DD0" w:rsidRPr="003C410A">
        <w:rPr>
          <w:rFonts w:ascii="Arial" w:hAnsi="Arial" w:cs="Arial"/>
        </w:rPr>
        <w:t>мин при температуре не менее 18</w:t>
      </w:r>
      <w:r w:rsidR="003C410A" w:rsidRPr="003C410A">
        <w:rPr>
          <w:rFonts w:ascii="Arial" w:hAnsi="Arial" w:cs="Arial"/>
        </w:rPr>
        <w:t> </w:t>
      </w:r>
      <w:r w:rsidR="005E0DD0" w:rsidRPr="003C410A">
        <w:rPr>
          <w:rFonts w:ascii="Arial" w:hAnsi="Arial" w:cs="Arial"/>
        </w:rPr>
        <w:t xml:space="preserve">°С. </w:t>
      </w:r>
    </w:p>
    <w:p w14:paraId="4A5F01E9" w14:textId="1B88B4D7" w:rsidR="003C410A" w:rsidRPr="003C410A" w:rsidRDefault="003C410A" w:rsidP="00A47FDC">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3C410A">
        <w:rPr>
          <w:rFonts w:ascii="Arial" w:hAnsi="Arial" w:cs="Arial"/>
        </w:rPr>
        <w:t xml:space="preserve">Предстерилизационную очистку </w:t>
      </w:r>
      <w:r w:rsidR="00B87B64">
        <w:rPr>
          <w:rFonts w:ascii="Arial" w:hAnsi="Arial" w:cs="Arial"/>
        </w:rPr>
        <w:t>пил</w:t>
      </w:r>
      <w:r w:rsidRPr="003C410A">
        <w:rPr>
          <w:rFonts w:ascii="Arial" w:hAnsi="Arial" w:cs="Arial"/>
        </w:rPr>
        <w:t xml:space="preserve"> проводят предварительным ополаскиванием в дистиллированной воде по ГОСТ 6709, погружением на 15–16 мин в раствор моющего средства по ГОСТ 25644, а затем повторным ополаскиванием в течение 3 мин в дистиллированной воде.</w:t>
      </w:r>
    </w:p>
    <w:p w14:paraId="227F81AA" w14:textId="62C7AFE4" w:rsidR="003C410A" w:rsidRPr="003C410A" w:rsidRDefault="005E0DD0" w:rsidP="00A47FDC">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3C410A">
        <w:rPr>
          <w:rFonts w:ascii="Arial" w:hAnsi="Arial" w:cs="Arial"/>
        </w:rPr>
        <w:t>Начальная температура моющего раствора (50</w:t>
      </w:r>
      <w:r w:rsidR="003C410A" w:rsidRPr="003C410A">
        <w:rPr>
          <w:rFonts w:ascii="Arial" w:hAnsi="Arial" w:cs="Arial"/>
        </w:rPr>
        <w:t> </w:t>
      </w:r>
      <w:r w:rsidRPr="003C410A">
        <w:rPr>
          <w:rFonts w:ascii="Arial" w:hAnsi="Arial" w:cs="Arial"/>
        </w:rPr>
        <w:t>±</w:t>
      </w:r>
      <w:r w:rsidR="003C410A" w:rsidRPr="003C410A">
        <w:rPr>
          <w:rFonts w:ascii="Arial" w:hAnsi="Arial" w:cs="Arial"/>
        </w:rPr>
        <w:t> </w:t>
      </w:r>
      <w:r w:rsidRPr="003C410A">
        <w:rPr>
          <w:rFonts w:ascii="Arial" w:hAnsi="Arial" w:cs="Arial"/>
        </w:rPr>
        <w:t>5)</w:t>
      </w:r>
      <w:r w:rsidR="003C410A" w:rsidRPr="003C410A">
        <w:rPr>
          <w:rFonts w:ascii="Arial" w:hAnsi="Arial" w:cs="Arial"/>
        </w:rPr>
        <w:t> </w:t>
      </w:r>
      <w:r w:rsidRPr="003C410A">
        <w:rPr>
          <w:rFonts w:ascii="Arial" w:hAnsi="Arial" w:cs="Arial"/>
        </w:rPr>
        <w:t xml:space="preserve">°С. </w:t>
      </w:r>
    </w:p>
    <w:p w14:paraId="2AD3529E" w14:textId="0464909C" w:rsidR="003C410A" w:rsidRPr="003C410A" w:rsidRDefault="003C410A" w:rsidP="003C410A">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3C410A">
        <w:rPr>
          <w:rFonts w:ascii="Arial" w:hAnsi="Arial" w:cs="Arial"/>
        </w:rPr>
        <w:t>Перед стерилизацией пилы сушат горячим воздухом при температуре (</w:t>
      </w:r>
      <m:oMath>
        <m:sSubSup>
          <m:sSubSupPr>
            <m:ctrlPr>
              <w:rPr>
                <w:rFonts w:ascii="Cambria Math" w:hAnsi="Cambria Math" w:cs="Arial"/>
                <w:i/>
              </w:rPr>
            </m:ctrlPr>
          </m:sSubSupPr>
          <m:e>
            <m:r>
              <w:rPr>
                <w:rFonts w:ascii="Cambria Math" w:hAnsi="Cambria Math" w:cs="Arial"/>
              </w:rPr>
              <m:t>85</m:t>
            </m:r>
          </m:e>
          <m:sub>
            <m:r>
              <w:rPr>
                <w:rFonts w:ascii="Cambria Math" w:hAnsi="Cambria Math" w:cs="Arial"/>
              </w:rPr>
              <m:t xml:space="preserve">-10 </m:t>
            </m:r>
          </m:sub>
          <m:sup>
            <m:r>
              <w:rPr>
                <w:rFonts w:ascii="Cambria Math" w:hAnsi="Cambria Math" w:cs="Arial"/>
              </w:rPr>
              <m:t>+2</m:t>
            </m:r>
          </m:sup>
        </m:sSubSup>
      </m:oMath>
      <w:r w:rsidRPr="003C410A">
        <w:rPr>
          <w:rFonts w:ascii="Arial" w:hAnsi="Arial" w:cs="Arial"/>
        </w:rPr>
        <w:t xml:space="preserve">) °С до полного исчезновения влаги. </w:t>
      </w:r>
    </w:p>
    <w:p w14:paraId="6ECF99D5" w14:textId="30E30726" w:rsidR="003C410A" w:rsidRPr="003C410A" w:rsidRDefault="005E0DD0" w:rsidP="00A47FDC">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3C410A">
        <w:rPr>
          <w:rFonts w:ascii="Arial" w:hAnsi="Arial" w:cs="Arial"/>
        </w:rPr>
        <w:lastRenderedPageBreak/>
        <w:t>Стерилизацию пил проводят сухим горячим воздухом в воздушном стерилизаторе по ГОСТ</w:t>
      </w:r>
      <w:r w:rsidR="003C410A" w:rsidRPr="003C410A">
        <w:rPr>
          <w:rFonts w:ascii="Arial" w:hAnsi="Arial" w:cs="Arial"/>
        </w:rPr>
        <w:t> </w:t>
      </w:r>
      <w:r w:rsidRPr="003C410A">
        <w:rPr>
          <w:rFonts w:ascii="Arial" w:hAnsi="Arial" w:cs="Arial"/>
        </w:rPr>
        <w:t xml:space="preserve">22649. </w:t>
      </w:r>
    </w:p>
    <w:p w14:paraId="46B57DA7" w14:textId="4C64735E" w:rsidR="003C410A" w:rsidRPr="003C410A" w:rsidRDefault="005E0DD0" w:rsidP="00A47FDC">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3C410A">
        <w:rPr>
          <w:rFonts w:ascii="Arial" w:hAnsi="Arial" w:cs="Arial"/>
        </w:rPr>
        <w:t xml:space="preserve">Пила соответствует требованиям </w:t>
      </w:r>
      <w:r w:rsidR="003C410A" w:rsidRPr="003C410A">
        <w:rPr>
          <w:rFonts w:ascii="Arial" w:hAnsi="Arial" w:cs="Arial"/>
        </w:rPr>
        <w:t>3</w:t>
      </w:r>
      <w:r w:rsidRPr="003C410A">
        <w:rPr>
          <w:rFonts w:ascii="Arial" w:hAnsi="Arial" w:cs="Arial"/>
        </w:rPr>
        <w:t>.</w:t>
      </w:r>
      <w:r w:rsidR="003C410A" w:rsidRPr="003C410A">
        <w:rPr>
          <w:rFonts w:ascii="Arial" w:hAnsi="Arial" w:cs="Arial"/>
        </w:rPr>
        <w:t>10</w:t>
      </w:r>
      <w:r w:rsidRPr="003C410A">
        <w:rPr>
          <w:rFonts w:ascii="Arial" w:hAnsi="Arial" w:cs="Arial"/>
        </w:rPr>
        <w:t xml:space="preserve">, если после трехкратных испытаний для пил из </w:t>
      </w:r>
      <w:proofErr w:type="gramStart"/>
      <w:r w:rsidRPr="003C410A">
        <w:rPr>
          <w:rFonts w:ascii="Arial" w:hAnsi="Arial" w:cs="Arial"/>
        </w:rPr>
        <w:t>коррозионно-стойкой</w:t>
      </w:r>
      <w:proofErr w:type="gramEnd"/>
      <w:r w:rsidRPr="003C410A">
        <w:rPr>
          <w:rFonts w:ascii="Arial" w:hAnsi="Arial" w:cs="Arial"/>
        </w:rPr>
        <w:t xml:space="preserve"> стали и однократного испытания для пил из нелегированной стали на ее поверхности не обнаруживают следов коррозии. </w:t>
      </w:r>
    </w:p>
    <w:p w14:paraId="3C4D6EFB" w14:textId="1973D644" w:rsidR="002C58D4" w:rsidRPr="00B83C58" w:rsidRDefault="003C410A" w:rsidP="00B83C58">
      <w:pPr>
        <w:pStyle w:val="formattext"/>
        <w:shd w:val="clear" w:color="auto" w:fill="FFFFFF"/>
        <w:spacing w:before="0" w:beforeAutospacing="0" w:after="0" w:afterAutospacing="0" w:line="360" w:lineRule="auto"/>
        <w:ind w:firstLine="482"/>
        <w:jc w:val="both"/>
        <w:textAlignment w:val="baseline"/>
        <w:rPr>
          <w:rFonts w:ascii="Arial" w:hAnsi="Arial" w:cs="Arial"/>
        </w:rPr>
      </w:pPr>
      <w:proofErr w:type="gramStart"/>
      <w:r w:rsidRPr="003C410A">
        <w:rPr>
          <w:rFonts w:ascii="Arial" w:hAnsi="Arial" w:cs="Arial"/>
        </w:rPr>
        <w:t>4</w:t>
      </w:r>
      <w:r w:rsidR="005E0DD0" w:rsidRPr="003C410A">
        <w:rPr>
          <w:rFonts w:ascii="Arial" w:hAnsi="Arial" w:cs="Arial"/>
        </w:rPr>
        <w:t>.</w:t>
      </w:r>
      <w:r w:rsidRPr="003C410A">
        <w:rPr>
          <w:rFonts w:ascii="Arial" w:hAnsi="Arial" w:cs="Arial"/>
        </w:rPr>
        <w:t>9  </w:t>
      </w:r>
      <w:r w:rsidR="005E0DD0" w:rsidRPr="003C410A">
        <w:rPr>
          <w:rFonts w:ascii="Arial" w:hAnsi="Arial" w:cs="Arial"/>
        </w:rPr>
        <w:t>Проверку</w:t>
      </w:r>
      <w:proofErr w:type="gramEnd"/>
      <w:r w:rsidR="005E0DD0" w:rsidRPr="003C410A">
        <w:rPr>
          <w:rFonts w:ascii="Arial" w:hAnsi="Arial" w:cs="Arial"/>
        </w:rPr>
        <w:t xml:space="preserve"> надежности пилы (</w:t>
      </w:r>
      <w:r w:rsidRPr="003C410A">
        <w:rPr>
          <w:rFonts w:ascii="Arial" w:hAnsi="Arial" w:cs="Arial"/>
        </w:rPr>
        <w:t>3</w:t>
      </w:r>
      <w:r w:rsidR="005E0DD0" w:rsidRPr="003C410A">
        <w:rPr>
          <w:rFonts w:ascii="Arial" w:hAnsi="Arial" w:cs="Arial"/>
        </w:rPr>
        <w:t>.1</w:t>
      </w:r>
      <w:r w:rsidRPr="003C410A">
        <w:rPr>
          <w:rFonts w:ascii="Arial" w:hAnsi="Arial" w:cs="Arial"/>
        </w:rPr>
        <w:t>1</w:t>
      </w:r>
      <w:r w:rsidR="005E0DD0" w:rsidRPr="003C410A">
        <w:rPr>
          <w:rFonts w:ascii="Arial" w:hAnsi="Arial" w:cs="Arial"/>
        </w:rPr>
        <w:t xml:space="preserve">) проводят </w:t>
      </w:r>
      <w:r w:rsidR="00C636ED" w:rsidRPr="00C636ED">
        <w:rPr>
          <w:rFonts w:ascii="Arial" w:hAnsi="Arial" w:cs="Arial"/>
        </w:rPr>
        <w:t>путем сбора и обработки статистической</w:t>
      </w:r>
      <w:r w:rsidR="00C636ED">
        <w:rPr>
          <w:rFonts w:ascii="Arial" w:hAnsi="Arial" w:cs="Arial"/>
        </w:rPr>
        <w:t xml:space="preserve"> </w:t>
      </w:r>
      <w:r w:rsidR="00C636ED" w:rsidRPr="00C636ED">
        <w:rPr>
          <w:rFonts w:ascii="Arial" w:hAnsi="Arial" w:cs="Arial"/>
        </w:rPr>
        <w:t xml:space="preserve">информации в соответствии с </w:t>
      </w:r>
      <w:r w:rsidR="00776E70">
        <w:rPr>
          <w:rFonts w:ascii="Arial" w:hAnsi="Arial" w:cs="Arial"/>
        </w:rPr>
        <w:t>планом, установленным производителем</w:t>
      </w:r>
      <w:r w:rsidR="00B167AB">
        <w:rPr>
          <w:rFonts w:ascii="Arial" w:hAnsi="Arial" w:cs="Arial"/>
        </w:rPr>
        <w:t xml:space="preserve"> (изготовителем)</w:t>
      </w:r>
      <w:r w:rsidR="00776E70">
        <w:rPr>
          <w:rFonts w:ascii="Arial" w:hAnsi="Arial" w:cs="Arial"/>
        </w:rPr>
        <w:t xml:space="preserve"> в ТД</w:t>
      </w:r>
      <w:r w:rsidR="005E0DD0" w:rsidRPr="003C410A">
        <w:rPr>
          <w:rFonts w:ascii="Arial" w:hAnsi="Arial" w:cs="Arial"/>
        </w:rPr>
        <w:t xml:space="preserve">. </w:t>
      </w:r>
    </w:p>
    <w:p w14:paraId="494B0DF7" w14:textId="74237FEF" w:rsidR="00B83C58" w:rsidRPr="00B83C58" w:rsidRDefault="00E86C6C" w:rsidP="00B83C58">
      <w:pPr>
        <w:pStyle w:val="formattext"/>
        <w:shd w:val="clear" w:color="auto" w:fill="FFFFFF"/>
        <w:spacing w:before="0" w:beforeAutospacing="0" w:after="0" w:afterAutospacing="0" w:line="360" w:lineRule="auto"/>
        <w:ind w:firstLine="482"/>
        <w:jc w:val="both"/>
        <w:textAlignment w:val="baseline"/>
        <w:rPr>
          <w:rFonts w:ascii="Arial" w:hAnsi="Arial" w:cs="Arial"/>
        </w:rPr>
      </w:pPr>
      <w:r>
        <w:rPr>
          <w:rFonts w:ascii="Arial" w:hAnsi="Arial" w:cs="Arial"/>
        </w:rPr>
        <w:t>Средний</w:t>
      </w:r>
      <w:r w:rsidR="00B83C58" w:rsidRPr="00B83C58">
        <w:rPr>
          <w:rFonts w:ascii="Arial" w:hAnsi="Arial" w:cs="Arial"/>
        </w:rPr>
        <w:t xml:space="preserve"> срок службы </w:t>
      </w:r>
      <w:r w:rsidR="00B83C58">
        <w:rPr>
          <w:rFonts w:ascii="Arial" w:hAnsi="Arial" w:cs="Arial"/>
        </w:rPr>
        <w:t>пил</w:t>
      </w:r>
      <w:r w:rsidR="00B83C58" w:rsidRPr="00B83C58">
        <w:rPr>
          <w:rFonts w:ascii="Arial" w:hAnsi="Arial" w:cs="Arial"/>
        </w:rPr>
        <w:t xml:space="preserve"> проверяют методом одноступенчатого контроля:</w:t>
      </w:r>
    </w:p>
    <w:p w14:paraId="5F63972B" w14:textId="1ADBECD5" w:rsidR="00B83C58" w:rsidRPr="00B83C58" w:rsidRDefault="00B167AB" w:rsidP="00B167AB">
      <w:pPr>
        <w:pStyle w:val="formattext"/>
        <w:spacing w:before="0" w:beforeAutospacing="0" w:after="0" w:afterAutospacing="0" w:line="360" w:lineRule="auto"/>
        <w:ind w:left="482"/>
        <w:rPr>
          <w:rFonts w:ascii="Arial" w:hAnsi="Arial" w:cs="Arial"/>
        </w:rPr>
      </w:pPr>
      <w:r>
        <w:rPr>
          <w:rFonts w:ascii="Arial" w:hAnsi="Arial" w:cs="Arial"/>
        </w:rPr>
        <w:t>-</w:t>
      </w:r>
      <w:r>
        <w:rPr>
          <w:rFonts w:ascii="Arial" w:hAnsi="Arial" w:cs="Arial"/>
          <w:lang w:val="en-US"/>
        </w:rPr>
        <w:t>  </w:t>
      </w:r>
      <w:r w:rsidR="00B83C58" w:rsidRPr="00B83C58">
        <w:rPr>
          <w:rFonts w:ascii="Arial" w:hAnsi="Arial" w:cs="Arial"/>
        </w:rPr>
        <w:t xml:space="preserve">приемочный уровень вероятности </w:t>
      </w:r>
      <m:oMath>
        <m:sSub>
          <m:sSubPr>
            <m:ctrlPr>
              <w:rPr>
                <w:rFonts w:ascii="Cambria Math" w:hAnsi="Cambria Math" w:cs="Arial"/>
              </w:rPr>
            </m:ctrlPr>
          </m:sSubPr>
          <m:e>
            <m:r>
              <w:rPr>
                <w:rFonts w:ascii="Cambria Math" w:hAnsi="Cambria Math" w:cs="Arial"/>
              </w:rPr>
              <m:t>P</m:t>
            </m:r>
          </m:e>
          <m:sub>
            <m:r>
              <w:rPr>
                <w:rFonts w:ascii="Cambria Math" w:hAnsi="Cambria Math" w:cs="Arial"/>
              </w:rPr>
              <m:t>α</m:t>
            </m:r>
          </m:sub>
        </m:sSub>
        <m:d>
          <m:dPr>
            <m:ctrlPr>
              <w:rPr>
                <w:rFonts w:ascii="Cambria Math" w:hAnsi="Cambria Math" w:cs="Arial"/>
              </w:rPr>
            </m:ctrlPr>
          </m:dPr>
          <m:e>
            <m:r>
              <w:rPr>
                <w:rFonts w:ascii="Cambria Math" w:hAnsi="Cambria Math" w:cs="Arial"/>
              </w:rPr>
              <m:t>t</m:t>
            </m:r>
          </m:e>
        </m:d>
        <m:r>
          <m:rPr>
            <m:sty m:val="p"/>
          </m:rPr>
          <w:rPr>
            <w:rFonts w:ascii="Cambria Math" w:hAnsi="Cambria Math" w:cs="Arial"/>
          </w:rPr>
          <m:t>=0,8</m:t>
        </m:r>
      </m:oMath>
      <w:r w:rsidR="00B83C58" w:rsidRPr="00B83C58">
        <w:rPr>
          <w:rFonts w:ascii="Arial" w:hAnsi="Arial" w:cs="Arial"/>
        </w:rPr>
        <w:t>;</w:t>
      </w:r>
    </w:p>
    <w:p w14:paraId="0AAB2FAE" w14:textId="5BC00670" w:rsidR="00B83C58" w:rsidRPr="00B83C58" w:rsidRDefault="00B167AB" w:rsidP="00B167AB">
      <w:pPr>
        <w:pStyle w:val="formattext"/>
        <w:spacing w:before="0" w:beforeAutospacing="0" w:after="0" w:afterAutospacing="0" w:line="360" w:lineRule="auto"/>
        <w:ind w:left="482"/>
        <w:rPr>
          <w:rFonts w:ascii="Arial" w:hAnsi="Arial" w:cs="Arial"/>
        </w:rPr>
      </w:pPr>
      <w:r w:rsidRPr="00B167AB">
        <w:rPr>
          <w:rFonts w:ascii="Arial" w:hAnsi="Arial" w:cs="Arial"/>
        </w:rPr>
        <w:t>-</w:t>
      </w:r>
      <w:r>
        <w:rPr>
          <w:rFonts w:ascii="Arial" w:hAnsi="Arial" w:cs="Arial"/>
          <w:lang w:val="en-US"/>
        </w:rPr>
        <w:t>  </w:t>
      </w:r>
      <w:r w:rsidR="00B83C58" w:rsidRPr="00B83C58">
        <w:rPr>
          <w:rFonts w:ascii="Arial" w:hAnsi="Arial" w:cs="Arial"/>
        </w:rPr>
        <w:t xml:space="preserve">браковочный уровень вероятности </w:t>
      </w:r>
      <m:oMath>
        <m:sSub>
          <m:sSubPr>
            <m:ctrlPr>
              <w:rPr>
                <w:rFonts w:ascii="Cambria Math" w:hAnsi="Cambria Math" w:cs="Arial"/>
              </w:rPr>
            </m:ctrlPr>
          </m:sSubPr>
          <m:e>
            <m:r>
              <w:rPr>
                <w:rFonts w:ascii="Cambria Math" w:hAnsi="Cambria Math" w:cs="Arial"/>
              </w:rPr>
              <m:t>P</m:t>
            </m:r>
          </m:e>
          <m:sub>
            <m:r>
              <w:rPr>
                <w:rFonts w:ascii="Cambria Math" w:hAnsi="Cambria Math" w:cs="Arial"/>
              </w:rPr>
              <m:t>β</m:t>
            </m:r>
          </m:sub>
        </m:sSub>
        <m:d>
          <m:dPr>
            <m:ctrlPr>
              <w:rPr>
                <w:rFonts w:ascii="Cambria Math" w:hAnsi="Cambria Math" w:cs="Arial"/>
              </w:rPr>
            </m:ctrlPr>
          </m:dPr>
          <m:e>
            <m:r>
              <w:rPr>
                <w:rFonts w:ascii="Cambria Math" w:hAnsi="Cambria Math" w:cs="Arial"/>
              </w:rPr>
              <m:t>t</m:t>
            </m:r>
          </m:e>
        </m:d>
        <m:r>
          <m:rPr>
            <m:sty m:val="p"/>
          </m:rPr>
          <w:rPr>
            <w:rFonts w:ascii="Cambria Math" w:hAnsi="Cambria Math" w:cs="Arial"/>
          </w:rPr>
          <m:t>=0,5</m:t>
        </m:r>
      </m:oMath>
      <w:r w:rsidR="00B83C58" w:rsidRPr="00B83C58">
        <w:rPr>
          <w:rFonts w:ascii="Arial" w:hAnsi="Arial" w:cs="Arial"/>
        </w:rPr>
        <w:t>;</w:t>
      </w:r>
    </w:p>
    <w:p w14:paraId="6450DEA1" w14:textId="380CEDA7" w:rsidR="00B83C58" w:rsidRPr="00B83C58" w:rsidRDefault="00B167AB" w:rsidP="00B167AB">
      <w:pPr>
        <w:pStyle w:val="formattext"/>
        <w:spacing w:before="0" w:beforeAutospacing="0" w:after="0" w:afterAutospacing="0" w:line="360" w:lineRule="auto"/>
        <w:ind w:left="482"/>
        <w:rPr>
          <w:rFonts w:ascii="Arial" w:hAnsi="Arial" w:cs="Arial"/>
        </w:rPr>
      </w:pPr>
      <w:r w:rsidRPr="00B167AB">
        <w:rPr>
          <w:rFonts w:ascii="Arial" w:hAnsi="Arial" w:cs="Arial"/>
        </w:rPr>
        <w:t>-</w:t>
      </w:r>
      <w:r>
        <w:rPr>
          <w:rFonts w:ascii="Arial" w:hAnsi="Arial" w:cs="Arial"/>
          <w:lang w:val="en-US"/>
        </w:rPr>
        <w:t>  </w:t>
      </w:r>
      <w:r w:rsidR="00B83C58" w:rsidRPr="00B83C58">
        <w:rPr>
          <w:rFonts w:ascii="Arial" w:hAnsi="Arial" w:cs="Arial"/>
        </w:rPr>
        <w:t xml:space="preserve">риск поставщика </w:t>
      </w:r>
      <m:oMath>
        <m:r>
          <w:rPr>
            <w:rFonts w:ascii="Cambria Math" w:hAnsi="Cambria Math" w:cs="Arial"/>
          </w:rPr>
          <m:t>α</m:t>
        </m:r>
        <m:r>
          <m:rPr>
            <m:sty m:val="p"/>
          </m:rPr>
          <w:rPr>
            <w:rFonts w:ascii="Cambria Math" w:hAnsi="Cambria Math" w:cs="Arial"/>
          </w:rPr>
          <m:t>=0,2</m:t>
        </m:r>
      </m:oMath>
      <w:r w:rsidR="00B83C58" w:rsidRPr="00B83C58">
        <w:rPr>
          <w:rFonts w:ascii="Arial" w:hAnsi="Arial" w:cs="Arial"/>
        </w:rPr>
        <w:t>;</w:t>
      </w:r>
    </w:p>
    <w:p w14:paraId="0D79BE14" w14:textId="0306F982" w:rsidR="00B83C58" w:rsidRPr="00B83C58" w:rsidRDefault="00B167AB" w:rsidP="00B167AB">
      <w:pPr>
        <w:pStyle w:val="formattext"/>
        <w:spacing w:before="0" w:beforeAutospacing="0" w:after="0" w:afterAutospacing="0" w:line="360" w:lineRule="auto"/>
        <w:ind w:left="482"/>
        <w:rPr>
          <w:rFonts w:ascii="Arial" w:hAnsi="Arial" w:cs="Arial"/>
        </w:rPr>
      </w:pPr>
      <w:r w:rsidRPr="00B167AB">
        <w:rPr>
          <w:rFonts w:ascii="Arial" w:hAnsi="Arial" w:cs="Arial"/>
        </w:rPr>
        <w:t>-</w:t>
      </w:r>
      <w:r>
        <w:rPr>
          <w:rFonts w:ascii="Arial" w:hAnsi="Arial" w:cs="Arial"/>
          <w:lang w:val="en-US"/>
        </w:rPr>
        <w:t>  </w:t>
      </w:r>
      <w:r w:rsidR="00B83C58" w:rsidRPr="00B83C58">
        <w:rPr>
          <w:rFonts w:ascii="Arial" w:hAnsi="Arial" w:cs="Arial"/>
        </w:rPr>
        <w:t xml:space="preserve">риск потребителя </w:t>
      </w:r>
      <m:oMath>
        <m:r>
          <w:rPr>
            <w:rFonts w:ascii="Cambria Math" w:hAnsi="Cambria Math" w:cs="Arial"/>
          </w:rPr>
          <m:t>β</m:t>
        </m:r>
        <m:r>
          <m:rPr>
            <m:sty m:val="p"/>
          </m:rPr>
          <w:rPr>
            <w:rFonts w:ascii="Cambria Math" w:hAnsi="Cambria Math" w:cs="Arial"/>
          </w:rPr>
          <m:t>=0.2</m:t>
        </m:r>
      </m:oMath>
      <w:r w:rsidR="00B83C58" w:rsidRPr="00B83C58">
        <w:rPr>
          <w:rFonts w:ascii="Arial" w:hAnsi="Arial" w:cs="Arial"/>
        </w:rPr>
        <w:t>;</w:t>
      </w:r>
    </w:p>
    <w:p w14:paraId="127DB4D9" w14:textId="00383C84" w:rsidR="00B83C58" w:rsidRPr="00B83C58" w:rsidRDefault="00B167AB" w:rsidP="00B167AB">
      <w:pPr>
        <w:pStyle w:val="formattext"/>
        <w:spacing w:before="0" w:beforeAutospacing="0" w:after="0" w:afterAutospacing="0" w:line="360" w:lineRule="auto"/>
        <w:ind w:left="482"/>
        <w:rPr>
          <w:rFonts w:ascii="Arial" w:hAnsi="Arial" w:cs="Arial"/>
        </w:rPr>
      </w:pPr>
      <w:r w:rsidRPr="00B167AB">
        <w:rPr>
          <w:rFonts w:ascii="Arial" w:hAnsi="Arial" w:cs="Arial"/>
        </w:rPr>
        <w:t>-</w:t>
      </w:r>
      <w:r>
        <w:rPr>
          <w:rFonts w:ascii="Arial" w:hAnsi="Arial" w:cs="Arial"/>
          <w:lang w:val="en-US"/>
        </w:rPr>
        <w:t>  </w:t>
      </w:r>
      <w:r w:rsidR="00B83C58" w:rsidRPr="00B83C58">
        <w:rPr>
          <w:rFonts w:ascii="Arial" w:hAnsi="Arial" w:cs="Arial"/>
        </w:rPr>
        <w:t xml:space="preserve">объем выборки </w:t>
      </w:r>
      <m:oMath>
        <m:r>
          <w:rPr>
            <w:rFonts w:ascii="Cambria Math" w:hAnsi="Cambria Math" w:cs="Arial"/>
          </w:rPr>
          <m:t>n</m:t>
        </m:r>
        <m:r>
          <m:rPr>
            <m:sty m:val="p"/>
          </m:rPr>
          <w:rPr>
            <w:rFonts w:ascii="Cambria Math" w:hAnsi="Cambria Math" w:cs="Arial"/>
          </w:rPr>
          <m:t>=8</m:t>
        </m:r>
      </m:oMath>
      <w:r w:rsidR="00B83C58" w:rsidRPr="00B83C58">
        <w:rPr>
          <w:rFonts w:ascii="Arial" w:hAnsi="Arial" w:cs="Arial"/>
        </w:rPr>
        <w:t>;</w:t>
      </w:r>
    </w:p>
    <w:p w14:paraId="7B8FA96B" w14:textId="7D58C02F" w:rsidR="00B83C58" w:rsidRPr="00B83C58" w:rsidRDefault="00B167AB" w:rsidP="00B167AB">
      <w:pPr>
        <w:pStyle w:val="formattext"/>
        <w:spacing w:before="0" w:beforeAutospacing="0" w:after="0" w:afterAutospacing="0" w:line="360" w:lineRule="auto"/>
        <w:ind w:left="482"/>
        <w:rPr>
          <w:rFonts w:ascii="Arial" w:hAnsi="Arial" w:cs="Arial"/>
        </w:rPr>
      </w:pPr>
      <w:r w:rsidRPr="00B167AB">
        <w:rPr>
          <w:rFonts w:ascii="Arial" w:hAnsi="Arial" w:cs="Arial"/>
        </w:rPr>
        <w:t>-</w:t>
      </w:r>
      <w:r>
        <w:rPr>
          <w:rFonts w:ascii="Arial" w:hAnsi="Arial" w:cs="Arial"/>
          <w:lang w:val="en-US"/>
        </w:rPr>
        <w:t>  </w:t>
      </w:r>
      <w:r w:rsidR="00B83C58" w:rsidRPr="00B83C58">
        <w:rPr>
          <w:rFonts w:ascii="Arial" w:hAnsi="Arial" w:cs="Arial"/>
        </w:rPr>
        <w:t xml:space="preserve">допустимое число предельных состояний </w:t>
      </w:r>
      <m:oMath>
        <m:sSub>
          <m:sSubPr>
            <m:ctrlPr>
              <w:rPr>
                <w:rFonts w:ascii="Cambria Math" w:hAnsi="Cambria Math" w:cs="Arial"/>
              </w:rPr>
            </m:ctrlPr>
          </m:sSubPr>
          <m:e>
            <m:r>
              <w:rPr>
                <w:rFonts w:ascii="Cambria Math" w:hAnsi="Cambria Math" w:cs="Arial"/>
              </w:rPr>
              <m:t>r</m:t>
            </m:r>
          </m:e>
          <m:sub>
            <m:r>
              <m:rPr>
                <m:sty m:val="p"/>
              </m:rPr>
              <w:rPr>
                <w:rFonts w:ascii="Cambria Math" w:hAnsi="Cambria Math" w:cs="Arial"/>
              </w:rPr>
              <m:t>пр</m:t>
            </m:r>
          </m:sub>
        </m:sSub>
        <m:r>
          <m:rPr>
            <m:sty m:val="p"/>
          </m:rPr>
          <w:rPr>
            <w:rFonts w:ascii="Cambria Math" w:hAnsi="Cambria Math" w:cs="Arial"/>
          </w:rPr>
          <m:t>=2</m:t>
        </m:r>
      </m:oMath>
      <w:r w:rsidR="00B83C58" w:rsidRPr="00B83C58">
        <w:rPr>
          <w:rFonts w:ascii="Arial" w:hAnsi="Arial" w:cs="Arial"/>
        </w:rPr>
        <w:t>.</w:t>
      </w:r>
    </w:p>
    <w:p w14:paraId="51635DBD" w14:textId="42B83DE5" w:rsidR="00B83C58" w:rsidRPr="00B83C58" w:rsidRDefault="00B83C58" w:rsidP="00B83C58">
      <w:pPr>
        <w:pStyle w:val="formattext"/>
        <w:spacing w:before="0" w:beforeAutospacing="0" w:after="0" w:afterAutospacing="0" w:line="360" w:lineRule="auto"/>
        <w:ind w:firstLine="482"/>
        <w:rPr>
          <w:rFonts w:ascii="Arial" w:hAnsi="Arial" w:cs="Arial"/>
        </w:rPr>
      </w:pPr>
      <w:r w:rsidRPr="00B83C58">
        <w:rPr>
          <w:rFonts w:ascii="Arial" w:hAnsi="Arial" w:cs="Arial"/>
        </w:rPr>
        <w:t xml:space="preserve">Полный установленный срок службы изделий проверяют при </w:t>
      </w:r>
      <m:oMath>
        <m:r>
          <w:rPr>
            <w:rFonts w:ascii="Cambria Math" w:hAnsi="Cambria Math" w:cs="Arial"/>
          </w:rPr>
          <m:t>n</m:t>
        </m:r>
        <m:r>
          <m:rPr>
            <m:sty m:val="p"/>
          </m:rPr>
          <w:rPr>
            <w:rFonts w:ascii="Cambria Math" w:hAnsi="Cambria Math" w:cs="Arial"/>
          </w:rPr>
          <m:t>=5</m:t>
        </m:r>
      </m:oMath>
      <w:r w:rsidRPr="00B83C58">
        <w:rPr>
          <w:rFonts w:ascii="Arial" w:hAnsi="Arial" w:cs="Arial"/>
        </w:rPr>
        <w:t xml:space="preserve">, </w:t>
      </w:r>
      <m:oMath>
        <m:sSub>
          <m:sSubPr>
            <m:ctrlPr>
              <w:rPr>
                <w:rFonts w:ascii="Cambria Math" w:hAnsi="Cambria Math" w:cs="Arial"/>
              </w:rPr>
            </m:ctrlPr>
          </m:sSubPr>
          <m:e>
            <m:r>
              <w:rPr>
                <w:rFonts w:ascii="Cambria Math" w:hAnsi="Cambria Math" w:cs="Arial"/>
              </w:rPr>
              <m:t>r</m:t>
            </m:r>
          </m:e>
          <m:sub>
            <m:r>
              <m:rPr>
                <m:sty m:val="p"/>
              </m:rPr>
              <w:rPr>
                <w:rFonts w:ascii="Cambria Math" w:hAnsi="Cambria Math" w:cs="Arial"/>
              </w:rPr>
              <m:t>пр</m:t>
            </m:r>
          </m:sub>
        </m:sSub>
        <m:r>
          <m:rPr>
            <m:sty m:val="p"/>
          </m:rPr>
          <w:rPr>
            <w:rFonts w:ascii="Cambria Math" w:hAnsi="Cambria Math" w:cs="Arial"/>
          </w:rPr>
          <m:t>=0</m:t>
        </m:r>
      </m:oMath>
      <w:r w:rsidRPr="00B83C58">
        <w:rPr>
          <w:rFonts w:ascii="Arial" w:hAnsi="Arial" w:cs="Arial"/>
        </w:rPr>
        <w:t>.</w:t>
      </w:r>
    </w:p>
    <w:p w14:paraId="6C0FFCD7" w14:textId="104F10E4" w:rsidR="00B83C58" w:rsidRPr="00B83C58" w:rsidRDefault="00B83C58" w:rsidP="00B83C58">
      <w:pPr>
        <w:pStyle w:val="formattext"/>
        <w:spacing w:before="0" w:beforeAutospacing="0" w:after="0" w:afterAutospacing="0" w:line="360" w:lineRule="auto"/>
        <w:ind w:firstLine="482"/>
        <w:rPr>
          <w:rFonts w:ascii="Arial" w:hAnsi="Arial" w:cs="Arial"/>
        </w:rPr>
      </w:pPr>
      <w:r w:rsidRPr="00B83C58">
        <w:rPr>
          <w:rFonts w:ascii="Arial" w:hAnsi="Arial" w:cs="Arial"/>
        </w:rPr>
        <w:t>Продолжительность испытаний при контроле среднего срока службы должна быть равна заданной в 3.11.</w:t>
      </w:r>
    </w:p>
    <w:p w14:paraId="1069F0C5" w14:textId="04F56BC9" w:rsidR="003C410A" w:rsidRPr="003C410A" w:rsidRDefault="005E0DD0" w:rsidP="002C58D4">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3C410A">
        <w:rPr>
          <w:rFonts w:ascii="Arial" w:hAnsi="Arial" w:cs="Arial"/>
        </w:rPr>
        <w:t xml:space="preserve">Результаты испытаний считают положительными, если число </w:t>
      </w:r>
      <w:r w:rsidR="00D94757">
        <w:rPr>
          <w:rFonts w:ascii="Arial" w:hAnsi="Arial" w:cs="Arial"/>
        </w:rPr>
        <w:t>пил</w:t>
      </w:r>
      <w:r w:rsidRPr="003C410A">
        <w:rPr>
          <w:rFonts w:ascii="Arial" w:hAnsi="Arial" w:cs="Arial"/>
        </w:rPr>
        <w:t xml:space="preserve">, достигших предельного состояния, </w:t>
      </w:r>
      <w:r w:rsidR="003C410A" w:rsidRPr="003C410A">
        <w:rPr>
          <w:rFonts w:ascii="Arial" w:hAnsi="Arial" w:cs="Arial"/>
          <w:i/>
        </w:rPr>
        <w:t>d</w:t>
      </w:r>
      <w:r w:rsidR="003C410A" w:rsidRPr="003C410A">
        <w:rPr>
          <w:rFonts w:ascii="Arial" w:hAnsi="Arial" w:cs="Arial"/>
        </w:rPr>
        <w:t xml:space="preserve"> ≤ </w:t>
      </w:r>
      <w:r w:rsidR="003C410A" w:rsidRPr="003C410A">
        <w:rPr>
          <w:rFonts w:ascii="Arial" w:hAnsi="Arial" w:cs="Arial"/>
          <w:i/>
          <w:lang w:val="en-US"/>
        </w:rPr>
        <w:t>r</w:t>
      </w:r>
      <w:r w:rsidR="003C410A" w:rsidRPr="003C410A">
        <w:rPr>
          <w:rFonts w:ascii="Arial" w:hAnsi="Arial" w:cs="Arial"/>
          <w:vertAlign w:val="subscript"/>
        </w:rPr>
        <w:t>пр</w:t>
      </w:r>
      <w:r w:rsidR="003C410A" w:rsidRPr="003C410A">
        <w:rPr>
          <w:rFonts w:ascii="Arial" w:hAnsi="Arial" w:cs="Arial"/>
        </w:rPr>
        <w:t>.</w:t>
      </w:r>
    </w:p>
    <w:p w14:paraId="45AA2F29" w14:textId="77777777" w:rsidR="003C410A" w:rsidRPr="003C410A" w:rsidRDefault="003C410A" w:rsidP="00A47FDC">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sidRPr="003C410A">
        <w:rPr>
          <w:rFonts w:ascii="Arial" w:hAnsi="Arial" w:cs="Arial"/>
        </w:rPr>
        <w:t>4</w:t>
      </w:r>
      <w:r w:rsidR="005E0DD0" w:rsidRPr="003C410A">
        <w:rPr>
          <w:rFonts w:ascii="Arial" w:hAnsi="Arial" w:cs="Arial"/>
        </w:rPr>
        <w:t>.</w:t>
      </w:r>
      <w:r w:rsidRPr="003C410A">
        <w:rPr>
          <w:rFonts w:ascii="Arial" w:hAnsi="Arial" w:cs="Arial"/>
        </w:rPr>
        <w:t>10  </w:t>
      </w:r>
      <w:r w:rsidR="005E0DD0" w:rsidRPr="003C410A">
        <w:rPr>
          <w:rFonts w:ascii="Arial" w:hAnsi="Arial" w:cs="Arial"/>
        </w:rPr>
        <w:t>Проверку</w:t>
      </w:r>
      <w:proofErr w:type="gramEnd"/>
      <w:r w:rsidR="005E0DD0" w:rsidRPr="003C410A">
        <w:rPr>
          <w:rFonts w:ascii="Arial" w:hAnsi="Arial" w:cs="Arial"/>
        </w:rPr>
        <w:t xml:space="preserve"> устойчивости к климатическим воздействиям при эксплуатации, транспортировани</w:t>
      </w:r>
      <w:r w:rsidRPr="003C410A">
        <w:rPr>
          <w:rFonts w:ascii="Arial" w:hAnsi="Arial" w:cs="Arial"/>
        </w:rPr>
        <w:t>и</w:t>
      </w:r>
      <w:r w:rsidR="005E0DD0" w:rsidRPr="003C410A">
        <w:rPr>
          <w:rFonts w:ascii="Arial" w:hAnsi="Arial" w:cs="Arial"/>
        </w:rPr>
        <w:t xml:space="preserve"> и хранени</w:t>
      </w:r>
      <w:r w:rsidRPr="003C410A">
        <w:rPr>
          <w:rFonts w:ascii="Arial" w:hAnsi="Arial" w:cs="Arial"/>
        </w:rPr>
        <w:t>и</w:t>
      </w:r>
      <w:r w:rsidR="005E0DD0" w:rsidRPr="003C410A">
        <w:rPr>
          <w:rFonts w:ascii="Arial" w:hAnsi="Arial" w:cs="Arial"/>
        </w:rPr>
        <w:t xml:space="preserve"> пил (</w:t>
      </w:r>
      <w:r w:rsidRPr="003C410A">
        <w:rPr>
          <w:rFonts w:ascii="Arial" w:hAnsi="Arial" w:cs="Arial"/>
        </w:rPr>
        <w:t>3</w:t>
      </w:r>
      <w:r w:rsidR="005E0DD0" w:rsidRPr="003C410A">
        <w:rPr>
          <w:rFonts w:ascii="Arial" w:hAnsi="Arial" w:cs="Arial"/>
        </w:rPr>
        <w:t>.1</w:t>
      </w:r>
      <w:r w:rsidRPr="003C410A">
        <w:rPr>
          <w:rFonts w:ascii="Arial" w:hAnsi="Arial" w:cs="Arial"/>
        </w:rPr>
        <w:t>2</w:t>
      </w:r>
      <w:r w:rsidR="005E0DD0" w:rsidRPr="003C410A">
        <w:rPr>
          <w:rFonts w:ascii="Arial" w:hAnsi="Arial" w:cs="Arial"/>
        </w:rPr>
        <w:t>) проводят по ГОСТ</w:t>
      </w:r>
      <w:r w:rsidRPr="003C410A">
        <w:rPr>
          <w:rFonts w:ascii="Arial" w:hAnsi="Arial" w:cs="Arial"/>
        </w:rPr>
        <w:t> </w:t>
      </w:r>
      <w:r w:rsidR="005E0DD0" w:rsidRPr="003C410A">
        <w:rPr>
          <w:rFonts w:ascii="Arial" w:hAnsi="Arial" w:cs="Arial"/>
        </w:rPr>
        <w:t xml:space="preserve">19126. </w:t>
      </w:r>
    </w:p>
    <w:p w14:paraId="5B33C931" w14:textId="13284019" w:rsidR="005E0DD0" w:rsidRPr="003C410A" w:rsidRDefault="005E0DD0" w:rsidP="00A47FDC">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3C410A">
        <w:rPr>
          <w:rFonts w:ascii="Arial" w:hAnsi="Arial" w:cs="Arial"/>
        </w:rPr>
        <w:t xml:space="preserve">В процессе и после испытаний пилы должны соответствовать требованиям </w:t>
      </w:r>
      <w:r w:rsidR="003C410A" w:rsidRPr="003C410A">
        <w:rPr>
          <w:rFonts w:ascii="Arial" w:hAnsi="Arial" w:cs="Arial"/>
        </w:rPr>
        <w:t>3</w:t>
      </w:r>
      <w:r w:rsidRPr="003C410A">
        <w:rPr>
          <w:rFonts w:ascii="Arial" w:hAnsi="Arial" w:cs="Arial"/>
        </w:rPr>
        <w:t>.</w:t>
      </w:r>
      <w:r w:rsidR="003C410A" w:rsidRPr="003C410A">
        <w:rPr>
          <w:rFonts w:ascii="Arial" w:hAnsi="Arial" w:cs="Arial"/>
        </w:rPr>
        <w:t>9</w:t>
      </w:r>
      <w:r w:rsidRPr="003C410A">
        <w:rPr>
          <w:rFonts w:ascii="Arial" w:hAnsi="Arial" w:cs="Arial"/>
        </w:rPr>
        <w:t>.</w:t>
      </w:r>
    </w:p>
    <w:p w14:paraId="62081E23" w14:textId="21A06201" w:rsidR="00904C95" w:rsidRPr="00904C95" w:rsidRDefault="00904C95" w:rsidP="00904C95">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sidRPr="00904C95">
        <w:rPr>
          <w:rFonts w:ascii="Arial" w:hAnsi="Arial" w:cs="Arial"/>
        </w:rPr>
        <w:t>4.1</w:t>
      </w:r>
      <w:r>
        <w:rPr>
          <w:rFonts w:ascii="Arial" w:hAnsi="Arial" w:cs="Arial"/>
        </w:rPr>
        <w:t>1</w:t>
      </w:r>
      <w:r w:rsidR="00B167AB">
        <w:rPr>
          <w:rFonts w:ascii="Arial" w:hAnsi="Arial" w:cs="Arial"/>
          <w:lang w:val="en-US"/>
        </w:rPr>
        <w:t>  </w:t>
      </w:r>
      <w:r w:rsidRPr="00904C95">
        <w:rPr>
          <w:rFonts w:ascii="Arial" w:hAnsi="Arial" w:cs="Arial"/>
        </w:rPr>
        <w:t>Проверку</w:t>
      </w:r>
      <w:proofErr w:type="gramEnd"/>
      <w:r w:rsidRPr="00904C95">
        <w:rPr>
          <w:rFonts w:ascii="Arial" w:hAnsi="Arial" w:cs="Arial"/>
        </w:rPr>
        <w:t xml:space="preserve"> </w:t>
      </w:r>
      <w:proofErr w:type="spellStart"/>
      <w:r>
        <w:rPr>
          <w:rFonts w:ascii="Arial" w:hAnsi="Arial" w:cs="Arial"/>
        </w:rPr>
        <w:t>нетоксичности</w:t>
      </w:r>
      <w:proofErr w:type="spellEnd"/>
      <w:r w:rsidR="00F23159">
        <w:rPr>
          <w:rFonts w:ascii="Arial" w:hAnsi="Arial" w:cs="Arial"/>
        </w:rPr>
        <w:t xml:space="preserve"> пил</w:t>
      </w:r>
      <w:r w:rsidRPr="00904C95">
        <w:rPr>
          <w:rFonts w:ascii="Arial" w:hAnsi="Arial" w:cs="Arial"/>
        </w:rPr>
        <w:t xml:space="preserve"> (3.1</w:t>
      </w:r>
      <w:r w:rsidR="00F23159">
        <w:rPr>
          <w:rFonts w:ascii="Arial" w:hAnsi="Arial" w:cs="Arial"/>
        </w:rPr>
        <w:t>3</w:t>
      </w:r>
      <w:r w:rsidRPr="00904C95">
        <w:rPr>
          <w:rFonts w:ascii="Arial" w:hAnsi="Arial" w:cs="Arial"/>
        </w:rPr>
        <w:t>) проводят в токсикологических испытательных лабораториях, имеющих соответствующие разрешительные государственные документы для проведения подобного рода испытаний и проверок.</w:t>
      </w:r>
    </w:p>
    <w:p w14:paraId="6C792118" w14:textId="700BEBCB" w:rsidR="00904C95" w:rsidRPr="00904C95" w:rsidRDefault="00904C95" w:rsidP="00904C95">
      <w:pPr>
        <w:pStyle w:val="formattext"/>
        <w:shd w:val="clear" w:color="auto" w:fill="FFFFFF"/>
        <w:spacing w:before="0" w:beforeAutospacing="0" w:after="0" w:afterAutospacing="0" w:line="360" w:lineRule="auto"/>
        <w:ind w:firstLine="480"/>
        <w:jc w:val="both"/>
        <w:textAlignment w:val="baseline"/>
        <w:rPr>
          <w:rFonts w:ascii="Arial" w:hAnsi="Arial" w:cs="Arial"/>
        </w:rPr>
      </w:pPr>
      <w:r w:rsidRPr="00904C95">
        <w:rPr>
          <w:rFonts w:ascii="Arial" w:hAnsi="Arial" w:cs="Arial"/>
        </w:rPr>
        <w:t xml:space="preserve">Результаты проверки считаются положительными, если образцы </w:t>
      </w:r>
      <w:r w:rsidR="00F23159">
        <w:rPr>
          <w:rFonts w:ascii="Arial" w:hAnsi="Arial" w:cs="Arial"/>
        </w:rPr>
        <w:t>пил</w:t>
      </w:r>
      <w:r w:rsidRPr="00904C95">
        <w:rPr>
          <w:rFonts w:ascii="Arial" w:hAnsi="Arial" w:cs="Arial"/>
        </w:rPr>
        <w:t xml:space="preserve"> остаются </w:t>
      </w:r>
      <w:r w:rsidR="00F23159">
        <w:rPr>
          <w:rFonts w:ascii="Arial" w:hAnsi="Arial" w:cs="Arial"/>
        </w:rPr>
        <w:t xml:space="preserve">нетоксичными после </w:t>
      </w:r>
      <w:r w:rsidR="00F23159" w:rsidRPr="00F23159">
        <w:rPr>
          <w:rFonts w:ascii="Arial" w:hAnsi="Arial" w:cs="Arial"/>
        </w:rPr>
        <w:t xml:space="preserve">дезинфекции, </w:t>
      </w:r>
      <w:proofErr w:type="spellStart"/>
      <w:r w:rsidR="00F23159" w:rsidRPr="00F23159">
        <w:rPr>
          <w:rFonts w:ascii="Arial" w:hAnsi="Arial" w:cs="Arial"/>
        </w:rPr>
        <w:t>предстерилизационнной</w:t>
      </w:r>
      <w:proofErr w:type="spellEnd"/>
      <w:r w:rsidR="00F23159" w:rsidRPr="00F23159">
        <w:rPr>
          <w:rFonts w:ascii="Arial" w:hAnsi="Arial" w:cs="Arial"/>
        </w:rPr>
        <w:t xml:space="preserve"> очистки и стерилизации</w:t>
      </w:r>
      <w:r w:rsidRPr="00904C95">
        <w:rPr>
          <w:rFonts w:ascii="Arial" w:hAnsi="Arial" w:cs="Arial"/>
        </w:rPr>
        <w:t>.</w:t>
      </w:r>
    </w:p>
    <w:p w14:paraId="7DF783A3" w14:textId="4232C4E1" w:rsidR="00904C95" w:rsidRPr="00904C95" w:rsidRDefault="00904C95" w:rsidP="00904C95">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sidRPr="00904C95">
        <w:rPr>
          <w:rFonts w:ascii="Arial" w:hAnsi="Arial" w:cs="Arial"/>
        </w:rPr>
        <w:t>4.1</w:t>
      </w:r>
      <w:r w:rsidR="00B167AB" w:rsidRPr="00B167AB">
        <w:rPr>
          <w:rFonts w:ascii="Arial" w:hAnsi="Arial" w:cs="Arial"/>
        </w:rPr>
        <w:t>2</w:t>
      </w:r>
      <w:r w:rsidR="00B167AB">
        <w:rPr>
          <w:rFonts w:ascii="Arial" w:hAnsi="Arial" w:cs="Arial"/>
          <w:lang w:val="en-US"/>
        </w:rPr>
        <w:t>  </w:t>
      </w:r>
      <w:r w:rsidRPr="00904C95">
        <w:rPr>
          <w:rFonts w:ascii="Arial" w:hAnsi="Arial" w:cs="Arial"/>
        </w:rPr>
        <w:t>Проверку</w:t>
      </w:r>
      <w:proofErr w:type="gramEnd"/>
      <w:r w:rsidRPr="00904C95">
        <w:rPr>
          <w:rFonts w:ascii="Arial" w:hAnsi="Arial" w:cs="Arial"/>
        </w:rPr>
        <w:t xml:space="preserve"> маркировки </w:t>
      </w:r>
      <w:r w:rsidR="000028BE">
        <w:rPr>
          <w:rFonts w:ascii="Arial" w:hAnsi="Arial" w:cs="Arial"/>
        </w:rPr>
        <w:t>пил</w:t>
      </w:r>
      <w:r w:rsidRPr="00904C95">
        <w:rPr>
          <w:rFonts w:ascii="Arial" w:hAnsi="Arial" w:cs="Arial"/>
        </w:rPr>
        <w:t xml:space="preserve"> и упаковки (3.1</w:t>
      </w:r>
      <w:r w:rsidR="000028BE">
        <w:rPr>
          <w:rFonts w:ascii="Arial" w:hAnsi="Arial" w:cs="Arial"/>
        </w:rPr>
        <w:t>4</w:t>
      </w:r>
      <w:r w:rsidRPr="00904C95">
        <w:rPr>
          <w:rFonts w:ascii="Arial" w:hAnsi="Arial" w:cs="Arial"/>
        </w:rPr>
        <w:t>) проводят внешним осмотром без применения специальных средств.</w:t>
      </w:r>
    </w:p>
    <w:p w14:paraId="58CF0288" w14:textId="37A30D8E" w:rsidR="005E0DD0" w:rsidRDefault="00904C95" w:rsidP="00904C95">
      <w:pPr>
        <w:pStyle w:val="formattext"/>
        <w:shd w:val="clear" w:color="auto" w:fill="FFFFFF"/>
        <w:spacing w:before="0" w:beforeAutospacing="0" w:after="0" w:afterAutospacing="0" w:line="360" w:lineRule="auto"/>
        <w:ind w:firstLine="480"/>
        <w:jc w:val="both"/>
        <w:textAlignment w:val="baseline"/>
        <w:rPr>
          <w:rFonts w:ascii="Arial" w:hAnsi="Arial" w:cs="Arial"/>
        </w:rPr>
      </w:pPr>
      <w:proofErr w:type="gramStart"/>
      <w:r w:rsidRPr="00904C95">
        <w:rPr>
          <w:rFonts w:ascii="Arial" w:hAnsi="Arial" w:cs="Arial"/>
        </w:rPr>
        <w:t>4.1</w:t>
      </w:r>
      <w:r w:rsidR="00B167AB" w:rsidRPr="00B167AB">
        <w:rPr>
          <w:rFonts w:ascii="Arial" w:hAnsi="Arial" w:cs="Arial"/>
        </w:rPr>
        <w:t>3</w:t>
      </w:r>
      <w:r w:rsidR="00B167AB">
        <w:rPr>
          <w:rFonts w:ascii="Arial" w:hAnsi="Arial" w:cs="Arial"/>
          <w:lang w:val="en-US"/>
        </w:rPr>
        <w:t>  </w:t>
      </w:r>
      <w:r w:rsidRPr="00904C95">
        <w:rPr>
          <w:rFonts w:ascii="Arial" w:hAnsi="Arial" w:cs="Arial"/>
        </w:rPr>
        <w:t>Проверку</w:t>
      </w:r>
      <w:proofErr w:type="gramEnd"/>
      <w:r w:rsidRPr="00904C95">
        <w:rPr>
          <w:rFonts w:ascii="Arial" w:hAnsi="Arial" w:cs="Arial"/>
        </w:rPr>
        <w:t xml:space="preserve"> упаковки </w:t>
      </w:r>
      <w:r w:rsidR="000028BE">
        <w:rPr>
          <w:rFonts w:ascii="Arial" w:hAnsi="Arial" w:cs="Arial"/>
        </w:rPr>
        <w:t>пил</w:t>
      </w:r>
      <w:r w:rsidRPr="00904C95">
        <w:rPr>
          <w:rFonts w:ascii="Arial" w:hAnsi="Arial" w:cs="Arial"/>
        </w:rPr>
        <w:t xml:space="preserve"> (3.1</w:t>
      </w:r>
      <w:r w:rsidR="000028BE">
        <w:rPr>
          <w:rFonts w:ascii="Arial" w:hAnsi="Arial" w:cs="Arial"/>
        </w:rPr>
        <w:t>5</w:t>
      </w:r>
      <w:r w:rsidRPr="00904C95">
        <w:rPr>
          <w:rFonts w:ascii="Arial" w:hAnsi="Arial" w:cs="Arial"/>
        </w:rPr>
        <w:t>) проводят внешним осмотром без применения специальных средств.</w:t>
      </w:r>
    </w:p>
    <w:p w14:paraId="131CDE58" w14:textId="03492EEF" w:rsidR="00822432" w:rsidRPr="00112D43" w:rsidRDefault="00203F5C" w:rsidP="005F48A4">
      <w:pPr>
        <w:pStyle w:val="23"/>
        <w:rPr>
          <w:rFonts w:ascii="Arial" w:hAnsi="Arial" w:cs="Arial"/>
          <w:sz w:val="22"/>
          <w:szCs w:val="22"/>
        </w:rPr>
      </w:pPr>
      <w:r w:rsidRPr="00112D43">
        <w:rPr>
          <w:rFonts w:ascii="Arial" w:hAnsi="Arial" w:cs="Arial"/>
          <w:sz w:val="22"/>
          <w:szCs w:val="22"/>
        </w:rPr>
        <w:br w:type="page"/>
      </w:r>
    </w:p>
    <w:p w14:paraId="3B2FCC80" w14:textId="77777777" w:rsidR="002D42D8" w:rsidRPr="00112D43" w:rsidRDefault="002D42D8" w:rsidP="002D42D8">
      <w:pPr>
        <w:pageBreakBefore/>
        <w:spacing w:line="240" w:lineRule="auto"/>
        <w:ind w:firstLine="0"/>
        <w:rPr>
          <w:rFonts w:ascii="Arial" w:hAnsi="Arial" w:cs="Arial"/>
          <w:szCs w:val="28"/>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3379"/>
        <w:gridCol w:w="2887"/>
      </w:tblGrid>
      <w:tr w:rsidR="00112D43" w:rsidRPr="00112D43" w14:paraId="2D7D2A5D" w14:textId="77777777" w:rsidTr="00CE21AE">
        <w:tc>
          <w:tcPr>
            <w:tcW w:w="9918" w:type="dxa"/>
            <w:gridSpan w:val="3"/>
            <w:tcBorders>
              <w:left w:val="single" w:sz="4" w:space="0" w:color="FFFFFF"/>
              <w:bottom w:val="single" w:sz="4" w:space="0" w:color="FFFFFF"/>
              <w:right w:val="single" w:sz="4" w:space="0" w:color="FFFFFF"/>
            </w:tcBorders>
          </w:tcPr>
          <w:p w14:paraId="33C52730" w14:textId="77777777" w:rsidR="002D42D8" w:rsidRPr="00112D43" w:rsidRDefault="002D42D8" w:rsidP="00E45EFE">
            <w:pPr>
              <w:ind w:firstLine="0"/>
              <w:rPr>
                <w:rFonts w:ascii="Arial" w:hAnsi="Arial" w:cs="Arial"/>
              </w:rPr>
            </w:pPr>
          </w:p>
        </w:tc>
      </w:tr>
      <w:tr w:rsidR="00112D43" w:rsidRPr="00112D43" w14:paraId="1ADE6BFF" w14:textId="77777777" w:rsidTr="00CE21AE">
        <w:tc>
          <w:tcPr>
            <w:tcW w:w="3652" w:type="dxa"/>
            <w:tcBorders>
              <w:top w:val="single" w:sz="4" w:space="0" w:color="FFFFFF"/>
              <w:left w:val="single" w:sz="4" w:space="0" w:color="FFFFFF"/>
              <w:bottom w:val="single" w:sz="4" w:space="0" w:color="FFFFFF"/>
              <w:right w:val="single" w:sz="4" w:space="0" w:color="FFFFFF"/>
            </w:tcBorders>
          </w:tcPr>
          <w:p w14:paraId="35CF0807" w14:textId="7A58170B" w:rsidR="002D42D8" w:rsidRPr="00112D43" w:rsidRDefault="002D42D8" w:rsidP="00807B69">
            <w:pPr>
              <w:ind w:firstLine="0"/>
              <w:rPr>
                <w:rFonts w:ascii="Arial" w:hAnsi="Arial" w:cs="Arial"/>
                <w:sz w:val="24"/>
              </w:rPr>
            </w:pPr>
            <w:r w:rsidRPr="00112D43">
              <w:rPr>
                <w:rFonts w:ascii="Arial" w:hAnsi="Arial" w:cs="Arial"/>
                <w:sz w:val="24"/>
              </w:rPr>
              <w:t xml:space="preserve">УДК </w:t>
            </w:r>
            <w:r w:rsidR="00E84807" w:rsidRPr="00845CCF">
              <w:rPr>
                <w:rFonts w:ascii="Arial" w:hAnsi="Arial" w:cs="Arial"/>
                <w:sz w:val="24"/>
              </w:rPr>
              <w:t>615.472</w:t>
            </w:r>
            <w:r w:rsidR="00BD3C91">
              <w:rPr>
                <w:rFonts w:ascii="Arial" w:hAnsi="Arial" w:cs="Arial"/>
                <w:sz w:val="24"/>
              </w:rPr>
              <w:t>.3</w:t>
            </w:r>
            <w:r w:rsidR="00C11E6B" w:rsidRPr="00112D43">
              <w:rPr>
                <w:rFonts w:ascii="Arial" w:hAnsi="Arial" w:cs="Arial"/>
                <w:sz w:val="24"/>
              </w:rPr>
              <w:t>:006.354</w:t>
            </w:r>
          </w:p>
        </w:tc>
        <w:tc>
          <w:tcPr>
            <w:tcW w:w="3379" w:type="dxa"/>
            <w:tcBorders>
              <w:top w:val="single" w:sz="4" w:space="0" w:color="FFFFFF"/>
              <w:left w:val="single" w:sz="4" w:space="0" w:color="FFFFFF"/>
              <w:bottom w:val="single" w:sz="4" w:space="0" w:color="FFFFFF"/>
              <w:right w:val="single" w:sz="4" w:space="0" w:color="FFFFFF"/>
            </w:tcBorders>
          </w:tcPr>
          <w:p w14:paraId="6273D101" w14:textId="11CBDE1F" w:rsidR="00BA33BA" w:rsidRPr="00112D43" w:rsidRDefault="00BA33BA" w:rsidP="00E84807">
            <w:pPr>
              <w:ind w:firstLine="0"/>
              <w:jc w:val="center"/>
              <w:rPr>
                <w:rFonts w:ascii="Arial" w:hAnsi="Arial" w:cs="Arial"/>
                <w:sz w:val="24"/>
              </w:rPr>
            </w:pPr>
            <w:r w:rsidRPr="00112D43">
              <w:rPr>
                <w:rFonts w:ascii="Arial" w:hAnsi="Arial" w:cs="Arial"/>
                <w:sz w:val="24"/>
              </w:rPr>
              <w:t>М</w:t>
            </w:r>
            <w:r w:rsidR="002D42D8" w:rsidRPr="00112D43">
              <w:rPr>
                <w:rFonts w:ascii="Arial" w:hAnsi="Arial" w:cs="Arial"/>
                <w:sz w:val="24"/>
              </w:rPr>
              <w:t xml:space="preserve">КС </w:t>
            </w:r>
            <w:r w:rsidR="00DD04A1" w:rsidRPr="00112D43">
              <w:rPr>
                <w:rFonts w:ascii="Arial" w:hAnsi="Arial" w:cs="Arial"/>
                <w:sz w:val="24"/>
                <w:shd w:val="clear" w:color="auto" w:fill="FFFFFF"/>
              </w:rPr>
              <w:t>11.040.</w:t>
            </w:r>
            <w:r w:rsidR="00E84807">
              <w:rPr>
                <w:rFonts w:ascii="Arial" w:hAnsi="Arial" w:cs="Arial"/>
                <w:sz w:val="24"/>
                <w:shd w:val="clear" w:color="auto" w:fill="FFFFFF"/>
              </w:rPr>
              <w:t>3</w:t>
            </w:r>
            <w:r w:rsidR="00023C59">
              <w:rPr>
                <w:rFonts w:ascii="Arial" w:hAnsi="Arial" w:cs="Arial"/>
                <w:sz w:val="24"/>
                <w:shd w:val="clear" w:color="auto" w:fill="FFFFFF"/>
              </w:rPr>
              <w:t>0</w:t>
            </w:r>
          </w:p>
        </w:tc>
        <w:tc>
          <w:tcPr>
            <w:tcW w:w="2887" w:type="dxa"/>
            <w:tcBorders>
              <w:top w:val="single" w:sz="4" w:space="0" w:color="FFFFFF"/>
              <w:left w:val="single" w:sz="4" w:space="0" w:color="FFFFFF"/>
              <w:bottom w:val="single" w:sz="4" w:space="0" w:color="FFFFFF"/>
              <w:right w:val="single" w:sz="4" w:space="0" w:color="FFFFFF"/>
            </w:tcBorders>
          </w:tcPr>
          <w:p w14:paraId="1025F2C0" w14:textId="77777777" w:rsidR="002D42D8" w:rsidRPr="00112D43" w:rsidRDefault="002D42D8" w:rsidP="00E45EFE">
            <w:pPr>
              <w:ind w:firstLine="0"/>
              <w:jc w:val="right"/>
              <w:rPr>
                <w:rFonts w:ascii="Arial" w:hAnsi="Arial" w:cs="Arial"/>
                <w:sz w:val="24"/>
              </w:rPr>
            </w:pPr>
          </w:p>
        </w:tc>
      </w:tr>
      <w:tr w:rsidR="00112D43" w:rsidRPr="00112D43" w14:paraId="2E26AC9F" w14:textId="77777777" w:rsidTr="00CE21AE">
        <w:tc>
          <w:tcPr>
            <w:tcW w:w="9918" w:type="dxa"/>
            <w:gridSpan w:val="3"/>
            <w:tcBorders>
              <w:top w:val="single" w:sz="4" w:space="0" w:color="FFFFFF"/>
              <w:left w:val="single" w:sz="4" w:space="0" w:color="FFFFFF"/>
              <w:bottom w:val="single" w:sz="4" w:space="0" w:color="FFFFFF"/>
              <w:right w:val="single" w:sz="4" w:space="0" w:color="FFFFFF"/>
            </w:tcBorders>
          </w:tcPr>
          <w:p w14:paraId="61E1CA9C" w14:textId="738259AD" w:rsidR="002D42D8" w:rsidRPr="00112D43" w:rsidRDefault="00EB61A4" w:rsidP="005A5609">
            <w:pPr>
              <w:ind w:firstLine="0"/>
              <w:jc w:val="both"/>
              <w:rPr>
                <w:rFonts w:ascii="Arial" w:hAnsi="Arial" w:cs="Arial"/>
              </w:rPr>
            </w:pPr>
            <w:r w:rsidRPr="00112D43">
              <w:rPr>
                <w:rFonts w:asciiTheme="minorBidi" w:hAnsiTheme="minorBidi" w:cstheme="minorBidi"/>
                <w:sz w:val="24"/>
              </w:rPr>
              <w:t xml:space="preserve">Ключевые слова: </w:t>
            </w:r>
            <w:r w:rsidR="005A5609">
              <w:rPr>
                <w:rFonts w:ascii="Arial" w:hAnsi="Arial" w:cs="Arial"/>
                <w:bCs/>
                <w:sz w:val="24"/>
                <w:szCs w:val="32"/>
                <w:shd w:val="clear" w:color="auto" w:fill="FFFFFF"/>
              </w:rPr>
              <w:t>пилы медицинские</w:t>
            </w:r>
            <w:r w:rsidR="00994BA9">
              <w:rPr>
                <w:rFonts w:ascii="Arial" w:hAnsi="Arial" w:cs="Arial"/>
                <w:sz w:val="24"/>
              </w:rPr>
              <w:t xml:space="preserve">, </w:t>
            </w:r>
            <w:r w:rsidR="006E4610" w:rsidRPr="00112D43">
              <w:rPr>
                <w:rFonts w:ascii="Arial" w:hAnsi="Arial" w:cs="Arial"/>
                <w:sz w:val="24"/>
              </w:rPr>
              <w:t>требования, испытания</w:t>
            </w:r>
            <w:r w:rsidR="00994BA9">
              <w:rPr>
                <w:rFonts w:ascii="Arial" w:hAnsi="Arial" w:cs="Arial"/>
                <w:sz w:val="24"/>
              </w:rPr>
              <w:t xml:space="preserve">, </w:t>
            </w:r>
            <w:r w:rsidR="00994BA9" w:rsidRPr="00F22184">
              <w:rPr>
                <w:rFonts w:ascii="Arial" w:hAnsi="Arial" w:cs="Arial"/>
                <w:sz w:val="24"/>
              </w:rPr>
              <w:t>маркировка, упаковка</w:t>
            </w:r>
          </w:p>
        </w:tc>
      </w:tr>
      <w:tr w:rsidR="002D42D8" w:rsidRPr="00112D43" w14:paraId="0592153A" w14:textId="77777777" w:rsidTr="00CE21AE">
        <w:tc>
          <w:tcPr>
            <w:tcW w:w="9918" w:type="dxa"/>
            <w:gridSpan w:val="3"/>
            <w:tcBorders>
              <w:top w:val="single" w:sz="4" w:space="0" w:color="FFFFFF"/>
              <w:left w:val="single" w:sz="4" w:space="0" w:color="FFFFFF"/>
              <w:right w:val="single" w:sz="4" w:space="0" w:color="FFFFFF"/>
            </w:tcBorders>
          </w:tcPr>
          <w:p w14:paraId="1CB92376" w14:textId="4786B797" w:rsidR="00C3235F" w:rsidRPr="00112D43" w:rsidRDefault="00C3235F" w:rsidP="00E45EFE">
            <w:pPr>
              <w:ind w:firstLine="0"/>
              <w:rPr>
                <w:rFonts w:ascii="Arial" w:hAnsi="Arial" w:cs="Arial"/>
              </w:rPr>
            </w:pPr>
          </w:p>
        </w:tc>
      </w:tr>
    </w:tbl>
    <w:p w14:paraId="7CA0DFDD" w14:textId="3A6F5D54" w:rsidR="007113FB" w:rsidRDefault="007113FB" w:rsidP="000B30EA">
      <w:pPr>
        <w:tabs>
          <w:tab w:val="left" w:pos="180"/>
        </w:tabs>
        <w:rPr>
          <w:rFonts w:ascii="Arial" w:hAnsi="Arial" w:cs="Arial"/>
          <w:sz w:val="24"/>
        </w:rPr>
      </w:pPr>
    </w:p>
    <w:p w14:paraId="0EC28945" w14:textId="47581787" w:rsidR="00B167AB" w:rsidRDefault="00B167AB" w:rsidP="00B167AB">
      <w:pPr>
        <w:tabs>
          <w:tab w:val="left" w:pos="180"/>
        </w:tabs>
        <w:ind w:firstLine="142"/>
        <w:rPr>
          <w:rFonts w:cs="Arial"/>
          <w:color w:val="000000"/>
          <w:sz w:val="24"/>
          <w:lang w:eastAsia="ru-RU"/>
        </w:rPr>
      </w:pPr>
    </w:p>
    <w:p w14:paraId="198B707C" w14:textId="77777777" w:rsidR="00B167AB" w:rsidRPr="005E4145" w:rsidRDefault="00B167AB" w:rsidP="00B167AB">
      <w:pPr>
        <w:tabs>
          <w:tab w:val="left" w:pos="180"/>
        </w:tabs>
        <w:ind w:firstLine="142"/>
        <w:rPr>
          <w:rFonts w:cs="Arial"/>
          <w:color w:val="000000"/>
          <w:sz w:val="24"/>
          <w:lang w:eastAsia="ru-RU"/>
        </w:rPr>
      </w:pPr>
      <w:bookmarkStart w:id="12" w:name="_GoBack"/>
      <w:bookmarkEnd w:id="12"/>
    </w:p>
    <w:tbl>
      <w:tblPr>
        <w:tblW w:w="5080" w:type="pct"/>
        <w:tblInd w:w="108" w:type="dxa"/>
        <w:tblLook w:val="01E0" w:firstRow="1" w:lastRow="1" w:firstColumn="1" w:lastColumn="1" w:noHBand="0" w:noVBand="0"/>
      </w:tblPr>
      <w:tblGrid>
        <w:gridCol w:w="5139"/>
        <w:gridCol w:w="2328"/>
        <w:gridCol w:w="2613"/>
      </w:tblGrid>
      <w:tr w:rsidR="00B167AB" w:rsidRPr="005E4145" w14:paraId="1EB55009" w14:textId="77777777" w:rsidTr="00D30573">
        <w:tc>
          <w:tcPr>
            <w:tcW w:w="5000" w:type="pct"/>
            <w:gridSpan w:val="3"/>
            <w:vAlign w:val="bottom"/>
          </w:tcPr>
          <w:p w14:paraId="5818C341" w14:textId="77777777" w:rsidR="00B167AB" w:rsidRPr="005E4145" w:rsidRDefault="00B167AB" w:rsidP="00D30573">
            <w:pPr>
              <w:tabs>
                <w:tab w:val="left" w:pos="180"/>
              </w:tabs>
              <w:ind w:firstLine="0"/>
              <w:rPr>
                <w:rFonts w:ascii="Arial" w:hAnsi="Arial" w:cs="Arial"/>
                <w:color w:val="000000"/>
                <w:sz w:val="24"/>
              </w:rPr>
            </w:pPr>
            <w:r w:rsidRPr="005E4145">
              <w:rPr>
                <w:rFonts w:ascii="Arial" w:hAnsi="Arial" w:cs="Arial"/>
                <w:color w:val="000000"/>
                <w:sz w:val="24"/>
              </w:rPr>
              <w:t>Организация-разработчик:</w:t>
            </w:r>
          </w:p>
          <w:p w14:paraId="49076E61" w14:textId="77777777" w:rsidR="00B167AB" w:rsidRPr="005E4145" w:rsidRDefault="00B167AB" w:rsidP="00D30573">
            <w:pPr>
              <w:tabs>
                <w:tab w:val="left" w:pos="180"/>
              </w:tabs>
              <w:ind w:firstLine="0"/>
              <w:rPr>
                <w:rFonts w:ascii="Arial" w:hAnsi="Arial" w:cs="Arial"/>
                <w:color w:val="000000"/>
                <w:sz w:val="24"/>
              </w:rPr>
            </w:pPr>
            <w:r w:rsidRPr="005E4145">
              <w:rPr>
                <w:rFonts w:ascii="Arial" w:hAnsi="Arial" w:cs="Arial"/>
                <w:color w:val="000000"/>
                <w:sz w:val="24"/>
              </w:rPr>
              <w:t>Общество с ограниченной ответственностью «</w:t>
            </w:r>
            <w:proofErr w:type="spellStart"/>
            <w:r w:rsidRPr="005E4145">
              <w:rPr>
                <w:rFonts w:ascii="Arial" w:hAnsi="Arial" w:cs="Arial"/>
                <w:color w:val="000000"/>
                <w:sz w:val="24"/>
              </w:rPr>
              <w:t>Медтехстандарт</w:t>
            </w:r>
            <w:proofErr w:type="spellEnd"/>
            <w:r w:rsidRPr="005E4145">
              <w:rPr>
                <w:rFonts w:ascii="Arial" w:hAnsi="Arial" w:cs="Arial"/>
                <w:color w:val="000000"/>
                <w:sz w:val="24"/>
              </w:rPr>
              <w:t xml:space="preserve">» </w:t>
            </w:r>
          </w:p>
          <w:p w14:paraId="3D2249F1" w14:textId="77777777" w:rsidR="00B167AB" w:rsidRPr="005E4145" w:rsidRDefault="00B167AB" w:rsidP="00D30573">
            <w:pPr>
              <w:tabs>
                <w:tab w:val="left" w:pos="180"/>
              </w:tabs>
              <w:ind w:firstLine="0"/>
              <w:rPr>
                <w:rFonts w:ascii="Arial" w:hAnsi="Arial" w:cs="Arial"/>
                <w:color w:val="000000"/>
                <w:sz w:val="24"/>
              </w:rPr>
            </w:pPr>
            <w:r w:rsidRPr="005E4145">
              <w:rPr>
                <w:rFonts w:ascii="Arial" w:hAnsi="Arial" w:cs="Arial"/>
                <w:color w:val="000000"/>
                <w:sz w:val="24"/>
              </w:rPr>
              <w:t>(ООО «</w:t>
            </w:r>
            <w:proofErr w:type="spellStart"/>
            <w:r w:rsidRPr="005E4145">
              <w:rPr>
                <w:rFonts w:ascii="Arial" w:hAnsi="Arial" w:cs="Arial"/>
                <w:color w:val="000000"/>
                <w:sz w:val="24"/>
              </w:rPr>
              <w:t>Медтехстандарт</w:t>
            </w:r>
            <w:proofErr w:type="spellEnd"/>
            <w:r w:rsidRPr="005E4145">
              <w:rPr>
                <w:rFonts w:ascii="Arial" w:hAnsi="Arial" w:cs="Arial"/>
                <w:color w:val="000000"/>
                <w:sz w:val="24"/>
              </w:rPr>
              <w:t>»)</w:t>
            </w:r>
          </w:p>
          <w:p w14:paraId="677B800F" w14:textId="77777777" w:rsidR="00B167AB" w:rsidRPr="005E4145" w:rsidRDefault="00B167AB" w:rsidP="00D30573">
            <w:pPr>
              <w:tabs>
                <w:tab w:val="left" w:pos="180"/>
              </w:tabs>
              <w:ind w:firstLine="142"/>
              <w:rPr>
                <w:rFonts w:ascii="Arial" w:hAnsi="Arial" w:cs="Arial"/>
                <w:color w:val="000000"/>
                <w:sz w:val="24"/>
              </w:rPr>
            </w:pPr>
          </w:p>
          <w:p w14:paraId="07ECB3AB" w14:textId="77777777" w:rsidR="00B167AB" w:rsidRPr="005E4145" w:rsidRDefault="00B167AB" w:rsidP="00D30573">
            <w:pPr>
              <w:tabs>
                <w:tab w:val="left" w:pos="180"/>
              </w:tabs>
              <w:ind w:firstLine="0"/>
              <w:rPr>
                <w:rFonts w:ascii="Arial" w:hAnsi="Arial" w:cs="Arial"/>
                <w:color w:val="000000"/>
                <w:sz w:val="24"/>
              </w:rPr>
            </w:pPr>
            <w:r w:rsidRPr="005E4145">
              <w:rPr>
                <w:rFonts w:ascii="Arial" w:hAnsi="Arial" w:cs="Arial"/>
                <w:color w:val="000000"/>
                <w:sz w:val="24"/>
              </w:rPr>
              <w:t>ОТ ТК 011 «МЕДИЦИНСКИЕ ПРИБОРЫ, АППАРАТЫ И ОБОРУДОВАНИЕ»</w:t>
            </w:r>
          </w:p>
        </w:tc>
      </w:tr>
      <w:tr w:rsidR="00B167AB" w:rsidRPr="005E4145" w14:paraId="067456D8" w14:textId="77777777" w:rsidTr="00D30573">
        <w:tc>
          <w:tcPr>
            <w:tcW w:w="3704" w:type="pct"/>
            <w:gridSpan w:val="2"/>
            <w:vAlign w:val="bottom"/>
            <w:hideMark/>
          </w:tcPr>
          <w:p w14:paraId="2CCC237E" w14:textId="77777777" w:rsidR="00B167AB" w:rsidRPr="005E4145" w:rsidRDefault="00B167AB" w:rsidP="00D30573">
            <w:pPr>
              <w:tabs>
                <w:tab w:val="left" w:pos="180"/>
              </w:tabs>
              <w:ind w:firstLine="0"/>
              <w:rPr>
                <w:rFonts w:ascii="Arial" w:hAnsi="Arial" w:cs="Arial"/>
                <w:color w:val="000000"/>
                <w:sz w:val="24"/>
              </w:rPr>
            </w:pPr>
            <w:r w:rsidRPr="005E4145">
              <w:rPr>
                <w:rFonts w:ascii="Arial" w:hAnsi="Arial" w:cs="Arial"/>
                <w:color w:val="000000"/>
                <w:sz w:val="24"/>
              </w:rPr>
              <w:t>Председатель ТК 011</w:t>
            </w:r>
          </w:p>
          <w:p w14:paraId="2E7A516C" w14:textId="77777777" w:rsidR="00B167AB" w:rsidRPr="005E4145" w:rsidRDefault="00B167AB" w:rsidP="00D30573">
            <w:pPr>
              <w:tabs>
                <w:tab w:val="left" w:pos="180"/>
              </w:tabs>
              <w:ind w:firstLine="0"/>
              <w:rPr>
                <w:rFonts w:ascii="Arial" w:hAnsi="Arial" w:cs="Arial"/>
                <w:color w:val="000000"/>
                <w:sz w:val="24"/>
              </w:rPr>
            </w:pPr>
            <w:r w:rsidRPr="005E4145">
              <w:rPr>
                <w:rFonts w:ascii="Arial" w:hAnsi="Arial" w:cs="Arial"/>
                <w:color w:val="000000"/>
                <w:sz w:val="24"/>
              </w:rPr>
              <w:t>«Медицинские приборы,</w:t>
            </w:r>
          </w:p>
          <w:p w14:paraId="25925C00" w14:textId="77777777" w:rsidR="00B167AB" w:rsidRPr="005E4145" w:rsidRDefault="00B167AB" w:rsidP="00D30573">
            <w:pPr>
              <w:tabs>
                <w:tab w:val="left" w:pos="180"/>
              </w:tabs>
              <w:ind w:firstLine="0"/>
              <w:rPr>
                <w:rFonts w:ascii="Arial" w:hAnsi="Arial" w:cs="Arial"/>
                <w:color w:val="000000"/>
                <w:sz w:val="24"/>
              </w:rPr>
            </w:pPr>
            <w:r w:rsidRPr="005E4145">
              <w:rPr>
                <w:rFonts w:ascii="Arial" w:hAnsi="Arial" w:cs="Arial"/>
                <w:color w:val="000000"/>
                <w:sz w:val="24"/>
              </w:rPr>
              <w:t>аппараты и оборудование»</w:t>
            </w:r>
          </w:p>
        </w:tc>
        <w:tc>
          <w:tcPr>
            <w:tcW w:w="1296" w:type="pct"/>
            <w:vAlign w:val="bottom"/>
            <w:hideMark/>
          </w:tcPr>
          <w:p w14:paraId="7AE03594" w14:textId="77777777" w:rsidR="00B167AB" w:rsidRPr="005E4145" w:rsidRDefault="00B167AB" w:rsidP="00D30573">
            <w:pPr>
              <w:tabs>
                <w:tab w:val="left" w:pos="180"/>
              </w:tabs>
              <w:ind w:firstLine="0"/>
              <w:rPr>
                <w:rFonts w:ascii="Arial" w:hAnsi="Arial" w:cs="Arial"/>
                <w:color w:val="000000"/>
                <w:sz w:val="24"/>
              </w:rPr>
            </w:pPr>
            <w:r w:rsidRPr="005E4145">
              <w:rPr>
                <w:rFonts w:ascii="Arial" w:hAnsi="Arial" w:cs="Arial"/>
                <w:color w:val="000000"/>
                <w:sz w:val="24"/>
              </w:rPr>
              <w:t>О.В. Романов</w:t>
            </w:r>
          </w:p>
        </w:tc>
      </w:tr>
      <w:tr w:rsidR="00B167AB" w:rsidRPr="005E4145" w14:paraId="33358018" w14:textId="77777777" w:rsidTr="00D30573">
        <w:tc>
          <w:tcPr>
            <w:tcW w:w="2549" w:type="pct"/>
            <w:vAlign w:val="bottom"/>
          </w:tcPr>
          <w:p w14:paraId="38345B7C" w14:textId="77777777" w:rsidR="00B167AB" w:rsidRPr="005E4145" w:rsidRDefault="00B167AB" w:rsidP="00D30573">
            <w:pPr>
              <w:tabs>
                <w:tab w:val="left" w:pos="180"/>
              </w:tabs>
              <w:ind w:firstLine="0"/>
              <w:rPr>
                <w:rFonts w:ascii="Arial" w:hAnsi="Arial" w:cs="Arial"/>
                <w:color w:val="000000"/>
                <w:sz w:val="24"/>
              </w:rPr>
            </w:pPr>
          </w:p>
          <w:p w14:paraId="4BA674AB" w14:textId="77777777" w:rsidR="00B167AB" w:rsidRPr="005E4145" w:rsidRDefault="00B167AB" w:rsidP="00D30573">
            <w:pPr>
              <w:tabs>
                <w:tab w:val="left" w:pos="180"/>
              </w:tabs>
              <w:ind w:firstLine="0"/>
              <w:rPr>
                <w:rFonts w:ascii="Arial" w:hAnsi="Arial" w:cs="Arial"/>
                <w:color w:val="000000"/>
                <w:sz w:val="24"/>
              </w:rPr>
            </w:pPr>
          </w:p>
        </w:tc>
        <w:tc>
          <w:tcPr>
            <w:tcW w:w="1155" w:type="pct"/>
            <w:vAlign w:val="bottom"/>
          </w:tcPr>
          <w:p w14:paraId="4BD6AF0B" w14:textId="77777777" w:rsidR="00B167AB" w:rsidRPr="005E4145" w:rsidRDefault="00B167AB" w:rsidP="00D30573">
            <w:pPr>
              <w:tabs>
                <w:tab w:val="left" w:pos="180"/>
              </w:tabs>
              <w:ind w:firstLine="0"/>
              <w:rPr>
                <w:rFonts w:ascii="Arial" w:hAnsi="Arial" w:cs="Arial"/>
                <w:color w:val="000000"/>
                <w:sz w:val="24"/>
              </w:rPr>
            </w:pPr>
          </w:p>
        </w:tc>
        <w:tc>
          <w:tcPr>
            <w:tcW w:w="1296" w:type="pct"/>
            <w:vAlign w:val="bottom"/>
          </w:tcPr>
          <w:p w14:paraId="06061A8E" w14:textId="77777777" w:rsidR="00B167AB" w:rsidRPr="005E4145" w:rsidRDefault="00B167AB" w:rsidP="00D30573">
            <w:pPr>
              <w:tabs>
                <w:tab w:val="left" w:pos="180"/>
              </w:tabs>
              <w:ind w:firstLine="0"/>
              <w:rPr>
                <w:rFonts w:ascii="Arial" w:hAnsi="Arial" w:cs="Arial"/>
                <w:color w:val="000000"/>
                <w:sz w:val="24"/>
              </w:rPr>
            </w:pPr>
          </w:p>
        </w:tc>
      </w:tr>
      <w:tr w:rsidR="00B167AB" w:rsidRPr="005E4145" w14:paraId="7D547069" w14:textId="77777777" w:rsidTr="00D30573">
        <w:tc>
          <w:tcPr>
            <w:tcW w:w="3704" w:type="pct"/>
            <w:gridSpan w:val="2"/>
            <w:vAlign w:val="bottom"/>
            <w:hideMark/>
          </w:tcPr>
          <w:p w14:paraId="267FEFA3" w14:textId="77777777" w:rsidR="00B167AB" w:rsidRPr="005E4145" w:rsidRDefault="00B167AB" w:rsidP="00D30573">
            <w:pPr>
              <w:tabs>
                <w:tab w:val="left" w:pos="180"/>
              </w:tabs>
              <w:ind w:firstLine="0"/>
              <w:rPr>
                <w:rFonts w:ascii="Arial" w:hAnsi="Arial" w:cs="Arial"/>
                <w:color w:val="000000"/>
                <w:sz w:val="24"/>
              </w:rPr>
            </w:pPr>
            <w:r w:rsidRPr="005E4145">
              <w:rPr>
                <w:rFonts w:ascii="Arial" w:hAnsi="Arial" w:cs="Arial"/>
                <w:color w:val="000000"/>
                <w:sz w:val="24"/>
              </w:rPr>
              <w:t>ОТ ООО «</w:t>
            </w:r>
            <w:proofErr w:type="spellStart"/>
            <w:r w:rsidRPr="005E4145">
              <w:rPr>
                <w:rFonts w:ascii="Arial" w:hAnsi="Arial" w:cs="Arial"/>
                <w:color w:val="000000"/>
                <w:sz w:val="24"/>
              </w:rPr>
              <w:t>Медтехстандарт</w:t>
            </w:r>
            <w:proofErr w:type="spellEnd"/>
            <w:r w:rsidRPr="005E4145">
              <w:rPr>
                <w:rFonts w:ascii="Arial" w:hAnsi="Arial" w:cs="Arial"/>
                <w:color w:val="000000"/>
                <w:sz w:val="24"/>
              </w:rPr>
              <w:t>»</w:t>
            </w:r>
          </w:p>
        </w:tc>
        <w:tc>
          <w:tcPr>
            <w:tcW w:w="1296" w:type="pct"/>
            <w:vAlign w:val="bottom"/>
          </w:tcPr>
          <w:p w14:paraId="15190EAB" w14:textId="77777777" w:rsidR="00B167AB" w:rsidRPr="005E4145" w:rsidRDefault="00B167AB" w:rsidP="00D30573">
            <w:pPr>
              <w:tabs>
                <w:tab w:val="left" w:pos="180"/>
              </w:tabs>
              <w:ind w:firstLine="0"/>
              <w:rPr>
                <w:rFonts w:ascii="Arial" w:hAnsi="Arial" w:cs="Arial"/>
                <w:color w:val="000000"/>
                <w:sz w:val="24"/>
              </w:rPr>
            </w:pPr>
          </w:p>
        </w:tc>
      </w:tr>
      <w:tr w:rsidR="00B167AB" w:rsidRPr="005E4145" w14:paraId="09CE0C15" w14:textId="77777777" w:rsidTr="00D30573">
        <w:tc>
          <w:tcPr>
            <w:tcW w:w="2549" w:type="pct"/>
            <w:vAlign w:val="bottom"/>
            <w:hideMark/>
          </w:tcPr>
          <w:p w14:paraId="2B69787D" w14:textId="77777777" w:rsidR="00B167AB" w:rsidRPr="005E4145" w:rsidRDefault="00B167AB" w:rsidP="00D30573">
            <w:pPr>
              <w:tabs>
                <w:tab w:val="left" w:pos="180"/>
              </w:tabs>
              <w:ind w:firstLine="0"/>
              <w:rPr>
                <w:rFonts w:ascii="Arial" w:hAnsi="Arial" w:cs="Arial"/>
                <w:sz w:val="24"/>
              </w:rPr>
            </w:pPr>
            <w:r w:rsidRPr="005E4145">
              <w:rPr>
                <w:rFonts w:ascii="Arial" w:hAnsi="Arial" w:cs="Arial"/>
                <w:color w:val="000000"/>
                <w:sz w:val="24"/>
              </w:rPr>
              <w:t>Руководитель разработки</w:t>
            </w:r>
          </w:p>
        </w:tc>
        <w:tc>
          <w:tcPr>
            <w:tcW w:w="1155" w:type="pct"/>
            <w:vAlign w:val="bottom"/>
          </w:tcPr>
          <w:p w14:paraId="08400F22" w14:textId="77777777" w:rsidR="00B167AB" w:rsidRPr="005E4145" w:rsidRDefault="00B167AB" w:rsidP="00D30573">
            <w:pPr>
              <w:tabs>
                <w:tab w:val="left" w:pos="180"/>
              </w:tabs>
              <w:ind w:firstLine="0"/>
              <w:rPr>
                <w:rFonts w:ascii="Arial" w:hAnsi="Arial" w:cs="Arial"/>
                <w:color w:val="000000"/>
                <w:sz w:val="24"/>
              </w:rPr>
            </w:pPr>
          </w:p>
        </w:tc>
        <w:tc>
          <w:tcPr>
            <w:tcW w:w="1296" w:type="pct"/>
            <w:vAlign w:val="bottom"/>
            <w:hideMark/>
          </w:tcPr>
          <w:p w14:paraId="1C9135EA" w14:textId="77777777" w:rsidR="00B167AB" w:rsidRPr="005E4145" w:rsidRDefault="00B167AB" w:rsidP="00D30573">
            <w:pPr>
              <w:tabs>
                <w:tab w:val="left" w:pos="180"/>
              </w:tabs>
              <w:ind w:firstLine="0"/>
              <w:rPr>
                <w:rFonts w:ascii="Arial" w:hAnsi="Arial" w:cs="Arial"/>
                <w:color w:val="000000"/>
                <w:sz w:val="24"/>
              </w:rPr>
            </w:pPr>
            <w:r w:rsidRPr="005E4145">
              <w:rPr>
                <w:rFonts w:ascii="Arial" w:hAnsi="Arial" w:cs="Arial"/>
                <w:color w:val="000000"/>
                <w:sz w:val="24"/>
              </w:rPr>
              <w:t>О.В. Романов</w:t>
            </w:r>
          </w:p>
        </w:tc>
      </w:tr>
    </w:tbl>
    <w:p w14:paraId="40B22C57" w14:textId="77777777" w:rsidR="00B167AB" w:rsidRPr="005E4145" w:rsidRDefault="00B167AB" w:rsidP="00B167AB">
      <w:pPr>
        <w:ind w:firstLine="0"/>
        <w:rPr>
          <w:rFonts w:ascii="Arial" w:hAnsi="Arial" w:cs="Arial"/>
          <w:sz w:val="24"/>
        </w:rPr>
      </w:pPr>
    </w:p>
    <w:p w14:paraId="0E5BCD9D" w14:textId="77777777" w:rsidR="00B167AB" w:rsidRPr="005E4145" w:rsidRDefault="00B167AB" w:rsidP="00B167AB">
      <w:pPr>
        <w:ind w:firstLine="0"/>
        <w:rPr>
          <w:rFonts w:ascii="Arial" w:hAnsi="Arial" w:cs="Arial"/>
          <w:sz w:val="24"/>
          <w:lang w:eastAsia="ru-RU"/>
        </w:rPr>
      </w:pPr>
    </w:p>
    <w:tbl>
      <w:tblPr>
        <w:tblW w:w="4945" w:type="pct"/>
        <w:tblInd w:w="108" w:type="dxa"/>
        <w:tblLook w:val="01E0" w:firstRow="1" w:lastRow="1" w:firstColumn="1" w:lastColumn="1" w:noHBand="0" w:noVBand="0"/>
      </w:tblPr>
      <w:tblGrid>
        <w:gridCol w:w="4965"/>
        <w:gridCol w:w="2524"/>
        <w:gridCol w:w="2323"/>
      </w:tblGrid>
      <w:tr w:rsidR="00B167AB" w:rsidRPr="004F508C" w14:paraId="7DF73ED0" w14:textId="77777777" w:rsidTr="00D30573">
        <w:tc>
          <w:tcPr>
            <w:tcW w:w="2530" w:type="pct"/>
            <w:vAlign w:val="bottom"/>
            <w:hideMark/>
          </w:tcPr>
          <w:p w14:paraId="72EBC8DD" w14:textId="77777777" w:rsidR="00B167AB" w:rsidRPr="005E4145" w:rsidRDefault="00B167AB" w:rsidP="00D30573">
            <w:pPr>
              <w:tabs>
                <w:tab w:val="left" w:pos="180"/>
              </w:tabs>
              <w:ind w:firstLine="0"/>
              <w:rPr>
                <w:rFonts w:ascii="Arial" w:hAnsi="Arial" w:cs="Arial"/>
                <w:color w:val="000000"/>
                <w:sz w:val="24"/>
              </w:rPr>
            </w:pPr>
            <w:r w:rsidRPr="005E4145">
              <w:rPr>
                <w:rFonts w:ascii="Arial" w:hAnsi="Arial" w:cs="Arial"/>
                <w:color w:val="000000"/>
                <w:sz w:val="24"/>
              </w:rPr>
              <w:t>Исполнитель</w:t>
            </w:r>
          </w:p>
        </w:tc>
        <w:tc>
          <w:tcPr>
            <w:tcW w:w="1286" w:type="pct"/>
            <w:vAlign w:val="bottom"/>
          </w:tcPr>
          <w:p w14:paraId="5A85B567" w14:textId="77777777" w:rsidR="00B167AB" w:rsidRPr="005E4145" w:rsidRDefault="00B167AB" w:rsidP="00D30573">
            <w:pPr>
              <w:tabs>
                <w:tab w:val="left" w:pos="180"/>
              </w:tabs>
              <w:ind w:firstLine="0"/>
              <w:rPr>
                <w:rFonts w:ascii="Arial" w:hAnsi="Arial" w:cs="Arial"/>
                <w:color w:val="000000"/>
                <w:sz w:val="24"/>
              </w:rPr>
            </w:pPr>
          </w:p>
        </w:tc>
        <w:tc>
          <w:tcPr>
            <w:tcW w:w="1184" w:type="pct"/>
            <w:vAlign w:val="bottom"/>
            <w:hideMark/>
          </w:tcPr>
          <w:p w14:paraId="568D18A4" w14:textId="77777777" w:rsidR="00B167AB" w:rsidRPr="004F508C" w:rsidRDefault="00B167AB" w:rsidP="00D30573">
            <w:pPr>
              <w:tabs>
                <w:tab w:val="left" w:pos="180"/>
              </w:tabs>
              <w:ind w:firstLine="0"/>
              <w:rPr>
                <w:rFonts w:ascii="Arial" w:hAnsi="Arial" w:cs="Arial"/>
                <w:color w:val="000000"/>
                <w:sz w:val="24"/>
              </w:rPr>
            </w:pPr>
            <w:r w:rsidRPr="005E4145">
              <w:rPr>
                <w:rFonts w:ascii="Arial" w:hAnsi="Arial" w:cs="Arial"/>
                <w:color w:val="000000"/>
                <w:sz w:val="24"/>
              </w:rPr>
              <w:t>Н.С. Хучуа</w:t>
            </w:r>
          </w:p>
        </w:tc>
      </w:tr>
      <w:tr w:rsidR="00B167AB" w14:paraId="074B840A" w14:textId="77777777" w:rsidTr="00D30573">
        <w:tc>
          <w:tcPr>
            <w:tcW w:w="2530" w:type="pct"/>
            <w:vAlign w:val="bottom"/>
          </w:tcPr>
          <w:p w14:paraId="1131BFB4" w14:textId="77777777" w:rsidR="00B167AB" w:rsidRDefault="00B167AB" w:rsidP="00D30573">
            <w:pPr>
              <w:tabs>
                <w:tab w:val="left" w:pos="180"/>
              </w:tabs>
              <w:ind w:firstLine="0"/>
              <w:rPr>
                <w:rFonts w:cs="Arial"/>
                <w:color w:val="000000"/>
              </w:rPr>
            </w:pPr>
          </w:p>
        </w:tc>
        <w:tc>
          <w:tcPr>
            <w:tcW w:w="1286" w:type="pct"/>
            <w:vAlign w:val="bottom"/>
          </w:tcPr>
          <w:p w14:paraId="3C9425E5" w14:textId="77777777" w:rsidR="00B167AB" w:rsidRDefault="00B167AB" w:rsidP="00D30573">
            <w:pPr>
              <w:tabs>
                <w:tab w:val="left" w:pos="180"/>
              </w:tabs>
              <w:ind w:firstLine="0"/>
              <w:rPr>
                <w:rFonts w:cs="Arial"/>
                <w:color w:val="000000"/>
              </w:rPr>
            </w:pPr>
          </w:p>
        </w:tc>
        <w:tc>
          <w:tcPr>
            <w:tcW w:w="1184" w:type="pct"/>
            <w:vAlign w:val="bottom"/>
          </w:tcPr>
          <w:p w14:paraId="1A7EA34D" w14:textId="77777777" w:rsidR="00B167AB" w:rsidRDefault="00B167AB" w:rsidP="00D30573">
            <w:pPr>
              <w:tabs>
                <w:tab w:val="left" w:pos="180"/>
              </w:tabs>
              <w:ind w:firstLine="0"/>
              <w:rPr>
                <w:rFonts w:cs="Arial"/>
                <w:color w:val="000000"/>
              </w:rPr>
            </w:pPr>
          </w:p>
        </w:tc>
      </w:tr>
    </w:tbl>
    <w:p w14:paraId="7715168C" w14:textId="77777777" w:rsidR="00B167AB" w:rsidRDefault="00B167AB" w:rsidP="00B167AB">
      <w:pPr>
        <w:rPr>
          <w:rFonts w:cs="Arial"/>
        </w:rPr>
      </w:pPr>
    </w:p>
    <w:p w14:paraId="5D5C3B3A" w14:textId="77777777" w:rsidR="00B167AB" w:rsidRPr="00112D43" w:rsidRDefault="00B167AB" w:rsidP="000B30EA">
      <w:pPr>
        <w:tabs>
          <w:tab w:val="left" w:pos="180"/>
        </w:tabs>
        <w:rPr>
          <w:rFonts w:ascii="Arial" w:hAnsi="Arial" w:cs="Arial"/>
          <w:sz w:val="24"/>
        </w:rPr>
      </w:pPr>
    </w:p>
    <w:sectPr w:rsidR="00B167AB" w:rsidRPr="00112D43" w:rsidSect="00595528">
      <w:headerReference w:type="first" r:id="rId21"/>
      <w:footerReference w:type="first" r:id="rId22"/>
      <w:pgSz w:w="11906" w:h="16838"/>
      <w:pgMar w:top="1134" w:right="851" w:bottom="1134" w:left="1134" w:header="399" w:footer="753"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4A84E" w14:textId="77777777" w:rsidR="00D96629" w:rsidRDefault="00D96629" w:rsidP="00AD27FC">
      <w:pPr>
        <w:spacing w:line="240" w:lineRule="auto"/>
      </w:pPr>
      <w:r>
        <w:separator/>
      </w:r>
    </w:p>
  </w:endnote>
  <w:endnote w:type="continuationSeparator" w:id="0">
    <w:p w14:paraId="44AD8334" w14:textId="77777777" w:rsidR="00D96629" w:rsidRDefault="00D96629" w:rsidP="00AD27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6AA6D" w14:textId="70DF8271" w:rsidR="00EC4144" w:rsidRPr="00DE7944" w:rsidRDefault="00EC4144" w:rsidP="00DE7944">
    <w:pPr>
      <w:pStyle w:val="a5"/>
      <w:ind w:hanging="284"/>
      <w:rPr>
        <w:rFonts w:ascii="Arial" w:hAnsi="Arial" w:cs="Arial"/>
        <w:sz w:val="22"/>
        <w:lang w:val="en-US"/>
      </w:rPr>
    </w:pPr>
    <w:r w:rsidRPr="00DE7944">
      <w:rPr>
        <w:rFonts w:ascii="Arial" w:hAnsi="Arial" w:cs="Arial"/>
        <w:sz w:val="22"/>
      </w:rPr>
      <w:fldChar w:fldCharType="begin"/>
    </w:r>
    <w:r w:rsidRPr="00DE7944">
      <w:rPr>
        <w:rFonts w:ascii="Arial" w:hAnsi="Arial" w:cs="Arial"/>
        <w:sz w:val="22"/>
      </w:rPr>
      <w:instrText>PAGE   \* MERGEFORMAT</w:instrText>
    </w:r>
    <w:r w:rsidRPr="00DE7944">
      <w:rPr>
        <w:rFonts w:ascii="Arial" w:hAnsi="Arial" w:cs="Arial"/>
        <w:sz w:val="22"/>
      </w:rPr>
      <w:fldChar w:fldCharType="separate"/>
    </w:r>
    <w:r w:rsidR="00B167AB">
      <w:rPr>
        <w:rFonts w:ascii="Arial" w:hAnsi="Arial" w:cs="Arial"/>
        <w:noProof/>
        <w:sz w:val="22"/>
      </w:rPr>
      <w:t>II</w:t>
    </w:r>
    <w:r w:rsidRPr="00DE7944">
      <w:rPr>
        <w:rFonts w:ascii="Arial" w:hAnsi="Arial" w:cs="Arial"/>
        <w:sz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289C2" w14:textId="07717C8B" w:rsidR="00EC4144" w:rsidRPr="00DE7944" w:rsidRDefault="00EC4144" w:rsidP="00DE7944">
    <w:pPr>
      <w:pStyle w:val="a5"/>
      <w:ind w:right="-286"/>
      <w:jc w:val="right"/>
      <w:rPr>
        <w:rFonts w:ascii="Arial" w:hAnsi="Arial" w:cs="Arial"/>
        <w:sz w:val="22"/>
        <w:lang w:val="en-US"/>
      </w:rPr>
    </w:pPr>
    <w:r w:rsidRPr="00DE7944">
      <w:rPr>
        <w:rFonts w:ascii="Arial" w:hAnsi="Arial" w:cs="Arial"/>
        <w:sz w:val="22"/>
      </w:rPr>
      <w:fldChar w:fldCharType="begin"/>
    </w:r>
    <w:r w:rsidRPr="00DE7944">
      <w:rPr>
        <w:rFonts w:ascii="Arial" w:hAnsi="Arial" w:cs="Arial"/>
        <w:sz w:val="22"/>
      </w:rPr>
      <w:instrText>PAGE   \* MERGEFORMAT</w:instrText>
    </w:r>
    <w:r w:rsidRPr="00DE7944">
      <w:rPr>
        <w:rFonts w:ascii="Arial" w:hAnsi="Arial" w:cs="Arial"/>
        <w:sz w:val="22"/>
      </w:rPr>
      <w:fldChar w:fldCharType="separate"/>
    </w:r>
    <w:r w:rsidR="00B167AB">
      <w:rPr>
        <w:rFonts w:ascii="Arial" w:hAnsi="Arial" w:cs="Arial"/>
        <w:noProof/>
        <w:sz w:val="22"/>
      </w:rPr>
      <w:t>III</w:t>
    </w:r>
    <w:r w:rsidRPr="00DE7944">
      <w:rPr>
        <w:rFonts w:ascii="Arial" w:hAnsi="Arial" w:cs="Arial"/>
        <w:sz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A1CEE" w14:textId="77777777" w:rsidR="00EC4144" w:rsidRPr="00D32153" w:rsidRDefault="00EC4144" w:rsidP="00D32153">
    <w:pPr>
      <w:pStyle w:val="a5"/>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C9EAD" w14:textId="40770C8F" w:rsidR="00EC4144" w:rsidRPr="00DE7944" w:rsidRDefault="00EC4144" w:rsidP="00DE7944">
    <w:pPr>
      <w:pStyle w:val="a5"/>
      <w:ind w:hanging="284"/>
      <w:rPr>
        <w:rFonts w:ascii="Arial" w:hAnsi="Arial" w:cs="Arial"/>
        <w:sz w:val="22"/>
        <w:lang w:val="en-US"/>
      </w:rPr>
    </w:pPr>
    <w:r w:rsidRPr="00DE7944">
      <w:rPr>
        <w:rFonts w:ascii="Arial" w:hAnsi="Arial" w:cs="Arial"/>
        <w:sz w:val="22"/>
      </w:rPr>
      <w:fldChar w:fldCharType="begin"/>
    </w:r>
    <w:r w:rsidRPr="00DE7944">
      <w:rPr>
        <w:rFonts w:ascii="Arial" w:hAnsi="Arial" w:cs="Arial"/>
        <w:sz w:val="22"/>
      </w:rPr>
      <w:instrText>PAGE   \* MERGEFORMAT</w:instrText>
    </w:r>
    <w:r w:rsidRPr="00DE7944">
      <w:rPr>
        <w:rFonts w:ascii="Arial" w:hAnsi="Arial" w:cs="Arial"/>
        <w:sz w:val="22"/>
      </w:rPr>
      <w:fldChar w:fldCharType="separate"/>
    </w:r>
    <w:r w:rsidR="00B167AB">
      <w:rPr>
        <w:rFonts w:ascii="Arial" w:hAnsi="Arial" w:cs="Arial"/>
        <w:noProof/>
        <w:sz w:val="22"/>
      </w:rPr>
      <w:t>2</w:t>
    </w:r>
    <w:r w:rsidRPr="00DE7944">
      <w:rPr>
        <w:rFonts w:ascii="Arial" w:hAnsi="Arial" w:cs="Arial"/>
        <w:sz w:val="22"/>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2F5B0" w14:textId="64FC8EAC" w:rsidR="00EC4144" w:rsidRPr="00DE7944" w:rsidRDefault="00EC4144" w:rsidP="00DE7944">
    <w:pPr>
      <w:pStyle w:val="a5"/>
      <w:ind w:right="-286"/>
      <w:jc w:val="right"/>
      <w:rPr>
        <w:rFonts w:ascii="Arial" w:hAnsi="Arial" w:cs="Arial"/>
        <w:sz w:val="22"/>
        <w:lang w:val="en-US"/>
      </w:rPr>
    </w:pPr>
    <w:r w:rsidRPr="00DE7944">
      <w:rPr>
        <w:rFonts w:ascii="Arial" w:hAnsi="Arial" w:cs="Arial"/>
        <w:sz w:val="22"/>
      </w:rPr>
      <w:fldChar w:fldCharType="begin"/>
    </w:r>
    <w:r w:rsidRPr="00DE7944">
      <w:rPr>
        <w:rFonts w:ascii="Arial" w:hAnsi="Arial" w:cs="Arial"/>
        <w:sz w:val="22"/>
      </w:rPr>
      <w:instrText>PAGE   \* MERGEFORMAT</w:instrText>
    </w:r>
    <w:r w:rsidRPr="00DE7944">
      <w:rPr>
        <w:rFonts w:ascii="Arial" w:hAnsi="Arial" w:cs="Arial"/>
        <w:sz w:val="22"/>
      </w:rPr>
      <w:fldChar w:fldCharType="separate"/>
    </w:r>
    <w:r w:rsidR="00B167AB">
      <w:rPr>
        <w:rFonts w:ascii="Arial" w:hAnsi="Arial" w:cs="Arial"/>
        <w:noProof/>
        <w:sz w:val="22"/>
      </w:rPr>
      <w:t>3</w:t>
    </w:r>
    <w:r w:rsidRPr="00DE7944">
      <w:rPr>
        <w:rFonts w:ascii="Arial" w:hAnsi="Arial" w:cs="Arial"/>
        <w:sz w:val="22"/>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D908C" w14:textId="77777777" w:rsidR="00EC4144" w:rsidRPr="00D32153" w:rsidRDefault="00EC4144" w:rsidP="00D32153">
    <w:pPr>
      <w:pStyle w:val="a5"/>
      <w:jc w:val="right"/>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CEDA2" w14:textId="77777777" w:rsidR="00EC4144" w:rsidRPr="00BA787E" w:rsidRDefault="00EC4144" w:rsidP="00D32153">
    <w:pPr>
      <w:pStyle w:val="a5"/>
      <w:jc w:val="right"/>
      <w:rPr>
        <w:rFonts w:ascii="Arial" w:hAnsi="Arial" w:cs="Arial"/>
        <w:sz w:val="24"/>
      </w:rPr>
    </w:pPr>
    <w:r w:rsidRPr="00BA787E">
      <w:rPr>
        <w:rFonts w:ascii="Arial" w:hAnsi="Arial" w:cs="Arial"/>
        <w:sz w:val="24"/>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66316" w14:textId="77777777" w:rsidR="00D96629" w:rsidRDefault="00D96629" w:rsidP="00AD27FC">
      <w:pPr>
        <w:spacing w:line="240" w:lineRule="auto"/>
      </w:pPr>
      <w:r>
        <w:separator/>
      </w:r>
    </w:p>
  </w:footnote>
  <w:footnote w:type="continuationSeparator" w:id="0">
    <w:p w14:paraId="372CC9CA" w14:textId="77777777" w:rsidR="00D96629" w:rsidRDefault="00D96629" w:rsidP="00AD27FC">
      <w:pPr>
        <w:spacing w:line="240" w:lineRule="auto"/>
      </w:pPr>
      <w:r>
        <w:continuationSeparator/>
      </w:r>
    </w:p>
  </w:footnote>
  <w:footnote w:id="1">
    <w:p w14:paraId="72E44439" w14:textId="77777777" w:rsidR="003D6B05" w:rsidRPr="005A0969" w:rsidRDefault="003D6B05" w:rsidP="003D6B05">
      <w:pPr>
        <w:pStyle w:val="af"/>
        <w:ind w:firstLine="510"/>
        <w:jc w:val="both"/>
        <w:rPr>
          <w:rFonts w:ascii="Arial" w:hAnsi="Arial" w:cs="Arial"/>
        </w:rPr>
      </w:pPr>
      <w:r w:rsidRPr="005A0969">
        <w:rPr>
          <w:rStyle w:val="af1"/>
          <w:rFonts w:ascii="Arial" w:hAnsi="Arial" w:cs="Arial"/>
        </w:rPr>
        <w:footnoteRef/>
      </w:r>
      <w:r w:rsidRPr="005A0969">
        <w:rPr>
          <w:rFonts w:ascii="Arial" w:hAnsi="Arial" w:cs="Arial"/>
          <w:vertAlign w:val="superscript"/>
        </w:rPr>
        <w:t>)</w:t>
      </w:r>
      <w:r w:rsidRPr="005A0969">
        <w:rPr>
          <w:rFonts w:ascii="Arial" w:hAnsi="Arial" w:cs="Arial"/>
        </w:rPr>
        <w:t xml:space="preserve">  В Российской Федерации </w:t>
      </w:r>
      <w:r>
        <w:rPr>
          <w:rFonts w:ascii="Arial" w:hAnsi="Arial" w:cs="Arial"/>
        </w:rPr>
        <w:t>действует</w:t>
      </w:r>
      <w:r w:rsidRPr="005A0969">
        <w:rPr>
          <w:rFonts w:ascii="Arial" w:hAnsi="Arial" w:cs="Arial"/>
        </w:rPr>
        <w:t xml:space="preserve"> </w:t>
      </w:r>
      <w:r w:rsidRPr="005A0969">
        <w:rPr>
          <w:rFonts w:ascii="Arial" w:hAnsi="Arial" w:cs="Arial"/>
          <w:shd w:val="clear" w:color="auto" w:fill="FFFFFF"/>
        </w:rPr>
        <w:t>ГОСТ Р </w:t>
      </w:r>
      <w:r>
        <w:rPr>
          <w:rFonts w:ascii="Arial" w:hAnsi="Arial" w:cs="Arial"/>
          <w:shd w:val="clear" w:color="auto" w:fill="FFFFFF"/>
        </w:rPr>
        <w:t>58144</w:t>
      </w:r>
      <w:r w:rsidRPr="005A0969">
        <w:rPr>
          <w:rFonts w:ascii="Arial" w:hAnsi="Arial" w:cs="Arial"/>
          <w:shd w:val="clear" w:color="auto" w:fill="FFFFFF"/>
        </w:rPr>
        <w:t>–</w:t>
      </w:r>
      <w:r>
        <w:rPr>
          <w:rFonts w:ascii="Arial" w:hAnsi="Arial" w:cs="Arial"/>
          <w:shd w:val="clear" w:color="auto" w:fill="FFFFFF"/>
        </w:rPr>
        <w:t>2018</w:t>
      </w:r>
      <w:r w:rsidRPr="005A0969">
        <w:rPr>
          <w:rFonts w:ascii="Arial" w:hAnsi="Arial" w:cs="Arial"/>
        </w:rPr>
        <w:t xml:space="preserve"> «</w:t>
      </w:r>
      <w:r w:rsidRPr="006D4E76">
        <w:rPr>
          <w:rFonts w:ascii="Arial" w:hAnsi="Arial" w:cs="Arial"/>
        </w:rPr>
        <w:t>Вода дистиллированная. Технические условия</w:t>
      </w:r>
      <w:r w:rsidRPr="005A0969">
        <w:rPr>
          <w:rFonts w:ascii="Arial" w:hAnsi="Arial" w:cs="Arial"/>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58229" w14:textId="42830ECB" w:rsidR="00EC4144" w:rsidRPr="00DE7944" w:rsidRDefault="00EC4144" w:rsidP="00037550">
    <w:pPr>
      <w:pStyle w:val="a3"/>
      <w:spacing w:line="240" w:lineRule="auto"/>
      <w:ind w:firstLine="0"/>
      <w:rPr>
        <w:rFonts w:ascii="Arial" w:hAnsi="Arial" w:cs="Arial"/>
        <w:b/>
        <w:sz w:val="24"/>
      </w:rPr>
    </w:pPr>
    <w:r w:rsidRPr="00DE7944">
      <w:rPr>
        <w:rFonts w:ascii="Arial" w:hAnsi="Arial" w:cs="Arial"/>
        <w:b/>
        <w:sz w:val="24"/>
      </w:rPr>
      <w:t xml:space="preserve">ГОСТ </w:t>
    </w:r>
    <w:r>
      <w:rPr>
        <w:rFonts w:ascii="Arial" w:hAnsi="Arial" w:cs="Arial"/>
        <w:b/>
        <w:sz w:val="24"/>
      </w:rPr>
      <w:t>28</w:t>
    </w:r>
    <w:r w:rsidR="00927B3B">
      <w:rPr>
        <w:rFonts w:ascii="Arial" w:hAnsi="Arial" w:cs="Arial"/>
        <w:b/>
        <w:sz w:val="24"/>
      </w:rPr>
      <w:t>519</w:t>
    </w:r>
    <w:r w:rsidRPr="00DE7944">
      <w:rPr>
        <w:rFonts w:ascii="Arial" w:hAnsi="Arial" w:cs="Arial"/>
        <w:b/>
        <w:sz w:val="24"/>
      </w:rPr>
      <w:t>–202_</w:t>
    </w:r>
  </w:p>
  <w:p w14:paraId="6A133F8D" w14:textId="469F415A" w:rsidR="00EC4144" w:rsidRPr="00037550" w:rsidRDefault="00EC4144" w:rsidP="00037550">
    <w:pPr>
      <w:pStyle w:val="a3"/>
      <w:ind w:firstLine="0"/>
    </w:pPr>
    <w:r w:rsidRPr="00DE7944">
      <w:rPr>
        <w:rFonts w:ascii="Arial" w:hAnsi="Arial" w:cs="Arial"/>
        <w:b/>
        <w:bCs/>
        <w:i/>
        <w:color w:val="000000"/>
        <w:sz w:val="24"/>
        <w:lang w:eastAsia="zh-CN"/>
      </w:rPr>
      <w:t>(</w:t>
    </w:r>
    <w:r w:rsidRPr="00DE7944">
      <w:rPr>
        <w:rFonts w:ascii="Arial" w:hAnsi="Arial" w:cs="Arial"/>
        <w:b/>
        <w:i/>
        <w:sz w:val="24"/>
      </w:rPr>
      <w:t xml:space="preserve">проект, </w:t>
    </w:r>
    <w:r w:rsidRPr="00DE7944">
      <w:rPr>
        <w:rFonts w:ascii="Arial" w:hAnsi="Arial" w:cs="Arial"/>
        <w:b/>
        <w:i/>
        <w:sz w:val="24"/>
        <w:lang w:val="en-US"/>
      </w:rPr>
      <w:t>RU</w:t>
    </w:r>
    <w:r w:rsidRPr="00DE7944">
      <w:rPr>
        <w:rFonts w:ascii="Arial" w:hAnsi="Arial" w:cs="Arial"/>
        <w:b/>
        <w:i/>
        <w:sz w:val="24"/>
      </w:rPr>
      <w:t xml:space="preserve">, </w:t>
    </w:r>
    <w:r>
      <w:rPr>
        <w:rFonts w:ascii="Arial" w:hAnsi="Arial" w:cs="Arial"/>
        <w:b/>
        <w:i/>
        <w:sz w:val="24"/>
      </w:rPr>
      <w:t>первая</w:t>
    </w:r>
    <w:r w:rsidRPr="00DE7944">
      <w:rPr>
        <w:rFonts w:ascii="Arial" w:hAnsi="Arial" w:cs="Arial"/>
        <w:b/>
        <w:i/>
        <w:sz w:val="24"/>
      </w:rPr>
      <w:t xml:space="preserve"> редакция</w:t>
    </w:r>
    <w:r w:rsidRPr="00DE7944">
      <w:rPr>
        <w:rFonts w:ascii="Arial" w:hAnsi="Arial" w:cs="Arial"/>
        <w:b/>
        <w:bCs/>
        <w:i/>
        <w:color w:val="000000"/>
        <w:sz w:val="24"/>
        <w:lang w:eastAsia="zh-CN"/>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F8060" w14:textId="47D59CAC" w:rsidR="00EC4144" w:rsidRPr="00595528" w:rsidRDefault="00EC4144" w:rsidP="00037550">
    <w:pPr>
      <w:pStyle w:val="a3"/>
      <w:spacing w:line="240" w:lineRule="auto"/>
      <w:ind w:firstLine="6663"/>
      <w:jc w:val="right"/>
      <w:rPr>
        <w:rFonts w:ascii="Arial" w:hAnsi="Arial" w:cs="Arial"/>
        <w:b/>
        <w:sz w:val="24"/>
      </w:rPr>
    </w:pPr>
    <w:r w:rsidRPr="00595528">
      <w:rPr>
        <w:rFonts w:ascii="Arial" w:hAnsi="Arial" w:cs="Arial"/>
        <w:b/>
        <w:sz w:val="24"/>
      </w:rPr>
      <w:t xml:space="preserve">ГОСТ </w:t>
    </w:r>
    <w:r>
      <w:rPr>
        <w:rFonts w:ascii="Arial" w:hAnsi="Arial" w:cs="Arial"/>
        <w:b/>
        <w:sz w:val="24"/>
      </w:rPr>
      <w:t>28</w:t>
    </w:r>
    <w:r w:rsidR="00927B3B">
      <w:rPr>
        <w:rFonts w:ascii="Arial" w:hAnsi="Arial" w:cs="Arial"/>
        <w:b/>
        <w:sz w:val="24"/>
      </w:rPr>
      <w:t>519</w:t>
    </w:r>
    <w:r w:rsidRPr="00595528">
      <w:rPr>
        <w:rFonts w:ascii="Arial" w:hAnsi="Arial" w:cs="Arial"/>
        <w:b/>
        <w:sz w:val="24"/>
      </w:rPr>
      <w:t>–202_</w:t>
    </w:r>
  </w:p>
  <w:p w14:paraId="33520FEB" w14:textId="066CAB09" w:rsidR="00EC4144" w:rsidRPr="00037550" w:rsidRDefault="00EC4144" w:rsidP="00037550">
    <w:pPr>
      <w:pStyle w:val="a3"/>
      <w:jc w:val="right"/>
    </w:pPr>
    <w:r w:rsidRPr="00595528">
      <w:rPr>
        <w:rFonts w:ascii="Arial" w:hAnsi="Arial" w:cs="Arial"/>
        <w:b/>
        <w:bCs/>
        <w:i/>
        <w:color w:val="000000"/>
        <w:sz w:val="24"/>
        <w:lang w:eastAsia="zh-CN"/>
      </w:rPr>
      <w:t>(</w:t>
    </w:r>
    <w:r w:rsidRPr="00595528">
      <w:rPr>
        <w:rFonts w:ascii="Arial" w:hAnsi="Arial" w:cs="Arial"/>
        <w:b/>
        <w:i/>
        <w:sz w:val="24"/>
      </w:rPr>
      <w:t xml:space="preserve">проект, </w:t>
    </w:r>
    <w:r w:rsidRPr="00595528">
      <w:rPr>
        <w:rFonts w:ascii="Arial" w:hAnsi="Arial" w:cs="Arial"/>
        <w:b/>
        <w:i/>
        <w:sz w:val="24"/>
        <w:lang w:val="en-US"/>
      </w:rPr>
      <w:t>RU</w:t>
    </w:r>
    <w:r w:rsidRPr="00595528">
      <w:rPr>
        <w:rFonts w:ascii="Arial" w:hAnsi="Arial" w:cs="Arial"/>
        <w:b/>
        <w:i/>
        <w:sz w:val="24"/>
      </w:rPr>
      <w:t xml:space="preserve">, </w:t>
    </w:r>
    <w:r>
      <w:rPr>
        <w:rFonts w:ascii="Arial" w:hAnsi="Arial" w:cs="Arial"/>
        <w:b/>
        <w:i/>
        <w:sz w:val="24"/>
      </w:rPr>
      <w:t>первая</w:t>
    </w:r>
    <w:r w:rsidRPr="00595528">
      <w:rPr>
        <w:rFonts w:ascii="Arial" w:hAnsi="Arial" w:cs="Arial"/>
        <w:b/>
        <w:i/>
        <w:sz w:val="24"/>
      </w:rPr>
      <w:t xml:space="preserve"> редакция</w:t>
    </w:r>
    <w:r w:rsidRPr="00595528">
      <w:rPr>
        <w:rFonts w:ascii="Arial" w:hAnsi="Arial" w:cs="Arial"/>
        <w:b/>
        <w:bCs/>
        <w:i/>
        <w:color w:val="000000"/>
        <w:sz w:val="24"/>
        <w:lang w:eastAsia="zh-CN"/>
      </w:rPr>
      <w: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36894" w14:textId="31EB866B" w:rsidR="00EC4144" w:rsidRPr="00DE7944" w:rsidRDefault="00EC4144" w:rsidP="00887211">
    <w:pPr>
      <w:pStyle w:val="a3"/>
      <w:spacing w:line="240" w:lineRule="auto"/>
      <w:ind w:firstLine="0"/>
      <w:rPr>
        <w:rFonts w:ascii="Arial" w:hAnsi="Arial" w:cs="Arial"/>
        <w:b/>
        <w:sz w:val="24"/>
      </w:rPr>
    </w:pPr>
    <w:r w:rsidRPr="00DE7944">
      <w:rPr>
        <w:rFonts w:ascii="Arial" w:hAnsi="Arial" w:cs="Arial"/>
        <w:b/>
        <w:sz w:val="24"/>
      </w:rPr>
      <w:t xml:space="preserve">ГОСТ </w:t>
    </w:r>
    <w:r>
      <w:rPr>
        <w:rFonts w:ascii="Arial" w:hAnsi="Arial" w:cs="Arial"/>
        <w:b/>
        <w:sz w:val="24"/>
      </w:rPr>
      <w:t>28</w:t>
    </w:r>
    <w:r w:rsidR="00927B3B">
      <w:rPr>
        <w:rFonts w:ascii="Arial" w:hAnsi="Arial" w:cs="Arial"/>
        <w:b/>
        <w:sz w:val="24"/>
      </w:rPr>
      <w:t>519</w:t>
    </w:r>
    <w:r w:rsidRPr="00DE7944">
      <w:rPr>
        <w:rFonts w:ascii="Arial" w:hAnsi="Arial" w:cs="Arial"/>
        <w:b/>
        <w:sz w:val="24"/>
      </w:rPr>
      <w:t>–202_</w:t>
    </w:r>
  </w:p>
  <w:p w14:paraId="3A0FD407" w14:textId="1305B492" w:rsidR="00EC4144" w:rsidRPr="00DE7944" w:rsidRDefault="00EC4144" w:rsidP="003201B3">
    <w:pPr>
      <w:spacing w:line="240" w:lineRule="auto"/>
      <w:ind w:firstLine="0"/>
      <w:rPr>
        <w:rFonts w:asciiTheme="minorBidi" w:hAnsiTheme="minorBidi" w:cstheme="minorBidi"/>
        <w:bCs/>
        <w:i/>
        <w:color w:val="000000"/>
        <w:sz w:val="24"/>
        <w:lang w:eastAsia="zh-CN"/>
      </w:rPr>
    </w:pPr>
    <w:r w:rsidRPr="00DE7944">
      <w:rPr>
        <w:rFonts w:ascii="Arial" w:hAnsi="Arial" w:cs="Arial"/>
        <w:b/>
        <w:bCs/>
        <w:i/>
        <w:color w:val="000000"/>
        <w:sz w:val="24"/>
        <w:lang w:eastAsia="zh-CN"/>
      </w:rPr>
      <w:t>(</w:t>
    </w:r>
    <w:r w:rsidRPr="00DE7944">
      <w:rPr>
        <w:rFonts w:ascii="Arial" w:hAnsi="Arial" w:cs="Arial"/>
        <w:b/>
        <w:i/>
        <w:sz w:val="24"/>
      </w:rPr>
      <w:t xml:space="preserve">проект, </w:t>
    </w:r>
    <w:r w:rsidRPr="00DE7944">
      <w:rPr>
        <w:rFonts w:ascii="Arial" w:hAnsi="Arial" w:cs="Arial"/>
        <w:b/>
        <w:i/>
        <w:sz w:val="24"/>
        <w:lang w:val="en-US"/>
      </w:rPr>
      <w:t>RU</w:t>
    </w:r>
    <w:r w:rsidRPr="00DE7944">
      <w:rPr>
        <w:rFonts w:ascii="Arial" w:hAnsi="Arial" w:cs="Arial"/>
        <w:b/>
        <w:i/>
        <w:sz w:val="24"/>
      </w:rPr>
      <w:t xml:space="preserve">, </w:t>
    </w:r>
    <w:r>
      <w:rPr>
        <w:rFonts w:ascii="Arial" w:hAnsi="Arial" w:cs="Arial"/>
        <w:b/>
        <w:i/>
        <w:sz w:val="24"/>
      </w:rPr>
      <w:t>первая</w:t>
    </w:r>
    <w:r w:rsidRPr="00DE7944">
      <w:rPr>
        <w:rFonts w:ascii="Arial" w:hAnsi="Arial" w:cs="Arial"/>
        <w:b/>
        <w:i/>
        <w:sz w:val="24"/>
      </w:rPr>
      <w:t xml:space="preserve"> редакция</w:t>
    </w:r>
    <w:r w:rsidRPr="00DE7944">
      <w:rPr>
        <w:rFonts w:ascii="Arial" w:hAnsi="Arial" w:cs="Arial"/>
        <w:b/>
        <w:bCs/>
        <w:i/>
        <w:color w:val="000000"/>
        <w:sz w:val="24"/>
        <w:lang w:eastAsia="zh-CN"/>
      </w:rP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4DD96" w14:textId="06578DBC" w:rsidR="00EC4144" w:rsidRPr="00595528" w:rsidRDefault="00EC4144" w:rsidP="003201B3">
    <w:pPr>
      <w:pStyle w:val="a3"/>
      <w:spacing w:line="240" w:lineRule="auto"/>
      <w:ind w:firstLine="6663"/>
      <w:jc w:val="right"/>
      <w:rPr>
        <w:rFonts w:ascii="Arial" w:hAnsi="Arial" w:cs="Arial"/>
        <w:b/>
        <w:sz w:val="24"/>
      </w:rPr>
    </w:pPr>
    <w:r w:rsidRPr="00595528">
      <w:rPr>
        <w:rFonts w:ascii="Arial" w:hAnsi="Arial" w:cs="Arial"/>
        <w:b/>
        <w:sz w:val="24"/>
      </w:rPr>
      <w:t xml:space="preserve">ГОСТ </w:t>
    </w:r>
    <w:r>
      <w:rPr>
        <w:rFonts w:ascii="Arial" w:hAnsi="Arial" w:cs="Arial"/>
        <w:b/>
        <w:sz w:val="24"/>
      </w:rPr>
      <w:t>2</w:t>
    </w:r>
    <w:r w:rsidRPr="00715190">
      <w:rPr>
        <w:rFonts w:ascii="Arial" w:hAnsi="Arial" w:cs="Arial"/>
        <w:b/>
        <w:sz w:val="24"/>
      </w:rPr>
      <w:t>8</w:t>
    </w:r>
    <w:r w:rsidR="00927B3B">
      <w:rPr>
        <w:rFonts w:ascii="Arial" w:hAnsi="Arial" w:cs="Arial"/>
        <w:b/>
        <w:sz w:val="24"/>
      </w:rPr>
      <w:t>519</w:t>
    </w:r>
    <w:r w:rsidRPr="00595528">
      <w:rPr>
        <w:rFonts w:ascii="Arial" w:hAnsi="Arial" w:cs="Arial"/>
        <w:b/>
        <w:sz w:val="24"/>
      </w:rPr>
      <w:t>–202_</w:t>
    </w:r>
  </w:p>
  <w:p w14:paraId="606346ED" w14:textId="2F2C3744" w:rsidR="00EC4144" w:rsidRPr="00595528" w:rsidRDefault="00EC4144" w:rsidP="00DE7944">
    <w:pPr>
      <w:spacing w:line="240" w:lineRule="auto"/>
      <w:ind w:firstLine="0"/>
      <w:jc w:val="right"/>
      <w:rPr>
        <w:rFonts w:asciiTheme="minorBidi" w:hAnsiTheme="minorBidi" w:cstheme="minorBidi"/>
        <w:bCs/>
        <w:i/>
        <w:color w:val="000000"/>
        <w:lang w:eastAsia="zh-CN"/>
      </w:rPr>
    </w:pPr>
    <w:r w:rsidRPr="00595528">
      <w:rPr>
        <w:rFonts w:ascii="Arial" w:hAnsi="Arial" w:cs="Arial"/>
        <w:b/>
        <w:bCs/>
        <w:i/>
        <w:color w:val="000000"/>
        <w:sz w:val="24"/>
        <w:lang w:eastAsia="zh-CN"/>
      </w:rPr>
      <w:t>(</w:t>
    </w:r>
    <w:r w:rsidRPr="00595528">
      <w:rPr>
        <w:rFonts w:ascii="Arial" w:hAnsi="Arial" w:cs="Arial"/>
        <w:b/>
        <w:i/>
        <w:sz w:val="24"/>
      </w:rPr>
      <w:t xml:space="preserve">проект, </w:t>
    </w:r>
    <w:r w:rsidRPr="00595528">
      <w:rPr>
        <w:rFonts w:ascii="Arial" w:hAnsi="Arial" w:cs="Arial"/>
        <w:b/>
        <w:i/>
        <w:sz w:val="24"/>
        <w:lang w:val="en-US"/>
      </w:rPr>
      <w:t>RU</w:t>
    </w:r>
    <w:r w:rsidRPr="00595528">
      <w:rPr>
        <w:rFonts w:ascii="Arial" w:hAnsi="Arial" w:cs="Arial"/>
        <w:b/>
        <w:i/>
        <w:sz w:val="24"/>
      </w:rPr>
      <w:t xml:space="preserve">, </w:t>
    </w:r>
    <w:r>
      <w:rPr>
        <w:rFonts w:ascii="Arial" w:hAnsi="Arial" w:cs="Arial"/>
        <w:b/>
        <w:i/>
        <w:sz w:val="24"/>
      </w:rPr>
      <w:t>первая</w:t>
    </w:r>
    <w:r w:rsidRPr="00595528">
      <w:rPr>
        <w:rFonts w:ascii="Arial" w:hAnsi="Arial" w:cs="Arial"/>
        <w:b/>
        <w:i/>
        <w:sz w:val="24"/>
      </w:rPr>
      <w:t xml:space="preserve"> редакция</w:t>
    </w:r>
    <w:r w:rsidRPr="00595528">
      <w:rPr>
        <w:rFonts w:ascii="Arial" w:hAnsi="Arial" w:cs="Arial"/>
        <w:b/>
        <w:bCs/>
        <w:i/>
        <w:color w:val="000000"/>
        <w:sz w:val="24"/>
        <w:lang w:eastAsia="zh-CN"/>
      </w:rPr>
      <w:t>)</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0E872" w14:textId="7C1A28EA" w:rsidR="00EC4144" w:rsidRPr="00595528" w:rsidRDefault="00EC4144" w:rsidP="00595528">
    <w:pPr>
      <w:pStyle w:val="a3"/>
      <w:spacing w:line="240" w:lineRule="auto"/>
      <w:ind w:firstLine="6663"/>
      <w:jc w:val="right"/>
      <w:rPr>
        <w:rFonts w:ascii="Arial" w:hAnsi="Arial" w:cs="Arial"/>
        <w:b/>
      </w:rPr>
    </w:pPr>
    <w:r w:rsidRPr="00595528">
      <w:rPr>
        <w:rFonts w:ascii="Arial" w:hAnsi="Arial" w:cs="Arial"/>
        <w:b/>
      </w:rPr>
      <w:t xml:space="preserve">ГОСТ </w:t>
    </w:r>
    <w:r>
      <w:rPr>
        <w:rFonts w:ascii="Arial" w:hAnsi="Arial" w:cs="Arial"/>
        <w:b/>
      </w:rPr>
      <w:t>2</w:t>
    </w:r>
    <w:r w:rsidRPr="00715190">
      <w:rPr>
        <w:rFonts w:ascii="Arial" w:hAnsi="Arial" w:cs="Arial"/>
        <w:b/>
      </w:rPr>
      <w:t>8</w:t>
    </w:r>
    <w:r w:rsidR="00927B3B">
      <w:rPr>
        <w:rFonts w:ascii="Arial" w:hAnsi="Arial" w:cs="Arial"/>
        <w:b/>
      </w:rPr>
      <w:t>519</w:t>
    </w:r>
    <w:r w:rsidRPr="00595528">
      <w:rPr>
        <w:rFonts w:ascii="Arial" w:hAnsi="Arial" w:cs="Arial"/>
        <w:b/>
      </w:rPr>
      <w:t>–202_</w:t>
    </w:r>
  </w:p>
  <w:p w14:paraId="5E4721A6" w14:textId="73EF9975" w:rsidR="00EC4144" w:rsidRDefault="00EC4144" w:rsidP="00595528">
    <w:pPr>
      <w:spacing w:line="240" w:lineRule="auto"/>
      <w:ind w:firstLine="0"/>
      <w:jc w:val="right"/>
    </w:pPr>
    <w:r w:rsidRPr="00595528">
      <w:rPr>
        <w:rFonts w:ascii="Arial" w:hAnsi="Arial" w:cs="Arial"/>
        <w:b/>
        <w:bCs/>
        <w:i/>
        <w:color w:val="000000"/>
        <w:lang w:eastAsia="zh-CN"/>
      </w:rPr>
      <w:t>(</w:t>
    </w:r>
    <w:r w:rsidRPr="00595528">
      <w:rPr>
        <w:rFonts w:ascii="Arial" w:hAnsi="Arial" w:cs="Arial"/>
        <w:b/>
        <w:i/>
      </w:rPr>
      <w:t xml:space="preserve">проект, </w:t>
    </w:r>
    <w:r w:rsidRPr="00595528">
      <w:rPr>
        <w:rFonts w:ascii="Arial" w:hAnsi="Arial" w:cs="Arial"/>
        <w:b/>
        <w:i/>
        <w:lang w:val="en-US"/>
      </w:rPr>
      <w:t>RU</w:t>
    </w:r>
    <w:r w:rsidRPr="00595528">
      <w:rPr>
        <w:rFonts w:ascii="Arial" w:hAnsi="Arial" w:cs="Arial"/>
        <w:b/>
        <w:i/>
      </w:rPr>
      <w:t xml:space="preserve">, </w:t>
    </w:r>
    <w:r>
      <w:rPr>
        <w:rFonts w:ascii="Arial" w:hAnsi="Arial" w:cs="Arial"/>
        <w:b/>
        <w:i/>
      </w:rPr>
      <w:t>первая</w:t>
    </w:r>
    <w:r w:rsidRPr="00595528">
      <w:rPr>
        <w:rFonts w:ascii="Arial" w:hAnsi="Arial" w:cs="Arial"/>
        <w:b/>
        <w:i/>
      </w:rPr>
      <w:t xml:space="preserve"> редакция</w:t>
    </w:r>
    <w:r w:rsidRPr="00595528">
      <w:rPr>
        <w:rFonts w:ascii="Arial" w:hAnsi="Arial" w:cs="Arial"/>
        <w:b/>
        <w:bCs/>
        <w:i/>
        <w:color w:val="000000"/>
        <w:lang w:eastAsia="zh-CN"/>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701"/>
    <w:multiLevelType w:val="hybridMultilevel"/>
    <w:tmpl w:val="02EEA28C"/>
    <w:lvl w:ilvl="0" w:tplc="5270074E">
      <w:start w:val="1"/>
      <w:numFmt w:val="decimal"/>
      <w:lvlText w:val="6.%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0B363F29"/>
    <w:multiLevelType w:val="hybridMultilevel"/>
    <w:tmpl w:val="D75806AC"/>
    <w:lvl w:ilvl="0" w:tplc="22128C46">
      <w:start w:val="1"/>
      <w:numFmt w:val="decimal"/>
      <w:lvlText w:val="%1"/>
      <w:lvlJc w:val="left"/>
      <w:pPr>
        <w:ind w:left="2771" w:hanging="360"/>
      </w:pPr>
      <w:rPr>
        <w:rFonts w:hint="default"/>
      </w:rPr>
    </w:lvl>
    <w:lvl w:ilvl="1" w:tplc="04190019">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2" w15:restartNumberingAfterBreak="0">
    <w:nsid w:val="0BDC34D8"/>
    <w:multiLevelType w:val="multilevel"/>
    <w:tmpl w:val="B46E83B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D022A1"/>
    <w:multiLevelType w:val="multilevel"/>
    <w:tmpl w:val="4538C496"/>
    <w:lvl w:ilvl="0">
      <w:start w:val="1"/>
      <w:numFmt w:val="decimal"/>
      <w:lvlText w:val="6.%1"/>
      <w:lvlJc w:val="left"/>
      <w:pPr>
        <w:ind w:left="1070" w:hanging="360"/>
      </w:p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3590" w:hanging="360"/>
      </w:p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4" w15:restartNumberingAfterBreak="0">
    <w:nsid w:val="111B7167"/>
    <w:multiLevelType w:val="hybridMultilevel"/>
    <w:tmpl w:val="89809C84"/>
    <w:lvl w:ilvl="0" w:tplc="371C80A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1661C2D"/>
    <w:multiLevelType w:val="multilevel"/>
    <w:tmpl w:val="31A0383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Zero"/>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3247F07"/>
    <w:multiLevelType w:val="multilevel"/>
    <w:tmpl w:val="B46E83B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3597E81"/>
    <w:multiLevelType w:val="hybridMultilevel"/>
    <w:tmpl w:val="FBA0F030"/>
    <w:lvl w:ilvl="0" w:tplc="371C80A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4275880"/>
    <w:multiLevelType w:val="hybridMultilevel"/>
    <w:tmpl w:val="F9E2E612"/>
    <w:lvl w:ilvl="0" w:tplc="3456123E">
      <w:start w:val="1"/>
      <w:numFmt w:val="decimal"/>
      <w:lvlText w:val="%1"/>
      <w:lvlJc w:val="left"/>
      <w:pPr>
        <w:ind w:left="1428" w:hanging="360"/>
      </w:pPr>
      <w:rPr>
        <w:rFonts w:ascii="Times New Roman" w:eastAsia="Times New Roman" w:hAnsi="Times New Roman" w:cs="Times New Roman"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16C703AE"/>
    <w:multiLevelType w:val="hybridMultilevel"/>
    <w:tmpl w:val="B846C5AA"/>
    <w:lvl w:ilvl="0" w:tplc="371C80A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6DC18CA"/>
    <w:multiLevelType w:val="multilevel"/>
    <w:tmpl w:val="49D83CC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179017DE"/>
    <w:multiLevelType w:val="multilevel"/>
    <w:tmpl w:val="B46E83B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17BF3F5E"/>
    <w:multiLevelType w:val="hybridMultilevel"/>
    <w:tmpl w:val="6EE6CF3C"/>
    <w:lvl w:ilvl="0" w:tplc="371C80A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C0646C2"/>
    <w:multiLevelType w:val="hybridMultilevel"/>
    <w:tmpl w:val="78002620"/>
    <w:lvl w:ilvl="0" w:tplc="371C80A2">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3A245A7"/>
    <w:multiLevelType w:val="hybridMultilevel"/>
    <w:tmpl w:val="C6F07E6A"/>
    <w:lvl w:ilvl="0" w:tplc="371C80A2">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6D91CC8"/>
    <w:multiLevelType w:val="multilevel"/>
    <w:tmpl w:val="EE8AAE54"/>
    <w:lvl w:ilvl="0">
      <w:start w:val="5"/>
      <w:numFmt w:val="decimal"/>
      <w:lvlText w:val="%1"/>
      <w:lvlJc w:val="left"/>
      <w:pPr>
        <w:ind w:left="360" w:hanging="360"/>
      </w:pPr>
      <w:rPr>
        <w:rFonts w:hint="default"/>
      </w:rPr>
    </w:lvl>
    <w:lvl w:ilvl="1">
      <w:start w:val="1"/>
      <w:numFmt w:val="decimal"/>
      <w:lvlText w:val="%1.%2"/>
      <w:lvlJc w:val="left"/>
      <w:pPr>
        <w:ind w:left="1790" w:hanging="7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8220" w:hanging="180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720" w:hanging="2160"/>
      </w:pPr>
      <w:rPr>
        <w:rFonts w:hint="default"/>
      </w:rPr>
    </w:lvl>
  </w:abstractNum>
  <w:abstractNum w:abstractNumId="16" w15:restartNumberingAfterBreak="0">
    <w:nsid w:val="28C257BE"/>
    <w:multiLevelType w:val="multilevel"/>
    <w:tmpl w:val="C58AB224"/>
    <w:lvl w:ilvl="0">
      <w:start w:val="1"/>
      <w:numFmt w:val="bullet"/>
      <w:lvlText w:val="­"/>
      <w:lvlJc w:val="left"/>
      <w:pPr>
        <w:ind w:left="1429" w:hanging="360"/>
      </w:pPr>
      <w:rPr>
        <w:rFonts w:ascii="Courier New" w:hAnsi="Courier New" w:cs="Courier New"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7" w15:restartNumberingAfterBreak="0">
    <w:nsid w:val="28D35BC6"/>
    <w:multiLevelType w:val="multilevel"/>
    <w:tmpl w:val="289C764E"/>
    <w:lvl w:ilvl="0">
      <w:start w:val="4"/>
      <w:numFmt w:val="decimal"/>
      <w:lvlText w:val="%1"/>
      <w:lvlJc w:val="left"/>
      <w:pPr>
        <w:ind w:left="360" w:hanging="360"/>
      </w:pPr>
      <w:rPr>
        <w:rFonts w:hint="default"/>
      </w:rPr>
    </w:lvl>
    <w:lvl w:ilvl="1">
      <w:start w:val="1"/>
      <w:numFmt w:val="decimal"/>
      <w:lvlText w:val="%1.%2"/>
      <w:lvlJc w:val="left"/>
      <w:pPr>
        <w:ind w:left="2510" w:hanging="72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450" w:hanging="108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390" w:hanging="1440"/>
      </w:pPr>
      <w:rPr>
        <w:rFonts w:hint="default"/>
      </w:rPr>
    </w:lvl>
    <w:lvl w:ilvl="6">
      <w:start w:val="1"/>
      <w:numFmt w:val="decimal"/>
      <w:lvlText w:val="%1.%2.%3.%4.%5.%6.%7"/>
      <w:lvlJc w:val="left"/>
      <w:pPr>
        <w:ind w:left="12540" w:hanging="1800"/>
      </w:pPr>
      <w:rPr>
        <w:rFonts w:hint="default"/>
      </w:rPr>
    </w:lvl>
    <w:lvl w:ilvl="7">
      <w:start w:val="1"/>
      <w:numFmt w:val="decimal"/>
      <w:lvlText w:val="%1.%2.%3.%4.%5.%6.%7.%8"/>
      <w:lvlJc w:val="left"/>
      <w:pPr>
        <w:ind w:left="14330" w:hanging="1800"/>
      </w:pPr>
      <w:rPr>
        <w:rFonts w:hint="default"/>
      </w:rPr>
    </w:lvl>
    <w:lvl w:ilvl="8">
      <w:start w:val="1"/>
      <w:numFmt w:val="decimal"/>
      <w:lvlText w:val="%1.%2.%3.%4.%5.%6.%7.%8.%9"/>
      <w:lvlJc w:val="left"/>
      <w:pPr>
        <w:ind w:left="16480" w:hanging="2160"/>
      </w:pPr>
      <w:rPr>
        <w:rFonts w:hint="default"/>
      </w:rPr>
    </w:lvl>
  </w:abstractNum>
  <w:abstractNum w:abstractNumId="18" w15:restartNumberingAfterBreak="0">
    <w:nsid w:val="2AF06BED"/>
    <w:multiLevelType w:val="hybridMultilevel"/>
    <w:tmpl w:val="CD084E56"/>
    <w:lvl w:ilvl="0" w:tplc="F2E009D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DBF0B96"/>
    <w:multiLevelType w:val="multilevel"/>
    <w:tmpl w:val="B46E83B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4BFF2C5D"/>
    <w:multiLevelType w:val="hybridMultilevel"/>
    <w:tmpl w:val="3510FD80"/>
    <w:lvl w:ilvl="0" w:tplc="9CEECA88">
      <w:start w:val="1"/>
      <w:numFmt w:val="bullet"/>
      <w:lvlText w:val=""/>
      <w:lvlJc w:val="left"/>
      <w:pPr>
        <w:ind w:left="1200" w:hanging="360"/>
      </w:pPr>
      <w:rPr>
        <w:rFonts w:ascii="Symbol" w:hAnsi="Symbol" w:hint="default"/>
      </w:rPr>
    </w:lvl>
    <w:lvl w:ilvl="1" w:tplc="04190003">
      <w:start w:val="1"/>
      <w:numFmt w:val="bullet"/>
      <w:lvlText w:val="o"/>
      <w:lvlJc w:val="left"/>
      <w:pPr>
        <w:ind w:left="1920" w:hanging="360"/>
      </w:pPr>
      <w:rPr>
        <w:rFonts w:ascii="Courier New" w:hAnsi="Courier New" w:cs="Courier New" w:hint="default"/>
      </w:rPr>
    </w:lvl>
    <w:lvl w:ilvl="2" w:tplc="04190005">
      <w:start w:val="1"/>
      <w:numFmt w:val="bullet"/>
      <w:lvlText w:val=""/>
      <w:lvlJc w:val="left"/>
      <w:pPr>
        <w:ind w:left="2640" w:hanging="360"/>
      </w:pPr>
      <w:rPr>
        <w:rFonts w:ascii="Wingdings" w:hAnsi="Wingdings" w:hint="default"/>
      </w:rPr>
    </w:lvl>
    <w:lvl w:ilvl="3" w:tplc="04190001">
      <w:start w:val="1"/>
      <w:numFmt w:val="bullet"/>
      <w:lvlText w:val=""/>
      <w:lvlJc w:val="left"/>
      <w:pPr>
        <w:ind w:left="3360" w:hanging="360"/>
      </w:pPr>
      <w:rPr>
        <w:rFonts w:ascii="Symbol" w:hAnsi="Symbol" w:hint="default"/>
      </w:rPr>
    </w:lvl>
    <w:lvl w:ilvl="4" w:tplc="04190003">
      <w:start w:val="1"/>
      <w:numFmt w:val="bullet"/>
      <w:lvlText w:val="o"/>
      <w:lvlJc w:val="left"/>
      <w:pPr>
        <w:ind w:left="4080" w:hanging="360"/>
      </w:pPr>
      <w:rPr>
        <w:rFonts w:ascii="Courier New" w:hAnsi="Courier New" w:cs="Courier New" w:hint="default"/>
      </w:rPr>
    </w:lvl>
    <w:lvl w:ilvl="5" w:tplc="04190005">
      <w:start w:val="1"/>
      <w:numFmt w:val="bullet"/>
      <w:lvlText w:val=""/>
      <w:lvlJc w:val="left"/>
      <w:pPr>
        <w:ind w:left="4800" w:hanging="360"/>
      </w:pPr>
      <w:rPr>
        <w:rFonts w:ascii="Wingdings" w:hAnsi="Wingdings" w:hint="default"/>
      </w:rPr>
    </w:lvl>
    <w:lvl w:ilvl="6" w:tplc="04190001">
      <w:start w:val="1"/>
      <w:numFmt w:val="bullet"/>
      <w:lvlText w:val=""/>
      <w:lvlJc w:val="left"/>
      <w:pPr>
        <w:ind w:left="5520" w:hanging="360"/>
      </w:pPr>
      <w:rPr>
        <w:rFonts w:ascii="Symbol" w:hAnsi="Symbol" w:hint="default"/>
      </w:rPr>
    </w:lvl>
    <w:lvl w:ilvl="7" w:tplc="04190003">
      <w:start w:val="1"/>
      <w:numFmt w:val="bullet"/>
      <w:lvlText w:val="o"/>
      <w:lvlJc w:val="left"/>
      <w:pPr>
        <w:ind w:left="6240" w:hanging="360"/>
      </w:pPr>
      <w:rPr>
        <w:rFonts w:ascii="Courier New" w:hAnsi="Courier New" w:cs="Courier New" w:hint="default"/>
      </w:rPr>
    </w:lvl>
    <w:lvl w:ilvl="8" w:tplc="04190005">
      <w:start w:val="1"/>
      <w:numFmt w:val="bullet"/>
      <w:lvlText w:val=""/>
      <w:lvlJc w:val="left"/>
      <w:pPr>
        <w:ind w:left="6960" w:hanging="360"/>
      </w:pPr>
      <w:rPr>
        <w:rFonts w:ascii="Wingdings" w:hAnsi="Wingdings" w:hint="default"/>
      </w:rPr>
    </w:lvl>
  </w:abstractNum>
  <w:abstractNum w:abstractNumId="21" w15:restartNumberingAfterBreak="0">
    <w:nsid w:val="627D1386"/>
    <w:multiLevelType w:val="multilevel"/>
    <w:tmpl w:val="B46E83B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62F92AB9"/>
    <w:multiLevelType w:val="multilevel"/>
    <w:tmpl w:val="B46E83B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631724CD"/>
    <w:multiLevelType w:val="hybridMultilevel"/>
    <w:tmpl w:val="0B0C2E42"/>
    <w:lvl w:ilvl="0" w:tplc="371C80A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FF30FCC"/>
    <w:multiLevelType w:val="multilevel"/>
    <w:tmpl w:val="8814F2EE"/>
    <w:lvl w:ilvl="0">
      <w:start w:val="5"/>
      <w:numFmt w:val="bullet"/>
      <w:lvlText w:val="-"/>
      <w:lvlJc w:val="left"/>
      <w:pPr>
        <w:tabs>
          <w:tab w:val="num" w:pos="1080"/>
        </w:tabs>
        <w:ind w:left="108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741801CF"/>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5190F8D"/>
    <w:multiLevelType w:val="multilevel"/>
    <w:tmpl w:val="B64AED6A"/>
    <w:lvl w:ilvl="0">
      <w:start w:val="1"/>
      <w:numFmt w:val="decimal"/>
      <w:pStyle w:val="1"/>
      <w:suff w:val="space"/>
      <w:lvlText w:val="%1"/>
      <w:lvlJc w:val="left"/>
      <w:pPr>
        <w:ind w:left="1" w:firstLine="709"/>
      </w:pPr>
      <w:rPr>
        <w:rFonts w:asciiTheme="minorBidi" w:hAnsiTheme="minorBidi" w:cstheme="minorBidi" w:hint="default"/>
        <w:b w:val="0"/>
        <w:bCs w:val="0"/>
        <w:i w:val="0"/>
        <w:iCs w:val="0"/>
        <w:caps w:val="0"/>
        <w:smallCaps w:val="0"/>
        <w:strike w:val="0"/>
        <w:dstrike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suff w:val="space"/>
      <w:lvlText w:val="%1.%2"/>
      <w:lvlJc w:val="left"/>
      <w:pPr>
        <w:ind w:left="1" w:firstLine="709"/>
      </w:pPr>
      <w:rPr>
        <w:rFonts w:asciiTheme="minorBidi" w:hAnsiTheme="minorBidi" w:cstheme="minorBidi" w:hint="default"/>
        <w:b/>
        <w:bCs w:val="0"/>
        <w:i w:val="0"/>
        <w:iCs w:val="0"/>
        <w:caps w:val="0"/>
        <w:smallCaps w:val="0"/>
        <w:strike w:val="0"/>
        <w:dstrike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suff w:val="space"/>
      <w:lvlText w:val="%1.%2.%3"/>
      <w:lvlJc w:val="left"/>
      <w:pPr>
        <w:ind w:left="144" w:firstLine="709"/>
      </w:pPr>
      <w:rPr>
        <w:rFonts w:hint="default"/>
        <w:sz w:val="24"/>
        <w:szCs w:val="24"/>
      </w:rPr>
    </w:lvl>
    <w:lvl w:ilvl="3">
      <w:start w:val="1"/>
      <w:numFmt w:val="decimal"/>
      <w:pStyle w:val="4"/>
      <w:suff w:val="space"/>
      <w:lvlText w:val="%1.%2.%3.%4"/>
      <w:lvlJc w:val="left"/>
      <w:pPr>
        <w:ind w:left="1" w:firstLine="709"/>
      </w:pPr>
      <w:rPr>
        <w:rFonts w:hint="default"/>
      </w:rPr>
    </w:lvl>
    <w:lvl w:ilvl="4">
      <w:start w:val="1"/>
      <w:numFmt w:val="lowerLetter"/>
      <w:lvlText w:val="(%5)"/>
      <w:lvlJc w:val="left"/>
      <w:pPr>
        <w:ind w:left="1801" w:hanging="360"/>
      </w:pPr>
      <w:rPr>
        <w:rFonts w:hint="default"/>
      </w:rPr>
    </w:lvl>
    <w:lvl w:ilvl="5">
      <w:start w:val="1"/>
      <w:numFmt w:val="lowerRoman"/>
      <w:lvlText w:val="(%6)"/>
      <w:lvlJc w:val="left"/>
      <w:pPr>
        <w:ind w:left="2161" w:hanging="360"/>
      </w:pPr>
      <w:rPr>
        <w:rFonts w:hint="default"/>
      </w:rPr>
    </w:lvl>
    <w:lvl w:ilvl="6">
      <w:start w:val="1"/>
      <w:numFmt w:val="decimal"/>
      <w:lvlText w:val="%7."/>
      <w:lvlJc w:val="left"/>
      <w:pPr>
        <w:ind w:left="2521" w:hanging="360"/>
      </w:pPr>
      <w:rPr>
        <w:rFonts w:hint="default"/>
      </w:rPr>
    </w:lvl>
    <w:lvl w:ilvl="7">
      <w:start w:val="1"/>
      <w:numFmt w:val="lowerLetter"/>
      <w:lvlText w:val="%8."/>
      <w:lvlJc w:val="left"/>
      <w:pPr>
        <w:ind w:left="2881" w:hanging="360"/>
      </w:pPr>
      <w:rPr>
        <w:rFonts w:hint="default"/>
      </w:rPr>
    </w:lvl>
    <w:lvl w:ilvl="8">
      <w:start w:val="1"/>
      <w:numFmt w:val="lowerRoman"/>
      <w:lvlText w:val="%9."/>
      <w:lvlJc w:val="left"/>
      <w:pPr>
        <w:ind w:left="3241" w:hanging="360"/>
      </w:pPr>
      <w:rPr>
        <w:rFonts w:hint="default"/>
      </w:rPr>
    </w:lvl>
  </w:abstractNum>
  <w:abstractNum w:abstractNumId="27" w15:restartNumberingAfterBreak="0">
    <w:nsid w:val="75BF63DE"/>
    <w:multiLevelType w:val="multilevel"/>
    <w:tmpl w:val="EE8AAE54"/>
    <w:lvl w:ilvl="0">
      <w:start w:val="5"/>
      <w:numFmt w:val="decimal"/>
      <w:lvlText w:val="%1"/>
      <w:lvlJc w:val="left"/>
      <w:pPr>
        <w:ind w:left="360" w:hanging="360"/>
      </w:pPr>
      <w:rPr>
        <w:rFonts w:hint="default"/>
      </w:rPr>
    </w:lvl>
    <w:lvl w:ilvl="1">
      <w:start w:val="1"/>
      <w:numFmt w:val="decimal"/>
      <w:lvlText w:val="%1.%2"/>
      <w:lvlJc w:val="left"/>
      <w:pPr>
        <w:ind w:left="1790" w:hanging="7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8220" w:hanging="180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720" w:hanging="2160"/>
      </w:pPr>
      <w:rPr>
        <w:rFonts w:hint="default"/>
      </w:rPr>
    </w:lvl>
  </w:abstractNum>
  <w:abstractNum w:abstractNumId="28" w15:restartNumberingAfterBreak="0">
    <w:nsid w:val="7E49032B"/>
    <w:multiLevelType w:val="multilevel"/>
    <w:tmpl w:val="6C64C04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7FE95256"/>
    <w:multiLevelType w:val="hybridMultilevel"/>
    <w:tmpl w:val="15140EEE"/>
    <w:lvl w:ilvl="0" w:tplc="0670608A">
      <w:start w:val="1"/>
      <w:numFmt w:val="bullet"/>
      <w:lvlText w:val="-"/>
      <w:lvlJc w:val="left"/>
      <w:pPr>
        <w:ind w:left="1429" w:hanging="360"/>
      </w:pPr>
      <w:rPr>
        <w:rFonts w:ascii="Times New Roman" w:hAnsi="Times New Roman" w:cs="Times New Roman"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6"/>
  </w:num>
  <w:num w:numId="2">
    <w:abstractNumId w:val="8"/>
  </w:num>
  <w:num w:numId="3">
    <w:abstractNumId w:val="25"/>
  </w:num>
  <w:num w:numId="4">
    <w:abstractNumId w:val="29"/>
  </w:num>
  <w:num w:numId="5">
    <w:abstractNumId w:val="26"/>
  </w:num>
  <w:num w:numId="6">
    <w:abstractNumId w:val="26"/>
  </w:num>
  <w:num w:numId="7">
    <w:abstractNumId w:val="26"/>
  </w:num>
  <w:num w:numId="8">
    <w:abstractNumId w:val="26"/>
  </w:num>
  <w:num w:numId="9">
    <w:abstractNumId w:val="1"/>
  </w:num>
  <w:num w:numId="10">
    <w:abstractNumId w:val="24"/>
  </w:num>
  <w:num w:numId="11">
    <w:abstractNumId w:val="18"/>
  </w:num>
  <w:num w:numId="12">
    <w:abstractNumId w:val="5"/>
  </w:num>
  <w:num w:numId="13">
    <w:abstractNumId w:val="10"/>
  </w:num>
  <w:num w:numId="14">
    <w:abstractNumId w:val="26"/>
  </w:num>
  <w:num w:numId="15">
    <w:abstractNumId w:val="9"/>
  </w:num>
  <w:num w:numId="16">
    <w:abstractNumId w:val="7"/>
  </w:num>
  <w:num w:numId="17">
    <w:abstractNumId w:val="4"/>
  </w:num>
  <w:num w:numId="18">
    <w:abstractNumId w:val="23"/>
  </w:num>
  <w:num w:numId="19">
    <w:abstractNumId w:val="12"/>
  </w:num>
  <w:num w:numId="20">
    <w:abstractNumId w:val="14"/>
  </w:num>
  <w:num w:numId="21">
    <w:abstractNumId w:val="13"/>
  </w:num>
  <w:num w:numId="22">
    <w:abstractNumId w:val="0"/>
  </w:num>
  <w:num w:numId="23">
    <w:abstractNumId w:val="28"/>
  </w:num>
  <w:num w:numId="24">
    <w:abstractNumId w:val="11"/>
  </w:num>
  <w:num w:numId="25">
    <w:abstractNumId w:val="19"/>
  </w:num>
  <w:num w:numId="26">
    <w:abstractNumId w:val="22"/>
  </w:num>
  <w:num w:numId="27">
    <w:abstractNumId w:val="21"/>
  </w:num>
  <w:num w:numId="28">
    <w:abstractNumId w:val="6"/>
  </w:num>
  <w:num w:numId="29">
    <w:abstractNumId w:val="2"/>
  </w:num>
  <w:num w:numId="30">
    <w:abstractNumId w:val="27"/>
  </w:num>
  <w:num w:numId="31">
    <w:abstractNumId w:val="17"/>
  </w:num>
  <w:num w:numId="32">
    <w:abstractNumId w:val="16"/>
  </w:num>
  <w:num w:numId="33">
    <w:abstractNumId w:val="15"/>
  </w:num>
  <w:num w:numId="34">
    <w:abstractNumId w:val="3"/>
  </w:num>
  <w:num w:numId="35">
    <w:abstractNumId w:val="26"/>
  </w:num>
  <w:num w:numId="36">
    <w:abstractNumId w:val="26"/>
  </w:num>
  <w:num w:numId="37">
    <w:abstractNumId w:val="26"/>
  </w:num>
  <w:num w:numId="38">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evenAndOddHeaders/>
  <w:drawingGridHorizontalSpacing w:val="57"/>
  <w:drawingGridVerticalSpacing w:val="57"/>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7FC"/>
    <w:rsid w:val="000004C8"/>
    <w:rsid w:val="00000F44"/>
    <w:rsid w:val="0000124A"/>
    <w:rsid w:val="00001C84"/>
    <w:rsid w:val="00002405"/>
    <w:rsid w:val="000026E9"/>
    <w:rsid w:val="000028BE"/>
    <w:rsid w:val="00002A83"/>
    <w:rsid w:val="0000529A"/>
    <w:rsid w:val="0000622A"/>
    <w:rsid w:val="000064FC"/>
    <w:rsid w:val="0000755E"/>
    <w:rsid w:val="00010250"/>
    <w:rsid w:val="0001073B"/>
    <w:rsid w:val="00010B80"/>
    <w:rsid w:val="0001120F"/>
    <w:rsid w:val="000113A6"/>
    <w:rsid w:val="00013436"/>
    <w:rsid w:val="000137B4"/>
    <w:rsid w:val="00013983"/>
    <w:rsid w:val="000146C2"/>
    <w:rsid w:val="00014883"/>
    <w:rsid w:val="000149E2"/>
    <w:rsid w:val="00014EB8"/>
    <w:rsid w:val="000152A3"/>
    <w:rsid w:val="00015FCF"/>
    <w:rsid w:val="000162DC"/>
    <w:rsid w:val="000177B9"/>
    <w:rsid w:val="0002082A"/>
    <w:rsid w:val="00020A40"/>
    <w:rsid w:val="00021C0A"/>
    <w:rsid w:val="000220DC"/>
    <w:rsid w:val="00022D79"/>
    <w:rsid w:val="0002303F"/>
    <w:rsid w:val="00023C59"/>
    <w:rsid w:val="00023C7B"/>
    <w:rsid w:val="00023DB5"/>
    <w:rsid w:val="000249F5"/>
    <w:rsid w:val="00025615"/>
    <w:rsid w:val="000263DC"/>
    <w:rsid w:val="00026C1D"/>
    <w:rsid w:val="00027998"/>
    <w:rsid w:val="00027F6A"/>
    <w:rsid w:val="00031116"/>
    <w:rsid w:val="00031554"/>
    <w:rsid w:val="00031671"/>
    <w:rsid w:val="000323F1"/>
    <w:rsid w:val="00032886"/>
    <w:rsid w:val="0003334E"/>
    <w:rsid w:val="00033C41"/>
    <w:rsid w:val="00033DE5"/>
    <w:rsid w:val="00034D5F"/>
    <w:rsid w:val="00034E51"/>
    <w:rsid w:val="00035017"/>
    <w:rsid w:val="00035474"/>
    <w:rsid w:val="00036007"/>
    <w:rsid w:val="000361F5"/>
    <w:rsid w:val="000363B2"/>
    <w:rsid w:val="00036BE8"/>
    <w:rsid w:val="00037550"/>
    <w:rsid w:val="0003779D"/>
    <w:rsid w:val="0003795A"/>
    <w:rsid w:val="00037CAB"/>
    <w:rsid w:val="0004030C"/>
    <w:rsid w:val="0004058C"/>
    <w:rsid w:val="00040D5A"/>
    <w:rsid w:val="00041542"/>
    <w:rsid w:val="0004162C"/>
    <w:rsid w:val="0004234E"/>
    <w:rsid w:val="000425B9"/>
    <w:rsid w:val="00042B6A"/>
    <w:rsid w:val="00043523"/>
    <w:rsid w:val="00043771"/>
    <w:rsid w:val="00044216"/>
    <w:rsid w:val="00044CA5"/>
    <w:rsid w:val="0004535D"/>
    <w:rsid w:val="00045C3F"/>
    <w:rsid w:val="00046E86"/>
    <w:rsid w:val="000473F9"/>
    <w:rsid w:val="00050101"/>
    <w:rsid w:val="000507C4"/>
    <w:rsid w:val="0005117A"/>
    <w:rsid w:val="000517E1"/>
    <w:rsid w:val="000519EC"/>
    <w:rsid w:val="00052006"/>
    <w:rsid w:val="0005278A"/>
    <w:rsid w:val="0005357A"/>
    <w:rsid w:val="00053D10"/>
    <w:rsid w:val="00054255"/>
    <w:rsid w:val="00054847"/>
    <w:rsid w:val="00054E0A"/>
    <w:rsid w:val="0005514D"/>
    <w:rsid w:val="00056492"/>
    <w:rsid w:val="00056748"/>
    <w:rsid w:val="000574F0"/>
    <w:rsid w:val="00057DA1"/>
    <w:rsid w:val="00057F1F"/>
    <w:rsid w:val="00060978"/>
    <w:rsid w:val="00062809"/>
    <w:rsid w:val="000631E6"/>
    <w:rsid w:val="00063B95"/>
    <w:rsid w:val="00063DE0"/>
    <w:rsid w:val="000641AA"/>
    <w:rsid w:val="0006540B"/>
    <w:rsid w:val="00065539"/>
    <w:rsid w:val="0006639D"/>
    <w:rsid w:val="00066590"/>
    <w:rsid w:val="00066BB5"/>
    <w:rsid w:val="000672B2"/>
    <w:rsid w:val="000715C9"/>
    <w:rsid w:val="0007343A"/>
    <w:rsid w:val="00074591"/>
    <w:rsid w:val="000745C9"/>
    <w:rsid w:val="0007540A"/>
    <w:rsid w:val="000755AD"/>
    <w:rsid w:val="000756DC"/>
    <w:rsid w:val="00075CFC"/>
    <w:rsid w:val="00076ADC"/>
    <w:rsid w:val="00076E91"/>
    <w:rsid w:val="00080C69"/>
    <w:rsid w:val="00081393"/>
    <w:rsid w:val="0008139B"/>
    <w:rsid w:val="00082B83"/>
    <w:rsid w:val="00082FA5"/>
    <w:rsid w:val="0008480B"/>
    <w:rsid w:val="000853A3"/>
    <w:rsid w:val="00085D6A"/>
    <w:rsid w:val="000868FC"/>
    <w:rsid w:val="00086B04"/>
    <w:rsid w:val="00086EB6"/>
    <w:rsid w:val="00086EFB"/>
    <w:rsid w:val="00087190"/>
    <w:rsid w:val="0008743B"/>
    <w:rsid w:val="00087A50"/>
    <w:rsid w:val="00090615"/>
    <w:rsid w:val="000914EE"/>
    <w:rsid w:val="00091A3B"/>
    <w:rsid w:val="00091A75"/>
    <w:rsid w:val="00092348"/>
    <w:rsid w:val="00093767"/>
    <w:rsid w:val="00096A76"/>
    <w:rsid w:val="00096E53"/>
    <w:rsid w:val="00097384"/>
    <w:rsid w:val="000A0E1C"/>
    <w:rsid w:val="000A1917"/>
    <w:rsid w:val="000A1D3C"/>
    <w:rsid w:val="000A1DB0"/>
    <w:rsid w:val="000A2BB5"/>
    <w:rsid w:val="000A2C30"/>
    <w:rsid w:val="000A3269"/>
    <w:rsid w:val="000A3C1B"/>
    <w:rsid w:val="000A4238"/>
    <w:rsid w:val="000A449E"/>
    <w:rsid w:val="000A51B6"/>
    <w:rsid w:val="000A5343"/>
    <w:rsid w:val="000A6EFF"/>
    <w:rsid w:val="000A6FF2"/>
    <w:rsid w:val="000A7817"/>
    <w:rsid w:val="000A7ED3"/>
    <w:rsid w:val="000B0042"/>
    <w:rsid w:val="000B0156"/>
    <w:rsid w:val="000B0E3E"/>
    <w:rsid w:val="000B110E"/>
    <w:rsid w:val="000B1DCA"/>
    <w:rsid w:val="000B29BF"/>
    <w:rsid w:val="000B30EA"/>
    <w:rsid w:val="000B3F66"/>
    <w:rsid w:val="000B4AE1"/>
    <w:rsid w:val="000B5122"/>
    <w:rsid w:val="000B67E3"/>
    <w:rsid w:val="000B6F3C"/>
    <w:rsid w:val="000B70E6"/>
    <w:rsid w:val="000B769B"/>
    <w:rsid w:val="000C06F6"/>
    <w:rsid w:val="000C0914"/>
    <w:rsid w:val="000C1BAD"/>
    <w:rsid w:val="000C263B"/>
    <w:rsid w:val="000C2A3C"/>
    <w:rsid w:val="000C2C88"/>
    <w:rsid w:val="000C30C8"/>
    <w:rsid w:val="000C49FB"/>
    <w:rsid w:val="000C54D6"/>
    <w:rsid w:val="000C5E60"/>
    <w:rsid w:val="000C62C5"/>
    <w:rsid w:val="000C65C9"/>
    <w:rsid w:val="000C6BE0"/>
    <w:rsid w:val="000C7371"/>
    <w:rsid w:val="000C791D"/>
    <w:rsid w:val="000C7D2E"/>
    <w:rsid w:val="000D0F18"/>
    <w:rsid w:val="000D204E"/>
    <w:rsid w:val="000D2456"/>
    <w:rsid w:val="000D258A"/>
    <w:rsid w:val="000D43F0"/>
    <w:rsid w:val="000D4939"/>
    <w:rsid w:val="000D49B6"/>
    <w:rsid w:val="000D5514"/>
    <w:rsid w:val="000D572D"/>
    <w:rsid w:val="000D665C"/>
    <w:rsid w:val="000D6867"/>
    <w:rsid w:val="000D7C89"/>
    <w:rsid w:val="000E05E0"/>
    <w:rsid w:val="000E1048"/>
    <w:rsid w:val="000E11A1"/>
    <w:rsid w:val="000E171A"/>
    <w:rsid w:val="000E1C8B"/>
    <w:rsid w:val="000E281F"/>
    <w:rsid w:val="000E2EF8"/>
    <w:rsid w:val="000E3B6C"/>
    <w:rsid w:val="000E40D7"/>
    <w:rsid w:val="000E4F46"/>
    <w:rsid w:val="000E5311"/>
    <w:rsid w:val="000E583D"/>
    <w:rsid w:val="000E6FF3"/>
    <w:rsid w:val="000E7144"/>
    <w:rsid w:val="000E7F42"/>
    <w:rsid w:val="000F0147"/>
    <w:rsid w:val="000F0649"/>
    <w:rsid w:val="000F0F31"/>
    <w:rsid w:val="000F103A"/>
    <w:rsid w:val="000F198D"/>
    <w:rsid w:val="000F1F4B"/>
    <w:rsid w:val="000F27D6"/>
    <w:rsid w:val="000F2BD1"/>
    <w:rsid w:val="000F3B92"/>
    <w:rsid w:val="000F3EEA"/>
    <w:rsid w:val="000F41D2"/>
    <w:rsid w:val="000F46A5"/>
    <w:rsid w:val="000F4B52"/>
    <w:rsid w:val="000F4BD6"/>
    <w:rsid w:val="000F56DB"/>
    <w:rsid w:val="000F62CC"/>
    <w:rsid w:val="000F66DA"/>
    <w:rsid w:val="000F6FD8"/>
    <w:rsid w:val="001012AB"/>
    <w:rsid w:val="00101FE4"/>
    <w:rsid w:val="00102312"/>
    <w:rsid w:val="001026A3"/>
    <w:rsid w:val="0010379E"/>
    <w:rsid w:val="00103B36"/>
    <w:rsid w:val="00104B91"/>
    <w:rsid w:val="00104BC0"/>
    <w:rsid w:val="00105155"/>
    <w:rsid w:val="001051DE"/>
    <w:rsid w:val="00105643"/>
    <w:rsid w:val="00105A3A"/>
    <w:rsid w:val="00106FAC"/>
    <w:rsid w:val="00110240"/>
    <w:rsid w:val="0011073B"/>
    <w:rsid w:val="001109C1"/>
    <w:rsid w:val="0011124B"/>
    <w:rsid w:val="001119E2"/>
    <w:rsid w:val="00111DF3"/>
    <w:rsid w:val="00112802"/>
    <w:rsid w:val="00112A3D"/>
    <w:rsid w:val="00112C04"/>
    <w:rsid w:val="00112D43"/>
    <w:rsid w:val="00112DF9"/>
    <w:rsid w:val="00113751"/>
    <w:rsid w:val="001142FF"/>
    <w:rsid w:val="00115810"/>
    <w:rsid w:val="00115C45"/>
    <w:rsid w:val="00116779"/>
    <w:rsid w:val="00116B7B"/>
    <w:rsid w:val="0011742D"/>
    <w:rsid w:val="001175F0"/>
    <w:rsid w:val="00117A79"/>
    <w:rsid w:val="00120017"/>
    <w:rsid w:val="0012064A"/>
    <w:rsid w:val="00120901"/>
    <w:rsid w:val="00120E4E"/>
    <w:rsid w:val="001215F4"/>
    <w:rsid w:val="00122896"/>
    <w:rsid w:val="00122EC3"/>
    <w:rsid w:val="00122ED0"/>
    <w:rsid w:val="00123183"/>
    <w:rsid w:val="00123DB5"/>
    <w:rsid w:val="00124FD0"/>
    <w:rsid w:val="001256B7"/>
    <w:rsid w:val="00125BBB"/>
    <w:rsid w:val="0012798D"/>
    <w:rsid w:val="00127BD1"/>
    <w:rsid w:val="00131039"/>
    <w:rsid w:val="001311E4"/>
    <w:rsid w:val="001319CE"/>
    <w:rsid w:val="00131E3C"/>
    <w:rsid w:val="00131EA8"/>
    <w:rsid w:val="00131F5D"/>
    <w:rsid w:val="00133E39"/>
    <w:rsid w:val="001344FD"/>
    <w:rsid w:val="00134944"/>
    <w:rsid w:val="001355DA"/>
    <w:rsid w:val="0013662A"/>
    <w:rsid w:val="00137ABF"/>
    <w:rsid w:val="00137E07"/>
    <w:rsid w:val="001412B5"/>
    <w:rsid w:val="001415ED"/>
    <w:rsid w:val="00141606"/>
    <w:rsid w:val="0014411C"/>
    <w:rsid w:val="001442E4"/>
    <w:rsid w:val="0014450A"/>
    <w:rsid w:val="0014489A"/>
    <w:rsid w:val="00145425"/>
    <w:rsid w:val="001458E6"/>
    <w:rsid w:val="00145999"/>
    <w:rsid w:val="00146814"/>
    <w:rsid w:val="001472F1"/>
    <w:rsid w:val="00147B6E"/>
    <w:rsid w:val="00147DB3"/>
    <w:rsid w:val="00147E4B"/>
    <w:rsid w:val="0015036B"/>
    <w:rsid w:val="001503CF"/>
    <w:rsid w:val="0015135A"/>
    <w:rsid w:val="00152198"/>
    <w:rsid w:val="0015478E"/>
    <w:rsid w:val="001547AA"/>
    <w:rsid w:val="00155868"/>
    <w:rsid w:val="00155A87"/>
    <w:rsid w:val="001562BA"/>
    <w:rsid w:val="00156E1B"/>
    <w:rsid w:val="00157880"/>
    <w:rsid w:val="00157FC4"/>
    <w:rsid w:val="00160587"/>
    <w:rsid w:val="00161398"/>
    <w:rsid w:val="001622A5"/>
    <w:rsid w:val="00162499"/>
    <w:rsid w:val="001629A2"/>
    <w:rsid w:val="00163557"/>
    <w:rsid w:val="001638A7"/>
    <w:rsid w:val="001645AC"/>
    <w:rsid w:val="00164C9E"/>
    <w:rsid w:val="00165C6E"/>
    <w:rsid w:val="00165F04"/>
    <w:rsid w:val="00166562"/>
    <w:rsid w:val="00166DB7"/>
    <w:rsid w:val="001671A2"/>
    <w:rsid w:val="00167A6D"/>
    <w:rsid w:val="001704A8"/>
    <w:rsid w:val="00171D40"/>
    <w:rsid w:val="0017291E"/>
    <w:rsid w:val="00173468"/>
    <w:rsid w:val="00173B0F"/>
    <w:rsid w:val="00173EB2"/>
    <w:rsid w:val="001741BF"/>
    <w:rsid w:val="00174284"/>
    <w:rsid w:val="001743DA"/>
    <w:rsid w:val="0017460E"/>
    <w:rsid w:val="00174B72"/>
    <w:rsid w:val="0017571C"/>
    <w:rsid w:val="00175B7D"/>
    <w:rsid w:val="00175B92"/>
    <w:rsid w:val="00177BA6"/>
    <w:rsid w:val="0018033F"/>
    <w:rsid w:val="001803A4"/>
    <w:rsid w:val="00180716"/>
    <w:rsid w:val="00180C79"/>
    <w:rsid w:val="00181456"/>
    <w:rsid w:val="00181F6F"/>
    <w:rsid w:val="00182D36"/>
    <w:rsid w:val="00182FD3"/>
    <w:rsid w:val="001836CF"/>
    <w:rsid w:val="00184FBA"/>
    <w:rsid w:val="001851C5"/>
    <w:rsid w:val="0018583E"/>
    <w:rsid w:val="00185AAF"/>
    <w:rsid w:val="00185B93"/>
    <w:rsid w:val="00185EA6"/>
    <w:rsid w:val="00186F47"/>
    <w:rsid w:val="00187277"/>
    <w:rsid w:val="0018733A"/>
    <w:rsid w:val="00187DA8"/>
    <w:rsid w:val="00192628"/>
    <w:rsid w:val="00192971"/>
    <w:rsid w:val="00193871"/>
    <w:rsid w:val="00193CF4"/>
    <w:rsid w:val="00194D10"/>
    <w:rsid w:val="00194D78"/>
    <w:rsid w:val="00195367"/>
    <w:rsid w:val="00196767"/>
    <w:rsid w:val="001973D1"/>
    <w:rsid w:val="00197D6F"/>
    <w:rsid w:val="001A138D"/>
    <w:rsid w:val="001A43DB"/>
    <w:rsid w:val="001A4A53"/>
    <w:rsid w:val="001A5B7E"/>
    <w:rsid w:val="001A6232"/>
    <w:rsid w:val="001A740C"/>
    <w:rsid w:val="001A742C"/>
    <w:rsid w:val="001A7D2C"/>
    <w:rsid w:val="001A7D32"/>
    <w:rsid w:val="001B0C87"/>
    <w:rsid w:val="001B193B"/>
    <w:rsid w:val="001B1C9A"/>
    <w:rsid w:val="001B2455"/>
    <w:rsid w:val="001B2C92"/>
    <w:rsid w:val="001B3480"/>
    <w:rsid w:val="001B41F1"/>
    <w:rsid w:val="001B46DB"/>
    <w:rsid w:val="001B4FA4"/>
    <w:rsid w:val="001B590F"/>
    <w:rsid w:val="001B597C"/>
    <w:rsid w:val="001B6E81"/>
    <w:rsid w:val="001B7B1E"/>
    <w:rsid w:val="001C008D"/>
    <w:rsid w:val="001C176F"/>
    <w:rsid w:val="001C1AF8"/>
    <w:rsid w:val="001C27F9"/>
    <w:rsid w:val="001C3322"/>
    <w:rsid w:val="001C348A"/>
    <w:rsid w:val="001C3D2D"/>
    <w:rsid w:val="001C5199"/>
    <w:rsid w:val="001C5CFD"/>
    <w:rsid w:val="001C5D67"/>
    <w:rsid w:val="001C692B"/>
    <w:rsid w:val="001C6F9F"/>
    <w:rsid w:val="001C7362"/>
    <w:rsid w:val="001D035B"/>
    <w:rsid w:val="001D0C52"/>
    <w:rsid w:val="001D0CF9"/>
    <w:rsid w:val="001D12A3"/>
    <w:rsid w:val="001D3BE0"/>
    <w:rsid w:val="001D3FFE"/>
    <w:rsid w:val="001D4FD1"/>
    <w:rsid w:val="001D5E6F"/>
    <w:rsid w:val="001D67F0"/>
    <w:rsid w:val="001D69CA"/>
    <w:rsid w:val="001D79C0"/>
    <w:rsid w:val="001D7D5D"/>
    <w:rsid w:val="001D7FE0"/>
    <w:rsid w:val="001E0490"/>
    <w:rsid w:val="001E06B2"/>
    <w:rsid w:val="001E1403"/>
    <w:rsid w:val="001E2886"/>
    <w:rsid w:val="001E2F4A"/>
    <w:rsid w:val="001E34F2"/>
    <w:rsid w:val="001E3758"/>
    <w:rsid w:val="001E37C0"/>
    <w:rsid w:val="001E39E0"/>
    <w:rsid w:val="001E4068"/>
    <w:rsid w:val="001E41C9"/>
    <w:rsid w:val="001E46DF"/>
    <w:rsid w:val="001E47AD"/>
    <w:rsid w:val="001E5651"/>
    <w:rsid w:val="001E6033"/>
    <w:rsid w:val="001E681E"/>
    <w:rsid w:val="001E79DF"/>
    <w:rsid w:val="001F1910"/>
    <w:rsid w:val="001F1C79"/>
    <w:rsid w:val="001F2B4E"/>
    <w:rsid w:val="001F7202"/>
    <w:rsid w:val="001F7D96"/>
    <w:rsid w:val="00200267"/>
    <w:rsid w:val="002016DB"/>
    <w:rsid w:val="002022B3"/>
    <w:rsid w:val="00202CC8"/>
    <w:rsid w:val="00203F5C"/>
    <w:rsid w:val="00203F70"/>
    <w:rsid w:val="00204576"/>
    <w:rsid w:val="0020525F"/>
    <w:rsid w:val="0020533C"/>
    <w:rsid w:val="00205410"/>
    <w:rsid w:val="00206E57"/>
    <w:rsid w:val="00210B46"/>
    <w:rsid w:val="00210BB3"/>
    <w:rsid w:val="00211762"/>
    <w:rsid w:val="002119E7"/>
    <w:rsid w:val="0021201A"/>
    <w:rsid w:val="00212EF2"/>
    <w:rsid w:val="002132D0"/>
    <w:rsid w:val="002139F5"/>
    <w:rsid w:val="002149EB"/>
    <w:rsid w:val="00215277"/>
    <w:rsid w:val="002155BE"/>
    <w:rsid w:val="002160B3"/>
    <w:rsid w:val="0021623A"/>
    <w:rsid w:val="00216E61"/>
    <w:rsid w:val="002177D7"/>
    <w:rsid w:val="00217DA0"/>
    <w:rsid w:val="0022029D"/>
    <w:rsid w:val="00220EFA"/>
    <w:rsid w:val="00225F76"/>
    <w:rsid w:val="002262FB"/>
    <w:rsid w:val="00227606"/>
    <w:rsid w:val="002277A9"/>
    <w:rsid w:val="00230BF4"/>
    <w:rsid w:val="00230DE8"/>
    <w:rsid w:val="00231075"/>
    <w:rsid w:val="002311AF"/>
    <w:rsid w:val="00231481"/>
    <w:rsid w:val="002314B9"/>
    <w:rsid w:val="002315DB"/>
    <w:rsid w:val="00232227"/>
    <w:rsid w:val="00232E19"/>
    <w:rsid w:val="00233D04"/>
    <w:rsid w:val="00233E9F"/>
    <w:rsid w:val="002351C4"/>
    <w:rsid w:val="00235746"/>
    <w:rsid w:val="002357D6"/>
    <w:rsid w:val="002362B0"/>
    <w:rsid w:val="00236848"/>
    <w:rsid w:val="002369C1"/>
    <w:rsid w:val="002369DA"/>
    <w:rsid w:val="00237275"/>
    <w:rsid w:val="00237A47"/>
    <w:rsid w:val="00237EC1"/>
    <w:rsid w:val="0024012B"/>
    <w:rsid w:val="00240DA6"/>
    <w:rsid w:val="00241C6C"/>
    <w:rsid w:val="002421B5"/>
    <w:rsid w:val="00242F7C"/>
    <w:rsid w:val="002432AC"/>
    <w:rsid w:val="0024371A"/>
    <w:rsid w:val="0024395E"/>
    <w:rsid w:val="00244390"/>
    <w:rsid w:val="00244C39"/>
    <w:rsid w:val="002453F3"/>
    <w:rsid w:val="00245BF9"/>
    <w:rsid w:val="002462F1"/>
    <w:rsid w:val="002465D9"/>
    <w:rsid w:val="00246622"/>
    <w:rsid w:val="00246A76"/>
    <w:rsid w:val="00246E81"/>
    <w:rsid w:val="002503E1"/>
    <w:rsid w:val="002506BF"/>
    <w:rsid w:val="00250805"/>
    <w:rsid w:val="00250B1B"/>
    <w:rsid w:val="0025100C"/>
    <w:rsid w:val="00252049"/>
    <w:rsid w:val="00252263"/>
    <w:rsid w:val="002530C3"/>
    <w:rsid w:val="00253D42"/>
    <w:rsid w:val="00254F47"/>
    <w:rsid w:val="0025560E"/>
    <w:rsid w:val="00255C45"/>
    <w:rsid w:val="00256000"/>
    <w:rsid w:val="00256299"/>
    <w:rsid w:val="0025641E"/>
    <w:rsid w:val="00256CA1"/>
    <w:rsid w:val="00257705"/>
    <w:rsid w:val="00257941"/>
    <w:rsid w:val="00257BD5"/>
    <w:rsid w:val="00260931"/>
    <w:rsid w:val="00260CC9"/>
    <w:rsid w:val="00260D9E"/>
    <w:rsid w:val="002610C7"/>
    <w:rsid w:val="00261549"/>
    <w:rsid w:val="002615A8"/>
    <w:rsid w:val="002618D5"/>
    <w:rsid w:val="00261DA2"/>
    <w:rsid w:val="0026221E"/>
    <w:rsid w:val="002627A2"/>
    <w:rsid w:val="00262E39"/>
    <w:rsid w:val="0026367C"/>
    <w:rsid w:val="00263C4F"/>
    <w:rsid w:val="00267B6F"/>
    <w:rsid w:val="00267C01"/>
    <w:rsid w:val="0027006F"/>
    <w:rsid w:val="002702CC"/>
    <w:rsid w:val="00270F42"/>
    <w:rsid w:val="0027188F"/>
    <w:rsid w:val="002722DF"/>
    <w:rsid w:val="002747AD"/>
    <w:rsid w:val="0027508E"/>
    <w:rsid w:val="0027542D"/>
    <w:rsid w:val="00275FF6"/>
    <w:rsid w:val="00276F34"/>
    <w:rsid w:val="00277300"/>
    <w:rsid w:val="002775F8"/>
    <w:rsid w:val="0028011C"/>
    <w:rsid w:val="00280513"/>
    <w:rsid w:val="002808FF"/>
    <w:rsid w:val="00280E04"/>
    <w:rsid w:val="00280F8D"/>
    <w:rsid w:val="002811B9"/>
    <w:rsid w:val="00281D54"/>
    <w:rsid w:val="00282EEE"/>
    <w:rsid w:val="00283013"/>
    <w:rsid w:val="002839A1"/>
    <w:rsid w:val="00284186"/>
    <w:rsid w:val="00284E9F"/>
    <w:rsid w:val="00285700"/>
    <w:rsid w:val="002866BD"/>
    <w:rsid w:val="00286731"/>
    <w:rsid w:val="002869E1"/>
    <w:rsid w:val="00286AB0"/>
    <w:rsid w:val="00286AFA"/>
    <w:rsid w:val="00286D90"/>
    <w:rsid w:val="00286DEA"/>
    <w:rsid w:val="00286EA6"/>
    <w:rsid w:val="0028764A"/>
    <w:rsid w:val="00287696"/>
    <w:rsid w:val="002900F7"/>
    <w:rsid w:val="002903EA"/>
    <w:rsid w:val="00290D32"/>
    <w:rsid w:val="00291588"/>
    <w:rsid w:val="002915B1"/>
    <w:rsid w:val="00291D06"/>
    <w:rsid w:val="00292855"/>
    <w:rsid w:val="002937B4"/>
    <w:rsid w:val="00295357"/>
    <w:rsid w:val="002954AE"/>
    <w:rsid w:val="00295908"/>
    <w:rsid w:val="00296327"/>
    <w:rsid w:val="00296950"/>
    <w:rsid w:val="002A0324"/>
    <w:rsid w:val="002A05C0"/>
    <w:rsid w:val="002A0B4E"/>
    <w:rsid w:val="002A1E1E"/>
    <w:rsid w:val="002A1F54"/>
    <w:rsid w:val="002A253C"/>
    <w:rsid w:val="002A31AF"/>
    <w:rsid w:val="002A34D5"/>
    <w:rsid w:val="002A4BD0"/>
    <w:rsid w:val="002A4DCE"/>
    <w:rsid w:val="002A4FED"/>
    <w:rsid w:val="002A6896"/>
    <w:rsid w:val="002A6DCE"/>
    <w:rsid w:val="002A717D"/>
    <w:rsid w:val="002A7B17"/>
    <w:rsid w:val="002A7BFB"/>
    <w:rsid w:val="002B0141"/>
    <w:rsid w:val="002B0D16"/>
    <w:rsid w:val="002B1344"/>
    <w:rsid w:val="002B1669"/>
    <w:rsid w:val="002B1774"/>
    <w:rsid w:val="002B1936"/>
    <w:rsid w:val="002B266B"/>
    <w:rsid w:val="002B36DE"/>
    <w:rsid w:val="002B4907"/>
    <w:rsid w:val="002B5A83"/>
    <w:rsid w:val="002B5C16"/>
    <w:rsid w:val="002B5D4E"/>
    <w:rsid w:val="002B62DB"/>
    <w:rsid w:val="002B6744"/>
    <w:rsid w:val="002B6A3C"/>
    <w:rsid w:val="002B702F"/>
    <w:rsid w:val="002B7EAE"/>
    <w:rsid w:val="002B7F2D"/>
    <w:rsid w:val="002C022A"/>
    <w:rsid w:val="002C0801"/>
    <w:rsid w:val="002C1BA5"/>
    <w:rsid w:val="002C23A1"/>
    <w:rsid w:val="002C2C53"/>
    <w:rsid w:val="002C4EC8"/>
    <w:rsid w:val="002C51F9"/>
    <w:rsid w:val="002C5443"/>
    <w:rsid w:val="002C58D4"/>
    <w:rsid w:val="002C6724"/>
    <w:rsid w:val="002C6B0F"/>
    <w:rsid w:val="002C7094"/>
    <w:rsid w:val="002C750E"/>
    <w:rsid w:val="002C7EB3"/>
    <w:rsid w:val="002D01F3"/>
    <w:rsid w:val="002D06CB"/>
    <w:rsid w:val="002D0AA1"/>
    <w:rsid w:val="002D0CC8"/>
    <w:rsid w:val="002D26E5"/>
    <w:rsid w:val="002D2810"/>
    <w:rsid w:val="002D3615"/>
    <w:rsid w:val="002D380C"/>
    <w:rsid w:val="002D42D8"/>
    <w:rsid w:val="002D57E8"/>
    <w:rsid w:val="002D5B7B"/>
    <w:rsid w:val="002D5D1F"/>
    <w:rsid w:val="002D5EE3"/>
    <w:rsid w:val="002D61D5"/>
    <w:rsid w:val="002D6267"/>
    <w:rsid w:val="002D64CB"/>
    <w:rsid w:val="002D6B29"/>
    <w:rsid w:val="002D6BC4"/>
    <w:rsid w:val="002D6F70"/>
    <w:rsid w:val="002E0A9A"/>
    <w:rsid w:val="002E12AA"/>
    <w:rsid w:val="002E1B33"/>
    <w:rsid w:val="002E1E48"/>
    <w:rsid w:val="002E283B"/>
    <w:rsid w:val="002E3008"/>
    <w:rsid w:val="002E37E9"/>
    <w:rsid w:val="002E3F5B"/>
    <w:rsid w:val="002E46CF"/>
    <w:rsid w:val="002E4AB5"/>
    <w:rsid w:val="002E5D07"/>
    <w:rsid w:val="002E5E07"/>
    <w:rsid w:val="002E6DA5"/>
    <w:rsid w:val="002F0103"/>
    <w:rsid w:val="002F1DCC"/>
    <w:rsid w:val="002F3719"/>
    <w:rsid w:val="002F373C"/>
    <w:rsid w:val="002F387E"/>
    <w:rsid w:val="002F46D1"/>
    <w:rsid w:val="002F50B2"/>
    <w:rsid w:val="002F5529"/>
    <w:rsid w:val="002F5E64"/>
    <w:rsid w:val="002F65C0"/>
    <w:rsid w:val="002F66EB"/>
    <w:rsid w:val="002F6AD7"/>
    <w:rsid w:val="003005D0"/>
    <w:rsid w:val="00300BC2"/>
    <w:rsid w:val="00301000"/>
    <w:rsid w:val="003016BC"/>
    <w:rsid w:val="00301E72"/>
    <w:rsid w:val="003020E4"/>
    <w:rsid w:val="00303FDB"/>
    <w:rsid w:val="00304AEE"/>
    <w:rsid w:val="0030534C"/>
    <w:rsid w:val="00305C46"/>
    <w:rsid w:val="00305DA7"/>
    <w:rsid w:val="00305DD4"/>
    <w:rsid w:val="00307D9E"/>
    <w:rsid w:val="00310872"/>
    <w:rsid w:val="0031145F"/>
    <w:rsid w:val="00312A65"/>
    <w:rsid w:val="00312A81"/>
    <w:rsid w:val="00312C7D"/>
    <w:rsid w:val="00312D0A"/>
    <w:rsid w:val="00313171"/>
    <w:rsid w:val="00313B15"/>
    <w:rsid w:val="00313BE4"/>
    <w:rsid w:val="00315B79"/>
    <w:rsid w:val="00315BEA"/>
    <w:rsid w:val="003160EC"/>
    <w:rsid w:val="00316F20"/>
    <w:rsid w:val="003171AA"/>
    <w:rsid w:val="003201B3"/>
    <w:rsid w:val="00321A5C"/>
    <w:rsid w:val="003227F4"/>
    <w:rsid w:val="00322ECE"/>
    <w:rsid w:val="003230FF"/>
    <w:rsid w:val="00323667"/>
    <w:rsid w:val="00324F3A"/>
    <w:rsid w:val="00325399"/>
    <w:rsid w:val="00327436"/>
    <w:rsid w:val="00327B00"/>
    <w:rsid w:val="00330C03"/>
    <w:rsid w:val="003314D1"/>
    <w:rsid w:val="00331946"/>
    <w:rsid w:val="00331DD0"/>
    <w:rsid w:val="00332766"/>
    <w:rsid w:val="00335E56"/>
    <w:rsid w:val="00336547"/>
    <w:rsid w:val="003368E5"/>
    <w:rsid w:val="00336E76"/>
    <w:rsid w:val="003373D6"/>
    <w:rsid w:val="003376F5"/>
    <w:rsid w:val="00337F13"/>
    <w:rsid w:val="00337F97"/>
    <w:rsid w:val="00340141"/>
    <w:rsid w:val="00340198"/>
    <w:rsid w:val="00340613"/>
    <w:rsid w:val="00340DEA"/>
    <w:rsid w:val="00341184"/>
    <w:rsid w:val="00341369"/>
    <w:rsid w:val="00341941"/>
    <w:rsid w:val="003442C2"/>
    <w:rsid w:val="00344A4A"/>
    <w:rsid w:val="00344B50"/>
    <w:rsid w:val="00344DC8"/>
    <w:rsid w:val="003453A9"/>
    <w:rsid w:val="00345589"/>
    <w:rsid w:val="003458D6"/>
    <w:rsid w:val="00345FDC"/>
    <w:rsid w:val="00346354"/>
    <w:rsid w:val="00346924"/>
    <w:rsid w:val="003469AF"/>
    <w:rsid w:val="00347013"/>
    <w:rsid w:val="00347B59"/>
    <w:rsid w:val="00347D1B"/>
    <w:rsid w:val="00347DFD"/>
    <w:rsid w:val="00347E04"/>
    <w:rsid w:val="003503D6"/>
    <w:rsid w:val="00350A67"/>
    <w:rsid w:val="00350C20"/>
    <w:rsid w:val="00350F24"/>
    <w:rsid w:val="003515E3"/>
    <w:rsid w:val="00351698"/>
    <w:rsid w:val="003518B1"/>
    <w:rsid w:val="00351C1A"/>
    <w:rsid w:val="0035230F"/>
    <w:rsid w:val="0035266C"/>
    <w:rsid w:val="00352B73"/>
    <w:rsid w:val="00352E7E"/>
    <w:rsid w:val="00353E33"/>
    <w:rsid w:val="00354509"/>
    <w:rsid w:val="00354C7D"/>
    <w:rsid w:val="0035545E"/>
    <w:rsid w:val="003564F3"/>
    <w:rsid w:val="0035682B"/>
    <w:rsid w:val="00356A6C"/>
    <w:rsid w:val="003578FB"/>
    <w:rsid w:val="00357F5D"/>
    <w:rsid w:val="00361AE6"/>
    <w:rsid w:val="00362A2F"/>
    <w:rsid w:val="00364202"/>
    <w:rsid w:val="00364941"/>
    <w:rsid w:val="003664CF"/>
    <w:rsid w:val="00366997"/>
    <w:rsid w:val="003669B6"/>
    <w:rsid w:val="00366C1E"/>
    <w:rsid w:val="00366EAD"/>
    <w:rsid w:val="0036711B"/>
    <w:rsid w:val="00367619"/>
    <w:rsid w:val="00367E08"/>
    <w:rsid w:val="0037011D"/>
    <w:rsid w:val="00370CB0"/>
    <w:rsid w:val="00371D5D"/>
    <w:rsid w:val="003731FB"/>
    <w:rsid w:val="00373EB6"/>
    <w:rsid w:val="00373F5F"/>
    <w:rsid w:val="00373FAA"/>
    <w:rsid w:val="00374695"/>
    <w:rsid w:val="003750B6"/>
    <w:rsid w:val="00375A94"/>
    <w:rsid w:val="00376492"/>
    <w:rsid w:val="003764FB"/>
    <w:rsid w:val="00376AE2"/>
    <w:rsid w:val="00376F15"/>
    <w:rsid w:val="0038047A"/>
    <w:rsid w:val="00380519"/>
    <w:rsid w:val="003807CE"/>
    <w:rsid w:val="00380E99"/>
    <w:rsid w:val="003812AA"/>
    <w:rsid w:val="0038136E"/>
    <w:rsid w:val="00382C43"/>
    <w:rsid w:val="00382FA9"/>
    <w:rsid w:val="00383505"/>
    <w:rsid w:val="003839CA"/>
    <w:rsid w:val="003851D2"/>
    <w:rsid w:val="00385438"/>
    <w:rsid w:val="00385528"/>
    <w:rsid w:val="00385F20"/>
    <w:rsid w:val="003863DF"/>
    <w:rsid w:val="00386ACD"/>
    <w:rsid w:val="00386F74"/>
    <w:rsid w:val="00387F27"/>
    <w:rsid w:val="00391149"/>
    <w:rsid w:val="003915D0"/>
    <w:rsid w:val="00391BE6"/>
    <w:rsid w:val="0039250A"/>
    <w:rsid w:val="0039271E"/>
    <w:rsid w:val="00392F4F"/>
    <w:rsid w:val="00392F6B"/>
    <w:rsid w:val="003931FA"/>
    <w:rsid w:val="00393A2B"/>
    <w:rsid w:val="0039413B"/>
    <w:rsid w:val="003945B7"/>
    <w:rsid w:val="00395D16"/>
    <w:rsid w:val="003960D8"/>
    <w:rsid w:val="003967B8"/>
    <w:rsid w:val="0039779B"/>
    <w:rsid w:val="00397905"/>
    <w:rsid w:val="00397E2B"/>
    <w:rsid w:val="003A0373"/>
    <w:rsid w:val="003A08E5"/>
    <w:rsid w:val="003A0909"/>
    <w:rsid w:val="003A098B"/>
    <w:rsid w:val="003A0E9B"/>
    <w:rsid w:val="003A2CF2"/>
    <w:rsid w:val="003A3720"/>
    <w:rsid w:val="003A3750"/>
    <w:rsid w:val="003A43D8"/>
    <w:rsid w:val="003A43DD"/>
    <w:rsid w:val="003A4624"/>
    <w:rsid w:val="003A5142"/>
    <w:rsid w:val="003A706F"/>
    <w:rsid w:val="003A70DE"/>
    <w:rsid w:val="003A72A7"/>
    <w:rsid w:val="003A7B68"/>
    <w:rsid w:val="003A7DC7"/>
    <w:rsid w:val="003B091A"/>
    <w:rsid w:val="003B22E2"/>
    <w:rsid w:val="003B23A2"/>
    <w:rsid w:val="003B28A2"/>
    <w:rsid w:val="003B3213"/>
    <w:rsid w:val="003B3B33"/>
    <w:rsid w:val="003B3C25"/>
    <w:rsid w:val="003B4A70"/>
    <w:rsid w:val="003B5331"/>
    <w:rsid w:val="003B56C3"/>
    <w:rsid w:val="003B5C8F"/>
    <w:rsid w:val="003B7082"/>
    <w:rsid w:val="003B7274"/>
    <w:rsid w:val="003B7423"/>
    <w:rsid w:val="003B7EDC"/>
    <w:rsid w:val="003C08AB"/>
    <w:rsid w:val="003C0AAD"/>
    <w:rsid w:val="003C1451"/>
    <w:rsid w:val="003C17E2"/>
    <w:rsid w:val="003C1813"/>
    <w:rsid w:val="003C1972"/>
    <w:rsid w:val="003C1C3B"/>
    <w:rsid w:val="003C1F8A"/>
    <w:rsid w:val="003C2D51"/>
    <w:rsid w:val="003C33EC"/>
    <w:rsid w:val="003C410A"/>
    <w:rsid w:val="003C4291"/>
    <w:rsid w:val="003C53E8"/>
    <w:rsid w:val="003C546D"/>
    <w:rsid w:val="003C5633"/>
    <w:rsid w:val="003C5B2B"/>
    <w:rsid w:val="003C6456"/>
    <w:rsid w:val="003C76DE"/>
    <w:rsid w:val="003D0C6B"/>
    <w:rsid w:val="003D28E8"/>
    <w:rsid w:val="003D37B9"/>
    <w:rsid w:val="003D3EE2"/>
    <w:rsid w:val="003D5B65"/>
    <w:rsid w:val="003D699E"/>
    <w:rsid w:val="003D6B05"/>
    <w:rsid w:val="003E03A6"/>
    <w:rsid w:val="003E62FA"/>
    <w:rsid w:val="003E719B"/>
    <w:rsid w:val="003E72A9"/>
    <w:rsid w:val="003F0404"/>
    <w:rsid w:val="003F0D3E"/>
    <w:rsid w:val="003F144A"/>
    <w:rsid w:val="003F2229"/>
    <w:rsid w:val="003F27FD"/>
    <w:rsid w:val="003F2932"/>
    <w:rsid w:val="003F2953"/>
    <w:rsid w:val="003F2DFF"/>
    <w:rsid w:val="003F4B56"/>
    <w:rsid w:val="003F56E4"/>
    <w:rsid w:val="003F6215"/>
    <w:rsid w:val="003F63FE"/>
    <w:rsid w:val="003F69E5"/>
    <w:rsid w:val="003F6EDE"/>
    <w:rsid w:val="00400433"/>
    <w:rsid w:val="00401EAC"/>
    <w:rsid w:val="00401FE5"/>
    <w:rsid w:val="00402708"/>
    <w:rsid w:val="00402788"/>
    <w:rsid w:val="00404788"/>
    <w:rsid w:val="00404B2A"/>
    <w:rsid w:val="00406EE7"/>
    <w:rsid w:val="0040726C"/>
    <w:rsid w:val="0040771B"/>
    <w:rsid w:val="00407AA5"/>
    <w:rsid w:val="00407AB3"/>
    <w:rsid w:val="004104C6"/>
    <w:rsid w:val="00410ED1"/>
    <w:rsid w:val="00412283"/>
    <w:rsid w:val="00412F42"/>
    <w:rsid w:val="00413039"/>
    <w:rsid w:val="0041343B"/>
    <w:rsid w:val="00413B7D"/>
    <w:rsid w:val="00413C1E"/>
    <w:rsid w:val="0041421D"/>
    <w:rsid w:val="00414C8D"/>
    <w:rsid w:val="00414E40"/>
    <w:rsid w:val="00414F6E"/>
    <w:rsid w:val="00415ADA"/>
    <w:rsid w:val="004161DE"/>
    <w:rsid w:val="00417593"/>
    <w:rsid w:val="004205F6"/>
    <w:rsid w:val="0042065D"/>
    <w:rsid w:val="00420B2D"/>
    <w:rsid w:val="00420CC4"/>
    <w:rsid w:val="00420EA4"/>
    <w:rsid w:val="00421C3F"/>
    <w:rsid w:val="00422723"/>
    <w:rsid w:val="00423380"/>
    <w:rsid w:val="00423B07"/>
    <w:rsid w:val="00425605"/>
    <w:rsid w:val="0042759E"/>
    <w:rsid w:val="004275A1"/>
    <w:rsid w:val="00430469"/>
    <w:rsid w:val="00434A86"/>
    <w:rsid w:val="00435C9C"/>
    <w:rsid w:val="0043628E"/>
    <w:rsid w:val="00436A93"/>
    <w:rsid w:val="00441C2A"/>
    <w:rsid w:val="004421A5"/>
    <w:rsid w:val="00442418"/>
    <w:rsid w:val="00443E45"/>
    <w:rsid w:val="00445928"/>
    <w:rsid w:val="00445AE6"/>
    <w:rsid w:val="00445F9F"/>
    <w:rsid w:val="00446966"/>
    <w:rsid w:val="00446AF0"/>
    <w:rsid w:val="0044702B"/>
    <w:rsid w:val="00447338"/>
    <w:rsid w:val="004500FC"/>
    <w:rsid w:val="00451B40"/>
    <w:rsid w:val="00453396"/>
    <w:rsid w:val="00454318"/>
    <w:rsid w:val="0045450B"/>
    <w:rsid w:val="004558ED"/>
    <w:rsid w:val="00456628"/>
    <w:rsid w:val="00457373"/>
    <w:rsid w:val="00460EF8"/>
    <w:rsid w:val="00461042"/>
    <w:rsid w:val="00462534"/>
    <w:rsid w:val="00463442"/>
    <w:rsid w:val="00463DD2"/>
    <w:rsid w:val="00464F14"/>
    <w:rsid w:val="00465271"/>
    <w:rsid w:val="00466030"/>
    <w:rsid w:val="00466333"/>
    <w:rsid w:val="00467506"/>
    <w:rsid w:val="00470E57"/>
    <w:rsid w:val="004712E4"/>
    <w:rsid w:val="0047213E"/>
    <w:rsid w:val="0047229C"/>
    <w:rsid w:val="00472950"/>
    <w:rsid w:val="00472E84"/>
    <w:rsid w:val="004756FE"/>
    <w:rsid w:val="00475BC8"/>
    <w:rsid w:val="00476A78"/>
    <w:rsid w:val="00477529"/>
    <w:rsid w:val="00477CD4"/>
    <w:rsid w:val="004809F0"/>
    <w:rsid w:val="0048102F"/>
    <w:rsid w:val="004815FD"/>
    <w:rsid w:val="004823E3"/>
    <w:rsid w:val="00483463"/>
    <w:rsid w:val="004870F8"/>
    <w:rsid w:val="00487A39"/>
    <w:rsid w:val="00487E7D"/>
    <w:rsid w:val="00487F49"/>
    <w:rsid w:val="00490228"/>
    <w:rsid w:val="004907D6"/>
    <w:rsid w:val="00490D61"/>
    <w:rsid w:val="004928BA"/>
    <w:rsid w:val="00492CD7"/>
    <w:rsid w:val="004955EC"/>
    <w:rsid w:val="00496A99"/>
    <w:rsid w:val="004970F0"/>
    <w:rsid w:val="004973C9"/>
    <w:rsid w:val="004A1634"/>
    <w:rsid w:val="004A275A"/>
    <w:rsid w:val="004A2AAE"/>
    <w:rsid w:val="004A2D26"/>
    <w:rsid w:val="004A365A"/>
    <w:rsid w:val="004A3807"/>
    <w:rsid w:val="004A389B"/>
    <w:rsid w:val="004A42FF"/>
    <w:rsid w:val="004A442A"/>
    <w:rsid w:val="004A470F"/>
    <w:rsid w:val="004A5306"/>
    <w:rsid w:val="004A57E5"/>
    <w:rsid w:val="004A5BCE"/>
    <w:rsid w:val="004A6489"/>
    <w:rsid w:val="004A7012"/>
    <w:rsid w:val="004A73D7"/>
    <w:rsid w:val="004A789E"/>
    <w:rsid w:val="004B0531"/>
    <w:rsid w:val="004B05D3"/>
    <w:rsid w:val="004B08C5"/>
    <w:rsid w:val="004B1D16"/>
    <w:rsid w:val="004B295A"/>
    <w:rsid w:val="004B48F8"/>
    <w:rsid w:val="004B4DF2"/>
    <w:rsid w:val="004B4F41"/>
    <w:rsid w:val="004B6149"/>
    <w:rsid w:val="004B6491"/>
    <w:rsid w:val="004B6599"/>
    <w:rsid w:val="004B72AF"/>
    <w:rsid w:val="004B79F2"/>
    <w:rsid w:val="004C0256"/>
    <w:rsid w:val="004C09E0"/>
    <w:rsid w:val="004C18CC"/>
    <w:rsid w:val="004C3019"/>
    <w:rsid w:val="004C325B"/>
    <w:rsid w:val="004C3898"/>
    <w:rsid w:val="004C3AC9"/>
    <w:rsid w:val="004C3BA8"/>
    <w:rsid w:val="004C4267"/>
    <w:rsid w:val="004C54D9"/>
    <w:rsid w:val="004C5CFB"/>
    <w:rsid w:val="004C661C"/>
    <w:rsid w:val="004C6954"/>
    <w:rsid w:val="004C734C"/>
    <w:rsid w:val="004C7CB7"/>
    <w:rsid w:val="004D0783"/>
    <w:rsid w:val="004D169E"/>
    <w:rsid w:val="004D1D69"/>
    <w:rsid w:val="004D1FEB"/>
    <w:rsid w:val="004D248A"/>
    <w:rsid w:val="004D2AAD"/>
    <w:rsid w:val="004D35B2"/>
    <w:rsid w:val="004D3EA5"/>
    <w:rsid w:val="004D3F2C"/>
    <w:rsid w:val="004D41A5"/>
    <w:rsid w:val="004D5504"/>
    <w:rsid w:val="004D6416"/>
    <w:rsid w:val="004D756A"/>
    <w:rsid w:val="004D7C15"/>
    <w:rsid w:val="004E069A"/>
    <w:rsid w:val="004E0F89"/>
    <w:rsid w:val="004E106C"/>
    <w:rsid w:val="004E2E17"/>
    <w:rsid w:val="004E33D0"/>
    <w:rsid w:val="004E3D7A"/>
    <w:rsid w:val="004E494C"/>
    <w:rsid w:val="004E4E01"/>
    <w:rsid w:val="004E4E4B"/>
    <w:rsid w:val="004E6866"/>
    <w:rsid w:val="004E6C6C"/>
    <w:rsid w:val="004E70FF"/>
    <w:rsid w:val="004E726F"/>
    <w:rsid w:val="004E7397"/>
    <w:rsid w:val="004E79DC"/>
    <w:rsid w:val="004F023F"/>
    <w:rsid w:val="004F074D"/>
    <w:rsid w:val="004F0CBA"/>
    <w:rsid w:val="004F1EF0"/>
    <w:rsid w:val="004F23D2"/>
    <w:rsid w:val="004F2C4A"/>
    <w:rsid w:val="004F3483"/>
    <w:rsid w:val="004F4113"/>
    <w:rsid w:val="004F4955"/>
    <w:rsid w:val="004F4B3F"/>
    <w:rsid w:val="004F4EBF"/>
    <w:rsid w:val="004F508F"/>
    <w:rsid w:val="004F53C7"/>
    <w:rsid w:val="004F6093"/>
    <w:rsid w:val="004F7540"/>
    <w:rsid w:val="005002A6"/>
    <w:rsid w:val="00500682"/>
    <w:rsid w:val="00500D19"/>
    <w:rsid w:val="00501B6D"/>
    <w:rsid w:val="00502111"/>
    <w:rsid w:val="00502863"/>
    <w:rsid w:val="00503E60"/>
    <w:rsid w:val="0050486F"/>
    <w:rsid w:val="0050592C"/>
    <w:rsid w:val="00505C9C"/>
    <w:rsid w:val="005069A5"/>
    <w:rsid w:val="00510977"/>
    <w:rsid w:val="00510A30"/>
    <w:rsid w:val="00510CC5"/>
    <w:rsid w:val="00511B39"/>
    <w:rsid w:val="00513241"/>
    <w:rsid w:val="00513D6E"/>
    <w:rsid w:val="00513DD4"/>
    <w:rsid w:val="005141D4"/>
    <w:rsid w:val="00514472"/>
    <w:rsid w:val="00514610"/>
    <w:rsid w:val="00514AF4"/>
    <w:rsid w:val="00514E1D"/>
    <w:rsid w:val="0051549A"/>
    <w:rsid w:val="0051581F"/>
    <w:rsid w:val="00515924"/>
    <w:rsid w:val="00516145"/>
    <w:rsid w:val="00520247"/>
    <w:rsid w:val="00521C03"/>
    <w:rsid w:val="00521F3B"/>
    <w:rsid w:val="00522228"/>
    <w:rsid w:val="0052272F"/>
    <w:rsid w:val="00523BA7"/>
    <w:rsid w:val="00523FED"/>
    <w:rsid w:val="005241D4"/>
    <w:rsid w:val="0052426E"/>
    <w:rsid w:val="005245FB"/>
    <w:rsid w:val="00524E07"/>
    <w:rsid w:val="00524F21"/>
    <w:rsid w:val="0052599E"/>
    <w:rsid w:val="00525B55"/>
    <w:rsid w:val="00525F47"/>
    <w:rsid w:val="00526E35"/>
    <w:rsid w:val="00527436"/>
    <w:rsid w:val="0053023B"/>
    <w:rsid w:val="00531019"/>
    <w:rsid w:val="0053101D"/>
    <w:rsid w:val="005321E0"/>
    <w:rsid w:val="00533E6E"/>
    <w:rsid w:val="00533EBB"/>
    <w:rsid w:val="0053402F"/>
    <w:rsid w:val="0053504E"/>
    <w:rsid w:val="00536068"/>
    <w:rsid w:val="0053628F"/>
    <w:rsid w:val="005362B5"/>
    <w:rsid w:val="00536FA8"/>
    <w:rsid w:val="00537E95"/>
    <w:rsid w:val="0054044A"/>
    <w:rsid w:val="0054130F"/>
    <w:rsid w:val="00541D54"/>
    <w:rsid w:val="00542568"/>
    <w:rsid w:val="00542869"/>
    <w:rsid w:val="0054337C"/>
    <w:rsid w:val="00543702"/>
    <w:rsid w:val="0054381E"/>
    <w:rsid w:val="00543C15"/>
    <w:rsid w:val="00543DE8"/>
    <w:rsid w:val="0054416E"/>
    <w:rsid w:val="00544178"/>
    <w:rsid w:val="00544EC9"/>
    <w:rsid w:val="005451F5"/>
    <w:rsid w:val="00545596"/>
    <w:rsid w:val="00545B16"/>
    <w:rsid w:val="00546275"/>
    <w:rsid w:val="0054634B"/>
    <w:rsid w:val="0054782C"/>
    <w:rsid w:val="00550631"/>
    <w:rsid w:val="00550B2B"/>
    <w:rsid w:val="0055152E"/>
    <w:rsid w:val="00551AC5"/>
    <w:rsid w:val="00552947"/>
    <w:rsid w:val="00553111"/>
    <w:rsid w:val="00553539"/>
    <w:rsid w:val="00554796"/>
    <w:rsid w:val="00556681"/>
    <w:rsid w:val="00556708"/>
    <w:rsid w:val="005605F7"/>
    <w:rsid w:val="00561382"/>
    <w:rsid w:val="005613EE"/>
    <w:rsid w:val="00562984"/>
    <w:rsid w:val="00562BC8"/>
    <w:rsid w:val="005635BA"/>
    <w:rsid w:val="005639E0"/>
    <w:rsid w:val="005645BA"/>
    <w:rsid w:val="0056473B"/>
    <w:rsid w:val="00564EDB"/>
    <w:rsid w:val="005658F8"/>
    <w:rsid w:val="0056686F"/>
    <w:rsid w:val="00566F89"/>
    <w:rsid w:val="00567199"/>
    <w:rsid w:val="005672B3"/>
    <w:rsid w:val="00570D51"/>
    <w:rsid w:val="0057130F"/>
    <w:rsid w:val="005720F8"/>
    <w:rsid w:val="00572351"/>
    <w:rsid w:val="00572687"/>
    <w:rsid w:val="0057274E"/>
    <w:rsid w:val="00572840"/>
    <w:rsid w:val="005729FA"/>
    <w:rsid w:val="0057339B"/>
    <w:rsid w:val="005734A2"/>
    <w:rsid w:val="00575D90"/>
    <w:rsid w:val="00576254"/>
    <w:rsid w:val="005779D5"/>
    <w:rsid w:val="00577BF8"/>
    <w:rsid w:val="00577C74"/>
    <w:rsid w:val="00577EEA"/>
    <w:rsid w:val="0058059E"/>
    <w:rsid w:val="00582379"/>
    <w:rsid w:val="00582901"/>
    <w:rsid w:val="00582BE9"/>
    <w:rsid w:val="00583366"/>
    <w:rsid w:val="005834AD"/>
    <w:rsid w:val="00583AE1"/>
    <w:rsid w:val="00583EF7"/>
    <w:rsid w:val="00584AFC"/>
    <w:rsid w:val="00586633"/>
    <w:rsid w:val="00586957"/>
    <w:rsid w:val="00587BAF"/>
    <w:rsid w:val="00587C77"/>
    <w:rsid w:val="005909E1"/>
    <w:rsid w:val="00591EF5"/>
    <w:rsid w:val="00592296"/>
    <w:rsid w:val="00593095"/>
    <w:rsid w:val="00593A97"/>
    <w:rsid w:val="00593D12"/>
    <w:rsid w:val="0059439C"/>
    <w:rsid w:val="00594790"/>
    <w:rsid w:val="00594BCA"/>
    <w:rsid w:val="00595528"/>
    <w:rsid w:val="005955D0"/>
    <w:rsid w:val="00596C92"/>
    <w:rsid w:val="005A024A"/>
    <w:rsid w:val="005A0299"/>
    <w:rsid w:val="005A02CA"/>
    <w:rsid w:val="005A0969"/>
    <w:rsid w:val="005A0FBF"/>
    <w:rsid w:val="005A1687"/>
    <w:rsid w:val="005A2E16"/>
    <w:rsid w:val="005A38D4"/>
    <w:rsid w:val="005A4395"/>
    <w:rsid w:val="005A45AD"/>
    <w:rsid w:val="005A5576"/>
    <w:rsid w:val="005A5609"/>
    <w:rsid w:val="005A57E4"/>
    <w:rsid w:val="005A692C"/>
    <w:rsid w:val="005B05D8"/>
    <w:rsid w:val="005B05DC"/>
    <w:rsid w:val="005B0ABD"/>
    <w:rsid w:val="005B0B89"/>
    <w:rsid w:val="005B26C3"/>
    <w:rsid w:val="005B2C79"/>
    <w:rsid w:val="005B3B5C"/>
    <w:rsid w:val="005B497A"/>
    <w:rsid w:val="005B4DB1"/>
    <w:rsid w:val="005B5B25"/>
    <w:rsid w:val="005B61FA"/>
    <w:rsid w:val="005B6305"/>
    <w:rsid w:val="005B6743"/>
    <w:rsid w:val="005B77A4"/>
    <w:rsid w:val="005B7848"/>
    <w:rsid w:val="005B7D3F"/>
    <w:rsid w:val="005C0975"/>
    <w:rsid w:val="005C1100"/>
    <w:rsid w:val="005C14D1"/>
    <w:rsid w:val="005C15D0"/>
    <w:rsid w:val="005C1AAD"/>
    <w:rsid w:val="005C2CF7"/>
    <w:rsid w:val="005C3705"/>
    <w:rsid w:val="005C4014"/>
    <w:rsid w:val="005C4063"/>
    <w:rsid w:val="005C7C7F"/>
    <w:rsid w:val="005D0588"/>
    <w:rsid w:val="005D0E8B"/>
    <w:rsid w:val="005D2337"/>
    <w:rsid w:val="005D373A"/>
    <w:rsid w:val="005D45F2"/>
    <w:rsid w:val="005D4E65"/>
    <w:rsid w:val="005D5D02"/>
    <w:rsid w:val="005D6BA4"/>
    <w:rsid w:val="005D763B"/>
    <w:rsid w:val="005D7B43"/>
    <w:rsid w:val="005E01C7"/>
    <w:rsid w:val="005E0DD0"/>
    <w:rsid w:val="005E10A7"/>
    <w:rsid w:val="005E1EAE"/>
    <w:rsid w:val="005E2659"/>
    <w:rsid w:val="005E392F"/>
    <w:rsid w:val="005E3A94"/>
    <w:rsid w:val="005E3B6E"/>
    <w:rsid w:val="005E3CD7"/>
    <w:rsid w:val="005E3D89"/>
    <w:rsid w:val="005E528B"/>
    <w:rsid w:val="005E54F8"/>
    <w:rsid w:val="005E59AC"/>
    <w:rsid w:val="005E5BF0"/>
    <w:rsid w:val="005E5D37"/>
    <w:rsid w:val="005E5F84"/>
    <w:rsid w:val="005E6D9B"/>
    <w:rsid w:val="005E7A7C"/>
    <w:rsid w:val="005F0269"/>
    <w:rsid w:val="005F03CD"/>
    <w:rsid w:val="005F0FBD"/>
    <w:rsid w:val="005F1CE4"/>
    <w:rsid w:val="005F38B0"/>
    <w:rsid w:val="005F39C3"/>
    <w:rsid w:val="005F3D47"/>
    <w:rsid w:val="005F48A4"/>
    <w:rsid w:val="005F50FB"/>
    <w:rsid w:val="005F553D"/>
    <w:rsid w:val="005F6451"/>
    <w:rsid w:val="005F6570"/>
    <w:rsid w:val="005F701B"/>
    <w:rsid w:val="005F7B7D"/>
    <w:rsid w:val="00600035"/>
    <w:rsid w:val="00600DAD"/>
    <w:rsid w:val="006012DB"/>
    <w:rsid w:val="00603588"/>
    <w:rsid w:val="006042DB"/>
    <w:rsid w:val="00604407"/>
    <w:rsid w:val="00606A5C"/>
    <w:rsid w:val="0060718A"/>
    <w:rsid w:val="006076D0"/>
    <w:rsid w:val="00607D97"/>
    <w:rsid w:val="00607DCE"/>
    <w:rsid w:val="00607EFC"/>
    <w:rsid w:val="0061078C"/>
    <w:rsid w:val="00610E0E"/>
    <w:rsid w:val="006111EB"/>
    <w:rsid w:val="00612654"/>
    <w:rsid w:val="00612E8C"/>
    <w:rsid w:val="0061505C"/>
    <w:rsid w:val="006151A7"/>
    <w:rsid w:val="006156DD"/>
    <w:rsid w:val="00615830"/>
    <w:rsid w:val="00615961"/>
    <w:rsid w:val="006179CA"/>
    <w:rsid w:val="00620452"/>
    <w:rsid w:val="00621059"/>
    <w:rsid w:val="006214A7"/>
    <w:rsid w:val="00621ADD"/>
    <w:rsid w:val="0062344A"/>
    <w:rsid w:val="00623C7D"/>
    <w:rsid w:val="00630426"/>
    <w:rsid w:val="006306F5"/>
    <w:rsid w:val="00630AAA"/>
    <w:rsid w:val="006311FD"/>
    <w:rsid w:val="00631578"/>
    <w:rsid w:val="00631A80"/>
    <w:rsid w:val="00632B01"/>
    <w:rsid w:val="00632D44"/>
    <w:rsid w:val="006331BF"/>
    <w:rsid w:val="0063343C"/>
    <w:rsid w:val="00633A78"/>
    <w:rsid w:val="00633E67"/>
    <w:rsid w:val="00634EF4"/>
    <w:rsid w:val="00635776"/>
    <w:rsid w:val="006362DC"/>
    <w:rsid w:val="00636901"/>
    <w:rsid w:val="0063717E"/>
    <w:rsid w:val="00640965"/>
    <w:rsid w:val="00641628"/>
    <w:rsid w:val="00641757"/>
    <w:rsid w:val="0064179C"/>
    <w:rsid w:val="00643140"/>
    <w:rsid w:val="006438E6"/>
    <w:rsid w:val="00643A1D"/>
    <w:rsid w:val="00643F07"/>
    <w:rsid w:val="00646EF1"/>
    <w:rsid w:val="00647E59"/>
    <w:rsid w:val="00650319"/>
    <w:rsid w:val="00650539"/>
    <w:rsid w:val="00651980"/>
    <w:rsid w:val="00651F99"/>
    <w:rsid w:val="00652538"/>
    <w:rsid w:val="006526E1"/>
    <w:rsid w:val="00652DEA"/>
    <w:rsid w:val="00653D8C"/>
    <w:rsid w:val="00654B27"/>
    <w:rsid w:val="00654F3B"/>
    <w:rsid w:val="00655290"/>
    <w:rsid w:val="0065553B"/>
    <w:rsid w:val="00655966"/>
    <w:rsid w:val="00655C05"/>
    <w:rsid w:val="0065621F"/>
    <w:rsid w:val="00656332"/>
    <w:rsid w:val="00656876"/>
    <w:rsid w:val="006568E9"/>
    <w:rsid w:val="00660763"/>
    <w:rsid w:val="00660BE7"/>
    <w:rsid w:val="00660C30"/>
    <w:rsid w:val="00660EA0"/>
    <w:rsid w:val="00661A59"/>
    <w:rsid w:val="00661C47"/>
    <w:rsid w:val="00661D87"/>
    <w:rsid w:val="00662985"/>
    <w:rsid w:val="00663910"/>
    <w:rsid w:val="006641F7"/>
    <w:rsid w:val="0066458B"/>
    <w:rsid w:val="006648FD"/>
    <w:rsid w:val="00664B82"/>
    <w:rsid w:val="00665747"/>
    <w:rsid w:val="00667C39"/>
    <w:rsid w:val="00670E61"/>
    <w:rsid w:val="00674B1F"/>
    <w:rsid w:val="006752B8"/>
    <w:rsid w:val="006752BA"/>
    <w:rsid w:val="006758BD"/>
    <w:rsid w:val="006758CB"/>
    <w:rsid w:val="00675AEE"/>
    <w:rsid w:val="00675FE4"/>
    <w:rsid w:val="00677960"/>
    <w:rsid w:val="0068026D"/>
    <w:rsid w:val="0068030D"/>
    <w:rsid w:val="006803A7"/>
    <w:rsid w:val="00680658"/>
    <w:rsid w:val="0068082A"/>
    <w:rsid w:val="006812E8"/>
    <w:rsid w:val="006824D8"/>
    <w:rsid w:val="006825AA"/>
    <w:rsid w:val="006828FD"/>
    <w:rsid w:val="00684E0D"/>
    <w:rsid w:val="00685079"/>
    <w:rsid w:val="0068533F"/>
    <w:rsid w:val="00685ECE"/>
    <w:rsid w:val="00686983"/>
    <w:rsid w:val="00686EB6"/>
    <w:rsid w:val="006872CF"/>
    <w:rsid w:val="00687565"/>
    <w:rsid w:val="00687CAD"/>
    <w:rsid w:val="00687DB0"/>
    <w:rsid w:val="00691124"/>
    <w:rsid w:val="00692DB0"/>
    <w:rsid w:val="00693811"/>
    <w:rsid w:val="00694018"/>
    <w:rsid w:val="0069454E"/>
    <w:rsid w:val="006967BB"/>
    <w:rsid w:val="00696B15"/>
    <w:rsid w:val="00697AE1"/>
    <w:rsid w:val="006A06B6"/>
    <w:rsid w:val="006A1582"/>
    <w:rsid w:val="006A1CB3"/>
    <w:rsid w:val="006A1E9B"/>
    <w:rsid w:val="006A2F58"/>
    <w:rsid w:val="006A40EB"/>
    <w:rsid w:val="006A4E84"/>
    <w:rsid w:val="006A51B5"/>
    <w:rsid w:val="006A5580"/>
    <w:rsid w:val="006A5638"/>
    <w:rsid w:val="006A57C8"/>
    <w:rsid w:val="006A7318"/>
    <w:rsid w:val="006A7A7A"/>
    <w:rsid w:val="006A7CAF"/>
    <w:rsid w:val="006B01A2"/>
    <w:rsid w:val="006B0467"/>
    <w:rsid w:val="006B06DD"/>
    <w:rsid w:val="006B1437"/>
    <w:rsid w:val="006B186E"/>
    <w:rsid w:val="006B374B"/>
    <w:rsid w:val="006B5134"/>
    <w:rsid w:val="006B61C5"/>
    <w:rsid w:val="006B6BD9"/>
    <w:rsid w:val="006B76F3"/>
    <w:rsid w:val="006C05D5"/>
    <w:rsid w:val="006C165D"/>
    <w:rsid w:val="006C1E8C"/>
    <w:rsid w:val="006C2154"/>
    <w:rsid w:val="006C2A0E"/>
    <w:rsid w:val="006C3E9C"/>
    <w:rsid w:val="006C56FC"/>
    <w:rsid w:val="006C6306"/>
    <w:rsid w:val="006C70FA"/>
    <w:rsid w:val="006D269D"/>
    <w:rsid w:val="006D3253"/>
    <w:rsid w:val="006D3C91"/>
    <w:rsid w:val="006D3D95"/>
    <w:rsid w:val="006D4072"/>
    <w:rsid w:val="006D4618"/>
    <w:rsid w:val="006D4F4D"/>
    <w:rsid w:val="006D50E4"/>
    <w:rsid w:val="006D6F4E"/>
    <w:rsid w:val="006D7A3E"/>
    <w:rsid w:val="006D7AC2"/>
    <w:rsid w:val="006D7B94"/>
    <w:rsid w:val="006E233C"/>
    <w:rsid w:val="006E2989"/>
    <w:rsid w:val="006E3C37"/>
    <w:rsid w:val="006E4163"/>
    <w:rsid w:val="006E4610"/>
    <w:rsid w:val="006E4BFA"/>
    <w:rsid w:val="006E5220"/>
    <w:rsid w:val="006E6131"/>
    <w:rsid w:val="006E639B"/>
    <w:rsid w:val="006E6D58"/>
    <w:rsid w:val="006E701B"/>
    <w:rsid w:val="006F0D1D"/>
    <w:rsid w:val="006F0E67"/>
    <w:rsid w:val="006F0EE7"/>
    <w:rsid w:val="006F180F"/>
    <w:rsid w:val="006F1C51"/>
    <w:rsid w:val="006F1DA2"/>
    <w:rsid w:val="006F1DB9"/>
    <w:rsid w:val="006F23F9"/>
    <w:rsid w:val="006F4BAC"/>
    <w:rsid w:val="006F4BFF"/>
    <w:rsid w:val="006F57B3"/>
    <w:rsid w:val="006F5D95"/>
    <w:rsid w:val="006F6859"/>
    <w:rsid w:val="006F6917"/>
    <w:rsid w:val="006F6A24"/>
    <w:rsid w:val="006F6D2C"/>
    <w:rsid w:val="006F6F38"/>
    <w:rsid w:val="006F6FD3"/>
    <w:rsid w:val="006F73FA"/>
    <w:rsid w:val="006F79A2"/>
    <w:rsid w:val="006F7E6F"/>
    <w:rsid w:val="00700C60"/>
    <w:rsid w:val="00701DF8"/>
    <w:rsid w:val="00703156"/>
    <w:rsid w:val="007036B0"/>
    <w:rsid w:val="00705EF0"/>
    <w:rsid w:val="007064A1"/>
    <w:rsid w:val="0070673A"/>
    <w:rsid w:val="00706CC8"/>
    <w:rsid w:val="0070743F"/>
    <w:rsid w:val="0070761A"/>
    <w:rsid w:val="0071075F"/>
    <w:rsid w:val="00710A23"/>
    <w:rsid w:val="00710F6C"/>
    <w:rsid w:val="007113FB"/>
    <w:rsid w:val="00711ABA"/>
    <w:rsid w:val="00712C4A"/>
    <w:rsid w:val="00713525"/>
    <w:rsid w:val="007136EE"/>
    <w:rsid w:val="00713845"/>
    <w:rsid w:val="00715190"/>
    <w:rsid w:val="007158A4"/>
    <w:rsid w:val="00715C3E"/>
    <w:rsid w:val="00716592"/>
    <w:rsid w:val="0072066F"/>
    <w:rsid w:val="00720D42"/>
    <w:rsid w:val="007211EF"/>
    <w:rsid w:val="0072283D"/>
    <w:rsid w:val="00724FF2"/>
    <w:rsid w:val="00725127"/>
    <w:rsid w:val="0072536E"/>
    <w:rsid w:val="00726953"/>
    <w:rsid w:val="00727A77"/>
    <w:rsid w:val="00730017"/>
    <w:rsid w:val="00730FF1"/>
    <w:rsid w:val="00731939"/>
    <w:rsid w:val="00731D3C"/>
    <w:rsid w:val="00731D7A"/>
    <w:rsid w:val="00731F20"/>
    <w:rsid w:val="007320C7"/>
    <w:rsid w:val="00732827"/>
    <w:rsid w:val="007336C8"/>
    <w:rsid w:val="00733850"/>
    <w:rsid w:val="007354AD"/>
    <w:rsid w:val="00735C9F"/>
    <w:rsid w:val="00736723"/>
    <w:rsid w:val="00742234"/>
    <w:rsid w:val="00743A88"/>
    <w:rsid w:val="00744AC7"/>
    <w:rsid w:val="00745067"/>
    <w:rsid w:val="0074562D"/>
    <w:rsid w:val="007456BB"/>
    <w:rsid w:val="00745DE4"/>
    <w:rsid w:val="007463C2"/>
    <w:rsid w:val="007464A9"/>
    <w:rsid w:val="00746CE4"/>
    <w:rsid w:val="00746F78"/>
    <w:rsid w:val="007477E5"/>
    <w:rsid w:val="00750B81"/>
    <w:rsid w:val="00751962"/>
    <w:rsid w:val="0075344D"/>
    <w:rsid w:val="00753FF7"/>
    <w:rsid w:val="0075418D"/>
    <w:rsid w:val="007544BA"/>
    <w:rsid w:val="007546A6"/>
    <w:rsid w:val="007548F6"/>
    <w:rsid w:val="00755117"/>
    <w:rsid w:val="007559B7"/>
    <w:rsid w:val="00755A3C"/>
    <w:rsid w:val="00755FB9"/>
    <w:rsid w:val="007561C7"/>
    <w:rsid w:val="00756657"/>
    <w:rsid w:val="00756777"/>
    <w:rsid w:val="00756F1D"/>
    <w:rsid w:val="00757C7E"/>
    <w:rsid w:val="007616DE"/>
    <w:rsid w:val="00761C42"/>
    <w:rsid w:val="00761E0B"/>
    <w:rsid w:val="0076211D"/>
    <w:rsid w:val="00763187"/>
    <w:rsid w:val="00763B64"/>
    <w:rsid w:val="007644C3"/>
    <w:rsid w:val="007647FD"/>
    <w:rsid w:val="007648B4"/>
    <w:rsid w:val="00765227"/>
    <w:rsid w:val="0076582F"/>
    <w:rsid w:val="00765F6D"/>
    <w:rsid w:val="0076675D"/>
    <w:rsid w:val="00767C8E"/>
    <w:rsid w:val="0077047A"/>
    <w:rsid w:val="00770840"/>
    <w:rsid w:val="007712A2"/>
    <w:rsid w:val="00771AA7"/>
    <w:rsid w:val="007729EA"/>
    <w:rsid w:val="00772AAF"/>
    <w:rsid w:val="00772C7C"/>
    <w:rsid w:val="00773031"/>
    <w:rsid w:val="00773287"/>
    <w:rsid w:val="00773952"/>
    <w:rsid w:val="00773B7B"/>
    <w:rsid w:val="007748A5"/>
    <w:rsid w:val="00774AAA"/>
    <w:rsid w:val="00774E47"/>
    <w:rsid w:val="007763A9"/>
    <w:rsid w:val="00776911"/>
    <w:rsid w:val="00776E70"/>
    <w:rsid w:val="00776FBD"/>
    <w:rsid w:val="0078024D"/>
    <w:rsid w:val="0078057F"/>
    <w:rsid w:val="00780C85"/>
    <w:rsid w:val="00780DB1"/>
    <w:rsid w:val="00780F49"/>
    <w:rsid w:val="00781C44"/>
    <w:rsid w:val="007821AD"/>
    <w:rsid w:val="0078351D"/>
    <w:rsid w:val="007835FF"/>
    <w:rsid w:val="007838ED"/>
    <w:rsid w:val="00783F30"/>
    <w:rsid w:val="0078421F"/>
    <w:rsid w:val="00784481"/>
    <w:rsid w:val="00785245"/>
    <w:rsid w:val="00785FB0"/>
    <w:rsid w:val="00786B26"/>
    <w:rsid w:val="00786B71"/>
    <w:rsid w:val="00786C56"/>
    <w:rsid w:val="007870D7"/>
    <w:rsid w:val="00787579"/>
    <w:rsid w:val="00787E94"/>
    <w:rsid w:val="00790DF1"/>
    <w:rsid w:val="00791038"/>
    <w:rsid w:val="00791472"/>
    <w:rsid w:val="00792B46"/>
    <w:rsid w:val="00792C9E"/>
    <w:rsid w:val="00793EA4"/>
    <w:rsid w:val="00793EDC"/>
    <w:rsid w:val="007958D9"/>
    <w:rsid w:val="00795FA3"/>
    <w:rsid w:val="00796481"/>
    <w:rsid w:val="00796DD9"/>
    <w:rsid w:val="007A0116"/>
    <w:rsid w:val="007A0222"/>
    <w:rsid w:val="007A051B"/>
    <w:rsid w:val="007A18EF"/>
    <w:rsid w:val="007A1FF8"/>
    <w:rsid w:val="007A29CF"/>
    <w:rsid w:val="007A2D60"/>
    <w:rsid w:val="007A2F33"/>
    <w:rsid w:val="007A30DC"/>
    <w:rsid w:val="007A33C0"/>
    <w:rsid w:val="007A4F60"/>
    <w:rsid w:val="007A5678"/>
    <w:rsid w:val="007A5869"/>
    <w:rsid w:val="007A5A51"/>
    <w:rsid w:val="007A6A03"/>
    <w:rsid w:val="007A7D42"/>
    <w:rsid w:val="007A7FC5"/>
    <w:rsid w:val="007A7FC7"/>
    <w:rsid w:val="007B04E5"/>
    <w:rsid w:val="007B0F76"/>
    <w:rsid w:val="007B2329"/>
    <w:rsid w:val="007B234A"/>
    <w:rsid w:val="007B3305"/>
    <w:rsid w:val="007B50D1"/>
    <w:rsid w:val="007B60EC"/>
    <w:rsid w:val="007B62A2"/>
    <w:rsid w:val="007B6A99"/>
    <w:rsid w:val="007B6CB5"/>
    <w:rsid w:val="007B6D50"/>
    <w:rsid w:val="007B6FF4"/>
    <w:rsid w:val="007B7364"/>
    <w:rsid w:val="007C1610"/>
    <w:rsid w:val="007C1A5C"/>
    <w:rsid w:val="007C321F"/>
    <w:rsid w:val="007C3380"/>
    <w:rsid w:val="007C5289"/>
    <w:rsid w:val="007C5671"/>
    <w:rsid w:val="007C5859"/>
    <w:rsid w:val="007C5BA8"/>
    <w:rsid w:val="007C5D34"/>
    <w:rsid w:val="007C5DE0"/>
    <w:rsid w:val="007C63F7"/>
    <w:rsid w:val="007C6AA6"/>
    <w:rsid w:val="007C74C4"/>
    <w:rsid w:val="007C792E"/>
    <w:rsid w:val="007D015F"/>
    <w:rsid w:val="007D019B"/>
    <w:rsid w:val="007D0326"/>
    <w:rsid w:val="007D0ABC"/>
    <w:rsid w:val="007D0DB9"/>
    <w:rsid w:val="007D1493"/>
    <w:rsid w:val="007D1680"/>
    <w:rsid w:val="007D186A"/>
    <w:rsid w:val="007D239E"/>
    <w:rsid w:val="007D2620"/>
    <w:rsid w:val="007D2E38"/>
    <w:rsid w:val="007D3BB0"/>
    <w:rsid w:val="007D4200"/>
    <w:rsid w:val="007D5A68"/>
    <w:rsid w:val="007D655A"/>
    <w:rsid w:val="007D7364"/>
    <w:rsid w:val="007E1195"/>
    <w:rsid w:val="007E268B"/>
    <w:rsid w:val="007E28EA"/>
    <w:rsid w:val="007E33B3"/>
    <w:rsid w:val="007E3D5F"/>
    <w:rsid w:val="007E53E6"/>
    <w:rsid w:val="007E5CE6"/>
    <w:rsid w:val="007E61C1"/>
    <w:rsid w:val="007E6412"/>
    <w:rsid w:val="007E733B"/>
    <w:rsid w:val="007E7478"/>
    <w:rsid w:val="007F0CF7"/>
    <w:rsid w:val="007F1880"/>
    <w:rsid w:val="007F250D"/>
    <w:rsid w:val="007F2754"/>
    <w:rsid w:val="007F2A11"/>
    <w:rsid w:val="007F2C80"/>
    <w:rsid w:val="007F304E"/>
    <w:rsid w:val="007F3C86"/>
    <w:rsid w:val="007F4866"/>
    <w:rsid w:val="007F5781"/>
    <w:rsid w:val="007F5795"/>
    <w:rsid w:val="00800E41"/>
    <w:rsid w:val="008014E5"/>
    <w:rsid w:val="0080341B"/>
    <w:rsid w:val="00803AF7"/>
    <w:rsid w:val="00804E10"/>
    <w:rsid w:val="008050E5"/>
    <w:rsid w:val="00805ED5"/>
    <w:rsid w:val="008068D2"/>
    <w:rsid w:val="00807609"/>
    <w:rsid w:val="00807B69"/>
    <w:rsid w:val="00807CC4"/>
    <w:rsid w:val="00810C84"/>
    <w:rsid w:val="00811284"/>
    <w:rsid w:val="0081180D"/>
    <w:rsid w:val="00811E24"/>
    <w:rsid w:val="00812131"/>
    <w:rsid w:val="00812337"/>
    <w:rsid w:val="008126EC"/>
    <w:rsid w:val="0081424A"/>
    <w:rsid w:val="008147DC"/>
    <w:rsid w:val="0081584C"/>
    <w:rsid w:val="00816035"/>
    <w:rsid w:val="008161B8"/>
    <w:rsid w:val="008169E5"/>
    <w:rsid w:val="00816FED"/>
    <w:rsid w:val="00817433"/>
    <w:rsid w:val="008203CD"/>
    <w:rsid w:val="0082201B"/>
    <w:rsid w:val="00822432"/>
    <w:rsid w:val="0082261B"/>
    <w:rsid w:val="00823E53"/>
    <w:rsid w:val="008247DB"/>
    <w:rsid w:val="008248EC"/>
    <w:rsid w:val="00826150"/>
    <w:rsid w:val="008271B3"/>
    <w:rsid w:val="00827856"/>
    <w:rsid w:val="008304C7"/>
    <w:rsid w:val="0083062A"/>
    <w:rsid w:val="008320DC"/>
    <w:rsid w:val="00832559"/>
    <w:rsid w:val="00832DE6"/>
    <w:rsid w:val="00833812"/>
    <w:rsid w:val="00833B26"/>
    <w:rsid w:val="00833C5D"/>
    <w:rsid w:val="00834FCE"/>
    <w:rsid w:val="00835DC8"/>
    <w:rsid w:val="0083710F"/>
    <w:rsid w:val="00837757"/>
    <w:rsid w:val="0083779D"/>
    <w:rsid w:val="00837D77"/>
    <w:rsid w:val="0084030D"/>
    <w:rsid w:val="00840380"/>
    <w:rsid w:val="00840D52"/>
    <w:rsid w:val="00841B60"/>
    <w:rsid w:val="00842A6E"/>
    <w:rsid w:val="00844397"/>
    <w:rsid w:val="008462B3"/>
    <w:rsid w:val="00846804"/>
    <w:rsid w:val="00847D1B"/>
    <w:rsid w:val="00850391"/>
    <w:rsid w:val="00850727"/>
    <w:rsid w:val="00850A95"/>
    <w:rsid w:val="008525C5"/>
    <w:rsid w:val="00853EEF"/>
    <w:rsid w:val="008548FB"/>
    <w:rsid w:val="00854DF6"/>
    <w:rsid w:val="008559A4"/>
    <w:rsid w:val="00855F67"/>
    <w:rsid w:val="00857B1F"/>
    <w:rsid w:val="00857E37"/>
    <w:rsid w:val="00860530"/>
    <w:rsid w:val="00861408"/>
    <w:rsid w:val="00861415"/>
    <w:rsid w:val="008618B8"/>
    <w:rsid w:val="00861E11"/>
    <w:rsid w:val="008622EF"/>
    <w:rsid w:val="00862A7E"/>
    <w:rsid w:val="00862F8D"/>
    <w:rsid w:val="008631A5"/>
    <w:rsid w:val="0086338D"/>
    <w:rsid w:val="00863D0B"/>
    <w:rsid w:val="00864A9B"/>
    <w:rsid w:val="00866461"/>
    <w:rsid w:val="00866A86"/>
    <w:rsid w:val="00866AE6"/>
    <w:rsid w:val="0086712D"/>
    <w:rsid w:val="00867D39"/>
    <w:rsid w:val="00867EE3"/>
    <w:rsid w:val="00870DAD"/>
    <w:rsid w:val="0087164A"/>
    <w:rsid w:val="0087247A"/>
    <w:rsid w:val="00873031"/>
    <w:rsid w:val="00873C45"/>
    <w:rsid w:val="008742A9"/>
    <w:rsid w:val="00874543"/>
    <w:rsid w:val="00875D90"/>
    <w:rsid w:val="0087621C"/>
    <w:rsid w:val="00876EB7"/>
    <w:rsid w:val="0087721D"/>
    <w:rsid w:val="00880CE5"/>
    <w:rsid w:val="00881BBE"/>
    <w:rsid w:val="00883979"/>
    <w:rsid w:val="00883C24"/>
    <w:rsid w:val="008845BF"/>
    <w:rsid w:val="00884702"/>
    <w:rsid w:val="00885E6C"/>
    <w:rsid w:val="00886743"/>
    <w:rsid w:val="00887148"/>
    <w:rsid w:val="00887211"/>
    <w:rsid w:val="008904B0"/>
    <w:rsid w:val="008906DE"/>
    <w:rsid w:val="00890B97"/>
    <w:rsid w:val="00890D5F"/>
    <w:rsid w:val="00891B76"/>
    <w:rsid w:val="00891DD8"/>
    <w:rsid w:val="00891EBF"/>
    <w:rsid w:val="008922F4"/>
    <w:rsid w:val="008944AE"/>
    <w:rsid w:val="0089462F"/>
    <w:rsid w:val="0089464B"/>
    <w:rsid w:val="008963FB"/>
    <w:rsid w:val="008964EE"/>
    <w:rsid w:val="008A1321"/>
    <w:rsid w:val="008A19F1"/>
    <w:rsid w:val="008A1A15"/>
    <w:rsid w:val="008A1D7A"/>
    <w:rsid w:val="008A4845"/>
    <w:rsid w:val="008A4CAF"/>
    <w:rsid w:val="008A4E60"/>
    <w:rsid w:val="008A5641"/>
    <w:rsid w:val="008A6023"/>
    <w:rsid w:val="008A637B"/>
    <w:rsid w:val="008A65B5"/>
    <w:rsid w:val="008A70C1"/>
    <w:rsid w:val="008A7590"/>
    <w:rsid w:val="008A75E3"/>
    <w:rsid w:val="008B04BB"/>
    <w:rsid w:val="008B0C77"/>
    <w:rsid w:val="008B0D63"/>
    <w:rsid w:val="008B0E4E"/>
    <w:rsid w:val="008B1069"/>
    <w:rsid w:val="008B2747"/>
    <w:rsid w:val="008B2814"/>
    <w:rsid w:val="008B30E1"/>
    <w:rsid w:val="008B39AC"/>
    <w:rsid w:val="008B3FA2"/>
    <w:rsid w:val="008B492E"/>
    <w:rsid w:val="008B4C13"/>
    <w:rsid w:val="008B5AB2"/>
    <w:rsid w:val="008B658F"/>
    <w:rsid w:val="008B7A19"/>
    <w:rsid w:val="008B7BAC"/>
    <w:rsid w:val="008C04A5"/>
    <w:rsid w:val="008C0797"/>
    <w:rsid w:val="008C08AC"/>
    <w:rsid w:val="008C0FA2"/>
    <w:rsid w:val="008C1237"/>
    <w:rsid w:val="008C1D86"/>
    <w:rsid w:val="008C1DCA"/>
    <w:rsid w:val="008C23CF"/>
    <w:rsid w:val="008C2820"/>
    <w:rsid w:val="008C2F65"/>
    <w:rsid w:val="008C3199"/>
    <w:rsid w:val="008C38A1"/>
    <w:rsid w:val="008C3D0D"/>
    <w:rsid w:val="008C427C"/>
    <w:rsid w:val="008C42BB"/>
    <w:rsid w:val="008C472C"/>
    <w:rsid w:val="008C52E5"/>
    <w:rsid w:val="008C5C1A"/>
    <w:rsid w:val="008C5EE6"/>
    <w:rsid w:val="008C61C9"/>
    <w:rsid w:val="008C7123"/>
    <w:rsid w:val="008C786E"/>
    <w:rsid w:val="008D122A"/>
    <w:rsid w:val="008D1DDD"/>
    <w:rsid w:val="008D362B"/>
    <w:rsid w:val="008D5C41"/>
    <w:rsid w:val="008D7B01"/>
    <w:rsid w:val="008E0033"/>
    <w:rsid w:val="008E04F0"/>
    <w:rsid w:val="008E0CC6"/>
    <w:rsid w:val="008E1CB6"/>
    <w:rsid w:val="008E1E0F"/>
    <w:rsid w:val="008E23E9"/>
    <w:rsid w:val="008E290A"/>
    <w:rsid w:val="008E3251"/>
    <w:rsid w:val="008E422A"/>
    <w:rsid w:val="008E4712"/>
    <w:rsid w:val="008E507C"/>
    <w:rsid w:val="008E5C35"/>
    <w:rsid w:val="008E5C4E"/>
    <w:rsid w:val="008E5DBF"/>
    <w:rsid w:val="008E6459"/>
    <w:rsid w:val="008E79D7"/>
    <w:rsid w:val="008E7FE2"/>
    <w:rsid w:val="008F07FF"/>
    <w:rsid w:val="008F1A8F"/>
    <w:rsid w:val="008F242F"/>
    <w:rsid w:val="008F2D53"/>
    <w:rsid w:val="008F602D"/>
    <w:rsid w:val="008F67B0"/>
    <w:rsid w:val="008F6E39"/>
    <w:rsid w:val="008F78D0"/>
    <w:rsid w:val="00900778"/>
    <w:rsid w:val="009013BB"/>
    <w:rsid w:val="00901D15"/>
    <w:rsid w:val="00904C95"/>
    <w:rsid w:val="009051EE"/>
    <w:rsid w:val="009052EF"/>
    <w:rsid w:val="0090583E"/>
    <w:rsid w:val="0090627A"/>
    <w:rsid w:val="00906781"/>
    <w:rsid w:val="009074E5"/>
    <w:rsid w:val="00907A36"/>
    <w:rsid w:val="00907ECF"/>
    <w:rsid w:val="00907ED7"/>
    <w:rsid w:val="00910087"/>
    <w:rsid w:val="00910C08"/>
    <w:rsid w:val="00910ED7"/>
    <w:rsid w:val="009129EC"/>
    <w:rsid w:val="00912AD5"/>
    <w:rsid w:val="00913F90"/>
    <w:rsid w:val="009147D4"/>
    <w:rsid w:val="00914877"/>
    <w:rsid w:val="0091576C"/>
    <w:rsid w:val="00915B03"/>
    <w:rsid w:val="00916864"/>
    <w:rsid w:val="009169F5"/>
    <w:rsid w:val="00917725"/>
    <w:rsid w:val="00917AC4"/>
    <w:rsid w:val="00917F7D"/>
    <w:rsid w:val="0092056B"/>
    <w:rsid w:val="0092058D"/>
    <w:rsid w:val="0092060B"/>
    <w:rsid w:val="00920D2C"/>
    <w:rsid w:val="00921CA2"/>
    <w:rsid w:val="00922622"/>
    <w:rsid w:val="009229AC"/>
    <w:rsid w:val="0092359C"/>
    <w:rsid w:val="00924A58"/>
    <w:rsid w:val="00925487"/>
    <w:rsid w:val="0092585D"/>
    <w:rsid w:val="00927383"/>
    <w:rsid w:val="009277AA"/>
    <w:rsid w:val="00927B3B"/>
    <w:rsid w:val="00927C26"/>
    <w:rsid w:val="00927CD9"/>
    <w:rsid w:val="00930497"/>
    <w:rsid w:val="00930BE4"/>
    <w:rsid w:val="00930DD2"/>
    <w:rsid w:val="00930E74"/>
    <w:rsid w:val="00930F86"/>
    <w:rsid w:val="00931093"/>
    <w:rsid w:val="009336E7"/>
    <w:rsid w:val="00934EDB"/>
    <w:rsid w:val="00935375"/>
    <w:rsid w:val="009360A4"/>
    <w:rsid w:val="009366AB"/>
    <w:rsid w:val="00936BE1"/>
    <w:rsid w:val="00936E91"/>
    <w:rsid w:val="00937255"/>
    <w:rsid w:val="009372B8"/>
    <w:rsid w:val="009378F5"/>
    <w:rsid w:val="00937FEE"/>
    <w:rsid w:val="00940112"/>
    <w:rsid w:val="009411D7"/>
    <w:rsid w:val="0094213C"/>
    <w:rsid w:val="00942CD9"/>
    <w:rsid w:val="009440D8"/>
    <w:rsid w:val="00944A5B"/>
    <w:rsid w:val="0094635C"/>
    <w:rsid w:val="00946815"/>
    <w:rsid w:val="0094693F"/>
    <w:rsid w:val="00946B0E"/>
    <w:rsid w:val="00947A47"/>
    <w:rsid w:val="009504DB"/>
    <w:rsid w:val="00950622"/>
    <w:rsid w:val="0095079D"/>
    <w:rsid w:val="00950C1D"/>
    <w:rsid w:val="00951307"/>
    <w:rsid w:val="0095153D"/>
    <w:rsid w:val="0095177A"/>
    <w:rsid w:val="0095317F"/>
    <w:rsid w:val="009549E6"/>
    <w:rsid w:val="00954BA5"/>
    <w:rsid w:val="00955814"/>
    <w:rsid w:val="00955852"/>
    <w:rsid w:val="00955FE8"/>
    <w:rsid w:val="00956503"/>
    <w:rsid w:val="00956579"/>
    <w:rsid w:val="009573A7"/>
    <w:rsid w:val="009576B0"/>
    <w:rsid w:val="00957D6C"/>
    <w:rsid w:val="00957E33"/>
    <w:rsid w:val="00960C09"/>
    <w:rsid w:val="009615AB"/>
    <w:rsid w:val="00961C7C"/>
    <w:rsid w:val="00962248"/>
    <w:rsid w:val="009626F4"/>
    <w:rsid w:val="00962B94"/>
    <w:rsid w:val="00963566"/>
    <w:rsid w:val="0096441C"/>
    <w:rsid w:val="00964D88"/>
    <w:rsid w:val="00965229"/>
    <w:rsid w:val="009663A6"/>
    <w:rsid w:val="0096640A"/>
    <w:rsid w:val="0096704C"/>
    <w:rsid w:val="009670DE"/>
    <w:rsid w:val="009671E7"/>
    <w:rsid w:val="009672EA"/>
    <w:rsid w:val="00967C00"/>
    <w:rsid w:val="00967EC4"/>
    <w:rsid w:val="009714ED"/>
    <w:rsid w:val="0097176A"/>
    <w:rsid w:val="00974D06"/>
    <w:rsid w:val="00974ED0"/>
    <w:rsid w:val="00975BFC"/>
    <w:rsid w:val="00975DCD"/>
    <w:rsid w:val="00976D04"/>
    <w:rsid w:val="00977267"/>
    <w:rsid w:val="00980941"/>
    <w:rsid w:val="009812C9"/>
    <w:rsid w:val="00981330"/>
    <w:rsid w:val="00981F69"/>
    <w:rsid w:val="009822E3"/>
    <w:rsid w:val="00982956"/>
    <w:rsid w:val="00983005"/>
    <w:rsid w:val="009832B0"/>
    <w:rsid w:val="0098383A"/>
    <w:rsid w:val="009840E6"/>
    <w:rsid w:val="00984F4A"/>
    <w:rsid w:val="009858BF"/>
    <w:rsid w:val="0098696F"/>
    <w:rsid w:val="00986F43"/>
    <w:rsid w:val="00987AA8"/>
    <w:rsid w:val="00987BE4"/>
    <w:rsid w:val="00987C45"/>
    <w:rsid w:val="00987D2D"/>
    <w:rsid w:val="00987EA1"/>
    <w:rsid w:val="00990654"/>
    <w:rsid w:val="009909E4"/>
    <w:rsid w:val="009914EF"/>
    <w:rsid w:val="00991A46"/>
    <w:rsid w:val="0099253F"/>
    <w:rsid w:val="009926B8"/>
    <w:rsid w:val="0099331E"/>
    <w:rsid w:val="0099333B"/>
    <w:rsid w:val="0099357C"/>
    <w:rsid w:val="00993807"/>
    <w:rsid w:val="009943C1"/>
    <w:rsid w:val="009944E4"/>
    <w:rsid w:val="009949BE"/>
    <w:rsid w:val="00994BA9"/>
    <w:rsid w:val="0099522B"/>
    <w:rsid w:val="00995823"/>
    <w:rsid w:val="00996127"/>
    <w:rsid w:val="009A08F4"/>
    <w:rsid w:val="009A0C16"/>
    <w:rsid w:val="009A103B"/>
    <w:rsid w:val="009A1759"/>
    <w:rsid w:val="009A2020"/>
    <w:rsid w:val="009A2083"/>
    <w:rsid w:val="009A3D1A"/>
    <w:rsid w:val="009A3E1A"/>
    <w:rsid w:val="009A4CB3"/>
    <w:rsid w:val="009A5152"/>
    <w:rsid w:val="009A6BDD"/>
    <w:rsid w:val="009A709F"/>
    <w:rsid w:val="009B14FA"/>
    <w:rsid w:val="009B2490"/>
    <w:rsid w:val="009B2593"/>
    <w:rsid w:val="009B2BA5"/>
    <w:rsid w:val="009B31EE"/>
    <w:rsid w:val="009B3918"/>
    <w:rsid w:val="009B3BE7"/>
    <w:rsid w:val="009B4BE2"/>
    <w:rsid w:val="009B5223"/>
    <w:rsid w:val="009B53E8"/>
    <w:rsid w:val="009B6024"/>
    <w:rsid w:val="009B62B1"/>
    <w:rsid w:val="009B643F"/>
    <w:rsid w:val="009B67EA"/>
    <w:rsid w:val="009B6AB2"/>
    <w:rsid w:val="009B7180"/>
    <w:rsid w:val="009B78BE"/>
    <w:rsid w:val="009B7D44"/>
    <w:rsid w:val="009C02EA"/>
    <w:rsid w:val="009C0E98"/>
    <w:rsid w:val="009C1523"/>
    <w:rsid w:val="009C2EC3"/>
    <w:rsid w:val="009C39F7"/>
    <w:rsid w:val="009C46A6"/>
    <w:rsid w:val="009C4B0E"/>
    <w:rsid w:val="009C562A"/>
    <w:rsid w:val="009C6AC1"/>
    <w:rsid w:val="009D09ED"/>
    <w:rsid w:val="009D0EA6"/>
    <w:rsid w:val="009D11A9"/>
    <w:rsid w:val="009D11CF"/>
    <w:rsid w:val="009D147D"/>
    <w:rsid w:val="009D1E70"/>
    <w:rsid w:val="009D28DF"/>
    <w:rsid w:val="009D2AE5"/>
    <w:rsid w:val="009D2F1F"/>
    <w:rsid w:val="009D30FA"/>
    <w:rsid w:val="009D333B"/>
    <w:rsid w:val="009D33E1"/>
    <w:rsid w:val="009D36A1"/>
    <w:rsid w:val="009D60C8"/>
    <w:rsid w:val="009D6485"/>
    <w:rsid w:val="009D72E1"/>
    <w:rsid w:val="009D73F5"/>
    <w:rsid w:val="009E0B07"/>
    <w:rsid w:val="009E170C"/>
    <w:rsid w:val="009E3315"/>
    <w:rsid w:val="009E33A7"/>
    <w:rsid w:val="009E41B2"/>
    <w:rsid w:val="009E47BA"/>
    <w:rsid w:val="009E674D"/>
    <w:rsid w:val="009E6B8A"/>
    <w:rsid w:val="009E6D35"/>
    <w:rsid w:val="009E7330"/>
    <w:rsid w:val="009E737C"/>
    <w:rsid w:val="009E7C27"/>
    <w:rsid w:val="009E7FC9"/>
    <w:rsid w:val="009F09E1"/>
    <w:rsid w:val="009F0AB1"/>
    <w:rsid w:val="009F0B1A"/>
    <w:rsid w:val="009F0BEB"/>
    <w:rsid w:val="009F104A"/>
    <w:rsid w:val="009F1B38"/>
    <w:rsid w:val="009F1E14"/>
    <w:rsid w:val="009F1F72"/>
    <w:rsid w:val="009F21D8"/>
    <w:rsid w:val="009F3CD0"/>
    <w:rsid w:val="009F4537"/>
    <w:rsid w:val="009F453B"/>
    <w:rsid w:val="009F4933"/>
    <w:rsid w:val="009F5E65"/>
    <w:rsid w:val="009F5E7D"/>
    <w:rsid w:val="009F6B38"/>
    <w:rsid w:val="009F7E3E"/>
    <w:rsid w:val="00A00147"/>
    <w:rsid w:val="00A011D8"/>
    <w:rsid w:val="00A026A4"/>
    <w:rsid w:val="00A026E3"/>
    <w:rsid w:val="00A0353E"/>
    <w:rsid w:val="00A0357E"/>
    <w:rsid w:val="00A03C14"/>
    <w:rsid w:val="00A03DBE"/>
    <w:rsid w:val="00A04694"/>
    <w:rsid w:val="00A04FFD"/>
    <w:rsid w:val="00A06F3D"/>
    <w:rsid w:val="00A07A35"/>
    <w:rsid w:val="00A100BC"/>
    <w:rsid w:val="00A102AB"/>
    <w:rsid w:val="00A108E0"/>
    <w:rsid w:val="00A1142E"/>
    <w:rsid w:val="00A13A41"/>
    <w:rsid w:val="00A13A72"/>
    <w:rsid w:val="00A14144"/>
    <w:rsid w:val="00A14185"/>
    <w:rsid w:val="00A14272"/>
    <w:rsid w:val="00A14842"/>
    <w:rsid w:val="00A14854"/>
    <w:rsid w:val="00A15344"/>
    <w:rsid w:val="00A160B8"/>
    <w:rsid w:val="00A16310"/>
    <w:rsid w:val="00A16A67"/>
    <w:rsid w:val="00A16C6C"/>
    <w:rsid w:val="00A17CD5"/>
    <w:rsid w:val="00A17FC2"/>
    <w:rsid w:val="00A20279"/>
    <w:rsid w:val="00A21187"/>
    <w:rsid w:val="00A211F9"/>
    <w:rsid w:val="00A214B5"/>
    <w:rsid w:val="00A23611"/>
    <w:rsid w:val="00A246CA"/>
    <w:rsid w:val="00A248C8"/>
    <w:rsid w:val="00A24AAB"/>
    <w:rsid w:val="00A2575D"/>
    <w:rsid w:val="00A2682B"/>
    <w:rsid w:val="00A269FB"/>
    <w:rsid w:val="00A27630"/>
    <w:rsid w:val="00A2782C"/>
    <w:rsid w:val="00A30AB3"/>
    <w:rsid w:val="00A30DDF"/>
    <w:rsid w:val="00A312D9"/>
    <w:rsid w:val="00A313C8"/>
    <w:rsid w:val="00A31679"/>
    <w:rsid w:val="00A31DEF"/>
    <w:rsid w:val="00A33261"/>
    <w:rsid w:val="00A3339D"/>
    <w:rsid w:val="00A333CF"/>
    <w:rsid w:val="00A33FD6"/>
    <w:rsid w:val="00A3490A"/>
    <w:rsid w:val="00A35419"/>
    <w:rsid w:val="00A35BC0"/>
    <w:rsid w:val="00A37E27"/>
    <w:rsid w:val="00A401A4"/>
    <w:rsid w:val="00A413D7"/>
    <w:rsid w:val="00A41E44"/>
    <w:rsid w:val="00A42090"/>
    <w:rsid w:val="00A42C91"/>
    <w:rsid w:val="00A42E76"/>
    <w:rsid w:val="00A44883"/>
    <w:rsid w:val="00A44D45"/>
    <w:rsid w:val="00A450FB"/>
    <w:rsid w:val="00A453E8"/>
    <w:rsid w:val="00A455E6"/>
    <w:rsid w:val="00A47531"/>
    <w:rsid w:val="00A476EB"/>
    <w:rsid w:val="00A47FDC"/>
    <w:rsid w:val="00A47FFD"/>
    <w:rsid w:val="00A5054B"/>
    <w:rsid w:val="00A5055E"/>
    <w:rsid w:val="00A50AC7"/>
    <w:rsid w:val="00A50C84"/>
    <w:rsid w:val="00A52507"/>
    <w:rsid w:val="00A52A6C"/>
    <w:rsid w:val="00A52FE2"/>
    <w:rsid w:val="00A53046"/>
    <w:rsid w:val="00A5390A"/>
    <w:rsid w:val="00A5543A"/>
    <w:rsid w:val="00A556AC"/>
    <w:rsid w:val="00A56696"/>
    <w:rsid w:val="00A566CA"/>
    <w:rsid w:val="00A57A9D"/>
    <w:rsid w:val="00A600AC"/>
    <w:rsid w:val="00A60875"/>
    <w:rsid w:val="00A61C09"/>
    <w:rsid w:val="00A62DA6"/>
    <w:rsid w:val="00A63617"/>
    <w:rsid w:val="00A64561"/>
    <w:rsid w:val="00A649DE"/>
    <w:rsid w:val="00A64CDB"/>
    <w:rsid w:val="00A64F44"/>
    <w:rsid w:val="00A652B9"/>
    <w:rsid w:val="00A65D89"/>
    <w:rsid w:val="00A66AE6"/>
    <w:rsid w:val="00A66AEC"/>
    <w:rsid w:val="00A7051B"/>
    <w:rsid w:val="00A71D42"/>
    <w:rsid w:val="00A721CA"/>
    <w:rsid w:val="00A72CAF"/>
    <w:rsid w:val="00A72D29"/>
    <w:rsid w:val="00A72DF0"/>
    <w:rsid w:val="00A73022"/>
    <w:rsid w:val="00A73036"/>
    <w:rsid w:val="00A734F7"/>
    <w:rsid w:val="00A73BD1"/>
    <w:rsid w:val="00A73C20"/>
    <w:rsid w:val="00A73CC5"/>
    <w:rsid w:val="00A74353"/>
    <w:rsid w:val="00A74513"/>
    <w:rsid w:val="00A75066"/>
    <w:rsid w:val="00A752EB"/>
    <w:rsid w:val="00A75E40"/>
    <w:rsid w:val="00A75EA8"/>
    <w:rsid w:val="00A77DA3"/>
    <w:rsid w:val="00A80254"/>
    <w:rsid w:val="00A80F73"/>
    <w:rsid w:val="00A8122B"/>
    <w:rsid w:val="00A8164C"/>
    <w:rsid w:val="00A81D83"/>
    <w:rsid w:val="00A82105"/>
    <w:rsid w:val="00A825B6"/>
    <w:rsid w:val="00A826C2"/>
    <w:rsid w:val="00A8377F"/>
    <w:rsid w:val="00A83C73"/>
    <w:rsid w:val="00A84162"/>
    <w:rsid w:val="00A841B1"/>
    <w:rsid w:val="00A84EEE"/>
    <w:rsid w:val="00A85886"/>
    <w:rsid w:val="00A86690"/>
    <w:rsid w:val="00A8727D"/>
    <w:rsid w:val="00A878F1"/>
    <w:rsid w:val="00A87AA4"/>
    <w:rsid w:val="00A87FAF"/>
    <w:rsid w:val="00A90FB9"/>
    <w:rsid w:val="00A91285"/>
    <w:rsid w:val="00A91F63"/>
    <w:rsid w:val="00A92295"/>
    <w:rsid w:val="00A925E2"/>
    <w:rsid w:val="00A928C4"/>
    <w:rsid w:val="00A9304A"/>
    <w:rsid w:val="00A94289"/>
    <w:rsid w:val="00A94CDF"/>
    <w:rsid w:val="00A94D33"/>
    <w:rsid w:val="00A95FAE"/>
    <w:rsid w:val="00A96146"/>
    <w:rsid w:val="00A96774"/>
    <w:rsid w:val="00A96B80"/>
    <w:rsid w:val="00AA049F"/>
    <w:rsid w:val="00AA102E"/>
    <w:rsid w:val="00AA1643"/>
    <w:rsid w:val="00AA1BD8"/>
    <w:rsid w:val="00AA2513"/>
    <w:rsid w:val="00AA2E73"/>
    <w:rsid w:val="00AA3712"/>
    <w:rsid w:val="00AA4B6E"/>
    <w:rsid w:val="00AA5B37"/>
    <w:rsid w:val="00AA6AA3"/>
    <w:rsid w:val="00AA6B8C"/>
    <w:rsid w:val="00AA751A"/>
    <w:rsid w:val="00AA77D6"/>
    <w:rsid w:val="00AA789A"/>
    <w:rsid w:val="00AB0138"/>
    <w:rsid w:val="00AB075A"/>
    <w:rsid w:val="00AB469C"/>
    <w:rsid w:val="00AB4D90"/>
    <w:rsid w:val="00AB531D"/>
    <w:rsid w:val="00AB673F"/>
    <w:rsid w:val="00AB6868"/>
    <w:rsid w:val="00AB6ACD"/>
    <w:rsid w:val="00AB75F3"/>
    <w:rsid w:val="00AB7FB4"/>
    <w:rsid w:val="00AC024F"/>
    <w:rsid w:val="00AC108B"/>
    <w:rsid w:val="00AC2D0B"/>
    <w:rsid w:val="00AC3F8C"/>
    <w:rsid w:val="00AC4FDE"/>
    <w:rsid w:val="00AC53D0"/>
    <w:rsid w:val="00AC5EF5"/>
    <w:rsid w:val="00AC5F54"/>
    <w:rsid w:val="00AC64F4"/>
    <w:rsid w:val="00AD0FF4"/>
    <w:rsid w:val="00AD13A6"/>
    <w:rsid w:val="00AD1C98"/>
    <w:rsid w:val="00AD1E2E"/>
    <w:rsid w:val="00AD21FE"/>
    <w:rsid w:val="00AD27FC"/>
    <w:rsid w:val="00AD2AD5"/>
    <w:rsid w:val="00AD2D64"/>
    <w:rsid w:val="00AD35BB"/>
    <w:rsid w:val="00AD40C0"/>
    <w:rsid w:val="00AD42C0"/>
    <w:rsid w:val="00AD5690"/>
    <w:rsid w:val="00AD7B91"/>
    <w:rsid w:val="00AD7B97"/>
    <w:rsid w:val="00AE131D"/>
    <w:rsid w:val="00AE2B94"/>
    <w:rsid w:val="00AE34D4"/>
    <w:rsid w:val="00AE3D45"/>
    <w:rsid w:val="00AE4227"/>
    <w:rsid w:val="00AE5086"/>
    <w:rsid w:val="00AE676C"/>
    <w:rsid w:val="00AE7978"/>
    <w:rsid w:val="00AF0668"/>
    <w:rsid w:val="00AF167D"/>
    <w:rsid w:val="00AF1CE6"/>
    <w:rsid w:val="00AF1DAC"/>
    <w:rsid w:val="00AF21E8"/>
    <w:rsid w:val="00AF2E16"/>
    <w:rsid w:val="00AF3491"/>
    <w:rsid w:val="00AF5197"/>
    <w:rsid w:val="00AF5A45"/>
    <w:rsid w:val="00AF5B29"/>
    <w:rsid w:val="00AF7D21"/>
    <w:rsid w:val="00B003E0"/>
    <w:rsid w:val="00B00E43"/>
    <w:rsid w:val="00B02B3E"/>
    <w:rsid w:val="00B02DFB"/>
    <w:rsid w:val="00B031A5"/>
    <w:rsid w:val="00B03534"/>
    <w:rsid w:val="00B05E9D"/>
    <w:rsid w:val="00B06D24"/>
    <w:rsid w:val="00B074AF"/>
    <w:rsid w:val="00B101EA"/>
    <w:rsid w:val="00B11134"/>
    <w:rsid w:val="00B11189"/>
    <w:rsid w:val="00B11D12"/>
    <w:rsid w:val="00B123AB"/>
    <w:rsid w:val="00B12448"/>
    <w:rsid w:val="00B12AEB"/>
    <w:rsid w:val="00B13D95"/>
    <w:rsid w:val="00B13F73"/>
    <w:rsid w:val="00B1407D"/>
    <w:rsid w:val="00B14B4F"/>
    <w:rsid w:val="00B14D1E"/>
    <w:rsid w:val="00B1653E"/>
    <w:rsid w:val="00B167AB"/>
    <w:rsid w:val="00B1707C"/>
    <w:rsid w:val="00B1750A"/>
    <w:rsid w:val="00B206D3"/>
    <w:rsid w:val="00B2158A"/>
    <w:rsid w:val="00B21902"/>
    <w:rsid w:val="00B21C0A"/>
    <w:rsid w:val="00B2278F"/>
    <w:rsid w:val="00B22928"/>
    <w:rsid w:val="00B22EEA"/>
    <w:rsid w:val="00B24818"/>
    <w:rsid w:val="00B257DA"/>
    <w:rsid w:val="00B26B8D"/>
    <w:rsid w:val="00B2793E"/>
    <w:rsid w:val="00B30F2E"/>
    <w:rsid w:val="00B33225"/>
    <w:rsid w:val="00B34200"/>
    <w:rsid w:val="00B35063"/>
    <w:rsid w:val="00B35282"/>
    <w:rsid w:val="00B3563E"/>
    <w:rsid w:val="00B36690"/>
    <w:rsid w:val="00B367EF"/>
    <w:rsid w:val="00B372EC"/>
    <w:rsid w:val="00B37615"/>
    <w:rsid w:val="00B37E4F"/>
    <w:rsid w:val="00B4027A"/>
    <w:rsid w:val="00B411C5"/>
    <w:rsid w:val="00B424D0"/>
    <w:rsid w:val="00B42A6F"/>
    <w:rsid w:val="00B42B33"/>
    <w:rsid w:val="00B43ECE"/>
    <w:rsid w:val="00B443E6"/>
    <w:rsid w:val="00B44E27"/>
    <w:rsid w:val="00B44E29"/>
    <w:rsid w:val="00B4619D"/>
    <w:rsid w:val="00B4624C"/>
    <w:rsid w:val="00B46DD9"/>
    <w:rsid w:val="00B46F3B"/>
    <w:rsid w:val="00B504DD"/>
    <w:rsid w:val="00B505A3"/>
    <w:rsid w:val="00B51097"/>
    <w:rsid w:val="00B519B8"/>
    <w:rsid w:val="00B54607"/>
    <w:rsid w:val="00B54645"/>
    <w:rsid w:val="00B555A7"/>
    <w:rsid w:val="00B561DC"/>
    <w:rsid w:val="00B56318"/>
    <w:rsid w:val="00B56F9D"/>
    <w:rsid w:val="00B57265"/>
    <w:rsid w:val="00B5737C"/>
    <w:rsid w:val="00B600F3"/>
    <w:rsid w:val="00B61482"/>
    <w:rsid w:val="00B61544"/>
    <w:rsid w:val="00B61C2E"/>
    <w:rsid w:val="00B628E0"/>
    <w:rsid w:val="00B62DF5"/>
    <w:rsid w:val="00B63097"/>
    <w:rsid w:val="00B63329"/>
    <w:rsid w:val="00B63ABD"/>
    <w:rsid w:val="00B64CB6"/>
    <w:rsid w:val="00B66735"/>
    <w:rsid w:val="00B668B0"/>
    <w:rsid w:val="00B66D79"/>
    <w:rsid w:val="00B67718"/>
    <w:rsid w:val="00B67E9D"/>
    <w:rsid w:val="00B708A6"/>
    <w:rsid w:val="00B70B15"/>
    <w:rsid w:val="00B7117B"/>
    <w:rsid w:val="00B72456"/>
    <w:rsid w:val="00B725D3"/>
    <w:rsid w:val="00B72E2B"/>
    <w:rsid w:val="00B72E57"/>
    <w:rsid w:val="00B72FA4"/>
    <w:rsid w:val="00B75A82"/>
    <w:rsid w:val="00B75C65"/>
    <w:rsid w:val="00B769AA"/>
    <w:rsid w:val="00B76EEC"/>
    <w:rsid w:val="00B7708E"/>
    <w:rsid w:val="00B80F3A"/>
    <w:rsid w:val="00B83532"/>
    <w:rsid w:val="00B83857"/>
    <w:rsid w:val="00B83C58"/>
    <w:rsid w:val="00B841EC"/>
    <w:rsid w:val="00B845C9"/>
    <w:rsid w:val="00B854CE"/>
    <w:rsid w:val="00B85AE2"/>
    <w:rsid w:val="00B86393"/>
    <w:rsid w:val="00B86E20"/>
    <w:rsid w:val="00B86E9E"/>
    <w:rsid w:val="00B8722C"/>
    <w:rsid w:val="00B8781C"/>
    <w:rsid w:val="00B87B64"/>
    <w:rsid w:val="00B87E2C"/>
    <w:rsid w:val="00B90A9B"/>
    <w:rsid w:val="00B90CEC"/>
    <w:rsid w:val="00B91337"/>
    <w:rsid w:val="00B9162E"/>
    <w:rsid w:val="00B91B79"/>
    <w:rsid w:val="00B91F2F"/>
    <w:rsid w:val="00B91F4E"/>
    <w:rsid w:val="00B92544"/>
    <w:rsid w:val="00B92DD1"/>
    <w:rsid w:val="00B92ED5"/>
    <w:rsid w:val="00B93B5C"/>
    <w:rsid w:val="00B9445A"/>
    <w:rsid w:val="00B94575"/>
    <w:rsid w:val="00B94FFE"/>
    <w:rsid w:val="00B95C99"/>
    <w:rsid w:val="00B96C19"/>
    <w:rsid w:val="00B96DCA"/>
    <w:rsid w:val="00B96F5C"/>
    <w:rsid w:val="00B97C98"/>
    <w:rsid w:val="00BA039C"/>
    <w:rsid w:val="00BA24E7"/>
    <w:rsid w:val="00BA33BA"/>
    <w:rsid w:val="00BA4415"/>
    <w:rsid w:val="00BA5158"/>
    <w:rsid w:val="00BA5199"/>
    <w:rsid w:val="00BA51F9"/>
    <w:rsid w:val="00BA59DC"/>
    <w:rsid w:val="00BA6F6A"/>
    <w:rsid w:val="00BA787E"/>
    <w:rsid w:val="00BA7D87"/>
    <w:rsid w:val="00BB07E9"/>
    <w:rsid w:val="00BB128F"/>
    <w:rsid w:val="00BB13BD"/>
    <w:rsid w:val="00BB2751"/>
    <w:rsid w:val="00BB2B9B"/>
    <w:rsid w:val="00BB2E48"/>
    <w:rsid w:val="00BB442C"/>
    <w:rsid w:val="00BB449D"/>
    <w:rsid w:val="00BB4AFF"/>
    <w:rsid w:val="00BB5C74"/>
    <w:rsid w:val="00BB6844"/>
    <w:rsid w:val="00BB6A26"/>
    <w:rsid w:val="00BB6EBE"/>
    <w:rsid w:val="00BB7812"/>
    <w:rsid w:val="00BC0295"/>
    <w:rsid w:val="00BC12C5"/>
    <w:rsid w:val="00BC144E"/>
    <w:rsid w:val="00BC16ED"/>
    <w:rsid w:val="00BC1CF9"/>
    <w:rsid w:val="00BC1D37"/>
    <w:rsid w:val="00BC24FE"/>
    <w:rsid w:val="00BC274C"/>
    <w:rsid w:val="00BC2B68"/>
    <w:rsid w:val="00BC3887"/>
    <w:rsid w:val="00BC3A84"/>
    <w:rsid w:val="00BC3D72"/>
    <w:rsid w:val="00BC558C"/>
    <w:rsid w:val="00BC578E"/>
    <w:rsid w:val="00BC59AD"/>
    <w:rsid w:val="00BC60FA"/>
    <w:rsid w:val="00BD0509"/>
    <w:rsid w:val="00BD1488"/>
    <w:rsid w:val="00BD1A4A"/>
    <w:rsid w:val="00BD2131"/>
    <w:rsid w:val="00BD3A1D"/>
    <w:rsid w:val="00BD3C91"/>
    <w:rsid w:val="00BD44DA"/>
    <w:rsid w:val="00BD4731"/>
    <w:rsid w:val="00BD504B"/>
    <w:rsid w:val="00BD70F6"/>
    <w:rsid w:val="00BE07B1"/>
    <w:rsid w:val="00BE0983"/>
    <w:rsid w:val="00BE1306"/>
    <w:rsid w:val="00BE1C74"/>
    <w:rsid w:val="00BE1FE7"/>
    <w:rsid w:val="00BE2327"/>
    <w:rsid w:val="00BE2E86"/>
    <w:rsid w:val="00BE437B"/>
    <w:rsid w:val="00BE45D1"/>
    <w:rsid w:val="00BE49B9"/>
    <w:rsid w:val="00BE4B8A"/>
    <w:rsid w:val="00BE4B8D"/>
    <w:rsid w:val="00BE5267"/>
    <w:rsid w:val="00BE5562"/>
    <w:rsid w:val="00BE5995"/>
    <w:rsid w:val="00BE5DBC"/>
    <w:rsid w:val="00BE77BF"/>
    <w:rsid w:val="00BF03DC"/>
    <w:rsid w:val="00BF06F3"/>
    <w:rsid w:val="00BF1706"/>
    <w:rsid w:val="00BF3627"/>
    <w:rsid w:val="00BF3FAB"/>
    <w:rsid w:val="00BF4F7C"/>
    <w:rsid w:val="00BF7718"/>
    <w:rsid w:val="00BF784D"/>
    <w:rsid w:val="00C003A1"/>
    <w:rsid w:val="00C01742"/>
    <w:rsid w:val="00C01861"/>
    <w:rsid w:val="00C01E86"/>
    <w:rsid w:val="00C01F98"/>
    <w:rsid w:val="00C02800"/>
    <w:rsid w:val="00C033FB"/>
    <w:rsid w:val="00C034D7"/>
    <w:rsid w:val="00C035E6"/>
    <w:rsid w:val="00C04A33"/>
    <w:rsid w:val="00C056E1"/>
    <w:rsid w:val="00C05FA9"/>
    <w:rsid w:val="00C060FE"/>
    <w:rsid w:val="00C064EE"/>
    <w:rsid w:val="00C06F7D"/>
    <w:rsid w:val="00C070B4"/>
    <w:rsid w:val="00C0725B"/>
    <w:rsid w:val="00C07511"/>
    <w:rsid w:val="00C102B3"/>
    <w:rsid w:val="00C1032D"/>
    <w:rsid w:val="00C10335"/>
    <w:rsid w:val="00C1045D"/>
    <w:rsid w:val="00C10C40"/>
    <w:rsid w:val="00C11E6B"/>
    <w:rsid w:val="00C131B2"/>
    <w:rsid w:val="00C14D7A"/>
    <w:rsid w:val="00C15BEC"/>
    <w:rsid w:val="00C17E25"/>
    <w:rsid w:val="00C201B3"/>
    <w:rsid w:val="00C20ED3"/>
    <w:rsid w:val="00C2250F"/>
    <w:rsid w:val="00C23448"/>
    <w:rsid w:val="00C25ED1"/>
    <w:rsid w:val="00C260CF"/>
    <w:rsid w:val="00C261FE"/>
    <w:rsid w:val="00C275B4"/>
    <w:rsid w:val="00C27740"/>
    <w:rsid w:val="00C30DA3"/>
    <w:rsid w:val="00C31696"/>
    <w:rsid w:val="00C3235F"/>
    <w:rsid w:val="00C3263A"/>
    <w:rsid w:val="00C32C66"/>
    <w:rsid w:val="00C3303D"/>
    <w:rsid w:val="00C33209"/>
    <w:rsid w:val="00C339C9"/>
    <w:rsid w:val="00C34177"/>
    <w:rsid w:val="00C34B85"/>
    <w:rsid w:val="00C35E62"/>
    <w:rsid w:val="00C3626E"/>
    <w:rsid w:val="00C36ABD"/>
    <w:rsid w:val="00C37919"/>
    <w:rsid w:val="00C404D2"/>
    <w:rsid w:val="00C41AE1"/>
    <w:rsid w:val="00C424AD"/>
    <w:rsid w:val="00C4293A"/>
    <w:rsid w:val="00C439CA"/>
    <w:rsid w:val="00C43ACF"/>
    <w:rsid w:val="00C448D6"/>
    <w:rsid w:val="00C44A22"/>
    <w:rsid w:val="00C44ADA"/>
    <w:rsid w:val="00C44CDF"/>
    <w:rsid w:val="00C4698D"/>
    <w:rsid w:val="00C46C79"/>
    <w:rsid w:val="00C4708D"/>
    <w:rsid w:val="00C47193"/>
    <w:rsid w:val="00C50898"/>
    <w:rsid w:val="00C5134F"/>
    <w:rsid w:val="00C51AD3"/>
    <w:rsid w:val="00C521B5"/>
    <w:rsid w:val="00C52430"/>
    <w:rsid w:val="00C524B9"/>
    <w:rsid w:val="00C5263D"/>
    <w:rsid w:val="00C53541"/>
    <w:rsid w:val="00C535FA"/>
    <w:rsid w:val="00C53B20"/>
    <w:rsid w:val="00C548C4"/>
    <w:rsid w:val="00C557EC"/>
    <w:rsid w:val="00C56C2E"/>
    <w:rsid w:val="00C575D2"/>
    <w:rsid w:val="00C57D75"/>
    <w:rsid w:val="00C61C5B"/>
    <w:rsid w:val="00C6251E"/>
    <w:rsid w:val="00C6295F"/>
    <w:rsid w:val="00C629F8"/>
    <w:rsid w:val="00C62A17"/>
    <w:rsid w:val="00C635B9"/>
    <w:rsid w:val="00C636ED"/>
    <w:rsid w:val="00C63E10"/>
    <w:rsid w:val="00C63FF5"/>
    <w:rsid w:val="00C64319"/>
    <w:rsid w:val="00C6436B"/>
    <w:rsid w:val="00C64CE8"/>
    <w:rsid w:val="00C6556A"/>
    <w:rsid w:val="00C66200"/>
    <w:rsid w:val="00C66A24"/>
    <w:rsid w:val="00C6739A"/>
    <w:rsid w:val="00C700B5"/>
    <w:rsid w:val="00C707B9"/>
    <w:rsid w:val="00C71CD3"/>
    <w:rsid w:val="00C72427"/>
    <w:rsid w:val="00C72704"/>
    <w:rsid w:val="00C727BB"/>
    <w:rsid w:val="00C72D7F"/>
    <w:rsid w:val="00C73573"/>
    <w:rsid w:val="00C73833"/>
    <w:rsid w:val="00C74305"/>
    <w:rsid w:val="00C80239"/>
    <w:rsid w:val="00C80EEA"/>
    <w:rsid w:val="00C81663"/>
    <w:rsid w:val="00C82C1F"/>
    <w:rsid w:val="00C83CC2"/>
    <w:rsid w:val="00C86859"/>
    <w:rsid w:val="00C86F3B"/>
    <w:rsid w:val="00C90FE0"/>
    <w:rsid w:val="00C91579"/>
    <w:rsid w:val="00C91769"/>
    <w:rsid w:val="00C9217D"/>
    <w:rsid w:val="00C929DD"/>
    <w:rsid w:val="00C93266"/>
    <w:rsid w:val="00C944BD"/>
    <w:rsid w:val="00C950C8"/>
    <w:rsid w:val="00C9570F"/>
    <w:rsid w:val="00C95BD9"/>
    <w:rsid w:val="00C9685B"/>
    <w:rsid w:val="00C975DE"/>
    <w:rsid w:val="00C97DCE"/>
    <w:rsid w:val="00CA0549"/>
    <w:rsid w:val="00CA1373"/>
    <w:rsid w:val="00CA1EE7"/>
    <w:rsid w:val="00CA2433"/>
    <w:rsid w:val="00CA258F"/>
    <w:rsid w:val="00CA335D"/>
    <w:rsid w:val="00CA55E8"/>
    <w:rsid w:val="00CA741F"/>
    <w:rsid w:val="00CA745F"/>
    <w:rsid w:val="00CA7769"/>
    <w:rsid w:val="00CA788D"/>
    <w:rsid w:val="00CA7E11"/>
    <w:rsid w:val="00CA7F18"/>
    <w:rsid w:val="00CB0711"/>
    <w:rsid w:val="00CB08D1"/>
    <w:rsid w:val="00CB0B4E"/>
    <w:rsid w:val="00CB2A50"/>
    <w:rsid w:val="00CB3E5E"/>
    <w:rsid w:val="00CB435D"/>
    <w:rsid w:val="00CB43C8"/>
    <w:rsid w:val="00CB5B47"/>
    <w:rsid w:val="00CB6D74"/>
    <w:rsid w:val="00CB7531"/>
    <w:rsid w:val="00CB7821"/>
    <w:rsid w:val="00CB7D6A"/>
    <w:rsid w:val="00CC0496"/>
    <w:rsid w:val="00CC06F5"/>
    <w:rsid w:val="00CC0ADC"/>
    <w:rsid w:val="00CC31CE"/>
    <w:rsid w:val="00CC357B"/>
    <w:rsid w:val="00CC47DA"/>
    <w:rsid w:val="00CC4F79"/>
    <w:rsid w:val="00CC54BE"/>
    <w:rsid w:val="00CC5DCD"/>
    <w:rsid w:val="00CC608E"/>
    <w:rsid w:val="00CC620A"/>
    <w:rsid w:val="00CC6287"/>
    <w:rsid w:val="00CC6772"/>
    <w:rsid w:val="00CC6E66"/>
    <w:rsid w:val="00CD004E"/>
    <w:rsid w:val="00CD014C"/>
    <w:rsid w:val="00CD07FA"/>
    <w:rsid w:val="00CD1F3C"/>
    <w:rsid w:val="00CD5578"/>
    <w:rsid w:val="00CD593B"/>
    <w:rsid w:val="00CD67BF"/>
    <w:rsid w:val="00CD7635"/>
    <w:rsid w:val="00CD789C"/>
    <w:rsid w:val="00CE21AE"/>
    <w:rsid w:val="00CE27A4"/>
    <w:rsid w:val="00CE28BC"/>
    <w:rsid w:val="00CE305B"/>
    <w:rsid w:val="00CE4066"/>
    <w:rsid w:val="00CE456E"/>
    <w:rsid w:val="00CE56E7"/>
    <w:rsid w:val="00CE5890"/>
    <w:rsid w:val="00CE6A16"/>
    <w:rsid w:val="00CE720F"/>
    <w:rsid w:val="00CE77E7"/>
    <w:rsid w:val="00CF16B9"/>
    <w:rsid w:val="00CF1FB5"/>
    <w:rsid w:val="00CF1FEF"/>
    <w:rsid w:val="00CF23EC"/>
    <w:rsid w:val="00CF31DA"/>
    <w:rsid w:val="00CF3DC7"/>
    <w:rsid w:val="00CF3FD0"/>
    <w:rsid w:val="00CF4562"/>
    <w:rsid w:val="00CF5046"/>
    <w:rsid w:val="00CF52D7"/>
    <w:rsid w:val="00CF57B9"/>
    <w:rsid w:val="00CF595C"/>
    <w:rsid w:val="00CF5D38"/>
    <w:rsid w:val="00CF5F08"/>
    <w:rsid w:val="00CF64D1"/>
    <w:rsid w:val="00CF652A"/>
    <w:rsid w:val="00CF6E59"/>
    <w:rsid w:val="00CF7019"/>
    <w:rsid w:val="00CF7226"/>
    <w:rsid w:val="00CF77C0"/>
    <w:rsid w:val="00D00871"/>
    <w:rsid w:val="00D00A8C"/>
    <w:rsid w:val="00D01259"/>
    <w:rsid w:val="00D0193C"/>
    <w:rsid w:val="00D02014"/>
    <w:rsid w:val="00D02583"/>
    <w:rsid w:val="00D034F0"/>
    <w:rsid w:val="00D0377B"/>
    <w:rsid w:val="00D03AF9"/>
    <w:rsid w:val="00D03F90"/>
    <w:rsid w:val="00D04A71"/>
    <w:rsid w:val="00D06474"/>
    <w:rsid w:val="00D06A7E"/>
    <w:rsid w:val="00D115A4"/>
    <w:rsid w:val="00D1181B"/>
    <w:rsid w:val="00D122FE"/>
    <w:rsid w:val="00D13359"/>
    <w:rsid w:val="00D13522"/>
    <w:rsid w:val="00D141C4"/>
    <w:rsid w:val="00D14C99"/>
    <w:rsid w:val="00D15987"/>
    <w:rsid w:val="00D16638"/>
    <w:rsid w:val="00D16985"/>
    <w:rsid w:val="00D1707D"/>
    <w:rsid w:val="00D20C48"/>
    <w:rsid w:val="00D216FF"/>
    <w:rsid w:val="00D218F5"/>
    <w:rsid w:val="00D21E62"/>
    <w:rsid w:val="00D220A2"/>
    <w:rsid w:val="00D24446"/>
    <w:rsid w:val="00D24EA9"/>
    <w:rsid w:val="00D25A2F"/>
    <w:rsid w:val="00D27438"/>
    <w:rsid w:val="00D308B6"/>
    <w:rsid w:val="00D30AA5"/>
    <w:rsid w:val="00D30FA6"/>
    <w:rsid w:val="00D3164D"/>
    <w:rsid w:val="00D32153"/>
    <w:rsid w:val="00D321F2"/>
    <w:rsid w:val="00D323F2"/>
    <w:rsid w:val="00D32500"/>
    <w:rsid w:val="00D32E83"/>
    <w:rsid w:val="00D33D5C"/>
    <w:rsid w:val="00D3402C"/>
    <w:rsid w:val="00D34B4D"/>
    <w:rsid w:val="00D34E14"/>
    <w:rsid w:val="00D36301"/>
    <w:rsid w:val="00D376D2"/>
    <w:rsid w:val="00D37F5B"/>
    <w:rsid w:val="00D408DE"/>
    <w:rsid w:val="00D40C60"/>
    <w:rsid w:val="00D42FCA"/>
    <w:rsid w:val="00D4360A"/>
    <w:rsid w:val="00D4384B"/>
    <w:rsid w:val="00D44374"/>
    <w:rsid w:val="00D448A7"/>
    <w:rsid w:val="00D44A24"/>
    <w:rsid w:val="00D4562F"/>
    <w:rsid w:val="00D4598B"/>
    <w:rsid w:val="00D460CC"/>
    <w:rsid w:val="00D461D3"/>
    <w:rsid w:val="00D46647"/>
    <w:rsid w:val="00D468C8"/>
    <w:rsid w:val="00D469F4"/>
    <w:rsid w:val="00D46D08"/>
    <w:rsid w:val="00D47454"/>
    <w:rsid w:val="00D4794A"/>
    <w:rsid w:val="00D502EA"/>
    <w:rsid w:val="00D50470"/>
    <w:rsid w:val="00D50995"/>
    <w:rsid w:val="00D50FEB"/>
    <w:rsid w:val="00D5173E"/>
    <w:rsid w:val="00D54014"/>
    <w:rsid w:val="00D5505D"/>
    <w:rsid w:val="00D55299"/>
    <w:rsid w:val="00D556F9"/>
    <w:rsid w:val="00D56EC5"/>
    <w:rsid w:val="00D57D9B"/>
    <w:rsid w:val="00D603FD"/>
    <w:rsid w:val="00D605E9"/>
    <w:rsid w:val="00D60D6F"/>
    <w:rsid w:val="00D61A0E"/>
    <w:rsid w:val="00D62423"/>
    <w:rsid w:val="00D631D4"/>
    <w:rsid w:val="00D63805"/>
    <w:rsid w:val="00D63915"/>
    <w:rsid w:val="00D649F0"/>
    <w:rsid w:val="00D659F9"/>
    <w:rsid w:val="00D65ED6"/>
    <w:rsid w:val="00D666A7"/>
    <w:rsid w:val="00D67203"/>
    <w:rsid w:val="00D672AD"/>
    <w:rsid w:val="00D67AA0"/>
    <w:rsid w:val="00D70087"/>
    <w:rsid w:val="00D7037C"/>
    <w:rsid w:val="00D71132"/>
    <w:rsid w:val="00D7188E"/>
    <w:rsid w:val="00D71CBF"/>
    <w:rsid w:val="00D722DA"/>
    <w:rsid w:val="00D73538"/>
    <w:rsid w:val="00D74934"/>
    <w:rsid w:val="00D76574"/>
    <w:rsid w:val="00D767C5"/>
    <w:rsid w:val="00D76E7B"/>
    <w:rsid w:val="00D7794A"/>
    <w:rsid w:val="00D804F3"/>
    <w:rsid w:val="00D83278"/>
    <w:rsid w:val="00D83777"/>
    <w:rsid w:val="00D85DEE"/>
    <w:rsid w:val="00D86039"/>
    <w:rsid w:val="00D864A0"/>
    <w:rsid w:val="00D86506"/>
    <w:rsid w:val="00D86704"/>
    <w:rsid w:val="00D873B9"/>
    <w:rsid w:val="00D87F43"/>
    <w:rsid w:val="00D90079"/>
    <w:rsid w:val="00D906ED"/>
    <w:rsid w:val="00D907C0"/>
    <w:rsid w:val="00D908DD"/>
    <w:rsid w:val="00D91AEC"/>
    <w:rsid w:val="00D921E0"/>
    <w:rsid w:val="00D925A6"/>
    <w:rsid w:val="00D92669"/>
    <w:rsid w:val="00D94757"/>
    <w:rsid w:val="00D9555A"/>
    <w:rsid w:val="00D962ED"/>
    <w:rsid w:val="00D96629"/>
    <w:rsid w:val="00D96924"/>
    <w:rsid w:val="00D96A65"/>
    <w:rsid w:val="00D973E6"/>
    <w:rsid w:val="00D973F7"/>
    <w:rsid w:val="00D977E3"/>
    <w:rsid w:val="00D97ADC"/>
    <w:rsid w:val="00D97E91"/>
    <w:rsid w:val="00DA04C0"/>
    <w:rsid w:val="00DA0C80"/>
    <w:rsid w:val="00DA42B8"/>
    <w:rsid w:val="00DA4B0A"/>
    <w:rsid w:val="00DA5837"/>
    <w:rsid w:val="00DA5947"/>
    <w:rsid w:val="00DA5BCA"/>
    <w:rsid w:val="00DA771B"/>
    <w:rsid w:val="00DA7AC0"/>
    <w:rsid w:val="00DB0F8A"/>
    <w:rsid w:val="00DB1706"/>
    <w:rsid w:val="00DB23FE"/>
    <w:rsid w:val="00DB35BD"/>
    <w:rsid w:val="00DB436B"/>
    <w:rsid w:val="00DB53C8"/>
    <w:rsid w:val="00DB58C5"/>
    <w:rsid w:val="00DB5DEA"/>
    <w:rsid w:val="00DB64AA"/>
    <w:rsid w:val="00DB6956"/>
    <w:rsid w:val="00DB779D"/>
    <w:rsid w:val="00DB78B7"/>
    <w:rsid w:val="00DC05BB"/>
    <w:rsid w:val="00DC0834"/>
    <w:rsid w:val="00DC0E16"/>
    <w:rsid w:val="00DC125B"/>
    <w:rsid w:val="00DC1F69"/>
    <w:rsid w:val="00DC2840"/>
    <w:rsid w:val="00DC35B4"/>
    <w:rsid w:val="00DC3786"/>
    <w:rsid w:val="00DC4996"/>
    <w:rsid w:val="00DC51CF"/>
    <w:rsid w:val="00DC551E"/>
    <w:rsid w:val="00DC5559"/>
    <w:rsid w:val="00DC5956"/>
    <w:rsid w:val="00DD04A1"/>
    <w:rsid w:val="00DD0523"/>
    <w:rsid w:val="00DD062C"/>
    <w:rsid w:val="00DD087C"/>
    <w:rsid w:val="00DD09BA"/>
    <w:rsid w:val="00DD1320"/>
    <w:rsid w:val="00DD1886"/>
    <w:rsid w:val="00DD19EF"/>
    <w:rsid w:val="00DD1AF4"/>
    <w:rsid w:val="00DD1C8D"/>
    <w:rsid w:val="00DD456D"/>
    <w:rsid w:val="00DD56F5"/>
    <w:rsid w:val="00DD6131"/>
    <w:rsid w:val="00DD64F9"/>
    <w:rsid w:val="00DD768F"/>
    <w:rsid w:val="00DE0894"/>
    <w:rsid w:val="00DE1DB4"/>
    <w:rsid w:val="00DE21DE"/>
    <w:rsid w:val="00DE32DD"/>
    <w:rsid w:val="00DE4136"/>
    <w:rsid w:val="00DE4C09"/>
    <w:rsid w:val="00DE4D55"/>
    <w:rsid w:val="00DE519D"/>
    <w:rsid w:val="00DE5349"/>
    <w:rsid w:val="00DE54A0"/>
    <w:rsid w:val="00DE58F4"/>
    <w:rsid w:val="00DE5F6F"/>
    <w:rsid w:val="00DE7944"/>
    <w:rsid w:val="00DF037F"/>
    <w:rsid w:val="00DF03C7"/>
    <w:rsid w:val="00DF0760"/>
    <w:rsid w:val="00DF0836"/>
    <w:rsid w:val="00DF2A41"/>
    <w:rsid w:val="00DF2C37"/>
    <w:rsid w:val="00DF44D9"/>
    <w:rsid w:val="00DF5AD0"/>
    <w:rsid w:val="00DF5F01"/>
    <w:rsid w:val="00DF6495"/>
    <w:rsid w:val="00DF67D8"/>
    <w:rsid w:val="00DF6D85"/>
    <w:rsid w:val="00E0025D"/>
    <w:rsid w:val="00E00503"/>
    <w:rsid w:val="00E01C25"/>
    <w:rsid w:val="00E01F57"/>
    <w:rsid w:val="00E045F7"/>
    <w:rsid w:val="00E048CD"/>
    <w:rsid w:val="00E04FAF"/>
    <w:rsid w:val="00E0619F"/>
    <w:rsid w:val="00E06D53"/>
    <w:rsid w:val="00E074DE"/>
    <w:rsid w:val="00E10B52"/>
    <w:rsid w:val="00E10E32"/>
    <w:rsid w:val="00E10FB9"/>
    <w:rsid w:val="00E1180B"/>
    <w:rsid w:val="00E118E8"/>
    <w:rsid w:val="00E12073"/>
    <w:rsid w:val="00E127FC"/>
    <w:rsid w:val="00E13847"/>
    <w:rsid w:val="00E13E6B"/>
    <w:rsid w:val="00E140CB"/>
    <w:rsid w:val="00E148DE"/>
    <w:rsid w:val="00E15168"/>
    <w:rsid w:val="00E155FF"/>
    <w:rsid w:val="00E17042"/>
    <w:rsid w:val="00E171DB"/>
    <w:rsid w:val="00E17C0B"/>
    <w:rsid w:val="00E17C45"/>
    <w:rsid w:val="00E17F88"/>
    <w:rsid w:val="00E20312"/>
    <w:rsid w:val="00E216F1"/>
    <w:rsid w:val="00E21E7B"/>
    <w:rsid w:val="00E232CE"/>
    <w:rsid w:val="00E240B6"/>
    <w:rsid w:val="00E24B5B"/>
    <w:rsid w:val="00E24C00"/>
    <w:rsid w:val="00E25FCC"/>
    <w:rsid w:val="00E26497"/>
    <w:rsid w:val="00E26C40"/>
    <w:rsid w:val="00E26FA3"/>
    <w:rsid w:val="00E2706C"/>
    <w:rsid w:val="00E27735"/>
    <w:rsid w:val="00E310EF"/>
    <w:rsid w:val="00E31773"/>
    <w:rsid w:val="00E32009"/>
    <w:rsid w:val="00E32380"/>
    <w:rsid w:val="00E3274D"/>
    <w:rsid w:val="00E32AEB"/>
    <w:rsid w:val="00E32CAF"/>
    <w:rsid w:val="00E3387B"/>
    <w:rsid w:val="00E33905"/>
    <w:rsid w:val="00E33B86"/>
    <w:rsid w:val="00E33C57"/>
    <w:rsid w:val="00E340A0"/>
    <w:rsid w:val="00E34834"/>
    <w:rsid w:val="00E3564E"/>
    <w:rsid w:val="00E35F53"/>
    <w:rsid w:val="00E36096"/>
    <w:rsid w:val="00E360EF"/>
    <w:rsid w:val="00E36888"/>
    <w:rsid w:val="00E376F8"/>
    <w:rsid w:val="00E3770D"/>
    <w:rsid w:val="00E37D4B"/>
    <w:rsid w:val="00E4034F"/>
    <w:rsid w:val="00E40A59"/>
    <w:rsid w:val="00E4158E"/>
    <w:rsid w:val="00E41BA8"/>
    <w:rsid w:val="00E41C17"/>
    <w:rsid w:val="00E42D51"/>
    <w:rsid w:val="00E435EE"/>
    <w:rsid w:val="00E43BDD"/>
    <w:rsid w:val="00E43C57"/>
    <w:rsid w:val="00E4420D"/>
    <w:rsid w:val="00E4468F"/>
    <w:rsid w:val="00E4472D"/>
    <w:rsid w:val="00E44BA6"/>
    <w:rsid w:val="00E44EA7"/>
    <w:rsid w:val="00E44F75"/>
    <w:rsid w:val="00E45144"/>
    <w:rsid w:val="00E45EFE"/>
    <w:rsid w:val="00E4704B"/>
    <w:rsid w:val="00E4741B"/>
    <w:rsid w:val="00E47951"/>
    <w:rsid w:val="00E47CE1"/>
    <w:rsid w:val="00E502B5"/>
    <w:rsid w:val="00E507C0"/>
    <w:rsid w:val="00E5084A"/>
    <w:rsid w:val="00E50C53"/>
    <w:rsid w:val="00E51015"/>
    <w:rsid w:val="00E5106D"/>
    <w:rsid w:val="00E51BB6"/>
    <w:rsid w:val="00E52B60"/>
    <w:rsid w:val="00E5669D"/>
    <w:rsid w:val="00E568B9"/>
    <w:rsid w:val="00E576C6"/>
    <w:rsid w:val="00E606F4"/>
    <w:rsid w:val="00E624D4"/>
    <w:rsid w:val="00E628E9"/>
    <w:rsid w:val="00E62E43"/>
    <w:rsid w:val="00E63792"/>
    <w:rsid w:val="00E64C4D"/>
    <w:rsid w:val="00E64CB2"/>
    <w:rsid w:val="00E65FA5"/>
    <w:rsid w:val="00E67470"/>
    <w:rsid w:val="00E67F07"/>
    <w:rsid w:val="00E7012D"/>
    <w:rsid w:val="00E72465"/>
    <w:rsid w:val="00E73D1C"/>
    <w:rsid w:val="00E748CC"/>
    <w:rsid w:val="00E749E6"/>
    <w:rsid w:val="00E74CA1"/>
    <w:rsid w:val="00E752CF"/>
    <w:rsid w:val="00E75A6B"/>
    <w:rsid w:val="00E76276"/>
    <w:rsid w:val="00E766A6"/>
    <w:rsid w:val="00E76996"/>
    <w:rsid w:val="00E80027"/>
    <w:rsid w:val="00E802D6"/>
    <w:rsid w:val="00E804DD"/>
    <w:rsid w:val="00E81B19"/>
    <w:rsid w:val="00E82CC7"/>
    <w:rsid w:val="00E844F7"/>
    <w:rsid w:val="00E84807"/>
    <w:rsid w:val="00E855EC"/>
    <w:rsid w:val="00E861CA"/>
    <w:rsid w:val="00E86C6C"/>
    <w:rsid w:val="00E86E8C"/>
    <w:rsid w:val="00E87E73"/>
    <w:rsid w:val="00E908E3"/>
    <w:rsid w:val="00E919AE"/>
    <w:rsid w:val="00E920D1"/>
    <w:rsid w:val="00E931C4"/>
    <w:rsid w:val="00E932BF"/>
    <w:rsid w:val="00E94331"/>
    <w:rsid w:val="00E9474D"/>
    <w:rsid w:val="00E94880"/>
    <w:rsid w:val="00E9560E"/>
    <w:rsid w:val="00E958B4"/>
    <w:rsid w:val="00E96344"/>
    <w:rsid w:val="00E96871"/>
    <w:rsid w:val="00E96CFC"/>
    <w:rsid w:val="00E9748F"/>
    <w:rsid w:val="00EA27F6"/>
    <w:rsid w:val="00EA31A3"/>
    <w:rsid w:val="00EA3BF4"/>
    <w:rsid w:val="00EA3E98"/>
    <w:rsid w:val="00EA5735"/>
    <w:rsid w:val="00EA593D"/>
    <w:rsid w:val="00EA670D"/>
    <w:rsid w:val="00EA758A"/>
    <w:rsid w:val="00EB193E"/>
    <w:rsid w:val="00EB271B"/>
    <w:rsid w:val="00EB2B01"/>
    <w:rsid w:val="00EB3F8E"/>
    <w:rsid w:val="00EB56B0"/>
    <w:rsid w:val="00EB56F5"/>
    <w:rsid w:val="00EB61A4"/>
    <w:rsid w:val="00EB7137"/>
    <w:rsid w:val="00EB74DC"/>
    <w:rsid w:val="00EC194A"/>
    <w:rsid w:val="00EC1F29"/>
    <w:rsid w:val="00EC223A"/>
    <w:rsid w:val="00EC2E8C"/>
    <w:rsid w:val="00EC2FED"/>
    <w:rsid w:val="00EC32EB"/>
    <w:rsid w:val="00EC4144"/>
    <w:rsid w:val="00EC4FD3"/>
    <w:rsid w:val="00EC590A"/>
    <w:rsid w:val="00EC60BF"/>
    <w:rsid w:val="00EC7314"/>
    <w:rsid w:val="00EC73D8"/>
    <w:rsid w:val="00EC7977"/>
    <w:rsid w:val="00ED004D"/>
    <w:rsid w:val="00ED0BBD"/>
    <w:rsid w:val="00ED0CDB"/>
    <w:rsid w:val="00ED1752"/>
    <w:rsid w:val="00ED1946"/>
    <w:rsid w:val="00ED1A6F"/>
    <w:rsid w:val="00ED1BC5"/>
    <w:rsid w:val="00ED2C66"/>
    <w:rsid w:val="00ED2E02"/>
    <w:rsid w:val="00ED332B"/>
    <w:rsid w:val="00ED400F"/>
    <w:rsid w:val="00ED466E"/>
    <w:rsid w:val="00ED7269"/>
    <w:rsid w:val="00ED76F9"/>
    <w:rsid w:val="00EE08D0"/>
    <w:rsid w:val="00EE1ADE"/>
    <w:rsid w:val="00EE23FE"/>
    <w:rsid w:val="00EE266E"/>
    <w:rsid w:val="00EE29CB"/>
    <w:rsid w:val="00EE51CC"/>
    <w:rsid w:val="00EE5CC1"/>
    <w:rsid w:val="00EE63C1"/>
    <w:rsid w:val="00EE6417"/>
    <w:rsid w:val="00EE6C48"/>
    <w:rsid w:val="00EE6F43"/>
    <w:rsid w:val="00EE70BF"/>
    <w:rsid w:val="00EE71D7"/>
    <w:rsid w:val="00EE7536"/>
    <w:rsid w:val="00EF1178"/>
    <w:rsid w:val="00EF12B9"/>
    <w:rsid w:val="00EF1311"/>
    <w:rsid w:val="00EF1812"/>
    <w:rsid w:val="00EF24A8"/>
    <w:rsid w:val="00EF29DB"/>
    <w:rsid w:val="00EF2A0D"/>
    <w:rsid w:val="00EF2BB2"/>
    <w:rsid w:val="00EF2F56"/>
    <w:rsid w:val="00EF375F"/>
    <w:rsid w:val="00EF3C53"/>
    <w:rsid w:val="00EF3CBB"/>
    <w:rsid w:val="00EF5677"/>
    <w:rsid w:val="00EF606C"/>
    <w:rsid w:val="00EF6388"/>
    <w:rsid w:val="00F01007"/>
    <w:rsid w:val="00F02BE6"/>
    <w:rsid w:val="00F04455"/>
    <w:rsid w:val="00F055A6"/>
    <w:rsid w:val="00F06482"/>
    <w:rsid w:val="00F06D69"/>
    <w:rsid w:val="00F0748D"/>
    <w:rsid w:val="00F07984"/>
    <w:rsid w:val="00F07FC0"/>
    <w:rsid w:val="00F117D4"/>
    <w:rsid w:val="00F117EC"/>
    <w:rsid w:val="00F1283D"/>
    <w:rsid w:val="00F12F4D"/>
    <w:rsid w:val="00F13826"/>
    <w:rsid w:val="00F13D62"/>
    <w:rsid w:val="00F13F68"/>
    <w:rsid w:val="00F14D65"/>
    <w:rsid w:val="00F151F3"/>
    <w:rsid w:val="00F15DA5"/>
    <w:rsid w:val="00F15E1A"/>
    <w:rsid w:val="00F204E1"/>
    <w:rsid w:val="00F204F6"/>
    <w:rsid w:val="00F211CB"/>
    <w:rsid w:val="00F22184"/>
    <w:rsid w:val="00F2247A"/>
    <w:rsid w:val="00F2262D"/>
    <w:rsid w:val="00F23159"/>
    <w:rsid w:val="00F239C6"/>
    <w:rsid w:val="00F23C2A"/>
    <w:rsid w:val="00F24E3F"/>
    <w:rsid w:val="00F25446"/>
    <w:rsid w:val="00F2584C"/>
    <w:rsid w:val="00F263E0"/>
    <w:rsid w:val="00F26FE2"/>
    <w:rsid w:val="00F2748D"/>
    <w:rsid w:val="00F2773C"/>
    <w:rsid w:val="00F2774B"/>
    <w:rsid w:val="00F27C4E"/>
    <w:rsid w:val="00F3002F"/>
    <w:rsid w:val="00F318DE"/>
    <w:rsid w:val="00F31D11"/>
    <w:rsid w:val="00F31EAF"/>
    <w:rsid w:val="00F31F4B"/>
    <w:rsid w:val="00F3212B"/>
    <w:rsid w:val="00F32D36"/>
    <w:rsid w:val="00F32E44"/>
    <w:rsid w:val="00F3366F"/>
    <w:rsid w:val="00F36564"/>
    <w:rsid w:val="00F36671"/>
    <w:rsid w:val="00F366E7"/>
    <w:rsid w:val="00F3689F"/>
    <w:rsid w:val="00F36F46"/>
    <w:rsid w:val="00F37555"/>
    <w:rsid w:val="00F37E1D"/>
    <w:rsid w:val="00F40901"/>
    <w:rsid w:val="00F418C6"/>
    <w:rsid w:val="00F41D76"/>
    <w:rsid w:val="00F42626"/>
    <w:rsid w:val="00F43138"/>
    <w:rsid w:val="00F43B51"/>
    <w:rsid w:val="00F443D1"/>
    <w:rsid w:val="00F445CF"/>
    <w:rsid w:val="00F44823"/>
    <w:rsid w:val="00F45C55"/>
    <w:rsid w:val="00F46231"/>
    <w:rsid w:val="00F462B6"/>
    <w:rsid w:val="00F46561"/>
    <w:rsid w:val="00F465A7"/>
    <w:rsid w:val="00F466E5"/>
    <w:rsid w:val="00F46B20"/>
    <w:rsid w:val="00F46BB9"/>
    <w:rsid w:val="00F46D48"/>
    <w:rsid w:val="00F476E8"/>
    <w:rsid w:val="00F506C1"/>
    <w:rsid w:val="00F516BC"/>
    <w:rsid w:val="00F517E9"/>
    <w:rsid w:val="00F5188F"/>
    <w:rsid w:val="00F518D2"/>
    <w:rsid w:val="00F519E5"/>
    <w:rsid w:val="00F52388"/>
    <w:rsid w:val="00F5274F"/>
    <w:rsid w:val="00F528EA"/>
    <w:rsid w:val="00F52A6C"/>
    <w:rsid w:val="00F52D28"/>
    <w:rsid w:val="00F53AB5"/>
    <w:rsid w:val="00F53AC0"/>
    <w:rsid w:val="00F53D71"/>
    <w:rsid w:val="00F54C77"/>
    <w:rsid w:val="00F55601"/>
    <w:rsid w:val="00F5570A"/>
    <w:rsid w:val="00F55E82"/>
    <w:rsid w:val="00F563BA"/>
    <w:rsid w:val="00F574A2"/>
    <w:rsid w:val="00F57E77"/>
    <w:rsid w:val="00F603F1"/>
    <w:rsid w:val="00F60C73"/>
    <w:rsid w:val="00F61BF5"/>
    <w:rsid w:val="00F62159"/>
    <w:rsid w:val="00F62DCF"/>
    <w:rsid w:val="00F63624"/>
    <w:rsid w:val="00F63A9F"/>
    <w:rsid w:val="00F63DC3"/>
    <w:rsid w:val="00F646F0"/>
    <w:rsid w:val="00F64E2B"/>
    <w:rsid w:val="00F64FD5"/>
    <w:rsid w:val="00F65841"/>
    <w:rsid w:val="00F6699C"/>
    <w:rsid w:val="00F669BE"/>
    <w:rsid w:val="00F66B18"/>
    <w:rsid w:val="00F67F15"/>
    <w:rsid w:val="00F7239F"/>
    <w:rsid w:val="00F73412"/>
    <w:rsid w:val="00F73C4A"/>
    <w:rsid w:val="00F7503D"/>
    <w:rsid w:val="00F7614E"/>
    <w:rsid w:val="00F767E7"/>
    <w:rsid w:val="00F76A4F"/>
    <w:rsid w:val="00F807A3"/>
    <w:rsid w:val="00F80E53"/>
    <w:rsid w:val="00F81C99"/>
    <w:rsid w:val="00F8240E"/>
    <w:rsid w:val="00F8251D"/>
    <w:rsid w:val="00F8314A"/>
    <w:rsid w:val="00F83793"/>
    <w:rsid w:val="00F85E5B"/>
    <w:rsid w:val="00F868B2"/>
    <w:rsid w:val="00F86D2C"/>
    <w:rsid w:val="00F87303"/>
    <w:rsid w:val="00F879E6"/>
    <w:rsid w:val="00F9001A"/>
    <w:rsid w:val="00F90326"/>
    <w:rsid w:val="00F91214"/>
    <w:rsid w:val="00F9148E"/>
    <w:rsid w:val="00F92477"/>
    <w:rsid w:val="00F93107"/>
    <w:rsid w:val="00F936F4"/>
    <w:rsid w:val="00F93901"/>
    <w:rsid w:val="00F94C39"/>
    <w:rsid w:val="00F95E27"/>
    <w:rsid w:val="00F96E2A"/>
    <w:rsid w:val="00FA0C47"/>
    <w:rsid w:val="00FA0D96"/>
    <w:rsid w:val="00FA168D"/>
    <w:rsid w:val="00FA2F23"/>
    <w:rsid w:val="00FA3949"/>
    <w:rsid w:val="00FA3BFD"/>
    <w:rsid w:val="00FA3DA0"/>
    <w:rsid w:val="00FA41AE"/>
    <w:rsid w:val="00FA4606"/>
    <w:rsid w:val="00FA508D"/>
    <w:rsid w:val="00FA50A9"/>
    <w:rsid w:val="00FA5DD5"/>
    <w:rsid w:val="00FA6BB1"/>
    <w:rsid w:val="00FB0572"/>
    <w:rsid w:val="00FB1738"/>
    <w:rsid w:val="00FB1DD4"/>
    <w:rsid w:val="00FB1FAA"/>
    <w:rsid w:val="00FB3DBA"/>
    <w:rsid w:val="00FB45AF"/>
    <w:rsid w:val="00FB540D"/>
    <w:rsid w:val="00FB5820"/>
    <w:rsid w:val="00FB5A98"/>
    <w:rsid w:val="00FB5E18"/>
    <w:rsid w:val="00FB7B8E"/>
    <w:rsid w:val="00FB7F03"/>
    <w:rsid w:val="00FC048E"/>
    <w:rsid w:val="00FC099C"/>
    <w:rsid w:val="00FC0B41"/>
    <w:rsid w:val="00FC1829"/>
    <w:rsid w:val="00FC1ECE"/>
    <w:rsid w:val="00FC23A7"/>
    <w:rsid w:val="00FC2B9D"/>
    <w:rsid w:val="00FC4562"/>
    <w:rsid w:val="00FC45A7"/>
    <w:rsid w:val="00FC515E"/>
    <w:rsid w:val="00FC5163"/>
    <w:rsid w:val="00FC6230"/>
    <w:rsid w:val="00FC746C"/>
    <w:rsid w:val="00FC7B04"/>
    <w:rsid w:val="00FD09F5"/>
    <w:rsid w:val="00FD0A71"/>
    <w:rsid w:val="00FD0B25"/>
    <w:rsid w:val="00FD0B2B"/>
    <w:rsid w:val="00FD13B4"/>
    <w:rsid w:val="00FD1D7A"/>
    <w:rsid w:val="00FD1FC8"/>
    <w:rsid w:val="00FD2FAE"/>
    <w:rsid w:val="00FD3DF1"/>
    <w:rsid w:val="00FD42F4"/>
    <w:rsid w:val="00FD4FB3"/>
    <w:rsid w:val="00FD5250"/>
    <w:rsid w:val="00FD5B15"/>
    <w:rsid w:val="00FD5DEB"/>
    <w:rsid w:val="00FD76BC"/>
    <w:rsid w:val="00FD7882"/>
    <w:rsid w:val="00FD7B1F"/>
    <w:rsid w:val="00FE160A"/>
    <w:rsid w:val="00FE1616"/>
    <w:rsid w:val="00FE2109"/>
    <w:rsid w:val="00FE27BD"/>
    <w:rsid w:val="00FE2C9C"/>
    <w:rsid w:val="00FE32C8"/>
    <w:rsid w:val="00FE37CE"/>
    <w:rsid w:val="00FE505D"/>
    <w:rsid w:val="00FE558A"/>
    <w:rsid w:val="00FE5DF8"/>
    <w:rsid w:val="00FE619C"/>
    <w:rsid w:val="00FE6990"/>
    <w:rsid w:val="00FE7F4E"/>
    <w:rsid w:val="00FF0C09"/>
    <w:rsid w:val="00FF0D18"/>
    <w:rsid w:val="00FF1BF7"/>
    <w:rsid w:val="00FF2676"/>
    <w:rsid w:val="00FF39B6"/>
    <w:rsid w:val="00FF3A4B"/>
    <w:rsid w:val="00FF4776"/>
    <w:rsid w:val="00FF4815"/>
    <w:rsid w:val="00FF5B19"/>
    <w:rsid w:val="00FF5D2A"/>
    <w:rsid w:val="00FF5D95"/>
    <w:rsid w:val="00FF6822"/>
    <w:rsid w:val="00FF7499"/>
    <w:rsid w:val="00FF7699"/>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4F4F8"/>
  <w15:docId w15:val="{E35F838B-64E0-4BAF-B1C6-75AF2FD02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C40"/>
    <w:pPr>
      <w:spacing w:line="360" w:lineRule="auto"/>
      <w:ind w:firstLine="709"/>
    </w:pPr>
    <w:rPr>
      <w:rFonts w:ascii="Times New Roman" w:hAnsi="Times New Roman"/>
      <w:sz w:val="28"/>
      <w:szCs w:val="24"/>
      <w:lang w:eastAsia="en-US"/>
    </w:rPr>
  </w:style>
  <w:style w:type="paragraph" w:styleId="1">
    <w:name w:val="heading 1"/>
    <w:basedOn w:val="a"/>
    <w:next w:val="a"/>
    <w:link w:val="10"/>
    <w:uiPriority w:val="9"/>
    <w:qFormat/>
    <w:rsid w:val="007729EA"/>
    <w:pPr>
      <w:keepNext/>
      <w:keepLines/>
      <w:numPr>
        <w:numId w:val="1"/>
      </w:numPr>
      <w:spacing w:before="240" w:after="240"/>
      <w:jc w:val="both"/>
      <w:outlineLvl w:val="0"/>
    </w:pPr>
    <w:rPr>
      <w:rFonts w:eastAsia="Times New Roman"/>
      <w:b/>
      <w:bCs/>
      <w:szCs w:val="28"/>
    </w:rPr>
  </w:style>
  <w:style w:type="paragraph" w:styleId="2">
    <w:name w:val="heading 2"/>
    <w:basedOn w:val="a"/>
    <w:next w:val="a"/>
    <w:link w:val="20"/>
    <w:uiPriority w:val="9"/>
    <w:qFormat/>
    <w:rsid w:val="00EA5735"/>
    <w:pPr>
      <w:keepNext/>
      <w:keepLines/>
      <w:numPr>
        <w:ilvl w:val="1"/>
        <w:numId w:val="1"/>
      </w:numPr>
      <w:jc w:val="both"/>
      <w:outlineLvl w:val="1"/>
    </w:pPr>
    <w:rPr>
      <w:rFonts w:eastAsia="Times New Roman"/>
      <w:bCs/>
      <w:szCs w:val="26"/>
    </w:rPr>
  </w:style>
  <w:style w:type="paragraph" w:styleId="3">
    <w:name w:val="heading 3"/>
    <w:basedOn w:val="a"/>
    <w:next w:val="a"/>
    <w:link w:val="30"/>
    <w:uiPriority w:val="9"/>
    <w:qFormat/>
    <w:rsid w:val="00EA5735"/>
    <w:pPr>
      <w:keepNext/>
      <w:keepLines/>
      <w:numPr>
        <w:ilvl w:val="2"/>
        <w:numId w:val="1"/>
      </w:numPr>
      <w:ind w:left="0"/>
      <w:jc w:val="both"/>
      <w:outlineLvl w:val="2"/>
    </w:pPr>
    <w:rPr>
      <w:rFonts w:eastAsia="Times New Roman"/>
      <w:bCs/>
    </w:rPr>
  </w:style>
  <w:style w:type="paragraph" w:styleId="4">
    <w:name w:val="heading 4"/>
    <w:basedOn w:val="a"/>
    <w:next w:val="a"/>
    <w:link w:val="40"/>
    <w:uiPriority w:val="9"/>
    <w:qFormat/>
    <w:rsid w:val="00FD0A71"/>
    <w:pPr>
      <w:keepNext/>
      <w:keepLines/>
      <w:numPr>
        <w:ilvl w:val="3"/>
        <w:numId w:val="1"/>
      </w:numPr>
      <w:jc w:val="both"/>
      <w:outlineLvl w:val="3"/>
    </w:pPr>
    <w:rPr>
      <w:rFonts w:eastAsia="Times New Roman"/>
      <w:bCs/>
      <w:iCs/>
    </w:rPr>
  </w:style>
  <w:style w:type="paragraph" w:styleId="5">
    <w:name w:val="heading 5"/>
    <w:basedOn w:val="a"/>
    <w:next w:val="a"/>
    <w:link w:val="50"/>
    <w:uiPriority w:val="9"/>
    <w:qFormat/>
    <w:rsid w:val="004E79DC"/>
    <w:pPr>
      <w:jc w:val="center"/>
      <w:outlineLvl w:val="4"/>
    </w:pPr>
    <w:rPr>
      <w:rFonts w:eastAsia="Times New Roman"/>
      <w:b/>
      <w:bCs/>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729EA"/>
    <w:rPr>
      <w:rFonts w:ascii="Times New Roman" w:eastAsia="Times New Roman" w:hAnsi="Times New Roman"/>
      <w:b/>
      <w:bCs/>
      <w:sz w:val="28"/>
      <w:szCs w:val="28"/>
      <w:lang w:eastAsia="en-US"/>
    </w:rPr>
  </w:style>
  <w:style w:type="character" w:customStyle="1" w:styleId="20">
    <w:name w:val="Заголовок 2 Знак"/>
    <w:link w:val="2"/>
    <w:uiPriority w:val="9"/>
    <w:rsid w:val="00EA5735"/>
    <w:rPr>
      <w:rFonts w:ascii="Times New Roman" w:eastAsia="Times New Roman" w:hAnsi="Times New Roman"/>
      <w:bCs/>
      <w:sz w:val="28"/>
      <w:szCs w:val="26"/>
      <w:lang w:eastAsia="en-US"/>
    </w:rPr>
  </w:style>
  <w:style w:type="character" w:customStyle="1" w:styleId="30">
    <w:name w:val="Заголовок 3 Знак"/>
    <w:link w:val="3"/>
    <w:uiPriority w:val="9"/>
    <w:rsid w:val="00EA5735"/>
    <w:rPr>
      <w:rFonts w:ascii="Times New Roman" w:eastAsia="Times New Roman" w:hAnsi="Times New Roman"/>
      <w:bCs/>
      <w:sz w:val="28"/>
      <w:szCs w:val="24"/>
      <w:lang w:eastAsia="en-US"/>
    </w:rPr>
  </w:style>
  <w:style w:type="character" w:customStyle="1" w:styleId="40">
    <w:name w:val="Заголовок 4 Знак"/>
    <w:link w:val="4"/>
    <w:uiPriority w:val="9"/>
    <w:rsid w:val="00FD0A71"/>
    <w:rPr>
      <w:rFonts w:ascii="Times New Roman" w:eastAsia="Times New Roman" w:hAnsi="Times New Roman"/>
      <w:bCs/>
      <w:iCs/>
      <w:sz w:val="28"/>
      <w:szCs w:val="24"/>
      <w:lang w:eastAsia="en-US"/>
    </w:rPr>
  </w:style>
  <w:style w:type="character" w:customStyle="1" w:styleId="50">
    <w:name w:val="Заголовок 5 Знак"/>
    <w:link w:val="5"/>
    <w:uiPriority w:val="9"/>
    <w:rsid w:val="004E79DC"/>
    <w:rPr>
      <w:rFonts w:ascii="Times New Roman" w:eastAsia="Times New Roman" w:hAnsi="Times New Roman"/>
      <w:b/>
      <w:bCs/>
      <w:iCs/>
      <w:sz w:val="28"/>
      <w:szCs w:val="28"/>
      <w:lang w:eastAsia="en-US"/>
    </w:rPr>
  </w:style>
  <w:style w:type="paragraph" w:styleId="a3">
    <w:name w:val="header"/>
    <w:basedOn w:val="a"/>
    <w:link w:val="a4"/>
    <w:uiPriority w:val="99"/>
    <w:unhideWhenUsed/>
    <w:rsid w:val="00E64C4D"/>
    <w:pPr>
      <w:tabs>
        <w:tab w:val="center" w:pos="4677"/>
        <w:tab w:val="right" w:pos="9355"/>
      </w:tabs>
    </w:pPr>
  </w:style>
  <w:style w:type="character" w:customStyle="1" w:styleId="a4">
    <w:name w:val="Верхний колонтитул Знак"/>
    <w:link w:val="a3"/>
    <w:uiPriority w:val="99"/>
    <w:rsid w:val="00E64C4D"/>
    <w:rPr>
      <w:rFonts w:ascii="Times New Roman" w:hAnsi="Times New Roman"/>
      <w:sz w:val="28"/>
      <w:szCs w:val="24"/>
      <w:lang w:eastAsia="en-US"/>
    </w:rPr>
  </w:style>
  <w:style w:type="paragraph" w:styleId="a5">
    <w:name w:val="footer"/>
    <w:basedOn w:val="a"/>
    <w:link w:val="a6"/>
    <w:uiPriority w:val="99"/>
    <w:unhideWhenUsed/>
    <w:rsid w:val="00E64C4D"/>
    <w:pPr>
      <w:tabs>
        <w:tab w:val="center" w:pos="4677"/>
        <w:tab w:val="right" w:pos="9355"/>
      </w:tabs>
    </w:pPr>
  </w:style>
  <w:style w:type="character" w:customStyle="1" w:styleId="a6">
    <w:name w:val="Нижний колонтитул Знак"/>
    <w:link w:val="a5"/>
    <w:uiPriority w:val="99"/>
    <w:rsid w:val="00E64C4D"/>
    <w:rPr>
      <w:rFonts w:ascii="Times New Roman" w:hAnsi="Times New Roman"/>
      <w:sz w:val="28"/>
      <w:szCs w:val="24"/>
      <w:lang w:eastAsia="en-US"/>
    </w:rPr>
  </w:style>
  <w:style w:type="character" w:styleId="a7">
    <w:name w:val="Hyperlink"/>
    <w:uiPriority w:val="99"/>
    <w:unhideWhenUsed/>
    <w:rsid w:val="00773031"/>
    <w:rPr>
      <w:color w:val="0000FF"/>
      <w:u w:val="single"/>
    </w:rPr>
  </w:style>
  <w:style w:type="paragraph" w:styleId="a8">
    <w:name w:val="Balloon Text"/>
    <w:basedOn w:val="a"/>
    <w:link w:val="a9"/>
    <w:uiPriority w:val="99"/>
    <w:semiHidden/>
    <w:unhideWhenUsed/>
    <w:rsid w:val="00A476EB"/>
    <w:pPr>
      <w:spacing w:line="240" w:lineRule="auto"/>
    </w:pPr>
    <w:rPr>
      <w:rFonts w:ascii="Tahoma" w:hAnsi="Tahoma" w:cs="Tahoma"/>
      <w:sz w:val="16"/>
      <w:szCs w:val="16"/>
    </w:rPr>
  </w:style>
  <w:style w:type="character" w:customStyle="1" w:styleId="a9">
    <w:name w:val="Текст выноски Знак"/>
    <w:link w:val="a8"/>
    <w:uiPriority w:val="99"/>
    <w:semiHidden/>
    <w:rsid w:val="00A476EB"/>
    <w:rPr>
      <w:rFonts w:ascii="Tahoma" w:hAnsi="Tahoma" w:cs="Tahoma"/>
      <w:sz w:val="16"/>
      <w:szCs w:val="16"/>
    </w:rPr>
  </w:style>
  <w:style w:type="table" w:styleId="aa">
    <w:name w:val="Table Grid"/>
    <w:basedOn w:val="a1"/>
    <w:uiPriority w:val="59"/>
    <w:rsid w:val="004775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b">
    <w:name w:val="Табличный"/>
    <w:basedOn w:val="a"/>
    <w:next w:val="a"/>
    <w:qFormat/>
    <w:rsid w:val="00477529"/>
    <w:pPr>
      <w:spacing w:before="120" w:after="120" w:line="240" w:lineRule="auto"/>
      <w:ind w:firstLine="0"/>
      <w:jc w:val="center"/>
    </w:pPr>
    <w:rPr>
      <w:sz w:val="24"/>
    </w:rPr>
  </w:style>
  <w:style w:type="paragraph" w:customStyle="1" w:styleId="ac">
    <w:name w:val="Палочки –"/>
    <w:basedOn w:val="a"/>
    <w:qFormat/>
    <w:rsid w:val="009F453B"/>
    <w:pPr>
      <w:ind w:firstLine="0"/>
      <w:jc w:val="both"/>
    </w:pPr>
  </w:style>
  <w:style w:type="paragraph" w:customStyle="1" w:styleId="21">
    <w:name w:val="Заголовок 2_б/н"/>
    <w:basedOn w:val="2"/>
    <w:uiPriority w:val="9"/>
    <w:qFormat/>
    <w:rsid w:val="003D5B65"/>
    <w:pPr>
      <w:keepNext w:val="0"/>
      <w:keepLines w:val="0"/>
    </w:pPr>
    <w:rPr>
      <w:szCs w:val="28"/>
    </w:rPr>
  </w:style>
  <w:style w:type="paragraph" w:customStyle="1" w:styleId="31">
    <w:name w:val="Заголовок 3_б/н"/>
    <w:basedOn w:val="3"/>
    <w:uiPriority w:val="9"/>
    <w:qFormat/>
    <w:rsid w:val="0092585D"/>
    <w:pPr>
      <w:keepNext w:val="0"/>
      <w:keepLines w:val="0"/>
    </w:pPr>
  </w:style>
  <w:style w:type="paragraph" w:customStyle="1" w:styleId="41">
    <w:name w:val="Заголовок 4_б/н"/>
    <w:basedOn w:val="4"/>
    <w:uiPriority w:val="9"/>
    <w:qFormat/>
    <w:rsid w:val="006758BD"/>
    <w:pPr>
      <w:keepNext w:val="0"/>
      <w:keepLines w:val="0"/>
    </w:pPr>
  </w:style>
  <w:style w:type="paragraph" w:styleId="22">
    <w:name w:val="toc 2"/>
    <w:basedOn w:val="a"/>
    <w:next w:val="a"/>
    <w:autoRedefine/>
    <w:uiPriority w:val="39"/>
    <w:unhideWhenUsed/>
    <w:rsid w:val="006D4F4D"/>
    <w:pPr>
      <w:tabs>
        <w:tab w:val="left" w:pos="993"/>
        <w:tab w:val="right" w:leader="dot" w:pos="9911"/>
      </w:tabs>
      <w:ind w:left="993" w:hanging="567"/>
      <w:jc w:val="both"/>
    </w:pPr>
  </w:style>
  <w:style w:type="paragraph" w:styleId="11">
    <w:name w:val="toc 1"/>
    <w:basedOn w:val="a"/>
    <w:next w:val="a"/>
    <w:autoRedefine/>
    <w:uiPriority w:val="39"/>
    <w:unhideWhenUsed/>
    <w:rsid w:val="00FF7499"/>
    <w:pPr>
      <w:tabs>
        <w:tab w:val="left" w:pos="142"/>
        <w:tab w:val="right" w:leader="dot" w:pos="9637"/>
      </w:tabs>
      <w:ind w:left="1843" w:hanging="1843"/>
      <w:jc w:val="both"/>
    </w:pPr>
    <w:rPr>
      <w:noProof/>
    </w:rPr>
  </w:style>
  <w:style w:type="paragraph" w:styleId="32">
    <w:name w:val="toc 3"/>
    <w:basedOn w:val="a"/>
    <w:next w:val="a"/>
    <w:autoRedefine/>
    <w:uiPriority w:val="39"/>
    <w:unhideWhenUsed/>
    <w:rsid w:val="009F453B"/>
    <w:pPr>
      <w:spacing w:after="100"/>
      <w:ind w:left="560"/>
    </w:pPr>
  </w:style>
  <w:style w:type="paragraph" w:styleId="42">
    <w:name w:val="toc 4"/>
    <w:basedOn w:val="a"/>
    <w:next w:val="a"/>
    <w:autoRedefine/>
    <w:uiPriority w:val="39"/>
    <w:unhideWhenUsed/>
    <w:rsid w:val="009F453B"/>
    <w:pPr>
      <w:spacing w:after="100"/>
      <w:ind w:left="840"/>
    </w:pPr>
  </w:style>
  <w:style w:type="character" w:styleId="ad">
    <w:name w:val="Placeholder Text"/>
    <w:uiPriority w:val="99"/>
    <w:semiHidden/>
    <w:rsid w:val="0078351D"/>
    <w:rPr>
      <w:color w:val="808080"/>
    </w:rPr>
  </w:style>
  <w:style w:type="character" w:styleId="ae">
    <w:name w:val="page number"/>
    <w:basedOn w:val="a0"/>
    <w:rsid w:val="009B643F"/>
  </w:style>
  <w:style w:type="paragraph" w:styleId="af">
    <w:name w:val="footnote text"/>
    <w:basedOn w:val="a"/>
    <w:link w:val="af0"/>
    <w:uiPriority w:val="99"/>
    <w:semiHidden/>
    <w:unhideWhenUsed/>
    <w:rsid w:val="001D4FD1"/>
    <w:rPr>
      <w:sz w:val="20"/>
      <w:szCs w:val="20"/>
    </w:rPr>
  </w:style>
  <w:style w:type="character" w:customStyle="1" w:styleId="af0">
    <w:name w:val="Текст сноски Знак"/>
    <w:link w:val="af"/>
    <w:uiPriority w:val="99"/>
    <w:semiHidden/>
    <w:rsid w:val="001D4FD1"/>
    <w:rPr>
      <w:rFonts w:ascii="Times New Roman" w:hAnsi="Times New Roman"/>
      <w:lang w:eastAsia="en-US"/>
    </w:rPr>
  </w:style>
  <w:style w:type="character" w:styleId="af1">
    <w:name w:val="footnote reference"/>
    <w:uiPriority w:val="99"/>
    <w:semiHidden/>
    <w:unhideWhenUsed/>
    <w:rsid w:val="001D4FD1"/>
    <w:rPr>
      <w:vertAlign w:val="superscript"/>
    </w:rPr>
  </w:style>
  <w:style w:type="paragraph" w:customStyle="1" w:styleId="formattext">
    <w:name w:val="formattext"/>
    <w:basedOn w:val="a"/>
    <w:rsid w:val="00CB7821"/>
    <w:pPr>
      <w:spacing w:before="100" w:beforeAutospacing="1" w:after="100" w:afterAutospacing="1" w:line="240" w:lineRule="auto"/>
      <w:ind w:firstLine="0"/>
    </w:pPr>
    <w:rPr>
      <w:rFonts w:eastAsia="Times New Roman"/>
      <w:sz w:val="24"/>
      <w:lang w:eastAsia="ru-RU"/>
    </w:rPr>
  </w:style>
  <w:style w:type="paragraph" w:styleId="af2">
    <w:name w:val="No Spacing"/>
    <w:uiPriority w:val="1"/>
    <w:qFormat/>
    <w:rsid w:val="006526E1"/>
    <w:rPr>
      <w:rFonts w:ascii="Times New Roman" w:eastAsia="Times New Roman" w:hAnsi="Times New Roman"/>
      <w:sz w:val="24"/>
      <w:szCs w:val="24"/>
      <w:lang w:eastAsia="ru-RU"/>
    </w:rPr>
  </w:style>
  <w:style w:type="character" w:customStyle="1" w:styleId="hps">
    <w:name w:val="hps"/>
    <w:rsid w:val="00AF5197"/>
  </w:style>
  <w:style w:type="paragraph" w:customStyle="1" w:styleId="af3">
    <w:name w:val="ТаблицаМелкая"/>
    <w:basedOn w:val="a"/>
    <w:rsid w:val="00127BD1"/>
    <w:pPr>
      <w:keepLines/>
      <w:spacing w:before="60" w:after="60" w:line="240" w:lineRule="auto"/>
      <w:ind w:firstLine="0"/>
    </w:pPr>
    <w:rPr>
      <w:rFonts w:ascii="Arial Narrow" w:eastAsia="Times New Roman" w:hAnsi="Arial Narrow"/>
      <w:sz w:val="20"/>
      <w:szCs w:val="20"/>
    </w:rPr>
  </w:style>
  <w:style w:type="character" w:styleId="af4">
    <w:name w:val="annotation reference"/>
    <w:uiPriority w:val="99"/>
    <w:semiHidden/>
    <w:unhideWhenUsed/>
    <w:rsid w:val="00CE720F"/>
    <w:rPr>
      <w:sz w:val="16"/>
      <w:szCs w:val="16"/>
    </w:rPr>
  </w:style>
  <w:style w:type="paragraph" w:styleId="af5">
    <w:name w:val="annotation text"/>
    <w:basedOn w:val="a"/>
    <w:link w:val="af6"/>
    <w:uiPriority w:val="99"/>
    <w:unhideWhenUsed/>
    <w:rsid w:val="00CE720F"/>
    <w:rPr>
      <w:sz w:val="20"/>
      <w:szCs w:val="20"/>
    </w:rPr>
  </w:style>
  <w:style w:type="character" w:customStyle="1" w:styleId="af6">
    <w:name w:val="Текст примечания Знак"/>
    <w:link w:val="af5"/>
    <w:uiPriority w:val="99"/>
    <w:rsid w:val="00CE720F"/>
    <w:rPr>
      <w:rFonts w:ascii="Times New Roman" w:hAnsi="Times New Roman"/>
      <w:lang w:eastAsia="en-US"/>
    </w:rPr>
  </w:style>
  <w:style w:type="paragraph" w:styleId="af7">
    <w:name w:val="annotation subject"/>
    <w:basedOn w:val="af5"/>
    <w:next w:val="af5"/>
    <w:link w:val="af8"/>
    <w:uiPriority w:val="99"/>
    <w:semiHidden/>
    <w:unhideWhenUsed/>
    <w:rsid w:val="00CE720F"/>
    <w:rPr>
      <w:b/>
      <w:bCs/>
    </w:rPr>
  </w:style>
  <w:style w:type="character" w:customStyle="1" w:styleId="af8">
    <w:name w:val="Тема примечания Знак"/>
    <w:link w:val="af7"/>
    <w:uiPriority w:val="99"/>
    <w:semiHidden/>
    <w:rsid w:val="00CE720F"/>
    <w:rPr>
      <w:rFonts w:ascii="Times New Roman" w:hAnsi="Times New Roman"/>
      <w:b/>
      <w:bCs/>
      <w:lang w:eastAsia="en-US"/>
    </w:rPr>
  </w:style>
  <w:style w:type="paragraph" w:customStyle="1" w:styleId="51">
    <w:name w:val="Основной текст (5)1"/>
    <w:basedOn w:val="a"/>
    <w:link w:val="52"/>
    <w:uiPriority w:val="99"/>
    <w:rsid w:val="00B13D95"/>
    <w:pPr>
      <w:shd w:val="clear" w:color="auto" w:fill="FFFFFF"/>
      <w:spacing w:before="180" w:after="180" w:line="153" w:lineRule="exact"/>
      <w:ind w:hanging="340"/>
      <w:jc w:val="both"/>
    </w:pPr>
    <w:rPr>
      <w:rFonts w:ascii="Arial" w:hAnsi="Arial" w:cs="Arial"/>
      <w:sz w:val="13"/>
      <w:szCs w:val="13"/>
      <w:lang w:eastAsia="ru-RU"/>
    </w:rPr>
  </w:style>
  <w:style w:type="character" w:customStyle="1" w:styleId="52">
    <w:name w:val="Основной текст (5)_"/>
    <w:link w:val="51"/>
    <w:uiPriority w:val="99"/>
    <w:rsid w:val="00B13D95"/>
    <w:rPr>
      <w:rFonts w:ascii="Arial" w:hAnsi="Arial" w:cs="Arial"/>
      <w:sz w:val="13"/>
      <w:szCs w:val="13"/>
      <w:shd w:val="clear" w:color="auto" w:fill="FFFFFF"/>
    </w:rPr>
  </w:style>
  <w:style w:type="paragraph" w:styleId="af9">
    <w:name w:val="List Paragraph"/>
    <w:basedOn w:val="a"/>
    <w:uiPriority w:val="34"/>
    <w:qFormat/>
    <w:rsid w:val="00DE32DD"/>
    <w:pPr>
      <w:ind w:left="720"/>
    </w:pPr>
  </w:style>
  <w:style w:type="paragraph" w:styleId="afa">
    <w:name w:val="caption"/>
    <w:basedOn w:val="a"/>
    <w:next w:val="a"/>
    <w:uiPriority w:val="35"/>
    <w:unhideWhenUsed/>
    <w:qFormat/>
    <w:rsid w:val="002D57E8"/>
    <w:rPr>
      <w:b/>
      <w:bCs/>
      <w:sz w:val="20"/>
      <w:szCs w:val="20"/>
    </w:rPr>
  </w:style>
  <w:style w:type="character" w:customStyle="1" w:styleId="apple-converted-space">
    <w:name w:val="apple-converted-space"/>
    <w:rsid w:val="00281D54"/>
  </w:style>
  <w:style w:type="paragraph" w:styleId="afb">
    <w:name w:val="Normal (Web)"/>
    <w:basedOn w:val="a"/>
    <w:uiPriority w:val="99"/>
    <w:semiHidden/>
    <w:qFormat/>
    <w:rsid w:val="0082201B"/>
    <w:pPr>
      <w:spacing w:beforeAutospacing="1" w:after="200" w:afterAutospacing="1" w:line="240" w:lineRule="auto"/>
      <w:ind w:firstLine="0"/>
    </w:pPr>
    <w:rPr>
      <w:rFonts w:eastAsia="Times New Roman"/>
      <w:sz w:val="24"/>
      <w:lang w:eastAsia="ru-RU"/>
    </w:rPr>
  </w:style>
  <w:style w:type="paragraph" w:customStyle="1" w:styleId="33">
    <w:name w:val="Обычный3"/>
    <w:qFormat/>
    <w:rsid w:val="0082201B"/>
    <w:pPr>
      <w:spacing w:before="100" w:after="100"/>
    </w:pPr>
    <w:rPr>
      <w:rFonts w:ascii="Times New Roman" w:eastAsia="Times New Roman" w:hAnsi="Times New Roman"/>
      <w:sz w:val="24"/>
      <w:lang w:eastAsia="ru-RU"/>
    </w:rPr>
  </w:style>
  <w:style w:type="paragraph" w:customStyle="1" w:styleId="12">
    <w:name w:val="Обычный1"/>
    <w:qFormat/>
    <w:rsid w:val="001A138D"/>
    <w:pPr>
      <w:ind w:left="284" w:firstLine="284"/>
      <w:jc w:val="both"/>
    </w:pPr>
    <w:rPr>
      <w:rFonts w:ascii="Times New Roman" w:eastAsia="Times New Roman" w:hAnsi="Times New Roman"/>
      <w:sz w:val="24"/>
      <w:lang w:eastAsia="ru-RU"/>
    </w:rPr>
  </w:style>
  <w:style w:type="paragraph" w:customStyle="1" w:styleId="23">
    <w:name w:val="Обычный2"/>
    <w:basedOn w:val="af2"/>
    <w:qFormat/>
    <w:rsid w:val="007559B7"/>
    <w:pPr>
      <w:spacing w:line="360" w:lineRule="auto"/>
      <w:ind w:firstLine="709"/>
      <w:jc w:val="both"/>
    </w:pPr>
    <w:rPr>
      <w:rFonts w:asciiTheme="minorBidi" w:hAnsiTheme="minorBidi" w:cstheme="minorBidi"/>
    </w:rPr>
  </w:style>
  <w:style w:type="character" w:customStyle="1" w:styleId="-">
    <w:name w:val="Интернет-ссылка"/>
    <w:rsid w:val="00103B36"/>
    <w:rPr>
      <w:color w:val="000080"/>
      <w:u w:val="single"/>
    </w:rPr>
  </w:style>
  <w:style w:type="character" w:styleId="afc">
    <w:name w:val="FollowedHyperlink"/>
    <w:rsid w:val="00D556F9"/>
    <w:rPr>
      <w:color w:val="800080"/>
      <w:u w:val="single"/>
    </w:rPr>
  </w:style>
  <w:style w:type="paragraph" w:styleId="afd">
    <w:name w:val="Date"/>
    <w:basedOn w:val="a"/>
    <w:next w:val="a"/>
    <w:link w:val="afe"/>
    <w:uiPriority w:val="99"/>
    <w:semiHidden/>
    <w:unhideWhenUsed/>
    <w:rsid w:val="000137B4"/>
  </w:style>
  <w:style w:type="character" w:customStyle="1" w:styleId="afe">
    <w:name w:val="Дата Знак"/>
    <w:basedOn w:val="a0"/>
    <w:link w:val="afd"/>
    <w:uiPriority w:val="99"/>
    <w:semiHidden/>
    <w:rsid w:val="000137B4"/>
    <w:rPr>
      <w:rFonts w:ascii="Times New Roman" w:hAnsi="Times New Roman"/>
      <w:sz w:val="28"/>
      <w:szCs w:val="24"/>
      <w:lang w:eastAsia="en-US"/>
    </w:rPr>
  </w:style>
  <w:style w:type="paragraph" w:customStyle="1" w:styleId="aff">
    <w:name w:val="Название приложения"/>
    <w:basedOn w:val="afa"/>
    <w:rsid w:val="00325399"/>
    <w:pPr>
      <w:keepNext/>
      <w:pageBreakBefore/>
      <w:spacing w:before="120" w:after="360"/>
      <w:ind w:firstLine="0"/>
      <w:jc w:val="center"/>
    </w:pPr>
    <w:rPr>
      <w:rFonts w:ascii="Arial" w:hAnsi="Arial"/>
      <w:b w:val="0"/>
      <w:sz w:val="24"/>
    </w:rPr>
  </w:style>
  <w:style w:type="paragraph" w:customStyle="1" w:styleId="headertext">
    <w:name w:val="headertext"/>
    <w:basedOn w:val="a"/>
    <w:rsid w:val="00D01259"/>
    <w:pPr>
      <w:spacing w:before="100" w:beforeAutospacing="1" w:after="100" w:afterAutospacing="1" w:line="240" w:lineRule="auto"/>
      <w:ind w:firstLine="0"/>
    </w:pPr>
    <w:rPr>
      <w:rFonts w:eastAsia="Times New Roman"/>
      <w:sz w:val="24"/>
      <w:lang w:eastAsia="ru-RU"/>
    </w:rPr>
  </w:style>
  <w:style w:type="paragraph" w:customStyle="1" w:styleId="13">
    <w:name w:val="Без интервала1"/>
    <w:rsid w:val="00946B0E"/>
    <w:rPr>
      <w:rFonts w:ascii="Times New Roman" w:hAnsi="Times New Roman"/>
      <w:sz w:val="24"/>
      <w:szCs w:val="24"/>
      <w:lang w:eastAsia="ru-RU"/>
    </w:rPr>
  </w:style>
  <w:style w:type="paragraph" w:customStyle="1" w:styleId="western">
    <w:name w:val="western"/>
    <w:basedOn w:val="a"/>
    <w:rsid w:val="00EF1812"/>
    <w:pPr>
      <w:spacing w:before="100" w:beforeAutospacing="1" w:after="142" w:line="276" w:lineRule="auto"/>
    </w:pPr>
    <w:rPr>
      <w:rFonts w:eastAsia="Times New Roman"/>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4901">
      <w:bodyDiv w:val="1"/>
      <w:marLeft w:val="0"/>
      <w:marRight w:val="0"/>
      <w:marTop w:val="0"/>
      <w:marBottom w:val="0"/>
      <w:divBdr>
        <w:top w:val="none" w:sz="0" w:space="0" w:color="auto"/>
        <w:left w:val="none" w:sz="0" w:space="0" w:color="auto"/>
        <w:bottom w:val="none" w:sz="0" w:space="0" w:color="auto"/>
        <w:right w:val="none" w:sz="0" w:space="0" w:color="auto"/>
      </w:divBdr>
    </w:div>
    <w:div w:id="69080420">
      <w:bodyDiv w:val="1"/>
      <w:marLeft w:val="0"/>
      <w:marRight w:val="0"/>
      <w:marTop w:val="0"/>
      <w:marBottom w:val="0"/>
      <w:divBdr>
        <w:top w:val="none" w:sz="0" w:space="0" w:color="auto"/>
        <w:left w:val="none" w:sz="0" w:space="0" w:color="auto"/>
        <w:bottom w:val="none" w:sz="0" w:space="0" w:color="auto"/>
        <w:right w:val="none" w:sz="0" w:space="0" w:color="auto"/>
      </w:divBdr>
    </w:div>
    <w:div w:id="101918689">
      <w:bodyDiv w:val="1"/>
      <w:marLeft w:val="0"/>
      <w:marRight w:val="0"/>
      <w:marTop w:val="0"/>
      <w:marBottom w:val="0"/>
      <w:divBdr>
        <w:top w:val="none" w:sz="0" w:space="0" w:color="auto"/>
        <w:left w:val="none" w:sz="0" w:space="0" w:color="auto"/>
        <w:bottom w:val="none" w:sz="0" w:space="0" w:color="auto"/>
        <w:right w:val="none" w:sz="0" w:space="0" w:color="auto"/>
      </w:divBdr>
    </w:div>
    <w:div w:id="110785124">
      <w:bodyDiv w:val="1"/>
      <w:marLeft w:val="0"/>
      <w:marRight w:val="0"/>
      <w:marTop w:val="0"/>
      <w:marBottom w:val="0"/>
      <w:divBdr>
        <w:top w:val="none" w:sz="0" w:space="0" w:color="auto"/>
        <w:left w:val="none" w:sz="0" w:space="0" w:color="auto"/>
        <w:bottom w:val="none" w:sz="0" w:space="0" w:color="auto"/>
        <w:right w:val="none" w:sz="0" w:space="0" w:color="auto"/>
      </w:divBdr>
    </w:div>
    <w:div w:id="112604327">
      <w:bodyDiv w:val="1"/>
      <w:marLeft w:val="0"/>
      <w:marRight w:val="0"/>
      <w:marTop w:val="0"/>
      <w:marBottom w:val="0"/>
      <w:divBdr>
        <w:top w:val="none" w:sz="0" w:space="0" w:color="auto"/>
        <w:left w:val="none" w:sz="0" w:space="0" w:color="auto"/>
        <w:bottom w:val="none" w:sz="0" w:space="0" w:color="auto"/>
        <w:right w:val="none" w:sz="0" w:space="0" w:color="auto"/>
      </w:divBdr>
    </w:div>
    <w:div w:id="147291013">
      <w:bodyDiv w:val="1"/>
      <w:marLeft w:val="0"/>
      <w:marRight w:val="0"/>
      <w:marTop w:val="0"/>
      <w:marBottom w:val="0"/>
      <w:divBdr>
        <w:top w:val="none" w:sz="0" w:space="0" w:color="auto"/>
        <w:left w:val="none" w:sz="0" w:space="0" w:color="auto"/>
        <w:bottom w:val="none" w:sz="0" w:space="0" w:color="auto"/>
        <w:right w:val="none" w:sz="0" w:space="0" w:color="auto"/>
      </w:divBdr>
      <w:divsChild>
        <w:div w:id="466358068">
          <w:marLeft w:val="0"/>
          <w:marRight w:val="0"/>
          <w:marTop w:val="0"/>
          <w:marBottom w:val="0"/>
          <w:divBdr>
            <w:top w:val="none" w:sz="0" w:space="0" w:color="auto"/>
            <w:left w:val="none" w:sz="0" w:space="0" w:color="auto"/>
            <w:bottom w:val="none" w:sz="0" w:space="0" w:color="auto"/>
            <w:right w:val="none" w:sz="0" w:space="0" w:color="auto"/>
          </w:divBdr>
          <w:divsChild>
            <w:div w:id="15615875">
              <w:marLeft w:val="0"/>
              <w:marRight w:val="0"/>
              <w:marTop w:val="0"/>
              <w:marBottom w:val="0"/>
              <w:divBdr>
                <w:top w:val="none" w:sz="0" w:space="0" w:color="auto"/>
                <w:left w:val="none" w:sz="0" w:space="0" w:color="auto"/>
                <w:bottom w:val="none" w:sz="0" w:space="0" w:color="auto"/>
                <w:right w:val="none" w:sz="0" w:space="0" w:color="auto"/>
              </w:divBdr>
              <w:divsChild>
                <w:div w:id="55223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100317">
          <w:marLeft w:val="0"/>
          <w:marRight w:val="0"/>
          <w:marTop w:val="0"/>
          <w:marBottom w:val="0"/>
          <w:divBdr>
            <w:top w:val="none" w:sz="0" w:space="0" w:color="auto"/>
            <w:left w:val="none" w:sz="0" w:space="0" w:color="auto"/>
            <w:bottom w:val="none" w:sz="0" w:space="0" w:color="auto"/>
            <w:right w:val="none" w:sz="0" w:space="0" w:color="auto"/>
          </w:divBdr>
          <w:divsChild>
            <w:div w:id="1009407300">
              <w:marLeft w:val="0"/>
              <w:marRight w:val="0"/>
              <w:marTop w:val="0"/>
              <w:marBottom w:val="0"/>
              <w:divBdr>
                <w:top w:val="none" w:sz="0" w:space="0" w:color="auto"/>
                <w:left w:val="none" w:sz="0" w:space="0" w:color="auto"/>
                <w:bottom w:val="none" w:sz="0" w:space="0" w:color="auto"/>
                <w:right w:val="none" w:sz="0" w:space="0" w:color="auto"/>
              </w:divBdr>
              <w:divsChild>
                <w:div w:id="135707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06557">
      <w:bodyDiv w:val="1"/>
      <w:marLeft w:val="0"/>
      <w:marRight w:val="0"/>
      <w:marTop w:val="0"/>
      <w:marBottom w:val="0"/>
      <w:divBdr>
        <w:top w:val="none" w:sz="0" w:space="0" w:color="auto"/>
        <w:left w:val="none" w:sz="0" w:space="0" w:color="auto"/>
        <w:bottom w:val="none" w:sz="0" w:space="0" w:color="auto"/>
        <w:right w:val="none" w:sz="0" w:space="0" w:color="auto"/>
      </w:divBdr>
    </w:div>
    <w:div w:id="166138577">
      <w:bodyDiv w:val="1"/>
      <w:marLeft w:val="0"/>
      <w:marRight w:val="0"/>
      <w:marTop w:val="0"/>
      <w:marBottom w:val="0"/>
      <w:divBdr>
        <w:top w:val="none" w:sz="0" w:space="0" w:color="auto"/>
        <w:left w:val="none" w:sz="0" w:space="0" w:color="auto"/>
        <w:bottom w:val="none" w:sz="0" w:space="0" w:color="auto"/>
        <w:right w:val="none" w:sz="0" w:space="0" w:color="auto"/>
      </w:divBdr>
    </w:div>
    <w:div w:id="198667622">
      <w:bodyDiv w:val="1"/>
      <w:marLeft w:val="0"/>
      <w:marRight w:val="0"/>
      <w:marTop w:val="0"/>
      <w:marBottom w:val="0"/>
      <w:divBdr>
        <w:top w:val="none" w:sz="0" w:space="0" w:color="auto"/>
        <w:left w:val="none" w:sz="0" w:space="0" w:color="auto"/>
        <w:bottom w:val="none" w:sz="0" w:space="0" w:color="auto"/>
        <w:right w:val="none" w:sz="0" w:space="0" w:color="auto"/>
      </w:divBdr>
    </w:div>
    <w:div w:id="219245482">
      <w:bodyDiv w:val="1"/>
      <w:marLeft w:val="0"/>
      <w:marRight w:val="0"/>
      <w:marTop w:val="0"/>
      <w:marBottom w:val="0"/>
      <w:divBdr>
        <w:top w:val="none" w:sz="0" w:space="0" w:color="auto"/>
        <w:left w:val="none" w:sz="0" w:space="0" w:color="auto"/>
        <w:bottom w:val="none" w:sz="0" w:space="0" w:color="auto"/>
        <w:right w:val="none" w:sz="0" w:space="0" w:color="auto"/>
      </w:divBdr>
    </w:div>
    <w:div w:id="219631541">
      <w:bodyDiv w:val="1"/>
      <w:marLeft w:val="0"/>
      <w:marRight w:val="0"/>
      <w:marTop w:val="0"/>
      <w:marBottom w:val="0"/>
      <w:divBdr>
        <w:top w:val="none" w:sz="0" w:space="0" w:color="auto"/>
        <w:left w:val="none" w:sz="0" w:space="0" w:color="auto"/>
        <w:bottom w:val="none" w:sz="0" w:space="0" w:color="auto"/>
        <w:right w:val="none" w:sz="0" w:space="0" w:color="auto"/>
      </w:divBdr>
    </w:div>
    <w:div w:id="230703732">
      <w:bodyDiv w:val="1"/>
      <w:marLeft w:val="0"/>
      <w:marRight w:val="0"/>
      <w:marTop w:val="0"/>
      <w:marBottom w:val="0"/>
      <w:divBdr>
        <w:top w:val="none" w:sz="0" w:space="0" w:color="auto"/>
        <w:left w:val="none" w:sz="0" w:space="0" w:color="auto"/>
        <w:bottom w:val="none" w:sz="0" w:space="0" w:color="auto"/>
        <w:right w:val="none" w:sz="0" w:space="0" w:color="auto"/>
      </w:divBdr>
    </w:div>
    <w:div w:id="231891361">
      <w:bodyDiv w:val="1"/>
      <w:marLeft w:val="0"/>
      <w:marRight w:val="0"/>
      <w:marTop w:val="0"/>
      <w:marBottom w:val="0"/>
      <w:divBdr>
        <w:top w:val="none" w:sz="0" w:space="0" w:color="auto"/>
        <w:left w:val="none" w:sz="0" w:space="0" w:color="auto"/>
        <w:bottom w:val="none" w:sz="0" w:space="0" w:color="auto"/>
        <w:right w:val="none" w:sz="0" w:space="0" w:color="auto"/>
      </w:divBdr>
    </w:div>
    <w:div w:id="232469969">
      <w:bodyDiv w:val="1"/>
      <w:marLeft w:val="0"/>
      <w:marRight w:val="0"/>
      <w:marTop w:val="0"/>
      <w:marBottom w:val="0"/>
      <w:divBdr>
        <w:top w:val="none" w:sz="0" w:space="0" w:color="auto"/>
        <w:left w:val="none" w:sz="0" w:space="0" w:color="auto"/>
        <w:bottom w:val="none" w:sz="0" w:space="0" w:color="auto"/>
        <w:right w:val="none" w:sz="0" w:space="0" w:color="auto"/>
      </w:divBdr>
    </w:div>
    <w:div w:id="239481957">
      <w:bodyDiv w:val="1"/>
      <w:marLeft w:val="0"/>
      <w:marRight w:val="0"/>
      <w:marTop w:val="0"/>
      <w:marBottom w:val="0"/>
      <w:divBdr>
        <w:top w:val="none" w:sz="0" w:space="0" w:color="auto"/>
        <w:left w:val="none" w:sz="0" w:space="0" w:color="auto"/>
        <w:bottom w:val="none" w:sz="0" w:space="0" w:color="auto"/>
        <w:right w:val="none" w:sz="0" w:space="0" w:color="auto"/>
      </w:divBdr>
    </w:div>
    <w:div w:id="262229733">
      <w:bodyDiv w:val="1"/>
      <w:marLeft w:val="0"/>
      <w:marRight w:val="0"/>
      <w:marTop w:val="0"/>
      <w:marBottom w:val="0"/>
      <w:divBdr>
        <w:top w:val="none" w:sz="0" w:space="0" w:color="auto"/>
        <w:left w:val="none" w:sz="0" w:space="0" w:color="auto"/>
        <w:bottom w:val="none" w:sz="0" w:space="0" w:color="auto"/>
        <w:right w:val="none" w:sz="0" w:space="0" w:color="auto"/>
      </w:divBdr>
    </w:div>
    <w:div w:id="304237489">
      <w:bodyDiv w:val="1"/>
      <w:marLeft w:val="0"/>
      <w:marRight w:val="0"/>
      <w:marTop w:val="0"/>
      <w:marBottom w:val="0"/>
      <w:divBdr>
        <w:top w:val="none" w:sz="0" w:space="0" w:color="auto"/>
        <w:left w:val="none" w:sz="0" w:space="0" w:color="auto"/>
        <w:bottom w:val="none" w:sz="0" w:space="0" w:color="auto"/>
        <w:right w:val="none" w:sz="0" w:space="0" w:color="auto"/>
      </w:divBdr>
    </w:div>
    <w:div w:id="318312249">
      <w:bodyDiv w:val="1"/>
      <w:marLeft w:val="0"/>
      <w:marRight w:val="0"/>
      <w:marTop w:val="0"/>
      <w:marBottom w:val="0"/>
      <w:divBdr>
        <w:top w:val="none" w:sz="0" w:space="0" w:color="auto"/>
        <w:left w:val="none" w:sz="0" w:space="0" w:color="auto"/>
        <w:bottom w:val="none" w:sz="0" w:space="0" w:color="auto"/>
        <w:right w:val="none" w:sz="0" w:space="0" w:color="auto"/>
      </w:divBdr>
    </w:div>
    <w:div w:id="335116972">
      <w:bodyDiv w:val="1"/>
      <w:marLeft w:val="0"/>
      <w:marRight w:val="0"/>
      <w:marTop w:val="0"/>
      <w:marBottom w:val="0"/>
      <w:divBdr>
        <w:top w:val="none" w:sz="0" w:space="0" w:color="auto"/>
        <w:left w:val="none" w:sz="0" w:space="0" w:color="auto"/>
        <w:bottom w:val="none" w:sz="0" w:space="0" w:color="auto"/>
        <w:right w:val="none" w:sz="0" w:space="0" w:color="auto"/>
      </w:divBdr>
    </w:div>
    <w:div w:id="341516273">
      <w:bodyDiv w:val="1"/>
      <w:marLeft w:val="0"/>
      <w:marRight w:val="0"/>
      <w:marTop w:val="0"/>
      <w:marBottom w:val="0"/>
      <w:divBdr>
        <w:top w:val="none" w:sz="0" w:space="0" w:color="auto"/>
        <w:left w:val="none" w:sz="0" w:space="0" w:color="auto"/>
        <w:bottom w:val="none" w:sz="0" w:space="0" w:color="auto"/>
        <w:right w:val="none" w:sz="0" w:space="0" w:color="auto"/>
      </w:divBdr>
    </w:div>
    <w:div w:id="368074679">
      <w:bodyDiv w:val="1"/>
      <w:marLeft w:val="0"/>
      <w:marRight w:val="0"/>
      <w:marTop w:val="0"/>
      <w:marBottom w:val="0"/>
      <w:divBdr>
        <w:top w:val="none" w:sz="0" w:space="0" w:color="auto"/>
        <w:left w:val="none" w:sz="0" w:space="0" w:color="auto"/>
        <w:bottom w:val="none" w:sz="0" w:space="0" w:color="auto"/>
        <w:right w:val="none" w:sz="0" w:space="0" w:color="auto"/>
      </w:divBdr>
      <w:divsChild>
        <w:div w:id="1500774708">
          <w:marLeft w:val="0"/>
          <w:marRight w:val="0"/>
          <w:marTop w:val="0"/>
          <w:marBottom w:val="0"/>
          <w:divBdr>
            <w:top w:val="none" w:sz="0" w:space="0" w:color="auto"/>
            <w:left w:val="none" w:sz="0" w:space="0" w:color="auto"/>
            <w:bottom w:val="none" w:sz="0" w:space="0" w:color="auto"/>
            <w:right w:val="none" w:sz="0" w:space="0" w:color="auto"/>
          </w:divBdr>
          <w:divsChild>
            <w:div w:id="1912233559">
              <w:marLeft w:val="0"/>
              <w:marRight w:val="0"/>
              <w:marTop w:val="0"/>
              <w:marBottom w:val="0"/>
              <w:divBdr>
                <w:top w:val="none" w:sz="0" w:space="0" w:color="auto"/>
                <w:left w:val="none" w:sz="0" w:space="0" w:color="auto"/>
                <w:bottom w:val="none" w:sz="0" w:space="0" w:color="auto"/>
                <w:right w:val="none" w:sz="0" w:space="0" w:color="auto"/>
              </w:divBdr>
              <w:divsChild>
                <w:div w:id="11191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0277">
          <w:marLeft w:val="0"/>
          <w:marRight w:val="0"/>
          <w:marTop w:val="0"/>
          <w:marBottom w:val="0"/>
          <w:divBdr>
            <w:top w:val="none" w:sz="0" w:space="0" w:color="auto"/>
            <w:left w:val="none" w:sz="0" w:space="0" w:color="auto"/>
            <w:bottom w:val="none" w:sz="0" w:space="0" w:color="auto"/>
            <w:right w:val="none" w:sz="0" w:space="0" w:color="auto"/>
          </w:divBdr>
          <w:divsChild>
            <w:div w:id="289286901">
              <w:marLeft w:val="0"/>
              <w:marRight w:val="0"/>
              <w:marTop w:val="0"/>
              <w:marBottom w:val="0"/>
              <w:divBdr>
                <w:top w:val="none" w:sz="0" w:space="0" w:color="auto"/>
                <w:left w:val="none" w:sz="0" w:space="0" w:color="auto"/>
                <w:bottom w:val="none" w:sz="0" w:space="0" w:color="auto"/>
                <w:right w:val="none" w:sz="0" w:space="0" w:color="auto"/>
              </w:divBdr>
              <w:divsChild>
                <w:div w:id="59378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62818">
      <w:bodyDiv w:val="1"/>
      <w:marLeft w:val="0"/>
      <w:marRight w:val="0"/>
      <w:marTop w:val="0"/>
      <w:marBottom w:val="0"/>
      <w:divBdr>
        <w:top w:val="none" w:sz="0" w:space="0" w:color="auto"/>
        <w:left w:val="none" w:sz="0" w:space="0" w:color="auto"/>
        <w:bottom w:val="none" w:sz="0" w:space="0" w:color="auto"/>
        <w:right w:val="none" w:sz="0" w:space="0" w:color="auto"/>
      </w:divBdr>
    </w:div>
    <w:div w:id="377822576">
      <w:bodyDiv w:val="1"/>
      <w:marLeft w:val="0"/>
      <w:marRight w:val="0"/>
      <w:marTop w:val="0"/>
      <w:marBottom w:val="0"/>
      <w:divBdr>
        <w:top w:val="none" w:sz="0" w:space="0" w:color="auto"/>
        <w:left w:val="none" w:sz="0" w:space="0" w:color="auto"/>
        <w:bottom w:val="none" w:sz="0" w:space="0" w:color="auto"/>
        <w:right w:val="none" w:sz="0" w:space="0" w:color="auto"/>
      </w:divBdr>
    </w:div>
    <w:div w:id="403187574">
      <w:bodyDiv w:val="1"/>
      <w:marLeft w:val="0"/>
      <w:marRight w:val="0"/>
      <w:marTop w:val="0"/>
      <w:marBottom w:val="0"/>
      <w:divBdr>
        <w:top w:val="none" w:sz="0" w:space="0" w:color="auto"/>
        <w:left w:val="none" w:sz="0" w:space="0" w:color="auto"/>
        <w:bottom w:val="none" w:sz="0" w:space="0" w:color="auto"/>
        <w:right w:val="none" w:sz="0" w:space="0" w:color="auto"/>
      </w:divBdr>
    </w:div>
    <w:div w:id="409039089">
      <w:bodyDiv w:val="1"/>
      <w:marLeft w:val="0"/>
      <w:marRight w:val="0"/>
      <w:marTop w:val="0"/>
      <w:marBottom w:val="0"/>
      <w:divBdr>
        <w:top w:val="none" w:sz="0" w:space="0" w:color="auto"/>
        <w:left w:val="none" w:sz="0" w:space="0" w:color="auto"/>
        <w:bottom w:val="none" w:sz="0" w:space="0" w:color="auto"/>
        <w:right w:val="none" w:sz="0" w:space="0" w:color="auto"/>
      </w:divBdr>
    </w:div>
    <w:div w:id="476647439">
      <w:bodyDiv w:val="1"/>
      <w:marLeft w:val="0"/>
      <w:marRight w:val="0"/>
      <w:marTop w:val="0"/>
      <w:marBottom w:val="0"/>
      <w:divBdr>
        <w:top w:val="none" w:sz="0" w:space="0" w:color="auto"/>
        <w:left w:val="none" w:sz="0" w:space="0" w:color="auto"/>
        <w:bottom w:val="none" w:sz="0" w:space="0" w:color="auto"/>
        <w:right w:val="none" w:sz="0" w:space="0" w:color="auto"/>
      </w:divBdr>
    </w:div>
    <w:div w:id="478690129">
      <w:bodyDiv w:val="1"/>
      <w:marLeft w:val="0"/>
      <w:marRight w:val="0"/>
      <w:marTop w:val="0"/>
      <w:marBottom w:val="0"/>
      <w:divBdr>
        <w:top w:val="none" w:sz="0" w:space="0" w:color="auto"/>
        <w:left w:val="none" w:sz="0" w:space="0" w:color="auto"/>
        <w:bottom w:val="none" w:sz="0" w:space="0" w:color="auto"/>
        <w:right w:val="none" w:sz="0" w:space="0" w:color="auto"/>
      </w:divBdr>
    </w:div>
    <w:div w:id="505558217">
      <w:bodyDiv w:val="1"/>
      <w:marLeft w:val="0"/>
      <w:marRight w:val="0"/>
      <w:marTop w:val="0"/>
      <w:marBottom w:val="0"/>
      <w:divBdr>
        <w:top w:val="none" w:sz="0" w:space="0" w:color="auto"/>
        <w:left w:val="none" w:sz="0" w:space="0" w:color="auto"/>
        <w:bottom w:val="none" w:sz="0" w:space="0" w:color="auto"/>
        <w:right w:val="none" w:sz="0" w:space="0" w:color="auto"/>
      </w:divBdr>
    </w:div>
    <w:div w:id="508184381">
      <w:bodyDiv w:val="1"/>
      <w:marLeft w:val="0"/>
      <w:marRight w:val="0"/>
      <w:marTop w:val="0"/>
      <w:marBottom w:val="0"/>
      <w:divBdr>
        <w:top w:val="none" w:sz="0" w:space="0" w:color="auto"/>
        <w:left w:val="none" w:sz="0" w:space="0" w:color="auto"/>
        <w:bottom w:val="none" w:sz="0" w:space="0" w:color="auto"/>
        <w:right w:val="none" w:sz="0" w:space="0" w:color="auto"/>
      </w:divBdr>
    </w:div>
    <w:div w:id="514271249">
      <w:bodyDiv w:val="1"/>
      <w:marLeft w:val="0"/>
      <w:marRight w:val="0"/>
      <w:marTop w:val="0"/>
      <w:marBottom w:val="0"/>
      <w:divBdr>
        <w:top w:val="none" w:sz="0" w:space="0" w:color="auto"/>
        <w:left w:val="none" w:sz="0" w:space="0" w:color="auto"/>
        <w:bottom w:val="none" w:sz="0" w:space="0" w:color="auto"/>
        <w:right w:val="none" w:sz="0" w:space="0" w:color="auto"/>
      </w:divBdr>
    </w:div>
    <w:div w:id="520900812">
      <w:bodyDiv w:val="1"/>
      <w:marLeft w:val="0"/>
      <w:marRight w:val="0"/>
      <w:marTop w:val="0"/>
      <w:marBottom w:val="0"/>
      <w:divBdr>
        <w:top w:val="none" w:sz="0" w:space="0" w:color="auto"/>
        <w:left w:val="none" w:sz="0" w:space="0" w:color="auto"/>
        <w:bottom w:val="none" w:sz="0" w:space="0" w:color="auto"/>
        <w:right w:val="none" w:sz="0" w:space="0" w:color="auto"/>
      </w:divBdr>
    </w:div>
    <w:div w:id="531306226">
      <w:bodyDiv w:val="1"/>
      <w:marLeft w:val="0"/>
      <w:marRight w:val="0"/>
      <w:marTop w:val="0"/>
      <w:marBottom w:val="0"/>
      <w:divBdr>
        <w:top w:val="none" w:sz="0" w:space="0" w:color="auto"/>
        <w:left w:val="none" w:sz="0" w:space="0" w:color="auto"/>
        <w:bottom w:val="none" w:sz="0" w:space="0" w:color="auto"/>
        <w:right w:val="none" w:sz="0" w:space="0" w:color="auto"/>
      </w:divBdr>
    </w:div>
    <w:div w:id="542906821">
      <w:bodyDiv w:val="1"/>
      <w:marLeft w:val="0"/>
      <w:marRight w:val="0"/>
      <w:marTop w:val="0"/>
      <w:marBottom w:val="0"/>
      <w:divBdr>
        <w:top w:val="none" w:sz="0" w:space="0" w:color="auto"/>
        <w:left w:val="none" w:sz="0" w:space="0" w:color="auto"/>
        <w:bottom w:val="none" w:sz="0" w:space="0" w:color="auto"/>
        <w:right w:val="none" w:sz="0" w:space="0" w:color="auto"/>
      </w:divBdr>
    </w:div>
    <w:div w:id="552042327">
      <w:bodyDiv w:val="1"/>
      <w:marLeft w:val="0"/>
      <w:marRight w:val="0"/>
      <w:marTop w:val="0"/>
      <w:marBottom w:val="0"/>
      <w:divBdr>
        <w:top w:val="none" w:sz="0" w:space="0" w:color="auto"/>
        <w:left w:val="none" w:sz="0" w:space="0" w:color="auto"/>
        <w:bottom w:val="none" w:sz="0" w:space="0" w:color="auto"/>
        <w:right w:val="none" w:sz="0" w:space="0" w:color="auto"/>
      </w:divBdr>
    </w:div>
    <w:div w:id="565145746">
      <w:bodyDiv w:val="1"/>
      <w:marLeft w:val="0"/>
      <w:marRight w:val="0"/>
      <w:marTop w:val="0"/>
      <w:marBottom w:val="0"/>
      <w:divBdr>
        <w:top w:val="none" w:sz="0" w:space="0" w:color="auto"/>
        <w:left w:val="none" w:sz="0" w:space="0" w:color="auto"/>
        <w:bottom w:val="none" w:sz="0" w:space="0" w:color="auto"/>
        <w:right w:val="none" w:sz="0" w:space="0" w:color="auto"/>
      </w:divBdr>
    </w:div>
    <w:div w:id="577637644">
      <w:bodyDiv w:val="1"/>
      <w:marLeft w:val="0"/>
      <w:marRight w:val="0"/>
      <w:marTop w:val="0"/>
      <w:marBottom w:val="0"/>
      <w:divBdr>
        <w:top w:val="none" w:sz="0" w:space="0" w:color="auto"/>
        <w:left w:val="none" w:sz="0" w:space="0" w:color="auto"/>
        <w:bottom w:val="none" w:sz="0" w:space="0" w:color="auto"/>
        <w:right w:val="none" w:sz="0" w:space="0" w:color="auto"/>
      </w:divBdr>
    </w:div>
    <w:div w:id="589195542">
      <w:bodyDiv w:val="1"/>
      <w:marLeft w:val="0"/>
      <w:marRight w:val="0"/>
      <w:marTop w:val="0"/>
      <w:marBottom w:val="0"/>
      <w:divBdr>
        <w:top w:val="none" w:sz="0" w:space="0" w:color="auto"/>
        <w:left w:val="none" w:sz="0" w:space="0" w:color="auto"/>
        <w:bottom w:val="none" w:sz="0" w:space="0" w:color="auto"/>
        <w:right w:val="none" w:sz="0" w:space="0" w:color="auto"/>
      </w:divBdr>
    </w:div>
    <w:div w:id="617839901">
      <w:bodyDiv w:val="1"/>
      <w:marLeft w:val="0"/>
      <w:marRight w:val="0"/>
      <w:marTop w:val="0"/>
      <w:marBottom w:val="0"/>
      <w:divBdr>
        <w:top w:val="none" w:sz="0" w:space="0" w:color="auto"/>
        <w:left w:val="none" w:sz="0" w:space="0" w:color="auto"/>
        <w:bottom w:val="none" w:sz="0" w:space="0" w:color="auto"/>
        <w:right w:val="none" w:sz="0" w:space="0" w:color="auto"/>
      </w:divBdr>
    </w:div>
    <w:div w:id="628777499">
      <w:bodyDiv w:val="1"/>
      <w:marLeft w:val="0"/>
      <w:marRight w:val="0"/>
      <w:marTop w:val="0"/>
      <w:marBottom w:val="0"/>
      <w:divBdr>
        <w:top w:val="none" w:sz="0" w:space="0" w:color="auto"/>
        <w:left w:val="none" w:sz="0" w:space="0" w:color="auto"/>
        <w:bottom w:val="none" w:sz="0" w:space="0" w:color="auto"/>
        <w:right w:val="none" w:sz="0" w:space="0" w:color="auto"/>
      </w:divBdr>
    </w:div>
    <w:div w:id="648024933">
      <w:bodyDiv w:val="1"/>
      <w:marLeft w:val="0"/>
      <w:marRight w:val="0"/>
      <w:marTop w:val="0"/>
      <w:marBottom w:val="0"/>
      <w:divBdr>
        <w:top w:val="none" w:sz="0" w:space="0" w:color="auto"/>
        <w:left w:val="none" w:sz="0" w:space="0" w:color="auto"/>
        <w:bottom w:val="none" w:sz="0" w:space="0" w:color="auto"/>
        <w:right w:val="none" w:sz="0" w:space="0" w:color="auto"/>
      </w:divBdr>
    </w:div>
    <w:div w:id="700126540">
      <w:bodyDiv w:val="1"/>
      <w:marLeft w:val="0"/>
      <w:marRight w:val="0"/>
      <w:marTop w:val="0"/>
      <w:marBottom w:val="0"/>
      <w:divBdr>
        <w:top w:val="none" w:sz="0" w:space="0" w:color="auto"/>
        <w:left w:val="none" w:sz="0" w:space="0" w:color="auto"/>
        <w:bottom w:val="none" w:sz="0" w:space="0" w:color="auto"/>
        <w:right w:val="none" w:sz="0" w:space="0" w:color="auto"/>
      </w:divBdr>
    </w:div>
    <w:div w:id="704453749">
      <w:bodyDiv w:val="1"/>
      <w:marLeft w:val="0"/>
      <w:marRight w:val="0"/>
      <w:marTop w:val="0"/>
      <w:marBottom w:val="0"/>
      <w:divBdr>
        <w:top w:val="none" w:sz="0" w:space="0" w:color="auto"/>
        <w:left w:val="none" w:sz="0" w:space="0" w:color="auto"/>
        <w:bottom w:val="none" w:sz="0" w:space="0" w:color="auto"/>
        <w:right w:val="none" w:sz="0" w:space="0" w:color="auto"/>
      </w:divBdr>
    </w:div>
    <w:div w:id="722292452">
      <w:bodyDiv w:val="1"/>
      <w:marLeft w:val="0"/>
      <w:marRight w:val="0"/>
      <w:marTop w:val="0"/>
      <w:marBottom w:val="0"/>
      <w:divBdr>
        <w:top w:val="none" w:sz="0" w:space="0" w:color="auto"/>
        <w:left w:val="none" w:sz="0" w:space="0" w:color="auto"/>
        <w:bottom w:val="none" w:sz="0" w:space="0" w:color="auto"/>
        <w:right w:val="none" w:sz="0" w:space="0" w:color="auto"/>
      </w:divBdr>
    </w:div>
    <w:div w:id="729304501">
      <w:bodyDiv w:val="1"/>
      <w:marLeft w:val="0"/>
      <w:marRight w:val="0"/>
      <w:marTop w:val="0"/>
      <w:marBottom w:val="0"/>
      <w:divBdr>
        <w:top w:val="none" w:sz="0" w:space="0" w:color="auto"/>
        <w:left w:val="none" w:sz="0" w:space="0" w:color="auto"/>
        <w:bottom w:val="none" w:sz="0" w:space="0" w:color="auto"/>
        <w:right w:val="none" w:sz="0" w:space="0" w:color="auto"/>
      </w:divBdr>
    </w:div>
    <w:div w:id="741948920">
      <w:bodyDiv w:val="1"/>
      <w:marLeft w:val="0"/>
      <w:marRight w:val="0"/>
      <w:marTop w:val="0"/>
      <w:marBottom w:val="0"/>
      <w:divBdr>
        <w:top w:val="none" w:sz="0" w:space="0" w:color="auto"/>
        <w:left w:val="none" w:sz="0" w:space="0" w:color="auto"/>
        <w:bottom w:val="none" w:sz="0" w:space="0" w:color="auto"/>
        <w:right w:val="none" w:sz="0" w:space="0" w:color="auto"/>
      </w:divBdr>
    </w:div>
    <w:div w:id="772017129">
      <w:bodyDiv w:val="1"/>
      <w:marLeft w:val="0"/>
      <w:marRight w:val="0"/>
      <w:marTop w:val="0"/>
      <w:marBottom w:val="0"/>
      <w:divBdr>
        <w:top w:val="none" w:sz="0" w:space="0" w:color="auto"/>
        <w:left w:val="none" w:sz="0" w:space="0" w:color="auto"/>
        <w:bottom w:val="none" w:sz="0" w:space="0" w:color="auto"/>
        <w:right w:val="none" w:sz="0" w:space="0" w:color="auto"/>
      </w:divBdr>
    </w:div>
    <w:div w:id="799300842">
      <w:bodyDiv w:val="1"/>
      <w:marLeft w:val="0"/>
      <w:marRight w:val="0"/>
      <w:marTop w:val="0"/>
      <w:marBottom w:val="0"/>
      <w:divBdr>
        <w:top w:val="none" w:sz="0" w:space="0" w:color="auto"/>
        <w:left w:val="none" w:sz="0" w:space="0" w:color="auto"/>
        <w:bottom w:val="none" w:sz="0" w:space="0" w:color="auto"/>
        <w:right w:val="none" w:sz="0" w:space="0" w:color="auto"/>
      </w:divBdr>
    </w:div>
    <w:div w:id="829171823">
      <w:bodyDiv w:val="1"/>
      <w:marLeft w:val="0"/>
      <w:marRight w:val="0"/>
      <w:marTop w:val="0"/>
      <w:marBottom w:val="0"/>
      <w:divBdr>
        <w:top w:val="none" w:sz="0" w:space="0" w:color="auto"/>
        <w:left w:val="none" w:sz="0" w:space="0" w:color="auto"/>
        <w:bottom w:val="none" w:sz="0" w:space="0" w:color="auto"/>
        <w:right w:val="none" w:sz="0" w:space="0" w:color="auto"/>
      </w:divBdr>
    </w:div>
    <w:div w:id="835340354">
      <w:bodyDiv w:val="1"/>
      <w:marLeft w:val="0"/>
      <w:marRight w:val="0"/>
      <w:marTop w:val="0"/>
      <w:marBottom w:val="0"/>
      <w:divBdr>
        <w:top w:val="none" w:sz="0" w:space="0" w:color="auto"/>
        <w:left w:val="none" w:sz="0" w:space="0" w:color="auto"/>
        <w:bottom w:val="none" w:sz="0" w:space="0" w:color="auto"/>
        <w:right w:val="none" w:sz="0" w:space="0" w:color="auto"/>
      </w:divBdr>
    </w:div>
    <w:div w:id="869755735">
      <w:bodyDiv w:val="1"/>
      <w:marLeft w:val="0"/>
      <w:marRight w:val="0"/>
      <w:marTop w:val="0"/>
      <w:marBottom w:val="0"/>
      <w:divBdr>
        <w:top w:val="none" w:sz="0" w:space="0" w:color="auto"/>
        <w:left w:val="none" w:sz="0" w:space="0" w:color="auto"/>
        <w:bottom w:val="none" w:sz="0" w:space="0" w:color="auto"/>
        <w:right w:val="none" w:sz="0" w:space="0" w:color="auto"/>
      </w:divBdr>
    </w:div>
    <w:div w:id="898128180">
      <w:bodyDiv w:val="1"/>
      <w:marLeft w:val="0"/>
      <w:marRight w:val="0"/>
      <w:marTop w:val="0"/>
      <w:marBottom w:val="0"/>
      <w:divBdr>
        <w:top w:val="none" w:sz="0" w:space="0" w:color="auto"/>
        <w:left w:val="none" w:sz="0" w:space="0" w:color="auto"/>
        <w:bottom w:val="none" w:sz="0" w:space="0" w:color="auto"/>
        <w:right w:val="none" w:sz="0" w:space="0" w:color="auto"/>
      </w:divBdr>
    </w:div>
    <w:div w:id="936403000">
      <w:bodyDiv w:val="1"/>
      <w:marLeft w:val="0"/>
      <w:marRight w:val="0"/>
      <w:marTop w:val="0"/>
      <w:marBottom w:val="0"/>
      <w:divBdr>
        <w:top w:val="none" w:sz="0" w:space="0" w:color="auto"/>
        <w:left w:val="none" w:sz="0" w:space="0" w:color="auto"/>
        <w:bottom w:val="none" w:sz="0" w:space="0" w:color="auto"/>
        <w:right w:val="none" w:sz="0" w:space="0" w:color="auto"/>
      </w:divBdr>
    </w:div>
    <w:div w:id="967055219">
      <w:bodyDiv w:val="1"/>
      <w:marLeft w:val="0"/>
      <w:marRight w:val="0"/>
      <w:marTop w:val="0"/>
      <w:marBottom w:val="0"/>
      <w:divBdr>
        <w:top w:val="none" w:sz="0" w:space="0" w:color="auto"/>
        <w:left w:val="none" w:sz="0" w:space="0" w:color="auto"/>
        <w:bottom w:val="none" w:sz="0" w:space="0" w:color="auto"/>
        <w:right w:val="none" w:sz="0" w:space="0" w:color="auto"/>
      </w:divBdr>
    </w:div>
    <w:div w:id="984623066">
      <w:bodyDiv w:val="1"/>
      <w:marLeft w:val="0"/>
      <w:marRight w:val="0"/>
      <w:marTop w:val="0"/>
      <w:marBottom w:val="0"/>
      <w:divBdr>
        <w:top w:val="none" w:sz="0" w:space="0" w:color="auto"/>
        <w:left w:val="none" w:sz="0" w:space="0" w:color="auto"/>
        <w:bottom w:val="none" w:sz="0" w:space="0" w:color="auto"/>
        <w:right w:val="none" w:sz="0" w:space="0" w:color="auto"/>
      </w:divBdr>
    </w:div>
    <w:div w:id="985160548">
      <w:bodyDiv w:val="1"/>
      <w:marLeft w:val="0"/>
      <w:marRight w:val="0"/>
      <w:marTop w:val="0"/>
      <w:marBottom w:val="0"/>
      <w:divBdr>
        <w:top w:val="none" w:sz="0" w:space="0" w:color="auto"/>
        <w:left w:val="none" w:sz="0" w:space="0" w:color="auto"/>
        <w:bottom w:val="none" w:sz="0" w:space="0" w:color="auto"/>
        <w:right w:val="none" w:sz="0" w:space="0" w:color="auto"/>
      </w:divBdr>
    </w:div>
    <w:div w:id="993030999">
      <w:bodyDiv w:val="1"/>
      <w:marLeft w:val="0"/>
      <w:marRight w:val="0"/>
      <w:marTop w:val="0"/>
      <w:marBottom w:val="0"/>
      <w:divBdr>
        <w:top w:val="none" w:sz="0" w:space="0" w:color="auto"/>
        <w:left w:val="none" w:sz="0" w:space="0" w:color="auto"/>
        <w:bottom w:val="none" w:sz="0" w:space="0" w:color="auto"/>
        <w:right w:val="none" w:sz="0" w:space="0" w:color="auto"/>
      </w:divBdr>
    </w:div>
    <w:div w:id="996885726">
      <w:bodyDiv w:val="1"/>
      <w:marLeft w:val="0"/>
      <w:marRight w:val="0"/>
      <w:marTop w:val="0"/>
      <w:marBottom w:val="0"/>
      <w:divBdr>
        <w:top w:val="none" w:sz="0" w:space="0" w:color="auto"/>
        <w:left w:val="none" w:sz="0" w:space="0" w:color="auto"/>
        <w:bottom w:val="none" w:sz="0" w:space="0" w:color="auto"/>
        <w:right w:val="none" w:sz="0" w:space="0" w:color="auto"/>
      </w:divBdr>
    </w:div>
    <w:div w:id="997659028">
      <w:bodyDiv w:val="1"/>
      <w:marLeft w:val="0"/>
      <w:marRight w:val="0"/>
      <w:marTop w:val="0"/>
      <w:marBottom w:val="0"/>
      <w:divBdr>
        <w:top w:val="none" w:sz="0" w:space="0" w:color="auto"/>
        <w:left w:val="none" w:sz="0" w:space="0" w:color="auto"/>
        <w:bottom w:val="none" w:sz="0" w:space="0" w:color="auto"/>
        <w:right w:val="none" w:sz="0" w:space="0" w:color="auto"/>
      </w:divBdr>
    </w:div>
    <w:div w:id="1027220826">
      <w:bodyDiv w:val="1"/>
      <w:marLeft w:val="0"/>
      <w:marRight w:val="0"/>
      <w:marTop w:val="0"/>
      <w:marBottom w:val="0"/>
      <w:divBdr>
        <w:top w:val="none" w:sz="0" w:space="0" w:color="auto"/>
        <w:left w:val="none" w:sz="0" w:space="0" w:color="auto"/>
        <w:bottom w:val="none" w:sz="0" w:space="0" w:color="auto"/>
        <w:right w:val="none" w:sz="0" w:space="0" w:color="auto"/>
      </w:divBdr>
    </w:div>
    <w:div w:id="1044867689">
      <w:bodyDiv w:val="1"/>
      <w:marLeft w:val="0"/>
      <w:marRight w:val="0"/>
      <w:marTop w:val="0"/>
      <w:marBottom w:val="0"/>
      <w:divBdr>
        <w:top w:val="none" w:sz="0" w:space="0" w:color="auto"/>
        <w:left w:val="none" w:sz="0" w:space="0" w:color="auto"/>
        <w:bottom w:val="none" w:sz="0" w:space="0" w:color="auto"/>
        <w:right w:val="none" w:sz="0" w:space="0" w:color="auto"/>
      </w:divBdr>
    </w:div>
    <w:div w:id="1068919213">
      <w:bodyDiv w:val="1"/>
      <w:marLeft w:val="0"/>
      <w:marRight w:val="0"/>
      <w:marTop w:val="0"/>
      <w:marBottom w:val="0"/>
      <w:divBdr>
        <w:top w:val="none" w:sz="0" w:space="0" w:color="auto"/>
        <w:left w:val="none" w:sz="0" w:space="0" w:color="auto"/>
        <w:bottom w:val="none" w:sz="0" w:space="0" w:color="auto"/>
        <w:right w:val="none" w:sz="0" w:space="0" w:color="auto"/>
      </w:divBdr>
    </w:div>
    <w:div w:id="1112896236">
      <w:bodyDiv w:val="1"/>
      <w:marLeft w:val="0"/>
      <w:marRight w:val="0"/>
      <w:marTop w:val="0"/>
      <w:marBottom w:val="0"/>
      <w:divBdr>
        <w:top w:val="none" w:sz="0" w:space="0" w:color="auto"/>
        <w:left w:val="none" w:sz="0" w:space="0" w:color="auto"/>
        <w:bottom w:val="none" w:sz="0" w:space="0" w:color="auto"/>
        <w:right w:val="none" w:sz="0" w:space="0" w:color="auto"/>
      </w:divBdr>
    </w:div>
    <w:div w:id="1119648274">
      <w:bodyDiv w:val="1"/>
      <w:marLeft w:val="0"/>
      <w:marRight w:val="0"/>
      <w:marTop w:val="0"/>
      <w:marBottom w:val="0"/>
      <w:divBdr>
        <w:top w:val="none" w:sz="0" w:space="0" w:color="auto"/>
        <w:left w:val="none" w:sz="0" w:space="0" w:color="auto"/>
        <w:bottom w:val="none" w:sz="0" w:space="0" w:color="auto"/>
        <w:right w:val="none" w:sz="0" w:space="0" w:color="auto"/>
      </w:divBdr>
    </w:div>
    <w:div w:id="1131284353">
      <w:bodyDiv w:val="1"/>
      <w:marLeft w:val="0"/>
      <w:marRight w:val="0"/>
      <w:marTop w:val="0"/>
      <w:marBottom w:val="0"/>
      <w:divBdr>
        <w:top w:val="none" w:sz="0" w:space="0" w:color="auto"/>
        <w:left w:val="none" w:sz="0" w:space="0" w:color="auto"/>
        <w:bottom w:val="none" w:sz="0" w:space="0" w:color="auto"/>
        <w:right w:val="none" w:sz="0" w:space="0" w:color="auto"/>
      </w:divBdr>
    </w:div>
    <w:div w:id="1137868659">
      <w:bodyDiv w:val="1"/>
      <w:marLeft w:val="0"/>
      <w:marRight w:val="0"/>
      <w:marTop w:val="0"/>
      <w:marBottom w:val="0"/>
      <w:divBdr>
        <w:top w:val="none" w:sz="0" w:space="0" w:color="auto"/>
        <w:left w:val="none" w:sz="0" w:space="0" w:color="auto"/>
        <w:bottom w:val="none" w:sz="0" w:space="0" w:color="auto"/>
        <w:right w:val="none" w:sz="0" w:space="0" w:color="auto"/>
      </w:divBdr>
    </w:div>
    <w:div w:id="1151679683">
      <w:bodyDiv w:val="1"/>
      <w:marLeft w:val="0"/>
      <w:marRight w:val="0"/>
      <w:marTop w:val="0"/>
      <w:marBottom w:val="0"/>
      <w:divBdr>
        <w:top w:val="none" w:sz="0" w:space="0" w:color="auto"/>
        <w:left w:val="none" w:sz="0" w:space="0" w:color="auto"/>
        <w:bottom w:val="none" w:sz="0" w:space="0" w:color="auto"/>
        <w:right w:val="none" w:sz="0" w:space="0" w:color="auto"/>
      </w:divBdr>
    </w:div>
    <w:div w:id="1181165849">
      <w:bodyDiv w:val="1"/>
      <w:marLeft w:val="0"/>
      <w:marRight w:val="0"/>
      <w:marTop w:val="0"/>
      <w:marBottom w:val="0"/>
      <w:divBdr>
        <w:top w:val="none" w:sz="0" w:space="0" w:color="auto"/>
        <w:left w:val="none" w:sz="0" w:space="0" w:color="auto"/>
        <w:bottom w:val="none" w:sz="0" w:space="0" w:color="auto"/>
        <w:right w:val="none" w:sz="0" w:space="0" w:color="auto"/>
      </w:divBdr>
    </w:div>
    <w:div w:id="1192764524">
      <w:bodyDiv w:val="1"/>
      <w:marLeft w:val="0"/>
      <w:marRight w:val="0"/>
      <w:marTop w:val="0"/>
      <w:marBottom w:val="0"/>
      <w:divBdr>
        <w:top w:val="none" w:sz="0" w:space="0" w:color="auto"/>
        <w:left w:val="none" w:sz="0" w:space="0" w:color="auto"/>
        <w:bottom w:val="none" w:sz="0" w:space="0" w:color="auto"/>
        <w:right w:val="none" w:sz="0" w:space="0" w:color="auto"/>
      </w:divBdr>
    </w:div>
    <w:div w:id="1200508189">
      <w:bodyDiv w:val="1"/>
      <w:marLeft w:val="0"/>
      <w:marRight w:val="0"/>
      <w:marTop w:val="0"/>
      <w:marBottom w:val="0"/>
      <w:divBdr>
        <w:top w:val="none" w:sz="0" w:space="0" w:color="auto"/>
        <w:left w:val="none" w:sz="0" w:space="0" w:color="auto"/>
        <w:bottom w:val="none" w:sz="0" w:space="0" w:color="auto"/>
        <w:right w:val="none" w:sz="0" w:space="0" w:color="auto"/>
      </w:divBdr>
    </w:div>
    <w:div w:id="1204252505">
      <w:bodyDiv w:val="1"/>
      <w:marLeft w:val="0"/>
      <w:marRight w:val="0"/>
      <w:marTop w:val="0"/>
      <w:marBottom w:val="0"/>
      <w:divBdr>
        <w:top w:val="none" w:sz="0" w:space="0" w:color="auto"/>
        <w:left w:val="none" w:sz="0" w:space="0" w:color="auto"/>
        <w:bottom w:val="none" w:sz="0" w:space="0" w:color="auto"/>
        <w:right w:val="none" w:sz="0" w:space="0" w:color="auto"/>
      </w:divBdr>
    </w:div>
    <w:div w:id="1272936915">
      <w:bodyDiv w:val="1"/>
      <w:marLeft w:val="0"/>
      <w:marRight w:val="0"/>
      <w:marTop w:val="0"/>
      <w:marBottom w:val="0"/>
      <w:divBdr>
        <w:top w:val="none" w:sz="0" w:space="0" w:color="auto"/>
        <w:left w:val="none" w:sz="0" w:space="0" w:color="auto"/>
        <w:bottom w:val="none" w:sz="0" w:space="0" w:color="auto"/>
        <w:right w:val="none" w:sz="0" w:space="0" w:color="auto"/>
      </w:divBdr>
    </w:div>
    <w:div w:id="1277905081">
      <w:bodyDiv w:val="1"/>
      <w:marLeft w:val="0"/>
      <w:marRight w:val="0"/>
      <w:marTop w:val="0"/>
      <w:marBottom w:val="0"/>
      <w:divBdr>
        <w:top w:val="none" w:sz="0" w:space="0" w:color="auto"/>
        <w:left w:val="none" w:sz="0" w:space="0" w:color="auto"/>
        <w:bottom w:val="none" w:sz="0" w:space="0" w:color="auto"/>
        <w:right w:val="none" w:sz="0" w:space="0" w:color="auto"/>
      </w:divBdr>
    </w:div>
    <w:div w:id="1283077412">
      <w:bodyDiv w:val="1"/>
      <w:marLeft w:val="0"/>
      <w:marRight w:val="0"/>
      <w:marTop w:val="0"/>
      <w:marBottom w:val="0"/>
      <w:divBdr>
        <w:top w:val="none" w:sz="0" w:space="0" w:color="auto"/>
        <w:left w:val="none" w:sz="0" w:space="0" w:color="auto"/>
        <w:bottom w:val="none" w:sz="0" w:space="0" w:color="auto"/>
        <w:right w:val="none" w:sz="0" w:space="0" w:color="auto"/>
      </w:divBdr>
    </w:div>
    <w:div w:id="1311787646">
      <w:bodyDiv w:val="1"/>
      <w:marLeft w:val="0"/>
      <w:marRight w:val="0"/>
      <w:marTop w:val="0"/>
      <w:marBottom w:val="0"/>
      <w:divBdr>
        <w:top w:val="none" w:sz="0" w:space="0" w:color="auto"/>
        <w:left w:val="none" w:sz="0" w:space="0" w:color="auto"/>
        <w:bottom w:val="none" w:sz="0" w:space="0" w:color="auto"/>
        <w:right w:val="none" w:sz="0" w:space="0" w:color="auto"/>
      </w:divBdr>
    </w:div>
    <w:div w:id="1314991695">
      <w:bodyDiv w:val="1"/>
      <w:marLeft w:val="0"/>
      <w:marRight w:val="0"/>
      <w:marTop w:val="0"/>
      <w:marBottom w:val="0"/>
      <w:divBdr>
        <w:top w:val="none" w:sz="0" w:space="0" w:color="auto"/>
        <w:left w:val="none" w:sz="0" w:space="0" w:color="auto"/>
        <w:bottom w:val="none" w:sz="0" w:space="0" w:color="auto"/>
        <w:right w:val="none" w:sz="0" w:space="0" w:color="auto"/>
      </w:divBdr>
    </w:div>
    <w:div w:id="1355644063">
      <w:bodyDiv w:val="1"/>
      <w:marLeft w:val="0"/>
      <w:marRight w:val="0"/>
      <w:marTop w:val="0"/>
      <w:marBottom w:val="0"/>
      <w:divBdr>
        <w:top w:val="none" w:sz="0" w:space="0" w:color="auto"/>
        <w:left w:val="none" w:sz="0" w:space="0" w:color="auto"/>
        <w:bottom w:val="none" w:sz="0" w:space="0" w:color="auto"/>
        <w:right w:val="none" w:sz="0" w:space="0" w:color="auto"/>
      </w:divBdr>
    </w:div>
    <w:div w:id="1359314667">
      <w:bodyDiv w:val="1"/>
      <w:marLeft w:val="0"/>
      <w:marRight w:val="0"/>
      <w:marTop w:val="0"/>
      <w:marBottom w:val="0"/>
      <w:divBdr>
        <w:top w:val="none" w:sz="0" w:space="0" w:color="auto"/>
        <w:left w:val="none" w:sz="0" w:space="0" w:color="auto"/>
        <w:bottom w:val="none" w:sz="0" w:space="0" w:color="auto"/>
        <w:right w:val="none" w:sz="0" w:space="0" w:color="auto"/>
      </w:divBdr>
    </w:div>
    <w:div w:id="1361470216">
      <w:bodyDiv w:val="1"/>
      <w:marLeft w:val="0"/>
      <w:marRight w:val="0"/>
      <w:marTop w:val="0"/>
      <w:marBottom w:val="0"/>
      <w:divBdr>
        <w:top w:val="none" w:sz="0" w:space="0" w:color="auto"/>
        <w:left w:val="none" w:sz="0" w:space="0" w:color="auto"/>
        <w:bottom w:val="none" w:sz="0" w:space="0" w:color="auto"/>
        <w:right w:val="none" w:sz="0" w:space="0" w:color="auto"/>
      </w:divBdr>
    </w:div>
    <w:div w:id="1366708515">
      <w:bodyDiv w:val="1"/>
      <w:marLeft w:val="0"/>
      <w:marRight w:val="0"/>
      <w:marTop w:val="0"/>
      <w:marBottom w:val="0"/>
      <w:divBdr>
        <w:top w:val="none" w:sz="0" w:space="0" w:color="auto"/>
        <w:left w:val="none" w:sz="0" w:space="0" w:color="auto"/>
        <w:bottom w:val="none" w:sz="0" w:space="0" w:color="auto"/>
        <w:right w:val="none" w:sz="0" w:space="0" w:color="auto"/>
      </w:divBdr>
    </w:div>
    <w:div w:id="1374768186">
      <w:bodyDiv w:val="1"/>
      <w:marLeft w:val="0"/>
      <w:marRight w:val="0"/>
      <w:marTop w:val="0"/>
      <w:marBottom w:val="0"/>
      <w:divBdr>
        <w:top w:val="none" w:sz="0" w:space="0" w:color="auto"/>
        <w:left w:val="none" w:sz="0" w:space="0" w:color="auto"/>
        <w:bottom w:val="none" w:sz="0" w:space="0" w:color="auto"/>
        <w:right w:val="none" w:sz="0" w:space="0" w:color="auto"/>
      </w:divBdr>
    </w:div>
    <w:div w:id="1414661923">
      <w:bodyDiv w:val="1"/>
      <w:marLeft w:val="0"/>
      <w:marRight w:val="0"/>
      <w:marTop w:val="0"/>
      <w:marBottom w:val="0"/>
      <w:divBdr>
        <w:top w:val="none" w:sz="0" w:space="0" w:color="auto"/>
        <w:left w:val="none" w:sz="0" w:space="0" w:color="auto"/>
        <w:bottom w:val="none" w:sz="0" w:space="0" w:color="auto"/>
        <w:right w:val="none" w:sz="0" w:space="0" w:color="auto"/>
      </w:divBdr>
    </w:div>
    <w:div w:id="1444500251">
      <w:bodyDiv w:val="1"/>
      <w:marLeft w:val="0"/>
      <w:marRight w:val="0"/>
      <w:marTop w:val="0"/>
      <w:marBottom w:val="0"/>
      <w:divBdr>
        <w:top w:val="none" w:sz="0" w:space="0" w:color="auto"/>
        <w:left w:val="none" w:sz="0" w:space="0" w:color="auto"/>
        <w:bottom w:val="none" w:sz="0" w:space="0" w:color="auto"/>
        <w:right w:val="none" w:sz="0" w:space="0" w:color="auto"/>
      </w:divBdr>
    </w:div>
    <w:div w:id="1487280838">
      <w:bodyDiv w:val="1"/>
      <w:marLeft w:val="0"/>
      <w:marRight w:val="0"/>
      <w:marTop w:val="0"/>
      <w:marBottom w:val="0"/>
      <w:divBdr>
        <w:top w:val="none" w:sz="0" w:space="0" w:color="auto"/>
        <w:left w:val="none" w:sz="0" w:space="0" w:color="auto"/>
        <w:bottom w:val="none" w:sz="0" w:space="0" w:color="auto"/>
        <w:right w:val="none" w:sz="0" w:space="0" w:color="auto"/>
      </w:divBdr>
    </w:div>
    <w:div w:id="1494641699">
      <w:bodyDiv w:val="1"/>
      <w:marLeft w:val="0"/>
      <w:marRight w:val="0"/>
      <w:marTop w:val="0"/>
      <w:marBottom w:val="0"/>
      <w:divBdr>
        <w:top w:val="none" w:sz="0" w:space="0" w:color="auto"/>
        <w:left w:val="none" w:sz="0" w:space="0" w:color="auto"/>
        <w:bottom w:val="none" w:sz="0" w:space="0" w:color="auto"/>
        <w:right w:val="none" w:sz="0" w:space="0" w:color="auto"/>
      </w:divBdr>
    </w:div>
    <w:div w:id="1507667529">
      <w:bodyDiv w:val="1"/>
      <w:marLeft w:val="0"/>
      <w:marRight w:val="0"/>
      <w:marTop w:val="0"/>
      <w:marBottom w:val="0"/>
      <w:divBdr>
        <w:top w:val="none" w:sz="0" w:space="0" w:color="auto"/>
        <w:left w:val="none" w:sz="0" w:space="0" w:color="auto"/>
        <w:bottom w:val="none" w:sz="0" w:space="0" w:color="auto"/>
        <w:right w:val="none" w:sz="0" w:space="0" w:color="auto"/>
      </w:divBdr>
    </w:div>
    <w:div w:id="1531458262">
      <w:bodyDiv w:val="1"/>
      <w:marLeft w:val="0"/>
      <w:marRight w:val="0"/>
      <w:marTop w:val="0"/>
      <w:marBottom w:val="0"/>
      <w:divBdr>
        <w:top w:val="none" w:sz="0" w:space="0" w:color="auto"/>
        <w:left w:val="none" w:sz="0" w:space="0" w:color="auto"/>
        <w:bottom w:val="none" w:sz="0" w:space="0" w:color="auto"/>
        <w:right w:val="none" w:sz="0" w:space="0" w:color="auto"/>
      </w:divBdr>
    </w:div>
    <w:div w:id="1577277486">
      <w:bodyDiv w:val="1"/>
      <w:marLeft w:val="0"/>
      <w:marRight w:val="0"/>
      <w:marTop w:val="0"/>
      <w:marBottom w:val="0"/>
      <w:divBdr>
        <w:top w:val="none" w:sz="0" w:space="0" w:color="auto"/>
        <w:left w:val="none" w:sz="0" w:space="0" w:color="auto"/>
        <w:bottom w:val="none" w:sz="0" w:space="0" w:color="auto"/>
        <w:right w:val="none" w:sz="0" w:space="0" w:color="auto"/>
      </w:divBdr>
    </w:div>
    <w:div w:id="1587887500">
      <w:bodyDiv w:val="1"/>
      <w:marLeft w:val="0"/>
      <w:marRight w:val="0"/>
      <w:marTop w:val="0"/>
      <w:marBottom w:val="0"/>
      <w:divBdr>
        <w:top w:val="none" w:sz="0" w:space="0" w:color="auto"/>
        <w:left w:val="none" w:sz="0" w:space="0" w:color="auto"/>
        <w:bottom w:val="none" w:sz="0" w:space="0" w:color="auto"/>
        <w:right w:val="none" w:sz="0" w:space="0" w:color="auto"/>
      </w:divBdr>
    </w:div>
    <w:div w:id="1599025260">
      <w:bodyDiv w:val="1"/>
      <w:marLeft w:val="0"/>
      <w:marRight w:val="0"/>
      <w:marTop w:val="0"/>
      <w:marBottom w:val="0"/>
      <w:divBdr>
        <w:top w:val="none" w:sz="0" w:space="0" w:color="auto"/>
        <w:left w:val="none" w:sz="0" w:space="0" w:color="auto"/>
        <w:bottom w:val="none" w:sz="0" w:space="0" w:color="auto"/>
        <w:right w:val="none" w:sz="0" w:space="0" w:color="auto"/>
      </w:divBdr>
    </w:div>
    <w:div w:id="1602374036">
      <w:bodyDiv w:val="1"/>
      <w:marLeft w:val="0"/>
      <w:marRight w:val="0"/>
      <w:marTop w:val="0"/>
      <w:marBottom w:val="0"/>
      <w:divBdr>
        <w:top w:val="none" w:sz="0" w:space="0" w:color="auto"/>
        <w:left w:val="none" w:sz="0" w:space="0" w:color="auto"/>
        <w:bottom w:val="none" w:sz="0" w:space="0" w:color="auto"/>
        <w:right w:val="none" w:sz="0" w:space="0" w:color="auto"/>
      </w:divBdr>
    </w:div>
    <w:div w:id="1621689852">
      <w:bodyDiv w:val="1"/>
      <w:marLeft w:val="0"/>
      <w:marRight w:val="0"/>
      <w:marTop w:val="0"/>
      <w:marBottom w:val="0"/>
      <w:divBdr>
        <w:top w:val="none" w:sz="0" w:space="0" w:color="auto"/>
        <w:left w:val="none" w:sz="0" w:space="0" w:color="auto"/>
        <w:bottom w:val="none" w:sz="0" w:space="0" w:color="auto"/>
        <w:right w:val="none" w:sz="0" w:space="0" w:color="auto"/>
      </w:divBdr>
    </w:div>
    <w:div w:id="1628392030">
      <w:bodyDiv w:val="1"/>
      <w:marLeft w:val="0"/>
      <w:marRight w:val="0"/>
      <w:marTop w:val="0"/>
      <w:marBottom w:val="0"/>
      <w:divBdr>
        <w:top w:val="none" w:sz="0" w:space="0" w:color="auto"/>
        <w:left w:val="none" w:sz="0" w:space="0" w:color="auto"/>
        <w:bottom w:val="none" w:sz="0" w:space="0" w:color="auto"/>
        <w:right w:val="none" w:sz="0" w:space="0" w:color="auto"/>
      </w:divBdr>
    </w:div>
    <w:div w:id="1651329381">
      <w:bodyDiv w:val="1"/>
      <w:marLeft w:val="0"/>
      <w:marRight w:val="0"/>
      <w:marTop w:val="0"/>
      <w:marBottom w:val="0"/>
      <w:divBdr>
        <w:top w:val="none" w:sz="0" w:space="0" w:color="auto"/>
        <w:left w:val="none" w:sz="0" w:space="0" w:color="auto"/>
        <w:bottom w:val="none" w:sz="0" w:space="0" w:color="auto"/>
        <w:right w:val="none" w:sz="0" w:space="0" w:color="auto"/>
      </w:divBdr>
    </w:div>
    <w:div w:id="1658877934">
      <w:bodyDiv w:val="1"/>
      <w:marLeft w:val="0"/>
      <w:marRight w:val="0"/>
      <w:marTop w:val="0"/>
      <w:marBottom w:val="0"/>
      <w:divBdr>
        <w:top w:val="none" w:sz="0" w:space="0" w:color="auto"/>
        <w:left w:val="none" w:sz="0" w:space="0" w:color="auto"/>
        <w:bottom w:val="none" w:sz="0" w:space="0" w:color="auto"/>
        <w:right w:val="none" w:sz="0" w:space="0" w:color="auto"/>
      </w:divBdr>
    </w:div>
    <w:div w:id="1689913036">
      <w:bodyDiv w:val="1"/>
      <w:marLeft w:val="0"/>
      <w:marRight w:val="0"/>
      <w:marTop w:val="0"/>
      <w:marBottom w:val="0"/>
      <w:divBdr>
        <w:top w:val="none" w:sz="0" w:space="0" w:color="auto"/>
        <w:left w:val="none" w:sz="0" w:space="0" w:color="auto"/>
        <w:bottom w:val="none" w:sz="0" w:space="0" w:color="auto"/>
        <w:right w:val="none" w:sz="0" w:space="0" w:color="auto"/>
      </w:divBdr>
    </w:div>
    <w:div w:id="1697776334">
      <w:bodyDiv w:val="1"/>
      <w:marLeft w:val="0"/>
      <w:marRight w:val="0"/>
      <w:marTop w:val="0"/>
      <w:marBottom w:val="0"/>
      <w:divBdr>
        <w:top w:val="none" w:sz="0" w:space="0" w:color="auto"/>
        <w:left w:val="none" w:sz="0" w:space="0" w:color="auto"/>
        <w:bottom w:val="none" w:sz="0" w:space="0" w:color="auto"/>
        <w:right w:val="none" w:sz="0" w:space="0" w:color="auto"/>
      </w:divBdr>
    </w:div>
    <w:div w:id="1719209149">
      <w:bodyDiv w:val="1"/>
      <w:marLeft w:val="0"/>
      <w:marRight w:val="0"/>
      <w:marTop w:val="0"/>
      <w:marBottom w:val="0"/>
      <w:divBdr>
        <w:top w:val="none" w:sz="0" w:space="0" w:color="auto"/>
        <w:left w:val="none" w:sz="0" w:space="0" w:color="auto"/>
        <w:bottom w:val="none" w:sz="0" w:space="0" w:color="auto"/>
        <w:right w:val="none" w:sz="0" w:space="0" w:color="auto"/>
      </w:divBdr>
    </w:div>
    <w:div w:id="1735082982">
      <w:bodyDiv w:val="1"/>
      <w:marLeft w:val="0"/>
      <w:marRight w:val="0"/>
      <w:marTop w:val="0"/>
      <w:marBottom w:val="0"/>
      <w:divBdr>
        <w:top w:val="none" w:sz="0" w:space="0" w:color="auto"/>
        <w:left w:val="none" w:sz="0" w:space="0" w:color="auto"/>
        <w:bottom w:val="none" w:sz="0" w:space="0" w:color="auto"/>
        <w:right w:val="none" w:sz="0" w:space="0" w:color="auto"/>
      </w:divBdr>
    </w:div>
    <w:div w:id="1736583240">
      <w:bodyDiv w:val="1"/>
      <w:marLeft w:val="0"/>
      <w:marRight w:val="0"/>
      <w:marTop w:val="0"/>
      <w:marBottom w:val="0"/>
      <w:divBdr>
        <w:top w:val="none" w:sz="0" w:space="0" w:color="auto"/>
        <w:left w:val="none" w:sz="0" w:space="0" w:color="auto"/>
        <w:bottom w:val="none" w:sz="0" w:space="0" w:color="auto"/>
        <w:right w:val="none" w:sz="0" w:space="0" w:color="auto"/>
      </w:divBdr>
    </w:div>
    <w:div w:id="1762294780">
      <w:bodyDiv w:val="1"/>
      <w:marLeft w:val="0"/>
      <w:marRight w:val="0"/>
      <w:marTop w:val="0"/>
      <w:marBottom w:val="0"/>
      <w:divBdr>
        <w:top w:val="none" w:sz="0" w:space="0" w:color="auto"/>
        <w:left w:val="none" w:sz="0" w:space="0" w:color="auto"/>
        <w:bottom w:val="none" w:sz="0" w:space="0" w:color="auto"/>
        <w:right w:val="none" w:sz="0" w:space="0" w:color="auto"/>
      </w:divBdr>
    </w:div>
    <w:div w:id="1762486313">
      <w:bodyDiv w:val="1"/>
      <w:marLeft w:val="0"/>
      <w:marRight w:val="0"/>
      <w:marTop w:val="0"/>
      <w:marBottom w:val="0"/>
      <w:divBdr>
        <w:top w:val="none" w:sz="0" w:space="0" w:color="auto"/>
        <w:left w:val="none" w:sz="0" w:space="0" w:color="auto"/>
        <w:bottom w:val="none" w:sz="0" w:space="0" w:color="auto"/>
        <w:right w:val="none" w:sz="0" w:space="0" w:color="auto"/>
      </w:divBdr>
    </w:div>
    <w:div w:id="1809392437">
      <w:bodyDiv w:val="1"/>
      <w:marLeft w:val="0"/>
      <w:marRight w:val="0"/>
      <w:marTop w:val="0"/>
      <w:marBottom w:val="0"/>
      <w:divBdr>
        <w:top w:val="none" w:sz="0" w:space="0" w:color="auto"/>
        <w:left w:val="none" w:sz="0" w:space="0" w:color="auto"/>
        <w:bottom w:val="none" w:sz="0" w:space="0" w:color="auto"/>
        <w:right w:val="none" w:sz="0" w:space="0" w:color="auto"/>
      </w:divBdr>
    </w:div>
    <w:div w:id="1824084037">
      <w:bodyDiv w:val="1"/>
      <w:marLeft w:val="0"/>
      <w:marRight w:val="0"/>
      <w:marTop w:val="0"/>
      <w:marBottom w:val="0"/>
      <w:divBdr>
        <w:top w:val="none" w:sz="0" w:space="0" w:color="auto"/>
        <w:left w:val="none" w:sz="0" w:space="0" w:color="auto"/>
        <w:bottom w:val="none" w:sz="0" w:space="0" w:color="auto"/>
        <w:right w:val="none" w:sz="0" w:space="0" w:color="auto"/>
      </w:divBdr>
    </w:div>
    <w:div w:id="1841694201">
      <w:bodyDiv w:val="1"/>
      <w:marLeft w:val="0"/>
      <w:marRight w:val="0"/>
      <w:marTop w:val="0"/>
      <w:marBottom w:val="0"/>
      <w:divBdr>
        <w:top w:val="none" w:sz="0" w:space="0" w:color="auto"/>
        <w:left w:val="none" w:sz="0" w:space="0" w:color="auto"/>
        <w:bottom w:val="none" w:sz="0" w:space="0" w:color="auto"/>
        <w:right w:val="none" w:sz="0" w:space="0" w:color="auto"/>
      </w:divBdr>
    </w:div>
    <w:div w:id="1881941242">
      <w:bodyDiv w:val="1"/>
      <w:marLeft w:val="0"/>
      <w:marRight w:val="0"/>
      <w:marTop w:val="0"/>
      <w:marBottom w:val="0"/>
      <w:divBdr>
        <w:top w:val="none" w:sz="0" w:space="0" w:color="auto"/>
        <w:left w:val="none" w:sz="0" w:space="0" w:color="auto"/>
        <w:bottom w:val="none" w:sz="0" w:space="0" w:color="auto"/>
        <w:right w:val="none" w:sz="0" w:space="0" w:color="auto"/>
      </w:divBdr>
    </w:div>
    <w:div w:id="1902669616">
      <w:bodyDiv w:val="1"/>
      <w:marLeft w:val="0"/>
      <w:marRight w:val="0"/>
      <w:marTop w:val="0"/>
      <w:marBottom w:val="0"/>
      <w:divBdr>
        <w:top w:val="none" w:sz="0" w:space="0" w:color="auto"/>
        <w:left w:val="none" w:sz="0" w:space="0" w:color="auto"/>
        <w:bottom w:val="none" w:sz="0" w:space="0" w:color="auto"/>
        <w:right w:val="none" w:sz="0" w:space="0" w:color="auto"/>
      </w:divBdr>
    </w:div>
    <w:div w:id="1914661290">
      <w:bodyDiv w:val="1"/>
      <w:marLeft w:val="0"/>
      <w:marRight w:val="0"/>
      <w:marTop w:val="0"/>
      <w:marBottom w:val="0"/>
      <w:divBdr>
        <w:top w:val="none" w:sz="0" w:space="0" w:color="auto"/>
        <w:left w:val="none" w:sz="0" w:space="0" w:color="auto"/>
        <w:bottom w:val="none" w:sz="0" w:space="0" w:color="auto"/>
        <w:right w:val="none" w:sz="0" w:space="0" w:color="auto"/>
      </w:divBdr>
      <w:divsChild>
        <w:div w:id="1357736937">
          <w:marLeft w:val="0"/>
          <w:marRight w:val="0"/>
          <w:marTop w:val="0"/>
          <w:marBottom w:val="0"/>
          <w:divBdr>
            <w:top w:val="none" w:sz="0" w:space="0" w:color="auto"/>
            <w:left w:val="none" w:sz="0" w:space="0" w:color="auto"/>
            <w:bottom w:val="none" w:sz="0" w:space="0" w:color="auto"/>
            <w:right w:val="none" w:sz="0" w:space="0" w:color="auto"/>
          </w:divBdr>
        </w:div>
      </w:divsChild>
    </w:div>
    <w:div w:id="1922637575">
      <w:bodyDiv w:val="1"/>
      <w:marLeft w:val="0"/>
      <w:marRight w:val="0"/>
      <w:marTop w:val="0"/>
      <w:marBottom w:val="0"/>
      <w:divBdr>
        <w:top w:val="none" w:sz="0" w:space="0" w:color="auto"/>
        <w:left w:val="none" w:sz="0" w:space="0" w:color="auto"/>
        <w:bottom w:val="none" w:sz="0" w:space="0" w:color="auto"/>
        <w:right w:val="none" w:sz="0" w:space="0" w:color="auto"/>
      </w:divBdr>
    </w:div>
    <w:div w:id="1929844789">
      <w:bodyDiv w:val="1"/>
      <w:marLeft w:val="0"/>
      <w:marRight w:val="0"/>
      <w:marTop w:val="0"/>
      <w:marBottom w:val="0"/>
      <w:divBdr>
        <w:top w:val="none" w:sz="0" w:space="0" w:color="auto"/>
        <w:left w:val="none" w:sz="0" w:space="0" w:color="auto"/>
        <w:bottom w:val="none" w:sz="0" w:space="0" w:color="auto"/>
        <w:right w:val="none" w:sz="0" w:space="0" w:color="auto"/>
      </w:divBdr>
    </w:div>
    <w:div w:id="1974216323">
      <w:bodyDiv w:val="1"/>
      <w:marLeft w:val="0"/>
      <w:marRight w:val="0"/>
      <w:marTop w:val="0"/>
      <w:marBottom w:val="0"/>
      <w:divBdr>
        <w:top w:val="none" w:sz="0" w:space="0" w:color="auto"/>
        <w:left w:val="none" w:sz="0" w:space="0" w:color="auto"/>
        <w:bottom w:val="none" w:sz="0" w:space="0" w:color="auto"/>
        <w:right w:val="none" w:sz="0" w:space="0" w:color="auto"/>
      </w:divBdr>
    </w:div>
    <w:div w:id="1974410942">
      <w:bodyDiv w:val="1"/>
      <w:marLeft w:val="0"/>
      <w:marRight w:val="0"/>
      <w:marTop w:val="0"/>
      <w:marBottom w:val="0"/>
      <w:divBdr>
        <w:top w:val="none" w:sz="0" w:space="0" w:color="auto"/>
        <w:left w:val="none" w:sz="0" w:space="0" w:color="auto"/>
        <w:bottom w:val="none" w:sz="0" w:space="0" w:color="auto"/>
        <w:right w:val="none" w:sz="0" w:space="0" w:color="auto"/>
      </w:divBdr>
    </w:div>
    <w:div w:id="1986202200">
      <w:bodyDiv w:val="1"/>
      <w:marLeft w:val="0"/>
      <w:marRight w:val="0"/>
      <w:marTop w:val="0"/>
      <w:marBottom w:val="0"/>
      <w:divBdr>
        <w:top w:val="none" w:sz="0" w:space="0" w:color="auto"/>
        <w:left w:val="none" w:sz="0" w:space="0" w:color="auto"/>
        <w:bottom w:val="none" w:sz="0" w:space="0" w:color="auto"/>
        <w:right w:val="none" w:sz="0" w:space="0" w:color="auto"/>
      </w:divBdr>
    </w:div>
    <w:div w:id="1990209938">
      <w:bodyDiv w:val="1"/>
      <w:marLeft w:val="0"/>
      <w:marRight w:val="0"/>
      <w:marTop w:val="0"/>
      <w:marBottom w:val="0"/>
      <w:divBdr>
        <w:top w:val="none" w:sz="0" w:space="0" w:color="auto"/>
        <w:left w:val="none" w:sz="0" w:space="0" w:color="auto"/>
        <w:bottom w:val="none" w:sz="0" w:space="0" w:color="auto"/>
        <w:right w:val="none" w:sz="0" w:space="0" w:color="auto"/>
      </w:divBdr>
    </w:div>
    <w:div w:id="1991059430">
      <w:bodyDiv w:val="1"/>
      <w:marLeft w:val="0"/>
      <w:marRight w:val="0"/>
      <w:marTop w:val="0"/>
      <w:marBottom w:val="0"/>
      <w:divBdr>
        <w:top w:val="none" w:sz="0" w:space="0" w:color="auto"/>
        <w:left w:val="none" w:sz="0" w:space="0" w:color="auto"/>
        <w:bottom w:val="none" w:sz="0" w:space="0" w:color="auto"/>
        <w:right w:val="none" w:sz="0" w:space="0" w:color="auto"/>
      </w:divBdr>
    </w:div>
    <w:div w:id="2013215240">
      <w:bodyDiv w:val="1"/>
      <w:marLeft w:val="0"/>
      <w:marRight w:val="0"/>
      <w:marTop w:val="0"/>
      <w:marBottom w:val="0"/>
      <w:divBdr>
        <w:top w:val="none" w:sz="0" w:space="0" w:color="auto"/>
        <w:left w:val="none" w:sz="0" w:space="0" w:color="auto"/>
        <w:bottom w:val="none" w:sz="0" w:space="0" w:color="auto"/>
        <w:right w:val="none" w:sz="0" w:space="0" w:color="auto"/>
      </w:divBdr>
    </w:div>
    <w:div w:id="2017077328">
      <w:bodyDiv w:val="1"/>
      <w:marLeft w:val="0"/>
      <w:marRight w:val="0"/>
      <w:marTop w:val="0"/>
      <w:marBottom w:val="0"/>
      <w:divBdr>
        <w:top w:val="none" w:sz="0" w:space="0" w:color="auto"/>
        <w:left w:val="none" w:sz="0" w:space="0" w:color="auto"/>
        <w:bottom w:val="none" w:sz="0" w:space="0" w:color="auto"/>
        <w:right w:val="none" w:sz="0" w:space="0" w:color="auto"/>
      </w:divBdr>
    </w:div>
    <w:div w:id="2021465922">
      <w:bodyDiv w:val="1"/>
      <w:marLeft w:val="0"/>
      <w:marRight w:val="0"/>
      <w:marTop w:val="0"/>
      <w:marBottom w:val="0"/>
      <w:divBdr>
        <w:top w:val="none" w:sz="0" w:space="0" w:color="auto"/>
        <w:left w:val="none" w:sz="0" w:space="0" w:color="auto"/>
        <w:bottom w:val="none" w:sz="0" w:space="0" w:color="auto"/>
        <w:right w:val="none" w:sz="0" w:space="0" w:color="auto"/>
      </w:divBdr>
      <w:divsChild>
        <w:div w:id="1876580698">
          <w:marLeft w:val="0"/>
          <w:marRight w:val="0"/>
          <w:marTop w:val="0"/>
          <w:marBottom w:val="0"/>
          <w:divBdr>
            <w:top w:val="none" w:sz="0" w:space="0" w:color="auto"/>
            <w:left w:val="none" w:sz="0" w:space="0" w:color="auto"/>
            <w:bottom w:val="none" w:sz="0" w:space="0" w:color="auto"/>
            <w:right w:val="none" w:sz="0" w:space="0" w:color="auto"/>
          </w:divBdr>
          <w:divsChild>
            <w:div w:id="1321622150">
              <w:marLeft w:val="0"/>
              <w:marRight w:val="0"/>
              <w:marTop w:val="0"/>
              <w:marBottom w:val="0"/>
              <w:divBdr>
                <w:top w:val="none" w:sz="0" w:space="0" w:color="auto"/>
                <w:left w:val="none" w:sz="0" w:space="0" w:color="auto"/>
                <w:bottom w:val="none" w:sz="0" w:space="0" w:color="auto"/>
                <w:right w:val="none" w:sz="0" w:space="0" w:color="auto"/>
              </w:divBdr>
              <w:divsChild>
                <w:div w:id="88463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32493">
          <w:marLeft w:val="0"/>
          <w:marRight w:val="0"/>
          <w:marTop w:val="0"/>
          <w:marBottom w:val="0"/>
          <w:divBdr>
            <w:top w:val="none" w:sz="0" w:space="0" w:color="auto"/>
            <w:left w:val="none" w:sz="0" w:space="0" w:color="auto"/>
            <w:bottom w:val="none" w:sz="0" w:space="0" w:color="auto"/>
            <w:right w:val="none" w:sz="0" w:space="0" w:color="auto"/>
          </w:divBdr>
          <w:divsChild>
            <w:div w:id="125659344">
              <w:marLeft w:val="0"/>
              <w:marRight w:val="0"/>
              <w:marTop w:val="0"/>
              <w:marBottom w:val="0"/>
              <w:divBdr>
                <w:top w:val="none" w:sz="0" w:space="0" w:color="auto"/>
                <w:left w:val="none" w:sz="0" w:space="0" w:color="auto"/>
                <w:bottom w:val="none" w:sz="0" w:space="0" w:color="auto"/>
                <w:right w:val="none" w:sz="0" w:space="0" w:color="auto"/>
              </w:divBdr>
              <w:divsChild>
                <w:div w:id="828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46194">
      <w:bodyDiv w:val="1"/>
      <w:marLeft w:val="0"/>
      <w:marRight w:val="0"/>
      <w:marTop w:val="0"/>
      <w:marBottom w:val="0"/>
      <w:divBdr>
        <w:top w:val="none" w:sz="0" w:space="0" w:color="auto"/>
        <w:left w:val="none" w:sz="0" w:space="0" w:color="auto"/>
        <w:bottom w:val="none" w:sz="0" w:space="0" w:color="auto"/>
        <w:right w:val="none" w:sz="0" w:space="0" w:color="auto"/>
      </w:divBdr>
    </w:div>
    <w:div w:id="2029790858">
      <w:bodyDiv w:val="1"/>
      <w:marLeft w:val="0"/>
      <w:marRight w:val="0"/>
      <w:marTop w:val="0"/>
      <w:marBottom w:val="0"/>
      <w:divBdr>
        <w:top w:val="none" w:sz="0" w:space="0" w:color="auto"/>
        <w:left w:val="none" w:sz="0" w:space="0" w:color="auto"/>
        <w:bottom w:val="none" w:sz="0" w:space="0" w:color="auto"/>
        <w:right w:val="none" w:sz="0" w:space="0" w:color="auto"/>
      </w:divBdr>
    </w:div>
    <w:div w:id="2033266217">
      <w:bodyDiv w:val="1"/>
      <w:marLeft w:val="0"/>
      <w:marRight w:val="0"/>
      <w:marTop w:val="0"/>
      <w:marBottom w:val="0"/>
      <w:divBdr>
        <w:top w:val="none" w:sz="0" w:space="0" w:color="auto"/>
        <w:left w:val="none" w:sz="0" w:space="0" w:color="auto"/>
        <w:bottom w:val="none" w:sz="0" w:space="0" w:color="auto"/>
        <w:right w:val="none" w:sz="0" w:space="0" w:color="auto"/>
      </w:divBdr>
    </w:div>
    <w:div w:id="2045445149">
      <w:bodyDiv w:val="1"/>
      <w:marLeft w:val="0"/>
      <w:marRight w:val="0"/>
      <w:marTop w:val="0"/>
      <w:marBottom w:val="0"/>
      <w:divBdr>
        <w:top w:val="none" w:sz="0" w:space="0" w:color="auto"/>
        <w:left w:val="none" w:sz="0" w:space="0" w:color="auto"/>
        <w:bottom w:val="none" w:sz="0" w:space="0" w:color="auto"/>
        <w:right w:val="none" w:sz="0" w:space="0" w:color="auto"/>
      </w:divBdr>
    </w:div>
    <w:div w:id="2055999468">
      <w:bodyDiv w:val="1"/>
      <w:marLeft w:val="0"/>
      <w:marRight w:val="0"/>
      <w:marTop w:val="0"/>
      <w:marBottom w:val="0"/>
      <w:divBdr>
        <w:top w:val="none" w:sz="0" w:space="0" w:color="auto"/>
        <w:left w:val="none" w:sz="0" w:space="0" w:color="auto"/>
        <w:bottom w:val="none" w:sz="0" w:space="0" w:color="auto"/>
        <w:right w:val="none" w:sz="0" w:space="0" w:color="auto"/>
      </w:divBdr>
    </w:div>
    <w:div w:id="2063553556">
      <w:bodyDiv w:val="1"/>
      <w:marLeft w:val="0"/>
      <w:marRight w:val="0"/>
      <w:marTop w:val="0"/>
      <w:marBottom w:val="0"/>
      <w:divBdr>
        <w:top w:val="none" w:sz="0" w:space="0" w:color="auto"/>
        <w:left w:val="none" w:sz="0" w:space="0" w:color="auto"/>
        <w:bottom w:val="none" w:sz="0" w:space="0" w:color="auto"/>
        <w:right w:val="none" w:sz="0" w:space="0" w:color="auto"/>
      </w:divBdr>
    </w:div>
    <w:div w:id="2096631570">
      <w:bodyDiv w:val="1"/>
      <w:marLeft w:val="0"/>
      <w:marRight w:val="0"/>
      <w:marTop w:val="0"/>
      <w:marBottom w:val="0"/>
      <w:divBdr>
        <w:top w:val="none" w:sz="0" w:space="0" w:color="auto"/>
        <w:left w:val="none" w:sz="0" w:space="0" w:color="auto"/>
        <w:bottom w:val="none" w:sz="0" w:space="0" w:color="auto"/>
        <w:right w:val="none" w:sz="0" w:space="0" w:color="auto"/>
      </w:divBdr>
    </w:div>
    <w:div w:id="2097626555">
      <w:bodyDiv w:val="1"/>
      <w:marLeft w:val="0"/>
      <w:marRight w:val="0"/>
      <w:marTop w:val="0"/>
      <w:marBottom w:val="0"/>
      <w:divBdr>
        <w:top w:val="none" w:sz="0" w:space="0" w:color="auto"/>
        <w:left w:val="none" w:sz="0" w:space="0" w:color="auto"/>
        <w:bottom w:val="none" w:sz="0" w:space="0" w:color="auto"/>
        <w:right w:val="none" w:sz="0" w:space="0" w:color="auto"/>
      </w:divBdr>
    </w:div>
    <w:div w:id="2118213940">
      <w:bodyDiv w:val="1"/>
      <w:marLeft w:val="0"/>
      <w:marRight w:val="0"/>
      <w:marTop w:val="0"/>
      <w:marBottom w:val="0"/>
      <w:divBdr>
        <w:top w:val="none" w:sz="0" w:space="0" w:color="auto"/>
        <w:left w:val="none" w:sz="0" w:space="0" w:color="auto"/>
        <w:bottom w:val="none" w:sz="0" w:space="0" w:color="auto"/>
        <w:right w:val="none" w:sz="0" w:space="0" w:color="auto"/>
      </w:divBdr>
    </w:div>
    <w:div w:id="2119593759">
      <w:bodyDiv w:val="1"/>
      <w:marLeft w:val="0"/>
      <w:marRight w:val="0"/>
      <w:marTop w:val="0"/>
      <w:marBottom w:val="0"/>
      <w:divBdr>
        <w:top w:val="none" w:sz="0" w:space="0" w:color="auto"/>
        <w:left w:val="none" w:sz="0" w:space="0" w:color="auto"/>
        <w:bottom w:val="none" w:sz="0" w:space="0" w:color="auto"/>
        <w:right w:val="none" w:sz="0" w:space="0" w:color="auto"/>
      </w:divBdr>
    </w:div>
    <w:div w:id="2128887265">
      <w:bodyDiv w:val="1"/>
      <w:marLeft w:val="0"/>
      <w:marRight w:val="0"/>
      <w:marTop w:val="0"/>
      <w:marBottom w:val="0"/>
      <w:divBdr>
        <w:top w:val="none" w:sz="0" w:space="0" w:color="auto"/>
        <w:left w:val="none" w:sz="0" w:space="0" w:color="auto"/>
        <w:bottom w:val="none" w:sz="0" w:space="0" w:color="auto"/>
        <w:right w:val="none" w:sz="0" w:space="0" w:color="auto"/>
      </w:divBdr>
      <w:divsChild>
        <w:div w:id="382994456">
          <w:marLeft w:val="0"/>
          <w:marRight w:val="0"/>
          <w:marTop w:val="0"/>
          <w:marBottom w:val="0"/>
          <w:divBdr>
            <w:top w:val="none" w:sz="0" w:space="0" w:color="auto"/>
            <w:left w:val="none" w:sz="0" w:space="0" w:color="auto"/>
            <w:bottom w:val="none" w:sz="0" w:space="0" w:color="auto"/>
            <w:right w:val="none" w:sz="0" w:space="0" w:color="auto"/>
          </w:divBdr>
        </w:div>
      </w:divsChild>
    </w:div>
    <w:div w:id="212981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24DB2-0719-4A18-A300-72CA22C49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14</Pages>
  <Words>2124</Words>
  <Characters>12107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ФЕДЕРАЛЬНОЕ АГЕНТСТВО</vt:lpstr>
    </vt:vector>
  </TitlesOfParts>
  <Company/>
  <LinksUpToDate>false</LinksUpToDate>
  <CharactersWithSpaces>14203</CharactersWithSpaces>
  <SharedDoc>false</SharedDoc>
  <HLinks>
    <vt:vector size="84" baseType="variant">
      <vt:variant>
        <vt:i4>1900598</vt:i4>
      </vt:variant>
      <vt:variant>
        <vt:i4>80</vt:i4>
      </vt:variant>
      <vt:variant>
        <vt:i4>0</vt:i4>
      </vt:variant>
      <vt:variant>
        <vt:i4>5</vt:i4>
      </vt:variant>
      <vt:variant>
        <vt:lpwstr/>
      </vt:variant>
      <vt:variant>
        <vt:lpwstr>_Toc459395294</vt:lpwstr>
      </vt:variant>
      <vt:variant>
        <vt:i4>1900598</vt:i4>
      </vt:variant>
      <vt:variant>
        <vt:i4>74</vt:i4>
      </vt:variant>
      <vt:variant>
        <vt:i4>0</vt:i4>
      </vt:variant>
      <vt:variant>
        <vt:i4>5</vt:i4>
      </vt:variant>
      <vt:variant>
        <vt:lpwstr/>
      </vt:variant>
      <vt:variant>
        <vt:lpwstr>_Toc459395293</vt:lpwstr>
      </vt:variant>
      <vt:variant>
        <vt:i4>1900598</vt:i4>
      </vt:variant>
      <vt:variant>
        <vt:i4>68</vt:i4>
      </vt:variant>
      <vt:variant>
        <vt:i4>0</vt:i4>
      </vt:variant>
      <vt:variant>
        <vt:i4>5</vt:i4>
      </vt:variant>
      <vt:variant>
        <vt:lpwstr/>
      </vt:variant>
      <vt:variant>
        <vt:lpwstr>_Toc459395292</vt:lpwstr>
      </vt:variant>
      <vt:variant>
        <vt:i4>1900598</vt:i4>
      </vt:variant>
      <vt:variant>
        <vt:i4>62</vt:i4>
      </vt:variant>
      <vt:variant>
        <vt:i4>0</vt:i4>
      </vt:variant>
      <vt:variant>
        <vt:i4>5</vt:i4>
      </vt:variant>
      <vt:variant>
        <vt:lpwstr/>
      </vt:variant>
      <vt:variant>
        <vt:lpwstr>_Toc459395291</vt:lpwstr>
      </vt:variant>
      <vt:variant>
        <vt:i4>1900598</vt:i4>
      </vt:variant>
      <vt:variant>
        <vt:i4>56</vt:i4>
      </vt:variant>
      <vt:variant>
        <vt:i4>0</vt:i4>
      </vt:variant>
      <vt:variant>
        <vt:i4>5</vt:i4>
      </vt:variant>
      <vt:variant>
        <vt:lpwstr/>
      </vt:variant>
      <vt:variant>
        <vt:lpwstr>_Toc459395290</vt:lpwstr>
      </vt:variant>
      <vt:variant>
        <vt:i4>1835062</vt:i4>
      </vt:variant>
      <vt:variant>
        <vt:i4>50</vt:i4>
      </vt:variant>
      <vt:variant>
        <vt:i4>0</vt:i4>
      </vt:variant>
      <vt:variant>
        <vt:i4>5</vt:i4>
      </vt:variant>
      <vt:variant>
        <vt:lpwstr/>
      </vt:variant>
      <vt:variant>
        <vt:lpwstr>_Toc459395289</vt:lpwstr>
      </vt:variant>
      <vt:variant>
        <vt:i4>1835062</vt:i4>
      </vt:variant>
      <vt:variant>
        <vt:i4>44</vt:i4>
      </vt:variant>
      <vt:variant>
        <vt:i4>0</vt:i4>
      </vt:variant>
      <vt:variant>
        <vt:i4>5</vt:i4>
      </vt:variant>
      <vt:variant>
        <vt:lpwstr/>
      </vt:variant>
      <vt:variant>
        <vt:lpwstr>_Toc459395288</vt:lpwstr>
      </vt:variant>
      <vt:variant>
        <vt:i4>1835062</vt:i4>
      </vt:variant>
      <vt:variant>
        <vt:i4>38</vt:i4>
      </vt:variant>
      <vt:variant>
        <vt:i4>0</vt:i4>
      </vt:variant>
      <vt:variant>
        <vt:i4>5</vt:i4>
      </vt:variant>
      <vt:variant>
        <vt:lpwstr/>
      </vt:variant>
      <vt:variant>
        <vt:lpwstr>_Toc459395287</vt:lpwstr>
      </vt:variant>
      <vt:variant>
        <vt:i4>1835062</vt:i4>
      </vt:variant>
      <vt:variant>
        <vt:i4>32</vt:i4>
      </vt:variant>
      <vt:variant>
        <vt:i4>0</vt:i4>
      </vt:variant>
      <vt:variant>
        <vt:i4>5</vt:i4>
      </vt:variant>
      <vt:variant>
        <vt:lpwstr/>
      </vt:variant>
      <vt:variant>
        <vt:lpwstr>_Toc459395286</vt:lpwstr>
      </vt:variant>
      <vt:variant>
        <vt:i4>1835062</vt:i4>
      </vt:variant>
      <vt:variant>
        <vt:i4>26</vt:i4>
      </vt:variant>
      <vt:variant>
        <vt:i4>0</vt:i4>
      </vt:variant>
      <vt:variant>
        <vt:i4>5</vt:i4>
      </vt:variant>
      <vt:variant>
        <vt:lpwstr/>
      </vt:variant>
      <vt:variant>
        <vt:lpwstr>_Toc459395285</vt:lpwstr>
      </vt:variant>
      <vt:variant>
        <vt:i4>1835062</vt:i4>
      </vt:variant>
      <vt:variant>
        <vt:i4>20</vt:i4>
      </vt:variant>
      <vt:variant>
        <vt:i4>0</vt:i4>
      </vt:variant>
      <vt:variant>
        <vt:i4>5</vt:i4>
      </vt:variant>
      <vt:variant>
        <vt:lpwstr/>
      </vt:variant>
      <vt:variant>
        <vt:lpwstr>_Toc459395284</vt:lpwstr>
      </vt:variant>
      <vt:variant>
        <vt:i4>1835062</vt:i4>
      </vt:variant>
      <vt:variant>
        <vt:i4>14</vt:i4>
      </vt:variant>
      <vt:variant>
        <vt:i4>0</vt:i4>
      </vt:variant>
      <vt:variant>
        <vt:i4>5</vt:i4>
      </vt:variant>
      <vt:variant>
        <vt:lpwstr/>
      </vt:variant>
      <vt:variant>
        <vt:lpwstr>_Toc459395283</vt:lpwstr>
      </vt:variant>
      <vt:variant>
        <vt:i4>1835062</vt:i4>
      </vt:variant>
      <vt:variant>
        <vt:i4>8</vt:i4>
      </vt:variant>
      <vt:variant>
        <vt:i4>0</vt:i4>
      </vt:variant>
      <vt:variant>
        <vt:i4>5</vt:i4>
      </vt:variant>
      <vt:variant>
        <vt:lpwstr/>
      </vt:variant>
      <vt:variant>
        <vt:lpwstr>_Toc459395282</vt:lpwstr>
      </vt:variant>
      <vt:variant>
        <vt:i4>1835062</vt:i4>
      </vt:variant>
      <vt:variant>
        <vt:i4>2</vt:i4>
      </vt:variant>
      <vt:variant>
        <vt:i4>0</vt:i4>
      </vt:variant>
      <vt:variant>
        <vt:i4>5</vt:i4>
      </vt:variant>
      <vt:variant>
        <vt:lpwstr/>
      </vt:variant>
      <vt:variant>
        <vt:lpwstr>_Toc459395281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dc:title>
  <dc:subject/>
  <dc:creator>Лариса Никифорова</dc:creator>
  <cp:keywords/>
  <dc:description/>
  <cp:lastModifiedBy>Пользователь</cp:lastModifiedBy>
  <cp:revision>22</cp:revision>
  <cp:lastPrinted>2024-06-02T19:41:00Z</cp:lastPrinted>
  <dcterms:created xsi:type="dcterms:W3CDTF">2025-10-13T07:57:00Z</dcterms:created>
  <dcterms:modified xsi:type="dcterms:W3CDTF">2025-12-01T10:36:00Z</dcterms:modified>
</cp:coreProperties>
</file>