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7AE71" w14:textId="77777777" w:rsidR="00B07216" w:rsidRDefault="0000402F" w:rsidP="00B072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02F">
        <w:rPr>
          <w:rFonts w:ascii="Times New Roman" w:hAnsi="Times New Roman" w:cs="Times New Roman"/>
          <w:b/>
          <w:sz w:val="24"/>
          <w:szCs w:val="24"/>
        </w:rPr>
        <w:t xml:space="preserve">Уведомление о </w:t>
      </w:r>
      <w:r w:rsidR="00CB0AFD">
        <w:rPr>
          <w:rFonts w:ascii="Times New Roman" w:hAnsi="Times New Roman" w:cs="Times New Roman"/>
          <w:b/>
          <w:sz w:val="24"/>
          <w:szCs w:val="24"/>
        </w:rPr>
        <w:t>завершении</w:t>
      </w:r>
      <w:r w:rsidRPr="0000402F">
        <w:rPr>
          <w:rFonts w:ascii="Times New Roman" w:hAnsi="Times New Roman" w:cs="Times New Roman"/>
          <w:b/>
          <w:sz w:val="24"/>
          <w:szCs w:val="24"/>
        </w:rPr>
        <w:t xml:space="preserve"> разработки </w:t>
      </w:r>
      <w:bookmarkStart w:id="0" w:name="_Hlk165644110"/>
      <w:r w:rsidR="00E7288D">
        <w:rPr>
          <w:rFonts w:ascii="Times New Roman" w:hAnsi="Times New Roman" w:cs="Times New Roman"/>
          <w:b/>
          <w:sz w:val="24"/>
          <w:szCs w:val="24"/>
        </w:rPr>
        <w:t>национального</w:t>
      </w:r>
      <w:r w:rsidR="00551DD7">
        <w:rPr>
          <w:rFonts w:ascii="Times New Roman" w:hAnsi="Times New Roman" w:cs="Times New Roman"/>
          <w:b/>
          <w:sz w:val="24"/>
          <w:szCs w:val="24"/>
        </w:rPr>
        <w:t xml:space="preserve"> стандарта</w:t>
      </w:r>
    </w:p>
    <w:bookmarkEnd w:id="0"/>
    <w:p w14:paraId="636E83EE" w14:textId="77777777" w:rsidR="00E77475" w:rsidRPr="00E77475" w:rsidRDefault="00E77475" w:rsidP="00E7747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774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ГОСТ «Оценка соответствия. Общие требования к органам, осуществляющим сертификацию персонала»</w:t>
      </w:r>
    </w:p>
    <w:p w14:paraId="22D9221F" w14:textId="77777777" w:rsidR="00995803" w:rsidRDefault="00995803" w:rsidP="00995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551DD7" w:rsidRPr="00E77475" w14:paraId="3FBCFA5B" w14:textId="77777777" w:rsidTr="00494336">
        <w:tc>
          <w:tcPr>
            <w:tcW w:w="959" w:type="dxa"/>
          </w:tcPr>
          <w:p w14:paraId="379AB793" w14:textId="0F2C60D5" w:rsidR="00551DD7" w:rsidRPr="00917D25" w:rsidRDefault="00551DD7" w:rsidP="0055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657795C6" w:rsidR="00551DD7" w:rsidRPr="00917D25" w:rsidRDefault="00551DD7" w:rsidP="00551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552A1763" w14:textId="77777777" w:rsidR="00E77475" w:rsidRPr="00E77475" w:rsidRDefault="00E77475" w:rsidP="00E774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475">
              <w:rPr>
                <w:rFonts w:ascii="Times New Roman" w:hAnsi="Times New Roman" w:cs="Times New Roman"/>
                <w:sz w:val="24"/>
                <w:szCs w:val="24"/>
              </w:rPr>
              <w:t>РГП «Казахстанский институт стандартизации и метрологии»</w:t>
            </w:r>
          </w:p>
          <w:p w14:paraId="4AD01DD6" w14:textId="77777777" w:rsidR="00E77475" w:rsidRPr="00E77475" w:rsidRDefault="00E77475" w:rsidP="00E77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475">
              <w:rPr>
                <w:rFonts w:ascii="Times New Roman" w:hAnsi="Times New Roman" w:cs="Times New Roman"/>
                <w:sz w:val="24"/>
                <w:szCs w:val="24"/>
              </w:rPr>
              <w:t>Республика Казахстан</w:t>
            </w:r>
            <w:r w:rsidRPr="00E774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E77475">
              <w:rPr>
                <w:rFonts w:ascii="Times New Roman" w:hAnsi="Times New Roman" w:cs="Times New Roman"/>
                <w:sz w:val="24"/>
                <w:szCs w:val="24"/>
              </w:rPr>
              <w:t>010000, г.</w:t>
            </w:r>
            <w:r w:rsidRPr="00E774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Астана</w:t>
            </w:r>
            <w:r w:rsidRPr="00E77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7475">
              <w:rPr>
                <w:rFonts w:ascii="Times New Roman" w:hAnsi="Times New Roman" w:cs="Times New Roman"/>
                <w:sz w:val="24"/>
                <w:szCs w:val="24"/>
              </w:rPr>
              <w:t>пр.Мәңгілік</w:t>
            </w:r>
            <w:proofErr w:type="spellEnd"/>
            <w:r w:rsidRPr="00E77475">
              <w:rPr>
                <w:rFonts w:ascii="Times New Roman" w:hAnsi="Times New Roman" w:cs="Times New Roman"/>
                <w:sz w:val="24"/>
                <w:szCs w:val="24"/>
              </w:rPr>
              <w:t xml:space="preserve"> Ел 11, здание «Эталонный центр»</w:t>
            </w:r>
          </w:p>
          <w:p w14:paraId="2D1571A9" w14:textId="77777777" w:rsidR="00E77475" w:rsidRPr="00E77475" w:rsidRDefault="00E77475" w:rsidP="00E774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47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E7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8-7172-</w:t>
            </w:r>
            <w:r w:rsidRPr="00E774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79-59-</w:t>
            </w:r>
            <w:r w:rsidRPr="00E7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774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E7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40F630DA" w14:textId="2A2FF521" w:rsidR="00551DD7" w:rsidRPr="00E77475" w:rsidRDefault="00E77475" w:rsidP="00E77475">
            <w:pP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E774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e-mail: </w:t>
            </w:r>
            <w:r w:rsidRPr="00E7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Pr="00E7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"mailto:aygerim.mukasheva@ksm.kz"</w:instrText>
            </w:r>
            <w:r w:rsidRPr="00E77475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E7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E77475">
              <w:rPr>
                <w:rStyle w:val="aa"/>
                <w:rFonts w:ascii="Times New Roman" w:hAnsi="Times New Roman" w:cs="Times New Roman"/>
                <w:sz w:val="24"/>
                <w:szCs w:val="24"/>
                <w:lang w:val="en-US"/>
              </w:rPr>
              <w:t>aygerim.mukasheva@ksm.kz</w:t>
            </w:r>
            <w:r w:rsidRPr="00E7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 w:rsidRPr="00E7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51DD7" w14:paraId="046AB553" w14:textId="77777777" w:rsidTr="00494336">
        <w:tc>
          <w:tcPr>
            <w:tcW w:w="959" w:type="dxa"/>
          </w:tcPr>
          <w:p w14:paraId="4FDD42C2" w14:textId="7F04ABA7" w:rsidR="00551DD7" w:rsidRPr="00917D25" w:rsidRDefault="00551DD7" w:rsidP="0055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5E785195" w:rsidR="00551DD7" w:rsidRPr="00917D25" w:rsidRDefault="00551DD7" w:rsidP="00551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0525D5E0" w:rsidR="00551DD7" w:rsidRPr="00E77475" w:rsidRDefault="00E77475" w:rsidP="0055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475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D86E3B" w14:paraId="1A7A4FC9" w14:textId="77777777" w:rsidTr="00226263">
        <w:tc>
          <w:tcPr>
            <w:tcW w:w="959" w:type="dxa"/>
          </w:tcPr>
          <w:p w14:paraId="0CBAD892" w14:textId="1D8B331C" w:rsidR="00D86E3B" w:rsidRPr="00917D25" w:rsidRDefault="00D86E3B" w:rsidP="00D86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9AE4624" w:rsidR="00D86E3B" w:rsidRPr="00917D25" w:rsidRDefault="00D86E3B" w:rsidP="00D86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  <w:vAlign w:val="bottom"/>
          </w:tcPr>
          <w:p w14:paraId="2FEC620D" w14:textId="78146AA8" w:rsidR="00D86E3B" w:rsidRPr="00E77475" w:rsidRDefault="00E77475" w:rsidP="00D86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475">
              <w:rPr>
                <w:rFonts w:ascii="Times New Roman" w:hAnsi="Times New Roman" w:cs="Times New Roman"/>
                <w:sz w:val="24"/>
                <w:szCs w:val="24"/>
              </w:rPr>
              <w:t>ГОСТ «Оценка соответствия. Общие требования к органам, осуществляющим сертификацию персонала»</w:t>
            </w:r>
          </w:p>
        </w:tc>
      </w:tr>
      <w:tr w:rsidR="00D86E3B" w14:paraId="38863A16" w14:textId="77777777" w:rsidTr="00471F76">
        <w:tc>
          <w:tcPr>
            <w:tcW w:w="959" w:type="dxa"/>
          </w:tcPr>
          <w:p w14:paraId="61539B4C" w14:textId="4AA0C6C4" w:rsidR="00D86E3B" w:rsidRPr="00917D25" w:rsidRDefault="00D86E3B" w:rsidP="00D86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F79A52C" w14:textId="42E2BB8E" w:rsidR="00D86E3B" w:rsidRPr="00917D25" w:rsidRDefault="00D86E3B" w:rsidP="00D86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58C27EC5" w14:textId="22A4041B" w:rsidR="00D86E3B" w:rsidRPr="00E77475" w:rsidRDefault="00E77475" w:rsidP="00A43F7D">
            <w:pPr>
              <w:tabs>
                <w:tab w:val="left" w:pos="851"/>
              </w:tabs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475">
              <w:rPr>
                <w:rFonts w:ascii="Times New Roman" w:hAnsi="Times New Roman" w:cs="Times New Roman"/>
                <w:sz w:val="24"/>
                <w:szCs w:val="24"/>
              </w:rPr>
              <w:t>сертификация персонала</w:t>
            </w:r>
          </w:p>
        </w:tc>
      </w:tr>
      <w:tr w:rsidR="00551DD7" w14:paraId="054DE273" w14:textId="77777777" w:rsidTr="00494336">
        <w:tc>
          <w:tcPr>
            <w:tcW w:w="959" w:type="dxa"/>
          </w:tcPr>
          <w:p w14:paraId="106F34C3" w14:textId="6C5C8E31" w:rsidR="00551DD7" w:rsidRPr="00917D25" w:rsidRDefault="00551DD7" w:rsidP="0055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4D98C102" w:rsidR="00551DD7" w:rsidRPr="00917D25" w:rsidRDefault="00551DD7" w:rsidP="00551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20E8A7D5" w:rsidR="00551DD7" w:rsidRPr="00E77475" w:rsidRDefault="00E77475" w:rsidP="0055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4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Национальный план стандартизации на 202</w:t>
            </w:r>
            <w:r w:rsidRPr="00E774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6</w:t>
            </w:r>
            <w:r w:rsidRPr="00E774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РК от 3</w:t>
            </w:r>
            <w:r w:rsidRPr="00E774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0</w:t>
            </w:r>
            <w:r w:rsidRPr="00E774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.12.202</w:t>
            </w:r>
            <w:r w:rsidRPr="00E774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5 </w:t>
            </w:r>
            <w:r w:rsidRPr="00E774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года № </w:t>
            </w:r>
            <w:r w:rsidRPr="00E774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84</w:t>
            </w:r>
            <w:r w:rsidRPr="00E774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-НҚ (с учетом всех изменений)</w:t>
            </w:r>
          </w:p>
        </w:tc>
      </w:tr>
      <w:tr w:rsidR="00551DD7" w14:paraId="41373C5E" w14:textId="77777777" w:rsidTr="00494336">
        <w:tc>
          <w:tcPr>
            <w:tcW w:w="959" w:type="dxa"/>
          </w:tcPr>
          <w:p w14:paraId="17F51878" w14:textId="6831E04E" w:rsidR="00551DD7" w:rsidRPr="00917D25" w:rsidRDefault="00551DD7" w:rsidP="0055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5DAE5C38" w14:textId="77777777" w:rsidR="00551DD7" w:rsidRPr="00B07216" w:rsidRDefault="00551DD7" w:rsidP="00551DD7">
            <w:pPr>
              <w:pStyle w:val="Default"/>
              <w:rPr>
                <w:color w:val="000000" w:themeColor="text1"/>
              </w:rPr>
            </w:pPr>
            <w:r w:rsidRPr="00B07216">
              <w:rPr>
                <w:b/>
                <w:bCs/>
                <w:color w:val="000000" w:themeColor="text1"/>
              </w:rPr>
              <w:t xml:space="preserve">Дата начала разработки проекта </w:t>
            </w:r>
          </w:p>
          <w:p w14:paraId="2D1BD3E0" w14:textId="0514B5BA" w:rsidR="00551DD7" w:rsidRPr="00B07216" w:rsidRDefault="00551DD7" w:rsidP="00551D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721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2346098E" w14:textId="77777777" w:rsidR="00E77475" w:rsidRPr="00E77475" w:rsidRDefault="00E77475" w:rsidP="00E77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4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Март </w:t>
            </w:r>
            <w:r w:rsidRPr="00E7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E774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  <w:r w:rsidRPr="00E7747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1F9C10A5" w14:textId="4E09FE8B" w:rsidR="00551DD7" w:rsidRPr="00E77475" w:rsidRDefault="00551DD7" w:rsidP="00551D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FB3612E" w14:textId="485524FF" w:rsidR="004952A9" w:rsidRPr="000D71E4" w:rsidRDefault="004952A9" w:rsidP="00551DD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CAEC358" w14:textId="77777777" w:rsidR="00165585" w:rsidRDefault="00165585" w:rsidP="00165585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DA7536" w14:textId="77777777" w:rsidR="00BD600A" w:rsidRPr="00315E57" w:rsidRDefault="00BD600A" w:rsidP="00BD600A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Руководитель Департамента </w:t>
      </w:r>
    </w:p>
    <w:p w14:paraId="04CF4C19" w14:textId="77777777" w:rsidR="00BD600A" w:rsidRPr="00315E57" w:rsidRDefault="00BD600A" w:rsidP="00BD600A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>разработки стандартов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и фонда НТД</w:t>
      </w:r>
      <w:r w:rsidRPr="00315E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A70665" w14:textId="77777777" w:rsidR="00BD600A" w:rsidRPr="00315E57" w:rsidRDefault="00BD600A" w:rsidP="00BD600A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РГП «Казахстанский институт </w:t>
      </w:r>
    </w:p>
    <w:p w14:paraId="65AD03B7" w14:textId="77777777" w:rsidR="00BD600A" w:rsidRPr="00D26989" w:rsidRDefault="00BD600A" w:rsidP="00BD600A">
      <w:pPr>
        <w:pStyle w:val="ad"/>
        <w:ind w:firstLine="567"/>
        <w:jc w:val="both"/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стандартизации и </w:t>
      </w:r>
      <w:proofErr w:type="gramStart"/>
      <w:r w:rsidRPr="00315E57">
        <w:rPr>
          <w:rFonts w:ascii="Times New Roman" w:hAnsi="Times New Roman" w:cs="Times New Roman"/>
          <w:b/>
          <w:sz w:val="24"/>
          <w:szCs w:val="24"/>
        </w:rPr>
        <w:t xml:space="preserve">метрологии»   </w:t>
      </w:r>
      <w:proofErr w:type="gramEnd"/>
      <w:r w:rsidRPr="00315E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315E57">
        <w:rPr>
          <w:rFonts w:ascii="Times New Roman" w:hAnsi="Times New Roman" w:cs="Times New Roman"/>
          <w:b/>
          <w:sz w:val="24"/>
          <w:szCs w:val="24"/>
        </w:rPr>
        <w:tab/>
      </w:r>
      <w:r w:rsidRPr="00315E57">
        <w:rPr>
          <w:rFonts w:ascii="Times New Roman" w:hAnsi="Times New Roman" w:cs="Times New Roman"/>
          <w:b/>
          <w:sz w:val="24"/>
          <w:szCs w:val="24"/>
        </w:rPr>
        <w:tab/>
        <w:t xml:space="preserve">     А. </w:t>
      </w:r>
      <w:proofErr w:type="spellStart"/>
      <w:r w:rsidRPr="00315E57">
        <w:rPr>
          <w:rFonts w:ascii="Times New Roman" w:hAnsi="Times New Roman" w:cs="Times New Roman"/>
          <w:b/>
          <w:sz w:val="24"/>
          <w:szCs w:val="24"/>
        </w:rPr>
        <w:t>Сопбеков</w:t>
      </w:r>
      <w:proofErr w:type="spellEnd"/>
    </w:p>
    <w:p w14:paraId="7D69262A" w14:textId="7F6C1A24" w:rsidR="004952A9" w:rsidRPr="00535D43" w:rsidRDefault="004952A9" w:rsidP="004952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F5B12" w14:textId="51DEFFFA" w:rsidR="003113EF" w:rsidRPr="00EB308C" w:rsidRDefault="003113EF" w:rsidP="00495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800AB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787E4" w14:textId="77777777" w:rsidR="004D5AF5" w:rsidRDefault="004D5AF5" w:rsidP="00EB308C">
      <w:pPr>
        <w:spacing w:after="0" w:line="240" w:lineRule="auto"/>
      </w:pPr>
      <w:r>
        <w:separator/>
      </w:r>
    </w:p>
  </w:endnote>
  <w:endnote w:type="continuationSeparator" w:id="0">
    <w:p w14:paraId="4A9503D5" w14:textId="77777777" w:rsidR="004D5AF5" w:rsidRDefault="004D5AF5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D9828" w14:textId="77777777" w:rsidR="004D5AF5" w:rsidRDefault="004D5AF5" w:rsidP="00EB308C">
      <w:pPr>
        <w:spacing w:after="0" w:line="240" w:lineRule="auto"/>
      </w:pPr>
      <w:r>
        <w:separator/>
      </w:r>
    </w:p>
  </w:footnote>
  <w:footnote w:type="continuationSeparator" w:id="0">
    <w:p w14:paraId="36BA5CA2" w14:textId="77777777" w:rsidR="004D5AF5" w:rsidRDefault="004D5AF5" w:rsidP="00EB3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946A0"/>
    <w:multiLevelType w:val="hybridMultilevel"/>
    <w:tmpl w:val="EE56FC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65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0402F"/>
    <w:rsid w:val="00012ED1"/>
    <w:rsid w:val="00022D3E"/>
    <w:rsid w:val="000248E9"/>
    <w:rsid w:val="000649C3"/>
    <w:rsid w:val="00065B02"/>
    <w:rsid w:val="00070E5A"/>
    <w:rsid w:val="00075DBA"/>
    <w:rsid w:val="000D71E4"/>
    <w:rsid w:val="000D75D5"/>
    <w:rsid w:val="000F19D5"/>
    <w:rsid w:val="000F340E"/>
    <w:rsid w:val="00122E3E"/>
    <w:rsid w:val="00123C1E"/>
    <w:rsid w:val="00165585"/>
    <w:rsid w:val="001A2C8D"/>
    <w:rsid w:val="001E1F93"/>
    <w:rsid w:val="002228BE"/>
    <w:rsid w:val="00227AA1"/>
    <w:rsid w:val="0024754E"/>
    <w:rsid w:val="00253F08"/>
    <w:rsid w:val="002A0686"/>
    <w:rsid w:val="002B4B91"/>
    <w:rsid w:val="002D6FE4"/>
    <w:rsid w:val="002E645E"/>
    <w:rsid w:val="003113EF"/>
    <w:rsid w:val="003239C3"/>
    <w:rsid w:val="003359F3"/>
    <w:rsid w:val="003431CD"/>
    <w:rsid w:val="003826F0"/>
    <w:rsid w:val="0038276F"/>
    <w:rsid w:val="003A160D"/>
    <w:rsid w:val="003A2860"/>
    <w:rsid w:val="003A7E2C"/>
    <w:rsid w:val="003B643C"/>
    <w:rsid w:val="003D5D8A"/>
    <w:rsid w:val="003D7595"/>
    <w:rsid w:val="003F7168"/>
    <w:rsid w:val="00411889"/>
    <w:rsid w:val="0041245E"/>
    <w:rsid w:val="004269B1"/>
    <w:rsid w:val="00471F76"/>
    <w:rsid w:val="00494336"/>
    <w:rsid w:val="004952A9"/>
    <w:rsid w:val="004D2806"/>
    <w:rsid w:val="004D5AF5"/>
    <w:rsid w:val="004E4E27"/>
    <w:rsid w:val="004F271D"/>
    <w:rsid w:val="0050272E"/>
    <w:rsid w:val="0050424E"/>
    <w:rsid w:val="0053042D"/>
    <w:rsid w:val="00535D43"/>
    <w:rsid w:val="00536481"/>
    <w:rsid w:val="00551DD7"/>
    <w:rsid w:val="005612DE"/>
    <w:rsid w:val="0057574F"/>
    <w:rsid w:val="005A5274"/>
    <w:rsid w:val="005B23C7"/>
    <w:rsid w:val="005B3E86"/>
    <w:rsid w:val="005B63B3"/>
    <w:rsid w:val="005B67CB"/>
    <w:rsid w:val="005F0182"/>
    <w:rsid w:val="005F536F"/>
    <w:rsid w:val="00625445"/>
    <w:rsid w:val="00625AD8"/>
    <w:rsid w:val="00631BD3"/>
    <w:rsid w:val="00650A6F"/>
    <w:rsid w:val="00661511"/>
    <w:rsid w:val="006630A3"/>
    <w:rsid w:val="006901D3"/>
    <w:rsid w:val="006A2EA2"/>
    <w:rsid w:val="006A72FB"/>
    <w:rsid w:val="006B6EB9"/>
    <w:rsid w:val="006D08D0"/>
    <w:rsid w:val="007318F3"/>
    <w:rsid w:val="007511C2"/>
    <w:rsid w:val="00783D4C"/>
    <w:rsid w:val="007977E7"/>
    <w:rsid w:val="00797A52"/>
    <w:rsid w:val="007C4733"/>
    <w:rsid w:val="007D367C"/>
    <w:rsid w:val="007E2FD7"/>
    <w:rsid w:val="007F3B63"/>
    <w:rsid w:val="00830173"/>
    <w:rsid w:val="00845B96"/>
    <w:rsid w:val="00854953"/>
    <w:rsid w:val="00890B71"/>
    <w:rsid w:val="008956AB"/>
    <w:rsid w:val="008A14F1"/>
    <w:rsid w:val="008B6E80"/>
    <w:rsid w:val="008D7786"/>
    <w:rsid w:val="008E6527"/>
    <w:rsid w:val="008F487D"/>
    <w:rsid w:val="00917D25"/>
    <w:rsid w:val="00924B49"/>
    <w:rsid w:val="00926240"/>
    <w:rsid w:val="00935596"/>
    <w:rsid w:val="00941E87"/>
    <w:rsid w:val="00960E2E"/>
    <w:rsid w:val="009747F6"/>
    <w:rsid w:val="009868DF"/>
    <w:rsid w:val="00995803"/>
    <w:rsid w:val="009B1D66"/>
    <w:rsid w:val="009E50F1"/>
    <w:rsid w:val="009F1CBD"/>
    <w:rsid w:val="00A43F7D"/>
    <w:rsid w:val="00A47B77"/>
    <w:rsid w:val="00AA326C"/>
    <w:rsid w:val="00AA57DA"/>
    <w:rsid w:val="00AE0BC3"/>
    <w:rsid w:val="00B07216"/>
    <w:rsid w:val="00B17B7D"/>
    <w:rsid w:val="00B43B61"/>
    <w:rsid w:val="00BC2321"/>
    <w:rsid w:val="00BD3231"/>
    <w:rsid w:val="00BD600A"/>
    <w:rsid w:val="00BF7AC1"/>
    <w:rsid w:val="00C03E3C"/>
    <w:rsid w:val="00C3504D"/>
    <w:rsid w:val="00C9292F"/>
    <w:rsid w:val="00CB0AFD"/>
    <w:rsid w:val="00CE6E70"/>
    <w:rsid w:val="00D16EB5"/>
    <w:rsid w:val="00D25A50"/>
    <w:rsid w:val="00D30B68"/>
    <w:rsid w:val="00D44BC8"/>
    <w:rsid w:val="00D52F20"/>
    <w:rsid w:val="00D85E42"/>
    <w:rsid w:val="00D86E3B"/>
    <w:rsid w:val="00D87055"/>
    <w:rsid w:val="00D87520"/>
    <w:rsid w:val="00D93021"/>
    <w:rsid w:val="00E15BF2"/>
    <w:rsid w:val="00E34CC3"/>
    <w:rsid w:val="00E7288D"/>
    <w:rsid w:val="00E77475"/>
    <w:rsid w:val="00E800AB"/>
    <w:rsid w:val="00E805C8"/>
    <w:rsid w:val="00EB1472"/>
    <w:rsid w:val="00EB308C"/>
    <w:rsid w:val="00EE5386"/>
    <w:rsid w:val="00F01A1E"/>
    <w:rsid w:val="00F352EC"/>
    <w:rsid w:val="00F5579F"/>
    <w:rsid w:val="00F7472E"/>
    <w:rsid w:val="00F811FE"/>
    <w:rsid w:val="00FC089E"/>
    <w:rsid w:val="00FD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625445"/>
    <w:pPr>
      <w:ind w:left="720"/>
      <w:contextualSpacing/>
    </w:pPr>
  </w:style>
  <w:style w:type="paragraph" w:styleId="ad">
    <w:name w:val="No Spacing"/>
    <w:uiPriority w:val="1"/>
    <w:qFormat/>
    <w:rsid w:val="0016558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Ainagul Turumbayeva</cp:lastModifiedBy>
  <cp:revision>79</cp:revision>
  <dcterms:created xsi:type="dcterms:W3CDTF">2021-11-15T14:11:00Z</dcterms:created>
  <dcterms:modified xsi:type="dcterms:W3CDTF">2026-06-15T09:32:00Z</dcterms:modified>
</cp:coreProperties>
</file>