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9BD5" w14:textId="77777777" w:rsidR="00155579" w:rsidRPr="00021A76" w:rsidRDefault="00155579" w:rsidP="008D2E9D">
      <w:pPr>
        <w:pStyle w:val="15"/>
        <w:pBdr>
          <w:top w:val="single" w:sz="24" w:space="1" w:color="auto"/>
        </w:pBdr>
        <w:spacing w:line="360" w:lineRule="auto"/>
        <w:rPr>
          <w:sz w:val="22"/>
          <w:szCs w:val="22"/>
        </w:rPr>
      </w:pPr>
      <w:r w:rsidRPr="00021A76">
        <w:rPr>
          <w:snapToGrid w:val="0"/>
          <w:sz w:val="22"/>
          <w:szCs w:val="22"/>
        </w:rPr>
        <w:t xml:space="preserve">ЕВРАЗИЙСКИЙ СОВЕТ ПО СТАНДАРТИЗАЦИИ, МЕТРОЛОГИИ </w:t>
      </w:r>
      <w:r w:rsidRPr="00021A76">
        <w:rPr>
          <w:sz w:val="22"/>
          <w:szCs w:val="22"/>
        </w:rPr>
        <w:t>И СЕРТИФИКАЦИИ</w:t>
      </w:r>
      <w:r w:rsidRPr="00021A76">
        <w:t xml:space="preserve"> </w:t>
      </w:r>
      <w:r w:rsidRPr="00021A76">
        <w:rPr>
          <w:sz w:val="22"/>
          <w:szCs w:val="22"/>
        </w:rPr>
        <w:t>(ЕАС</w:t>
      </w:r>
      <w:r w:rsidRPr="00021A76">
        <w:rPr>
          <w:sz w:val="22"/>
          <w:szCs w:val="22"/>
          <w:lang w:val="en-US"/>
        </w:rPr>
        <w:t>C</w:t>
      </w:r>
      <w:r w:rsidRPr="00021A76">
        <w:rPr>
          <w:sz w:val="22"/>
          <w:szCs w:val="22"/>
        </w:rPr>
        <w:t>)</w:t>
      </w:r>
    </w:p>
    <w:p w14:paraId="17961D23" w14:textId="77777777" w:rsidR="00155579" w:rsidRPr="00021A76" w:rsidRDefault="00155579" w:rsidP="008D2E9D">
      <w:pPr>
        <w:pStyle w:val="15"/>
        <w:spacing w:line="360" w:lineRule="auto"/>
      </w:pPr>
    </w:p>
    <w:p w14:paraId="74E88A9F" w14:textId="77777777" w:rsidR="00155579" w:rsidRPr="00F2544F" w:rsidRDefault="00155579" w:rsidP="008D2E9D">
      <w:pPr>
        <w:pStyle w:val="15"/>
        <w:spacing w:line="360" w:lineRule="auto"/>
        <w:rPr>
          <w:sz w:val="22"/>
          <w:szCs w:val="22"/>
          <w:lang w:val="en-US"/>
        </w:rPr>
      </w:pPr>
      <w:r w:rsidRPr="00021A76">
        <w:rPr>
          <w:sz w:val="22"/>
          <w:szCs w:val="22"/>
          <w:lang w:val="en-US"/>
        </w:rPr>
        <w:t>EURO-AsIAN COUNCIL FOR STANDARDIZATION, METROLOGY AND CERTIFICATION (EASC)</w:t>
      </w:r>
    </w:p>
    <w:p w14:paraId="181AFDD6" w14:textId="77777777" w:rsidR="00155579" w:rsidRPr="00B733C0" w:rsidRDefault="00155579" w:rsidP="008D2E9D">
      <w:pPr>
        <w:pStyle w:val="11"/>
        <w:spacing w:line="360" w:lineRule="auto"/>
        <w:rPr>
          <w:rFonts w:ascii="Arial" w:hAnsi="Arial"/>
          <w:sz w:val="2"/>
          <w:szCs w:val="2"/>
          <w:lang w:val="en-US"/>
        </w:rPr>
      </w:pPr>
    </w:p>
    <w:p w14:paraId="5E88A8D2" w14:textId="77777777" w:rsidR="00155579" w:rsidRPr="00B91DAE" w:rsidRDefault="00155579" w:rsidP="008D2E9D">
      <w:pPr>
        <w:pStyle w:val="11"/>
        <w:spacing w:line="360" w:lineRule="auto"/>
        <w:rPr>
          <w:rFonts w:ascii="Arial" w:hAnsi="Arial"/>
          <w:sz w:val="2"/>
          <w:szCs w:val="2"/>
          <w:lang w:val="en-US"/>
        </w:rPr>
      </w:pPr>
    </w:p>
    <w:p w14:paraId="3BC17554" w14:textId="77777777" w:rsidR="00155579" w:rsidRPr="00B91DAE" w:rsidRDefault="00155579" w:rsidP="008D2E9D">
      <w:pPr>
        <w:pStyle w:val="11"/>
        <w:spacing w:line="360" w:lineRule="auto"/>
        <w:rPr>
          <w:rFonts w:ascii="Arial" w:hAnsi="Arial"/>
          <w:sz w:val="2"/>
          <w:szCs w:val="2"/>
          <w:lang w:val="en-US"/>
        </w:rPr>
      </w:pPr>
    </w:p>
    <w:p w14:paraId="07BEE6B8" w14:textId="77777777" w:rsidR="00155579" w:rsidRPr="00B91DAE" w:rsidRDefault="00155579" w:rsidP="008D2E9D">
      <w:pPr>
        <w:pStyle w:val="11"/>
        <w:spacing w:line="360" w:lineRule="auto"/>
        <w:rPr>
          <w:rFonts w:ascii="Arial" w:hAnsi="Arial"/>
          <w:sz w:val="2"/>
          <w:szCs w:val="2"/>
          <w:lang w:val="en-US"/>
        </w:rPr>
      </w:pPr>
    </w:p>
    <w:p w14:paraId="41A5D418" w14:textId="77777777" w:rsidR="00155579" w:rsidRPr="00B91DAE" w:rsidRDefault="00155579" w:rsidP="008D2E9D">
      <w:pPr>
        <w:pStyle w:val="11"/>
        <w:spacing w:line="360" w:lineRule="auto"/>
        <w:rPr>
          <w:rFonts w:ascii="Arial" w:hAnsi="Arial"/>
          <w:sz w:val="2"/>
          <w:szCs w:val="2"/>
          <w:lang w:val="en-US"/>
        </w:rPr>
      </w:pPr>
    </w:p>
    <w:p w14:paraId="11C67FDA" w14:textId="77777777" w:rsidR="00155579" w:rsidRPr="00B91DAE" w:rsidRDefault="00155579" w:rsidP="008D2E9D">
      <w:pPr>
        <w:pStyle w:val="15"/>
        <w:pBdr>
          <w:top w:val="single" w:sz="24" w:space="1" w:color="auto"/>
        </w:pBdr>
        <w:spacing w:line="360" w:lineRule="auto"/>
        <w:rPr>
          <w:snapToGrid w:val="0"/>
          <w:sz w:val="8"/>
          <w:szCs w:val="8"/>
          <w:lang w:val="en-US"/>
        </w:rPr>
      </w:pPr>
    </w:p>
    <w:tbl>
      <w:tblPr>
        <w:tblW w:w="9719" w:type="dxa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387"/>
        <w:gridCol w:w="2631"/>
      </w:tblGrid>
      <w:tr w:rsidR="00155579" w:rsidRPr="00A53E8E" w14:paraId="245AC541" w14:textId="77777777">
        <w:tc>
          <w:tcPr>
            <w:tcW w:w="1701" w:type="dxa"/>
          </w:tcPr>
          <w:p w14:paraId="07238D97" w14:textId="0B274BE1" w:rsidR="00155579" w:rsidRDefault="00C06433" w:rsidP="008D2E9D">
            <w:pPr>
              <w:spacing w:line="360" w:lineRule="auto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179F5B" wp14:editId="1DB02FD2">
                  <wp:extent cx="944245" cy="9442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79FB8097" w14:textId="77777777" w:rsidR="00155579" w:rsidRDefault="00155579" w:rsidP="008D2E9D">
            <w:pPr>
              <w:pStyle w:val="af"/>
              <w:rPr>
                <w:lang w:val="en-US"/>
              </w:rPr>
            </w:pPr>
          </w:p>
          <w:p w14:paraId="40811D89" w14:textId="77777777" w:rsidR="00155579" w:rsidRDefault="00155579" w:rsidP="008D2E9D">
            <w:pPr>
              <w:pStyle w:val="af"/>
            </w:pPr>
            <w:r>
              <w:t>МЕЖГОСУДАРСТВЕННЫЙ</w:t>
            </w:r>
          </w:p>
          <w:p w14:paraId="3456F433" w14:textId="77777777" w:rsidR="00155579" w:rsidRDefault="00155579" w:rsidP="008D2E9D">
            <w:pPr>
              <w:pStyle w:val="af"/>
              <w:rPr>
                <w:lang w:val="en-US"/>
              </w:rPr>
            </w:pPr>
            <w:r>
              <w:t>СТАНДАРТ</w:t>
            </w:r>
          </w:p>
        </w:tc>
        <w:tc>
          <w:tcPr>
            <w:tcW w:w="2631" w:type="dxa"/>
          </w:tcPr>
          <w:p w14:paraId="06E323CB" w14:textId="77777777" w:rsidR="00155579" w:rsidRDefault="00155579" w:rsidP="008D2E9D">
            <w:pPr>
              <w:spacing w:line="360" w:lineRule="auto"/>
              <w:rPr>
                <w:rFonts w:ascii="Arial" w:hAnsi="Arial"/>
                <w:b/>
                <w:sz w:val="36"/>
                <w:szCs w:val="36"/>
              </w:rPr>
            </w:pPr>
            <w:r w:rsidRPr="00F943BB">
              <w:rPr>
                <w:rFonts w:ascii="Arial" w:hAnsi="Arial"/>
                <w:b/>
                <w:sz w:val="36"/>
                <w:szCs w:val="36"/>
              </w:rPr>
              <w:t>ГОСТ</w:t>
            </w:r>
            <w:r>
              <w:rPr>
                <w:rFonts w:ascii="Arial" w:hAnsi="Arial"/>
                <w:b/>
                <w:sz w:val="36"/>
                <w:szCs w:val="36"/>
              </w:rPr>
              <w:t xml:space="preserve"> </w:t>
            </w:r>
          </w:p>
          <w:p w14:paraId="52E0DF5D" w14:textId="25D07CEB" w:rsidR="003500B6" w:rsidRPr="00F943BB" w:rsidRDefault="003500B6" w:rsidP="008D2E9D">
            <w:pPr>
              <w:spacing w:line="360" w:lineRule="auto"/>
              <w:rPr>
                <w:rFonts w:ascii="Arial" w:hAnsi="Arial"/>
                <w:b/>
                <w:sz w:val="36"/>
                <w:szCs w:val="36"/>
              </w:rPr>
            </w:pPr>
          </w:p>
          <w:p w14:paraId="17E5CA9B" w14:textId="77777777" w:rsidR="00155579" w:rsidRPr="009439C9" w:rsidRDefault="00155579" w:rsidP="008D2E9D">
            <w:pPr>
              <w:spacing w:line="360" w:lineRule="auto"/>
              <w:rPr>
                <w:rFonts w:ascii="Arial" w:hAnsi="Arial"/>
                <w:i/>
              </w:rPr>
            </w:pPr>
            <w:r w:rsidRPr="004D5683">
              <w:rPr>
                <w:rFonts w:ascii="Arial" w:hAnsi="Arial"/>
                <w:i/>
              </w:rPr>
              <w:t>(проект</w:t>
            </w:r>
            <w:r>
              <w:rPr>
                <w:rFonts w:ascii="Arial" w:hAnsi="Arial"/>
                <w:i/>
              </w:rPr>
              <w:t xml:space="preserve">, </w:t>
            </w:r>
            <w:r>
              <w:rPr>
                <w:rFonts w:ascii="Arial" w:hAnsi="Arial"/>
                <w:i/>
                <w:lang w:val="en-US"/>
              </w:rPr>
              <w:t>RU</w:t>
            </w:r>
            <w:r>
              <w:rPr>
                <w:rFonts w:ascii="Arial" w:hAnsi="Arial"/>
                <w:i/>
              </w:rPr>
              <w:t>,</w:t>
            </w:r>
          </w:p>
          <w:p w14:paraId="659A4B49" w14:textId="757594D0" w:rsidR="00155579" w:rsidRDefault="00F15DCB" w:rsidP="008D2E9D">
            <w:pPr>
              <w:spacing w:line="360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первая</w:t>
            </w:r>
          </w:p>
          <w:p w14:paraId="6B472B73" w14:textId="77777777" w:rsidR="00155579" w:rsidRPr="009744BB" w:rsidRDefault="00155579" w:rsidP="008D2E9D">
            <w:pPr>
              <w:spacing w:line="360" w:lineRule="auto"/>
              <w:rPr>
                <w:rFonts w:ascii="Arial" w:hAnsi="Arial"/>
                <w:b/>
              </w:rPr>
            </w:pPr>
            <w:r w:rsidRPr="004D5683">
              <w:rPr>
                <w:rFonts w:ascii="Arial" w:hAnsi="Arial"/>
                <w:i/>
              </w:rPr>
              <w:t>редакция</w:t>
            </w:r>
            <w:r>
              <w:rPr>
                <w:rFonts w:ascii="Arial" w:hAnsi="Arial"/>
                <w:i/>
              </w:rPr>
              <w:t>)</w:t>
            </w:r>
          </w:p>
        </w:tc>
      </w:tr>
    </w:tbl>
    <w:p w14:paraId="494E066F" w14:textId="77777777" w:rsidR="00155579" w:rsidRDefault="00155579" w:rsidP="008D2E9D">
      <w:pPr>
        <w:spacing w:line="360" w:lineRule="auto"/>
        <w:rPr>
          <w:rFonts w:ascii="Arial" w:hAnsi="Arial"/>
        </w:rPr>
      </w:pPr>
    </w:p>
    <w:p w14:paraId="5159B687" w14:textId="77777777" w:rsidR="00155579" w:rsidRDefault="00155579" w:rsidP="008D2E9D">
      <w:pPr>
        <w:spacing w:line="360" w:lineRule="auto"/>
        <w:rPr>
          <w:rFonts w:ascii="Arial" w:hAnsi="Arial"/>
        </w:rPr>
      </w:pPr>
    </w:p>
    <w:p w14:paraId="79BC2996" w14:textId="77777777" w:rsidR="00155579" w:rsidRPr="00AB51C4" w:rsidRDefault="00155579" w:rsidP="008D2E9D">
      <w:pPr>
        <w:pStyle w:val="6"/>
        <w:spacing w:line="360" w:lineRule="auto"/>
        <w:rPr>
          <w:rFonts w:ascii="Arial" w:hAnsi="Arial" w:cs="Arial"/>
          <w:sz w:val="32"/>
          <w:szCs w:val="32"/>
        </w:rPr>
      </w:pPr>
      <w:r w:rsidRPr="00AB51C4">
        <w:rPr>
          <w:rFonts w:ascii="Arial" w:hAnsi="Arial" w:cs="Arial"/>
          <w:sz w:val="32"/>
          <w:szCs w:val="32"/>
        </w:rPr>
        <w:t>Техника сельскохозяйственная</w:t>
      </w:r>
    </w:p>
    <w:p w14:paraId="429469CF" w14:textId="77777777" w:rsidR="00155579" w:rsidRPr="00B04F5B" w:rsidRDefault="00155579" w:rsidP="008D2E9D">
      <w:pPr>
        <w:pStyle w:val="1"/>
        <w:spacing w:line="360" w:lineRule="auto"/>
        <w:rPr>
          <w:rFonts w:ascii="Arial" w:hAnsi="Arial" w:cs="Arial"/>
          <w:sz w:val="22"/>
          <w:szCs w:val="22"/>
        </w:rPr>
      </w:pPr>
    </w:p>
    <w:p w14:paraId="24F077C1" w14:textId="77777777" w:rsidR="00C50FA3" w:rsidRDefault="00A54281" w:rsidP="00093B5B">
      <w:pPr>
        <w:pStyle w:val="1"/>
        <w:spacing w:line="360" w:lineRule="auto"/>
        <w:rPr>
          <w:rFonts w:ascii="Arial" w:hAnsi="Arial"/>
          <w:lang w:val="ru-RU"/>
        </w:rPr>
      </w:pPr>
      <w:bookmarkStart w:id="0" w:name="_Toc535204086"/>
      <w:r w:rsidRPr="00A54281">
        <w:rPr>
          <w:rFonts w:ascii="Arial" w:hAnsi="Arial"/>
        </w:rPr>
        <w:t xml:space="preserve">МАШИНЫ </w:t>
      </w:r>
      <w:bookmarkEnd w:id="0"/>
      <w:r w:rsidR="00E209EF">
        <w:rPr>
          <w:rFonts w:ascii="Arial" w:hAnsi="Arial"/>
          <w:lang w:val="ru-RU"/>
        </w:rPr>
        <w:t xml:space="preserve">И </w:t>
      </w:r>
      <w:r w:rsidR="00C50FA3">
        <w:rPr>
          <w:rFonts w:ascii="Arial" w:hAnsi="Arial"/>
          <w:lang w:val="ru-RU"/>
        </w:rPr>
        <w:t xml:space="preserve">ОБОРУДОВАНИЕ </w:t>
      </w:r>
    </w:p>
    <w:p w14:paraId="3D726F59" w14:textId="5D1C6235" w:rsidR="00A54281" w:rsidRPr="00C50FA3" w:rsidRDefault="00C50FA3" w:rsidP="00093B5B">
      <w:pPr>
        <w:pStyle w:val="1"/>
        <w:spacing w:line="360" w:lineRule="auto"/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ДЛЯ ПРИГОТОВЛЕНИЯ КОРМОВ</w:t>
      </w:r>
    </w:p>
    <w:p w14:paraId="0BA42FE3" w14:textId="77777777" w:rsidR="00A54281" w:rsidRPr="00A54281" w:rsidRDefault="00A54281" w:rsidP="00093B5B">
      <w:pPr>
        <w:spacing w:line="360" w:lineRule="auto"/>
        <w:rPr>
          <w:lang w:val="x-none"/>
        </w:rPr>
      </w:pPr>
    </w:p>
    <w:p w14:paraId="32A1403D" w14:textId="77777777" w:rsidR="00155579" w:rsidRPr="00946E76" w:rsidRDefault="00155579" w:rsidP="008D2E9D">
      <w:pPr>
        <w:pStyle w:val="1"/>
        <w:spacing w:line="360" w:lineRule="auto"/>
        <w:rPr>
          <w:rFonts w:ascii="Arial" w:hAnsi="Arial"/>
          <w:color w:val="000000"/>
        </w:rPr>
      </w:pPr>
      <w:r w:rsidRPr="00946E76">
        <w:rPr>
          <w:rFonts w:ascii="Arial" w:hAnsi="Arial"/>
          <w:color w:val="000000"/>
        </w:rPr>
        <w:t>Методы испытаний</w:t>
      </w:r>
    </w:p>
    <w:p w14:paraId="6F2A3BE6" w14:textId="77777777" w:rsidR="00155579" w:rsidRDefault="00155579" w:rsidP="008D2E9D">
      <w:pPr>
        <w:spacing w:line="360" w:lineRule="auto"/>
        <w:rPr>
          <w:rFonts w:ascii="Arial" w:hAnsi="Arial"/>
          <w:b/>
          <w:sz w:val="16"/>
          <w:szCs w:val="16"/>
        </w:rPr>
      </w:pPr>
    </w:p>
    <w:p w14:paraId="4248DB4B" w14:textId="77777777" w:rsidR="00155579" w:rsidRPr="00075D37" w:rsidRDefault="00155579" w:rsidP="008D2E9D">
      <w:pPr>
        <w:spacing w:line="360" w:lineRule="auto"/>
        <w:rPr>
          <w:rFonts w:ascii="Arial" w:hAnsi="Arial"/>
          <w:b/>
          <w:sz w:val="16"/>
          <w:szCs w:val="16"/>
        </w:rPr>
      </w:pPr>
    </w:p>
    <w:p w14:paraId="0011A617" w14:textId="77777777" w:rsidR="00155579" w:rsidRPr="00AB51C4" w:rsidRDefault="00155579" w:rsidP="008D2E9D">
      <w:pPr>
        <w:pStyle w:val="3"/>
        <w:spacing w:line="360" w:lineRule="auto"/>
        <w:rPr>
          <w:rFonts w:ascii="Arial" w:hAnsi="Arial" w:cs="Arial"/>
        </w:rPr>
      </w:pPr>
      <w:r w:rsidRPr="00AB51C4">
        <w:rPr>
          <w:rFonts w:ascii="Arial" w:hAnsi="Arial" w:cs="Arial"/>
        </w:rPr>
        <w:t xml:space="preserve">Настоящий проект стандарта не подлежит </w:t>
      </w:r>
    </w:p>
    <w:p w14:paraId="401D6BAA" w14:textId="77777777" w:rsidR="00155579" w:rsidRPr="00AB51C4" w:rsidRDefault="00155579" w:rsidP="008D2E9D">
      <w:pPr>
        <w:pStyle w:val="3"/>
        <w:spacing w:line="360" w:lineRule="auto"/>
        <w:rPr>
          <w:rFonts w:ascii="Arial" w:hAnsi="Arial" w:cs="Arial"/>
        </w:rPr>
      </w:pPr>
      <w:r w:rsidRPr="00AB51C4">
        <w:rPr>
          <w:rFonts w:ascii="Arial" w:hAnsi="Arial" w:cs="Arial"/>
        </w:rPr>
        <w:t>применению до его утверждения</w:t>
      </w:r>
    </w:p>
    <w:p w14:paraId="43B83226" w14:textId="77777777" w:rsidR="00155579" w:rsidRPr="00D94035" w:rsidRDefault="00155579" w:rsidP="008D2E9D">
      <w:pPr>
        <w:pStyle w:val="3"/>
        <w:spacing w:line="360" w:lineRule="auto"/>
      </w:pPr>
    </w:p>
    <w:p w14:paraId="0C68B7AC" w14:textId="77777777" w:rsidR="00155579" w:rsidRPr="009A6EE6" w:rsidRDefault="00155579" w:rsidP="008D2E9D">
      <w:pPr>
        <w:pStyle w:val="3"/>
        <w:spacing w:line="360" w:lineRule="auto"/>
      </w:pPr>
    </w:p>
    <w:p w14:paraId="285AE920" w14:textId="77777777" w:rsidR="00155579" w:rsidRDefault="00155579" w:rsidP="008D2E9D">
      <w:pPr>
        <w:spacing w:line="360" w:lineRule="auto"/>
        <w:jc w:val="center"/>
        <w:rPr>
          <w:rFonts w:ascii="Arial" w:hAnsi="Arial"/>
          <w:sz w:val="22"/>
        </w:rPr>
      </w:pPr>
    </w:p>
    <w:p w14:paraId="42AE2779" w14:textId="77777777" w:rsidR="00155579" w:rsidRDefault="00155579" w:rsidP="008D2E9D">
      <w:pPr>
        <w:spacing w:line="360" w:lineRule="auto"/>
        <w:jc w:val="center"/>
        <w:rPr>
          <w:rFonts w:ascii="Arial" w:hAnsi="Arial"/>
          <w:sz w:val="22"/>
        </w:rPr>
      </w:pPr>
    </w:p>
    <w:p w14:paraId="2E2D254D" w14:textId="77777777" w:rsidR="00155579" w:rsidRDefault="00155579" w:rsidP="008D2E9D">
      <w:pPr>
        <w:spacing w:line="360" w:lineRule="auto"/>
        <w:jc w:val="center"/>
        <w:rPr>
          <w:rFonts w:ascii="Arial" w:hAnsi="Arial"/>
          <w:sz w:val="22"/>
        </w:rPr>
      </w:pPr>
    </w:p>
    <w:p w14:paraId="14FCB45F" w14:textId="77777777" w:rsidR="00155579" w:rsidRDefault="00155579" w:rsidP="008D2E9D">
      <w:pPr>
        <w:spacing w:line="360" w:lineRule="auto"/>
        <w:jc w:val="center"/>
        <w:rPr>
          <w:rFonts w:ascii="Arial" w:hAnsi="Arial"/>
          <w:sz w:val="22"/>
        </w:rPr>
      </w:pPr>
    </w:p>
    <w:p w14:paraId="169CA08B" w14:textId="77777777" w:rsidR="006D139F" w:rsidRDefault="006D139F" w:rsidP="008D2E9D">
      <w:pPr>
        <w:spacing w:line="360" w:lineRule="auto"/>
        <w:jc w:val="center"/>
        <w:rPr>
          <w:rFonts w:ascii="Arial" w:hAnsi="Arial"/>
          <w:sz w:val="22"/>
        </w:rPr>
      </w:pPr>
    </w:p>
    <w:p w14:paraId="58BC3BDD" w14:textId="77777777" w:rsidR="00155579" w:rsidRPr="00D54BDB" w:rsidRDefault="00155579" w:rsidP="008D2E9D">
      <w:pPr>
        <w:jc w:val="center"/>
        <w:rPr>
          <w:rFonts w:ascii="Arial" w:hAnsi="Arial"/>
          <w:b/>
          <w:sz w:val="22"/>
          <w:szCs w:val="22"/>
        </w:rPr>
      </w:pPr>
      <w:r w:rsidRPr="00D54BDB">
        <w:rPr>
          <w:rFonts w:ascii="Arial" w:hAnsi="Arial"/>
          <w:b/>
          <w:sz w:val="22"/>
          <w:szCs w:val="22"/>
        </w:rPr>
        <w:t>Минск</w:t>
      </w:r>
    </w:p>
    <w:p w14:paraId="485175BC" w14:textId="77777777" w:rsidR="00155579" w:rsidRPr="00D54BDB" w:rsidRDefault="00155579" w:rsidP="008D2E9D">
      <w:pPr>
        <w:jc w:val="center"/>
        <w:rPr>
          <w:rFonts w:ascii="Arial" w:hAnsi="Arial"/>
          <w:b/>
          <w:sz w:val="22"/>
          <w:szCs w:val="22"/>
        </w:rPr>
      </w:pPr>
      <w:r w:rsidRPr="00D54BDB">
        <w:rPr>
          <w:rFonts w:ascii="Arial" w:hAnsi="Arial"/>
          <w:b/>
          <w:sz w:val="22"/>
          <w:szCs w:val="22"/>
        </w:rPr>
        <w:t>Евразийский совет по стандартизации, метрологии и сертификации</w:t>
      </w:r>
    </w:p>
    <w:p w14:paraId="781E8F13" w14:textId="69FE0B87" w:rsidR="00155579" w:rsidRPr="00C76097" w:rsidRDefault="00155579" w:rsidP="008D2E9D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20</w:t>
      </w:r>
      <w:r w:rsidR="00294CBB">
        <w:rPr>
          <w:rFonts w:ascii="Arial" w:hAnsi="Arial"/>
          <w:b/>
          <w:sz w:val="22"/>
          <w:szCs w:val="22"/>
        </w:rPr>
        <w:t>2</w:t>
      </w:r>
      <w:r w:rsidR="00C76097" w:rsidRPr="00C76097">
        <w:rPr>
          <w:rFonts w:ascii="Arial" w:hAnsi="Arial"/>
          <w:b/>
          <w:sz w:val="22"/>
          <w:szCs w:val="22"/>
        </w:rPr>
        <w:t>_</w:t>
      </w:r>
    </w:p>
    <w:p w14:paraId="4763CDAE" w14:textId="77777777" w:rsidR="00890B46" w:rsidRPr="00762F7E" w:rsidRDefault="00890B46" w:rsidP="00890B46">
      <w:pPr>
        <w:spacing w:line="360" w:lineRule="auto"/>
        <w:rPr>
          <w:sz w:val="16"/>
          <w:szCs w:val="16"/>
        </w:rPr>
      </w:pPr>
    </w:p>
    <w:p w14:paraId="6BCB6CC6" w14:textId="612A8EFC" w:rsidR="00155579" w:rsidRPr="00155579" w:rsidRDefault="00155579" w:rsidP="008D2E9D">
      <w:pPr>
        <w:pStyle w:val="1"/>
        <w:spacing w:line="360" w:lineRule="auto"/>
        <w:rPr>
          <w:rFonts w:ascii="Arial" w:hAnsi="Arial"/>
        </w:rPr>
      </w:pPr>
      <w:r w:rsidRPr="00155579">
        <w:rPr>
          <w:rFonts w:ascii="Arial" w:hAnsi="Arial"/>
        </w:rPr>
        <w:lastRenderedPageBreak/>
        <w:t>Предисловие</w:t>
      </w:r>
    </w:p>
    <w:p w14:paraId="7618E462" w14:textId="77777777" w:rsidR="00155579" w:rsidRPr="00155579" w:rsidRDefault="00155579" w:rsidP="008D2E9D">
      <w:pPr>
        <w:rPr>
          <w:sz w:val="32"/>
          <w:szCs w:val="32"/>
        </w:rPr>
      </w:pPr>
    </w:p>
    <w:p w14:paraId="33FE7891" w14:textId="77777777" w:rsidR="00155579" w:rsidRDefault="00155579" w:rsidP="008D2E9D">
      <w:pPr>
        <w:tabs>
          <w:tab w:val="left" w:pos="720"/>
        </w:tabs>
        <w:spacing w:line="360" w:lineRule="auto"/>
        <w:ind w:firstLine="567"/>
        <w:jc w:val="both"/>
        <w:rPr>
          <w:rFonts w:ascii="Arial" w:hAnsi="Arial"/>
        </w:rPr>
      </w:pPr>
      <w:r w:rsidRPr="00F943BB">
        <w:rPr>
          <w:rFonts w:ascii="Arial" w:hAnsi="Arial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</w:t>
      </w:r>
      <w:r>
        <w:rPr>
          <w:rFonts w:ascii="Arial" w:hAnsi="Arial"/>
        </w:rPr>
        <w:t xml:space="preserve"> В дальнейшем возможно вступление в </w:t>
      </w:r>
      <w:r w:rsidRPr="00F943BB">
        <w:rPr>
          <w:rFonts w:ascii="Arial" w:hAnsi="Arial"/>
        </w:rPr>
        <w:t>ЕАСС</w:t>
      </w:r>
      <w:r>
        <w:rPr>
          <w:rFonts w:ascii="Arial" w:hAnsi="Arial"/>
        </w:rPr>
        <w:t xml:space="preserve"> национальных органов по стандартизации других государств.</w:t>
      </w:r>
    </w:p>
    <w:p w14:paraId="44641AFB" w14:textId="77777777" w:rsidR="00155579" w:rsidRPr="00F943BB" w:rsidRDefault="00155579" w:rsidP="008D2E9D">
      <w:pPr>
        <w:tabs>
          <w:tab w:val="left" w:pos="720"/>
        </w:tabs>
        <w:spacing w:line="360" w:lineRule="auto"/>
        <w:ind w:firstLine="567"/>
        <w:jc w:val="both"/>
        <w:rPr>
          <w:rFonts w:ascii="Arial" w:hAnsi="Arial"/>
        </w:rPr>
      </w:pPr>
      <w:r w:rsidRPr="00F943BB">
        <w:rPr>
          <w:rFonts w:ascii="Arial" w:hAnsi="Arial"/>
        </w:rPr>
        <w:t xml:space="preserve">Цели, основные принципы и </w:t>
      </w:r>
      <w:r w:rsidR="00680DBE">
        <w:rPr>
          <w:rFonts w:ascii="Arial" w:hAnsi="Arial"/>
        </w:rPr>
        <w:t>общие правила</w:t>
      </w:r>
      <w:r w:rsidRPr="00F943BB">
        <w:rPr>
          <w:rFonts w:ascii="Arial" w:hAnsi="Arial"/>
        </w:rPr>
        <w:t xml:space="preserve"> проведения работ по межгосударственной стандартизации установлены</w:t>
      </w:r>
      <w:r w:rsidR="009F09A5">
        <w:rPr>
          <w:rFonts w:ascii="Arial" w:hAnsi="Arial"/>
        </w:rPr>
        <w:t xml:space="preserve"> в</w:t>
      </w:r>
      <w:r w:rsidRPr="00F943BB">
        <w:rPr>
          <w:rFonts w:ascii="Arial" w:hAnsi="Arial"/>
        </w:rPr>
        <w:t xml:space="preserve"> ГОСТ 1.0 «Межгосударственная система стандартизации. Основные положения» и </w:t>
      </w:r>
      <w:r w:rsidR="00680DBE">
        <w:rPr>
          <w:rFonts w:ascii="Arial" w:hAnsi="Arial"/>
        </w:rPr>
        <w:br/>
      </w:r>
      <w:r w:rsidRPr="00ED4C58">
        <w:rPr>
          <w:rFonts w:ascii="Arial" w:hAnsi="Arial" w:cs="Arial"/>
        </w:rPr>
        <w:t>ГОСТ 1.2 «Межгосударственная система стандартизации. Стандарты межгосударственные, правила и рекомендации по межгосударственной стандартизации. П</w:t>
      </w:r>
      <w:r>
        <w:rPr>
          <w:rFonts w:ascii="Arial" w:hAnsi="Arial" w:cs="Arial"/>
        </w:rPr>
        <w:t>равила</w:t>
      </w:r>
      <w:r w:rsidRPr="00ED4C58">
        <w:rPr>
          <w:rFonts w:ascii="Arial" w:hAnsi="Arial" w:cs="Arial"/>
        </w:rPr>
        <w:t xml:space="preserve"> разработки, принятия, обновления и отмены»</w:t>
      </w:r>
    </w:p>
    <w:p w14:paraId="4F6BF3E3" w14:textId="77777777" w:rsidR="00155579" w:rsidRPr="00D2065A" w:rsidRDefault="00155579" w:rsidP="008D2E9D">
      <w:pPr>
        <w:spacing w:line="360" w:lineRule="auto"/>
        <w:ind w:firstLine="567"/>
        <w:rPr>
          <w:rFonts w:ascii="Arial" w:hAnsi="Arial" w:cs="Arial"/>
        </w:rPr>
      </w:pPr>
    </w:p>
    <w:p w14:paraId="7B782A19" w14:textId="77777777" w:rsidR="00155579" w:rsidRPr="00E4607C" w:rsidRDefault="00155579" w:rsidP="008D2E9D">
      <w:pPr>
        <w:pStyle w:val="2"/>
        <w:spacing w:line="360" w:lineRule="auto"/>
        <w:ind w:firstLine="567"/>
        <w:rPr>
          <w:rFonts w:ascii="Arial" w:hAnsi="Arial" w:cs="Arial"/>
          <w:i w:val="0"/>
          <w:iCs w:val="0"/>
        </w:rPr>
      </w:pPr>
      <w:r w:rsidRPr="00E4607C">
        <w:rPr>
          <w:rFonts w:ascii="Arial" w:hAnsi="Arial" w:cs="Arial"/>
          <w:i w:val="0"/>
          <w:iCs w:val="0"/>
        </w:rPr>
        <w:t>Сведения о стандарте</w:t>
      </w:r>
    </w:p>
    <w:p w14:paraId="4BF3EABB" w14:textId="77777777" w:rsidR="00155579" w:rsidRPr="00D2065A" w:rsidRDefault="00155579" w:rsidP="008D2E9D">
      <w:pPr>
        <w:spacing w:line="360" w:lineRule="auto"/>
        <w:ind w:firstLine="567"/>
        <w:rPr>
          <w:rFonts w:ascii="Arial" w:hAnsi="Arial" w:cs="Arial"/>
        </w:rPr>
      </w:pPr>
    </w:p>
    <w:p w14:paraId="6780E644" w14:textId="446DCB31" w:rsidR="00155579" w:rsidRPr="00ED4C58" w:rsidRDefault="00155579" w:rsidP="008D2E9D">
      <w:pPr>
        <w:pStyle w:val="a9"/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>
        <w:rPr>
          <w:rFonts w:ascii="Arial" w:hAnsi="Arial"/>
        </w:rPr>
        <w:t>РАЗРАБОТАН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Новокубанским филиалом Федерального</w:t>
      </w:r>
      <w:r w:rsidR="002554C4">
        <w:rPr>
          <w:rFonts w:ascii="Arial" w:hAnsi="Arial"/>
          <w:lang w:val="ru-RU"/>
        </w:rPr>
        <w:t xml:space="preserve"> государственного</w:t>
      </w:r>
      <w:r>
        <w:rPr>
          <w:rFonts w:ascii="Arial" w:hAnsi="Arial"/>
        </w:rPr>
        <w:t xml:space="preserve"> бюджетного научного учреждения «Российский научно-</w:t>
      </w:r>
      <w:r w:rsidR="002554C4">
        <w:rPr>
          <w:rFonts w:ascii="Arial" w:hAnsi="Arial"/>
          <w:lang w:val="ru-RU"/>
        </w:rPr>
        <w:t xml:space="preserve"> </w:t>
      </w:r>
      <w:r w:rsidR="0094348E">
        <w:rPr>
          <w:rFonts w:ascii="Arial" w:hAnsi="Arial"/>
          <w:lang w:val="ru-RU"/>
        </w:rPr>
        <w:t>исследовательский</w:t>
      </w:r>
      <w:r>
        <w:rPr>
          <w:rFonts w:ascii="Arial" w:hAnsi="Arial"/>
        </w:rPr>
        <w:t xml:space="preserve"> институт информации и технико-экономических</w:t>
      </w:r>
      <w:r w:rsidR="0094348E">
        <w:rPr>
          <w:rFonts w:ascii="Arial" w:hAnsi="Arial"/>
          <w:lang w:val="ru-RU"/>
        </w:rPr>
        <w:t xml:space="preserve"> исследований</w:t>
      </w:r>
      <w:r>
        <w:rPr>
          <w:rFonts w:ascii="Arial" w:hAnsi="Arial"/>
        </w:rPr>
        <w:t xml:space="preserve"> по инженерно-техническому обеспечению агропромышленного</w:t>
      </w:r>
      <w:r w:rsidR="008324D8">
        <w:rPr>
          <w:rFonts w:ascii="Arial" w:hAnsi="Arial"/>
          <w:lang w:val="ru-RU"/>
        </w:rPr>
        <w:t xml:space="preserve"> комплекса</w:t>
      </w:r>
      <w:r>
        <w:rPr>
          <w:rFonts w:ascii="Arial" w:hAnsi="Arial"/>
        </w:rPr>
        <w:t>» (КубНИИТиМ)</w:t>
      </w:r>
    </w:p>
    <w:p w14:paraId="570EB2D7" w14:textId="2A100032" w:rsidR="00155579" w:rsidRPr="00DA10E0" w:rsidRDefault="00155579" w:rsidP="008D2E9D">
      <w:pPr>
        <w:pStyle w:val="2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ВНЕСЕН </w:t>
      </w:r>
      <w:r w:rsidRPr="00DA10E0">
        <w:rPr>
          <w:rFonts w:ascii="Arial" w:hAnsi="Arial" w:cs="Arial"/>
        </w:rPr>
        <w:t>Федеральным агентством по техническому</w:t>
      </w:r>
      <w:r w:rsidR="00DF5264">
        <w:rPr>
          <w:rFonts w:ascii="Arial" w:hAnsi="Arial" w:cs="Arial"/>
          <w:lang w:val="ru-RU"/>
        </w:rPr>
        <w:t xml:space="preserve"> регулированию </w:t>
      </w:r>
      <w:r w:rsidRPr="00DA10E0">
        <w:rPr>
          <w:rFonts w:ascii="Arial" w:hAnsi="Arial" w:cs="Arial"/>
        </w:rPr>
        <w:t>и метрологии</w:t>
      </w:r>
    </w:p>
    <w:p w14:paraId="69EFD0C6" w14:textId="77777777" w:rsidR="00155579" w:rsidRPr="00DA10E0" w:rsidRDefault="00155579" w:rsidP="008D2E9D">
      <w:pPr>
        <w:pStyle w:val="21"/>
        <w:spacing w:line="360" w:lineRule="auto"/>
        <w:rPr>
          <w:rFonts w:ascii="Arial" w:hAnsi="Arial" w:cs="Arial"/>
        </w:rPr>
      </w:pPr>
      <w:r w:rsidRPr="00DA10E0">
        <w:rPr>
          <w:rFonts w:ascii="Arial" w:hAnsi="Arial" w:cs="Arial"/>
        </w:rPr>
        <w:t xml:space="preserve">3 ПРИНЯТ </w:t>
      </w:r>
      <w:r w:rsidR="004E1D53">
        <w:rPr>
          <w:rFonts w:ascii="Arial" w:hAnsi="Arial" w:cs="Arial"/>
        </w:rPr>
        <w:t>Евразийским</w:t>
      </w:r>
      <w:r>
        <w:rPr>
          <w:rFonts w:ascii="Arial" w:hAnsi="Arial" w:cs="Arial"/>
        </w:rPr>
        <w:t xml:space="preserve"> советом по стандартизации, метрологии и сертификации (протокол от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14:paraId="302920A2" w14:textId="388C52FB" w:rsidR="00155579" w:rsidRDefault="00155579" w:rsidP="008D2E9D">
      <w:pPr>
        <w:pStyle w:val="21"/>
        <w:spacing w:line="360" w:lineRule="auto"/>
        <w:rPr>
          <w:rFonts w:ascii="Arial" w:hAnsi="Arial" w:cs="Arial"/>
          <w:sz w:val="20"/>
        </w:rPr>
      </w:pPr>
    </w:p>
    <w:p w14:paraId="7A5836D4" w14:textId="77777777" w:rsidR="00E209EF" w:rsidRDefault="00E209EF" w:rsidP="008D2E9D">
      <w:pPr>
        <w:pStyle w:val="21"/>
        <w:spacing w:line="360" w:lineRule="auto"/>
        <w:rPr>
          <w:rFonts w:ascii="Arial" w:hAnsi="Arial" w:cs="Arial"/>
          <w:sz w:val="20"/>
        </w:rPr>
      </w:pPr>
    </w:p>
    <w:p w14:paraId="34D5C57D" w14:textId="77777777" w:rsidR="00155579" w:rsidRDefault="00155579" w:rsidP="008D2E9D">
      <w:pPr>
        <w:pStyle w:val="21"/>
        <w:spacing w:line="360" w:lineRule="auto"/>
        <w:rPr>
          <w:rFonts w:ascii="Arial" w:hAnsi="Arial" w:cs="Arial"/>
          <w:sz w:val="20"/>
        </w:rPr>
      </w:pPr>
    </w:p>
    <w:p w14:paraId="08060FB3" w14:textId="77777777" w:rsidR="00155579" w:rsidRDefault="00155579" w:rsidP="008D2E9D">
      <w:pPr>
        <w:pStyle w:val="21"/>
        <w:spacing w:line="360" w:lineRule="auto"/>
        <w:ind w:firstLine="0"/>
        <w:rPr>
          <w:rFonts w:ascii="Arial" w:hAnsi="Arial" w:cs="Arial"/>
        </w:rPr>
      </w:pPr>
      <w:r w:rsidRPr="00ED4C58">
        <w:rPr>
          <w:rFonts w:ascii="Arial" w:hAnsi="Arial" w:cs="Arial"/>
        </w:rPr>
        <w:lastRenderedPageBreak/>
        <w:t>За принятие проголосовали:</w:t>
      </w:r>
    </w:p>
    <w:p w14:paraId="6B94FDD9" w14:textId="77777777" w:rsidR="004E1D53" w:rsidRPr="000F5267" w:rsidRDefault="004E1D53" w:rsidP="008D2E9D">
      <w:pPr>
        <w:pStyle w:val="21"/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4644"/>
      </w:tblGrid>
      <w:tr w:rsidR="00155579" w:rsidRPr="00890B46" w14:paraId="635D92BB" w14:textId="77777777">
        <w:tc>
          <w:tcPr>
            <w:tcW w:w="3369" w:type="dxa"/>
            <w:tcBorders>
              <w:bottom w:val="double" w:sz="4" w:space="0" w:color="auto"/>
            </w:tcBorders>
            <w:vAlign w:val="center"/>
          </w:tcPr>
          <w:p w14:paraId="4DDB5409" w14:textId="77777777" w:rsidR="00155579" w:rsidRPr="0026332B" w:rsidRDefault="00155579" w:rsidP="00890B46">
            <w:pPr>
              <w:pStyle w:val="21"/>
              <w:tabs>
                <w:tab w:val="left" w:pos="720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 xml:space="preserve">Краткое наименование </w:t>
            </w:r>
          </w:p>
          <w:p w14:paraId="7233ADD1" w14:textId="77777777" w:rsidR="00155579" w:rsidRPr="0026332B" w:rsidRDefault="00155579" w:rsidP="00890B46">
            <w:pPr>
              <w:pStyle w:val="21"/>
              <w:tabs>
                <w:tab w:val="left" w:pos="720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 xml:space="preserve">страны </w:t>
            </w:r>
          </w:p>
          <w:p w14:paraId="43A00EE1" w14:textId="77777777" w:rsidR="00155579" w:rsidRPr="0026332B" w:rsidRDefault="00155579" w:rsidP="00890B46">
            <w:pPr>
              <w:pStyle w:val="21"/>
              <w:tabs>
                <w:tab w:val="left" w:pos="720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>по МК (ИСО 3166) 004–97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6E67B390" w14:textId="77777777" w:rsidR="00155579" w:rsidRPr="0026332B" w:rsidRDefault="00155579" w:rsidP="00890B46">
            <w:pPr>
              <w:pStyle w:val="21"/>
              <w:tabs>
                <w:tab w:val="left" w:pos="720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 xml:space="preserve">Код страны по МК (ИСО 3166) 004–97 </w:t>
            </w:r>
          </w:p>
        </w:tc>
        <w:tc>
          <w:tcPr>
            <w:tcW w:w="4644" w:type="dxa"/>
            <w:tcBorders>
              <w:bottom w:val="double" w:sz="4" w:space="0" w:color="auto"/>
            </w:tcBorders>
            <w:vAlign w:val="center"/>
          </w:tcPr>
          <w:p w14:paraId="1B6095BF" w14:textId="77777777" w:rsidR="00155579" w:rsidRPr="0026332B" w:rsidRDefault="00155579" w:rsidP="00890B46">
            <w:pPr>
              <w:pStyle w:val="21"/>
              <w:tabs>
                <w:tab w:val="left" w:pos="720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>Сокращенное наименование национального органа по стандартизации</w:t>
            </w:r>
          </w:p>
        </w:tc>
      </w:tr>
      <w:tr w:rsidR="00155579" w:rsidRPr="00890B46" w14:paraId="26386D27" w14:textId="77777777"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301AD" w14:textId="78CD3471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41959" w14:textId="44E64863" w:rsidR="00155579" w:rsidRPr="00C76097" w:rsidRDefault="00155579" w:rsidP="00890B46">
            <w:pPr>
              <w:pStyle w:val="a6"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D3A74" w14:textId="7FB2757A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79" w:rsidRPr="00890B46" w14:paraId="09363F53" w14:textId="7777777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03221" w14:textId="7361D98B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00856" w14:textId="5173D09C" w:rsidR="00155579" w:rsidRPr="00C76097" w:rsidRDefault="00155579" w:rsidP="00890B46">
            <w:pPr>
              <w:pStyle w:val="a6"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C97BE" w14:textId="7C51BD88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79" w:rsidRPr="00890B46" w14:paraId="5C87BBB6" w14:textId="7777777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80AD4" w14:textId="0BE3AB80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418EA" w14:textId="6316D7EC" w:rsidR="00155579" w:rsidRPr="00C76097" w:rsidRDefault="00155579" w:rsidP="00890B46">
            <w:pPr>
              <w:pStyle w:val="a6"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CC82B" w14:textId="66E1001E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79" w:rsidRPr="00890B46" w14:paraId="13059DF0" w14:textId="7777777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927C2" w14:textId="383706AC" w:rsidR="00155579" w:rsidRPr="00890B46" w:rsidRDefault="00155579" w:rsidP="00890B46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72ADF" w14:textId="7E665E1C" w:rsidR="00155579" w:rsidRPr="00C76097" w:rsidRDefault="00155579" w:rsidP="00890B46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48E57" w14:textId="60CE6686" w:rsidR="00155579" w:rsidRPr="00890B46" w:rsidRDefault="00155579" w:rsidP="00890B46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79" w:rsidRPr="00890B46" w14:paraId="157BA7F4" w14:textId="7777777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8BD41" w14:textId="3207BEAA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141E0" w14:textId="38354F29" w:rsidR="00155579" w:rsidRPr="00C76097" w:rsidRDefault="00155579" w:rsidP="00890B46">
            <w:pPr>
              <w:pStyle w:val="a6"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9115C" w14:textId="69400489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79" w:rsidRPr="00890B46" w14:paraId="7F0FADE0" w14:textId="7777777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6F197" w14:textId="6E2A52DA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EFF4E" w14:textId="702A9C74" w:rsidR="00155579" w:rsidRPr="00C76097" w:rsidRDefault="00155579" w:rsidP="00890B46">
            <w:pPr>
              <w:pStyle w:val="a6"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517D2" w14:textId="57FADE26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79" w:rsidRPr="00890B46" w14:paraId="39B15754" w14:textId="7777777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E5B5F" w14:textId="68B95FE4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3FBB1" w14:textId="2DC0EFB3" w:rsidR="00155579" w:rsidRPr="00C76097" w:rsidRDefault="00155579" w:rsidP="00890B46">
            <w:pPr>
              <w:pStyle w:val="a6"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B8745" w14:textId="4E29449A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79" w:rsidRPr="00890B46" w14:paraId="3760C85C" w14:textId="7777777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015B1" w14:textId="2AA0A0D8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D21E2" w14:textId="5DB86CAF" w:rsidR="00155579" w:rsidRPr="00C76097" w:rsidRDefault="00155579" w:rsidP="00890B46">
            <w:pPr>
              <w:pStyle w:val="a6"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9BB3C" w14:textId="203997E5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79" w:rsidRPr="00890B46" w14:paraId="4C956842" w14:textId="7777777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349EA" w14:textId="6F475156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75D58" w14:textId="072E5A6E" w:rsidR="00155579" w:rsidRPr="00C76097" w:rsidRDefault="00155579" w:rsidP="00890B46">
            <w:pPr>
              <w:pStyle w:val="a6"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4A973" w14:textId="5C84FEC3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79" w:rsidRPr="00890B46" w14:paraId="6584DE49" w14:textId="7777777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D90C2" w14:textId="1E084C67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721B7" w14:textId="184FF42C" w:rsidR="00155579" w:rsidRPr="00C76097" w:rsidRDefault="00155579" w:rsidP="00890B46">
            <w:pPr>
              <w:pStyle w:val="a6"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54F02" w14:textId="752E5F1F" w:rsidR="00155579" w:rsidRPr="00890B46" w:rsidRDefault="00155579" w:rsidP="00890B46">
            <w:pPr>
              <w:pStyle w:val="a6"/>
              <w:tabs>
                <w:tab w:val="left" w:pos="720"/>
              </w:tabs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79" w:rsidRPr="00890B46" w14:paraId="3020E5CE" w14:textId="77777777"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0795A" w14:textId="3F67BE25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C3B93" w14:textId="4E56F707" w:rsidR="00155579" w:rsidRPr="00C76097" w:rsidRDefault="00155579" w:rsidP="00890B46">
            <w:pPr>
              <w:pStyle w:val="a6"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653FC" w14:textId="0F0411C4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79" w:rsidRPr="00890B46" w14:paraId="2C328EF7" w14:textId="77777777"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E1F4" w14:textId="09F66A29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50D7" w14:textId="794FA679" w:rsidR="00155579" w:rsidRPr="00C76097" w:rsidRDefault="00155579" w:rsidP="00890B46">
            <w:pPr>
              <w:pStyle w:val="a6"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240B" w14:textId="2A2A3617" w:rsidR="00155579" w:rsidRPr="00890B46" w:rsidRDefault="00155579" w:rsidP="00890B46">
            <w:pPr>
              <w:pStyle w:val="a6"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A372D2" w14:textId="77777777" w:rsidR="004E1D53" w:rsidRDefault="004E1D53" w:rsidP="008D2E9D">
      <w:pPr>
        <w:pStyle w:val="a5"/>
        <w:tabs>
          <w:tab w:val="clear" w:pos="4153"/>
          <w:tab w:val="clear" w:pos="8306"/>
          <w:tab w:val="left" w:pos="9639"/>
        </w:tabs>
        <w:spacing w:line="360" w:lineRule="auto"/>
        <w:ind w:firstLine="567"/>
        <w:rPr>
          <w:rFonts w:ascii="Arial" w:hAnsi="Arial"/>
        </w:rPr>
      </w:pPr>
    </w:p>
    <w:p w14:paraId="5B78BB01" w14:textId="11C7B191" w:rsidR="00155579" w:rsidRPr="00946E76" w:rsidRDefault="00155579" w:rsidP="008D2E9D">
      <w:pPr>
        <w:pStyle w:val="a5"/>
        <w:tabs>
          <w:tab w:val="clear" w:pos="4153"/>
          <w:tab w:val="clear" w:pos="8306"/>
          <w:tab w:val="left" w:pos="9639"/>
        </w:tabs>
        <w:spacing w:line="360" w:lineRule="auto"/>
        <w:ind w:firstLine="567"/>
        <w:rPr>
          <w:rFonts w:ascii="Arial" w:hAnsi="Arial" w:cs="Arial"/>
          <w:color w:val="000000"/>
        </w:rPr>
      </w:pPr>
      <w:r w:rsidRPr="00946E76">
        <w:rPr>
          <w:rFonts w:ascii="Arial" w:hAnsi="Arial"/>
          <w:color w:val="000000"/>
        </w:rPr>
        <w:t xml:space="preserve">4 </w:t>
      </w:r>
      <w:r w:rsidR="00B04F5B">
        <w:rPr>
          <w:rFonts w:ascii="Arial" w:hAnsi="Arial"/>
          <w:color w:val="000000"/>
        </w:rPr>
        <w:t>В</w:t>
      </w:r>
      <w:r w:rsidR="00E51D09">
        <w:rPr>
          <w:rFonts w:ascii="Arial" w:hAnsi="Arial"/>
          <w:caps/>
          <w:color w:val="000000"/>
        </w:rPr>
        <w:t>ВЕДЕН ВПЕРВЫЕ</w:t>
      </w:r>
    </w:p>
    <w:p w14:paraId="41AAF19A" w14:textId="77777777" w:rsidR="00155579" w:rsidRPr="0051205D" w:rsidRDefault="00155579" w:rsidP="008D2E9D">
      <w:pPr>
        <w:pStyle w:val="21"/>
        <w:spacing w:line="360" w:lineRule="auto"/>
        <w:ind w:firstLine="426"/>
        <w:rPr>
          <w:rFonts w:ascii="Arial" w:hAnsi="Arial" w:cs="Arial"/>
          <w:i/>
          <w:sz w:val="16"/>
          <w:szCs w:val="16"/>
        </w:rPr>
      </w:pPr>
    </w:p>
    <w:p w14:paraId="56036B6C" w14:textId="77777777" w:rsidR="00680DBE" w:rsidRPr="00124264" w:rsidRDefault="00680DBE" w:rsidP="00680DBE">
      <w:pPr>
        <w:pStyle w:val="21"/>
        <w:spacing w:line="360" w:lineRule="auto"/>
        <w:rPr>
          <w:rFonts w:ascii="Arial" w:hAnsi="Arial"/>
          <w:i/>
          <w:sz w:val="24"/>
          <w:szCs w:val="24"/>
        </w:rPr>
      </w:pPr>
      <w:r w:rsidRPr="00124264">
        <w:rPr>
          <w:rFonts w:ascii="Arial" w:hAnsi="Arial" w:cs="Arial"/>
          <w:i/>
          <w:sz w:val="24"/>
          <w:szCs w:val="24"/>
        </w:rPr>
        <w:t>Информация о введении в действие (прекращении действия) на</w:t>
      </w:r>
      <w:r w:rsidRPr="00124264">
        <w:rPr>
          <w:rFonts w:ascii="Arial" w:hAnsi="Arial"/>
          <w:i/>
          <w:sz w:val="24"/>
          <w:szCs w:val="24"/>
        </w:rPr>
        <w:t>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C3CFD34" w14:textId="77777777" w:rsidR="00680DBE" w:rsidRPr="00124264" w:rsidRDefault="00680DBE" w:rsidP="00680DBE">
      <w:pPr>
        <w:pStyle w:val="21"/>
        <w:spacing w:line="360" w:lineRule="auto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665F528" w14:textId="51F12C1D" w:rsidR="00E545C7" w:rsidRDefault="00E545C7" w:rsidP="008D2E9D">
      <w:pPr>
        <w:pStyle w:val="21"/>
        <w:spacing w:line="360" w:lineRule="auto"/>
        <w:rPr>
          <w:rFonts w:ascii="Arial" w:hAnsi="Arial"/>
          <w:sz w:val="24"/>
          <w:szCs w:val="24"/>
        </w:rPr>
      </w:pPr>
    </w:p>
    <w:p w14:paraId="2C3646F4" w14:textId="77777777" w:rsidR="00394E96" w:rsidRDefault="00394E96" w:rsidP="008D2E9D">
      <w:pPr>
        <w:pStyle w:val="21"/>
        <w:spacing w:line="360" w:lineRule="auto"/>
        <w:rPr>
          <w:rFonts w:ascii="Arial" w:hAnsi="Arial"/>
          <w:sz w:val="24"/>
          <w:szCs w:val="24"/>
          <w:lang w:val="ru-RU"/>
        </w:rPr>
      </w:pPr>
    </w:p>
    <w:p w14:paraId="455C54E5" w14:textId="77777777" w:rsidR="003C04BE" w:rsidRPr="003C04BE" w:rsidRDefault="003C04BE" w:rsidP="008D2E9D">
      <w:pPr>
        <w:pStyle w:val="21"/>
        <w:spacing w:line="360" w:lineRule="auto"/>
        <w:rPr>
          <w:rFonts w:ascii="Arial" w:hAnsi="Arial"/>
          <w:sz w:val="24"/>
          <w:szCs w:val="24"/>
          <w:lang w:val="ru-RU"/>
        </w:rPr>
      </w:pPr>
    </w:p>
    <w:p w14:paraId="107AA945" w14:textId="77777777" w:rsidR="00890B46" w:rsidRDefault="00890B46" w:rsidP="008D2E9D">
      <w:pPr>
        <w:pStyle w:val="21"/>
        <w:spacing w:line="360" w:lineRule="auto"/>
        <w:rPr>
          <w:rFonts w:ascii="Arial" w:hAnsi="Arial"/>
          <w:sz w:val="24"/>
          <w:szCs w:val="24"/>
        </w:rPr>
      </w:pPr>
    </w:p>
    <w:p w14:paraId="4CBC7636" w14:textId="26E22C25" w:rsidR="00155579" w:rsidRDefault="00155579" w:rsidP="008D2E9D">
      <w:pPr>
        <w:pStyle w:val="21"/>
        <w:spacing w:line="360" w:lineRule="auto"/>
        <w:rPr>
          <w:rFonts w:ascii="Arial" w:hAnsi="Arial"/>
          <w:sz w:val="24"/>
          <w:szCs w:val="24"/>
          <w:lang w:val="ru-RU"/>
        </w:rPr>
      </w:pPr>
      <w:r w:rsidRPr="00CC69C7">
        <w:rPr>
          <w:rFonts w:ascii="Arial" w:hAnsi="Arial"/>
          <w:sz w:val="24"/>
          <w:szCs w:val="24"/>
        </w:rPr>
        <w:t>Исключительное право</w:t>
      </w:r>
      <w:r>
        <w:rPr>
          <w:rFonts w:ascii="Arial" w:hAnsi="Arial"/>
          <w:sz w:val="24"/>
          <w:szCs w:val="24"/>
        </w:rPr>
        <w:t xml:space="preserve"> официального опубликования настоящего стандарта на территории указанных выше государств принадлежит национальным</w:t>
      </w:r>
      <w:r w:rsidR="008A6E10">
        <w:rPr>
          <w:rFonts w:ascii="Arial" w:hAnsi="Arial"/>
          <w:sz w:val="24"/>
          <w:szCs w:val="24"/>
          <w:lang w:val="ru-RU"/>
        </w:rPr>
        <w:t xml:space="preserve"> (государственным)</w:t>
      </w:r>
      <w:r>
        <w:rPr>
          <w:rFonts w:ascii="Arial" w:hAnsi="Arial"/>
          <w:sz w:val="24"/>
          <w:szCs w:val="24"/>
        </w:rPr>
        <w:t xml:space="preserve"> органам по стандартизации этих государств</w:t>
      </w:r>
    </w:p>
    <w:p w14:paraId="254DE0B4" w14:textId="77777777" w:rsidR="002021C5" w:rsidRPr="003C04BE" w:rsidRDefault="002021C5" w:rsidP="002021C5">
      <w:pPr>
        <w:pStyle w:val="a6"/>
        <w:tabs>
          <w:tab w:val="clear" w:pos="4153"/>
          <w:tab w:val="clear" w:pos="8306"/>
        </w:tabs>
        <w:spacing w:line="360" w:lineRule="auto"/>
        <w:ind w:left="135"/>
        <w:jc w:val="center"/>
        <w:rPr>
          <w:rFonts w:ascii="Arial" w:hAnsi="Arial"/>
          <w:b/>
          <w:sz w:val="32"/>
          <w:szCs w:val="32"/>
        </w:rPr>
      </w:pPr>
      <w:r w:rsidRPr="00705E4D">
        <w:rPr>
          <w:rFonts w:ascii="Arial" w:hAnsi="Arial"/>
          <w:b/>
          <w:sz w:val="32"/>
          <w:szCs w:val="32"/>
        </w:rPr>
        <w:lastRenderedPageBreak/>
        <w:t>Содержание</w:t>
      </w:r>
    </w:p>
    <w:p w14:paraId="37B2164F" w14:textId="77777777" w:rsidR="002021C5" w:rsidRDefault="002021C5" w:rsidP="003C04BE">
      <w:pPr>
        <w:spacing w:line="360" w:lineRule="auto"/>
        <w:jc w:val="center"/>
        <w:rPr>
          <w:rFonts w:ascii="Arial" w:hAnsi="Arial"/>
          <w:sz w:val="26"/>
        </w:rPr>
      </w:pPr>
    </w:p>
    <w:p w14:paraId="2AC555DA" w14:textId="77777777" w:rsidR="001011C7" w:rsidRPr="003C04BE" w:rsidRDefault="001011C7" w:rsidP="003C04BE">
      <w:pPr>
        <w:pStyle w:val="13"/>
        <w:rPr>
          <w:sz w:val="28"/>
          <w:szCs w:val="28"/>
        </w:rPr>
      </w:pPr>
      <w:r w:rsidRPr="003C04BE">
        <w:rPr>
          <w:sz w:val="28"/>
          <w:szCs w:val="28"/>
        </w:rPr>
        <w:t>1 Область применения</w:t>
      </w:r>
      <w:r w:rsidRPr="003C04BE">
        <w:rPr>
          <w:sz w:val="28"/>
          <w:szCs w:val="28"/>
        </w:rPr>
        <w:tab/>
      </w:r>
    </w:p>
    <w:p w14:paraId="6F7B5D7D" w14:textId="77777777" w:rsidR="001011C7" w:rsidRPr="003C04BE" w:rsidRDefault="001011C7" w:rsidP="003C04BE">
      <w:pPr>
        <w:pStyle w:val="13"/>
        <w:rPr>
          <w:sz w:val="28"/>
          <w:szCs w:val="28"/>
        </w:rPr>
      </w:pPr>
      <w:r w:rsidRPr="003C04BE">
        <w:rPr>
          <w:sz w:val="28"/>
          <w:szCs w:val="28"/>
        </w:rPr>
        <w:t>2 Нормативные ссылки</w:t>
      </w:r>
      <w:r w:rsidRPr="003C04BE">
        <w:rPr>
          <w:sz w:val="28"/>
          <w:szCs w:val="28"/>
        </w:rPr>
        <w:tab/>
      </w:r>
    </w:p>
    <w:p w14:paraId="6ABE87AF" w14:textId="77777777" w:rsidR="001011C7" w:rsidRPr="003C04BE" w:rsidRDefault="001011C7" w:rsidP="003C04BE">
      <w:pPr>
        <w:pStyle w:val="13"/>
        <w:rPr>
          <w:sz w:val="28"/>
          <w:szCs w:val="28"/>
        </w:rPr>
      </w:pPr>
      <w:r w:rsidRPr="003C04BE">
        <w:rPr>
          <w:sz w:val="28"/>
          <w:szCs w:val="28"/>
        </w:rPr>
        <w:t>3 Термины и определения</w:t>
      </w:r>
      <w:r w:rsidRPr="003C04BE">
        <w:rPr>
          <w:sz w:val="28"/>
          <w:szCs w:val="28"/>
        </w:rPr>
        <w:tab/>
      </w:r>
    </w:p>
    <w:p w14:paraId="2A682768" w14:textId="77777777" w:rsidR="001011C7" w:rsidRPr="003C04BE" w:rsidRDefault="001011C7" w:rsidP="00DE6060">
      <w:pPr>
        <w:pStyle w:val="13"/>
        <w:rPr>
          <w:sz w:val="28"/>
          <w:szCs w:val="28"/>
        </w:rPr>
      </w:pPr>
      <w:r w:rsidRPr="003C04BE">
        <w:rPr>
          <w:sz w:val="28"/>
          <w:szCs w:val="28"/>
        </w:rPr>
        <w:t>4 Общие положения</w:t>
      </w:r>
      <w:r w:rsidRPr="003C04BE">
        <w:rPr>
          <w:sz w:val="28"/>
          <w:szCs w:val="28"/>
        </w:rPr>
        <w:tab/>
      </w:r>
    </w:p>
    <w:p w14:paraId="78BC8AA8" w14:textId="77777777" w:rsidR="001011C7" w:rsidRPr="003C04BE" w:rsidRDefault="001011C7" w:rsidP="00DE6060">
      <w:pPr>
        <w:pStyle w:val="13"/>
        <w:rPr>
          <w:sz w:val="28"/>
          <w:szCs w:val="28"/>
        </w:rPr>
      </w:pPr>
      <w:r w:rsidRPr="003C04BE">
        <w:rPr>
          <w:sz w:val="28"/>
          <w:szCs w:val="28"/>
        </w:rPr>
        <w:t>5 Подготовка к испытаниям</w:t>
      </w:r>
      <w:r w:rsidRPr="003C04BE">
        <w:rPr>
          <w:sz w:val="28"/>
          <w:szCs w:val="28"/>
        </w:rPr>
        <w:tab/>
      </w:r>
    </w:p>
    <w:p w14:paraId="742052FA" w14:textId="77777777" w:rsidR="001011C7" w:rsidRPr="003C04BE" w:rsidRDefault="001011C7" w:rsidP="00DE6060">
      <w:pPr>
        <w:pStyle w:val="13"/>
        <w:rPr>
          <w:sz w:val="28"/>
          <w:szCs w:val="28"/>
        </w:rPr>
      </w:pPr>
      <w:r w:rsidRPr="003C04BE">
        <w:rPr>
          <w:sz w:val="28"/>
          <w:szCs w:val="28"/>
        </w:rPr>
        <w:t>6 Методы оценки технических параметров</w:t>
      </w:r>
      <w:r w:rsidRPr="003C04BE">
        <w:rPr>
          <w:sz w:val="28"/>
          <w:szCs w:val="28"/>
        </w:rPr>
        <w:tab/>
      </w:r>
    </w:p>
    <w:p w14:paraId="614FF8C3" w14:textId="06D80AD1" w:rsidR="001011C7" w:rsidRPr="003C04BE" w:rsidRDefault="001011C7" w:rsidP="00DE6060">
      <w:pPr>
        <w:pStyle w:val="13"/>
        <w:rPr>
          <w:sz w:val="28"/>
          <w:szCs w:val="28"/>
        </w:rPr>
      </w:pPr>
      <w:r w:rsidRPr="003C04BE">
        <w:rPr>
          <w:sz w:val="28"/>
          <w:szCs w:val="28"/>
        </w:rPr>
        <w:t xml:space="preserve">7 Методы </w:t>
      </w:r>
      <w:r w:rsidR="009626B6">
        <w:rPr>
          <w:sz w:val="28"/>
          <w:szCs w:val="28"/>
        </w:rPr>
        <w:t>зо</w:t>
      </w:r>
      <w:r w:rsidRPr="003C04BE">
        <w:rPr>
          <w:sz w:val="28"/>
          <w:szCs w:val="28"/>
        </w:rPr>
        <w:t>отехнической оценки</w:t>
      </w:r>
      <w:r w:rsidRPr="003C04BE">
        <w:rPr>
          <w:sz w:val="28"/>
          <w:szCs w:val="28"/>
        </w:rPr>
        <w:tab/>
      </w:r>
    </w:p>
    <w:p w14:paraId="4C3ADA01" w14:textId="7A398AC9" w:rsidR="002021C5" w:rsidRPr="003C04BE" w:rsidRDefault="00DE6060" w:rsidP="00DE6060">
      <w:pPr>
        <w:pStyle w:val="4"/>
        <w:tabs>
          <w:tab w:val="right" w:leader="dot" w:pos="9356"/>
        </w:tabs>
        <w:ind w:left="284" w:right="283" w:firstLine="0"/>
        <w:rPr>
          <w:rFonts w:ascii="Arial" w:hAnsi="Arial"/>
          <w:b w:val="0"/>
          <w:lang w:val="ru-RU"/>
        </w:rPr>
      </w:pPr>
      <w:r>
        <w:rPr>
          <w:rFonts w:ascii="Arial" w:hAnsi="Arial"/>
          <w:b w:val="0"/>
          <w:lang w:val="ru-RU"/>
        </w:rPr>
        <w:t xml:space="preserve">7.1 </w:t>
      </w:r>
      <w:r w:rsidR="002021C5" w:rsidRPr="003C04BE">
        <w:rPr>
          <w:rFonts w:ascii="Arial" w:hAnsi="Arial"/>
          <w:b w:val="0"/>
          <w:lang w:val="ru-RU"/>
        </w:rPr>
        <w:t>Дробилки и плющилки кормов</w:t>
      </w:r>
      <w:r>
        <w:rPr>
          <w:rFonts w:ascii="Arial" w:hAnsi="Arial"/>
          <w:b w:val="0"/>
          <w:lang w:val="ru-RU"/>
        </w:rPr>
        <w:tab/>
      </w:r>
    </w:p>
    <w:p w14:paraId="3271D9BE" w14:textId="6668603B" w:rsidR="002021C5" w:rsidRPr="003C04BE" w:rsidRDefault="00DE6060" w:rsidP="00DE6060">
      <w:pPr>
        <w:tabs>
          <w:tab w:val="right" w:leader="dot" w:pos="9356"/>
        </w:tabs>
        <w:spacing w:line="360" w:lineRule="auto"/>
        <w:ind w:left="1701" w:right="283" w:hanging="1417"/>
        <w:jc w:val="both"/>
        <w:rPr>
          <w:rFonts w:ascii="Arial" w:hAnsi="Arial"/>
        </w:rPr>
      </w:pPr>
      <w:r>
        <w:rPr>
          <w:rFonts w:ascii="Arial" w:hAnsi="Arial"/>
        </w:rPr>
        <w:t xml:space="preserve">7.2 </w:t>
      </w:r>
      <w:r w:rsidR="002021C5" w:rsidRPr="003C04BE">
        <w:rPr>
          <w:rFonts w:ascii="Arial" w:hAnsi="Arial"/>
        </w:rPr>
        <w:t>Измельчители грубых и сочных кормов</w:t>
      </w:r>
      <w:r>
        <w:rPr>
          <w:rFonts w:ascii="Arial" w:hAnsi="Arial"/>
        </w:rPr>
        <w:tab/>
      </w:r>
    </w:p>
    <w:p w14:paraId="2876F7AB" w14:textId="78C4B3E0" w:rsidR="002021C5" w:rsidRPr="003C04BE" w:rsidRDefault="005B285B" w:rsidP="00DE6060">
      <w:pPr>
        <w:tabs>
          <w:tab w:val="right" w:leader="dot" w:pos="9356"/>
        </w:tabs>
        <w:spacing w:line="360" w:lineRule="auto"/>
        <w:ind w:left="1701" w:right="283" w:hanging="1417"/>
        <w:jc w:val="both"/>
        <w:rPr>
          <w:rFonts w:ascii="Arial" w:hAnsi="Arial"/>
        </w:rPr>
      </w:pPr>
      <w:r w:rsidRPr="003C04BE">
        <w:rPr>
          <w:rFonts w:ascii="Arial" w:hAnsi="Arial"/>
        </w:rPr>
        <w:t>7</w:t>
      </w:r>
      <w:r w:rsidR="002021C5" w:rsidRPr="003C04BE">
        <w:rPr>
          <w:rFonts w:ascii="Arial" w:hAnsi="Arial"/>
        </w:rPr>
        <w:t>.</w:t>
      </w:r>
      <w:r w:rsidR="00DE6060">
        <w:rPr>
          <w:rFonts w:ascii="Arial" w:hAnsi="Arial"/>
        </w:rPr>
        <w:t>3</w:t>
      </w:r>
      <w:r w:rsidR="002021C5" w:rsidRPr="003C04BE">
        <w:rPr>
          <w:rFonts w:ascii="Arial" w:hAnsi="Arial"/>
        </w:rPr>
        <w:t xml:space="preserve"> </w:t>
      </w:r>
      <w:r w:rsidR="00DE6060" w:rsidRPr="00DE6060">
        <w:rPr>
          <w:rFonts w:ascii="Arial" w:hAnsi="Arial"/>
        </w:rPr>
        <w:t>Мойки, корнерезки</w:t>
      </w:r>
      <w:r w:rsidR="002021C5" w:rsidRPr="003C04BE">
        <w:rPr>
          <w:rFonts w:ascii="Arial" w:hAnsi="Arial"/>
        </w:rPr>
        <w:tab/>
      </w:r>
    </w:p>
    <w:p w14:paraId="77082EAA" w14:textId="01C115E3" w:rsidR="002021C5" w:rsidRPr="003C04BE" w:rsidRDefault="005B285B" w:rsidP="00DE6060">
      <w:pPr>
        <w:tabs>
          <w:tab w:val="right" w:leader="dot" w:pos="9356"/>
        </w:tabs>
        <w:spacing w:line="360" w:lineRule="auto"/>
        <w:ind w:left="709" w:right="283" w:hanging="425"/>
        <w:jc w:val="both"/>
        <w:rPr>
          <w:rFonts w:ascii="Arial" w:hAnsi="Arial"/>
        </w:rPr>
      </w:pPr>
      <w:r w:rsidRPr="003C04BE">
        <w:rPr>
          <w:rFonts w:ascii="Arial" w:hAnsi="Arial"/>
        </w:rPr>
        <w:t>7</w:t>
      </w:r>
      <w:r w:rsidR="002021C5" w:rsidRPr="003C04BE">
        <w:rPr>
          <w:rFonts w:ascii="Arial" w:hAnsi="Arial"/>
        </w:rPr>
        <w:t>.</w:t>
      </w:r>
      <w:r w:rsidR="00DE6060">
        <w:rPr>
          <w:rFonts w:ascii="Arial" w:hAnsi="Arial"/>
        </w:rPr>
        <w:t>4</w:t>
      </w:r>
      <w:r w:rsidR="002021C5" w:rsidRPr="003C04BE">
        <w:rPr>
          <w:rFonts w:ascii="Arial" w:hAnsi="Arial"/>
        </w:rPr>
        <w:t xml:space="preserve"> </w:t>
      </w:r>
      <w:r w:rsidR="00DE6060" w:rsidRPr="00DE6060">
        <w:rPr>
          <w:rFonts w:ascii="Arial" w:hAnsi="Arial"/>
        </w:rPr>
        <w:t>Смесители кормов, измельчители-смесители, запарники-смесители</w:t>
      </w:r>
      <w:r w:rsidR="001B4C7E">
        <w:rPr>
          <w:rFonts w:ascii="Arial" w:hAnsi="Arial"/>
        </w:rPr>
        <w:t>,</w:t>
      </w:r>
      <w:r w:rsidR="00DE6060" w:rsidRPr="00DE6060">
        <w:rPr>
          <w:rFonts w:ascii="Arial" w:hAnsi="Arial"/>
        </w:rPr>
        <w:t xml:space="preserve"> варочные котлы</w:t>
      </w:r>
      <w:r w:rsidR="002021C5" w:rsidRPr="003C04BE">
        <w:rPr>
          <w:rFonts w:ascii="Arial" w:hAnsi="Arial"/>
        </w:rPr>
        <w:tab/>
      </w:r>
    </w:p>
    <w:p w14:paraId="0FF31DE8" w14:textId="0BAFB236" w:rsidR="002021C5" w:rsidRPr="003C04BE" w:rsidRDefault="005B285B" w:rsidP="00DE6060">
      <w:pPr>
        <w:tabs>
          <w:tab w:val="right" w:leader="dot" w:pos="9356"/>
        </w:tabs>
        <w:spacing w:line="360" w:lineRule="auto"/>
        <w:ind w:left="709" w:right="283" w:hanging="425"/>
        <w:jc w:val="both"/>
        <w:rPr>
          <w:rFonts w:ascii="Arial" w:hAnsi="Arial"/>
        </w:rPr>
      </w:pPr>
      <w:r w:rsidRPr="003C04BE">
        <w:rPr>
          <w:rFonts w:ascii="Arial" w:hAnsi="Arial"/>
        </w:rPr>
        <w:t>7</w:t>
      </w:r>
      <w:r w:rsidR="002021C5" w:rsidRPr="003C04BE">
        <w:rPr>
          <w:rFonts w:ascii="Arial" w:hAnsi="Arial"/>
        </w:rPr>
        <w:t>.</w:t>
      </w:r>
      <w:r w:rsidR="00DE6060">
        <w:rPr>
          <w:rFonts w:ascii="Arial" w:hAnsi="Arial"/>
        </w:rPr>
        <w:t>5</w:t>
      </w:r>
      <w:r w:rsidR="002021C5" w:rsidRPr="003C04BE">
        <w:rPr>
          <w:rFonts w:ascii="Arial" w:hAnsi="Arial"/>
        </w:rPr>
        <w:t xml:space="preserve"> </w:t>
      </w:r>
      <w:r w:rsidR="00DE6060" w:rsidRPr="00DE6060">
        <w:rPr>
          <w:rFonts w:ascii="Arial" w:hAnsi="Arial"/>
        </w:rPr>
        <w:t>Питатели, дозаторы кормов</w:t>
      </w:r>
      <w:r w:rsidR="002021C5" w:rsidRPr="003C04BE">
        <w:rPr>
          <w:rFonts w:ascii="Arial" w:hAnsi="Arial"/>
        </w:rPr>
        <w:tab/>
      </w:r>
    </w:p>
    <w:p w14:paraId="02E7F9B6" w14:textId="2008C813" w:rsidR="00071027" w:rsidRPr="003C04BE" w:rsidRDefault="005B285B" w:rsidP="00DE6060">
      <w:pPr>
        <w:tabs>
          <w:tab w:val="left" w:leader="dot" w:pos="8931"/>
          <w:tab w:val="right" w:leader="dot" w:pos="9356"/>
        </w:tabs>
        <w:spacing w:line="360" w:lineRule="auto"/>
        <w:ind w:left="851" w:right="283" w:hanging="567"/>
        <w:jc w:val="both"/>
        <w:rPr>
          <w:rFonts w:ascii="Arial" w:hAnsi="Arial"/>
        </w:rPr>
      </w:pPr>
      <w:r w:rsidRPr="003C04BE">
        <w:rPr>
          <w:rFonts w:ascii="Arial" w:hAnsi="Arial"/>
        </w:rPr>
        <w:t>7</w:t>
      </w:r>
      <w:r w:rsidR="002021C5" w:rsidRPr="003C04BE">
        <w:rPr>
          <w:rFonts w:ascii="Arial" w:hAnsi="Arial"/>
        </w:rPr>
        <w:t>.</w:t>
      </w:r>
      <w:r w:rsidR="001B4C7E">
        <w:rPr>
          <w:rFonts w:ascii="Arial" w:hAnsi="Arial"/>
        </w:rPr>
        <w:t>6</w:t>
      </w:r>
      <w:r w:rsidR="002021C5" w:rsidRPr="003C04BE">
        <w:rPr>
          <w:rFonts w:ascii="Arial" w:hAnsi="Arial"/>
        </w:rPr>
        <w:t xml:space="preserve"> Средства измерений, применяемые при определении </w:t>
      </w:r>
    </w:p>
    <w:p w14:paraId="7B283C20" w14:textId="462E8D1A" w:rsidR="002021C5" w:rsidRPr="003C04BE" w:rsidRDefault="002021C5" w:rsidP="00DE6060">
      <w:pPr>
        <w:tabs>
          <w:tab w:val="left" w:leader="dot" w:pos="9356"/>
        </w:tabs>
        <w:spacing w:line="360" w:lineRule="auto"/>
        <w:ind w:left="851" w:right="283"/>
        <w:jc w:val="both"/>
        <w:rPr>
          <w:rFonts w:ascii="Arial" w:hAnsi="Arial"/>
        </w:rPr>
      </w:pPr>
      <w:r w:rsidRPr="003C04BE">
        <w:rPr>
          <w:rFonts w:ascii="Arial" w:hAnsi="Arial"/>
        </w:rPr>
        <w:t>функциональных показателей</w:t>
      </w:r>
      <w:r w:rsidRPr="003C04BE">
        <w:rPr>
          <w:rFonts w:ascii="Arial" w:hAnsi="Arial"/>
        </w:rPr>
        <w:tab/>
      </w:r>
    </w:p>
    <w:p w14:paraId="33B9DC84" w14:textId="77777777" w:rsidR="003262E1" w:rsidRPr="003C04BE" w:rsidRDefault="003262E1" w:rsidP="00DE6060">
      <w:pPr>
        <w:pStyle w:val="13"/>
        <w:tabs>
          <w:tab w:val="left" w:leader="dot" w:pos="9356"/>
        </w:tabs>
        <w:rPr>
          <w:sz w:val="28"/>
          <w:szCs w:val="28"/>
        </w:rPr>
      </w:pPr>
      <w:r w:rsidRPr="003C04BE">
        <w:rPr>
          <w:sz w:val="28"/>
          <w:szCs w:val="28"/>
        </w:rPr>
        <w:t>8 Методы энергетической оценки</w:t>
      </w:r>
      <w:r w:rsidRPr="003C04BE">
        <w:rPr>
          <w:sz w:val="28"/>
          <w:szCs w:val="28"/>
        </w:rPr>
        <w:tab/>
      </w:r>
    </w:p>
    <w:p w14:paraId="7C4D83F9" w14:textId="77777777" w:rsidR="003262E1" w:rsidRPr="003C04BE" w:rsidRDefault="003262E1" w:rsidP="00DE6060">
      <w:pPr>
        <w:pStyle w:val="13"/>
        <w:tabs>
          <w:tab w:val="left" w:leader="dot" w:pos="9356"/>
        </w:tabs>
        <w:rPr>
          <w:sz w:val="28"/>
          <w:szCs w:val="28"/>
        </w:rPr>
      </w:pPr>
      <w:r w:rsidRPr="003C04BE">
        <w:rPr>
          <w:sz w:val="28"/>
          <w:szCs w:val="28"/>
        </w:rPr>
        <w:t>9 Методы оценки безопасности и эргономичности конструкции</w:t>
      </w:r>
      <w:r w:rsidRPr="003C04BE">
        <w:rPr>
          <w:sz w:val="28"/>
          <w:szCs w:val="28"/>
        </w:rPr>
        <w:tab/>
      </w:r>
    </w:p>
    <w:p w14:paraId="44CCE75C" w14:textId="77777777" w:rsidR="003262E1" w:rsidRPr="003C04BE" w:rsidRDefault="003262E1" w:rsidP="00DE6060">
      <w:pPr>
        <w:pStyle w:val="13"/>
        <w:rPr>
          <w:sz w:val="28"/>
          <w:szCs w:val="28"/>
        </w:rPr>
      </w:pPr>
      <w:r w:rsidRPr="003C04BE">
        <w:rPr>
          <w:sz w:val="28"/>
          <w:szCs w:val="28"/>
        </w:rPr>
        <w:t>10 Методы оценки надежности</w:t>
      </w:r>
      <w:r w:rsidRPr="003C04BE">
        <w:rPr>
          <w:sz w:val="28"/>
          <w:szCs w:val="28"/>
        </w:rPr>
        <w:tab/>
      </w:r>
    </w:p>
    <w:p w14:paraId="03D490AA" w14:textId="77777777" w:rsidR="003262E1" w:rsidRPr="003C04BE" w:rsidRDefault="003262E1" w:rsidP="00DE6060">
      <w:pPr>
        <w:pStyle w:val="13"/>
        <w:rPr>
          <w:sz w:val="28"/>
          <w:szCs w:val="28"/>
        </w:rPr>
      </w:pPr>
      <w:r w:rsidRPr="003C04BE">
        <w:rPr>
          <w:sz w:val="28"/>
          <w:szCs w:val="28"/>
        </w:rPr>
        <w:t>11 Методы эксплуатационно-технологической оценки</w:t>
      </w:r>
      <w:r w:rsidRPr="003C04BE">
        <w:rPr>
          <w:sz w:val="28"/>
          <w:szCs w:val="28"/>
        </w:rPr>
        <w:tab/>
      </w:r>
    </w:p>
    <w:p w14:paraId="0CBE6DE0" w14:textId="77777777" w:rsidR="003262E1" w:rsidRPr="003C04BE" w:rsidRDefault="003262E1" w:rsidP="00DE6060">
      <w:pPr>
        <w:pStyle w:val="13"/>
        <w:rPr>
          <w:sz w:val="28"/>
          <w:szCs w:val="28"/>
        </w:rPr>
      </w:pPr>
      <w:r w:rsidRPr="003C04BE">
        <w:rPr>
          <w:sz w:val="28"/>
          <w:szCs w:val="28"/>
        </w:rPr>
        <w:t>12 Методы экономической оценки</w:t>
      </w:r>
      <w:r w:rsidRPr="003C04BE">
        <w:rPr>
          <w:sz w:val="28"/>
          <w:szCs w:val="28"/>
        </w:rPr>
        <w:tab/>
      </w:r>
    </w:p>
    <w:p w14:paraId="0089F2FC" w14:textId="77777777" w:rsidR="003262E1" w:rsidRPr="003C04BE" w:rsidRDefault="003262E1" w:rsidP="00DE6060">
      <w:pPr>
        <w:pStyle w:val="13"/>
        <w:rPr>
          <w:sz w:val="28"/>
          <w:szCs w:val="28"/>
        </w:rPr>
      </w:pPr>
      <w:r w:rsidRPr="003C04BE">
        <w:rPr>
          <w:sz w:val="28"/>
          <w:szCs w:val="28"/>
        </w:rPr>
        <w:t>13 Обработка и анализ результатов испытаний</w:t>
      </w:r>
      <w:r w:rsidRPr="003C04BE">
        <w:rPr>
          <w:sz w:val="28"/>
          <w:szCs w:val="28"/>
        </w:rPr>
        <w:tab/>
      </w:r>
    </w:p>
    <w:p w14:paraId="5197A3D1" w14:textId="242AE4D9" w:rsidR="002021C5" w:rsidRPr="003C04BE" w:rsidRDefault="002021C5" w:rsidP="00DE6060">
      <w:pPr>
        <w:tabs>
          <w:tab w:val="right" w:leader="dot" w:pos="9356"/>
        </w:tabs>
        <w:spacing w:line="360" w:lineRule="auto"/>
        <w:ind w:left="2127" w:right="283" w:hanging="2127"/>
        <w:jc w:val="both"/>
        <w:rPr>
          <w:rFonts w:ascii="Arial" w:hAnsi="Arial" w:cs="Arial"/>
        </w:rPr>
      </w:pPr>
      <w:r w:rsidRPr="003C04BE">
        <w:rPr>
          <w:rFonts w:ascii="Arial" w:hAnsi="Arial" w:cs="Arial"/>
        </w:rPr>
        <w:t xml:space="preserve">Приложение А (рекомендуемое) </w:t>
      </w:r>
      <w:r w:rsidR="00BA4C0B" w:rsidRPr="003C04BE">
        <w:rPr>
          <w:rFonts w:ascii="Arial" w:hAnsi="Arial" w:cs="Arial"/>
        </w:rPr>
        <w:t>Оформление результатов</w:t>
      </w:r>
      <w:r w:rsidR="00F934EE" w:rsidRPr="003C04BE">
        <w:rPr>
          <w:rFonts w:ascii="Arial" w:hAnsi="Arial" w:cs="Arial"/>
        </w:rPr>
        <w:t xml:space="preserve"> </w:t>
      </w:r>
      <w:r w:rsidR="00BA4C0B" w:rsidRPr="003C04BE">
        <w:rPr>
          <w:rFonts w:ascii="Arial" w:hAnsi="Arial" w:cs="Arial"/>
        </w:rPr>
        <w:t>испытаний</w:t>
      </w:r>
      <w:r w:rsidR="00BA4C0B" w:rsidRPr="003C04BE">
        <w:rPr>
          <w:rFonts w:ascii="Arial" w:hAnsi="Arial" w:cs="Arial"/>
        </w:rPr>
        <w:tab/>
      </w:r>
    </w:p>
    <w:p w14:paraId="41745D12" w14:textId="6E73D876" w:rsidR="002021C5" w:rsidRPr="003C04BE" w:rsidRDefault="002021C5" w:rsidP="009626B6">
      <w:pPr>
        <w:tabs>
          <w:tab w:val="right" w:leader="dot" w:pos="9356"/>
        </w:tabs>
        <w:spacing w:line="360" w:lineRule="auto"/>
        <w:ind w:left="1985" w:right="283" w:hanging="1985"/>
        <w:rPr>
          <w:rFonts w:ascii="Arial" w:hAnsi="Arial" w:cs="Arial"/>
        </w:rPr>
      </w:pPr>
      <w:r w:rsidRPr="003C04BE">
        <w:rPr>
          <w:rFonts w:ascii="Arial" w:hAnsi="Arial" w:cs="Arial"/>
        </w:rPr>
        <w:t xml:space="preserve">Приложение Б (рекомендуемое) </w:t>
      </w:r>
      <w:r w:rsidR="00F934EE" w:rsidRPr="003C04BE">
        <w:rPr>
          <w:rFonts w:ascii="Arial" w:hAnsi="Arial" w:cs="Arial"/>
        </w:rPr>
        <w:t xml:space="preserve">Формы рабочих ведомостей </w:t>
      </w:r>
      <w:r w:rsidR="009626B6">
        <w:rPr>
          <w:rFonts w:ascii="Arial" w:hAnsi="Arial" w:cs="Arial"/>
        </w:rPr>
        <w:br/>
      </w:r>
      <w:r w:rsidR="00F934EE" w:rsidRPr="003C04BE">
        <w:rPr>
          <w:rFonts w:ascii="Arial" w:hAnsi="Arial" w:cs="Arial"/>
        </w:rPr>
        <w:t>результатов испытаний</w:t>
      </w:r>
      <w:r w:rsidRPr="003C04BE">
        <w:rPr>
          <w:rFonts w:ascii="Arial" w:hAnsi="Arial" w:cs="Arial"/>
        </w:rPr>
        <w:tab/>
      </w:r>
    </w:p>
    <w:p w14:paraId="282354B5" w14:textId="18542A18" w:rsidR="002021C5" w:rsidRPr="003C04BE" w:rsidRDefault="002021C5" w:rsidP="009626B6">
      <w:pPr>
        <w:tabs>
          <w:tab w:val="left" w:leader="dot" w:pos="9356"/>
        </w:tabs>
        <w:spacing w:line="360" w:lineRule="auto"/>
        <w:ind w:left="2127" w:right="283" w:hanging="2127"/>
        <w:jc w:val="both"/>
        <w:rPr>
          <w:rFonts w:ascii="Arial" w:hAnsi="Arial"/>
        </w:rPr>
      </w:pPr>
      <w:r w:rsidRPr="003C04BE">
        <w:rPr>
          <w:rFonts w:ascii="Arial" w:hAnsi="Arial"/>
        </w:rPr>
        <w:lastRenderedPageBreak/>
        <w:t xml:space="preserve">Приложение В (рекомендуемое) Методика технологической оценки </w:t>
      </w:r>
      <w:r w:rsidR="00C65DAE">
        <w:rPr>
          <w:rFonts w:ascii="Arial" w:hAnsi="Arial"/>
        </w:rPr>
        <w:br/>
      </w:r>
      <w:r w:rsidRPr="003C04BE">
        <w:rPr>
          <w:rFonts w:ascii="Arial" w:hAnsi="Arial"/>
        </w:rPr>
        <w:t>эффективности переработки корма оборудованием для приготовления кормов</w:t>
      </w:r>
      <w:r w:rsidRPr="003C04BE">
        <w:rPr>
          <w:rFonts w:ascii="Arial" w:hAnsi="Arial"/>
        </w:rPr>
        <w:tab/>
      </w:r>
    </w:p>
    <w:p w14:paraId="6E755D12" w14:textId="2747F639" w:rsidR="002021C5" w:rsidRPr="003C04BE" w:rsidRDefault="002021C5" w:rsidP="009626B6">
      <w:pPr>
        <w:tabs>
          <w:tab w:val="left" w:leader="dot" w:pos="9356"/>
        </w:tabs>
        <w:spacing w:line="360" w:lineRule="auto"/>
        <w:ind w:left="1985" w:right="283" w:hanging="1985"/>
        <w:jc w:val="both"/>
        <w:rPr>
          <w:rFonts w:ascii="Arial" w:hAnsi="Arial"/>
        </w:rPr>
      </w:pPr>
      <w:r w:rsidRPr="003C04BE">
        <w:rPr>
          <w:rFonts w:ascii="Arial" w:hAnsi="Arial"/>
        </w:rPr>
        <w:t>Приложение Г (рекомендуемое) Методика определения погрешности показателей качества измельчения кормов</w:t>
      </w:r>
      <w:r w:rsidRPr="003C04BE">
        <w:rPr>
          <w:rFonts w:ascii="Arial" w:hAnsi="Arial"/>
        </w:rPr>
        <w:tab/>
      </w:r>
    </w:p>
    <w:p w14:paraId="27807A05" w14:textId="5337169E" w:rsidR="002021C5" w:rsidRPr="003C04BE" w:rsidRDefault="002021C5" w:rsidP="009626B6">
      <w:pPr>
        <w:tabs>
          <w:tab w:val="left" w:leader="dot" w:pos="9356"/>
        </w:tabs>
        <w:spacing w:line="360" w:lineRule="auto"/>
        <w:ind w:left="1985" w:right="707" w:hanging="1985"/>
        <w:rPr>
          <w:rFonts w:ascii="Arial" w:hAnsi="Arial"/>
        </w:rPr>
      </w:pPr>
      <w:r w:rsidRPr="003C04BE">
        <w:rPr>
          <w:rFonts w:ascii="Arial" w:hAnsi="Arial"/>
        </w:rPr>
        <w:t xml:space="preserve">Приложение Д (рекомендуемое) </w:t>
      </w:r>
      <w:r w:rsidR="009C5B7E" w:rsidRPr="003C04BE">
        <w:rPr>
          <w:rFonts w:ascii="Arial" w:hAnsi="Arial" w:cs="Arial"/>
          <w:color w:val="000000"/>
        </w:rPr>
        <w:t xml:space="preserve">Перечень средств измерений и </w:t>
      </w:r>
      <w:r w:rsidR="009626B6">
        <w:rPr>
          <w:rFonts w:ascii="Arial" w:hAnsi="Arial" w:cs="Arial"/>
          <w:color w:val="000000"/>
        </w:rPr>
        <w:br/>
      </w:r>
      <w:r w:rsidR="009C5B7E" w:rsidRPr="003C04BE">
        <w:rPr>
          <w:rFonts w:ascii="Arial" w:hAnsi="Arial" w:cs="Arial"/>
          <w:color w:val="000000"/>
        </w:rPr>
        <w:t xml:space="preserve">оборудования, применяемых при определении </w:t>
      </w:r>
      <w:r w:rsidR="009626B6">
        <w:rPr>
          <w:rFonts w:ascii="Arial" w:hAnsi="Arial" w:cs="Arial"/>
          <w:color w:val="000000"/>
        </w:rPr>
        <w:br/>
      </w:r>
      <w:r w:rsidR="009C5B7E" w:rsidRPr="003C04BE">
        <w:rPr>
          <w:rFonts w:ascii="Arial" w:hAnsi="Arial" w:cs="Arial"/>
          <w:color w:val="000000"/>
        </w:rPr>
        <w:t>показателей зоотехнической оценки</w:t>
      </w:r>
      <w:r w:rsidRPr="003C04BE">
        <w:rPr>
          <w:rFonts w:ascii="Arial" w:hAnsi="Arial"/>
        </w:rPr>
        <w:tab/>
      </w:r>
    </w:p>
    <w:p w14:paraId="69957295" w14:textId="77777777" w:rsidR="00E545C7" w:rsidRPr="003C04BE" w:rsidRDefault="00E545C7" w:rsidP="00A736FE">
      <w:pPr>
        <w:pStyle w:val="ab"/>
        <w:tabs>
          <w:tab w:val="left" w:leader="dot" w:pos="9356"/>
        </w:tabs>
        <w:spacing w:line="360" w:lineRule="auto"/>
        <w:ind w:left="1701" w:hanging="1701"/>
        <w:rPr>
          <w:rFonts w:ascii="Arial" w:hAnsi="Arial" w:cs="Arial"/>
          <w:color w:val="000000"/>
          <w:sz w:val="28"/>
          <w:szCs w:val="28"/>
        </w:rPr>
      </w:pPr>
    </w:p>
    <w:p w14:paraId="25599ADB" w14:textId="77777777" w:rsidR="00B04F5B" w:rsidRPr="00B04F5B" w:rsidRDefault="00B04F5B" w:rsidP="00B04F5B">
      <w:pPr>
        <w:pStyle w:val="ab"/>
        <w:tabs>
          <w:tab w:val="left" w:leader="dot" w:pos="9356"/>
        </w:tabs>
        <w:ind w:left="1701" w:hanging="1701"/>
        <w:rPr>
          <w:rFonts w:ascii="Arial" w:hAnsi="Arial" w:cs="Arial"/>
          <w:color w:val="000000"/>
          <w:sz w:val="28"/>
          <w:szCs w:val="28"/>
        </w:rPr>
      </w:pPr>
    </w:p>
    <w:p w14:paraId="799681BF" w14:textId="77777777" w:rsidR="00890B46" w:rsidRPr="00613AAF" w:rsidRDefault="00CB33C1" w:rsidP="00613AAF">
      <w:pPr>
        <w:pStyle w:val="1"/>
        <w:keepNext w:val="0"/>
        <w:widowControl w:val="0"/>
        <w:tabs>
          <w:tab w:val="center" w:pos="4819"/>
        </w:tabs>
        <w:jc w:val="left"/>
        <w:rPr>
          <w:color w:val="000000"/>
          <w:sz w:val="16"/>
          <w:szCs w:val="16"/>
        </w:rPr>
        <w:sectPr w:rsidR="00890B46" w:rsidRPr="00613AAF" w:rsidSect="00EF1DE2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134" w:right="1134" w:bottom="1134" w:left="1134" w:header="1134" w:footer="1134" w:gutter="0"/>
          <w:pgNumType w:fmt="upperRoman" w:start="1"/>
          <w:cols w:space="720"/>
          <w:noEndnote/>
          <w:titlePg/>
        </w:sectPr>
      </w:pPr>
      <w:r w:rsidRPr="00613AAF">
        <w:rPr>
          <w:color w:val="000000"/>
          <w:sz w:val="16"/>
          <w:szCs w:val="16"/>
        </w:rPr>
        <w:tab/>
      </w:r>
    </w:p>
    <w:p w14:paraId="1DFC7373" w14:textId="77777777" w:rsidR="004C6671" w:rsidRDefault="004C6671" w:rsidP="008D2E9D">
      <w:pPr>
        <w:pStyle w:val="1"/>
        <w:keepNext w:val="0"/>
        <w:widowControl w:val="0"/>
        <w:tabs>
          <w:tab w:val="center" w:pos="4819"/>
        </w:tabs>
        <w:spacing w:line="360" w:lineRule="auto"/>
        <w:jc w:val="left"/>
        <w:rPr>
          <w:color w:val="000000"/>
          <w:spacing w:val="-6"/>
          <w:sz w:val="16"/>
          <w:szCs w:val="16"/>
        </w:rPr>
      </w:pPr>
    </w:p>
    <w:p w14:paraId="32EE75B7" w14:textId="77777777" w:rsidR="006B6F51" w:rsidRDefault="006B6F51" w:rsidP="008D2E9D">
      <w:pPr>
        <w:pStyle w:val="11"/>
        <w:pBdr>
          <w:bottom w:val="single" w:sz="12" w:space="15" w:color="auto"/>
        </w:pBdr>
        <w:spacing w:line="360" w:lineRule="auto"/>
        <w:rPr>
          <w:rFonts w:ascii="Arial" w:hAnsi="Arial" w:cs="Arial"/>
          <w:bCs w:val="0"/>
          <w:spacing w:val="-6"/>
          <w:sz w:val="28"/>
          <w:szCs w:val="28"/>
          <w:lang w:val="ru-RU"/>
        </w:rPr>
      </w:pPr>
    </w:p>
    <w:p w14:paraId="232B43A5" w14:textId="31E17FBE" w:rsidR="00C04CDB" w:rsidRPr="004732CA" w:rsidRDefault="00C04CDB" w:rsidP="008D2E9D">
      <w:pPr>
        <w:pStyle w:val="11"/>
        <w:pBdr>
          <w:bottom w:val="single" w:sz="12" w:space="15" w:color="auto"/>
        </w:pBdr>
        <w:spacing w:line="360" w:lineRule="auto"/>
        <w:rPr>
          <w:rFonts w:ascii="Arial" w:hAnsi="Arial" w:cs="Arial"/>
          <w:bCs w:val="0"/>
          <w:spacing w:val="-6"/>
          <w:sz w:val="28"/>
          <w:szCs w:val="28"/>
        </w:rPr>
      </w:pPr>
      <w:r w:rsidRPr="004732CA">
        <w:rPr>
          <w:rFonts w:ascii="Arial" w:hAnsi="Arial" w:cs="Arial"/>
          <w:bCs w:val="0"/>
          <w:spacing w:val="-6"/>
          <w:sz w:val="28"/>
          <w:szCs w:val="28"/>
        </w:rPr>
        <w:t xml:space="preserve">М  Е  Ж  Г  О  С  У  Д  А  Р  С  Т  В  Е  Н  Н  Ы  Й      С  Т  А  Н  Д  А  Р  Т  </w:t>
      </w:r>
    </w:p>
    <w:p w14:paraId="129C742A" w14:textId="77777777" w:rsidR="00FE1FCE" w:rsidRPr="0088649C" w:rsidRDefault="00FE1FCE" w:rsidP="008D2E9D">
      <w:pPr>
        <w:spacing w:line="360" w:lineRule="auto"/>
        <w:jc w:val="center"/>
        <w:rPr>
          <w:rFonts w:ascii="Arial" w:hAnsi="Arial" w:cs="Arial"/>
          <w:sz w:val="16"/>
          <w:szCs w:val="16"/>
          <w:lang w:val="x-none"/>
        </w:rPr>
      </w:pPr>
    </w:p>
    <w:p w14:paraId="17212595" w14:textId="77777777" w:rsidR="00C04CDB" w:rsidRPr="00327120" w:rsidRDefault="00C04CDB" w:rsidP="008D2E9D">
      <w:pPr>
        <w:pStyle w:val="1"/>
        <w:spacing w:line="360" w:lineRule="auto"/>
        <w:rPr>
          <w:rFonts w:ascii="Arial" w:hAnsi="Arial" w:cs="Arial"/>
        </w:rPr>
      </w:pPr>
      <w:r w:rsidRPr="00327120">
        <w:rPr>
          <w:rFonts w:ascii="Arial" w:hAnsi="Arial" w:cs="Arial"/>
        </w:rPr>
        <w:t>Техника сельскохозяйственная</w:t>
      </w:r>
    </w:p>
    <w:p w14:paraId="6DAB930D" w14:textId="77777777" w:rsidR="00C04CDB" w:rsidRPr="006B6F51" w:rsidRDefault="00C04CDB" w:rsidP="008D2E9D">
      <w:pPr>
        <w:pStyle w:val="1"/>
        <w:spacing w:line="360" w:lineRule="auto"/>
        <w:rPr>
          <w:rFonts w:ascii="Arial" w:hAnsi="Arial" w:cs="Arial"/>
          <w:bCs w:val="0"/>
          <w:sz w:val="20"/>
          <w:szCs w:val="20"/>
        </w:rPr>
      </w:pPr>
    </w:p>
    <w:p w14:paraId="1B3DB10E" w14:textId="0DA310ED" w:rsidR="001037C5" w:rsidRPr="00093B5B" w:rsidRDefault="00093B5B" w:rsidP="009626B6">
      <w:pPr>
        <w:pStyle w:val="1"/>
        <w:spacing w:line="360" w:lineRule="auto"/>
        <w:rPr>
          <w:rFonts w:ascii="Arial" w:hAnsi="Arial"/>
          <w:b w:val="0"/>
          <w:bCs w:val="0"/>
          <w:spacing w:val="-6"/>
        </w:rPr>
      </w:pPr>
      <w:bookmarkStart w:id="1" w:name="OLE_LINK1"/>
      <w:r w:rsidRPr="00093B5B">
        <w:rPr>
          <w:rFonts w:ascii="Arial" w:hAnsi="Arial"/>
        </w:rPr>
        <w:t xml:space="preserve">МАШИНЫ </w:t>
      </w:r>
      <w:r w:rsidRPr="00093B5B">
        <w:rPr>
          <w:rFonts w:ascii="Arial" w:hAnsi="Arial"/>
          <w:lang w:val="ru-RU"/>
        </w:rPr>
        <w:t xml:space="preserve">И ОБОРУДОВАНИЕ </w:t>
      </w:r>
      <w:r w:rsidRPr="00093B5B">
        <w:rPr>
          <w:rFonts w:ascii="Arial" w:hAnsi="Arial"/>
        </w:rPr>
        <w:t>ДЛЯ ПРИГОТОВЛЕНИЯ КОРМОВ</w:t>
      </w:r>
      <w:r w:rsidR="00D85CD2" w:rsidRPr="00093B5B">
        <w:rPr>
          <w:rFonts w:ascii="Arial" w:hAnsi="Arial"/>
          <w:spacing w:val="-6"/>
        </w:rPr>
        <w:t xml:space="preserve"> </w:t>
      </w:r>
    </w:p>
    <w:bookmarkEnd w:id="1"/>
    <w:p w14:paraId="28BE2614" w14:textId="77777777" w:rsidR="001037C5" w:rsidRPr="001037C5" w:rsidRDefault="001037C5" w:rsidP="001037C5">
      <w:pPr>
        <w:spacing w:line="360" w:lineRule="auto"/>
        <w:jc w:val="center"/>
        <w:rPr>
          <w:rFonts w:ascii="Arial" w:hAnsi="Arial"/>
          <w:spacing w:val="-6"/>
          <w:sz w:val="16"/>
          <w:szCs w:val="16"/>
        </w:rPr>
      </w:pPr>
    </w:p>
    <w:p w14:paraId="21C78564" w14:textId="77777777" w:rsidR="001037C5" w:rsidRPr="00283242" w:rsidRDefault="001037C5" w:rsidP="001037C5">
      <w:pPr>
        <w:pStyle w:val="1"/>
        <w:spacing w:line="360" w:lineRule="auto"/>
        <w:rPr>
          <w:rFonts w:ascii="Arial" w:hAnsi="Arial"/>
          <w:spacing w:val="-6"/>
          <w:lang w:val="en-US"/>
        </w:rPr>
      </w:pPr>
      <w:r w:rsidRPr="001037C5">
        <w:rPr>
          <w:rFonts w:ascii="Arial" w:hAnsi="Arial"/>
          <w:spacing w:val="-6"/>
        </w:rPr>
        <w:t>Методы</w:t>
      </w:r>
      <w:r w:rsidRPr="00283242">
        <w:rPr>
          <w:rFonts w:ascii="Arial" w:hAnsi="Arial"/>
          <w:spacing w:val="-6"/>
          <w:lang w:val="en-US"/>
        </w:rPr>
        <w:t xml:space="preserve"> </w:t>
      </w:r>
      <w:r w:rsidRPr="001037C5">
        <w:rPr>
          <w:rFonts w:ascii="Arial" w:hAnsi="Arial"/>
          <w:spacing w:val="-6"/>
        </w:rPr>
        <w:t>испытаний</w:t>
      </w:r>
    </w:p>
    <w:p w14:paraId="7E5502AC" w14:textId="77777777" w:rsidR="001037C5" w:rsidRPr="00283242" w:rsidRDefault="001037C5" w:rsidP="001037C5">
      <w:pPr>
        <w:spacing w:line="360" w:lineRule="auto"/>
        <w:jc w:val="center"/>
        <w:rPr>
          <w:rFonts w:ascii="Arial" w:hAnsi="Arial"/>
          <w:spacing w:val="-6"/>
          <w:sz w:val="16"/>
          <w:szCs w:val="16"/>
          <w:lang w:val="en-US"/>
        </w:rPr>
      </w:pPr>
      <w:bookmarkStart w:id="2" w:name="OLE_LINK2"/>
      <w:r w:rsidRPr="00283242">
        <w:rPr>
          <w:rFonts w:ascii="Arial" w:hAnsi="Arial"/>
          <w:spacing w:val="-6"/>
          <w:sz w:val="16"/>
          <w:szCs w:val="16"/>
          <w:lang w:val="en-US"/>
        </w:rPr>
        <w:t xml:space="preserve"> </w:t>
      </w:r>
    </w:p>
    <w:p w14:paraId="06AD4EC3" w14:textId="1E593032" w:rsidR="00110CF5" w:rsidRPr="00110CF5" w:rsidRDefault="007679E5" w:rsidP="001037C5">
      <w:pPr>
        <w:spacing w:line="360" w:lineRule="auto"/>
        <w:jc w:val="center"/>
        <w:rPr>
          <w:rFonts w:ascii="Arial" w:hAnsi="Arial" w:cs="Arial"/>
          <w:spacing w:val="-6"/>
          <w:lang w:val="en-US"/>
        </w:rPr>
      </w:pPr>
      <w:bookmarkStart w:id="3" w:name="_Hlk87621179"/>
      <w:r w:rsidRPr="00B32B33">
        <w:rPr>
          <w:rFonts w:ascii="Arial" w:hAnsi="Arial" w:cs="Arial"/>
          <w:spacing w:val="-6"/>
          <w:lang w:val="en-US"/>
        </w:rPr>
        <w:t xml:space="preserve">Agricultural machinery. </w:t>
      </w:r>
      <w:r w:rsidR="00110CF5">
        <w:rPr>
          <w:rFonts w:ascii="Arial" w:hAnsi="Arial" w:cs="Arial"/>
          <w:color w:val="000000"/>
          <w:lang w:val="en-US"/>
        </w:rPr>
        <w:t>F</w:t>
      </w:r>
      <w:r w:rsidR="00110CF5" w:rsidRPr="00110CF5">
        <w:rPr>
          <w:rFonts w:ascii="Arial" w:hAnsi="Arial" w:cs="Arial"/>
          <w:color w:val="000000"/>
          <w:lang w:val="en-US"/>
        </w:rPr>
        <w:t>eed preparation machines and equipment</w:t>
      </w:r>
      <w:r w:rsidR="00110CF5">
        <w:rPr>
          <w:rFonts w:ascii="Arial" w:hAnsi="Arial" w:cs="Arial"/>
          <w:color w:val="000000"/>
          <w:lang w:val="en-US"/>
        </w:rPr>
        <w:t>.</w:t>
      </w:r>
    </w:p>
    <w:p w14:paraId="1E548D47" w14:textId="6A046688" w:rsidR="001037C5" w:rsidRPr="00283242" w:rsidRDefault="001037C5" w:rsidP="001037C5">
      <w:pPr>
        <w:spacing w:line="360" w:lineRule="auto"/>
        <w:jc w:val="center"/>
        <w:rPr>
          <w:rFonts w:ascii="Arial" w:hAnsi="Arial"/>
          <w:spacing w:val="-6"/>
        </w:rPr>
      </w:pPr>
      <w:r w:rsidRPr="00B32B33">
        <w:rPr>
          <w:rFonts w:ascii="Arial" w:hAnsi="Arial"/>
          <w:spacing w:val="-6"/>
          <w:lang w:val="en-US"/>
        </w:rPr>
        <w:t>Test</w:t>
      </w:r>
      <w:r w:rsidRPr="00B32B33">
        <w:rPr>
          <w:rFonts w:ascii="Arial" w:hAnsi="Arial"/>
          <w:spacing w:val="-6"/>
        </w:rPr>
        <w:t xml:space="preserve"> </w:t>
      </w:r>
      <w:r w:rsidRPr="00B32B33">
        <w:rPr>
          <w:rFonts w:ascii="Arial" w:hAnsi="Arial"/>
          <w:spacing w:val="-6"/>
          <w:lang w:val="en-US"/>
        </w:rPr>
        <w:t>methods</w:t>
      </w:r>
      <w:r w:rsidR="00E36A16" w:rsidRPr="00283242">
        <w:t xml:space="preserve"> </w:t>
      </w:r>
    </w:p>
    <w:bookmarkEnd w:id="2"/>
    <w:bookmarkEnd w:id="3"/>
    <w:p w14:paraId="2CBC9BF6" w14:textId="77777777" w:rsidR="00C04CDB" w:rsidRPr="008153A3" w:rsidRDefault="00C04CDB" w:rsidP="008D2E9D">
      <w:pPr>
        <w:pStyle w:val="a5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  <w:r w:rsidRPr="008153A3">
        <w:rPr>
          <w:rFonts w:ascii="Arial" w:hAnsi="Arial" w:cs="Arial"/>
        </w:rPr>
        <w:t>____________________________________________________________</w:t>
      </w:r>
    </w:p>
    <w:p w14:paraId="5AB7E490" w14:textId="77777777" w:rsidR="00C04CDB" w:rsidRPr="004732CA" w:rsidRDefault="00C04CDB" w:rsidP="008D2E9D">
      <w:pPr>
        <w:pStyle w:val="2"/>
        <w:spacing w:line="360" w:lineRule="auto"/>
        <w:jc w:val="center"/>
        <w:rPr>
          <w:rFonts w:ascii="Arial" w:hAnsi="Arial" w:cs="Arial"/>
          <w:i w:val="0"/>
        </w:rPr>
      </w:pPr>
      <w:r w:rsidRPr="008153A3">
        <w:rPr>
          <w:rFonts w:ascii="Arial" w:hAnsi="Arial" w:cs="Arial"/>
          <w:i w:val="0"/>
          <w:lang w:val="ru-RU"/>
        </w:rPr>
        <w:t xml:space="preserve">                                                 </w:t>
      </w:r>
      <w:r w:rsidRPr="004732CA">
        <w:rPr>
          <w:rFonts w:ascii="Arial" w:hAnsi="Arial" w:cs="Arial"/>
          <w:i w:val="0"/>
        </w:rPr>
        <w:t>Дата</w:t>
      </w:r>
      <w:r w:rsidRPr="008153A3">
        <w:rPr>
          <w:rFonts w:ascii="Arial" w:hAnsi="Arial" w:cs="Arial"/>
          <w:i w:val="0"/>
          <w:lang w:val="ru-RU"/>
        </w:rPr>
        <w:t xml:space="preserve"> </w:t>
      </w:r>
      <w:r w:rsidRPr="004732CA">
        <w:rPr>
          <w:rFonts w:ascii="Arial" w:hAnsi="Arial" w:cs="Arial"/>
          <w:i w:val="0"/>
        </w:rPr>
        <w:t xml:space="preserve">введения </w:t>
      </w:r>
      <w:r w:rsidRPr="004732CA">
        <w:rPr>
          <w:rFonts w:ascii="Arial" w:hAnsi="Arial" w:cs="Arial"/>
          <w:i w:val="0"/>
          <w:spacing w:val="-6"/>
        </w:rPr>
        <w:t>–</w:t>
      </w:r>
    </w:p>
    <w:p w14:paraId="2DF1D495" w14:textId="77777777" w:rsidR="00FE1FCE" w:rsidRPr="00FE1FCE" w:rsidRDefault="00FE1FCE" w:rsidP="008D2E9D">
      <w:pPr>
        <w:spacing w:line="360" w:lineRule="auto"/>
        <w:rPr>
          <w:rFonts w:ascii="Arial" w:hAnsi="Arial" w:cs="Arial"/>
        </w:rPr>
      </w:pPr>
    </w:p>
    <w:p w14:paraId="31751798" w14:textId="77777777" w:rsidR="00C04CDB" w:rsidRDefault="00C04CDB" w:rsidP="008D2E9D">
      <w:pPr>
        <w:pStyle w:val="a5"/>
        <w:tabs>
          <w:tab w:val="clear" w:pos="4153"/>
          <w:tab w:val="clear" w:pos="8306"/>
        </w:tabs>
        <w:spacing w:line="360" w:lineRule="auto"/>
        <w:ind w:firstLine="567"/>
        <w:rPr>
          <w:rFonts w:ascii="Arial" w:hAnsi="Arial" w:cs="Arial"/>
          <w:b/>
          <w:bCs/>
          <w:sz w:val="32"/>
          <w:szCs w:val="32"/>
        </w:rPr>
      </w:pPr>
      <w:bookmarkStart w:id="4" w:name="_Hlk87625404"/>
      <w:r>
        <w:rPr>
          <w:rFonts w:ascii="Arial" w:hAnsi="Arial" w:cs="Arial"/>
          <w:b/>
          <w:bCs/>
          <w:sz w:val="32"/>
          <w:szCs w:val="32"/>
        </w:rPr>
        <w:t xml:space="preserve">1 Область применения </w:t>
      </w:r>
    </w:p>
    <w:p w14:paraId="52F7F2AA" w14:textId="77777777" w:rsidR="00CD7423" w:rsidRPr="006B6F51" w:rsidRDefault="00CD7423" w:rsidP="008D2E9D">
      <w:pPr>
        <w:pStyle w:val="a9"/>
        <w:spacing w:line="360" w:lineRule="auto"/>
        <w:ind w:firstLine="567"/>
        <w:rPr>
          <w:rFonts w:ascii="Arial" w:hAnsi="Arial" w:cs="Arial"/>
          <w:sz w:val="22"/>
          <w:szCs w:val="22"/>
        </w:rPr>
      </w:pPr>
    </w:p>
    <w:p w14:paraId="32CFE10B" w14:textId="6A992761" w:rsidR="00BC43D5" w:rsidRDefault="00E209EF" w:rsidP="0090487C">
      <w:pPr>
        <w:spacing w:line="360" w:lineRule="auto"/>
        <w:ind w:firstLine="567"/>
        <w:jc w:val="both"/>
        <w:rPr>
          <w:rFonts w:ascii="Arial" w:hAnsi="Arial"/>
        </w:rPr>
      </w:pPr>
      <w:bookmarkStart w:id="5" w:name="_Hlk85805423"/>
      <w:r w:rsidRPr="00492322">
        <w:rPr>
          <w:rFonts w:ascii="Arial" w:hAnsi="Arial"/>
        </w:rPr>
        <w:t>Настоящий стандарт распространяется на машины</w:t>
      </w:r>
      <w:r w:rsidR="009626B6">
        <w:rPr>
          <w:rFonts w:ascii="Arial" w:hAnsi="Arial"/>
        </w:rPr>
        <w:t>,</w:t>
      </w:r>
      <w:r w:rsidR="00BC43D5" w:rsidRPr="00492322">
        <w:rPr>
          <w:rFonts w:ascii="Arial" w:hAnsi="Arial"/>
        </w:rPr>
        <w:t xml:space="preserve"> оборудование, применяемые в животноводстве для приготовления и переработки кормов</w:t>
      </w:r>
      <w:r w:rsidR="009626B6">
        <w:rPr>
          <w:rFonts w:ascii="Arial" w:hAnsi="Arial"/>
        </w:rPr>
        <w:t>,</w:t>
      </w:r>
      <w:r w:rsidRPr="00492322">
        <w:rPr>
          <w:rFonts w:ascii="Arial" w:hAnsi="Arial"/>
        </w:rPr>
        <w:t xml:space="preserve"> и вспомогательное оборудование (</w:t>
      </w:r>
      <w:r w:rsidR="00BC43D5" w:rsidRPr="00492322">
        <w:rPr>
          <w:rFonts w:ascii="Arial" w:hAnsi="Arial"/>
        </w:rPr>
        <w:t>дробилки и плющилки кормов</w:t>
      </w:r>
      <w:r w:rsidR="009626B6">
        <w:rPr>
          <w:rFonts w:ascii="Arial" w:hAnsi="Arial"/>
        </w:rPr>
        <w:t>,</w:t>
      </w:r>
      <w:r w:rsidR="00BC43D5" w:rsidRPr="00492322">
        <w:rPr>
          <w:rFonts w:ascii="Arial" w:hAnsi="Arial"/>
        </w:rPr>
        <w:t xml:space="preserve"> измельчители грубых и сочных кормов</w:t>
      </w:r>
      <w:r w:rsidR="009626B6">
        <w:rPr>
          <w:rFonts w:ascii="Arial" w:hAnsi="Arial"/>
        </w:rPr>
        <w:t>,</w:t>
      </w:r>
      <w:r w:rsidR="00BC43D5" w:rsidRPr="00492322">
        <w:rPr>
          <w:rFonts w:ascii="Arial" w:hAnsi="Arial"/>
        </w:rPr>
        <w:t xml:space="preserve"> мойки, корнерезки</w:t>
      </w:r>
      <w:r w:rsidR="009626B6">
        <w:rPr>
          <w:rFonts w:ascii="Arial" w:hAnsi="Arial"/>
        </w:rPr>
        <w:t>,</w:t>
      </w:r>
      <w:r w:rsidR="00BC43D5" w:rsidRPr="00492322">
        <w:rPr>
          <w:rFonts w:ascii="Arial" w:hAnsi="Arial"/>
        </w:rPr>
        <w:t xml:space="preserve"> смесители кормов, измельчители-смесители, запарники-смесители, варочные котлы</w:t>
      </w:r>
      <w:r w:rsidR="009626B6">
        <w:rPr>
          <w:rFonts w:ascii="Arial" w:hAnsi="Arial"/>
        </w:rPr>
        <w:t>,</w:t>
      </w:r>
      <w:r w:rsidR="006B6F51">
        <w:rPr>
          <w:rFonts w:ascii="Arial" w:hAnsi="Arial"/>
        </w:rPr>
        <w:t xml:space="preserve"> питатели</w:t>
      </w:r>
      <w:r w:rsidR="00BC43D5" w:rsidRPr="00492322">
        <w:rPr>
          <w:rFonts w:ascii="Arial" w:hAnsi="Arial"/>
        </w:rPr>
        <w:t>, дозаторы кормов</w:t>
      </w:r>
      <w:r w:rsidRPr="00492322">
        <w:rPr>
          <w:rFonts w:ascii="Arial" w:hAnsi="Arial"/>
        </w:rPr>
        <w:t>)</w:t>
      </w:r>
      <w:r w:rsidR="00FD5FDC" w:rsidRPr="00492322">
        <w:rPr>
          <w:rFonts w:ascii="Arial" w:hAnsi="Arial"/>
        </w:rPr>
        <w:t xml:space="preserve"> и устанавливает</w:t>
      </w:r>
      <w:r w:rsidR="00492322" w:rsidRPr="00492322">
        <w:rPr>
          <w:rFonts w:ascii="Arial" w:hAnsi="Arial"/>
        </w:rPr>
        <w:t xml:space="preserve"> </w:t>
      </w:r>
      <w:r w:rsidR="00492322">
        <w:rPr>
          <w:rFonts w:ascii="Arial" w:hAnsi="Arial"/>
        </w:rPr>
        <w:t>методы испытаний, условия проведения испытаний и номенклатуру показателей качества выполнения технологического процесса.</w:t>
      </w:r>
    </w:p>
    <w:p w14:paraId="63FB6D33" w14:textId="77777777" w:rsidR="009626B6" w:rsidRPr="00492322" w:rsidRDefault="009626B6" w:rsidP="0090487C">
      <w:pPr>
        <w:spacing w:line="360" w:lineRule="auto"/>
        <w:ind w:firstLine="567"/>
        <w:jc w:val="both"/>
        <w:rPr>
          <w:rFonts w:ascii="Arial" w:hAnsi="Arial"/>
          <w:sz w:val="24"/>
        </w:rPr>
      </w:pPr>
    </w:p>
    <w:p w14:paraId="75797521" w14:textId="015F0055" w:rsidR="00590F79" w:rsidRPr="00884BC1" w:rsidRDefault="00590F79" w:rsidP="003E070E">
      <w:pPr>
        <w:pStyle w:val="a9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884BC1">
        <w:rPr>
          <w:rFonts w:ascii="Arial" w:hAnsi="Arial" w:cs="Arial"/>
          <w:sz w:val="24"/>
          <w:szCs w:val="24"/>
        </w:rPr>
        <w:t>____________________________________</w:t>
      </w:r>
      <w:r w:rsidR="00CF3989">
        <w:rPr>
          <w:rFonts w:ascii="Arial" w:hAnsi="Arial" w:cs="Arial"/>
          <w:sz w:val="24"/>
          <w:szCs w:val="24"/>
          <w:lang w:val="ru-RU"/>
        </w:rPr>
        <w:t>___________________________________</w:t>
      </w:r>
      <w:r w:rsidRPr="00884BC1">
        <w:rPr>
          <w:rFonts w:ascii="Arial" w:hAnsi="Arial" w:cs="Arial"/>
          <w:sz w:val="24"/>
          <w:szCs w:val="24"/>
        </w:rPr>
        <w:t xml:space="preserve">_ </w:t>
      </w:r>
    </w:p>
    <w:p w14:paraId="4F8F707E" w14:textId="77777777" w:rsidR="00590F79" w:rsidRPr="00884BC1" w:rsidRDefault="00590F79" w:rsidP="00CF3989">
      <w:pPr>
        <w:pStyle w:val="a9"/>
        <w:spacing w:line="360" w:lineRule="auto"/>
        <w:ind w:firstLine="0"/>
        <w:rPr>
          <w:rFonts w:ascii="Arial" w:hAnsi="Arial" w:cs="Arial"/>
          <w:b/>
          <w:bCs/>
          <w:i/>
          <w:iCs/>
          <w:sz w:val="24"/>
          <w:szCs w:val="24"/>
        </w:rPr>
      </w:pPr>
      <w:r w:rsidRPr="00884BC1">
        <w:rPr>
          <w:rFonts w:ascii="Arial" w:hAnsi="Arial" w:cs="Arial"/>
          <w:b/>
          <w:bCs/>
          <w:i/>
          <w:iCs/>
          <w:sz w:val="24"/>
          <w:szCs w:val="24"/>
        </w:rPr>
        <w:t xml:space="preserve">Проект, </w:t>
      </w:r>
      <w:r w:rsidRPr="00884BC1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RU</w:t>
      </w:r>
      <w:r w:rsidRPr="00884BC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первая </w:t>
      </w:r>
      <w:r w:rsidRPr="00884BC1">
        <w:rPr>
          <w:rFonts w:ascii="Arial" w:hAnsi="Arial" w:cs="Arial"/>
          <w:b/>
          <w:bCs/>
          <w:i/>
          <w:iCs/>
          <w:sz w:val="24"/>
          <w:szCs w:val="24"/>
        </w:rPr>
        <w:t>редакция</w:t>
      </w:r>
    </w:p>
    <w:bookmarkEnd w:id="5"/>
    <w:p w14:paraId="738BF9E5" w14:textId="4EBD4B32" w:rsidR="00491F8A" w:rsidRDefault="00491F8A" w:rsidP="00A824C5">
      <w:pPr>
        <w:spacing w:line="360" w:lineRule="auto"/>
        <w:ind w:firstLine="567"/>
        <w:jc w:val="both"/>
        <w:rPr>
          <w:rFonts w:ascii="Arial" w:hAnsi="Arial"/>
          <w:b/>
          <w:sz w:val="32"/>
          <w:szCs w:val="32"/>
        </w:rPr>
      </w:pPr>
      <w:r w:rsidRPr="0098467C">
        <w:rPr>
          <w:rFonts w:ascii="Arial" w:hAnsi="Arial"/>
          <w:b/>
          <w:sz w:val="32"/>
          <w:szCs w:val="32"/>
        </w:rPr>
        <w:lastRenderedPageBreak/>
        <w:t xml:space="preserve">2 Нормативные ссылки </w:t>
      </w:r>
    </w:p>
    <w:p w14:paraId="28ACFE92" w14:textId="77777777" w:rsidR="00C90488" w:rsidRPr="009626B6" w:rsidRDefault="00C90488" w:rsidP="00A824C5">
      <w:pPr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</w:p>
    <w:p w14:paraId="57C045DB" w14:textId="4A327E0C" w:rsidR="00491F8A" w:rsidRDefault="00491F8A" w:rsidP="00A824C5">
      <w:pPr>
        <w:spacing w:line="360" w:lineRule="auto"/>
        <w:ind w:firstLine="567"/>
        <w:jc w:val="both"/>
        <w:rPr>
          <w:rFonts w:ascii="Arial" w:hAnsi="Arial"/>
        </w:rPr>
      </w:pPr>
      <w:r w:rsidRPr="00491F8A">
        <w:rPr>
          <w:rFonts w:ascii="Arial" w:hAnsi="Arial"/>
        </w:rPr>
        <w:t>В настоящем стандарте использованы нормативные ссылки на следующие стандарты:</w:t>
      </w:r>
    </w:p>
    <w:p w14:paraId="5C3B2CAE" w14:textId="5137B3EB" w:rsidR="00B42D25" w:rsidRDefault="00B42D25" w:rsidP="00A824C5">
      <w:pPr>
        <w:pStyle w:val="a9"/>
        <w:spacing w:line="360" w:lineRule="auto"/>
        <w:ind w:firstLine="567"/>
        <w:rPr>
          <w:rFonts w:ascii="Arial" w:hAnsi="Arial" w:cs="Arial"/>
          <w:lang w:val="ru-RU"/>
        </w:rPr>
      </w:pPr>
      <w:r w:rsidRPr="00B42D25">
        <w:rPr>
          <w:rFonts w:ascii="Arial" w:hAnsi="Arial" w:cs="Arial"/>
        </w:rPr>
        <w:t>ГОСТ 2.601 Единая система конструкторской документации. Эксплуатационные документы</w:t>
      </w:r>
    </w:p>
    <w:p w14:paraId="0EF313C2" w14:textId="77777777" w:rsidR="001C26FE" w:rsidRDefault="001C26FE" w:rsidP="00A824C5">
      <w:pPr>
        <w:spacing w:line="360" w:lineRule="auto"/>
        <w:ind w:firstLine="567"/>
        <w:jc w:val="both"/>
        <w:rPr>
          <w:rFonts w:ascii="Arial" w:hAnsi="Arial"/>
          <w:szCs w:val="20"/>
          <w:lang w:eastAsia="ru-RU"/>
        </w:rPr>
      </w:pPr>
      <w:r w:rsidRPr="001C26FE">
        <w:rPr>
          <w:rFonts w:ascii="Arial" w:hAnsi="Arial"/>
          <w:szCs w:val="20"/>
          <w:lang w:eastAsia="ru-RU"/>
        </w:rPr>
        <w:t>ГОСТ 12.1.003 Система стандартов безопасности труда. Шум. Общие требования безопасности</w:t>
      </w:r>
    </w:p>
    <w:p w14:paraId="28655438" w14:textId="6BE643BF" w:rsidR="001C26FE" w:rsidRDefault="001C26FE" w:rsidP="00A824C5">
      <w:pPr>
        <w:spacing w:line="360" w:lineRule="auto"/>
        <w:ind w:firstLine="567"/>
        <w:jc w:val="both"/>
        <w:rPr>
          <w:rFonts w:ascii="Arial" w:hAnsi="Arial"/>
          <w:szCs w:val="20"/>
          <w:lang w:eastAsia="ru-RU"/>
        </w:rPr>
      </w:pPr>
      <w:r w:rsidRPr="001C26FE">
        <w:rPr>
          <w:rFonts w:ascii="Arial" w:hAnsi="Arial"/>
          <w:szCs w:val="20"/>
          <w:lang w:eastAsia="ru-RU"/>
        </w:rPr>
        <w:t>ГОСТ 12.1.00</w:t>
      </w:r>
      <w:r>
        <w:rPr>
          <w:rFonts w:ascii="Arial" w:hAnsi="Arial"/>
          <w:szCs w:val="20"/>
          <w:lang w:eastAsia="ru-RU"/>
        </w:rPr>
        <w:t>4</w:t>
      </w:r>
      <w:r w:rsidR="00D35AC1">
        <w:rPr>
          <w:rFonts w:ascii="Arial" w:hAnsi="Arial"/>
          <w:szCs w:val="20"/>
          <w:lang w:eastAsia="ru-RU"/>
        </w:rPr>
        <w:t xml:space="preserve"> </w:t>
      </w:r>
      <w:r w:rsidR="00D35AC1" w:rsidRPr="00D35AC1">
        <w:rPr>
          <w:rFonts w:ascii="Arial" w:hAnsi="Arial"/>
          <w:szCs w:val="20"/>
          <w:lang w:eastAsia="ru-RU"/>
        </w:rPr>
        <w:t>Система стандартов безопасности труда. Пожарная безопасность. Общие требования</w:t>
      </w:r>
    </w:p>
    <w:p w14:paraId="7CEE3938" w14:textId="3A3587B1" w:rsidR="001C26FE" w:rsidRPr="001C26FE" w:rsidRDefault="001C26FE" w:rsidP="00A824C5">
      <w:pPr>
        <w:spacing w:line="360" w:lineRule="auto"/>
        <w:ind w:firstLine="567"/>
        <w:jc w:val="both"/>
        <w:rPr>
          <w:rFonts w:ascii="Arial" w:hAnsi="Arial"/>
          <w:szCs w:val="20"/>
          <w:lang w:eastAsia="ru-RU"/>
        </w:rPr>
      </w:pPr>
      <w:r w:rsidRPr="001C26FE">
        <w:rPr>
          <w:rFonts w:ascii="Arial" w:hAnsi="Arial"/>
          <w:szCs w:val="20"/>
          <w:lang w:eastAsia="ru-RU"/>
        </w:rPr>
        <w:t>ГОСТ 12.1.00</w:t>
      </w:r>
      <w:r>
        <w:rPr>
          <w:rFonts w:ascii="Arial" w:hAnsi="Arial"/>
          <w:szCs w:val="20"/>
          <w:lang w:eastAsia="ru-RU"/>
        </w:rPr>
        <w:t>5</w:t>
      </w:r>
      <w:r w:rsidR="00D35AC1">
        <w:rPr>
          <w:rFonts w:ascii="Arial" w:hAnsi="Arial"/>
          <w:szCs w:val="20"/>
          <w:lang w:eastAsia="ru-RU"/>
        </w:rPr>
        <w:t xml:space="preserve"> </w:t>
      </w:r>
      <w:r w:rsidR="00D35AC1" w:rsidRPr="00D35AC1">
        <w:rPr>
          <w:rFonts w:ascii="Arial" w:hAnsi="Arial"/>
          <w:szCs w:val="20"/>
          <w:lang w:eastAsia="ru-RU"/>
        </w:rPr>
        <w:t>Система стандартов безопасности труда. Общие санитарно-гигиенические требования к воздуху рабочей зоны</w:t>
      </w:r>
    </w:p>
    <w:p w14:paraId="15E8FE7C" w14:textId="77777777" w:rsidR="00351495" w:rsidRPr="00351495" w:rsidRDefault="00351495" w:rsidP="00A824C5">
      <w:pPr>
        <w:spacing w:line="360" w:lineRule="auto"/>
        <w:ind w:firstLine="567"/>
        <w:jc w:val="both"/>
        <w:rPr>
          <w:rFonts w:ascii="Arial" w:hAnsi="Arial"/>
        </w:rPr>
      </w:pPr>
      <w:r w:rsidRPr="00351495">
        <w:rPr>
          <w:rFonts w:ascii="Arial" w:hAnsi="Arial"/>
        </w:rPr>
        <w:t>ГОСТ 12.1.012 Система стандартов безопасности труда. Вибрационная безопасность. Общие требования</w:t>
      </w:r>
    </w:p>
    <w:p w14:paraId="6E5BEA0A" w14:textId="609AC805" w:rsidR="00486ED7" w:rsidRPr="00486ED7" w:rsidRDefault="00486ED7" w:rsidP="00A824C5">
      <w:pPr>
        <w:spacing w:line="360" w:lineRule="auto"/>
        <w:ind w:firstLine="567"/>
        <w:jc w:val="both"/>
        <w:rPr>
          <w:rFonts w:ascii="Arial" w:hAnsi="Arial"/>
        </w:rPr>
      </w:pPr>
      <w:r w:rsidRPr="00486ED7">
        <w:rPr>
          <w:rFonts w:ascii="Arial" w:hAnsi="Arial" w:cs="Arial"/>
        </w:rPr>
        <w:t>ГОСТ 12.1.014 Система стандартов безопасности труда. Воздух рабочей зоны. Метод измерения концентраций вредных веществ индикаторными трубками</w:t>
      </w:r>
    </w:p>
    <w:p w14:paraId="26779352" w14:textId="58F9486A" w:rsidR="00351495" w:rsidRPr="00351495" w:rsidRDefault="00351495" w:rsidP="00A824C5">
      <w:pPr>
        <w:spacing w:line="360" w:lineRule="auto"/>
        <w:ind w:firstLine="567"/>
        <w:jc w:val="both"/>
        <w:rPr>
          <w:rFonts w:ascii="Arial" w:hAnsi="Arial"/>
        </w:rPr>
      </w:pPr>
      <w:r w:rsidRPr="00351495">
        <w:rPr>
          <w:rFonts w:ascii="Arial" w:hAnsi="Arial"/>
        </w:rPr>
        <w:t>ГОСТ 12.2.002 Система стандартов безопасности труда. Техника сельскохозяйственная. Методы оценки безопасности</w:t>
      </w:r>
    </w:p>
    <w:p w14:paraId="402FB56C" w14:textId="108F4FC0" w:rsidR="008E61B2" w:rsidRPr="001B4C7E" w:rsidRDefault="00351495" w:rsidP="00A824C5">
      <w:pPr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ГОСТ 12.2.003</w:t>
      </w:r>
      <w:r w:rsidR="00285E29">
        <w:rPr>
          <w:rFonts w:ascii="Arial" w:hAnsi="Arial"/>
        </w:rPr>
        <w:t xml:space="preserve"> </w:t>
      </w:r>
      <w:r w:rsidR="008E61B2" w:rsidRPr="008E61B2">
        <w:rPr>
          <w:rFonts w:ascii="Arial" w:hAnsi="Arial"/>
        </w:rPr>
        <w:t>Система стандартов безопасности труда. Оборудова</w:t>
      </w:r>
      <w:r w:rsidR="008E61B2" w:rsidRPr="001B4C7E">
        <w:rPr>
          <w:rFonts w:ascii="Arial" w:hAnsi="Arial"/>
        </w:rPr>
        <w:t>ние производственное. Общие требования безопасности</w:t>
      </w:r>
    </w:p>
    <w:p w14:paraId="74DA9735" w14:textId="77777777" w:rsidR="001B4C7E" w:rsidRDefault="001B4C7E" w:rsidP="001B4C7E">
      <w:pPr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ГОСТ 12.2.007.0 </w:t>
      </w:r>
      <w:r w:rsidRPr="008E61B2">
        <w:rPr>
          <w:rFonts w:ascii="Arial" w:hAnsi="Arial"/>
        </w:rPr>
        <w:t>Система стандартов безопасности труда. Изделия электротехнические. Общие требования безоп</w:t>
      </w:r>
      <w:r>
        <w:rPr>
          <w:rFonts w:ascii="Arial" w:hAnsi="Arial"/>
        </w:rPr>
        <w:t>асности</w:t>
      </w:r>
    </w:p>
    <w:p w14:paraId="2ABA47AF" w14:textId="77777777" w:rsidR="001B4C7E" w:rsidRPr="001B4C7E" w:rsidRDefault="001B4C7E" w:rsidP="001B4C7E">
      <w:pPr>
        <w:pStyle w:val="21"/>
        <w:spacing w:line="360" w:lineRule="auto"/>
        <w:rPr>
          <w:rFonts w:ascii="Arial" w:hAnsi="Arial"/>
        </w:rPr>
      </w:pPr>
      <w:r w:rsidRPr="001B4C7E">
        <w:rPr>
          <w:rFonts w:ascii="Arial" w:hAnsi="Arial" w:cs="Arial"/>
        </w:rPr>
        <w:t xml:space="preserve">ГОСТ 12.2.042 Система стандартов безопасности труда. Машины и технологическое оборудование для животноводства и кормопроизводства. </w:t>
      </w:r>
      <w:r w:rsidRPr="001B4C7E">
        <w:rPr>
          <w:rFonts w:ascii="Arial" w:hAnsi="Arial"/>
        </w:rPr>
        <w:t>Общие требования безопасности</w:t>
      </w:r>
    </w:p>
    <w:p w14:paraId="552E922F" w14:textId="77777777" w:rsidR="001B4C7E" w:rsidRDefault="001B4C7E" w:rsidP="001B4C7E">
      <w:pPr>
        <w:spacing w:line="360" w:lineRule="auto"/>
        <w:ind w:firstLine="567"/>
        <w:jc w:val="both"/>
        <w:rPr>
          <w:rFonts w:ascii="Arial" w:hAnsi="Arial"/>
        </w:rPr>
      </w:pPr>
      <w:r w:rsidRPr="001B4C7E">
        <w:rPr>
          <w:rFonts w:ascii="Arial" w:hAnsi="Arial"/>
        </w:rPr>
        <w:t>ГОСТ 12.2.062 Система стандартов безопасности труда. Оборудова</w:t>
      </w:r>
      <w:r w:rsidRPr="008E61B2">
        <w:rPr>
          <w:rFonts w:ascii="Arial" w:hAnsi="Arial"/>
        </w:rPr>
        <w:t>ние производственное. Ограждения защитные</w:t>
      </w:r>
    </w:p>
    <w:p w14:paraId="38598C90" w14:textId="77777777" w:rsidR="009626B6" w:rsidRPr="009626B6" w:rsidRDefault="009626B6" w:rsidP="00182FFE">
      <w:pPr>
        <w:spacing w:line="336" w:lineRule="auto"/>
        <w:ind w:firstLine="567"/>
        <w:jc w:val="both"/>
        <w:rPr>
          <w:rFonts w:ascii="Arial" w:hAnsi="Arial"/>
        </w:rPr>
      </w:pPr>
      <w:r w:rsidRPr="009626B6">
        <w:rPr>
          <w:rFonts w:ascii="Arial" w:hAnsi="Arial"/>
        </w:rPr>
        <w:lastRenderedPageBreak/>
        <w:t>ГОСТ 12.4.026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</w:p>
    <w:p w14:paraId="23DC8C90" w14:textId="393F46C3" w:rsidR="00DC6DE2" w:rsidRDefault="00DC6DE2" w:rsidP="00182FFE">
      <w:pPr>
        <w:pStyle w:val="31"/>
        <w:spacing w:line="336" w:lineRule="auto"/>
        <w:ind w:left="0" w:firstLine="567"/>
        <w:jc w:val="both"/>
        <w:rPr>
          <w:rFonts w:ascii="Arial" w:hAnsi="Arial"/>
          <w:sz w:val="28"/>
          <w:szCs w:val="28"/>
          <w:lang w:val="ru-RU"/>
        </w:rPr>
      </w:pPr>
      <w:r w:rsidRPr="00DC6DE2">
        <w:rPr>
          <w:rFonts w:ascii="Arial" w:hAnsi="Arial"/>
          <w:sz w:val="28"/>
          <w:szCs w:val="28"/>
        </w:rPr>
        <w:t>ГОСТ 15.</w:t>
      </w:r>
      <w:r w:rsidRPr="00DC6DE2">
        <w:rPr>
          <w:rFonts w:ascii="Arial" w:hAnsi="Arial"/>
          <w:sz w:val="28"/>
          <w:szCs w:val="28"/>
          <w:lang w:val="ru-RU"/>
        </w:rPr>
        <w:t>0</w:t>
      </w:r>
      <w:r w:rsidRPr="00DC6DE2">
        <w:rPr>
          <w:rFonts w:ascii="Arial" w:hAnsi="Arial"/>
          <w:sz w:val="28"/>
          <w:szCs w:val="28"/>
        </w:rPr>
        <w:t xml:space="preserve">01 </w:t>
      </w:r>
      <w:r w:rsidRPr="00DC6DE2">
        <w:rPr>
          <w:rFonts w:ascii="Arial" w:hAnsi="Arial" w:cs="Arial"/>
          <w:sz w:val="28"/>
          <w:szCs w:val="28"/>
          <w:shd w:val="clear" w:color="auto" w:fill="FFFFFF"/>
        </w:rPr>
        <w:t>Система разработки и постановки продукции на</w:t>
      </w:r>
      <w:r w:rsidR="00672062"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 производства</w:t>
      </w:r>
      <w:r w:rsidRPr="00DC6DE2">
        <w:rPr>
          <w:rFonts w:ascii="Arial" w:hAnsi="Arial" w:cs="Arial"/>
          <w:sz w:val="28"/>
          <w:szCs w:val="28"/>
          <w:shd w:val="clear" w:color="auto" w:fill="FFFFFF"/>
        </w:rPr>
        <w:t>. Продукция производственно-технического назначения</w:t>
      </w:r>
    </w:p>
    <w:p w14:paraId="48E8CDEF" w14:textId="1A35735F" w:rsidR="005F23E7" w:rsidRPr="004C1459" w:rsidRDefault="005F23E7" w:rsidP="00182FFE">
      <w:pPr>
        <w:pStyle w:val="a9"/>
        <w:spacing w:line="336" w:lineRule="auto"/>
        <w:ind w:firstLine="567"/>
        <w:rPr>
          <w:rFonts w:ascii="Arial" w:hAnsi="Arial"/>
          <w:lang w:val="ru-RU"/>
        </w:rPr>
      </w:pPr>
      <w:r w:rsidRPr="004C1459">
        <w:rPr>
          <w:rFonts w:ascii="Arial" w:hAnsi="Arial"/>
        </w:rPr>
        <w:t>ГОСТ 27.002 Надежность в технике. Термины и определения</w:t>
      </w:r>
    </w:p>
    <w:p w14:paraId="6BAEC7FA" w14:textId="77777777" w:rsidR="005E342F" w:rsidRPr="00730AFC" w:rsidRDefault="005E342F" w:rsidP="00182FFE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112 Термометры метеорологические стеклянные. Технические условия</w:t>
      </w:r>
    </w:p>
    <w:p w14:paraId="2B3ABB95" w14:textId="77777777" w:rsidR="005E342F" w:rsidRPr="00730AFC" w:rsidRDefault="005E342F" w:rsidP="00182FFE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166 (ИСО 3599–76)</w:t>
      </w:r>
      <w:r>
        <w:rPr>
          <w:rFonts w:ascii="Arial" w:hAnsi="Arial"/>
        </w:rPr>
        <w:t xml:space="preserve"> </w:t>
      </w:r>
      <w:r w:rsidRPr="00730AFC">
        <w:rPr>
          <w:rFonts w:ascii="Arial" w:hAnsi="Arial"/>
        </w:rPr>
        <w:t>Штангенциркули. Технические условия</w:t>
      </w:r>
    </w:p>
    <w:p w14:paraId="073AFD0D" w14:textId="77777777" w:rsidR="005E342F" w:rsidRDefault="005E342F" w:rsidP="00182FFE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427 Линейки измерительные металлические. Технические условия</w:t>
      </w:r>
    </w:p>
    <w:p w14:paraId="156AE03F" w14:textId="65D8A354" w:rsidR="00182FFE" w:rsidRDefault="00182FFE" w:rsidP="00182FFE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ГОСТ 1770 </w:t>
      </w:r>
      <w:r w:rsidRPr="00182FFE">
        <w:rPr>
          <w:rFonts w:ascii="Arial" w:hAnsi="Arial"/>
        </w:rPr>
        <w:t>Посуда мерная лабораторная стеклянная. Цилиндры, мензурки, колбы, пробирки. Общие технические условия</w:t>
      </w:r>
    </w:p>
    <w:p w14:paraId="7D0A9EDB" w14:textId="5C8F256C" w:rsidR="005E342F" w:rsidRPr="00730AFC" w:rsidRDefault="005E342F" w:rsidP="00182FFE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4808 Сено. Технические условия</w:t>
      </w:r>
    </w:p>
    <w:p w14:paraId="7B3F3BDD" w14:textId="77777777" w:rsidR="005E342F" w:rsidRDefault="005E342F" w:rsidP="00182FFE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6019 Счетчики холодной воды крыльчатые. Общие технические условия</w:t>
      </w:r>
    </w:p>
    <w:p w14:paraId="43E87822" w14:textId="77777777" w:rsidR="005E342F" w:rsidRDefault="005E342F" w:rsidP="00182FFE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6376 Анемометры ручные со счетным механизмом. Технические условия</w:t>
      </w:r>
    </w:p>
    <w:p w14:paraId="41A68BA9" w14:textId="53BA5768" w:rsidR="00EC70E5" w:rsidRPr="00730AFC" w:rsidRDefault="00EC70E5" w:rsidP="00182FFE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ГОСТ</w:t>
      </w:r>
      <w:r w:rsidRPr="00B50177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ISO</w:t>
      </w:r>
      <w:r w:rsidRPr="00B50177">
        <w:rPr>
          <w:rFonts w:ascii="Arial" w:hAnsi="Arial"/>
        </w:rPr>
        <w:t xml:space="preserve"> 6497</w:t>
      </w:r>
      <w:r>
        <w:rPr>
          <w:rFonts w:ascii="Arial" w:hAnsi="Arial"/>
        </w:rPr>
        <w:t xml:space="preserve"> </w:t>
      </w:r>
      <w:r w:rsidRPr="00EC70E5">
        <w:rPr>
          <w:rFonts w:ascii="Arial" w:hAnsi="Arial"/>
        </w:rPr>
        <w:t>Корма. Отбор проб</w:t>
      </w:r>
    </w:p>
    <w:p w14:paraId="73DB6C41" w14:textId="77777777" w:rsidR="001B4C7E" w:rsidRDefault="001B4C7E" w:rsidP="001B4C7E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BD423C">
        <w:rPr>
          <w:rFonts w:ascii="Arial" w:hAnsi="Arial"/>
        </w:rPr>
        <w:t>ГОСТ 6572</w:t>
      </w:r>
      <w:r>
        <w:rPr>
          <w:rFonts w:ascii="Arial" w:hAnsi="Arial"/>
        </w:rPr>
        <w:t xml:space="preserve"> </w:t>
      </w:r>
      <w:r w:rsidRPr="00BD423C">
        <w:rPr>
          <w:rFonts w:ascii="Arial" w:hAnsi="Arial"/>
        </w:rPr>
        <w:t>Покрытия лакокрасочные тракторов и сельскохозяйственных машин. Общие технические требования</w:t>
      </w:r>
    </w:p>
    <w:p w14:paraId="773A4BA1" w14:textId="77777777" w:rsidR="00BD423C" w:rsidRPr="00730AFC" w:rsidRDefault="00BD423C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7502 Рулетки измерительные металлические. Технические</w:t>
      </w:r>
      <w:r>
        <w:rPr>
          <w:rFonts w:ascii="Arial" w:hAnsi="Arial"/>
        </w:rPr>
        <w:t xml:space="preserve"> условия</w:t>
      </w:r>
    </w:p>
    <w:p w14:paraId="12745654" w14:textId="77777777" w:rsidR="00BD423C" w:rsidRPr="00730AFC" w:rsidRDefault="00BD423C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10840 Зерно. Методы определения натуры</w:t>
      </w:r>
    </w:p>
    <w:p w14:paraId="14208B4B" w14:textId="77777777" w:rsidR="00BD423C" w:rsidRPr="00730AFC" w:rsidRDefault="00BD423C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10842</w:t>
      </w:r>
      <w:r>
        <w:rPr>
          <w:rFonts w:ascii="Arial" w:hAnsi="Arial"/>
        </w:rPr>
        <w:t xml:space="preserve"> (ИСО 520</w:t>
      </w:r>
      <w:r>
        <w:rPr>
          <w:rFonts w:ascii="Arial" w:hAnsi="Arial" w:cs="Arial"/>
        </w:rPr>
        <w:t>–</w:t>
      </w:r>
      <w:r>
        <w:rPr>
          <w:rFonts w:ascii="Arial" w:hAnsi="Arial"/>
        </w:rPr>
        <w:t>77)</w:t>
      </w:r>
      <w:r w:rsidRPr="00730AFC">
        <w:rPr>
          <w:rFonts w:ascii="Arial" w:hAnsi="Arial"/>
        </w:rPr>
        <w:t xml:space="preserve"> Зерно зерновых и бобовых культур и семена масличных культур. Метод определения массы 1000 зерен или 1000 семян</w:t>
      </w:r>
    </w:p>
    <w:p w14:paraId="6EE45226" w14:textId="0AC1B8C8" w:rsidR="00730AFC" w:rsidRPr="00721892" w:rsidRDefault="00730AFC" w:rsidP="007610FC">
      <w:pPr>
        <w:tabs>
          <w:tab w:val="left" w:pos="0"/>
        </w:tabs>
        <w:spacing w:line="336" w:lineRule="auto"/>
        <w:ind w:firstLine="567"/>
        <w:jc w:val="both"/>
        <w:rPr>
          <w:rFonts w:ascii="Arial" w:hAnsi="Arial" w:cs="Arial"/>
        </w:rPr>
      </w:pPr>
      <w:r w:rsidRPr="00721892">
        <w:rPr>
          <w:rFonts w:ascii="Arial" w:hAnsi="Arial" w:cs="Arial"/>
        </w:rPr>
        <w:lastRenderedPageBreak/>
        <w:t xml:space="preserve">ГОСТ 13496.0 </w:t>
      </w:r>
      <w:r w:rsidR="00721892" w:rsidRPr="00721892">
        <w:rPr>
          <w:rFonts w:ascii="Arial" w:hAnsi="Arial" w:cs="Arial"/>
          <w:shd w:val="clear" w:color="auto" w:fill="FFFFFF"/>
        </w:rPr>
        <w:t>Комбикорма, комбикормовое сырье. Методы отбора проб</w:t>
      </w:r>
    </w:p>
    <w:p w14:paraId="48306707" w14:textId="62EB7C27" w:rsidR="00730AFC" w:rsidRPr="00BC640A" w:rsidRDefault="00730AFC" w:rsidP="007610FC">
      <w:pPr>
        <w:tabs>
          <w:tab w:val="left" w:pos="0"/>
        </w:tabs>
        <w:spacing w:line="336" w:lineRule="auto"/>
        <w:ind w:firstLine="567"/>
        <w:jc w:val="both"/>
        <w:rPr>
          <w:rFonts w:ascii="Arial" w:hAnsi="Arial" w:cs="Arial"/>
        </w:rPr>
      </w:pPr>
      <w:r w:rsidRPr="00730AFC">
        <w:rPr>
          <w:rFonts w:ascii="Arial" w:hAnsi="Arial"/>
        </w:rPr>
        <w:t xml:space="preserve">ГОСТ 13496.1 </w:t>
      </w:r>
      <w:r w:rsidR="00BC640A" w:rsidRPr="00BC640A">
        <w:rPr>
          <w:rFonts w:ascii="Arial" w:hAnsi="Arial" w:cs="Arial"/>
          <w:shd w:val="clear" w:color="auto" w:fill="FFFFFF"/>
        </w:rPr>
        <w:t>Комбикорма, комбикормовое сырье. Методы определения содержания натрия и хлоридов</w:t>
      </w:r>
    </w:p>
    <w:p w14:paraId="5482D123" w14:textId="44F2AE4B" w:rsidR="000344DB" w:rsidRDefault="00730AFC" w:rsidP="007610FC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13496.3 (ИСО 6496–83) Комбикорма, комбикормовое сырье. Методы определения влаги</w:t>
      </w:r>
    </w:p>
    <w:p w14:paraId="516C72BE" w14:textId="77777777" w:rsidR="005A09DB" w:rsidRPr="00730AFC" w:rsidRDefault="005A09DB" w:rsidP="007610FC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13496.8</w:t>
      </w:r>
      <w:r>
        <w:rPr>
          <w:rFonts w:ascii="Arial" w:hAnsi="Arial"/>
        </w:rPr>
        <w:t xml:space="preserve"> </w:t>
      </w:r>
      <w:r w:rsidRPr="00730AFC">
        <w:rPr>
          <w:rFonts w:ascii="Arial" w:hAnsi="Arial"/>
        </w:rPr>
        <w:t xml:space="preserve">Комбикорма. Методы определения крупности размола и содержания неразмолотых семян культурных и дикорастущих растений </w:t>
      </w:r>
    </w:p>
    <w:p w14:paraId="487ACDF2" w14:textId="77777777" w:rsidR="005A09DB" w:rsidRPr="00730AFC" w:rsidRDefault="005A09DB" w:rsidP="007610FC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13496.9 Комбикорма. Методы определения металломагнитной примеси</w:t>
      </w:r>
    </w:p>
    <w:p w14:paraId="2A3B9E79" w14:textId="77777777" w:rsidR="005A09DB" w:rsidRPr="00730AFC" w:rsidRDefault="005A09DB" w:rsidP="007610FC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13586.3 Зерно. Правила приемки и методы отбора проб</w:t>
      </w:r>
    </w:p>
    <w:p w14:paraId="6FAB4BC4" w14:textId="51E38623" w:rsidR="007610FC" w:rsidRPr="007610FC" w:rsidRDefault="007610FC" w:rsidP="007610FC">
      <w:pPr>
        <w:pStyle w:val="a9"/>
        <w:spacing w:line="336" w:lineRule="auto"/>
        <w:ind w:firstLine="567"/>
        <w:rPr>
          <w:rFonts w:ascii="Arial" w:hAnsi="Arial" w:cs="Arial"/>
          <w:lang w:val="ru-RU"/>
        </w:rPr>
      </w:pPr>
      <w:r w:rsidRPr="007610FC">
        <w:rPr>
          <w:rFonts w:ascii="Arial" w:hAnsi="Arial"/>
        </w:rPr>
        <w:t>ГОСТ 13837</w:t>
      </w:r>
      <w:r>
        <w:rPr>
          <w:rFonts w:ascii="Arial" w:hAnsi="Arial"/>
          <w:lang w:val="ru-RU"/>
        </w:rPr>
        <w:t xml:space="preserve"> </w:t>
      </w:r>
      <w:r w:rsidRPr="007610FC">
        <w:rPr>
          <w:rFonts w:ascii="Arial" w:hAnsi="Arial"/>
          <w:lang w:val="ru-RU"/>
        </w:rPr>
        <w:t>Динамометры общего назначения. Технические условия</w:t>
      </w:r>
    </w:p>
    <w:p w14:paraId="4C3B4E77" w14:textId="72CAF87A" w:rsidR="005A09DB" w:rsidRDefault="005A09DB" w:rsidP="007610FC">
      <w:pPr>
        <w:pStyle w:val="a9"/>
        <w:spacing w:line="336" w:lineRule="auto"/>
        <w:ind w:firstLine="567"/>
        <w:rPr>
          <w:rFonts w:ascii="Arial" w:hAnsi="Arial" w:cs="Arial"/>
        </w:rPr>
      </w:pPr>
      <w:r w:rsidRPr="00730AFC">
        <w:rPr>
          <w:rFonts w:ascii="Arial" w:hAnsi="Arial" w:cs="Arial"/>
        </w:rPr>
        <w:t>ГОСТ 16504 Система государственных испытаний продукции.</w:t>
      </w:r>
      <w:r>
        <w:rPr>
          <w:rFonts w:ascii="Arial" w:hAnsi="Arial" w:cs="Arial"/>
          <w:lang w:val="ru-RU"/>
        </w:rPr>
        <w:t xml:space="preserve"> Испытания</w:t>
      </w:r>
      <w:r w:rsidRPr="00730AFC">
        <w:rPr>
          <w:rFonts w:ascii="Arial" w:hAnsi="Arial" w:cs="Arial"/>
        </w:rPr>
        <w:t xml:space="preserve"> и контроль качества продукции. Основные термины и определения</w:t>
      </w:r>
    </w:p>
    <w:p w14:paraId="5277D5EC" w14:textId="7FD6F871" w:rsidR="00182FFE" w:rsidRDefault="00182FFE" w:rsidP="007610FC">
      <w:pPr>
        <w:tabs>
          <w:tab w:val="left" w:pos="0"/>
        </w:tabs>
        <w:spacing w:line="33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ГОСТ 16920 </w:t>
      </w:r>
      <w:r w:rsidRPr="00182FFE">
        <w:rPr>
          <w:rFonts w:ascii="Arial" w:hAnsi="Arial" w:cs="Arial"/>
        </w:rPr>
        <w:t>Термометры и преобразователи температуры манометрические. Общие технические требования и методы испытаний</w:t>
      </w:r>
    </w:p>
    <w:p w14:paraId="1A3E0226" w14:textId="48507A7D" w:rsidR="005A09DB" w:rsidRDefault="005A09DB" w:rsidP="007610FC">
      <w:pPr>
        <w:tabs>
          <w:tab w:val="left" w:pos="0"/>
        </w:tabs>
        <w:spacing w:line="336" w:lineRule="auto"/>
        <w:ind w:firstLine="567"/>
        <w:jc w:val="both"/>
        <w:rPr>
          <w:rFonts w:ascii="Arial" w:hAnsi="Arial" w:cs="Arial"/>
          <w:shd w:val="clear" w:color="auto" w:fill="FFFFFF"/>
        </w:rPr>
      </w:pPr>
      <w:r w:rsidRPr="00287AD6">
        <w:rPr>
          <w:rFonts w:ascii="Arial" w:hAnsi="Arial" w:cs="Arial"/>
        </w:rPr>
        <w:t xml:space="preserve">ГОСТ 20915 </w:t>
      </w:r>
      <w:r w:rsidRPr="00287AD6">
        <w:rPr>
          <w:rFonts w:ascii="Arial" w:hAnsi="Arial" w:cs="Arial"/>
          <w:shd w:val="clear" w:color="auto" w:fill="FFFFFF"/>
        </w:rPr>
        <w:t>Испытания сельскохозяйственной техники. Методы определения условий испытаний</w:t>
      </w:r>
    </w:p>
    <w:p w14:paraId="5C7DB8E0" w14:textId="77777777" w:rsidR="001B4C7E" w:rsidRPr="001B4C7E" w:rsidRDefault="001B4C7E" w:rsidP="001B4C7E">
      <w:pPr>
        <w:spacing w:line="336" w:lineRule="auto"/>
        <w:ind w:firstLine="567"/>
        <w:jc w:val="both"/>
        <w:rPr>
          <w:rFonts w:ascii="Arial" w:hAnsi="Arial"/>
        </w:rPr>
      </w:pPr>
      <w:bookmarkStart w:id="6" w:name="_Hlk148903647"/>
      <w:r w:rsidRPr="001B4C7E">
        <w:rPr>
          <w:rFonts w:ascii="Arial" w:hAnsi="Arial"/>
        </w:rPr>
        <w:t>ГОСТ 21623</w:t>
      </w:r>
      <w:bookmarkEnd w:id="6"/>
      <w:r w:rsidRPr="001B4C7E">
        <w:rPr>
          <w:rFonts w:ascii="Arial" w:hAnsi="Arial"/>
        </w:rPr>
        <w:t xml:space="preserve"> Система технического обслуживания и ремонта техники. Показатели для оценки ремонтопригодности. Термины и определения</w:t>
      </w:r>
    </w:p>
    <w:p w14:paraId="4E3D15FA" w14:textId="77777777" w:rsidR="00182FFE" w:rsidRPr="00D60854" w:rsidRDefault="00182FFE" w:rsidP="00182FFE">
      <w:pPr>
        <w:spacing w:line="336" w:lineRule="auto"/>
        <w:ind w:firstLine="567"/>
        <w:jc w:val="both"/>
        <w:rPr>
          <w:rFonts w:ascii="Arial" w:hAnsi="Arial"/>
          <w:szCs w:val="20"/>
          <w:lang w:eastAsia="ru-RU"/>
        </w:rPr>
      </w:pPr>
      <w:r>
        <w:rPr>
          <w:rFonts w:ascii="Arial" w:hAnsi="Arial"/>
        </w:rPr>
        <w:t xml:space="preserve">ГОСТ 21786 </w:t>
      </w:r>
      <w:r w:rsidRPr="005A20A3">
        <w:rPr>
          <w:rFonts w:ascii="Arial" w:hAnsi="Arial"/>
        </w:rPr>
        <w:t>Система «человек-машина». Сигнализаторы звуковые неречевых сообщений. Общие эргономические требования</w:t>
      </w:r>
    </w:p>
    <w:p w14:paraId="7ED173A8" w14:textId="77777777" w:rsidR="00BD423C" w:rsidRDefault="00BD423C" w:rsidP="00BD423C">
      <w:pPr>
        <w:tabs>
          <w:tab w:val="left" w:pos="0"/>
        </w:tabs>
        <w:spacing w:line="360" w:lineRule="auto"/>
        <w:ind w:firstLine="567"/>
        <w:rPr>
          <w:rFonts w:ascii="Arial" w:hAnsi="Arial"/>
        </w:rPr>
      </w:pPr>
      <w:r w:rsidRPr="00730AFC">
        <w:rPr>
          <w:rFonts w:ascii="Arial" w:hAnsi="Arial"/>
        </w:rPr>
        <w:t>ГОСТ 23153 Кормопроизводство. Термины и определения</w:t>
      </w:r>
    </w:p>
    <w:p w14:paraId="28885DBE" w14:textId="5E4839A8" w:rsidR="005A09DB" w:rsidRPr="00E635C7" w:rsidRDefault="005A09DB" w:rsidP="00A824C5">
      <w:pPr>
        <w:spacing w:line="360" w:lineRule="auto"/>
        <w:ind w:firstLine="567"/>
        <w:jc w:val="both"/>
        <w:rPr>
          <w:rFonts w:ascii="Arial" w:hAnsi="Arial"/>
          <w:szCs w:val="20"/>
          <w:lang w:val="x-none" w:eastAsia="ru-RU"/>
        </w:rPr>
      </w:pPr>
      <w:r w:rsidRPr="00E635C7">
        <w:rPr>
          <w:rFonts w:ascii="Arial" w:hAnsi="Arial"/>
          <w:szCs w:val="20"/>
          <w:lang w:val="x-none" w:eastAsia="ru-RU"/>
        </w:rPr>
        <w:t>ГОСТ 24055 Техника сельскохозяйственная. Методы</w:t>
      </w:r>
      <w:r>
        <w:rPr>
          <w:rFonts w:ascii="Arial" w:hAnsi="Arial"/>
          <w:szCs w:val="20"/>
          <w:lang w:val="x-none" w:eastAsia="ru-RU"/>
        </w:rPr>
        <w:t xml:space="preserve"> эксплуатационно-</w:t>
      </w:r>
      <w:r w:rsidR="005A20A3">
        <w:rPr>
          <w:rFonts w:ascii="Arial" w:hAnsi="Arial"/>
          <w:szCs w:val="20"/>
          <w:lang w:val="x-none" w:eastAsia="ru-RU"/>
        </w:rPr>
        <w:t xml:space="preserve"> </w:t>
      </w:r>
      <w:r w:rsidRPr="00E635C7">
        <w:rPr>
          <w:rFonts w:ascii="Arial" w:hAnsi="Arial"/>
          <w:szCs w:val="20"/>
          <w:lang w:val="x-none" w:eastAsia="ru-RU"/>
        </w:rPr>
        <w:t>технологической оценки</w:t>
      </w:r>
    </w:p>
    <w:p w14:paraId="1332B857" w14:textId="77777777" w:rsidR="00643971" w:rsidRDefault="00643971" w:rsidP="00643971">
      <w:pPr>
        <w:pStyle w:val="a9"/>
        <w:spacing w:line="360" w:lineRule="auto"/>
        <w:ind w:firstLine="567"/>
        <w:rPr>
          <w:rFonts w:ascii="Arial" w:hAnsi="Arial"/>
          <w:lang w:val="ru-RU"/>
        </w:rPr>
      </w:pPr>
      <w:r w:rsidRPr="00E73426">
        <w:rPr>
          <w:rFonts w:ascii="Arial" w:hAnsi="Arial"/>
        </w:rPr>
        <w:t>ГОСТ 26025 Машины и тракторы сельскохозяйственные и лесные. Методы измерения конструктивных параметров</w:t>
      </w:r>
    </w:p>
    <w:p w14:paraId="5EAE052A" w14:textId="54CD34C4" w:rsidR="004E6338" w:rsidRPr="004E6338" w:rsidRDefault="004E6338" w:rsidP="00A824C5">
      <w:pPr>
        <w:pStyle w:val="a9"/>
        <w:spacing w:line="360" w:lineRule="auto"/>
        <w:ind w:firstLine="567"/>
        <w:rPr>
          <w:rFonts w:ascii="Arial" w:hAnsi="Arial"/>
        </w:rPr>
      </w:pPr>
      <w:r w:rsidRPr="004E6338">
        <w:rPr>
          <w:rFonts w:ascii="Arial" w:hAnsi="Arial"/>
        </w:rPr>
        <w:t>ГОСТ 26026 Машины и тракторы сельскохозяйственные и лесные. Методы оценки приспособленности к техническому обслуживанию</w:t>
      </w:r>
    </w:p>
    <w:p w14:paraId="7E687FD1" w14:textId="409EF73F" w:rsidR="002F5614" w:rsidRPr="002F5614" w:rsidRDefault="002F5614" w:rsidP="00A824C5">
      <w:pPr>
        <w:pStyle w:val="a9"/>
        <w:spacing w:line="360" w:lineRule="auto"/>
        <w:ind w:firstLine="567"/>
        <w:rPr>
          <w:rFonts w:ascii="Arial" w:hAnsi="Arial"/>
          <w:lang w:val="ru-RU"/>
        </w:rPr>
      </w:pPr>
      <w:r>
        <w:rPr>
          <w:rFonts w:ascii="Arial" w:hAnsi="Arial"/>
        </w:rPr>
        <w:lastRenderedPageBreak/>
        <w:t>ГОСТ</w:t>
      </w:r>
      <w:r>
        <w:rPr>
          <w:rFonts w:ascii="Arial" w:hAnsi="Arial"/>
          <w:lang w:val="ru-RU"/>
        </w:rPr>
        <w:t xml:space="preserve"> 26336</w:t>
      </w:r>
      <w:r w:rsidR="00FA5415">
        <w:rPr>
          <w:rFonts w:ascii="Arial" w:hAnsi="Arial"/>
          <w:lang w:val="ru-RU"/>
        </w:rPr>
        <w:t xml:space="preserve"> </w:t>
      </w:r>
      <w:r w:rsidR="00FA5415" w:rsidRPr="00FA5415">
        <w:rPr>
          <w:rFonts w:ascii="Arial" w:hAnsi="Arial"/>
          <w:lang w:val="ru-RU"/>
        </w:rPr>
        <w:t>(ИСО 3767-1-82, ИСО 3767-2-82, ИСО 3767-3-88)</w:t>
      </w:r>
      <w:r w:rsidR="00FA5415">
        <w:rPr>
          <w:rFonts w:ascii="Arial" w:hAnsi="Arial"/>
          <w:lang w:val="ru-RU"/>
        </w:rPr>
        <w:t xml:space="preserve"> </w:t>
      </w:r>
      <w:r w:rsidR="00A86F3D" w:rsidRPr="00A86F3D">
        <w:rPr>
          <w:rFonts w:ascii="Arial" w:hAnsi="Arial"/>
          <w:lang w:val="ru-RU"/>
        </w:rPr>
        <w:t>Тракторы, машины для сельского и лесного хозяйства, самоходные механизмы для газонов и садов. Условные обозначения (символы) элементов систем управления, обслуживания и отображения информации</w:t>
      </w:r>
    </w:p>
    <w:p w14:paraId="5804BA36" w14:textId="77777777" w:rsidR="003924CC" w:rsidRPr="003924CC" w:rsidRDefault="003924CC" w:rsidP="00A824C5">
      <w:pPr>
        <w:pStyle w:val="a9"/>
        <w:spacing w:line="360" w:lineRule="auto"/>
        <w:ind w:firstLine="567"/>
        <w:rPr>
          <w:rFonts w:ascii="Arial" w:hAnsi="Arial" w:cs="Arial"/>
          <w:lang w:val="ru-RU"/>
        </w:rPr>
      </w:pPr>
      <w:r w:rsidRPr="003924CC">
        <w:rPr>
          <w:rFonts w:ascii="Arial" w:hAnsi="Arial" w:cs="Arial"/>
          <w:lang w:val="ru-RU"/>
        </w:rPr>
        <w:t xml:space="preserve">ГОСТ 27388 </w:t>
      </w:r>
      <w:r w:rsidRPr="003924CC">
        <w:rPr>
          <w:rFonts w:ascii="Arial" w:hAnsi="Arial" w:cs="Arial"/>
          <w:shd w:val="clear" w:color="auto" w:fill="FFFFFF"/>
        </w:rPr>
        <w:t>Эксплуатационные документы сельскохозяйственной техники</w:t>
      </w:r>
    </w:p>
    <w:p w14:paraId="3B842644" w14:textId="77A11726" w:rsidR="00730AFC" w:rsidRPr="00730AFC" w:rsidRDefault="00730AFC" w:rsidP="00A824C5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730AFC">
        <w:rPr>
          <w:rFonts w:ascii="Arial" w:hAnsi="Arial"/>
        </w:rPr>
        <w:t>ГОСТ 28305 Машины и тракторы сельскохозяйственные и лесные. Правила приемки на испытания</w:t>
      </w:r>
    </w:p>
    <w:p w14:paraId="03FFB056" w14:textId="04E2375F" w:rsidR="00730AFC" w:rsidRDefault="00730AFC" w:rsidP="00A824C5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bookmarkStart w:id="7" w:name="_Hlk214379880"/>
      <w:r w:rsidRPr="00730AFC">
        <w:rPr>
          <w:rFonts w:ascii="Arial" w:hAnsi="Arial"/>
        </w:rPr>
        <w:t>ГОСТ 30483 Зерно. Методы определения общего и фракционного содержания сорной и зерновой примесей; содержания мелких зерен и крупности; содержания зерен пшеницы, поврежденных клопом-черепашкой; содержание металломагнитной примеси</w:t>
      </w:r>
    </w:p>
    <w:bookmarkEnd w:id="7"/>
    <w:p w14:paraId="196E6C02" w14:textId="6904DC71" w:rsidR="00BD423C" w:rsidRDefault="00BD423C" w:rsidP="00A824C5">
      <w:pPr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ГОСТ 31993 </w:t>
      </w:r>
      <w:r w:rsidRPr="00BD423C">
        <w:rPr>
          <w:rFonts w:ascii="Arial" w:hAnsi="Arial"/>
        </w:rPr>
        <w:t>Материалы лакокрасочные. Определение толщины покрытия</w:t>
      </w:r>
    </w:p>
    <w:p w14:paraId="52AEDF56" w14:textId="34EA3E8D" w:rsidR="0034463E" w:rsidRDefault="0034463E" w:rsidP="00A824C5">
      <w:pPr>
        <w:spacing w:line="360" w:lineRule="auto"/>
        <w:ind w:firstLine="567"/>
        <w:jc w:val="both"/>
        <w:rPr>
          <w:rFonts w:ascii="Arial" w:hAnsi="Arial" w:cs="Arial"/>
        </w:rPr>
      </w:pPr>
      <w:bookmarkStart w:id="8" w:name="_Hlk214379934"/>
      <w:r>
        <w:rPr>
          <w:rFonts w:ascii="Arial" w:hAnsi="Arial"/>
        </w:rPr>
        <w:t>ГОСТ 33738</w:t>
      </w:r>
      <w:r w:rsidR="002125EE">
        <w:rPr>
          <w:rFonts w:ascii="Arial" w:hAnsi="Arial"/>
        </w:rPr>
        <w:t xml:space="preserve"> </w:t>
      </w:r>
      <w:r w:rsidR="002125EE" w:rsidRPr="002125EE">
        <w:rPr>
          <w:rFonts w:ascii="Arial" w:hAnsi="Arial"/>
        </w:rPr>
        <w:t>Машины сельскохозяйственные и лесохозяйственные с электроприводом. Общие требования безопасности</w:t>
      </w:r>
    </w:p>
    <w:bookmarkEnd w:id="8"/>
    <w:p w14:paraId="0BEA3F0E" w14:textId="77777777" w:rsidR="000E5F3C" w:rsidRPr="000E5F3C" w:rsidRDefault="000E5F3C" w:rsidP="00A824C5">
      <w:pPr>
        <w:pStyle w:val="31"/>
        <w:tabs>
          <w:tab w:val="left" w:pos="2760"/>
        </w:tabs>
        <w:ind w:left="0" w:firstLine="567"/>
        <w:jc w:val="both"/>
        <w:rPr>
          <w:rFonts w:ascii="Arial" w:hAnsi="Arial"/>
          <w:sz w:val="28"/>
          <w:szCs w:val="28"/>
          <w:lang w:val="ru-RU"/>
        </w:rPr>
      </w:pPr>
      <w:r w:rsidRPr="000E5F3C">
        <w:rPr>
          <w:rFonts w:ascii="Arial" w:hAnsi="Arial"/>
          <w:sz w:val="28"/>
          <w:szCs w:val="28"/>
          <w:lang w:val="ru-RU"/>
        </w:rPr>
        <w:t>ГОСТ 34631 Техника сельскохозяйственная. Методы энергетической оценки</w:t>
      </w:r>
    </w:p>
    <w:p w14:paraId="5B50096F" w14:textId="77777777" w:rsidR="00D52822" w:rsidRDefault="00D52822" w:rsidP="00A824C5">
      <w:pPr>
        <w:pStyle w:val="a9"/>
        <w:spacing w:line="360" w:lineRule="auto"/>
        <w:ind w:firstLine="567"/>
        <w:rPr>
          <w:rFonts w:ascii="Arial" w:hAnsi="Arial" w:cs="Arial"/>
        </w:rPr>
      </w:pPr>
      <w:r w:rsidRPr="000E5F3C">
        <w:rPr>
          <w:rFonts w:ascii="Arial" w:hAnsi="Arial" w:cs="Arial"/>
        </w:rPr>
        <w:t>ГОСТ OIML R 76-1 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</w:p>
    <w:p w14:paraId="38C228F5" w14:textId="67F1C14A" w:rsidR="001F6444" w:rsidRPr="001F6444" w:rsidRDefault="001F6444" w:rsidP="00A824C5">
      <w:pPr>
        <w:pStyle w:val="31"/>
        <w:tabs>
          <w:tab w:val="left" w:pos="2760"/>
        </w:tabs>
        <w:ind w:left="0" w:firstLine="567"/>
        <w:jc w:val="both"/>
        <w:rPr>
          <w:rFonts w:ascii="Arial" w:hAnsi="Arial"/>
          <w:sz w:val="28"/>
          <w:szCs w:val="28"/>
          <w:lang w:val="ru-RU"/>
        </w:rPr>
      </w:pPr>
      <w:r w:rsidRPr="001F6444">
        <w:rPr>
          <w:rFonts w:ascii="Arial" w:hAnsi="Arial"/>
          <w:sz w:val="28"/>
          <w:szCs w:val="28"/>
          <w:lang w:val="ru-RU"/>
        </w:rPr>
        <w:t xml:space="preserve">ГОСТ </w:t>
      </w:r>
      <w:r>
        <w:rPr>
          <w:rFonts w:ascii="Arial" w:hAnsi="Arial"/>
          <w:sz w:val="28"/>
          <w:szCs w:val="28"/>
          <w:lang w:val="en-US"/>
        </w:rPr>
        <w:t>ISO</w:t>
      </w:r>
      <w:r w:rsidRPr="001F6444">
        <w:rPr>
          <w:rFonts w:ascii="Arial" w:hAnsi="Arial"/>
          <w:sz w:val="28"/>
          <w:szCs w:val="28"/>
          <w:lang w:val="ru-RU"/>
        </w:rPr>
        <w:t xml:space="preserve"> 4254-1 Машины сельскохозяйственные. Требования безопасности. Часть 1. Общие требования </w:t>
      </w:r>
    </w:p>
    <w:p w14:paraId="1748B4E2" w14:textId="77777777" w:rsidR="00D52822" w:rsidRPr="001B4C7E" w:rsidRDefault="00D52822" w:rsidP="00A824C5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16"/>
          <w:szCs w:val="16"/>
        </w:rPr>
      </w:pPr>
    </w:p>
    <w:p w14:paraId="155F2EE4" w14:textId="77777777" w:rsidR="00E703E8" w:rsidRDefault="00E703E8" w:rsidP="00E703E8">
      <w:pPr>
        <w:spacing w:line="264" w:lineRule="auto"/>
        <w:ind w:firstLine="567"/>
        <w:jc w:val="both"/>
        <w:rPr>
          <w:rFonts w:ascii="Arial" w:hAnsi="Arial"/>
          <w:sz w:val="24"/>
        </w:rPr>
      </w:pPr>
      <w:bookmarkStart w:id="9" w:name="_Hlk87625628"/>
      <w:r w:rsidRPr="00124264">
        <w:rPr>
          <w:rFonts w:ascii="Arial" w:hAnsi="Arial" w:cs="Arial"/>
          <w:spacing w:val="40"/>
          <w:sz w:val="24"/>
          <w:szCs w:val="24"/>
        </w:rPr>
        <w:t>Примечание</w:t>
      </w:r>
      <w:r w:rsidRPr="00124264">
        <w:rPr>
          <w:rFonts w:ascii="Arial" w:hAnsi="Arial" w:cs="Arial"/>
          <w:spacing w:val="20"/>
          <w:sz w:val="24"/>
        </w:rPr>
        <w:t xml:space="preserve"> – </w:t>
      </w:r>
      <w:r w:rsidRPr="00124264">
        <w:rPr>
          <w:rFonts w:ascii="Arial" w:hAnsi="Arial" w:cs="Arial"/>
          <w:sz w:val="24"/>
        </w:rPr>
        <w:t>При пользовании настоящим стандартом целесообразно про</w:t>
      </w:r>
      <w:r w:rsidRPr="00124264">
        <w:rPr>
          <w:rFonts w:ascii="Arial" w:hAnsi="Arial"/>
          <w:sz w:val="24"/>
        </w:rPr>
        <w:t xml:space="preserve">верить действие ссылочных стандартов на </w:t>
      </w:r>
      <w:r>
        <w:rPr>
          <w:rFonts w:ascii="Arial" w:hAnsi="Arial"/>
          <w:sz w:val="24"/>
        </w:rPr>
        <w:t>официальном интернет-сайте Межгосударственного совета по стандартизации, метрологии и сертификации (</w:t>
      </w:r>
      <w:r w:rsidRPr="00723420">
        <w:rPr>
          <w:rFonts w:ascii="Arial" w:hAnsi="Arial"/>
          <w:sz w:val="24"/>
          <w:lang w:val="en-US"/>
        </w:rPr>
        <w:t>www</w:t>
      </w:r>
      <w:r w:rsidRPr="00723420">
        <w:rPr>
          <w:rFonts w:ascii="Arial" w:hAnsi="Arial"/>
          <w:sz w:val="24"/>
        </w:rPr>
        <w:t>.</w:t>
      </w:r>
      <w:r w:rsidRPr="00723420">
        <w:rPr>
          <w:rFonts w:ascii="Arial" w:hAnsi="Arial"/>
          <w:sz w:val="24"/>
          <w:lang w:val="en-US"/>
        </w:rPr>
        <w:t>easc</w:t>
      </w:r>
      <w:r w:rsidRPr="00723420">
        <w:rPr>
          <w:rFonts w:ascii="Arial" w:hAnsi="Arial"/>
          <w:sz w:val="24"/>
        </w:rPr>
        <w:t>.</w:t>
      </w:r>
      <w:r w:rsidRPr="00723420">
        <w:rPr>
          <w:rFonts w:ascii="Arial" w:hAnsi="Arial"/>
          <w:sz w:val="24"/>
          <w:lang w:val="en-US"/>
        </w:rPr>
        <w:t>by</w:t>
      </w:r>
      <w:r w:rsidRPr="00723420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 xml:space="preserve">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</w:t>
      </w:r>
      <w:r>
        <w:rPr>
          <w:rFonts w:ascii="Arial" w:hAnsi="Arial"/>
          <w:sz w:val="24"/>
        </w:rPr>
        <w:lastRenderedPageBreak/>
        <w:t>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документ отменен без замены, то положение, в котором дана ссылка на него, применяется в части, не затрагивающей эту ссылку.</w:t>
      </w:r>
    </w:p>
    <w:bookmarkEnd w:id="9"/>
    <w:p w14:paraId="3AF75E45" w14:textId="77777777" w:rsidR="00E703E8" w:rsidRPr="0050099F" w:rsidRDefault="00E703E8" w:rsidP="00491F8A">
      <w:pPr>
        <w:spacing w:line="360" w:lineRule="auto"/>
        <w:ind w:firstLine="567"/>
        <w:jc w:val="both"/>
        <w:rPr>
          <w:rFonts w:ascii="Arial" w:hAnsi="Arial"/>
        </w:rPr>
      </w:pPr>
    </w:p>
    <w:p w14:paraId="1D111133" w14:textId="26B7A382" w:rsidR="00706F85" w:rsidRPr="00706F85" w:rsidRDefault="00706F85" w:rsidP="00706F85">
      <w:pPr>
        <w:pStyle w:val="1"/>
        <w:spacing w:line="360" w:lineRule="auto"/>
        <w:ind w:firstLine="567"/>
        <w:jc w:val="left"/>
        <w:rPr>
          <w:rFonts w:ascii="Arial" w:hAnsi="Arial"/>
        </w:rPr>
      </w:pPr>
      <w:bookmarkStart w:id="10" w:name="_Toc535204096"/>
      <w:r w:rsidRPr="00706F85">
        <w:rPr>
          <w:rFonts w:ascii="Arial" w:hAnsi="Arial"/>
        </w:rPr>
        <w:t>3 Термины и определени</w:t>
      </w:r>
      <w:bookmarkEnd w:id="10"/>
      <w:r w:rsidRPr="00706F85">
        <w:rPr>
          <w:rFonts w:ascii="Arial" w:hAnsi="Arial"/>
        </w:rPr>
        <w:t>я</w:t>
      </w:r>
    </w:p>
    <w:p w14:paraId="32CD950A" w14:textId="77777777" w:rsidR="00706F85" w:rsidRPr="00C57375" w:rsidRDefault="00706F85" w:rsidP="00D02A14">
      <w:pPr>
        <w:pStyle w:val="13"/>
      </w:pPr>
    </w:p>
    <w:p w14:paraId="7ABAC1F8" w14:textId="22F03DEF" w:rsidR="00E25118" w:rsidRDefault="00E25118" w:rsidP="00E4537B">
      <w:pPr>
        <w:pStyle w:val="ab"/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E25118">
        <w:rPr>
          <w:rFonts w:ascii="Arial" w:hAnsi="Arial"/>
          <w:sz w:val="28"/>
          <w:szCs w:val="28"/>
        </w:rPr>
        <w:t xml:space="preserve">В настоящем стандарте применены термины по </w:t>
      </w:r>
      <w:r w:rsidRPr="00E25118">
        <w:rPr>
          <w:rFonts w:ascii="Arial" w:hAnsi="Arial" w:cs="Arial"/>
          <w:color w:val="000000"/>
          <w:sz w:val="28"/>
          <w:szCs w:val="28"/>
        </w:rPr>
        <w:t>ГОСТ 27.002</w:t>
      </w:r>
      <w:r w:rsidRPr="00E25118">
        <w:rPr>
          <w:rFonts w:ascii="Arial" w:hAnsi="Arial" w:cs="Arial"/>
          <w:color w:val="000000"/>
          <w:sz w:val="28"/>
          <w:szCs w:val="28"/>
          <w:lang w:val="ru-RU"/>
        </w:rPr>
        <w:t xml:space="preserve">, </w:t>
      </w:r>
      <w:r w:rsidR="0046302C">
        <w:rPr>
          <w:rFonts w:ascii="Arial" w:hAnsi="Arial" w:cs="Arial"/>
          <w:color w:val="000000"/>
          <w:sz w:val="28"/>
          <w:szCs w:val="28"/>
          <w:lang w:val="ru-RU"/>
        </w:rPr>
        <w:br/>
      </w:r>
      <w:r w:rsidR="00F5431F" w:rsidRPr="00730AFC">
        <w:rPr>
          <w:rFonts w:ascii="Arial" w:hAnsi="Arial" w:cs="Arial"/>
          <w:sz w:val="28"/>
          <w:szCs w:val="28"/>
        </w:rPr>
        <w:t>ГОСТ 16504</w:t>
      </w:r>
      <w:r w:rsidR="00F5431F">
        <w:rPr>
          <w:rFonts w:ascii="Arial" w:hAnsi="Arial" w:cs="Arial"/>
          <w:sz w:val="28"/>
          <w:szCs w:val="28"/>
          <w:lang w:val="ru-RU"/>
        </w:rPr>
        <w:t xml:space="preserve">, ГОСТ 20915, </w:t>
      </w:r>
      <w:r w:rsidR="00F5431F" w:rsidRPr="007B10D9">
        <w:rPr>
          <w:rFonts w:ascii="Arial" w:hAnsi="Arial" w:cs="Arial"/>
          <w:color w:val="000000"/>
          <w:sz w:val="28"/>
          <w:szCs w:val="28"/>
          <w:lang w:val="ru-RU"/>
        </w:rPr>
        <w:t>ГОСТ 21623</w:t>
      </w:r>
      <w:r w:rsidR="00F5431F">
        <w:rPr>
          <w:rFonts w:ascii="Arial" w:hAnsi="Arial" w:cs="Arial"/>
          <w:color w:val="000000"/>
          <w:sz w:val="28"/>
          <w:szCs w:val="28"/>
          <w:lang w:val="ru-RU"/>
        </w:rPr>
        <w:t xml:space="preserve">, </w:t>
      </w:r>
      <w:r w:rsidR="007B10D9">
        <w:rPr>
          <w:rFonts w:ascii="Arial" w:hAnsi="Arial" w:cs="Arial"/>
          <w:sz w:val="28"/>
          <w:szCs w:val="28"/>
          <w:lang w:val="ru-RU"/>
        </w:rPr>
        <w:t>ГОСТ 23153</w:t>
      </w:r>
      <w:r w:rsidR="00F5431F">
        <w:rPr>
          <w:rFonts w:ascii="Arial" w:hAnsi="Arial" w:cs="Arial"/>
          <w:color w:val="000000"/>
          <w:sz w:val="28"/>
          <w:szCs w:val="28"/>
          <w:lang w:val="ru-RU"/>
        </w:rPr>
        <w:t xml:space="preserve">, </w:t>
      </w:r>
      <w:r w:rsidRPr="00E25118">
        <w:rPr>
          <w:rFonts w:ascii="Arial" w:hAnsi="Arial"/>
          <w:sz w:val="28"/>
          <w:szCs w:val="28"/>
        </w:rPr>
        <w:t>а также следующие термины с соответствующими</w:t>
      </w:r>
      <w:r w:rsidR="00FC7261">
        <w:rPr>
          <w:rFonts w:ascii="Arial" w:hAnsi="Arial"/>
          <w:sz w:val="28"/>
          <w:szCs w:val="28"/>
          <w:lang w:val="ru-RU"/>
        </w:rPr>
        <w:t xml:space="preserve"> определениями</w:t>
      </w:r>
      <w:r w:rsidRPr="00E25118">
        <w:rPr>
          <w:rFonts w:ascii="Arial" w:hAnsi="Arial"/>
          <w:sz w:val="28"/>
          <w:szCs w:val="28"/>
        </w:rPr>
        <w:t>:</w:t>
      </w:r>
    </w:p>
    <w:tbl>
      <w:tblPr>
        <w:tblW w:w="9737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7"/>
      </w:tblGrid>
      <w:tr w:rsidR="00705E4D" w14:paraId="2FA33DB8" w14:textId="77777777" w:rsidTr="00705E4D">
        <w:trPr>
          <w:trHeight w:val="2151"/>
        </w:trPr>
        <w:tc>
          <w:tcPr>
            <w:tcW w:w="9737" w:type="dxa"/>
          </w:tcPr>
          <w:p w14:paraId="57BB8F6B" w14:textId="77777777" w:rsidR="00705E4D" w:rsidRDefault="00705E4D" w:rsidP="00705E4D">
            <w:pPr>
              <w:pStyle w:val="23"/>
              <w:spacing w:line="360" w:lineRule="auto"/>
              <w:ind w:left="20" w:firstLine="567"/>
              <w:rPr>
                <w:rFonts w:ascii="Arial" w:hAnsi="Arial" w:cs="Arial"/>
                <w:lang w:val="ru-RU"/>
              </w:rPr>
            </w:pPr>
            <w:r w:rsidRPr="00F274A4">
              <w:rPr>
                <w:rFonts w:ascii="Arial" w:hAnsi="Arial" w:cs="Arial"/>
                <w:lang w:val="ru-RU"/>
              </w:rPr>
              <w:t>3.</w:t>
            </w:r>
            <w:r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b/>
                <w:bCs/>
                <w:lang w:val="ru-RU"/>
              </w:rPr>
              <w:t xml:space="preserve"> корма</w:t>
            </w:r>
            <w:r w:rsidRPr="00F5431F">
              <w:rPr>
                <w:rFonts w:ascii="Arial" w:hAnsi="Arial" w:cs="Arial"/>
                <w:b/>
                <w:bCs/>
                <w:lang w:val="ru-RU"/>
              </w:rPr>
              <w:t>:</w:t>
            </w:r>
            <w:r w:rsidRPr="00F5431F">
              <w:rPr>
                <w:rFonts w:ascii="Arial" w:hAnsi="Arial" w:cs="Arial"/>
                <w:lang w:val="ru-RU"/>
              </w:rPr>
              <w:t xml:space="preserve"> </w:t>
            </w:r>
            <w:r w:rsidRPr="00F5431F">
              <w:rPr>
                <w:rFonts w:ascii="Arial" w:hAnsi="Arial" w:cs="Arial"/>
              </w:rPr>
              <w:t>Продукты сельскохозяйственного или промышленного</w:t>
            </w:r>
            <w:r>
              <w:rPr>
                <w:rFonts w:ascii="Arial" w:hAnsi="Arial" w:cs="Arial"/>
                <w:lang w:val="ru-RU"/>
              </w:rPr>
              <w:t xml:space="preserve"> производства</w:t>
            </w:r>
            <w:r w:rsidRPr="00F5431F">
              <w:rPr>
                <w:rFonts w:ascii="Arial" w:hAnsi="Arial" w:cs="Arial"/>
              </w:rPr>
              <w:t>, предназначенные для удовлетворения физиологических</w:t>
            </w:r>
            <w:r>
              <w:rPr>
                <w:rFonts w:ascii="Arial" w:hAnsi="Arial" w:cs="Arial"/>
                <w:lang w:val="ru-RU"/>
              </w:rPr>
              <w:t xml:space="preserve"> потребностей</w:t>
            </w:r>
            <w:r w:rsidRPr="00F5431F">
              <w:rPr>
                <w:rFonts w:ascii="Arial" w:hAnsi="Arial" w:cs="Arial"/>
              </w:rPr>
              <w:t xml:space="preserve"> сельскохозяйственных животных и птицы в питательных</w:t>
            </w:r>
            <w:r>
              <w:rPr>
                <w:rFonts w:ascii="Arial" w:hAnsi="Arial" w:cs="Arial"/>
                <w:lang w:val="ru-RU"/>
              </w:rPr>
              <w:t xml:space="preserve"> веществах </w:t>
            </w:r>
            <w:r w:rsidRPr="00F5431F">
              <w:rPr>
                <w:rFonts w:ascii="Arial" w:hAnsi="Arial" w:cs="Arial"/>
              </w:rPr>
              <w:t>и энергии</w:t>
            </w:r>
            <w:r>
              <w:rPr>
                <w:rFonts w:ascii="Arial" w:hAnsi="Arial" w:cs="Arial"/>
                <w:lang w:val="ru-RU"/>
              </w:rPr>
              <w:t>.</w:t>
            </w:r>
          </w:p>
          <w:p w14:paraId="238B3CAB" w14:textId="71F64114" w:rsidR="00705E4D" w:rsidRDefault="00705E4D" w:rsidP="00705E4D">
            <w:pPr>
              <w:pStyle w:val="23"/>
              <w:spacing w:line="360" w:lineRule="auto"/>
              <w:ind w:left="20" w:firstLine="567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sym w:font="Symbol" w:char="F05B"/>
            </w:r>
            <w:r>
              <w:rPr>
                <w:rFonts w:ascii="Arial" w:hAnsi="Arial" w:cs="Arial"/>
                <w:lang w:val="ru-RU"/>
              </w:rPr>
              <w:t>ГОСТ 23153–78, статья 2</w:t>
            </w:r>
            <w:r>
              <w:rPr>
                <w:rFonts w:ascii="Arial" w:hAnsi="Arial" w:cs="Arial"/>
                <w:lang w:val="ru-RU"/>
              </w:rPr>
              <w:sym w:font="Symbol" w:char="F05D"/>
            </w:r>
          </w:p>
        </w:tc>
      </w:tr>
    </w:tbl>
    <w:p w14:paraId="1D59342B" w14:textId="77777777" w:rsidR="00705E4D" w:rsidRPr="00705E4D" w:rsidRDefault="00705E4D" w:rsidP="002429C1">
      <w:pPr>
        <w:pStyle w:val="23"/>
        <w:spacing w:line="360" w:lineRule="auto"/>
        <w:ind w:firstLine="567"/>
        <w:rPr>
          <w:rFonts w:ascii="Arial" w:hAnsi="Arial" w:cs="Arial"/>
          <w:sz w:val="16"/>
          <w:szCs w:val="16"/>
          <w:lang w:val="ru-RU"/>
        </w:rPr>
      </w:pPr>
    </w:p>
    <w:tbl>
      <w:tblPr>
        <w:tblW w:w="973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7"/>
      </w:tblGrid>
      <w:tr w:rsidR="00705E4D" w14:paraId="3EF6B82D" w14:textId="77777777" w:rsidTr="002B1330">
        <w:trPr>
          <w:trHeight w:val="1586"/>
        </w:trPr>
        <w:tc>
          <w:tcPr>
            <w:tcW w:w="9737" w:type="dxa"/>
          </w:tcPr>
          <w:p w14:paraId="59BC6580" w14:textId="2C51EFCD" w:rsidR="00705E4D" w:rsidRPr="00705E4D" w:rsidRDefault="00705E4D" w:rsidP="00705E4D">
            <w:pPr>
              <w:pStyle w:val="23"/>
              <w:spacing w:line="360" w:lineRule="auto"/>
              <w:ind w:left="3" w:firstLine="567"/>
              <w:rPr>
                <w:rFonts w:ascii="Arial" w:hAnsi="Arial" w:cs="Arial"/>
                <w:lang w:val="ru-RU"/>
              </w:rPr>
            </w:pPr>
            <w:r w:rsidRPr="002429C1">
              <w:rPr>
                <w:rFonts w:ascii="Arial" w:hAnsi="Arial" w:cs="Arial"/>
                <w:lang w:val="ru-RU"/>
              </w:rPr>
              <w:t>3.</w:t>
            </w:r>
            <w:r>
              <w:rPr>
                <w:rFonts w:ascii="Arial" w:hAnsi="Arial" w:cs="Arial"/>
                <w:lang w:val="ru-RU"/>
              </w:rPr>
              <w:t>2</w:t>
            </w:r>
            <w:r w:rsidRPr="002429C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грубый корм</w:t>
            </w:r>
            <w:r w:rsidRPr="002429C1">
              <w:rPr>
                <w:rFonts w:ascii="Arial" w:hAnsi="Arial" w:cs="Arial"/>
                <w:b/>
                <w:bCs/>
                <w:lang w:val="ru-RU"/>
              </w:rPr>
              <w:t>:</w:t>
            </w:r>
            <w:r w:rsidRPr="002429C1">
              <w:rPr>
                <w:rFonts w:ascii="Arial" w:hAnsi="Arial" w:cs="Arial"/>
                <w:lang w:val="ru-RU"/>
              </w:rPr>
              <w:t xml:space="preserve"> </w:t>
            </w:r>
            <w:r w:rsidRPr="00705E4D">
              <w:rPr>
                <w:rFonts w:ascii="Arial" w:hAnsi="Arial" w:cs="Arial"/>
                <w:lang w:val="ru-RU"/>
              </w:rPr>
              <w:t>Корм, содержащий не более 22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705E4D">
              <w:rPr>
                <w:rFonts w:ascii="Arial" w:hAnsi="Arial" w:cs="Arial"/>
                <w:lang w:val="ru-RU"/>
              </w:rPr>
              <w:t>% влаги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705E4D">
              <w:rPr>
                <w:rFonts w:ascii="Arial" w:hAnsi="Arial" w:cs="Arial"/>
                <w:lang w:val="ru-RU"/>
              </w:rPr>
              <w:t xml:space="preserve">и </w:t>
            </w:r>
            <w:r>
              <w:rPr>
                <w:rFonts w:ascii="Arial" w:hAnsi="Arial" w:cs="Arial"/>
                <w:lang w:val="ru-RU"/>
              </w:rPr>
              <w:br/>
            </w:r>
            <w:r w:rsidRPr="00705E4D">
              <w:rPr>
                <w:rFonts w:ascii="Arial" w:hAnsi="Arial" w:cs="Arial"/>
                <w:lang w:val="ru-RU"/>
              </w:rPr>
              <w:t>0</w:t>
            </w:r>
            <w:r>
              <w:rPr>
                <w:rFonts w:ascii="Arial" w:hAnsi="Arial" w:cs="Arial"/>
                <w:lang w:val="ru-RU"/>
              </w:rPr>
              <w:t>,</w:t>
            </w:r>
            <w:r w:rsidRPr="00705E4D">
              <w:rPr>
                <w:rFonts w:ascii="Arial" w:hAnsi="Arial" w:cs="Arial"/>
                <w:lang w:val="ru-RU"/>
              </w:rPr>
              <w:t>65 кормовых единиц в 1 кг сухого вещества</w:t>
            </w:r>
            <w:r>
              <w:rPr>
                <w:rFonts w:ascii="Arial" w:hAnsi="Arial" w:cs="Arial"/>
                <w:lang w:val="ru-RU"/>
              </w:rPr>
              <w:t>.</w:t>
            </w:r>
          </w:p>
          <w:p w14:paraId="02DEF8AD" w14:textId="0666669E" w:rsidR="00705E4D" w:rsidRDefault="00705E4D" w:rsidP="002B1330">
            <w:pPr>
              <w:pStyle w:val="23"/>
              <w:spacing w:line="360" w:lineRule="auto"/>
              <w:ind w:left="3" w:firstLine="567"/>
              <w:rPr>
                <w:rFonts w:ascii="Arial" w:hAnsi="Arial" w:cs="Arial"/>
                <w:lang w:val="ru-RU"/>
              </w:rPr>
            </w:pPr>
            <w:r w:rsidRPr="00705E4D">
              <w:rPr>
                <w:rFonts w:ascii="Arial" w:hAnsi="Arial" w:cs="Arial"/>
                <w:lang w:val="ru-RU"/>
              </w:rPr>
              <w:sym w:font="Symbol" w:char="F05B"/>
            </w:r>
            <w:r w:rsidRPr="00705E4D">
              <w:rPr>
                <w:rFonts w:ascii="Arial" w:hAnsi="Arial" w:cs="Arial"/>
                <w:lang w:val="ru-RU"/>
              </w:rPr>
              <w:t xml:space="preserve">ГОСТ 23153–78, статья </w:t>
            </w:r>
            <w:r>
              <w:rPr>
                <w:rFonts w:ascii="Arial" w:hAnsi="Arial" w:cs="Arial"/>
                <w:lang w:val="ru-RU"/>
              </w:rPr>
              <w:t>65</w:t>
            </w:r>
            <w:r w:rsidRPr="00705E4D">
              <w:rPr>
                <w:rFonts w:ascii="Arial" w:hAnsi="Arial" w:cs="Arial"/>
                <w:lang w:val="ru-RU"/>
              </w:rPr>
              <w:sym w:font="Symbol" w:char="F05D"/>
            </w:r>
          </w:p>
        </w:tc>
      </w:tr>
    </w:tbl>
    <w:p w14:paraId="36D5EE11" w14:textId="77777777" w:rsidR="00705E4D" w:rsidRDefault="00705E4D" w:rsidP="002429C1">
      <w:pPr>
        <w:pStyle w:val="23"/>
        <w:spacing w:line="360" w:lineRule="auto"/>
        <w:ind w:firstLine="567"/>
        <w:rPr>
          <w:rFonts w:ascii="Arial" w:hAnsi="Arial" w:cs="Arial"/>
          <w:lang w:val="ru-RU"/>
        </w:rPr>
      </w:pPr>
    </w:p>
    <w:tbl>
      <w:tblPr>
        <w:tblW w:w="973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7"/>
      </w:tblGrid>
      <w:tr w:rsidR="00705E4D" w14:paraId="40CF3EE0" w14:textId="77777777" w:rsidTr="00705E4D">
        <w:trPr>
          <w:trHeight w:val="1586"/>
        </w:trPr>
        <w:tc>
          <w:tcPr>
            <w:tcW w:w="9737" w:type="dxa"/>
          </w:tcPr>
          <w:p w14:paraId="0D4931B9" w14:textId="1759590D" w:rsidR="00705E4D" w:rsidRDefault="00705E4D" w:rsidP="00705E4D">
            <w:pPr>
              <w:pStyle w:val="23"/>
              <w:spacing w:line="360" w:lineRule="auto"/>
              <w:ind w:left="3" w:firstLine="567"/>
              <w:rPr>
                <w:rFonts w:ascii="Arial" w:hAnsi="Arial" w:cs="Arial"/>
                <w:lang w:val="ru-RU"/>
              </w:rPr>
            </w:pPr>
            <w:r w:rsidRPr="002429C1">
              <w:rPr>
                <w:rFonts w:ascii="Arial" w:hAnsi="Arial" w:cs="Arial"/>
                <w:lang w:val="ru-RU"/>
              </w:rPr>
              <w:t>3.</w:t>
            </w:r>
            <w:r>
              <w:rPr>
                <w:rFonts w:ascii="Arial" w:hAnsi="Arial" w:cs="Arial"/>
                <w:lang w:val="ru-RU"/>
              </w:rPr>
              <w:t>3</w:t>
            </w:r>
            <w:r w:rsidRPr="002429C1">
              <w:rPr>
                <w:rFonts w:ascii="Arial" w:hAnsi="Arial" w:cs="Arial"/>
                <w:lang w:val="ru-RU"/>
              </w:rPr>
              <w:t xml:space="preserve"> </w:t>
            </w:r>
            <w:r w:rsidRPr="002429C1">
              <w:rPr>
                <w:rFonts w:ascii="Arial" w:hAnsi="Arial" w:cs="Arial"/>
                <w:b/>
                <w:bCs/>
                <w:lang w:val="ru-RU"/>
              </w:rPr>
              <w:t>с</w:t>
            </w:r>
            <w:r w:rsidRPr="002429C1">
              <w:rPr>
                <w:rFonts w:ascii="Arial" w:hAnsi="Arial" w:cs="Arial"/>
                <w:b/>
                <w:bCs/>
              </w:rPr>
              <w:t>очный корм</w:t>
            </w:r>
            <w:r w:rsidRPr="002429C1">
              <w:rPr>
                <w:rFonts w:ascii="Arial" w:hAnsi="Arial" w:cs="Arial"/>
                <w:b/>
                <w:bCs/>
                <w:lang w:val="ru-RU"/>
              </w:rPr>
              <w:t>:</w:t>
            </w:r>
            <w:r w:rsidRPr="002429C1">
              <w:rPr>
                <w:rFonts w:ascii="Arial" w:hAnsi="Arial" w:cs="Arial"/>
                <w:lang w:val="ru-RU"/>
              </w:rPr>
              <w:t xml:space="preserve"> </w:t>
            </w:r>
            <w:r w:rsidRPr="002429C1">
              <w:rPr>
                <w:rFonts w:ascii="Arial" w:hAnsi="Arial" w:cs="Arial"/>
              </w:rPr>
              <w:t>Корнеклубнеплоды, плоды бахчевых кормовых культур и продукты их переработки, скармливаемые в свежем виде</w:t>
            </w:r>
            <w:r>
              <w:rPr>
                <w:rFonts w:ascii="Arial" w:hAnsi="Arial" w:cs="Arial"/>
                <w:lang w:val="ru-RU"/>
              </w:rPr>
              <w:t>.</w:t>
            </w:r>
          </w:p>
          <w:p w14:paraId="7DFBD2B4" w14:textId="6BB5F392" w:rsidR="00705E4D" w:rsidRDefault="00705E4D" w:rsidP="00705E4D">
            <w:pPr>
              <w:pStyle w:val="23"/>
              <w:spacing w:line="360" w:lineRule="auto"/>
              <w:ind w:left="3" w:firstLine="567"/>
              <w:rPr>
                <w:rFonts w:ascii="Arial" w:hAnsi="Arial" w:cs="Arial"/>
                <w:lang w:val="ru-RU"/>
              </w:rPr>
            </w:pPr>
            <w:r w:rsidRPr="00705E4D">
              <w:rPr>
                <w:rFonts w:ascii="Arial" w:hAnsi="Arial" w:cs="Arial"/>
                <w:lang w:val="ru-RU"/>
              </w:rPr>
              <w:sym w:font="Symbol" w:char="F05B"/>
            </w:r>
            <w:r w:rsidRPr="00705E4D">
              <w:rPr>
                <w:rFonts w:ascii="Arial" w:hAnsi="Arial" w:cs="Arial"/>
                <w:lang w:val="ru-RU"/>
              </w:rPr>
              <w:t xml:space="preserve">ГОСТ 23153–78, статья </w:t>
            </w:r>
            <w:r>
              <w:rPr>
                <w:rFonts w:ascii="Arial" w:hAnsi="Arial" w:cs="Arial"/>
                <w:lang w:val="ru-RU"/>
              </w:rPr>
              <w:t>86</w:t>
            </w:r>
            <w:r w:rsidRPr="00705E4D">
              <w:rPr>
                <w:rFonts w:ascii="Arial" w:hAnsi="Arial" w:cs="Arial"/>
                <w:lang w:val="ru-RU"/>
              </w:rPr>
              <w:sym w:font="Symbol" w:char="F05D"/>
            </w:r>
          </w:p>
        </w:tc>
      </w:tr>
    </w:tbl>
    <w:p w14:paraId="277AA7D0" w14:textId="77777777" w:rsidR="00705E4D" w:rsidRPr="00EE2B1D" w:rsidRDefault="00705E4D" w:rsidP="008E0333">
      <w:pPr>
        <w:pStyle w:val="23"/>
        <w:spacing w:line="360" w:lineRule="auto"/>
        <w:ind w:firstLine="567"/>
        <w:rPr>
          <w:rFonts w:ascii="Arial" w:hAnsi="Arial" w:cs="Arial"/>
          <w:sz w:val="16"/>
          <w:szCs w:val="16"/>
          <w:lang w:val="ru-RU"/>
        </w:rPr>
      </w:pPr>
    </w:p>
    <w:p w14:paraId="0AB557D7" w14:textId="1F0F1BCD" w:rsidR="00EE2B1D" w:rsidRDefault="00EE2B1D" w:rsidP="00EE2B1D">
      <w:pPr>
        <w:pStyle w:val="23"/>
        <w:spacing w:line="360" w:lineRule="auto"/>
        <w:ind w:firstLine="567"/>
        <w:rPr>
          <w:rFonts w:ascii="Arial" w:hAnsi="Arial" w:cs="Arial"/>
          <w:lang w:val="ru-RU"/>
        </w:rPr>
      </w:pPr>
      <w:r w:rsidRPr="008E0333">
        <w:rPr>
          <w:rFonts w:ascii="Arial" w:hAnsi="Arial" w:cs="Arial"/>
          <w:lang w:val="ru-RU"/>
        </w:rPr>
        <w:lastRenderedPageBreak/>
        <w:t>3.</w:t>
      </w:r>
      <w:r>
        <w:rPr>
          <w:rFonts w:ascii="Arial" w:hAnsi="Arial" w:cs="Arial"/>
          <w:lang w:val="ru-RU"/>
        </w:rPr>
        <w:t>4</w:t>
      </w:r>
      <w:r w:rsidRPr="008E033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измельчение</w:t>
      </w:r>
      <w:r w:rsidRPr="008E0333">
        <w:rPr>
          <w:rFonts w:ascii="Arial" w:hAnsi="Arial" w:cs="Arial"/>
          <w:b/>
          <w:bCs/>
        </w:rPr>
        <w:t xml:space="preserve"> кормов</w:t>
      </w:r>
      <w:r w:rsidRPr="008E0333">
        <w:rPr>
          <w:rFonts w:ascii="Arial" w:hAnsi="Arial" w:cs="Arial"/>
          <w:b/>
          <w:bCs/>
          <w:lang w:val="ru-RU"/>
        </w:rPr>
        <w:t>:</w:t>
      </w:r>
      <w:r w:rsidRPr="008E033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</w:t>
      </w:r>
      <w:r w:rsidRPr="00EE2B1D">
        <w:rPr>
          <w:rFonts w:ascii="Arial" w:hAnsi="Arial" w:cs="Arial"/>
          <w:lang w:val="ru-RU"/>
        </w:rPr>
        <w:t>роцесс механического разделения твёрдого материала (корма) на части с целью улучшения усвоения питательных веществ организмом животных</w:t>
      </w:r>
      <w:r w:rsidRPr="008E0333">
        <w:rPr>
          <w:rFonts w:ascii="Arial" w:hAnsi="Arial" w:cs="Arial"/>
          <w:lang w:val="ru-RU"/>
        </w:rPr>
        <w:t xml:space="preserve">. </w:t>
      </w:r>
    </w:p>
    <w:p w14:paraId="2E55026B" w14:textId="5D5BF850" w:rsidR="00585031" w:rsidRDefault="00585031" w:rsidP="008E0333">
      <w:pPr>
        <w:pStyle w:val="23"/>
        <w:spacing w:line="360" w:lineRule="auto"/>
        <w:ind w:firstLine="567"/>
        <w:rPr>
          <w:rFonts w:ascii="Arial" w:hAnsi="Arial" w:cs="Arial"/>
          <w:shd w:val="clear" w:color="auto" w:fill="FFFFFF"/>
          <w:lang w:val="ru-RU"/>
        </w:rPr>
      </w:pPr>
      <w:r>
        <w:rPr>
          <w:rFonts w:ascii="Arial" w:hAnsi="Arial" w:cs="Arial"/>
          <w:lang w:val="ru-RU"/>
        </w:rPr>
        <w:t>3.</w:t>
      </w:r>
      <w:r w:rsidR="00EE2B1D">
        <w:rPr>
          <w:rFonts w:ascii="Arial" w:hAnsi="Arial" w:cs="Arial"/>
          <w:lang w:val="ru-RU"/>
        </w:rPr>
        <w:t>5</w:t>
      </w:r>
      <w:r>
        <w:rPr>
          <w:rFonts w:ascii="Arial" w:hAnsi="Arial" w:cs="Arial"/>
          <w:lang w:val="ru-RU"/>
        </w:rPr>
        <w:t xml:space="preserve"> </w:t>
      </w:r>
      <w:r w:rsidRPr="00585031">
        <w:rPr>
          <w:rFonts w:ascii="Arial" w:hAnsi="Arial" w:cs="Arial"/>
          <w:b/>
          <w:bCs/>
        </w:rPr>
        <w:t>варочный котел</w:t>
      </w:r>
      <w:r w:rsidRPr="00BE7C0C">
        <w:rPr>
          <w:rFonts w:ascii="Arial" w:hAnsi="Arial" w:cs="Arial"/>
          <w:b/>
          <w:bCs/>
          <w:lang w:val="ru-RU"/>
        </w:rPr>
        <w:t>:</w:t>
      </w:r>
      <w:r w:rsidRPr="00585031">
        <w:rPr>
          <w:rFonts w:ascii="Arial" w:hAnsi="Arial" w:cs="Arial"/>
          <w:lang w:val="ru-RU"/>
        </w:rPr>
        <w:t xml:space="preserve"> </w:t>
      </w:r>
      <w:r w:rsidR="00EE2B1D">
        <w:rPr>
          <w:rFonts w:ascii="Arial" w:hAnsi="Arial" w:cs="Arial"/>
          <w:lang w:val="ru-RU"/>
        </w:rPr>
        <w:t>Т</w:t>
      </w:r>
      <w:r w:rsidR="00EE2B1D" w:rsidRPr="00EE2B1D">
        <w:rPr>
          <w:rFonts w:ascii="Arial" w:hAnsi="Arial" w:cs="Arial"/>
          <w:shd w:val="clear" w:color="auto" w:fill="FFFFFF"/>
          <w:lang w:val="ru-RU"/>
        </w:rPr>
        <w:t>ехнологическое оборудование для высокотемпературной обработки сырья</w:t>
      </w:r>
      <w:r w:rsidRPr="00585031">
        <w:rPr>
          <w:rFonts w:ascii="Arial" w:hAnsi="Arial" w:cs="Arial"/>
          <w:shd w:val="clear" w:color="auto" w:fill="FFFFFF"/>
        </w:rPr>
        <w:t xml:space="preserve">. </w:t>
      </w:r>
    </w:p>
    <w:p w14:paraId="4E85EBC9" w14:textId="3AAB722C" w:rsidR="00ED6F4C" w:rsidRDefault="00ED6F4C" w:rsidP="00ED6F4C">
      <w:pPr>
        <w:pStyle w:val="23"/>
        <w:spacing w:line="360" w:lineRule="auto"/>
        <w:ind w:firstLine="567"/>
        <w:rPr>
          <w:rStyle w:val="t5"/>
          <w:rFonts w:ascii="Arial" w:hAnsi="Arial" w:cs="Arial"/>
          <w:color w:val="000000"/>
          <w:shd w:val="clear" w:color="auto" w:fill="FFFFFF"/>
          <w:lang w:val="ru-RU"/>
        </w:rPr>
      </w:pPr>
      <w:r w:rsidRPr="00F274A4">
        <w:rPr>
          <w:rStyle w:val="t6"/>
          <w:rFonts w:ascii="Arial" w:hAnsi="Arial" w:cs="Arial"/>
          <w:color w:val="000000"/>
          <w:shd w:val="clear" w:color="auto" w:fill="FFFFFF"/>
          <w:lang w:val="ru-RU"/>
        </w:rPr>
        <w:t>3.</w:t>
      </w:r>
      <w:r w:rsidR="009F3FC8">
        <w:rPr>
          <w:rStyle w:val="t6"/>
          <w:rFonts w:ascii="Arial" w:hAnsi="Arial" w:cs="Arial"/>
          <w:color w:val="000000"/>
          <w:shd w:val="clear" w:color="auto" w:fill="FFFFFF"/>
          <w:lang w:val="ru-RU"/>
        </w:rPr>
        <w:t>6</w:t>
      </w:r>
      <w:r>
        <w:rPr>
          <w:rStyle w:val="t6"/>
          <w:rFonts w:ascii="Arial" w:hAnsi="Arial" w:cs="Arial"/>
          <w:b/>
          <w:bCs/>
          <w:color w:val="000000"/>
          <w:shd w:val="clear" w:color="auto" w:fill="FFFFFF"/>
          <w:lang w:val="ru-RU"/>
        </w:rPr>
        <w:t xml:space="preserve"> у</w:t>
      </w:r>
      <w:r w:rsidRPr="00F5431F">
        <w:rPr>
          <w:rStyle w:val="t6"/>
          <w:rFonts w:ascii="Arial" w:hAnsi="Arial" w:cs="Arial"/>
          <w:b/>
          <w:bCs/>
          <w:color w:val="000000"/>
          <w:shd w:val="clear" w:color="auto" w:fill="FFFFFF"/>
        </w:rPr>
        <w:t>дельный расход пара:</w:t>
      </w:r>
      <w:r>
        <w:rPr>
          <w:rStyle w:val="t5"/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F5431F">
        <w:rPr>
          <w:rStyle w:val="t5"/>
          <w:rFonts w:ascii="Arial" w:hAnsi="Arial" w:cs="Arial"/>
          <w:color w:val="000000"/>
          <w:shd w:val="clear" w:color="auto" w:fill="FFFFFF"/>
        </w:rPr>
        <w:t>Расход пара</w:t>
      </w:r>
      <w:r w:rsidR="00EE2B1D">
        <w:rPr>
          <w:rStyle w:val="t5"/>
          <w:rFonts w:ascii="Arial" w:hAnsi="Arial" w:cs="Arial"/>
          <w:color w:val="000000"/>
          <w:shd w:val="clear" w:color="auto" w:fill="FFFFFF"/>
          <w:lang w:val="ru-RU"/>
        </w:rPr>
        <w:t xml:space="preserve"> на единицу массы корма</w:t>
      </w:r>
      <w:r w:rsidRPr="00F5431F">
        <w:rPr>
          <w:rStyle w:val="t5"/>
          <w:rFonts w:ascii="Arial" w:hAnsi="Arial" w:cs="Arial"/>
          <w:color w:val="000000"/>
          <w:shd w:val="clear" w:color="auto" w:fill="FFFFFF"/>
        </w:rPr>
        <w:t>.</w:t>
      </w:r>
    </w:p>
    <w:p w14:paraId="021D099E" w14:textId="77777777" w:rsidR="009F3FC8" w:rsidRPr="009F3FC8" w:rsidRDefault="009F3FC8" w:rsidP="00ED6F4C">
      <w:pPr>
        <w:pStyle w:val="23"/>
        <w:spacing w:line="360" w:lineRule="auto"/>
        <w:ind w:firstLine="567"/>
        <w:rPr>
          <w:rFonts w:ascii="Arial" w:hAnsi="Arial" w:cs="Arial"/>
          <w:lang w:val="ru-RU"/>
        </w:rPr>
      </w:pPr>
    </w:p>
    <w:p w14:paraId="7F82E753" w14:textId="7DB85465" w:rsidR="00052364" w:rsidRDefault="00052364" w:rsidP="00C57375">
      <w:pPr>
        <w:pStyle w:val="23"/>
        <w:spacing w:line="336" w:lineRule="auto"/>
        <w:ind w:firstLine="567"/>
        <w:rPr>
          <w:rFonts w:ascii="Arial" w:hAnsi="Arial"/>
          <w:b/>
          <w:sz w:val="32"/>
          <w:szCs w:val="32"/>
          <w:lang w:val="ru-RU"/>
        </w:rPr>
      </w:pPr>
      <w:r w:rsidRPr="001E2AE2">
        <w:rPr>
          <w:rFonts w:ascii="Arial" w:hAnsi="Arial"/>
          <w:b/>
          <w:sz w:val="32"/>
          <w:szCs w:val="32"/>
        </w:rPr>
        <w:t xml:space="preserve">4 Общие положения </w:t>
      </w:r>
    </w:p>
    <w:p w14:paraId="2DBFEC6C" w14:textId="77777777" w:rsidR="009F3FC8" w:rsidRPr="001B4C7E" w:rsidRDefault="009F3FC8" w:rsidP="00C57375">
      <w:pPr>
        <w:pStyle w:val="23"/>
        <w:spacing w:line="336" w:lineRule="auto"/>
        <w:ind w:firstLine="567"/>
        <w:rPr>
          <w:rFonts w:ascii="Arial" w:hAnsi="Arial"/>
          <w:b/>
          <w:sz w:val="16"/>
          <w:szCs w:val="16"/>
          <w:lang w:val="ru-RU"/>
        </w:rPr>
      </w:pPr>
    </w:p>
    <w:p w14:paraId="1C799893" w14:textId="77777777" w:rsidR="00FF6587" w:rsidRPr="00124264" w:rsidRDefault="00FF6587" w:rsidP="00C57375">
      <w:pPr>
        <w:tabs>
          <w:tab w:val="left" w:pos="1134"/>
        </w:tabs>
        <w:spacing w:line="336" w:lineRule="auto"/>
        <w:ind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 xml:space="preserve">4.1 </w:t>
      </w:r>
      <w:r>
        <w:rPr>
          <w:rFonts w:ascii="Arial" w:hAnsi="Arial" w:cs="Arial"/>
        </w:rPr>
        <w:t>В</w:t>
      </w:r>
      <w:r w:rsidRPr="00124264">
        <w:rPr>
          <w:rFonts w:ascii="Arial" w:hAnsi="Arial" w:cs="Arial"/>
        </w:rPr>
        <w:t>иды</w:t>
      </w:r>
      <w:r>
        <w:rPr>
          <w:rFonts w:ascii="Arial" w:hAnsi="Arial" w:cs="Arial"/>
        </w:rPr>
        <w:t>,</w:t>
      </w:r>
      <w:r w:rsidRPr="001242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ц</w:t>
      </w:r>
      <w:r w:rsidRPr="00124264">
        <w:rPr>
          <w:rFonts w:ascii="Arial" w:hAnsi="Arial" w:cs="Arial"/>
        </w:rPr>
        <w:t>ели</w:t>
      </w:r>
      <w:r>
        <w:rPr>
          <w:rFonts w:ascii="Arial" w:hAnsi="Arial" w:cs="Arial"/>
        </w:rPr>
        <w:t xml:space="preserve"> и</w:t>
      </w:r>
      <w:r w:rsidRPr="00124264">
        <w:rPr>
          <w:rFonts w:ascii="Arial" w:hAnsi="Arial" w:cs="Arial"/>
        </w:rPr>
        <w:t xml:space="preserve"> задачи испытаний – по ГОСТ 16504, </w:t>
      </w:r>
      <w:r>
        <w:rPr>
          <w:rFonts w:ascii="Arial" w:hAnsi="Arial" w:cs="Arial"/>
        </w:rPr>
        <w:t xml:space="preserve">ГОСТ 15.001, </w:t>
      </w:r>
      <w:r w:rsidRPr="00124264">
        <w:rPr>
          <w:rFonts w:ascii="Arial" w:hAnsi="Arial" w:cs="Arial"/>
        </w:rPr>
        <w:t>а также по стандартам, действующим в государствах</w:t>
      </w:r>
      <w:r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>участниках Соглашения</w:t>
      </w:r>
      <w:r>
        <w:rPr>
          <w:rFonts w:ascii="Arial" w:hAnsi="Arial" w:cs="Arial"/>
        </w:rPr>
        <w:t>, принявших настоящий стандарт</w:t>
      </w:r>
      <w:r w:rsidRPr="00124264">
        <w:rPr>
          <w:rFonts w:ascii="Arial" w:hAnsi="Arial" w:cs="Arial"/>
        </w:rPr>
        <w:t>.</w:t>
      </w:r>
    </w:p>
    <w:p w14:paraId="078AAB13" w14:textId="6F5EF265" w:rsidR="00FF6587" w:rsidRPr="00124264" w:rsidRDefault="00FF6587" w:rsidP="00735746">
      <w:pPr>
        <w:spacing w:line="336" w:lineRule="auto"/>
        <w:ind w:right="-142"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 xml:space="preserve">4.2 Порядок представления </w:t>
      </w:r>
      <w:r w:rsidR="003B7A1F">
        <w:rPr>
          <w:rFonts w:ascii="Arial" w:hAnsi="Arial" w:cs="Arial"/>
        </w:rPr>
        <w:t>машин</w:t>
      </w:r>
      <w:r w:rsidRPr="00124264">
        <w:rPr>
          <w:rFonts w:ascii="Arial" w:hAnsi="Arial" w:cs="Arial"/>
        </w:rPr>
        <w:t xml:space="preserve"> на испытания, оформление результатов приемки – в соответствии с ГОСТ 28305, а также в соответствии со стандартами, действующими в государствах</w:t>
      </w:r>
      <w:r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>участниках Со</w:t>
      </w:r>
      <w:r>
        <w:rPr>
          <w:rFonts w:ascii="Arial" w:hAnsi="Arial" w:cs="Arial"/>
        </w:rPr>
        <w:t>глашения, принявших настоящий стандарт.</w:t>
      </w:r>
    </w:p>
    <w:p w14:paraId="15531768" w14:textId="783CB6D5" w:rsidR="00052364" w:rsidRDefault="005D76ED" w:rsidP="00500801">
      <w:pPr>
        <w:spacing w:line="360" w:lineRule="auto"/>
        <w:ind w:right="-284" w:firstLine="567"/>
        <w:jc w:val="both"/>
        <w:rPr>
          <w:rFonts w:ascii="Arial" w:hAnsi="Arial"/>
        </w:rPr>
      </w:pPr>
      <w:r w:rsidRPr="00124264">
        <w:rPr>
          <w:rFonts w:ascii="Arial" w:hAnsi="Arial" w:cs="Arial"/>
        </w:rPr>
        <w:t xml:space="preserve">Эксплуатационные документы, представляемые с </w:t>
      </w:r>
      <w:r>
        <w:rPr>
          <w:rFonts w:ascii="Arial" w:hAnsi="Arial" w:cs="Arial"/>
        </w:rPr>
        <w:t>машиной</w:t>
      </w:r>
      <w:r w:rsidR="00C57375">
        <w:rPr>
          <w:rFonts w:ascii="Arial" w:hAnsi="Arial" w:cs="Arial"/>
        </w:rPr>
        <w:t xml:space="preserve"> и оборудованием</w:t>
      </w:r>
      <w:r w:rsidR="00153A6A">
        <w:rPr>
          <w:rFonts w:ascii="Arial" w:hAnsi="Arial" w:cs="Arial"/>
        </w:rPr>
        <w:t xml:space="preserve"> для </w:t>
      </w:r>
      <w:r w:rsidR="00C13E6E">
        <w:rPr>
          <w:rFonts w:ascii="Arial" w:hAnsi="Arial" w:cs="Arial"/>
        </w:rPr>
        <w:t>приготовления кормов</w:t>
      </w:r>
      <w:r w:rsidRPr="00124264">
        <w:rPr>
          <w:rFonts w:ascii="Arial" w:hAnsi="Arial" w:cs="Arial"/>
        </w:rPr>
        <w:t xml:space="preserve">, должны соответствовать </w:t>
      </w:r>
      <w:r w:rsidR="00F625A5">
        <w:rPr>
          <w:rFonts w:ascii="Arial" w:hAnsi="Arial" w:cs="Arial"/>
        </w:rPr>
        <w:t xml:space="preserve">ГОСТ 2.601, </w:t>
      </w:r>
      <w:r w:rsidRPr="00124264">
        <w:rPr>
          <w:rFonts w:ascii="Arial" w:hAnsi="Arial" w:cs="Arial"/>
        </w:rPr>
        <w:t>ГОСТ 27388</w:t>
      </w:r>
      <w:r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>и содержать рекомендации по оптимальной настройке и регулировке</w:t>
      </w:r>
      <w:r w:rsidR="00A33B18">
        <w:rPr>
          <w:rFonts w:ascii="Arial" w:hAnsi="Arial" w:cs="Arial"/>
        </w:rPr>
        <w:t xml:space="preserve"> машины</w:t>
      </w:r>
      <w:r w:rsidR="00C57375">
        <w:rPr>
          <w:rFonts w:ascii="Arial" w:hAnsi="Arial" w:cs="Arial"/>
        </w:rPr>
        <w:t>.</w:t>
      </w:r>
    </w:p>
    <w:p w14:paraId="295E15E4" w14:textId="529C5A5F" w:rsidR="001E67EA" w:rsidRPr="00124264" w:rsidRDefault="001E67EA" w:rsidP="002A3294">
      <w:pPr>
        <w:pStyle w:val="a9"/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4.3 </w:t>
      </w:r>
      <w:r w:rsidRPr="00124264">
        <w:rPr>
          <w:rFonts w:ascii="Arial" w:hAnsi="Arial" w:cs="Arial"/>
        </w:rPr>
        <w:t xml:space="preserve">При приемке </w:t>
      </w:r>
      <w:r w:rsidR="00087B7F">
        <w:rPr>
          <w:rFonts w:ascii="Arial" w:hAnsi="Arial" w:cs="Arial"/>
          <w:lang w:val="ru-RU"/>
        </w:rPr>
        <w:t>машин и оборудовани</w:t>
      </w:r>
      <w:r w:rsidR="00FA2555">
        <w:rPr>
          <w:rFonts w:ascii="Arial" w:hAnsi="Arial" w:cs="Arial"/>
          <w:lang w:val="ru-RU"/>
        </w:rPr>
        <w:t>я</w:t>
      </w:r>
      <w:r w:rsidR="00087B7F">
        <w:rPr>
          <w:rFonts w:ascii="Arial" w:hAnsi="Arial" w:cs="Arial"/>
          <w:lang w:val="ru-RU"/>
        </w:rPr>
        <w:t xml:space="preserve"> для приготовления кормов</w:t>
      </w:r>
      <w:r w:rsidRPr="00124264">
        <w:rPr>
          <w:rFonts w:ascii="Arial" w:hAnsi="Arial" w:cs="Arial"/>
        </w:rPr>
        <w:t xml:space="preserve"> на испытания проводят</w:t>
      </w:r>
      <w:r w:rsidR="00897406">
        <w:rPr>
          <w:rFonts w:ascii="Arial" w:hAnsi="Arial" w:cs="Arial"/>
          <w:lang w:val="ru-RU"/>
        </w:rPr>
        <w:t xml:space="preserve"> предварительную </w:t>
      </w:r>
      <w:r w:rsidRPr="00124264">
        <w:rPr>
          <w:rFonts w:ascii="Arial" w:hAnsi="Arial" w:cs="Arial"/>
        </w:rPr>
        <w:t>оценку безопасности</w:t>
      </w:r>
      <w:r w:rsidR="007553E4">
        <w:rPr>
          <w:rFonts w:ascii="Arial" w:hAnsi="Arial" w:cs="Arial"/>
          <w:lang w:val="ru-RU"/>
        </w:rPr>
        <w:t xml:space="preserve"> </w:t>
      </w:r>
      <w:r w:rsidR="00851257">
        <w:rPr>
          <w:rFonts w:ascii="Arial" w:hAnsi="Arial" w:cs="Arial"/>
          <w:lang w:val="ru-RU"/>
        </w:rPr>
        <w:t xml:space="preserve">конструкции </w:t>
      </w:r>
      <w:r w:rsidRPr="00124264">
        <w:rPr>
          <w:rFonts w:ascii="Arial" w:hAnsi="Arial" w:cs="Arial"/>
        </w:rPr>
        <w:t>и делают заключение о</w:t>
      </w:r>
      <w:r w:rsidR="00D03F38">
        <w:rPr>
          <w:rFonts w:ascii="Arial" w:hAnsi="Arial" w:cs="Arial"/>
          <w:lang w:val="ru-RU"/>
        </w:rPr>
        <w:t xml:space="preserve"> возможности </w:t>
      </w:r>
      <w:r w:rsidRPr="00124264">
        <w:rPr>
          <w:rFonts w:ascii="Arial" w:hAnsi="Arial" w:cs="Arial"/>
        </w:rPr>
        <w:t>допуска к проведению</w:t>
      </w:r>
      <w:r w:rsidR="00A128C9">
        <w:rPr>
          <w:rFonts w:ascii="Arial" w:hAnsi="Arial" w:cs="Arial"/>
          <w:lang w:val="ru-RU"/>
        </w:rPr>
        <w:t xml:space="preserve"> испытаний</w:t>
      </w:r>
      <w:r>
        <w:rPr>
          <w:rFonts w:ascii="Arial" w:hAnsi="Arial" w:cs="Arial"/>
          <w:lang w:val="ru-RU"/>
        </w:rPr>
        <w:t xml:space="preserve"> в соответствии с ГОСТ 28305</w:t>
      </w:r>
      <w:r w:rsidRPr="00124264">
        <w:rPr>
          <w:rFonts w:ascii="Arial" w:hAnsi="Arial" w:cs="Arial"/>
        </w:rPr>
        <w:t>.</w:t>
      </w:r>
    </w:p>
    <w:p w14:paraId="5D8EC0EC" w14:textId="449FAD60" w:rsidR="0049395E" w:rsidRDefault="001E67EA" w:rsidP="002A3294">
      <w:pPr>
        <w:spacing w:line="360" w:lineRule="auto"/>
        <w:ind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>При всех видах испытаний должен быть составлен и утвержден акт предварительной оценки безопасности конструкции</w:t>
      </w:r>
      <w:r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 xml:space="preserve">и дано заключение о возможности допуска </w:t>
      </w:r>
      <w:r w:rsidR="00566DD7">
        <w:rPr>
          <w:rFonts w:ascii="Arial" w:hAnsi="Arial" w:cs="Arial"/>
        </w:rPr>
        <w:t>машины</w:t>
      </w:r>
      <w:r w:rsidRPr="00124264">
        <w:rPr>
          <w:rFonts w:ascii="Arial" w:hAnsi="Arial" w:cs="Arial"/>
        </w:rPr>
        <w:t xml:space="preserve"> к испытаниям.</w:t>
      </w:r>
    </w:p>
    <w:p w14:paraId="309820F6" w14:textId="533126BD" w:rsidR="00916830" w:rsidRDefault="00644C93" w:rsidP="002A3294">
      <w:pPr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4.</w:t>
      </w:r>
      <w:r w:rsidR="00FA2555">
        <w:rPr>
          <w:rFonts w:ascii="Arial" w:hAnsi="Arial" w:cs="Arial"/>
          <w:lang w:eastAsia="ru-RU"/>
        </w:rPr>
        <w:t>4</w:t>
      </w:r>
      <w:r>
        <w:rPr>
          <w:rFonts w:ascii="Arial" w:hAnsi="Arial" w:cs="Arial"/>
          <w:lang w:eastAsia="ru-RU"/>
        </w:rPr>
        <w:t xml:space="preserve"> </w:t>
      </w:r>
      <w:r w:rsidR="006522B4" w:rsidRPr="006522B4">
        <w:rPr>
          <w:rFonts w:ascii="Arial" w:hAnsi="Arial" w:cs="Arial"/>
          <w:lang w:eastAsia="ru-RU"/>
        </w:rPr>
        <w:t xml:space="preserve">Типовая программа испытаний </w:t>
      </w:r>
      <w:r w:rsidR="007973BA">
        <w:rPr>
          <w:rFonts w:ascii="Arial" w:hAnsi="Arial" w:cs="Arial"/>
          <w:lang w:eastAsia="ru-RU"/>
        </w:rPr>
        <w:t>машин и оборудования для приготовления кормов</w:t>
      </w:r>
      <w:r w:rsidR="006522B4" w:rsidRPr="006522B4">
        <w:rPr>
          <w:rFonts w:ascii="Arial" w:hAnsi="Arial" w:cs="Arial"/>
          <w:lang w:eastAsia="ru-RU"/>
        </w:rPr>
        <w:t xml:space="preserve"> включает виды оценок в соответствии с таблицей 1</w:t>
      </w:r>
      <w:r w:rsidR="006E1910">
        <w:rPr>
          <w:rFonts w:ascii="Arial" w:hAnsi="Arial" w:cs="Arial"/>
          <w:lang w:eastAsia="ru-RU"/>
        </w:rPr>
        <w:t>.</w:t>
      </w:r>
    </w:p>
    <w:p w14:paraId="54597414" w14:textId="77777777" w:rsidR="001B4C7E" w:rsidRPr="0050099F" w:rsidRDefault="001B4C7E" w:rsidP="002A3294">
      <w:pPr>
        <w:spacing w:line="360" w:lineRule="auto"/>
        <w:ind w:firstLine="567"/>
        <w:jc w:val="both"/>
        <w:rPr>
          <w:rFonts w:ascii="Arial" w:hAnsi="Arial" w:cs="Arial"/>
          <w:lang w:eastAsia="ru-RU"/>
        </w:rPr>
      </w:pPr>
    </w:p>
    <w:p w14:paraId="4B7881E2" w14:textId="36DDA84D" w:rsidR="008A1A8A" w:rsidRPr="008A1A8A" w:rsidRDefault="008A1A8A" w:rsidP="001B4C7E">
      <w:pPr>
        <w:pStyle w:val="21"/>
        <w:spacing w:line="360" w:lineRule="auto"/>
        <w:ind w:left="142" w:firstLine="0"/>
        <w:rPr>
          <w:rFonts w:ascii="Arial" w:hAnsi="Arial" w:cs="Arial"/>
          <w:lang w:val="ru-RU"/>
        </w:rPr>
      </w:pPr>
      <w:bookmarkStart w:id="11" w:name="_Hlk87625675"/>
      <w:r w:rsidRPr="00124264">
        <w:rPr>
          <w:rFonts w:ascii="Arial" w:hAnsi="Arial" w:cs="Arial"/>
          <w:spacing w:val="40"/>
        </w:rPr>
        <w:t xml:space="preserve">Таблица </w:t>
      </w:r>
      <w:r w:rsidRPr="007419FD">
        <w:rPr>
          <w:rFonts w:ascii="Arial" w:hAnsi="Arial" w:cs="Arial"/>
        </w:rPr>
        <w:t xml:space="preserve">1 – Виды оценок при испытании </w:t>
      </w:r>
      <w:r w:rsidRPr="00A017D0">
        <w:rPr>
          <w:rFonts w:ascii="Arial" w:hAnsi="Arial"/>
        </w:rPr>
        <w:t>машин</w:t>
      </w:r>
      <w:r>
        <w:rPr>
          <w:rFonts w:ascii="Arial" w:hAnsi="Arial"/>
          <w:lang w:val="ru-RU"/>
        </w:rPr>
        <w:t xml:space="preserve"> </w:t>
      </w:r>
      <w:r w:rsidR="00700082">
        <w:rPr>
          <w:rFonts w:ascii="Arial" w:hAnsi="Arial"/>
          <w:lang w:val="ru-RU"/>
        </w:rPr>
        <w:t xml:space="preserve">и </w:t>
      </w:r>
      <w:r w:rsidR="00161090">
        <w:rPr>
          <w:rFonts w:ascii="Arial" w:hAnsi="Arial"/>
          <w:lang w:val="ru-RU"/>
        </w:rPr>
        <w:t>оборудовани</w:t>
      </w:r>
      <w:r w:rsidR="00FA2555">
        <w:rPr>
          <w:rFonts w:ascii="Arial" w:hAnsi="Arial"/>
          <w:lang w:val="ru-RU"/>
        </w:rPr>
        <w:t>я</w:t>
      </w:r>
      <w:r w:rsidR="00161090">
        <w:rPr>
          <w:rFonts w:ascii="Arial" w:hAnsi="Arial"/>
          <w:lang w:val="ru-RU"/>
        </w:rPr>
        <w:t xml:space="preserve"> для приготовлени</w:t>
      </w:r>
      <w:r w:rsidR="00FA2555">
        <w:rPr>
          <w:rFonts w:ascii="Arial" w:hAnsi="Arial"/>
          <w:lang w:val="ru-RU"/>
        </w:rPr>
        <w:t>я</w:t>
      </w:r>
      <w:r w:rsidR="00161090">
        <w:rPr>
          <w:rFonts w:ascii="Arial" w:hAnsi="Arial"/>
          <w:lang w:val="ru-RU"/>
        </w:rPr>
        <w:t xml:space="preserve"> кормов</w:t>
      </w:r>
    </w:p>
    <w:tbl>
      <w:tblPr>
        <w:tblW w:w="966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4"/>
        <w:gridCol w:w="1275"/>
        <w:gridCol w:w="1304"/>
        <w:gridCol w:w="1248"/>
        <w:gridCol w:w="1700"/>
      </w:tblGrid>
      <w:tr w:rsidR="008A1A8A" w:rsidRPr="00470DCC" w14:paraId="3AB447DE" w14:textId="77777777" w:rsidTr="00DB196C">
        <w:trPr>
          <w:trHeight w:val="35"/>
        </w:trPr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8BD9" w14:textId="77777777" w:rsidR="008A1A8A" w:rsidRPr="00470DCC" w:rsidRDefault="008A1A8A" w:rsidP="00DB19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DCC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EDE" w14:textId="77777777" w:rsidR="008A1A8A" w:rsidRPr="00470DCC" w:rsidRDefault="008A1A8A" w:rsidP="00DB19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DCC">
              <w:rPr>
                <w:rFonts w:ascii="Arial" w:hAnsi="Arial" w:cs="Arial"/>
                <w:sz w:val="22"/>
                <w:szCs w:val="22"/>
              </w:rPr>
              <w:t>Вид испытаний</w:t>
            </w:r>
          </w:p>
        </w:tc>
      </w:tr>
      <w:tr w:rsidR="008A1A8A" w:rsidRPr="00470DCC" w14:paraId="7D9D813A" w14:textId="77777777" w:rsidTr="006E1910">
        <w:trPr>
          <w:trHeight w:val="27"/>
        </w:trPr>
        <w:tc>
          <w:tcPr>
            <w:tcW w:w="4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35D27C" w14:textId="77777777" w:rsidR="008A1A8A" w:rsidRPr="00470DCC" w:rsidRDefault="008A1A8A" w:rsidP="00DB19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D8B9C8" w14:textId="77777777" w:rsidR="008A1A8A" w:rsidRPr="00470DCC" w:rsidRDefault="008A1A8A" w:rsidP="00C60A47">
            <w:pPr>
              <w:ind w:lef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DCC">
              <w:rPr>
                <w:rFonts w:ascii="Arial" w:hAnsi="Arial" w:cs="Arial"/>
                <w:sz w:val="22"/>
                <w:szCs w:val="22"/>
              </w:rPr>
              <w:t>Приемочные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5C2C96" w14:textId="77777777" w:rsidR="008A1A8A" w:rsidRPr="00470DCC" w:rsidRDefault="008A1A8A" w:rsidP="00DB196C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70DCC">
              <w:rPr>
                <w:rFonts w:ascii="Arial" w:hAnsi="Arial" w:cs="Arial"/>
                <w:sz w:val="22"/>
                <w:szCs w:val="22"/>
              </w:rPr>
              <w:t>Квалификационные*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2744F1" w14:textId="77777777" w:rsidR="008A1A8A" w:rsidRPr="00470DCC" w:rsidRDefault="008A1A8A" w:rsidP="00C60A47">
            <w:pPr>
              <w:ind w:left="-108" w:right="-141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70DCC">
              <w:rPr>
                <w:rFonts w:ascii="Arial" w:hAnsi="Arial" w:cs="Arial"/>
                <w:sz w:val="22"/>
                <w:szCs w:val="22"/>
              </w:rPr>
              <w:t>Типовые**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8CB236" w14:textId="77777777" w:rsidR="008A1A8A" w:rsidRPr="00470DCC" w:rsidRDefault="008A1A8A" w:rsidP="00C60A47">
            <w:pPr>
              <w:ind w:left="-84" w:right="-139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70DCC">
              <w:rPr>
                <w:rFonts w:ascii="Arial" w:hAnsi="Arial" w:cs="Arial"/>
                <w:sz w:val="22"/>
                <w:szCs w:val="22"/>
              </w:rPr>
              <w:t>Периодические*</w:t>
            </w:r>
          </w:p>
        </w:tc>
      </w:tr>
      <w:tr w:rsidR="008A1A8A" w:rsidRPr="00470DCC" w14:paraId="37F0909D" w14:textId="77777777" w:rsidTr="006E1910">
        <w:trPr>
          <w:trHeight w:val="27"/>
        </w:trPr>
        <w:tc>
          <w:tcPr>
            <w:tcW w:w="4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671" w14:textId="77777777" w:rsidR="008A1A8A" w:rsidRPr="00470DCC" w:rsidRDefault="008A1A8A" w:rsidP="00A83F83">
            <w:pPr>
              <w:spacing w:line="288" w:lineRule="auto"/>
              <w:ind w:right="288" w:firstLine="4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1 Технических параметров (техническая экспертиза)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3701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E05EC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5D912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55311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A1A8A" w:rsidRPr="00470DCC" w14:paraId="1BDC150D" w14:textId="77777777" w:rsidTr="006E1910">
        <w:trPr>
          <w:trHeight w:val="2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DEB" w14:textId="0525E7A9" w:rsidR="008A1A8A" w:rsidRPr="00470DCC" w:rsidRDefault="008A1A8A" w:rsidP="00470DCC">
            <w:pPr>
              <w:spacing w:line="288" w:lineRule="auto"/>
              <w:ind w:firstLine="4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DF7BEB">
              <w:rPr>
                <w:rFonts w:ascii="Arial" w:hAnsi="Arial" w:cs="Arial"/>
                <w:sz w:val="24"/>
                <w:szCs w:val="24"/>
              </w:rPr>
              <w:t>Зоотехническая</w:t>
            </w:r>
            <w:r w:rsidRPr="00470DC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13C4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2669" w14:textId="0E992A04" w:rsidR="008A1A8A" w:rsidRPr="00470DCC" w:rsidRDefault="00E27034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70DCC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6CAD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D38" w14:textId="24EDA45C" w:rsidR="008A1A8A" w:rsidRPr="00470DCC" w:rsidRDefault="00E27034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</w:tr>
      <w:tr w:rsidR="00D53655" w:rsidRPr="00470DCC" w14:paraId="39F66675" w14:textId="77777777" w:rsidTr="006E1910">
        <w:trPr>
          <w:trHeight w:val="2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70A" w14:textId="08D796B1" w:rsidR="008A1A8A" w:rsidRPr="00470DCC" w:rsidRDefault="008A1A8A" w:rsidP="00470DCC">
            <w:pPr>
              <w:spacing w:line="288" w:lineRule="auto"/>
              <w:ind w:firstLine="4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3</w:t>
            </w:r>
            <w:r w:rsidR="00D00CB2" w:rsidRPr="00470DCC">
              <w:rPr>
                <w:rFonts w:ascii="Arial" w:hAnsi="Arial" w:cs="Arial"/>
                <w:sz w:val="24"/>
                <w:szCs w:val="24"/>
              </w:rPr>
              <w:t xml:space="preserve"> Энергетическая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A3D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E673" w14:textId="30DADF96" w:rsidR="008A1A8A" w:rsidRPr="00470DCC" w:rsidRDefault="00DD0751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DC6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8028" w14:textId="042EBFBE" w:rsidR="008A1A8A" w:rsidRPr="00470DCC" w:rsidRDefault="00DD0751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</w:tr>
      <w:tr w:rsidR="008A1A8A" w:rsidRPr="00470DCC" w14:paraId="33F3A35C" w14:textId="77777777" w:rsidTr="006E1910">
        <w:trPr>
          <w:trHeight w:val="2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DF2" w14:textId="77777777" w:rsidR="008A1A8A" w:rsidRPr="00470DCC" w:rsidRDefault="008A1A8A" w:rsidP="00470DCC">
            <w:pPr>
              <w:spacing w:line="288" w:lineRule="auto"/>
              <w:ind w:firstLine="481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 xml:space="preserve">4 Безопасности и эргономичности конструкции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7B5C7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57D78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B26E9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0629B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A1A8A" w:rsidRPr="00470DCC" w14:paraId="422FD3B7" w14:textId="77777777" w:rsidTr="006E1910">
        <w:trPr>
          <w:trHeight w:val="2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C1A" w14:textId="77777777" w:rsidR="008A1A8A" w:rsidRPr="00470DCC" w:rsidRDefault="008A1A8A" w:rsidP="00470DCC">
            <w:pPr>
              <w:spacing w:line="288" w:lineRule="auto"/>
              <w:ind w:firstLine="481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5 Эксплуатационно-технологическая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8C675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23525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DA096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673A8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A1A8A" w:rsidRPr="00470DCC" w14:paraId="22F0DF13" w14:textId="77777777" w:rsidTr="006E1910">
        <w:trPr>
          <w:trHeight w:val="2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EB99" w14:textId="77777777" w:rsidR="008A1A8A" w:rsidRPr="00470DCC" w:rsidRDefault="008A1A8A" w:rsidP="00470DCC">
            <w:pPr>
              <w:spacing w:line="288" w:lineRule="auto"/>
              <w:ind w:firstLine="4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6 Надежности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1770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E8C6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989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B328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A1A8A" w:rsidRPr="00470DCC" w14:paraId="1EDE080F" w14:textId="77777777" w:rsidTr="006E1910">
        <w:trPr>
          <w:trHeight w:val="27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1B4" w14:textId="77777777" w:rsidR="008A1A8A" w:rsidRPr="00470DCC" w:rsidRDefault="008A1A8A" w:rsidP="00470DCC">
            <w:pPr>
              <w:spacing w:line="288" w:lineRule="auto"/>
              <w:ind w:firstLine="4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7 Экономическая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9E6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8FA5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6C7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7853" w14:textId="77777777" w:rsidR="008A1A8A" w:rsidRPr="00470DCC" w:rsidRDefault="008A1A8A" w:rsidP="00470DC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DCC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</w:p>
        </w:tc>
      </w:tr>
      <w:tr w:rsidR="008A1A8A" w:rsidRPr="00470DCC" w14:paraId="4F526084" w14:textId="77777777" w:rsidTr="00DB196C">
        <w:trPr>
          <w:trHeight w:val="27"/>
        </w:trPr>
        <w:tc>
          <w:tcPr>
            <w:tcW w:w="9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DD3F" w14:textId="05FF85AE" w:rsidR="008A1A8A" w:rsidRPr="00470DCC" w:rsidRDefault="008A1A8A" w:rsidP="00470DCC">
            <w:pPr>
              <w:spacing w:line="288" w:lineRule="auto"/>
              <w:ind w:right="-108" w:firstLine="4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DCC">
              <w:rPr>
                <w:rFonts w:ascii="Arial" w:hAnsi="Arial" w:cs="Arial"/>
                <w:sz w:val="22"/>
                <w:szCs w:val="22"/>
              </w:rPr>
              <w:t>* Проводят в соответствии с 4.</w:t>
            </w:r>
            <w:r w:rsidR="00FA2555">
              <w:rPr>
                <w:rFonts w:ascii="Arial" w:hAnsi="Arial" w:cs="Arial"/>
                <w:sz w:val="22"/>
                <w:szCs w:val="22"/>
              </w:rPr>
              <w:t>5</w:t>
            </w:r>
            <w:r w:rsidRPr="00470D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1FA3C3" w14:textId="2D48FC60" w:rsidR="008A1A8A" w:rsidRPr="00470DCC" w:rsidRDefault="008A1A8A" w:rsidP="00470DCC">
            <w:pPr>
              <w:spacing w:line="288" w:lineRule="auto"/>
              <w:ind w:right="-108" w:firstLine="4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DCC">
              <w:rPr>
                <w:rFonts w:ascii="Arial" w:hAnsi="Arial" w:cs="Arial"/>
                <w:sz w:val="22"/>
                <w:szCs w:val="22"/>
              </w:rPr>
              <w:t>** Проводят в соответствии с 4.</w:t>
            </w:r>
            <w:r w:rsidR="00EA6394" w:rsidRPr="00470DCC">
              <w:rPr>
                <w:rFonts w:ascii="Arial" w:hAnsi="Arial" w:cs="Arial"/>
                <w:sz w:val="22"/>
                <w:szCs w:val="22"/>
              </w:rPr>
              <w:t>6</w:t>
            </w:r>
            <w:r w:rsidRPr="00470D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DA3C92" w14:textId="77777777" w:rsidR="008A1A8A" w:rsidRPr="00470DCC" w:rsidRDefault="008A1A8A" w:rsidP="00470DCC">
            <w:pPr>
              <w:spacing w:line="288" w:lineRule="auto"/>
              <w:ind w:right="-108" w:firstLine="4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DCC">
              <w:rPr>
                <w:rFonts w:ascii="Arial" w:hAnsi="Arial" w:cs="Arial"/>
                <w:spacing w:val="40"/>
                <w:sz w:val="22"/>
                <w:szCs w:val="22"/>
              </w:rPr>
              <w:t xml:space="preserve">Примечание </w:t>
            </w:r>
            <w:r w:rsidRPr="00470DCC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470DCC">
              <w:rPr>
                <w:rFonts w:ascii="Arial" w:hAnsi="Arial" w:cs="Arial"/>
                <w:spacing w:val="-6"/>
                <w:sz w:val="22"/>
                <w:szCs w:val="22"/>
              </w:rPr>
              <w:t>Знак «+» означает, что оценка проводится, знак «</w:t>
            </w:r>
            <w:r w:rsidRPr="00470DCC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470DCC">
              <w:rPr>
                <w:rFonts w:ascii="Arial" w:hAnsi="Arial" w:cs="Arial"/>
                <w:spacing w:val="-6"/>
                <w:sz w:val="22"/>
                <w:szCs w:val="22"/>
              </w:rPr>
              <w:t>» – не проводится.</w:t>
            </w:r>
          </w:p>
        </w:tc>
      </w:tr>
      <w:bookmarkEnd w:id="11"/>
    </w:tbl>
    <w:p w14:paraId="400C0EF2" w14:textId="77777777" w:rsidR="00644C93" w:rsidRPr="007A5214" w:rsidRDefault="00644C93" w:rsidP="001B348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7919860" w14:textId="4E0D1CA5" w:rsidR="007176F2" w:rsidRPr="00AF19B7" w:rsidRDefault="00C57375" w:rsidP="001B3488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FA2555">
        <w:rPr>
          <w:rFonts w:ascii="Arial" w:hAnsi="Arial" w:cs="Arial"/>
        </w:rPr>
        <w:t>5</w:t>
      </w:r>
      <w:r w:rsidR="007176F2" w:rsidRPr="00AF19B7">
        <w:rPr>
          <w:rFonts w:ascii="Arial" w:hAnsi="Arial" w:cs="Arial"/>
        </w:rPr>
        <w:t xml:space="preserve"> </w:t>
      </w:r>
      <w:r w:rsidR="00644C93">
        <w:rPr>
          <w:rFonts w:ascii="Arial" w:hAnsi="Arial" w:cs="Arial"/>
        </w:rPr>
        <w:t>При выполнении квалификационных и периодических испытаний о</w:t>
      </w:r>
      <w:r w:rsidR="007176F2" w:rsidRPr="00AF19B7">
        <w:rPr>
          <w:rFonts w:ascii="Arial" w:hAnsi="Arial" w:cs="Arial"/>
        </w:rPr>
        <w:t>ценку безопасности и эргономичности конструкции</w:t>
      </w:r>
      <w:r w:rsidR="00644C93">
        <w:rPr>
          <w:rFonts w:ascii="Arial" w:hAnsi="Arial" w:cs="Arial"/>
        </w:rPr>
        <w:t xml:space="preserve"> согласно разделу 9</w:t>
      </w:r>
      <w:r w:rsidR="007176F2" w:rsidRPr="00AF19B7">
        <w:rPr>
          <w:rFonts w:ascii="Arial" w:hAnsi="Arial" w:cs="Arial"/>
        </w:rPr>
        <w:t xml:space="preserve"> </w:t>
      </w:r>
      <w:r w:rsidRPr="00AF19B7">
        <w:rPr>
          <w:rFonts w:ascii="Arial" w:hAnsi="Arial" w:cs="Arial"/>
        </w:rPr>
        <w:t>проводят</w:t>
      </w:r>
      <w:r w:rsidR="00644C93">
        <w:rPr>
          <w:rFonts w:ascii="Arial" w:hAnsi="Arial" w:cs="Arial"/>
        </w:rPr>
        <w:t xml:space="preserve"> в случае отсутствия </w:t>
      </w:r>
      <w:r w:rsidR="006519E7">
        <w:rPr>
          <w:rFonts w:ascii="Arial" w:hAnsi="Arial" w:cs="Arial"/>
        </w:rPr>
        <w:t>сертификата соответствия</w:t>
      </w:r>
      <w:r w:rsidR="00554E13">
        <w:rPr>
          <w:rFonts w:ascii="Arial" w:hAnsi="Arial" w:cs="Arial"/>
        </w:rPr>
        <w:t>,</w:t>
      </w:r>
      <w:r w:rsidR="006519E7">
        <w:rPr>
          <w:rFonts w:ascii="Arial" w:hAnsi="Arial" w:cs="Arial"/>
        </w:rPr>
        <w:t xml:space="preserve"> выданного аккредитованным органом по сертификации</w:t>
      </w:r>
      <w:r w:rsidR="007176F2" w:rsidRPr="00AF19B7">
        <w:rPr>
          <w:rFonts w:ascii="Arial" w:hAnsi="Arial" w:cs="Arial"/>
        </w:rPr>
        <w:t>.</w:t>
      </w:r>
    </w:p>
    <w:p w14:paraId="278F996E" w14:textId="52C76C32" w:rsidR="007176F2" w:rsidRPr="00AF19B7" w:rsidRDefault="007176F2" w:rsidP="001B3488">
      <w:pPr>
        <w:spacing w:line="360" w:lineRule="auto"/>
        <w:ind w:firstLine="567"/>
        <w:jc w:val="both"/>
        <w:rPr>
          <w:rFonts w:ascii="Arial" w:hAnsi="Arial" w:cs="Arial"/>
        </w:rPr>
      </w:pPr>
      <w:r w:rsidRPr="00AF19B7">
        <w:rPr>
          <w:rFonts w:ascii="Arial" w:hAnsi="Arial" w:cs="Arial"/>
        </w:rPr>
        <w:t>4.</w:t>
      </w:r>
      <w:r w:rsidR="00FA2555">
        <w:rPr>
          <w:rFonts w:ascii="Arial" w:hAnsi="Arial" w:cs="Arial"/>
        </w:rPr>
        <w:t>6</w:t>
      </w:r>
      <w:r w:rsidR="00644C93">
        <w:rPr>
          <w:rFonts w:ascii="Arial" w:hAnsi="Arial" w:cs="Arial"/>
        </w:rPr>
        <w:t xml:space="preserve"> </w:t>
      </w:r>
      <w:r w:rsidRPr="00AF19B7">
        <w:rPr>
          <w:rFonts w:ascii="Arial" w:hAnsi="Arial" w:cs="Arial"/>
        </w:rPr>
        <w:t>Типовые испытания машин</w:t>
      </w:r>
      <w:r w:rsidR="00EC2B98">
        <w:rPr>
          <w:rFonts w:ascii="Arial" w:hAnsi="Arial" w:cs="Arial"/>
        </w:rPr>
        <w:t xml:space="preserve"> </w:t>
      </w:r>
      <w:r w:rsidR="00986480">
        <w:rPr>
          <w:rFonts w:ascii="Arial" w:hAnsi="Arial" w:cs="Arial"/>
        </w:rPr>
        <w:t xml:space="preserve">и </w:t>
      </w:r>
      <w:r w:rsidR="00A6215E">
        <w:rPr>
          <w:rFonts w:ascii="Arial" w:hAnsi="Arial" w:cs="Arial"/>
        </w:rPr>
        <w:t>оборудовани</w:t>
      </w:r>
      <w:r w:rsidR="00FA2555">
        <w:rPr>
          <w:rFonts w:ascii="Arial" w:hAnsi="Arial" w:cs="Arial"/>
        </w:rPr>
        <w:t>я</w:t>
      </w:r>
      <w:r w:rsidR="00A6215E">
        <w:rPr>
          <w:rFonts w:ascii="Arial" w:hAnsi="Arial" w:cs="Arial"/>
        </w:rPr>
        <w:t xml:space="preserve"> для приготовлени</w:t>
      </w:r>
      <w:r w:rsidR="00FA2555">
        <w:rPr>
          <w:rFonts w:ascii="Arial" w:hAnsi="Arial" w:cs="Arial"/>
        </w:rPr>
        <w:t>я</w:t>
      </w:r>
      <w:r w:rsidR="00A6215E">
        <w:rPr>
          <w:rFonts w:ascii="Arial" w:hAnsi="Arial" w:cs="Arial"/>
        </w:rPr>
        <w:t xml:space="preserve"> кормов</w:t>
      </w:r>
      <w:r w:rsidRPr="00AF19B7">
        <w:rPr>
          <w:rFonts w:ascii="Arial" w:hAnsi="Arial" w:cs="Arial"/>
        </w:rPr>
        <w:t xml:space="preserve"> проводят по специальной программе, разработанной заказчиком, включающей виды оценок, на которые повлияли изменения конструкции изделия.</w:t>
      </w:r>
    </w:p>
    <w:p w14:paraId="4AFDE2DB" w14:textId="1F603250" w:rsidR="007176F2" w:rsidRDefault="007176F2" w:rsidP="001B3488">
      <w:pPr>
        <w:spacing w:line="360" w:lineRule="auto"/>
        <w:ind w:firstLine="567"/>
        <w:jc w:val="both"/>
        <w:rPr>
          <w:rFonts w:ascii="Arial" w:hAnsi="Arial" w:cs="Arial"/>
        </w:rPr>
      </w:pPr>
      <w:r w:rsidRPr="00AF19B7">
        <w:rPr>
          <w:rFonts w:ascii="Arial" w:hAnsi="Arial" w:cs="Arial"/>
        </w:rPr>
        <w:t>4.</w:t>
      </w:r>
      <w:r w:rsidR="00FA2555">
        <w:rPr>
          <w:rFonts w:ascii="Arial" w:hAnsi="Arial" w:cs="Arial"/>
        </w:rPr>
        <w:t>7</w:t>
      </w:r>
      <w:r w:rsidRPr="00AF19B7">
        <w:rPr>
          <w:rFonts w:ascii="Arial" w:hAnsi="Arial" w:cs="Arial"/>
        </w:rPr>
        <w:t xml:space="preserve"> Приемочные испытания машин </w:t>
      </w:r>
      <w:r w:rsidR="00644C93">
        <w:rPr>
          <w:rFonts w:ascii="Arial" w:hAnsi="Arial" w:cs="Arial"/>
        </w:rPr>
        <w:t>оборудовани</w:t>
      </w:r>
      <w:r w:rsidR="00FA2555">
        <w:rPr>
          <w:rFonts w:ascii="Arial" w:hAnsi="Arial" w:cs="Arial"/>
        </w:rPr>
        <w:t>я</w:t>
      </w:r>
      <w:r w:rsidR="00644C93">
        <w:rPr>
          <w:rFonts w:ascii="Arial" w:hAnsi="Arial" w:cs="Arial"/>
        </w:rPr>
        <w:t xml:space="preserve"> для приготовлени</w:t>
      </w:r>
      <w:r w:rsidR="00FA2555">
        <w:rPr>
          <w:rFonts w:ascii="Arial" w:hAnsi="Arial" w:cs="Arial"/>
        </w:rPr>
        <w:t>я</w:t>
      </w:r>
      <w:r w:rsidR="00644C93">
        <w:rPr>
          <w:rFonts w:ascii="Arial" w:hAnsi="Arial" w:cs="Arial"/>
        </w:rPr>
        <w:t xml:space="preserve"> кормов</w:t>
      </w:r>
      <w:r w:rsidR="00986480" w:rsidRPr="00AF19B7">
        <w:rPr>
          <w:rFonts w:ascii="Arial" w:hAnsi="Arial" w:cs="Arial"/>
        </w:rPr>
        <w:t xml:space="preserve"> </w:t>
      </w:r>
      <w:r w:rsidRPr="00AF19B7">
        <w:rPr>
          <w:rFonts w:ascii="Arial" w:hAnsi="Arial" w:cs="Arial"/>
        </w:rPr>
        <w:t>проводят в сравнении с аналогом для региона испытаний в иден</w:t>
      </w:r>
      <w:r w:rsidRPr="00AF19B7">
        <w:rPr>
          <w:rFonts w:ascii="Arial" w:hAnsi="Arial" w:cs="Arial"/>
        </w:rPr>
        <w:lastRenderedPageBreak/>
        <w:t>тичных условиях при условии его наличия по месту проведения испытаний. В случае отсутствия аналога приемочные испытания проводят в</w:t>
      </w:r>
      <w:r w:rsidR="00DF7BEB">
        <w:rPr>
          <w:rFonts w:ascii="Arial" w:hAnsi="Arial" w:cs="Arial"/>
        </w:rPr>
        <w:t xml:space="preserve"> сравнении</w:t>
      </w:r>
      <w:r w:rsidR="00E73426" w:rsidRPr="00E73426">
        <w:rPr>
          <w:rFonts w:ascii="Arial" w:hAnsi="Arial" w:cs="Arial"/>
        </w:rPr>
        <w:t xml:space="preserve"> </w:t>
      </w:r>
      <w:r w:rsidRPr="00AF19B7">
        <w:rPr>
          <w:rFonts w:ascii="Arial" w:hAnsi="Arial" w:cs="Arial"/>
        </w:rPr>
        <w:t xml:space="preserve">с требованиями и показателями, приведенными в техническом задании </w:t>
      </w:r>
      <w:r w:rsidRPr="00AF19B7">
        <w:rPr>
          <w:rFonts w:ascii="Arial" w:hAnsi="Arial"/>
        </w:rPr>
        <w:t>(ТЗ)</w:t>
      </w:r>
      <w:r w:rsidRPr="00AF19B7">
        <w:rPr>
          <w:rFonts w:ascii="Arial" w:hAnsi="Arial" w:cs="Arial"/>
        </w:rPr>
        <w:t>.</w:t>
      </w:r>
    </w:p>
    <w:p w14:paraId="08F4D9DB" w14:textId="13402B15" w:rsidR="007176F2" w:rsidRPr="00124264" w:rsidRDefault="007176F2" w:rsidP="001B3488">
      <w:pPr>
        <w:tabs>
          <w:tab w:val="num" w:pos="0"/>
        </w:tabs>
        <w:spacing w:line="360" w:lineRule="auto"/>
        <w:ind w:firstLine="567"/>
        <w:jc w:val="both"/>
        <w:rPr>
          <w:rFonts w:ascii="Arial" w:hAnsi="Arial" w:cs="Arial"/>
        </w:rPr>
      </w:pPr>
      <w:r w:rsidRPr="00AF19B7">
        <w:rPr>
          <w:rFonts w:ascii="Arial" w:hAnsi="Arial" w:cs="Arial"/>
        </w:rPr>
        <w:t>4.</w:t>
      </w:r>
      <w:r w:rsidR="00FA2555">
        <w:rPr>
          <w:rFonts w:ascii="Arial" w:hAnsi="Arial" w:cs="Arial"/>
        </w:rPr>
        <w:t>8</w:t>
      </w:r>
      <w:r w:rsidRPr="00AF19B7">
        <w:rPr>
          <w:rFonts w:ascii="Arial" w:hAnsi="Arial" w:cs="Arial"/>
        </w:rPr>
        <w:t xml:space="preserve"> Применяемые средства измерений должны быть поверены и калиброваны до начала испытаний в соответствии с правилами, действую</w:t>
      </w:r>
      <w:r w:rsidRPr="00124264">
        <w:rPr>
          <w:rFonts w:ascii="Arial" w:hAnsi="Arial" w:cs="Arial"/>
        </w:rPr>
        <w:t>щими в государствах</w:t>
      </w:r>
      <w:r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>участниках Соглашения</w:t>
      </w:r>
      <w:r>
        <w:rPr>
          <w:rFonts w:ascii="Arial" w:hAnsi="Arial" w:cs="Arial"/>
        </w:rPr>
        <w:t>, принявших настоящий</w:t>
      </w:r>
      <w:r w:rsidR="00BE5F0A">
        <w:rPr>
          <w:rFonts w:ascii="Arial" w:hAnsi="Arial" w:cs="Arial"/>
        </w:rPr>
        <w:t xml:space="preserve"> стандарт</w:t>
      </w:r>
      <w:r w:rsidRPr="00124264">
        <w:rPr>
          <w:rFonts w:ascii="Arial" w:hAnsi="Arial" w:cs="Arial"/>
        </w:rPr>
        <w:t>.</w:t>
      </w:r>
    </w:p>
    <w:p w14:paraId="3456686C" w14:textId="7A35FE8C" w:rsidR="007176F2" w:rsidRDefault="007176F2" w:rsidP="008A071E">
      <w:pPr>
        <w:tabs>
          <w:tab w:val="num" w:pos="0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FA2555">
        <w:rPr>
          <w:rFonts w:ascii="Arial" w:hAnsi="Arial" w:cs="Arial"/>
        </w:rPr>
        <w:t>9</w:t>
      </w:r>
      <w:r w:rsidR="00644C93"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>Нестандартные и единичные средства измерений, испытательное оборудование подлежат аттестации, проводимой в установленном порядке.</w:t>
      </w:r>
    </w:p>
    <w:p w14:paraId="6527D9C6" w14:textId="77777777" w:rsidR="008B0740" w:rsidRDefault="008B0740" w:rsidP="00B27442">
      <w:pPr>
        <w:tabs>
          <w:tab w:val="num" w:pos="0"/>
        </w:tabs>
        <w:spacing w:line="360" w:lineRule="auto"/>
        <w:ind w:right="-142" w:firstLine="567"/>
        <w:jc w:val="both"/>
        <w:rPr>
          <w:rFonts w:ascii="Arial" w:hAnsi="Arial" w:cs="Arial"/>
        </w:rPr>
      </w:pPr>
    </w:p>
    <w:p w14:paraId="6DD65D49" w14:textId="77777777" w:rsidR="00B27442" w:rsidRPr="00124264" w:rsidRDefault="00B27442" w:rsidP="00B27442">
      <w:pPr>
        <w:pStyle w:val="a9"/>
        <w:spacing w:line="360" w:lineRule="auto"/>
        <w:ind w:firstLine="567"/>
        <w:rPr>
          <w:rFonts w:ascii="Arial" w:hAnsi="Arial" w:cs="Arial"/>
          <w:b/>
          <w:bCs/>
          <w:sz w:val="32"/>
          <w:szCs w:val="32"/>
        </w:rPr>
      </w:pPr>
      <w:r w:rsidRPr="00124264">
        <w:rPr>
          <w:rFonts w:ascii="Arial" w:hAnsi="Arial" w:cs="Arial"/>
          <w:b/>
          <w:bCs/>
          <w:sz w:val="32"/>
          <w:szCs w:val="32"/>
        </w:rPr>
        <w:t>5 Подготовка к испытаниям</w:t>
      </w:r>
    </w:p>
    <w:p w14:paraId="53C5B753" w14:textId="77777777" w:rsidR="00B27442" w:rsidRPr="00FA2555" w:rsidRDefault="00B27442" w:rsidP="00B27442">
      <w:pPr>
        <w:pStyle w:val="a9"/>
        <w:spacing w:line="360" w:lineRule="auto"/>
        <w:ind w:firstLine="567"/>
        <w:rPr>
          <w:rFonts w:ascii="Arial" w:hAnsi="Arial" w:cs="Arial"/>
        </w:rPr>
      </w:pPr>
    </w:p>
    <w:p w14:paraId="6316C417" w14:textId="746F6CD5" w:rsidR="00B27442" w:rsidRPr="00124264" w:rsidRDefault="00B27442" w:rsidP="00B27442">
      <w:pPr>
        <w:pStyle w:val="a9"/>
        <w:spacing w:line="360" w:lineRule="auto"/>
        <w:ind w:firstLine="567"/>
        <w:rPr>
          <w:rFonts w:ascii="Arial" w:hAnsi="Arial" w:cs="Arial"/>
        </w:rPr>
      </w:pPr>
      <w:r w:rsidRPr="00124264">
        <w:rPr>
          <w:rFonts w:ascii="Arial" w:hAnsi="Arial" w:cs="Arial"/>
        </w:rPr>
        <w:t xml:space="preserve">5.1 Перед началом испытаний на основании типовой программы </w:t>
      </w:r>
      <w:r w:rsidR="0046782C">
        <w:rPr>
          <w:rFonts w:ascii="Arial" w:hAnsi="Arial" w:cs="Arial"/>
          <w:lang w:val="ru-RU"/>
        </w:rPr>
        <w:t xml:space="preserve">составляют </w:t>
      </w:r>
      <w:r w:rsidRPr="00124264">
        <w:rPr>
          <w:rFonts w:ascii="Arial" w:hAnsi="Arial" w:cs="Arial"/>
        </w:rPr>
        <w:t>рабочую программу-методику испытаний, в которой указывают с учетом требований заказчика и особенностей конкретного образца</w:t>
      </w:r>
      <w:r w:rsidR="0046782C">
        <w:rPr>
          <w:rFonts w:ascii="Arial" w:hAnsi="Arial" w:cs="Arial"/>
          <w:lang w:val="ru-RU"/>
        </w:rPr>
        <w:t xml:space="preserve"> перечень </w:t>
      </w:r>
      <w:r w:rsidRPr="00124264">
        <w:rPr>
          <w:rFonts w:ascii="Arial" w:hAnsi="Arial" w:cs="Arial"/>
        </w:rPr>
        <w:t xml:space="preserve">видов оценок и определяемых показателей по каждому виду </w:t>
      </w:r>
      <w:r w:rsidR="0046782C">
        <w:rPr>
          <w:rFonts w:ascii="Arial" w:hAnsi="Arial" w:cs="Arial"/>
          <w:lang w:val="ru-RU"/>
        </w:rPr>
        <w:t>оценки,</w:t>
      </w:r>
      <w:r w:rsidRPr="00124264">
        <w:rPr>
          <w:rFonts w:ascii="Arial" w:hAnsi="Arial" w:cs="Arial"/>
        </w:rPr>
        <w:t xml:space="preserve"> режимы, наименования средств измерений и оборудования, </w:t>
      </w:r>
      <w:r w:rsidR="0046782C">
        <w:rPr>
          <w:rFonts w:ascii="Arial" w:hAnsi="Arial" w:cs="Arial"/>
          <w:lang w:val="ru-RU"/>
        </w:rPr>
        <w:t xml:space="preserve">применяемых </w:t>
      </w:r>
      <w:r w:rsidRPr="00124264">
        <w:rPr>
          <w:rFonts w:ascii="Arial" w:hAnsi="Arial" w:cs="Arial"/>
        </w:rPr>
        <w:t xml:space="preserve">при испытании. </w:t>
      </w:r>
    </w:p>
    <w:p w14:paraId="7B6D977E" w14:textId="33B931FD" w:rsidR="00B27442" w:rsidRPr="00124264" w:rsidRDefault="00B27442" w:rsidP="00B27442">
      <w:pPr>
        <w:spacing w:line="360" w:lineRule="auto"/>
        <w:ind w:firstLine="567"/>
        <w:jc w:val="both"/>
        <w:rPr>
          <w:rFonts w:ascii="Arial" w:hAnsi="Arial"/>
        </w:rPr>
      </w:pPr>
      <w:r w:rsidRPr="00124264">
        <w:rPr>
          <w:rFonts w:ascii="Arial" w:hAnsi="Arial"/>
        </w:rPr>
        <w:t xml:space="preserve">5.2 При подготовке </w:t>
      </w:r>
      <w:r w:rsidR="008B0740">
        <w:rPr>
          <w:rFonts w:ascii="Arial" w:hAnsi="Arial"/>
        </w:rPr>
        <w:t>машин и оборудований для приготовлений кормов</w:t>
      </w:r>
      <w:r w:rsidR="00096F6B">
        <w:rPr>
          <w:rFonts w:ascii="Arial" w:hAnsi="Arial"/>
        </w:rPr>
        <w:t xml:space="preserve"> </w:t>
      </w:r>
      <w:r w:rsidRPr="00124264">
        <w:rPr>
          <w:rFonts w:ascii="Arial" w:hAnsi="Arial"/>
        </w:rPr>
        <w:t xml:space="preserve">к испытаниям необходимо соблюдать следующие требования: </w:t>
      </w:r>
    </w:p>
    <w:p w14:paraId="3659C79E" w14:textId="26D56D09" w:rsidR="00B27442" w:rsidRPr="00124264" w:rsidRDefault="00B27442" w:rsidP="00B27442">
      <w:pPr>
        <w:spacing w:line="360" w:lineRule="auto"/>
        <w:ind w:firstLine="567"/>
        <w:jc w:val="both"/>
        <w:rPr>
          <w:rFonts w:ascii="Arial" w:hAnsi="Arial"/>
        </w:rPr>
      </w:pPr>
      <w:r w:rsidRPr="00124264">
        <w:rPr>
          <w:rFonts w:ascii="Arial" w:hAnsi="Arial"/>
        </w:rPr>
        <w:t xml:space="preserve">- </w:t>
      </w:r>
      <w:r w:rsidR="008B0740">
        <w:rPr>
          <w:rFonts w:ascii="Arial" w:hAnsi="Arial"/>
        </w:rPr>
        <w:t>машин</w:t>
      </w:r>
      <w:r w:rsidR="00FA2555">
        <w:rPr>
          <w:rFonts w:ascii="Arial" w:hAnsi="Arial"/>
        </w:rPr>
        <w:t>ы</w:t>
      </w:r>
      <w:r w:rsidR="008B0740">
        <w:rPr>
          <w:rFonts w:ascii="Arial" w:hAnsi="Arial"/>
        </w:rPr>
        <w:t xml:space="preserve"> и оборудовани</w:t>
      </w:r>
      <w:r w:rsidR="006F2D6E">
        <w:rPr>
          <w:rFonts w:ascii="Arial" w:hAnsi="Arial"/>
        </w:rPr>
        <w:t>е</w:t>
      </w:r>
      <w:r w:rsidRPr="00124264">
        <w:rPr>
          <w:rFonts w:ascii="Arial" w:hAnsi="Arial"/>
        </w:rPr>
        <w:t xml:space="preserve"> должн</w:t>
      </w:r>
      <w:r w:rsidR="006F2D6E">
        <w:rPr>
          <w:rFonts w:ascii="Arial" w:hAnsi="Arial"/>
        </w:rPr>
        <w:t>ы</w:t>
      </w:r>
      <w:r w:rsidRPr="00124264">
        <w:rPr>
          <w:rFonts w:ascii="Arial" w:hAnsi="Arial"/>
        </w:rPr>
        <w:t xml:space="preserve"> </w:t>
      </w:r>
      <w:r w:rsidR="00DB6C55">
        <w:rPr>
          <w:rFonts w:ascii="Arial" w:hAnsi="Arial"/>
        </w:rPr>
        <w:t>соответствовать</w:t>
      </w:r>
      <w:r w:rsidRPr="00124264">
        <w:rPr>
          <w:rFonts w:ascii="Arial" w:hAnsi="Arial"/>
        </w:rPr>
        <w:t xml:space="preserve"> требованиям безопасности;</w:t>
      </w:r>
    </w:p>
    <w:p w14:paraId="2D4BC234" w14:textId="0CF4B87B" w:rsidR="00B27442" w:rsidRPr="00124264" w:rsidRDefault="00B27442" w:rsidP="00B27442">
      <w:pPr>
        <w:spacing w:line="360" w:lineRule="auto"/>
        <w:ind w:firstLine="567"/>
        <w:jc w:val="both"/>
        <w:rPr>
          <w:rFonts w:ascii="Arial" w:hAnsi="Arial"/>
        </w:rPr>
      </w:pPr>
      <w:r w:rsidRPr="00124264">
        <w:rPr>
          <w:rFonts w:ascii="Arial" w:hAnsi="Arial"/>
        </w:rPr>
        <w:t xml:space="preserve">- до начала испытаний </w:t>
      </w:r>
      <w:r w:rsidR="006F2D6E">
        <w:rPr>
          <w:rFonts w:ascii="Arial" w:hAnsi="Arial"/>
        </w:rPr>
        <w:t>машины и оборудование</w:t>
      </w:r>
      <w:r w:rsidRPr="00124264">
        <w:rPr>
          <w:rFonts w:ascii="Arial" w:hAnsi="Arial"/>
        </w:rPr>
        <w:t xml:space="preserve"> должн</w:t>
      </w:r>
      <w:r w:rsidR="006F2D6E">
        <w:rPr>
          <w:rFonts w:ascii="Arial" w:hAnsi="Arial"/>
        </w:rPr>
        <w:t>ы</w:t>
      </w:r>
      <w:r w:rsidRPr="00124264">
        <w:rPr>
          <w:rFonts w:ascii="Arial" w:hAnsi="Arial"/>
        </w:rPr>
        <w:t xml:space="preserve"> быть </w:t>
      </w:r>
      <w:r>
        <w:rPr>
          <w:rFonts w:ascii="Arial" w:hAnsi="Arial"/>
        </w:rPr>
        <w:t>обкатан</w:t>
      </w:r>
      <w:r w:rsidR="00FA2555">
        <w:rPr>
          <w:rFonts w:ascii="Arial" w:hAnsi="Arial"/>
        </w:rPr>
        <w:t>ы</w:t>
      </w:r>
      <w:r w:rsidR="00752803">
        <w:rPr>
          <w:rFonts w:ascii="Arial" w:hAnsi="Arial"/>
        </w:rPr>
        <w:t xml:space="preserve"> и</w:t>
      </w:r>
      <w:r>
        <w:rPr>
          <w:rFonts w:ascii="Arial" w:hAnsi="Arial"/>
        </w:rPr>
        <w:t xml:space="preserve"> </w:t>
      </w:r>
      <w:r w:rsidRPr="00124264">
        <w:rPr>
          <w:rFonts w:ascii="Arial" w:hAnsi="Arial"/>
        </w:rPr>
        <w:t>отрегулирован</w:t>
      </w:r>
      <w:r w:rsidR="00FA2555">
        <w:rPr>
          <w:rFonts w:ascii="Arial" w:hAnsi="Arial"/>
        </w:rPr>
        <w:t>ы</w:t>
      </w:r>
      <w:r w:rsidRPr="00124264">
        <w:rPr>
          <w:rFonts w:ascii="Arial" w:hAnsi="Arial"/>
        </w:rPr>
        <w:t xml:space="preserve"> в соответствии с руководством по эксплуатации;</w:t>
      </w:r>
    </w:p>
    <w:p w14:paraId="4E661B82" w14:textId="0A0469C7" w:rsidR="00B27442" w:rsidRPr="00124264" w:rsidRDefault="00B27442" w:rsidP="00B27442">
      <w:pPr>
        <w:tabs>
          <w:tab w:val="left" w:pos="720"/>
        </w:tabs>
        <w:spacing w:line="360" w:lineRule="auto"/>
        <w:ind w:firstLine="567"/>
        <w:jc w:val="both"/>
        <w:rPr>
          <w:rFonts w:ascii="Arial" w:hAnsi="Arial"/>
        </w:rPr>
      </w:pPr>
      <w:r w:rsidRPr="00124264">
        <w:rPr>
          <w:rFonts w:ascii="Arial" w:hAnsi="Arial"/>
        </w:rPr>
        <w:lastRenderedPageBreak/>
        <w:t xml:space="preserve">- техническое состояние </w:t>
      </w:r>
      <w:r w:rsidR="00512EBE">
        <w:rPr>
          <w:rFonts w:ascii="Arial" w:hAnsi="Arial"/>
        </w:rPr>
        <w:t xml:space="preserve">машины и оборудования </w:t>
      </w:r>
      <w:r w:rsidRPr="00124264">
        <w:rPr>
          <w:rFonts w:ascii="Arial" w:hAnsi="Arial"/>
        </w:rPr>
        <w:t xml:space="preserve">должно </w:t>
      </w:r>
      <w:r w:rsidR="00DB6C55">
        <w:rPr>
          <w:rFonts w:ascii="Arial" w:hAnsi="Arial"/>
        </w:rPr>
        <w:t>соответствовать</w:t>
      </w:r>
      <w:r w:rsidRPr="00124264">
        <w:rPr>
          <w:rFonts w:ascii="Arial" w:hAnsi="Arial"/>
        </w:rPr>
        <w:t xml:space="preserve"> требованиям ТЗ, технических условий (ТУ) и руководства по эксплуатации.</w:t>
      </w:r>
    </w:p>
    <w:p w14:paraId="3E3A232B" w14:textId="6DA1B7C4" w:rsidR="00B27442" w:rsidRPr="00124264" w:rsidRDefault="00B27442" w:rsidP="00B27442">
      <w:pPr>
        <w:spacing w:line="360" w:lineRule="auto"/>
        <w:ind w:firstLine="567"/>
        <w:jc w:val="both"/>
        <w:rPr>
          <w:rFonts w:ascii="Arial" w:hAnsi="Arial"/>
        </w:rPr>
      </w:pPr>
      <w:r w:rsidRPr="00124264">
        <w:rPr>
          <w:rFonts w:ascii="Arial" w:hAnsi="Arial"/>
        </w:rPr>
        <w:t xml:space="preserve">5.3 Параметры, характеризующие условия работы </w:t>
      </w:r>
      <w:r w:rsidR="00C917E4">
        <w:rPr>
          <w:rFonts w:ascii="Arial" w:hAnsi="Arial"/>
        </w:rPr>
        <w:t>машин и оборудования</w:t>
      </w:r>
      <w:r w:rsidRPr="00124264">
        <w:rPr>
          <w:rFonts w:ascii="Arial" w:hAnsi="Arial"/>
        </w:rPr>
        <w:t xml:space="preserve"> при испытаниях, должны находиться в пределах, соответствующих ТЗ (ТУ) на испытуем</w:t>
      </w:r>
      <w:r w:rsidR="00752803">
        <w:rPr>
          <w:rFonts w:ascii="Arial" w:hAnsi="Arial"/>
        </w:rPr>
        <w:t>ую машину</w:t>
      </w:r>
      <w:r w:rsidRPr="00124264">
        <w:rPr>
          <w:rFonts w:ascii="Arial" w:hAnsi="Arial"/>
        </w:rPr>
        <w:t>.</w:t>
      </w:r>
    </w:p>
    <w:p w14:paraId="5763F366" w14:textId="45DF4A84" w:rsidR="00B27442" w:rsidRDefault="00B27442" w:rsidP="00B27442">
      <w:pPr>
        <w:spacing w:line="360" w:lineRule="auto"/>
        <w:ind w:firstLine="567"/>
        <w:jc w:val="both"/>
        <w:rPr>
          <w:rFonts w:ascii="Arial" w:hAnsi="Arial"/>
        </w:rPr>
      </w:pPr>
      <w:r w:rsidRPr="00124264">
        <w:rPr>
          <w:rFonts w:ascii="Arial" w:hAnsi="Arial"/>
        </w:rPr>
        <w:t>5.4 Перед проведением испытаний проводят обучение или инструктаж персонала по вопросам устройства и безопасной эксплуатации</w:t>
      </w:r>
      <w:r w:rsidR="00F73E68">
        <w:rPr>
          <w:rFonts w:ascii="Arial" w:hAnsi="Arial"/>
        </w:rPr>
        <w:t xml:space="preserve"> машин и оборудовани</w:t>
      </w:r>
      <w:r w:rsidR="00FA2555">
        <w:rPr>
          <w:rFonts w:ascii="Arial" w:hAnsi="Arial"/>
        </w:rPr>
        <w:t>я</w:t>
      </w:r>
      <w:r w:rsidR="00F73E68">
        <w:rPr>
          <w:rFonts w:ascii="Arial" w:hAnsi="Arial"/>
        </w:rPr>
        <w:t xml:space="preserve"> для приготовлени</w:t>
      </w:r>
      <w:r w:rsidR="00FA2555">
        <w:rPr>
          <w:rFonts w:ascii="Arial" w:hAnsi="Arial"/>
        </w:rPr>
        <w:t>я</w:t>
      </w:r>
      <w:r w:rsidR="00F73E68">
        <w:rPr>
          <w:rFonts w:ascii="Arial" w:hAnsi="Arial"/>
        </w:rPr>
        <w:t xml:space="preserve"> кормов</w:t>
      </w:r>
      <w:r w:rsidRPr="00124264">
        <w:rPr>
          <w:rFonts w:ascii="Arial" w:hAnsi="Arial"/>
        </w:rPr>
        <w:t>.</w:t>
      </w:r>
    </w:p>
    <w:p w14:paraId="59066F4B" w14:textId="77777777" w:rsidR="00032248" w:rsidRDefault="00032248" w:rsidP="004B6C33">
      <w:pPr>
        <w:spacing w:line="360" w:lineRule="auto"/>
        <w:ind w:firstLine="567"/>
        <w:jc w:val="both"/>
        <w:rPr>
          <w:rFonts w:ascii="Arial" w:hAnsi="Arial"/>
        </w:rPr>
      </w:pPr>
    </w:p>
    <w:p w14:paraId="25647F27" w14:textId="77777777" w:rsidR="00B27442" w:rsidRPr="00AB51C4" w:rsidRDefault="00B27442" w:rsidP="004B6C33">
      <w:pPr>
        <w:pStyle w:val="7"/>
        <w:keepNext w:val="0"/>
        <w:widowControl w:val="0"/>
        <w:spacing w:line="360" w:lineRule="auto"/>
        <w:rPr>
          <w:rFonts w:ascii="Arial" w:hAnsi="Arial" w:cs="Arial"/>
          <w:b/>
          <w:sz w:val="32"/>
          <w:szCs w:val="32"/>
        </w:rPr>
      </w:pPr>
      <w:r w:rsidRPr="00AB51C4">
        <w:rPr>
          <w:rFonts w:ascii="Arial" w:hAnsi="Arial" w:cs="Arial"/>
          <w:b/>
          <w:sz w:val="32"/>
          <w:szCs w:val="32"/>
        </w:rPr>
        <w:t>6 Методы оценки технических параметров</w:t>
      </w:r>
    </w:p>
    <w:p w14:paraId="1B6EB1DE" w14:textId="77777777" w:rsidR="00B27442" w:rsidRPr="00B16637" w:rsidRDefault="00B27442" w:rsidP="004B6C33">
      <w:pPr>
        <w:spacing w:line="360" w:lineRule="auto"/>
        <w:ind w:firstLine="567"/>
        <w:rPr>
          <w:rFonts w:ascii="Arial" w:hAnsi="Arial" w:cs="Arial"/>
          <w:sz w:val="16"/>
          <w:szCs w:val="16"/>
        </w:rPr>
      </w:pPr>
    </w:p>
    <w:p w14:paraId="00AA5C0E" w14:textId="437713BE" w:rsidR="00B27442" w:rsidRPr="00124264" w:rsidRDefault="00B27442" w:rsidP="004B6C33">
      <w:pPr>
        <w:spacing w:line="360" w:lineRule="auto"/>
        <w:ind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 xml:space="preserve">6.1 Оценку технических параметров </w:t>
      </w:r>
      <w:r w:rsidR="00842B68">
        <w:rPr>
          <w:rFonts w:ascii="Arial" w:hAnsi="Arial" w:cs="Arial"/>
        </w:rPr>
        <w:t>машин и оборудования для приготовления кормов</w:t>
      </w:r>
      <w:r w:rsidRPr="00124264">
        <w:rPr>
          <w:rFonts w:ascii="Arial" w:hAnsi="Arial" w:cs="Arial"/>
        </w:rPr>
        <w:t xml:space="preserve"> проводят по стандартам, действующим в государствах</w:t>
      </w:r>
      <w:r w:rsidR="00001467"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>–</w:t>
      </w:r>
      <w:r w:rsidR="00001467"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>участниках Соглашения</w:t>
      </w:r>
      <w:r>
        <w:rPr>
          <w:rFonts w:ascii="Arial" w:hAnsi="Arial" w:cs="Arial"/>
        </w:rPr>
        <w:t>, принявших настоящий стандарт</w:t>
      </w:r>
      <w:r w:rsidRPr="00124264">
        <w:rPr>
          <w:rFonts w:ascii="Arial" w:hAnsi="Arial" w:cs="Arial"/>
        </w:rPr>
        <w:t xml:space="preserve">. </w:t>
      </w:r>
    </w:p>
    <w:p w14:paraId="229A46BA" w14:textId="1C101A29" w:rsidR="00B27442" w:rsidRPr="002A37DE" w:rsidRDefault="00B27442" w:rsidP="00B27442">
      <w:pPr>
        <w:spacing w:line="360" w:lineRule="auto"/>
        <w:ind w:firstLine="567"/>
        <w:jc w:val="both"/>
        <w:rPr>
          <w:rFonts w:ascii="Arial" w:hAnsi="Arial" w:cs="Arial"/>
        </w:rPr>
      </w:pPr>
      <w:bookmarkStart w:id="12" w:name="_Hlk85806118"/>
      <w:r w:rsidRPr="002A37DE">
        <w:rPr>
          <w:rFonts w:ascii="Arial" w:hAnsi="Arial" w:cs="Arial"/>
        </w:rPr>
        <w:t>6.2 Определение габаритных размеров</w:t>
      </w:r>
      <w:r w:rsidR="004F225C">
        <w:rPr>
          <w:rFonts w:ascii="Arial" w:hAnsi="Arial" w:cs="Arial"/>
        </w:rPr>
        <w:t xml:space="preserve"> </w:t>
      </w:r>
      <w:r w:rsidRPr="002A37DE">
        <w:rPr>
          <w:rFonts w:ascii="Arial" w:hAnsi="Arial" w:cs="Arial"/>
        </w:rPr>
        <w:t>по ГОСТ 26025.</w:t>
      </w:r>
    </w:p>
    <w:p w14:paraId="1398058C" w14:textId="1E6471F6" w:rsidR="00B27442" w:rsidRPr="00124264" w:rsidRDefault="00B27442" w:rsidP="00B27442">
      <w:pPr>
        <w:pStyle w:val="a9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A37DE">
        <w:rPr>
          <w:rFonts w:ascii="Arial" w:hAnsi="Arial" w:cs="Arial"/>
        </w:rPr>
        <w:t>6.</w:t>
      </w:r>
      <w:r w:rsidR="00477AB6">
        <w:rPr>
          <w:rFonts w:ascii="Arial" w:hAnsi="Arial" w:cs="Arial"/>
          <w:lang w:val="ru-RU"/>
        </w:rPr>
        <w:t>3</w:t>
      </w:r>
      <w:r w:rsidRPr="002A37DE">
        <w:rPr>
          <w:rFonts w:ascii="Arial" w:hAnsi="Arial" w:cs="Arial"/>
        </w:rPr>
        <w:t xml:space="preserve"> Перечень технических параметров, характеризующих</w:t>
      </w:r>
      <w:r w:rsidRPr="00124264">
        <w:rPr>
          <w:rFonts w:ascii="Arial" w:hAnsi="Arial" w:cs="Arial"/>
        </w:rPr>
        <w:t xml:space="preserve"> </w:t>
      </w:r>
      <w:r w:rsidR="005A3622">
        <w:rPr>
          <w:rFonts w:ascii="Arial" w:hAnsi="Arial" w:cs="Arial"/>
          <w:lang w:val="ru-RU"/>
        </w:rPr>
        <w:t xml:space="preserve">конструкцию </w:t>
      </w:r>
      <w:r w:rsidR="004B6C33">
        <w:rPr>
          <w:rFonts w:ascii="Arial" w:hAnsi="Arial" w:cs="Arial"/>
          <w:lang w:val="ru-RU"/>
        </w:rPr>
        <w:t>машины</w:t>
      </w:r>
      <w:r w:rsidRPr="00124264">
        <w:rPr>
          <w:rFonts w:ascii="Arial" w:hAnsi="Arial" w:cs="Arial"/>
        </w:rPr>
        <w:t>, приведен в форме А.1</w:t>
      </w:r>
      <w:r w:rsidR="007515C3">
        <w:rPr>
          <w:rFonts w:ascii="Arial" w:hAnsi="Arial" w:cs="Arial"/>
          <w:lang w:val="ru-RU"/>
        </w:rPr>
        <w:t xml:space="preserve"> </w:t>
      </w:r>
      <w:r w:rsidR="007515C3">
        <w:rPr>
          <w:rFonts w:ascii="Arial" w:hAnsi="Arial"/>
        </w:rPr>
        <w:t>приложен</w:t>
      </w:r>
      <w:r w:rsidR="00D46AAC">
        <w:rPr>
          <w:rFonts w:ascii="Arial" w:hAnsi="Arial"/>
          <w:lang w:val="ru-RU"/>
        </w:rPr>
        <w:t>и</w:t>
      </w:r>
      <w:r w:rsidR="00FA2555">
        <w:rPr>
          <w:rFonts w:ascii="Arial" w:hAnsi="Arial"/>
          <w:lang w:val="ru-RU"/>
        </w:rPr>
        <w:t>я</w:t>
      </w:r>
      <w:r w:rsidR="007515C3">
        <w:rPr>
          <w:rFonts w:ascii="Arial" w:hAnsi="Arial"/>
        </w:rPr>
        <w:t xml:space="preserve"> </w:t>
      </w:r>
      <w:r w:rsidR="007515C3">
        <w:rPr>
          <w:rFonts w:ascii="Arial" w:hAnsi="Arial"/>
          <w:lang w:val="ru-RU"/>
        </w:rPr>
        <w:t>А</w:t>
      </w:r>
      <w:r w:rsidRPr="00124264">
        <w:rPr>
          <w:rFonts w:ascii="Arial" w:hAnsi="Arial" w:cs="Arial"/>
        </w:rPr>
        <w:t>.</w:t>
      </w:r>
      <w:r w:rsidRPr="00124264">
        <w:rPr>
          <w:rFonts w:ascii="Arial" w:hAnsi="Arial" w:cs="Arial"/>
          <w:sz w:val="24"/>
          <w:szCs w:val="24"/>
        </w:rPr>
        <w:t xml:space="preserve"> </w:t>
      </w:r>
    </w:p>
    <w:bookmarkEnd w:id="12"/>
    <w:p w14:paraId="0B02D61C" w14:textId="77777777" w:rsidR="001B4C7E" w:rsidRDefault="001B4C7E" w:rsidP="005865BF">
      <w:pPr>
        <w:tabs>
          <w:tab w:val="left" w:pos="0"/>
        </w:tabs>
        <w:spacing w:line="360" w:lineRule="auto"/>
        <w:ind w:left="720" w:hanging="153"/>
        <w:rPr>
          <w:rFonts w:ascii="Arial" w:hAnsi="Arial"/>
          <w:b/>
          <w:sz w:val="32"/>
          <w:szCs w:val="32"/>
        </w:rPr>
      </w:pPr>
    </w:p>
    <w:p w14:paraId="70A2B3F6" w14:textId="3CBBC860" w:rsidR="005865BF" w:rsidRDefault="005865BF" w:rsidP="005865BF">
      <w:pPr>
        <w:tabs>
          <w:tab w:val="left" w:pos="0"/>
        </w:tabs>
        <w:spacing w:line="360" w:lineRule="auto"/>
        <w:ind w:left="720" w:hanging="153"/>
        <w:rPr>
          <w:rFonts w:ascii="Arial" w:hAnsi="Arial"/>
          <w:b/>
          <w:sz w:val="32"/>
          <w:szCs w:val="32"/>
        </w:rPr>
      </w:pPr>
      <w:r w:rsidRPr="00F110F9">
        <w:rPr>
          <w:rFonts w:ascii="Arial" w:hAnsi="Arial"/>
          <w:b/>
          <w:sz w:val="32"/>
          <w:szCs w:val="32"/>
        </w:rPr>
        <w:t xml:space="preserve">7 Методы </w:t>
      </w:r>
      <w:r w:rsidR="00324066">
        <w:rPr>
          <w:rFonts w:ascii="Arial" w:hAnsi="Arial"/>
          <w:b/>
          <w:sz w:val="32"/>
          <w:szCs w:val="32"/>
        </w:rPr>
        <w:t>зоотехнической</w:t>
      </w:r>
      <w:r w:rsidRPr="00F110F9">
        <w:rPr>
          <w:rFonts w:ascii="Arial" w:hAnsi="Arial"/>
          <w:b/>
          <w:sz w:val="32"/>
          <w:szCs w:val="32"/>
        </w:rPr>
        <w:t xml:space="preserve"> </w:t>
      </w:r>
      <w:r w:rsidR="00324066">
        <w:rPr>
          <w:rFonts w:ascii="Arial" w:hAnsi="Arial"/>
          <w:b/>
          <w:sz w:val="32"/>
          <w:szCs w:val="32"/>
        </w:rPr>
        <w:t>оценки</w:t>
      </w:r>
      <w:r w:rsidRPr="00F110F9">
        <w:rPr>
          <w:rFonts w:ascii="Arial" w:hAnsi="Arial"/>
          <w:b/>
          <w:sz w:val="32"/>
          <w:szCs w:val="32"/>
        </w:rPr>
        <w:t xml:space="preserve"> </w:t>
      </w:r>
    </w:p>
    <w:p w14:paraId="218F834F" w14:textId="77777777" w:rsidR="004B0205" w:rsidRPr="00B16637" w:rsidRDefault="004B0205" w:rsidP="005865BF">
      <w:pPr>
        <w:tabs>
          <w:tab w:val="left" w:pos="0"/>
        </w:tabs>
        <w:spacing w:line="360" w:lineRule="auto"/>
        <w:ind w:left="720" w:hanging="153"/>
        <w:rPr>
          <w:rFonts w:ascii="Arial" w:hAnsi="Arial"/>
          <w:b/>
          <w:sz w:val="16"/>
          <w:szCs w:val="16"/>
        </w:rPr>
      </w:pPr>
    </w:p>
    <w:p w14:paraId="4B4613B8" w14:textId="22AB768C" w:rsidR="00F43AB3" w:rsidRPr="00ED09E1" w:rsidRDefault="00FA2555" w:rsidP="0038497F">
      <w:p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Pr="005865BF">
        <w:rPr>
          <w:rFonts w:ascii="Arial" w:hAnsi="Arial"/>
          <w:b/>
        </w:rPr>
        <w:t>.1</w:t>
      </w:r>
      <w:r>
        <w:rPr>
          <w:rFonts w:ascii="Arial" w:hAnsi="Arial"/>
          <w:b/>
        </w:rPr>
        <w:t xml:space="preserve"> </w:t>
      </w:r>
      <w:r w:rsidR="00F43AB3" w:rsidRPr="00ED09E1">
        <w:rPr>
          <w:rFonts w:ascii="Arial" w:hAnsi="Arial"/>
          <w:b/>
        </w:rPr>
        <w:t>Дробилки и плющилки кормов</w:t>
      </w:r>
    </w:p>
    <w:p w14:paraId="1311886D" w14:textId="77777777" w:rsidR="00FA2555" w:rsidRPr="00B16637" w:rsidRDefault="00FA2555" w:rsidP="00F43AB3">
      <w:pPr>
        <w:tabs>
          <w:tab w:val="left" w:pos="0"/>
        </w:tabs>
        <w:spacing w:line="360" w:lineRule="auto"/>
        <w:ind w:firstLine="567"/>
        <w:rPr>
          <w:rFonts w:ascii="Arial" w:hAnsi="Arial"/>
          <w:bCs/>
          <w:sz w:val="16"/>
          <w:szCs w:val="16"/>
        </w:rPr>
      </w:pPr>
    </w:p>
    <w:p w14:paraId="4E9D6680" w14:textId="26F7FF80" w:rsidR="004B0205" w:rsidRPr="00664178" w:rsidRDefault="00FA2555" w:rsidP="00F43AB3">
      <w:p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 w:rsidRPr="00664178">
        <w:rPr>
          <w:rFonts w:ascii="Arial" w:hAnsi="Arial"/>
          <w:b/>
        </w:rPr>
        <w:t xml:space="preserve">7.1.1 </w:t>
      </w:r>
      <w:r w:rsidR="005865BF" w:rsidRPr="00664178">
        <w:rPr>
          <w:rFonts w:ascii="Arial" w:hAnsi="Arial"/>
          <w:b/>
        </w:rPr>
        <w:t>Номенклатура определяемых показателей</w:t>
      </w:r>
      <w:r w:rsidR="003F2DF7" w:rsidRPr="00664178">
        <w:rPr>
          <w:rFonts w:ascii="Arial" w:hAnsi="Arial"/>
          <w:b/>
        </w:rPr>
        <w:t xml:space="preserve"> </w:t>
      </w:r>
    </w:p>
    <w:p w14:paraId="2E08F682" w14:textId="77777777" w:rsidR="009F3FC8" w:rsidRPr="00B16637" w:rsidRDefault="009F3FC8" w:rsidP="00AE1EB5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16"/>
          <w:szCs w:val="16"/>
        </w:rPr>
      </w:pPr>
    </w:p>
    <w:p w14:paraId="56A98251" w14:textId="277AD34D" w:rsidR="005865BF" w:rsidRDefault="005865BF" w:rsidP="00AE1EB5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Номенклатура показателей условий испытаний и качества выполнения технологического процесса</w:t>
      </w:r>
      <w:r w:rsidR="00B0730D">
        <w:rPr>
          <w:rFonts w:ascii="Arial" w:hAnsi="Arial"/>
        </w:rPr>
        <w:t xml:space="preserve">, определяемых при зоотехнической и эксплуатационно-технологической оценках </w:t>
      </w:r>
      <w:r w:rsidRPr="005865BF">
        <w:rPr>
          <w:rFonts w:ascii="Arial" w:hAnsi="Arial"/>
        </w:rPr>
        <w:t>дробилок и плющилок кормов</w:t>
      </w:r>
      <w:r w:rsidR="00B0730D">
        <w:rPr>
          <w:rFonts w:ascii="Arial" w:hAnsi="Arial"/>
        </w:rPr>
        <w:t>,</w:t>
      </w:r>
      <w:r w:rsidR="0035272B">
        <w:rPr>
          <w:rFonts w:ascii="Arial" w:hAnsi="Arial"/>
        </w:rPr>
        <w:t xml:space="preserve"> приведена</w:t>
      </w:r>
      <w:r w:rsidRPr="005865BF">
        <w:rPr>
          <w:rFonts w:ascii="Arial" w:hAnsi="Arial"/>
        </w:rPr>
        <w:t xml:space="preserve"> в </w:t>
      </w:r>
      <w:r w:rsidRPr="000932AF">
        <w:rPr>
          <w:rFonts w:ascii="Arial" w:hAnsi="Arial"/>
        </w:rPr>
        <w:t>формах А.</w:t>
      </w:r>
      <w:r w:rsidR="009236E0" w:rsidRPr="000932AF">
        <w:rPr>
          <w:rFonts w:ascii="Arial" w:hAnsi="Arial"/>
        </w:rPr>
        <w:t>2</w:t>
      </w:r>
      <w:r w:rsidRPr="000932AF">
        <w:rPr>
          <w:rFonts w:ascii="Arial" w:hAnsi="Arial"/>
        </w:rPr>
        <w:t>, А.</w:t>
      </w:r>
      <w:r w:rsidR="001B667F">
        <w:rPr>
          <w:rFonts w:ascii="Arial" w:hAnsi="Arial"/>
        </w:rPr>
        <w:t>7</w:t>
      </w:r>
      <w:r w:rsidRPr="005865BF">
        <w:rPr>
          <w:rFonts w:ascii="Arial" w:hAnsi="Arial"/>
        </w:rPr>
        <w:t xml:space="preserve"> приложени</w:t>
      </w:r>
      <w:r w:rsidR="00FA2555">
        <w:rPr>
          <w:rFonts w:ascii="Arial" w:hAnsi="Arial"/>
        </w:rPr>
        <w:t>я</w:t>
      </w:r>
      <w:r w:rsidRPr="005865BF">
        <w:rPr>
          <w:rFonts w:ascii="Arial" w:hAnsi="Arial"/>
        </w:rPr>
        <w:t xml:space="preserve"> А</w:t>
      </w:r>
      <w:r w:rsidR="00015B2A">
        <w:rPr>
          <w:rFonts w:ascii="Arial" w:hAnsi="Arial"/>
        </w:rPr>
        <w:t>.</w:t>
      </w:r>
    </w:p>
    <w:p w14:paraId="5756D709" w14:textId="5EE94309" w:rsidR="005865BF" w:rsidRPr="00664178" w:rsidRDefault="009236E0" w:rsidP="005865BF">
      <w:pPr>
        <w:tabs>
          <w:tab w:val="left" w:pos="0"/>
        </w:tabs>
        <w:spacing w:line="360" w:lineRule="auto"/>
        <w:ind w:left="426" w:firstLine="141"/>
        <w:jc w:val="both"/>
        <w:rPr>
          <w:rFonts w:ascii="Arial" w:hAnsi="Arial"/>
          <w:b/>
        </w:rPr>
      </w:pPr>
      <w:r w:rsidRPr="00664178">
        <w:rPr>
          <w:rFonts w:ascii="Arial" w:hAnsi="Arial"/>
          <w:b/>
        </w:rPr>
        <w:lastRenderedPageBreak/>
        <w:t>7</w:t>
      </w:r>
      <w:r w:rsidR="005865BF" w:rsidRPr="00664178">
        <w:rPr>
          <w:rFonts w:ascii="Arial" w:hAnsi="Arial"/>
          <w:b/>
        </w:rPr>
        <w:t>.</w:t>
      </w:r>
      <w:r w:rsidR="00FA2555" w:rsidRPr="00664178">
        <w:rPr>
          <w:rFonts w:ascii="Arial" w:hAnsi="Arial"/>
          <w:b/>
        </w:rPr>
        <w:t>1.</w:t>
      </w:r>
      <w:r w:rsidR="005865BF" w:rsidRPr="00664178">
        <w:rPr>
          <w:rFonts w:ascii="Arial" w:hAnsi="Arial"/>
          <w:b/>
        </w:rPr>
        <w:t xml:space="preserve">2 </w:t>
      </w:r>
      <w:r w:rsidR="00405411" w:rsidRPr="00664178">
        <w:rPr>
          <w:rFonts w:ascii="Arial" w:hAnsi="Arial"/>
          <w:b/>
        </w:rPr>
        <w:t>О</w:t>
      </w:r>
      <w:r w:rsidR="005865BF" w:rsidRPr="00664178">
        <w:rPr>
          <w:rFonts w:ascii="Arial" w:hAnsi="Arial"/>
          <w:b/>
        </w:rPr>
        <w:t>пределени</w:t>
      </w:r>
      <w:r w:rsidR="00405411" w:rsidRPr="00664178">
        <w:rPr>
          <w:rFonts w:ascii="Arial" w:hAnsi="Arial"/>
          <w:b/>
        </w:rPr>
        <w:t>е</w:t>
      </w:r>
      <w:r w:rsidR="005865BF" w:rsidRPr="00664178">
        <w:rPr>
          <w:rFonts w:ascii="Arial" w:hAnsi="Arial"/>
          <w:b/>
        </w:rPr>
        <w:t xml:space="preserve"> показателей </w:t>
      </w:r>
      <w:r w:rsidR="000932AF" w:rsidRPr="00664178">
        <w:rPr>
          <w:rFonts w:ascii="Arial" w:hAnsi="Arial"/>
          <w:b/>
        </w:rPr>
        <w:t xml:space="preserve">проведения </w:t>
      </w:r>
      <w:r w:rsidR="005865BF" w:rsidRPr="00664178">
        <w:rPr>
          <w:rFonts w:ascii="Arial" w:hAnsi="Arial"/>
          <w:b/>
        </w:rPr>
        <w:t>условий испытаний</w:t>
      </w:r>
    </w:p>
    <w:p w14:paraId="1851ABF5" w14:textId="77777777" w:rsidR="009F7D54" w:rsidRDefault="009F7D54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</w:p>
    <w:p w14:paraId="27DFC9DE" w14:textId="06DC96D7" w:rsidR="005865BF" w:rsidRPr="005865BF" w:rsidRDefault="009236E0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.1</w:t>
      </w:r>
      <w:r w:rsidR="00CE11C7">
        <w:rPr>
          <w:rFonts w:ascii="Arial" w:hAnsi="Arial"/>
        </w:rPr>
        <w:t>.2.1</w:t>
      </w:r>
      <w:r w:rsidR="005865BF" w:rsidRPr="005865BF">
        <w:rPr>
          <w:rFonts w:ascii="Arial" w:hAnsi="Arial"/>
        </w:rPr>
        <w:t xml:space="preserve"> Линейные размеры здания </w:t>
      </w:r>
      <w:r w:rsidR="00CE11C7">
        <w:rPr>
          <w:rFonts w:ascii="Arial" w:hAnsi="Arial"/>
        </w:rPr>
        <w:t>(</w:t>
      </w:r>
      <w:r w:rsidR="005865BF" w:rsidRPr="005865BF">
        <w:rPr>
          <w:rFonts w:ascii="Arial" w:hAnsi="Arial"/>
        </w:rPr>
        <w:t>длину, ширину, высоту</w:t>
      </w:r>
      <w:r w:rsidR="00CE11C7">
        <w:rPr>
          <w:rFonts w:ascii="Arial" w:hAnsi="Arial"/>
        </w:rPr>
        <w:t>)</w:t>
      </w:r>
      <w:r w:rsidR="005865BF" w:rsidRPr="005865BF">
        <w:rPr>
          <w:rFonts w:ascii="Arial" w:hAnsi="Arial"/>
        </w:rPr>
        <w:t xml:space="preserve"> измеряют рулеткой. Погрешность измерения </w:t>
      </w:r>
      <w:r w:rsidR="00CE11C7">
        <w:rPr>
          <w:rFonts w:ascii="Arial" w:hAnsi="Arial"/>
        </w:rPr>
        <w:t xml:space="preserve">– </w:t>
      </w:r>
      <w:r w:rsidR="00AB2E76" w:rsidRPr="00F84612">
        <w:rPr>
          <w:rFonts w:ascii="Arial" w:hAnsi="Arial"/>
          <w:iCs/>
        </w:rPr>
        <w:sym w:font="Symbol" w:char="F0B1"/>
      </w:r>
      <w:r w:rsidR="001B4C7E">
        <w:rPr>
          <w:rFonts w:ascii="Arial" w:hAnsi="Arial"/>
          <w:iCs/>
        </w:rPr>
        <w:t xml:space="preserve"> </w:t>
      </w:r>
      <w:r w:rsidR="005865BF" w:rsidRPr="005865BF">
        <w:rPr>
          <w:rFonts w:ascii="Arial" w:hAnsi="Arial"/>
        </w:rPr>
        <w:t>0,01 м. Объем помещения</w:t>
      </w:r>
      <w:r w:rsidR="00CE6C15">
        <w:rPr>
          <w:rFonts w:ascii="Arial" w:hAnsi="Arial"/>
        </w:rPr>
        <w:t>,</w:t>
      </w:r>
      <w:r w:rsidR="005865BF" w:rsidRPr="005865BF">
        <w:rPr>
          <w:rFonts w:ascii="Arial" w:hAnsi="Arial"/>
        </w:rPr>
        <w:t xml:space="preserve"> </w:t>
      </w:r>
      <w:r w:rsidR="00AD71E1" w:rsidRPr="005865BF">
        <w:rPr>
          <w:rFonts w:ascii="Arial" w:hAnsi="Arial"/>
        </w:rPr>
        <w:t>площадь,</w:t>
      </w:r>
      <w:r w:rsidR="005865BF" w:rsidRPr="005865BF">
        <w:rPr>
          <w:rFonts w:ascii="Arial" w:hAnsi="Arial"/>
        </w:rPr>
        <w:t xml:space="preserve"> занимаемую </w:t>
      </w:r>
      <w:r w:rsidR="00224CCB" w:rsidRPr="005865BF">
        <w:rPr>
          <w:rFonts w:ascii="Arial" w:hAnsi="Arial"/>
        </w:rPr>
        <w:t>технологическим оборудованием,</w:t>
      </w:r>
      <w:r w:rsidR="005865BF" w:rsidRPr="005865BF">
        <w:rPr>
          <w:rFonts w:ascii="Arial" w:hAnsi="Arial"/>
        </w:rPr>
        <w:t xml:space="preserve"> вычисляют с округлением до первого десятичного знака.</w:t>
      </w:r>
      <w:r w:rsidR="00BF1AF8">
        <w:rPr>
          <w:rFonts w:ascii="Arial" w:hAnsi="Arial"/>
        </w:rPr>
        <w:t xml:space="preserve"> Результаты записывают в форму Б.</w:t>
      </w:r>
      <w:r w:rsidR="001E4C21">
        <w:rPr>
          <w:rFonts w:ascii="Arial" w:hAnsi="Arial"/>
        </w:rPr>
        <w:t>1</w:t>
      </w:r>
      <w:r w:rsidR="00BF1AF8">
        <w:rPr>
          <w:rFonts w:ascii="Arial" w:hAnsi="Arial"/>
        </w:rPr>
        <w:t xml:space="preserve"> приложени</w:t>
      </w:r>
      <w:r w:rsidR="00CE11C7">
        <w:rPr>
          <w:rFonts w:ascii="Arial" w:hAnsi="Arial"/>
        </w:rPr>
        <w:t>я</w:t>
      </w:r>
      <w:r w:rsidR="00BF1AF8">
        <w:rPr>
          <w:rFonts w:ascii="Arial" w:hAnsi="Arial"/>
        </w:rPr>
        <w:t xml:space="preserve"> Б.</w:t>
      </w:r>
    </w:p>
    <w:p w14:paraId="4B74DD5F" w14:textId="2D51DF52" w:rsidR="005865BF" w:rsidRPr="005865BF" w:rsidRDefault="009236E0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CE11C7">
        <w:rPr>
          <w:rFonts w:ascii="Arial" w:hAnsi="Arial"/>
        </w:rPr>
        <w:t>1</w:t>
      </w:r>
      <w:r w:rsidR="005865BF" w:rsidRPr="005865BF">
        <w:rPr>
          <w:rFonts w:ascii="Arial" w:hAnsi="Arial"/>
        </w:rPr>
        <w:t>.2</w:t>
      </w:r>
      <w:r w:rsidR="00CE11C7">
        <w:rPr>
          <w:rFonts w:ascii="Arial" w:hAnsi="Arial"/>
        </w:rPr>
        <w:t>.2</w:t>
      </w:r>
      <w:r w:rsidR="005865BF" w:rsidRPr="005865BF">
        <w:rPr>
          <w:rFonts w:ascii="Arial" w:hAnsi="Arial"/>
        </w:rPr>
        <w:t xml:space="preserve"> Метеорологические условия (температуру, относительную</w:t>
      </w:r>
      <w:r w:rsidR="009F7D54">
        <w:rPr>
          <w:rFonts w:ascii="Arial" w:hAnsi="Arial"/>
        </w:rPr>
        <w:t xml:space="preserve"> влажность</w:t>
      </w:r>
      <w:r w:rsidR="005865BF" w:rsidRPr="005865BF">
        <w:rPr>
          <w:rFonts w:ascii="Arial" w:hAnsi="Arial"/>
        </w:rPr>
        <w:t xml:space="preserve"> воздуха, скорость ветра) за период испытаний определяют по ГОСТ 20915.</w:t>
      </w:r>
      <w:r>
        <w:rPr>
          <w:rFonts w:ascii="Arial" w:hAnsi="Arial"/>
        </w:rPr>
        <w:t xml:space="preserve"> Результаты</w:t>
      </w:r>
      <w:r w:rsidR="005865BF" w:rsidRPr="005865BF">
        <w:rPr>
          <w:rFonts w:ascii="Arial" w:hAnsi="Arial"/>
        </w:rPr>
        <w:t xml:space="preserve"> записывают в форму Б.</w:t>
      </w:r>
      <w:r w:rsidR="006A542A">
        <w:rPr>
          <w:rFonts w:ascii="Arial" w:hAnsi="Arial"/>
        </w:rPr>
        <w:t>2</w:t>
      </w:r>
      <w:r w:rsidR="005865BF" w:rsidRPr="005865BF">
        <w:rPr>
          <w:rFonts w:ascii="Arial" w:hAnsi="Arial"/>
        </w:rPr>
        <w:t xml:space="preserve"> </w:t>
      </w:r>
      <w:r w:rsidR="004E04F0" w:rsidRPr="005865BF">
        <w:rPr>
          <w:rFonts w:ascii="Arial" w:hAnsi="Arial"/>
        </w:rPr>
        <w:t>приложени</w:t>
      </w:r>
      <w:r w:rsidR="007441FF">
        <w:rPr>
          <w:rFonts w:ascii="Arial" w:hAnsi="Arial"/>
        </w:rPr>
        <w:t>я</w:t>
      </w:r>
      <w:r w:rsidR="004E04F0" w:rsidRPr="005865BF">
        <w:rPr>
          <w:rFonts w:ascii="Arial" w:hAnsi="Arial"/>
        </w:rPr>
        <w:t xml:space="preserve"> Б</w:t>
      </w:r>
      <w:r w:rsidR="005865BF" w:rsidRPr="005865BF">
        <w:rPr>
          <w:rFonts w:ascii="Arial" w:hAnsi="Arial"/>
        </w:rPr>
        <w:t>.</w:t>
      </w:r>
    </w:p>
    <w:p w14:paraId="1A2D389D" w14:textId="77777777" w:rsidR="001B4C7E" w:rsidRDefault="001B4C7E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16"/>
          <w:szCs w:val="16"/>
        </w:rPr>
      </w:pPr>
    </w:p>
    <w:p w14:paraId="5D5D7574" w14:textId="015BB728" w:rsidR="005865BF" w:rsidRPr="005865BF" w:rsidRDefault="009236E0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bookmarkStart w:id="13" w:name="_Hlk214196356"/>
      <w:r w:rsidRPr="009F3FC8">
        <w:rPr>
          <w:rFonts w:ascii="Arial" w:hAnsi="Arial"/>
        </w:rPr>
        <w:t>7</w:t>
      </w:r>
      <w:r w:rsidR="005865BF" w:rsidRPr="009F3FC8">
        <w:rPr>
          <w:rFonts w:ascii="Arial" w:hAnsi="Arial"/>
        </w:rPr>
        <w:t>.</w:t>
      </w:r>
      <w:r w:rsidR="00CE11C7" w:rsidRPr="009F3FC8">
        <w:rPr>
          <w:rFonts w:ascii="Arial" w:hAnsi="Arial"/>
        </w:rPr>
        <w:t>1.</w:t>
      </w:r>
      <w:r w:rsidR="005865BF" w:rsidRPr="009F3FC8">
        <w:rPr>
          <w:rFonts w:ascii="Arial" w:hAnsi="Arial"/>
        </w:rPr>
        <w:t xml:space="preserve">2.3 </w:t>
      </w:r>
      <w:bookmarkEnd w:id="13"/>
      <w:r w:rsidR="005865BF" w:rsidRPr="009F3FC8">
        <w:rPr>
          <w:rFonts w:ascii="Arial" w:hAnsi="Arial"/>
        </w:rPr>
        <w:t>Характеристика исходного материала</w:t>
      </w:r>
    </w:p>
    <w:p w14:paraId="15A33802" w14:textId="77777777" w:rsidR="00CE11C7" w:rsidRPr="00CE11C7" w:rsidRDefault="00CE11C7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18"/>
          <w:szCs w:val="18"/>
        </w:rPr>
      </w:pPr>
    </w:p>
    <w:p w14:paraId="656FCB37" w14:textId="1C86097E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Отбор проб проводят по ГОСТ 13586.3. Среднюю пробу снабжают этикеткой с указанием даты отбора пробы, время отбора, места испытаний и марки испытуемой машины по форме Б.</w:t>
      </w:r>
      <w:r w:rsidR="006A542A">
        <w:rPr>
          <w:rFonts w:ascii="Arial" w:hAnsi="Arial"/>
        </w:rPr>
        <w:t>3</w:t>
      </w:r>
      <w:r w:rsidRPr="005865BF">
        <w:rPr>
          <w:rFonts w:ascii="Arial" w:hAnsi="Arial"/>
        </w:rPr>
        <w:t xml:space="preserve"> </w:t>
      </w:r>
      <w:r w:rsidR="004E04F0" w:rsidRPr="005865BF">
        <w:rPr>
          <w:rFonts w:ascii="Arial" w:hAnsi="Arial"/>
        </w:rPr>
        <w:t>приложени</w:t>
      </w:r>
      <w:r w:rsidR="009F3FC8">
        <w:rPr>
          <w:rFonts w:ascii="Arial" w:hAnsi="Arial"/>
        </w:rPr>
        <w:t>я</w:t>
      </w:r>
      <w:r w:rsidR="004E04F0" w:rsidRPr="005865BF">
        <w:rPr>
          <w:rFonts w:ascii="Arial" w:hAnsi="Arial"/>
        </w:rPr>
        <w:t xml:space="preserve"> Б</w:t>
      </w:r>
      <w:r w:rsidRPr="005865BF">
        <w:rPr>
          <w:rFonts w:ascii="Arial" w:hAnsi="Arial"/>
        </w:rPr>
        <w:t>.</w:t>
      </w:r>
    </w:p>
    <w:p w14:paraId="0CD3E249" w14:textId="1E064DA2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Влажность корма определя</w:t>
      </w:r>
      <w:r w:rsidR="00A311A7">
        <w:rPr>
          <w:rFonts w:ascii="Arial" w:hAnsi="Arial"/>
        </w:rPr>
        <w:t>ю</w:t>
      </w:r>
      <w:r w:rsidRPr="005865BF">
        <w:rPr>
          <w:rFonts w:ascii="Arial" w:hAnsi="Arial"/>
        </w:rPr>
        <w:t>т по ГОСТ 20915.</w:t>
      </w:r>
    </w:p>
    <w:p w14:paraId="379CD42D" w14:textId="77D805B5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Засоренность и крупность зерна определяют по ГОСТ 30483.</w:t>
      </w:r>
    </w:p>
    <w:p w14:paraId="16848B08" w14:textId="60580EF5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Натуру зерна определяют по ГОСТ 10840.</w:t>
      </w:r>
    </w:p>
    <w:p w14:paraId="75D66CB9" w14:textId="0EB161FB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Абсолютную массу зерна определяют по ГОСТ 10842.</w:t>
      </w:r>
    </w:p>
    <w:p w14:paraId="3E15E59A" w14:textId="586BC7A9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Температуру зерна измеряют в трех местах вороха (по краям и в центре) спиртовым термометром (до 100 </w:t>
      </w:r>
      <w:r w:rsidR="009F3FC8">
        <w:rPr>
          <w:rFonts w:ascii="Arial" w:hAnsi="Arial" w:cs="Arial"/>
        </w:rPr>
        <w:sym w:font="Symbol" w:char="F0B0"/>
      </w:r>
      <w:r w:rsidRPr="005865BF">
        <w:rPr>
          <w:rFonts w:ascii="Arial" w:hAnsi="Arial"/>
        </w:rPr>
        <w:t xml:space="preserve">С) с погрешностью измерения </w:t>
      </w:r>
      <w:r w:rsidR="009F3FC8">
        <w:rPr>
          <w:rFonts w:ascii="Arial" w:hAnsi="Arial"/>
        </w:rPr>
        <w:br/>
      </w:r>
      <w:r w:rsidR="00AB2E76" w:rsidRPr="00F84612">
        <w:rPr>
          <w:rFonts w:ascii="Arial" w:hAnsi="Arial"/>
          <w:iCs/>
        </w:rPr>
        <w:sym w:font="Symbol" w:char="F0B1"/>
      </w:r>
      <w:r w:rsidR="009F3FC8">
        <w:rPr>
          <w:rFonts w:ascii="Arial" w:hAnsi="Arial"/>
          <w:iCs/>
        </w:rPr>
        <w:t xml:space="preserve"> </w:t>
      </w:r>
      <w:r w:rsidRPr="005865BF">
        <w:rPr>
          <w:rFonts w:ascii="Arial" w:hAnsi="Arial"/>
        </w:rPr>
        <w:t>0,5 % и вычисляют средне</w:t>
      </w:r>
      <w:r w:rsidR="009236E0">
        <w:rPr>
          <w:rFonts w:ascii="Arial" w:hAnsi="Arial"/>
        </w:rPr>
        <w:t>арифметическое</w:t>
      </w:r>
      <w:r w:rsidRPr="005865BF">
        <w:rPr>
          <w:rFonts w:ascii="Arial" w:hAnsi="Arial"/>
        </w:rPr>
        <w:t xml:space="preserve"> значение с округлением до целого числа.</w:t>
      </w:r>
    </w:p>
    <w:p w14:paraId="69160A1A" w14:textId="422BAC18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Все показатели по характеристике зерна записывают в форму Б.</w:t>
      </w:r>
      <w:r w:rsidR="0068767F">
        <w:rPr>
          <w:rFonts w:ascii="Arial" w:hAnsi="Arial"/>
        </w:rPr>
        <w:t xml:space="preserve">4 </w:t>
      </w:r>
      <w:r w:rsidR="004E04F0" w:rsidRPr="005865BF">
        <w:rPr>
          <w:rFonts w:ascii="Arial" w:hAnsi="Arial"/>
        </w:rPr>
        <w:t>приложени</w:t>
      </w:r>
      <w:r w:rsidR="009F3FC8">
        <w:rPr>
          <w:rFonts w:ascii="Arial" w:hAnsi="Arial"/>
        </w:rPr>
        <w:t>я</w:t>
      </w:r>
      <w:r w:rsidR="004E04F0" w:rsidRPr="005865BF">
        <w:rPr>
          <w:rFonts w:ascii="Arial" w:hAnsi="Arial"/>
        </w:rPr>
        <w:t xml:space="preserve"> Б</w:t>
      </w:r>
      <w:r w:rsidRPr="005865BF">
        <w:rPr>
          <w:rFonts w:ascii="Arial" w:hAnsi="Arial"/>
        </w:rPr>
        <w:t>.</w:t>
      </w:r>
    </w:p>
    <w:p w14:paraId="0D8E7A64" w14:textId="25C8C3C2" w:rsidR="005865BF" w:rsidRDefault="009236E0" w:rsidP="009236E0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9F3FC8">
        <w:rPr>
          <w:rFonts w:ascii="Arial" w:hAnsi="Arial"/>
        </w:rPr>
        <w:t>.1</w:t>
      </w:r>
      <w:r w:rsidR="005865BF" w:rsidRPr="005865BF">
        <w:rPr>
          <w:rFonts w:ascii="Arial" w:hAnsi="Arial"/>
        </w:rPr>
        <w:t>.2.4 Показатели</w:t>
      </w:r>
      <w:r w:rsidR="0021180B">
        <w:rPr>
          <w:rFonts w:ascii="Arial" w:hAnsi="Arial"/>
        </w:rPr>
        <w:t xml:space="preserve">, характеризующие </w:t>
      </w:r>
      <w:r w:rsidR="005865BF" w:rsidRPr="005865BF">
        <w:rPr>
          <w:rFonts w:ascii="Arial" w:hAnsi="Arial"/>
        </w:rPr>
        <w:t>услови</w:t>
      </w:r>
      <w:r w:rsidR="0021180B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испытаний дробилок и плющилок корма записывают в форму А.</w:t>
      </w:r>
      <w:r>
        <w:rPr>
          <w:rFonts w:ascii="Arial" w:hAnsi="Arial"/>
        </w:rPr>
        <w:t xml:space="preserve">2 </w:t>
      </w:r>
      <w:r w:rsidR="005865BF" w:rsidRPr="005865BF">
        <w:rPr>
          <w:rFonts w:ascii="Arial" w:hAnsi="Arial"/>
        </w:rPr>
        <w:t>приложени</w:t>
      </w:r>
      <w:r w:rsidR="009F3FC8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А.</w:t>
      </w:r>
    </w:p>
    <w:p w14:paraId="471D5CC8" w14:textId="77777777" w:rsidR="00BD423C" w:rsidRPr="005865BF" w:rsidRDefault="00BD423C" w:rsidP="009236E0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</w:p>
    <w:p w14:paraId="690D658F" w14:textId="0F252C6F" w:rsidR="005865BF" w:rsidRPr="005865BF" w:rsidRDefault="00AD1D22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="005865BF" w:rsidRPr="005865BF">
        <w:rPr>
          <w:rFonts w:ascii="Arial" w:hAnsi="Arial"/>
          <w:b/>
        </w:rPr>
        <w:t>.</w:t>
      </w:r>
      <w:r w:rsidR="009F3FC8">
        <w:rPr>
          <w:rFonts w:ascii="Arial" w:hAnsi="Arial"/>
          <w:b/>
        </w:rPr>
        <w:t>1.</w:t>
      </w:r>
      <w:r w:rsidR="005865BF" w:rsidRPr="005865BF">
        <w:rPr>
          <w:rFonts w:ascii="Arial" w:hAnsi="Arial"/>
          <w:b/>
        </w:rPr>
        <w:t xml:space="preserve">3 </w:t>
      </w:r>
      <w:r w:rsidR="006E0823">
        <w:rPr>
          <w:rFonts w:ascii="Arial" w:hAnsi="Arial"/>
          <w:b/>
        </w:rPr>
        <w:t>О</w:t>
      </w:r>
      <w:r w:rsidR="005865BF" w:rsidRPr="005865BF">
        <w:rPr>
          <w:rFonts w:ascii="Arial" w:hAnsi="Arial"/>
          <w:b/>
        </w:rPr>
        <w:t>пределени</w:t>
      </w:r>
      <w:r w:rsidR="006E0823">
        <w:rPr>
          <w:rFonts w:ascii="Arial" w:hAnsi="Arial"/>
          <w:b/>
        </w:rPr>
        <w:t>е</w:t>
      </w:r>
      <w:r w:rsidR="005865BF" w:rsidRPr="005865BF">
        <w:rPr>
          <w:rFonts w:ascii="Arial" w:hAnsi="Arial"/>
          <w:b/>
        </w:rPr>
        <w:t xml:space="preserve"> показателей качества выполнения </w:t>
      </w:r>
    </w:p>
    <w:p w14:paraId="41FE1DF4" w14:textId="77777777" w:rsidR="005865BF" w:rsidRPr="005865BF" w:rsidRDefault="005865BF" w:rsidP="00B21565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 w:rsidRPr="005865BF">
        <w:rPr>
          <w:rFonts w:ascii="Arial" w:hAnsi="Arial"/>
          <w:b/>
        </w:rPr>
        <w:t>технологического процесса</w:t>
      </w:r>
    </w:p>
    <w:p w14:paraId="637801A9" w14:textId="77777777" w:rsidR="009F3FC8" w:rsidRDefault="009F3FC8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</w:p>
    <w:p w14:paraId="600D2F3E" w14:textId="66F2EC75" w:rsidR="005865BF" w:rsidRPr="005865BF" w:rsidRDefault="00AD1D22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9F3FC8">
        <w:rPr>
          <w:rFonts w:ascii="Arial" w:hAnsi="Arial"/>
        </w:rPr>
        <w:t>.1</w:t>
      </w:r>
      <w:r w:rsidR="005865BF" w:rsidRPr="005865BF">
        <w:rPr>
          <w:rFonts w:ascii="Arial" w:hAnsi="Arial"/>
        </w:rPr>
        <w:t xml:space="preserve">.3.1 Оценку качества работы машин проводят на каждой из культур, для которых они предназначены при номинальном режиме </w:t>
      </w:r>
      <w:r w:rsidR="00833C1A" w:rsidRPr="005865BF">
        <w:rPr>
          <w:rFonts w:ascii="Arial" w:hAnsi="Arial"/>
        </w:rPr>
        <w:t>согласно техническому заданию</w:t>
      </w:r>
      <w:r w:rsidR="005865BF" w:rsidRPr="005865BF">
        <w:rPr>
          <w:rFonts w:ascii="Arial" w:hAnsi="Arial"/>
        </w:rPr>
        <w:t xml:space="preserve"> и руководства по эксплуатации, испытуемую машину включают в работу на 0,4 ч с целью обеспечения выполнения устойчивого технологического процесса и надежности соединений.</w:t>
      </w:r>
    </w:p>
    <w:p w14:paraId="74DA4C1D" w14:textId="77777777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Длительность каждого опыта устанавливают в зависимости от производительности машины: 10 мин – 4 т/ч; 5 мин – 5,9 т/ч; 3 мин – 10 т/ч и более, повторность трехкратная.</w:t>
      </w:r>
    </w:p>
    <w:p w14:paraId="75A6F8A1" w14:textId="0005C770" w:rsidR="005865BF" w:rsidRPr="005865BF" w:rsidRDefault="00AD1D22" w:rsidP="00AD1D22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9F3FC8">
        <w:rPr>
          <w:rFonts w:ascii="Arial" w:hAnsi="Arial"/>
        </w:rPr>
        <w:t>.1</w:t>
      </w:r>
      <w:r w:rsidR="005865BF" w:rsidRPr="005865BF">
        <w:rPr>
          <w:rFonts w:ascii="Arial" w:hAnsi="Arial"/>
        </w:rPr>
        <w:t>.3.2 Производительность машин, отдельных узлов и агрегатов</w:t>
      </w:r>
      <w:r w:rsidR="009F3FC8">
        <w:rPr>
          <w:rFonts w:ascii="Arial" w:hAnsi="Arial"/>
        </w:rPr>
        <w:br/>
      </w:r>
      <m:oMath>
        <m:r>
          <w:rPr>
            <w:rFonts w:ascii="Cambria Math" w:hAnsi="Arial"/>
          </w:rPr>
          <m:t>W,</m:t>
        </m:r>
      </m:oMath>
      <w:r w:rsidR="005865BF" w:rsidRPr="005865BF">
        <w:rPr>
          <w:rFonts w:ascii="Arial" w:hAnsi="Arial"/>
        </w:rPr>
        <w:t xml:space="preserve"> т/ч</w:t>
      </w:r>
      <w:r w:rsidR="009F3FC8">
        <w:rPr>
          <w:rFonts w:ascii="Arial" w:hAnsi="Arial"/>
        </w:rPr>
        <w:t>,</w:t>
      </w:r>
      <w:r w:rsidR="005865BF" w:rsidRPr="005865BF">
        <w:rPr>
          <w:rFonts w:ascii="Arial" w:hAnsi="Arial"/>
        </w:rPr>
        <w:t xml:space="preserve"> вычисляют по формуле</w:t>
      </w:r>
    </w:p>
    <w:p w14:paraId="35E8F9F4" w14:textId="04B33653" w:rsidR="00AD1D22" w:rsidRPr="00AD1D22" w:rsidRDefault="00AD1D22" w:rsidP="00AD1D22">
      <w:pPr>
        <w:tabs>
          <w:tab w:val="left" w:pos="0"/>
        </w:tabs>
        <w:spacing w:line="360" w:lineRule="auto"/>
        <w:ind w:firstLine="284"/>
        <w:jc w:val="right"/>
        <w:rPr>
          <w:rFonts w:ascii="Arial" w:hAnsi="Arial"/>
          <w:i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W</m:t>
          </m:r>
          <m:r>
            <w:rPr>
              <w:rFonts w:ascii="Cambria Math" w:hAnsi="Cambria Math"/>
              <w:lang w:val="en-US"/>
            </w:rPr>
            <m:t>=3</m:t>
          </m:r>
          <m:r>
            <w:rPr>
              <w:rFonts w:ascii="Cambria Math" w:hAnsi="Cambria Math"/>
            </w:rPr>
            <m:t>,6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M</m:t>
              </m:r>
            </m:num>
            <m:den>
              <m:r>
                <w:rPr>
                  <w:rFonts w:ascii="Cambria Math" w:hAnsi="Cambria Math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lang w:val="en-US"/>
            </w:rPr>
            <m:t>,</m:t>
          </m:r>
          <m:r>
            <w:rPr>
              <w:rFonts w:ascii="Cambria Math" w:hAnsi="Cambria Math"/>
            </w:rPr>
            <m:t xml:space="preserve">                                                                 (1)</m:t>
          </m:r>
        </m:oMath>
      </m:oMathPara>
    </w:p>
    <w:p w14:paraId="5278A147" w14:textId="2E58DBBE" w:rsidR="005865BF" w:rsidRPr="005865BF" w:rsidRDefault="005865BF" w:rsidP="005865BF">
      <w:pPr>
        <w:tabs>
          <w:tab w:val="left" w:pos="0"/>
        </w:tabs>
        <w:spacing w:line="360" w:lineRule="auto"/>
        <w:rPr>
          <w:rFonts w:ascii="Arial" w:hAnsi="Arial"/>
        </w:rPr>
      </w:pPr>
      <w:r w:rsidRPr="005865BF">
        <w:rPr>
          <w:rFonts w:ascii="Arial" w:hAnsi="Arial"/>
        </w:rPr>
        <w:t xml:space="preserve">где </w:t>
      </w:r>
      <m:oMath>
        <m:r>
          <w:rPr>
            <w:rFonts w:ascii="Cambria Math" w:hAnsi="Cambria Math"/>
            <w:lang w:val="en-US"/>
          </w:rPr>
          <m:t>M</m:t>
        </m:r>
      </m:oMath>
      <w:r w:rsidRPr="005865BF">
        <w:rPr>
          <w:rFonts w:ascii="Arial" w:hAnsi="Arial"/>
        </w:rPr>
        <w:t xml:space="preserve"> – масса навески за опыт, кг;</w:t>
      </w:r>
    </w:p>
    <w:p w14:paraId="78D012AE" w14:textId="5383FE73" w:rsidR="005865BF" w:rsidRPr="005865BF" w:rsidRDefault="00F9745C" w:rsidP="005865BF">
      <w:pPr>
        <w:tabs>
          <w:tab w:val="left" w:pos="0"/>
        </w:tabs>
        <w:spacing w:line="360" w:lineRule="auto"/>
        <w:ind w:firstLine="426"/>
        <w:rPr>
          <w:rFonts w:ascii="Arial" w:hAnsi="Arial"/>
        </w:rPr>
      </w:pPr>
      <m:oMath>
        <m:r>
          <w:rPr>
            <w:rFonts w:ascii="Cambria Math" w:hAnsi="Cambria Math"/>
            <w:lang w:val="en-US"/>
          </w:rPr>
          <m:t>t</m:t>
        </m:r>
      </m:oMath>
      <w:r w:rsidR="005865BF" w:rsidRPr="005865BF">
        <w:rPr>
          <w:rFonts w:ascii="Arial" w:hAnsi="Arial"/>
        </w:rPr>
        <w:t xml:space="preserve"> – время опыта, с.</w:t>
      </w:r>
    </w:p>
    <w:p w14:paraId="6169A102" w14:textId="5B97AE27" w:rsidR="005865BF" w:rsidRPr="005865BF" w:rsidRDefault="00DD4A97" w:rsidP="005865BF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Б.</w:t>
      </w:r>
      <w:r w:rsidR="004A4951">
        <w:rPr>
          <w:rFonts w:ascii="Arial" w:hAnsi="Arial"/>
        </w:rPr>
        <w:t>5</w:t>
      </w:r>
      <w:r w:rsidR="005865BF" w:rsidRPr="005865BF">
        <w:rPr>
          <w:rFonts w:ascii="Arial" w:hAnsi="Arial"/>
        </w:rPr>
        <w:t xml:space="preserve"> </w:t>
      </w:r>
      <w:r w:rsidR="004E04F0" w:rsidRPr="005865BF">
        <w:rPr>
          <w:rFonts w:ascii="Arial" w:hAnsi="Arial"/>
        </w:rPr>
        <w:t>приложени</w:t>
      </w:r>
      <w:r w:rsidR="009F3FC8">
        <w:rPr>
          <w:rFonts w:ascii="Arial" w:hAnsi="Arial"/>
        </w:rPr>
        <w:t>я</w:t>
      </w:r>
      <w:r w:rsidR="004E04F0" w:rsidRPr="005865BF">
        <w:rPr>
          <w:rFonts w:ascii="Arial" w:hAnsi="Arial"/>
        </w:rPr>
        <w:t xml:space="preserve"> Б</w:t>
      </w:r>
      <w:r w:rsidR="005865BF" w:rsidRPr="005865BF">
        <w:rPr>
          <w:rFonts w:ascii="Arial" w:hAnsi="Arial"/>
        </w:rPr>
        <w:t>.</w:t>
      </w:r>
    </w:p>
    <w:p w14:paraId="2C52B70C" w14:textId="171862C3" w:rsidR="005865BF" w:rsidRPr="005865BF" w:rsidRDefault="00DD4A97" w:rsidP="005865BF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9F3FC8">
        <w:rPr>
          <w:rFonts w:ascii="Arial" w:hAnsi="Arial"/>
        </w:rPr>
        <w:t>.1</w:t>
      </w:r>
      <w:r w:rsidR="005865BF" w:rsidRPr="005865BF">
        <w:rPr>
          <w:rFonts w:ascii="Arial" w:hAnsi="Arial"/>
        </w:rPr>
        <w:t>.3.3 Качество измельчения, фракционный состав, однородность измельченного продукта (коэффициент вариации), содержание целых зерен в продукте определяют по ГОСТ 13496.8.</w:t>
      </w:r>
    </w:p>
    <w:p w14:paraId="7C4521B8" w14:textId="153846D0" w:rsidR="005865BF" w:rsidRDefault="005865BF" w:rsidP="005865BF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Выделенные фракции взвешивают отдельно с погрешностью </w:t>
      </w:r>
      <w:r w:rsidR="00AB2E76" w:rsidRPr="00F84612">
        <w:rPr>
          <w:rFonts w:ascii="Arial" w:hAnsi="Arial"/>
          <w:iCs/>
        </w:rPr>
        <w:sym w:font="Symbol" w:char="F0B1"/>
      </w:r>
      <w:r w:rsidRPr="005865BF">
        <w:rPr>
          <w:rFonts w:ascii="Arial" w:hAnsi="Arial"/>
        </w:rPr>
        <w:t>0,01 г, выражают в процентах и записывают в форму Б.</w:t>
      </w:r>
      <w:r w:rsidR="004A4951">
        <w:rPr>
          <w:rFonts w:ascii="Arial" w:hAnsi="Arial"/>
        </w:rPr>
        <w:t xml:space="preserve">6 </w:t>
      </w:r>
      <w:r w:rsidR="004E04F0" w:rsidRPr="005865BF">
        <w:rPr>
          <w:rFonts w:ascii="Arial" w:hAnsi="Arial"/>
        </w:rPr>
        <w:t>приложени</w:t>
      </w:r>
      <w:r w:rsidR="009F3FC8">
        <w:rPr>
          <w:rFonts w:ascii="Arial" w:hAnsi="Arial"/>
        </w:rPr>
        <w:t>я</w:t>
      </w:r>
      <w:r w:rsidR="004E04F0" w:rsidRPr="005865BF">
        <w:rPr>
          <w:rFonts w:ascii="Arial" w:hAnsi="Arial"/>
        </w:rPr>
        <w:t xml:space="preserve"> Б</w:t>
      </w:r>
      <w:r w:rsidRPr="005865BF">
        <w:rPr>
          <w:rFonts w:ascii="Arial" w:hAnsi="Arial"/>
        </w:rPr>
        <w:t>. Вычисляют среднеарифметическое значение до десятых долей процента.</w:t>
      </w:r>
    </w:p>
    <w:p w14:paraId="5BC133DA" w14:textId="77777777" w:rsidR="009F3FC8" w:rsidRDefault="009F3FC8" w:rsidP="00915101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Показатель качества измельчения кормов </w:t>
      </w:r>
      <m:oMath>
        <m:r>
          <m:rPr>
            <m:sty m:val="p"/>
          </m:rPr>
          <w:rPr>
            <w:rFonts w:ascii="Cambria Math" w:hAnsi="Cambria Math"/>
          </w:rPr>
          <m:t>К</m:t>
        </m:r>
        <m:r>
          <w:rPr>
            <w:rFonts w:ascii="Cambria Math" w:hAnsi="Cambria Math"/>
          </w:rPr>
          <m:t>,</m:t>
        </m:r>
      </m:oMath>
      <w:r w:rsidRPr="005865BF">
        <w:rPr>
          <w:rFonts w:ascii="Arial" w:hAnsi="Arial"/>
        </w:rPr>
        <w:t xml:space="preserve"> %, вычисляют по формуле</w:t>
      </w:r>
    </w:p>
    <w:p w14:paraId="1DEF1422" w14:textId="6D8BEB11" w:rsidR="009F3FC8" w:rsidRPr="00702FBB" w:rsidRDefault="009F3FC8" w:rsidP="00915101">
      <w:pPr>
        <w:tabs>
          <w:tab w:val="left" w:pos="0"/>
        </w:tabs>
        <w:spacing w:line="336" w:lineRule="auto"/>
        <w:jc w:val="center"/>
        <w:rPr>
          <w:rFonts w:ascii="Arial" w:hAnsi="Arial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w:lastRenderedPageBreak/>
            <m:t>К=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осн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о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,                                                          (2)</m:t>
          </m:r>
        </m:oMath>
      </m:oMathPara>
    </w:p>
    <w:p w14:paraId="77E40FF9" w14:textId="5A76AD22" w:rsidR="009F3FC8" w:rsidRDefault="009F3FC8" w:rsidP="00915101">
      <w:pPr>
        <w:tabs>
          <w:tab w:val="left" w:pos="0"/>
        </w:tabs>
        <w:spacing w:line="336" w:lineRule="auto"/>
        <w:rPr>
          <w:rFonts w:ascii="Arial" w:hAnsi="Arial"/>
        </w:rPr>
      </w:pPr>
      <w:r w:rsidRPr="005865BF"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осн</m:t>
            </m:r>
          </m:sub>
        </m:sSub>
      </m:oMath>
      <w:r w:rsidRPr="005865BF">
        <w:rPr>
          <w:rFonts w:ascii="Arial" w:hAnsi="Arial"/>
        </w:rPr>
        <w:t xml:space="preserve"> – масса </w:t>
      </w:r>
      <w:r>
        <w:rPr>
          <w:rFonts w:ascii="Arial" w:hAnsi="Arial"/>
        </w:rPr>
        <w:t xml:space="preserve">основной фракции, </w:t>
      </w:r>
      <w:r w:rsidRPr="005865BF">
        <w:rPr>
          <w:rFonts w:ascii="Arial" w:hAnsi="Arial"/>
        </w:rPr>
        <w:t>г;</w:t>
      </w:r>
    </w:p>
    <w:p w14:paraId="0345C96F" w14:textId="77777777" w:rsidR="009F3FC8" w:rsidRPr="005865BF" w:rsidRDefault="00000000" w:rsidP="00915101">
      <w:pPr>
        <w:tabs>
          <w:tab w:val="left" w:pos="0"/>
        </w:tabs>
        <w:spacing w:line="336" w:lineRule="auto"/>
        <w:ind w:left="284" w:firstLine="142"/>
        <w:rPr>
          <w:rFonts w:ascii="Arial" w:hAnsi="Arial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о</m:t>
            </m:r>
          </m:sub>
        </m:sSub>
      </m:oMath>
      <w:r w:rsidR="009F3FC8" w:rsidRPr="005865BF">
        <w:rPr>
          <w:rFonts w:ascii="Arial" w:hAnsi="Arial"/>
        </w:rPr>
        <w:t xml:space="preserve"> – общая масса пробы, г.</w:t>
      </w:r>
    </w:p>
    <w:p w14:paraId="61795760" w14:textId="53122F86" w:rsidR="009F3FC8" w:rsidRDefault="009F3FC8" w:rsidP="00915101">
      <w:pPr>
        <w:tabs>
          <w:tab w:val="left" w:pos="0"/>
        </w:tabs>
        <w:spacing w:line="336" w:lineRule="auto"/>
        <w:ind w:firstLine="566"/>
        <w:jc w:val="both"/>
        <w:rPr>
          <w:rFonts w:ascii="Arial" w:hAnsi="Arial"/>
        </w:rPr>
      </w:pPr>
      <w:r>
        <w:rPr>
          <w:rFonts w:ascii="Arial" w:hAnsi="Arial"/>
        </w:rPr>
        <w:t xml:space="preserve">Массу основной фракции для дробилок согласно приложению Г (до 3,0 мм)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осн</m:t>
            </m:r>
          </m:sub>
        </m:sSub>
      </m:oMath>
      <w:r>
        <w:rPr>
          <w:rFonts w:ascii="Arial" w:hAnsi="Arial"/>
        </w:rPr>
        <w:t>, г, вычисляют по формуле</w:t>
      </w:r>
    </w:p>
    <w:p w14:paraId="626C113E" w14:textId="6FA62BA6" w:rsidR="009F3FC8" w:rsidRPr="009F3FC8" w:rsidRDefault="00000000" w:rsidP="001B4C7E">
      <w:pPr>
        <w:tabs>
          <w:tab w:val="left" w:pos="0"/>
        </w:tabs>
        <w:spacing w:line="276" w:lineRule="auto"/>
        <w:ind w:firstLine="566"/>
        <w:jc w:val="both"/>
        <w:rPr>
          <w:rFonts w:ascii="Arial" w:hAnsi="Arial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осн</m:t>
              </m:r>
            </m:sub>
          </m:sSub>
          <m:r>
            <w:rPr>
              <w:rFonts w:ascii="Cambria Math" w:hAnsi="Arial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,                                                          (3)</m:t>
              </m:r>
            </m:e>
          </m:nary>
        </m:oMath>
      </m:oMathPara>
    </w:p>
    <w:p w14:paraId="7F02F37B" w14:textId="74D32768" w:rsidR="009F3FC8" w:rsidRDefault="00ED51C6" w:rsidP="00915101">
      <w:pPr>
        <w:tabs>
          <w:tab w:val="left" w:pos="0"/>
        </w:tabs>
        <w:spacing w:line="33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Arial" w:hAnsi="Arial"/>
        </w:rPr>
        <w:t xml:space="preserve"> – масса </w:t>
      </w:r>
      <w:bookmarkStart w:id="14" w:name="_Hlk214191194"/>
      <m:oMath>
        <m:r>
          <w:rPr>
            <w:rFonts w:ascii="Cambria Math" w:hAnsi="Cambria Math"/>
          </w:rPr>
          <m:t>i</m:t>
        </m:r>
      </m:oMath>
      <w:r w:rsidRPr="00ED51C6">
        <w:rPr>
          <w:rFonts w:ascii="Arial" w:hAnsi="Arial"/>
        </w:rPr>
        <w:t>-</w:t>
      </w:r>
      <w:r>
        <w:rPr>
          <w:rFonts w:ascii="Arial" w:hAnsi="Arial"/>
        </w:rPr>
        <w:t xml:space="preserve">й </w:t>
      </w:r>
      <w:bookmarkEnd w:id="14"/>
      <w:r>
        <w:rPr>
          <w:rFonts w:ascii="Arial" w:hAnsi="Arial"/>
        </w:rPr>
        <w:t>фракции</w:t>
      </w:r>
      <w:r w:rsidR="009F3FC8" w:rsidRPr="005865BF">
        <w:rPr>
          <w:rFonts w:ascii="Arial" w:hAnsi="Arial"/>
        </w:rPr>
        <w:t>,</w:t>
      </w:r>
      <w:r>
        <w:rPr>
          <w:rFonts w:ascii="Arial" w:hAnsi="Arial"/>
        </w:rPr>
        <w:t xml:space="preserve"> г</w:t>
      </w:r>
      <w:r w:rsidR="003C3BE2">
        <w:rPr>
          <w:rFonts w:ascii="Arial" w:hAnsi="Arial"/>
        </w:rPr>
        <w:t>;</w:t>
      </w:r>
    </w:p>
    <w:p w14:paraId="68E599B0" w14:textId="27ABD062" w:rsidR="003C3BE2" w:rsidRPr="003C3BE2" w:rsidRDefault="003C3BE2" w:rsidP="00915101">
      <w:pPr>
        <w:tabs>
          <w:tab w:val="left" w:pos="0"/>
        </w:tabs>
        <w:spacing w:line="336" w:lineRule="auto"/>
        <w:ind w:firstLine="426"/>
        <w:jc w:val="both"/>
        <w:rPr>
          <w:rFonts w:ascii="Arial" w:hAnsi="Arial"/>
        </w:rPr>
      </w:pPr>
      <m:oMath>
        <m:r>
          <w:rPr>
            <w:rFonts w:ascii="Cambria Math" w:hAnsi="Cambria Math"/>
          </w:rPr>
          <m:t>k</m:t>
        </m:r>
      </m:oMath>
      <w:r>
        <w:rPr>
          <w:rFonts w:ascii="Arial" w:hAnsi="Arial"/>
        </w:rPr>
        <w:t xml:space="preserve"> – число фракций, входящих в состав основной*.</w:t>
      </w:r>
    </w:p>
    <w:p w14:paraId="274D521C" w14:textId="378002A1" w:rsidR="009F3FC8" w:rsidRDefault="009F3FC8" w:rsidP="00915101">
      <w:pPr>
        <w:tabs>
          <w:tab w:val="left" w:pos="0"/>
        </w:tabs>
        <w:spacing w:line="336" w:lineRule="auto"/>
        <w:ind w:firstLine="566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Однородность состава частиц измельченного корма </w:t>
      </w:r>
      <m:oMath>
        <m:r>
          <w:rPr>
            <w:rFonts w:ascii="Cambria Math" w:hAnsi="Arial"/>
          </w:rPr>
          <m:t>V,</m:t>
        </m:r>
      </m:oMath>
      <w:r w:rsidRPr="005865BF">
        <w:rPr>
          <w:rFonts w:ascii="Arial" w:hAnsi="Arial"/>
        </w:rPr>
        <w:t xml:space="preserve"> %, вычисляют по формуле</w:t>
      </w:r>
    </w:p>
    <w:p w14:paraId="5C53CB26" w14:textId="60745C77" w:rsidR="009F3FC8" w:rsidRPr="00EA149E" w:rsidRDefault="009F3FC8" w:rsidP="001B4C7E">
      <w:pPr>
        <w:tabs>
          <w:tab w:val="left" w:pos="0"/>
        </w:tabs>
        <w:spacing w:line="276" w:lineRule="auto"/>
        <w:ind w:firstLine="566"/>
        <w:jc w:val="center"/>
        <w:rPr>
          <w:rFonts w:ascii="Arial" w:hAnsi="Arial"/>
          <w:i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V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о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,</m:t>
          </m:r>
          <m:r>
            <w:rPr>
              <w:rFonts w:ascii="Cambria Math" w:hAnsi="Cambria Math"/>
            </w:rPr>
            <m:t xml:space="preserve">                                                            (4)</m:t>
          </m:r>
        </m:oMath>
      </m:oMathPara>
    </w:p>
    <w:p w14:paraId="01060F70" w14:textId="56148836" w:rsidR="003C3BE2" w:rsidRPr="005865BF" w:rsidRDefault="003C3BE2" w:rsidP="00915101">
      <w:pPr>
        <w:tabs>
          <w:tab w:val="left" w:pos="0"/>
        </w:tabs>
        <w:spacing w:line="336" w:lineRule="auto"/>
        <w:rPr>
          <w:rFonts w:ascii="Arial" w:hAnsi="Arial"/>
        </w:rPr>
      </w:pPr>
      <w:r w:rsidRPr="005865BF"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Arial"/>
              </w:rPr>
              <m:t>o</m:t>
            </m:r>
          </m:sub>
        </m:sSub>
      </m:oMath>
      <w:r w:rsidRPr="005865BF">
        <w:rPr>
          <w:rFonts w:ascii="Arial" w:hAnsi="Arial"/>
        </w:rPr>
        <w:t xml:space="preserve"> – стандартное отклонение от среднего размера частиц, мм</w:t>
      </w:r>
      <w:r w:rsidR="00BD423C">
        <w:rPr>
          <w:rFonts w:ascii="Arial" w:hAnsi="Arial"/>
        </w:rPr>
        <w:t>;</w:t>
      </w:r>
    </w:p>
    <w:p w14:paraId="56112D52" w14:textId="77777777" w:rsidR="00BD423C" w:rsidRDefault="00000000" w:rsidP="00BD423C">
      <w:pPr>
        <w:tabs>
          <w:tab w:val="left" w:pos="0"/>
        </w:tabs>
        <w:spacing w:line="336" w:lineRule="auto"/>
        <w:ind w:left="993" w:hanging="567"/>
        <w:rPr>
          <w:rFonts w:ascii="Arial" w:hAnsi="Arial"/>
        </w:rPr>
      </w:pPr>
      <m:oMath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L</m:t>
            </m:r>
          </m:e>
          <m:sub>
            <m:r>
              <w:rPr>
                <w:rFonts w:ascii="Cambria Math" w:hAnsi="Arial"/>
              </w:rPr>
              <m:t>s</m:t>
            </m:r>
          </m:sub>
        </m:sSub>
      </m:oMath>
      <w:r w:rsidR="00BD423C" w:rsidRPr="005865BF">
        <w:rPr>
          <w:rFonts w:ascii="Arial" w:hAnsi="Arial"/>
        </w:rPr>
        <w:t xml:space="preserve"> – </w:t>
      </w:r>
      <w:r w:rsidR="00BD423C" w:rsidRPr="00ED51C6">
        <w:rPr>
          <w:rFonts w:ascii="Arial" w:hAnsi="Arial"/>
          <w:spacing w:val="-4"/>
        </w:rPr>
        <w:t>средневзвешенный размер частиц</w:t>
      </w:r>
      <w:r w:rsidR="00BD423C" w:rsidRPr="00ED51C6">
        <w:rPr>
          <w:rFonts w:ascii="Arial" w:hAnsi="Arial"/>
        </w:rPr>
        <w:t xml:space="preserve"> </w:t>
      </w:r>
      <w:r w:rsidR="00BD423C" w:rsidRPr="00ED51C6">
        <w:rPr>
          <w:rFonts w:ascii="Arial" w:hAnsi="Arial"/>
          <w:spacing w:val="-4"/>
        </w:rPr>
        <w:t>конечного продукта измельчения, мм, вычисляемый по формуле</w:t>
      </w:r>
    </w:p>
    <w:p w14:paraId="3FFDEF41" w14:textId="77777777" w:rsidR="00BD423C" w:rsidRDefault="00BD423C" w:rsidP="00BD423C">
      <w:pPr>
        <w:tabs>
          <w:tab w:val="left" w:pos="0"/>
        </w:tabs>
        <w:spacing w:line="276" w:lineRule="auto"/>
        <w:ind w:firstLine="56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</w:t>
      </w:r>
    </w:p>
    <w:p w14:paraId="0BD06F67" w14:textId="77777777" w:rsidR="00BD423C" w:rsidRPr="003C3BE2" w:rsidRDefault="00BD423C" w:rsidP="00BD423C">
      <w:pPr>
        <w:tabs>
          <w:tab w:val="left" w:pos="0"/>
        </w:tabs>
        <w:spacing w:line="276" w:lineRule="auto"/>
        <w:ind w:firstLine="56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* Для дробления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3C3BE2">
        <w:rPr>
          <w:rFonts w:ascii="Arial" w:hAnsi="Arial"/>
          <w:sz w:val="24"/>
          <w:szCs w:val="24"/>
        </w:rPr>
        <w:t>=5</w:t>
      </w:r>
      <w:r>
        <w:rPr>
          <w:rFonts w:ascii="Arial" w:hAnsi="Arial"/>
          <w:sz w:val="24"/>
          <w:szCs w:val="24"/>
        </w:rPr>
        <w:t xml:space="preserve">, т.е. первые 5 фракций (до 3,0 мм), для плющения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3C3BE2">
        <w:rPr>
          <w:rFonts w:ascii="Arial" w:hAnsi="Arial"/>
          <w:sz w:val="24"/>
          <w:szCs w:val="24"/>
        </w:rPr>
        <w:t>=</w:t>
      </w:r>
      <w:r>
        <w:rPr>
          <w:rFonts w:ascii="Arial" w:hAnsi="Arial"/>
          <w:sz w:val="24"/>
          <w:szCs w:val="24"/>
        </w:rPr>
        <w:t>3, т.е. 3 фракции.</w:t>
      </w:r>
    </w:p>
    <w:p w14:paraId="7DDA8FF9" w14:textId="195FB576" w:rsidR="00ED51C6" w:rsidRPr="00C85119" w:rsidRDefault="00000000" w:rsidP="00915101">
      <w:pPr>
        <w:tabs>
          <w:tab w:val="left" w:pos="142"/>
        </w:tabs>
        <w:spacing w:line="336" w:lineRule="auto"/>
        <w:ind w:left="1418" w:hanging="1418"/>
        <w:jc w:val="center"/>
        <w:rPr>
          <w:rFonts w:ascii="Arial" w:hAnsi="Arial"/>
          <w:i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о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nary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,                                              (5)</m:t>
          </m:r>
        </m:oMath>
      </m:oMathPara>
    </w:p>
    <w:p w14:paraId="36FF2928" w14:textId="6EBBA97F" w:rsidR="00ED51C6" w:rsidRPr="005865BF" w:rsidRDefault="00ED51C6" w:rsidP="00915101">
      <w:pPr>
        <w:tabs>
          <w:tab w:val="left" w:pos="0"/>
        </w:tabs>
        <w:spacing w:line="336" w:lineRule="auto"/>
        <w:rPr>
          <w:rFonts w:ascii="Arial" w:hAnsi="Arial"/>
        </w:rPr>
      </w:pPr>
      <w:r w:rsidRPr="005865BF"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L</m:t>
            </m:r>
          </m:e>
          <m:sub>
            <m:r>
              <w:rPr>
                <w:rFonts w:ascii="Cambria Math" w:hAnsi="Arial"/>
              </w:rPr>
              <m:t>i</m:t>
            </m:r>
          </m:sub>
        </m:sSub>
      </m:oMath>
      <w:r w:rsidRPr="005865BF">
        <w:rPr>
          <w:rFonts w:ascii="Arial" w:hAnsi="Arial"/>
        </w:rPr>
        <w:t xml:space="preserve"> – длина частиц </w:t>
      </w:r>
      <m:oMath>
        <m:r>
          <w:rPr>
            <w:rFonts w:ascii="Cambria Math" w:hAnsi="Cambria Math"/>
          </w:rPr>
          <m:t>i</m:t>
        </m:r>
      </m:oMath>
      <w:r w:rsidRPr="00ED51C6">
        <w:rPr>
          <w:rFonts w:ascii="Arial" w:hAnsi="Arial"/>
        </w:rPr>
        <w:t xml:space="preserve">-й </w:t>
      </w:r>
      <w:r w:rsidRPr="005865BF">
        <w:rPr>
          <w:rFonts w:ascii="Arial" w:hAnsi="Arial"/>
        </w:rPr>
        <w:t>фракци</w:t>
      </w:r>
      <w:r>
        <w:rPr>
          <w:rFonts w:ascii="Arial" w:hAnsi="Arial"/>
        </w:rPr>
        <w:t>и</w:t>
      </w:r>
      <w:r w:rsidRPr="005865BF">
        <w:rPr>
          <w:rFonts w:ascii="Arial" w:hAnsi="Arial"/>
        </w:rPr>
        <w:t>, мм</w:t>
      </w:r>
      <w:r>
        <w:rPr>
          <w:rFonts w:ascii="Arial" w:hAnsi="Arial"/>
        </w:rPr>
        <w:t>.</w:t>
      </w:r>
    </w:p>
    <w:p w14:paraId="17B26AB4" w14:textId="73BFF15F" w:rsidR="00ED51C6" w:rsidRDefault="00ED51C6" w:rsidP="00915101">
      <w:pPr>
        <w:tabs>
          <w:tab w:val="left" w:pos="0"/>
        </w:tabs>
        <w:spacing w:line="336" w:lineRule="auto"/>
        <w:ind w:firstLine="567"/>
        <w:rPr>
          <w:rFonts w:ascii="Arial" w:hAnsi="Arial"/>
        </w:rPr>
      </w:pPr>
      <w:r>
        <w:rPr>
          <w:rFonts w:ascii="Arial" w:hAnsi="Arial"/>
        </w:rPr>
        <w:t>С</w:t>
      </w:r>
      <w:r w:rsidRPr="00ED51C6">
        <w:rPr>
          <w:rFonts w:ascii="Arial" w:hAnsi="Arial"/>
        </w:rPr>
        <w:t>тандартное отклонение от среднего размера частиц</w:t>
      </w:r>
      <w:r>
        <w:rPr>
          <w:rFonts w:ascii="Arial" w:hAnsi="Arial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o</m:t>
            </m:r>
          </m:sub>
        </m:sSub>
      </m:oMath>
      <w:r w:rsidRPr="00ED51C6">
        <w:rPr>
          <w:rFonts w:ascii="Arial" w:hAnsi="Arial"/>
        </w:rPr>
        <w:t>, мм</w:t>
      </w:r>
      <w:r>
        <w:rPr>
          <w:rFonts w:ascii="Arial" w:hAnsi="Arial"/>
        </w:rPr>
        <w:t>, вычисляют по формуле</w:t>
      </w:r>
    </w:p>
    <w:p w14:paraId="0BB350B2" w14:textId="4BB5EC98" w:rsidR="009F3FC8" w:rsidRPr="007F6D15" w:rsidRDefault="00000000" w:rsidP="00915101">
      <w:pPr>
        <w:tabs>
          <w:tab w:val="left" w:pos="0"/>
        </w:tabs>
        <w:spacing w:line="336" w:lineRule="auto"/>
        <w:jc w:val="right"/>
        <w:rPr>
          <w:rFonts w:ascii="Arial" w:hAnsi="Arial"/>
          <w:i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о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  <m:sup/>
                                  </m:sSub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s</m:t>
                                      </m:r>
                                    </m:sub>
                                    <m:sup/>
                                  </m:sSub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>.                                               (6)</m:t>
          </m:r>
        </m:oMath>
      </m:oMathPara>
    </w:p>
    <w:p w14:paraId="0C866A34" w14:textId="78132488" w:rsidR="009F3FC8" w:rsidRDefault="009F3FC8" w:rsidP="00915101">
      <w:pPr>
        <w:tabs>
          <w:tab w:val="left" w:pos="0"/>
        </w:tabs>
        <w:spacing w:line="336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Степень измельчения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изм</m:t>
            </m:r>
            <m:ctrlPr>
              <w:rPr>
                <w:rFonts w:ascii="Cambria Math" w:hAnsi="Cambria Math"/>
              </w:rPr>
            </m:ctrlPr>
          </m:sub>
        </m:sSub>
        <m:r>
          <w:rPr>
            <w:rFonts w:ascii="Cambria Math" w:hAnsi="Cambria Math"/>
          </w:rPr>
          <m:t>,</m:t>
        </m:r>
      </m:oMath>
      <w:r w:rsidRPr="005865BF">
        <w:rPr>
          <w:rFonts w:ascii="Arial" w:hAnsi="Arial"/>
        </w:rPr>
        <w:t xml:space="preserve"> вычисляют по формуле</w:t>
      </w:r>
    </w:p>
    <w:p w14:paraId="1BA4F49B" w14:textId="521B4460" w:rsidR="009F3FC8" w:rsidRPr="0076036D" w:rsidRDefault="00000000" w:rsidP="00915101">
      <w:pPr>
        <w:tabs>
          <w:tab w:val="left" w:pos="0"/>
        </w:tabs>
        <w:spacing w:line="336" w:lineRule="auto"/>
        <w:ind w:firstLine="567"/>
        <w:jc w:val="center"/>
        <w:rPr>
          <w:rFonts w:ascii="Arial" w:hAnsi="Arial"/>
          <w:i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изм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</w:rPr>
            <m:t>,                                                             (7)</m:t>
          </m:r>
        </m:oMath>
      </m:oMathPara>
    </w:p>
    <w:p w14:paraId="06BAAEC7" w14:textId="77777777" w:rsidR="00915101" w:rsidRPr="00915101" w:rsidRDefault="00915101" w:rsidP="00915101">
      <w:pPr>
        <w:tabs>
          <w:tab w:val="left" w:pos="142"/>
        </w:tabs>
        <w:spacing w:line="360" w:lineRule="auto"/>
        <w:ind w:left="993" w:right="-567" w:hanging="993"/>
        <w:jc w:val="both"/>
        <w:rPr>
          <w:rFonts w:ascii="Arial" w:hAnsi="Arial"/>
          <w:spacing w:val="-6"/>
        </w:rPr>
      </w:pPr>
      <w:r w:rsidRPr="00915101">
        <w:rPr>
          <w:rFonts w:ascii="Arial" w:hAnsi="Arial"/>
          <w:spacing w:val="-6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/>
                <w:i/>
                <w:spacing w:val="-6"/>
              </w:rPr>
            </m:ctrlPr>
          </m:sSubPr>
          <m:e>
            <m:r>
              <w:rPr>
                <w:rFonts w:ascii="Cambria Math" w:hAnsi="Cambria Math"/>
                <w:spacing w:val="-6"/>
              </w:rPr>
              <m:t>α</m:t>
            </m:r>
          </m:e>
          <m:sub>
            <m:r>
              <w:rPr>
                <w:rFonts w:ascii="Cambria Math" w:hAnsi="Cambria Math"/>
                <w:spacing w:val="-6"/>
              </w:rPr>
              <m:t>s</m:t>
            </m:r>
          </m:sub>
        </m:sSub>
      </m:oMath>
      <w:r w:rsidRPr="00915101">
        <w:rPr>
          <w:rFonts w:ascii="Arial" w:hAnsi="Arial"/>
          <w:spacing w:val="-6"/>
        </w:rPr>
        <w:t xml:space="preserve"> – средневзвешенный размер частиц исходного продукта измельчения, мм.</w:t>
      </w:r>
    </w:p>
    <w:p w14:paraId="137FC219" w14:textId="77777777" w:rsidR="00C439BD" w:rsidRDefault="00DD4A97" w:rsidP="00D278F0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D0D32">
        <w:rPr>
          <w:rFonts w:ascii="Arial" w:hAnsi="Arial"/>
        </w:rPr>
        <w:t>1.</w:t>
      </w:r>
      <w:r w:rsidR="005865BF" w:rsidRPr="005865BF">
        <w:rPr>
          <w:rFonts w:ascii="Arial" w:hAnsi="Arial"/>
        </w:rPr>
        <w:t>3.4 Для определения качества плющения зерна, в каждой повторности отбирают пробы плющенного продукта и составляют за период опыта среднюю пробу массой 0,2</w:t>
      </w:r>
      <w:r w:rsidR="00D278F0"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>0,3 кг. Из средней пробы подряд штангенциркулем измеряют толщину 100 шт. хлопьев</w:t>
      </w:r>
      <w:r w:rsidR="00C439BD">
        <w:rPr>
          <w:rFonts w:ascii="Arial" w:hAnsi="Arial"/>
        </w:rPr>
        <w:t xml:space="preserve"> и взвешивают</w:t>
      </w:r>
      <w:r w:rsidR="005865BF" w:rsidRPr="005865BF">
        <w:rPr>
          <w:rFonts w:ascii="Arial" w:hAnsi="Arial"/>
        </w:rPr>
        <w:t>. По полученным измерениям устанавливают фракционный состав измельченного продукта, средневзвешенную толщину хлопьев, а также однородность хлопьев по толщине</w:t>
      </w:r>
      <w:r w:rsidR="00C439BD">
        <w:rPr>
          <w:rFonts w:ascii="Arial" w:hAnsi="Arial"/>
        </w:rPr>
        <w:t>.</w:t>
      </w:r>
    </w:p>
    <w:p w14:paraId="0EBF50D4" w14:textId="26ADD0BB" w:rsidR="003C3BE2" w:rsidRPr="003C3BE2" w:rsidRDefault="003C3BE2" w:rsidP="003C3BE2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</w:rPr>
      </w:pPr>
      <w:r w:rsidRPr="003C3BE2">
        <w:rPr>
          <w:rFonts w:ascii="Arial" w:hAnsi="Arial"/>
        </w:rPr>
        <w:t xml:space="preserve">Однородность </w:t>
      </w:r>
      <w:r>
        <w:rPr>
          <w:rFonts w:ascii="Arial" w:hAnsi="Arial"/>
        </w:rPr>
        <w:t>плющильного продукта</w:t>
      </w:r>
      <w:r w:rsidRPr="003C3BE2">
        <w:rPr>
          <w:rFonts w:ascii="Arial" w:hAnsi="Arial"/>
        </w:rPr>
        <w:t xml:space="preserve"> </w:t>
      </w:r>
      <m:oMath>
        <m:r>
          <w:rPr>
            <w:rFonts w:ascii="Cambria Math" w:hAnsi="Cambria Math"/>
          </w:rPr>
          <m:t>V</m:t>
        </m:r>
        <m:r>
          <w:rPr>
            <w:rFonts w:ascii="Cambria Math" w:hAnsi="Arial"/>
            <w:i/>
          </w:rPr>
          <w:sym w:font="Symbol" w:char="F0A2"/>
        </m:r>
        <m:r>
          <w:rPr>
            <w:rFonts w:ascii="Cambria Math" w:hAnsi="Arial"/>
          </w:rPr>
          <m:t>,</m:t>
        </m:r>
      </m:oMath>
      <w:r w:rsidRPr="003C3BE2">
        <w:rPr>
          <w:rFonts w:ascii="Arial" w:hAnsi="Arial"/>
        </w:rPr>
        <w:t xml:space="preserve"> %, вычисляют по формуле</w:t>
      </w:r>
    </w:p>
    <w:p w14:paraId="5C8C9707" w14:textId="0A31B64B" w:rsidR="003C3BE2" w:rsidRPr="003C3BE2" w:rsidRDefault="003C3BE2" w:rsidP="003C3BE2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  <w:i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V</m:t>
          </m:r>
          <m:r>
            <w:rPr>
              <w:rFonts w:ascii="Cambria Math" w:hAnsi="Cambria Math"/>
              <w:i/>
            </w:rPr>
            <w:sym w:font="Symbol" w:char="F0A2"/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  <m:r>
                    <w:rPr>
                      <w:rFonts w:ascii="Cambria Math" w:hAnsi="Cambria Math"/>
                      <w:i/>
                      <w:lang w:val="en-US"/>
                    </w:rPr>
                    <w:sym w:font="Symbol" w:char="F0A2"/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о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,</m:t>
          </m:r>
          <m:r>
            <w:rPr>
              <w:rFonts w:ascii="Cambria Math" w:hAnsi="Cambria Math"/>
            </w:rPr>
            <m:t xml:space="preserve">                                                        (8)</m:t>
          </m:r>
        </m:oMath>
      </m:oMathPara>
    </w:p>
    <w:p w14:paraId="188AC25C" w14:textId="7024308F" w:rsidR="003C3BE2" w:rsidRDefault="003C3BE2" w:rsidP="00F72C97">
      <w:pPr>
        <w:tabs>
          <w:tab w:val="left" w:pos="142"/>
        </w:tabs>
        <w:spacing w:line="360" w:lineRule="auto"/>
        <w:jc w:val="both"/>
        <w:rPr>
          <w:rFonts w:ascii="Arial" w:hAnsi="Arial"/>
        </w:rPr>
      </w:pPr>
      <w:r w:rsidRPr="003C3BE2"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  <m:r>
              <w:rPr>
                <w:rFonts w:ascii="Cambria Math" w:hAnsi="Cambria Math"/>
                <w:i/>
                <w:lang w:val="en-US"/>
              </w:rPr>
              <w:sym w:font="Symbol" w:char="F0A2"/>
            </m:r>
          </m:e>
          <m:sub>
            <m:r>
              <w:rPr>
                <w:rFonts w:ascii="Cambria Math" w:hAnsi="Cambria Math"/>
              </w:rPr>
              <m:t>о</m:t>
            </m:r>
          </m:sub>
        </m:sSub>
      </m:oMath>
      <w:r w:rsidRPr="003C3BE2">
        <w:rPr>
          <w:rFonts w:ascii="Arial" w:hAnsi="Arial"/>
        </w:rPr>
        <w:t xml:space="preserve"> – стандартное отклонение от средне</w:t>
      </w:r>
      <w:r w:rsidR="00F72C97">
        <w:rPr>
          <w:rFonts w:ascii="Arial" w:hAnsi="Arial"/>
        </w:rPr>
        <w:t>й</w:t>
      </w:r>
      <w:r w:rsidRPr="003C3BE2">
        <w:rPr>
          <w:rFonts w:ascii="Arial" w:hAnsi="Arial"/>
        </w:rPr>
        <w:t xml:space="preserve"> </w:t>
      </w:r>
      <w:r w:rsidR="00F72C97">
        <w:rPr>
          <w:rFonts w:ascii="Arial" w:hAnsi="Arial"/>
        </w:rPr>
        <w:t>толщины</w:t>
      </w:r>
      <w:r w:rsidRPr="003C3BE2">
        <w:rPr>
          <w:rFonts w:ascii="Arial" w:hAnsi="Arial"/>
        </w:rPr>
        <w:t xml:space="preserve"> частиц, мм</w:t>
      </w:r>
      <w:r w:rsidR="00F72C97">
        <w:rPr>
          <w:rFonts w:ascii="Arial" w:hAnsi="Arial"/>
        </w:rPr>
        <w:t>;</w:t>
      </w:r>
    </w:p>
    <w:p w14:paraId="246C6AD1" w14:textId="690D17C6" w:rsidR="00F72C97" w:rsidRDefault="00000000" w:rsidP="00F72C97">
      <w:pPr>
        <w:tabs>
          <w:tab w:val="left" w:pos="142"/>
        </w:tabs>
        <w:spacing w:line="360" w:lineRule="auto"/>
        <w:ind w:firstLine="426"/>
        <w:jc w:val="both"/>
        <w:rPr>
          <w:rFonts w:ascii="Arial" w:hAnsi="Arial"/>
          <w:spacing w:val="-4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т</m:t>
            </m:r>
          </m:sub>
        </m:sSub>
      </m:oMath>
      <w:r w:rsidR="00F72C97" w:rsidRPr="005865BF">
        <w:rPr>
          <w:rFonts w:ascii="Arial" w:hAnsi="Arial"/>
        </w:rPr>
        <w:t xml:space="preserve"> – </w:t>
      </w:r>
      <w:r w:rsidR="00F72C97" w:rsidRPr="00ED51C6">
        <w:rPr>
          <w:rFonts w:ascii="Arial" w:hAnsi="Arial"/>
          <w:spacing w:val="-4"/>
        </w:rPr>
        <w:t>средневзвешенн</w:t>
      </w:r>
      <w:r w:rsidR="00F72C97">
        <w:rPr>
          <w:rFonts w:ascii="Arial" w:hAnsi="Arial"/>
          <w:spacing w:val="-4"/>
        </w:rPr>
        <w:t>ая</w:t>
      </w:r>
      <w:r w:rsidR="00F72C97" w:rsidRPr="00ED51C6">
        <w:rPr>
          <w:rFonts w:ascii="Arial" w:hAnsi="Arial"/>
          <w:spacing w:val="-4"/>
        </w:rPr>
        <w:t xml:space="preserve"> </w:t>
      </w:r>
      <w:r w:rsidR="00F72C97">
        <w:rPr>
          <w:rFonts w:ascii="Arial" w:hAnsi="Arial"/>
          <w:spacing w:val="-4"/>
        </w:rPr>
        <w:t>толщина</w:t>
      </w:r>
      <w:r w:rsidR="00F72C97" w:rsidRPr="00ED51C6">
        <w:rPr>
          <w:rFonts w:ascii="Arial" w:hAnsi="Arial"/>
          <w:spacing w:val="-4"/>
        </w:rPr>
        <w:t xml:space="preserve"> частиц</w:t>
      </w:r>
      <w:r w:rsidR="00F72C97">
        <w:rPr>
          <w:rFonts w:ascii="Arial" w:hAnsi="Arial"/>
          <w:spacing w:val="-4"/>
        </w:rPr>
        <w:t>, мм, вычисляемая по формуле</w:t>
      </w:r>
    </w:p>
    <w:p w14:paraId="2C0C9CAD" w14:textId="7A116DA4" w:rsidR="00F72C97" w:rsidRPr="00C85119" w:rsidRDefault="00000000" w:rsidP="00F72C97">
      <w:pPr>
        <w:tabs>
          <w:tab w:val="left" w:pos="142"/>
        </w:tabs>
        <w:spacing w:line="360" w:lineRule="auto"/>
        <w:ind w:left="1418" w:hanging="1418"/>
        <w:jc w:val="center"/>
        <w:rPr>
          <w:rFonts w:ascii="Arial" w:hAnsi="Arial"/>
          <w:i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о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  <w:i/>
                            </w:rPr>
                            <w:sym w:font="Symbol" w:char="F0A2"/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  <w:sym w:font="Symbol" w:char="F0A2"/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nary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,                                              (9)</m:t>
          </m:r>
        </m:oMath>
      </m:oMathPara>
    </w:p>
    <w:p w14:paraId="7AE36E43" w14:textId="739D3495" w:rsidR="00F72C97" w:rsidRPr="005865BF" w:rsidRDefault="00F72C97" w:rsidP="00F72C97">
      <w:pPr>
        <w:tabs>
          <w:tab w:val="left" w:pos="0"/>
        </w:tabs>
        <w:spacing w:line="360" w:lineRule="auto"/>
        <w:rPr>
          <w:rFonts w:ascii="Arial" w:hAnsi="Arial"/>
        </w:rPr>
      </w:pPr>
      <w:r w:rsidRPr="005865BF"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L</m:t>
            </m:r>
            <m:r>
              <w:rPr>
                <w:rFonts w:ascii="Cambria Math" w:hAnsi="Arial"/>
                <w:i/>
              </w:rPr>
              <w:sym w:font="Symbol" w:char="F0A2"/>
            </m:r>
          </m:e>
          <m:sub>
            <m:r>
              <w:rPr>
                <w:rFonts w:ascii="Cambria Math" w:hAnsi="Arial"/>
              </w:rPr>
              <m:t>i</m:t>
            </m:r>
          </m:sub>
        </m:sSub>
      </m:oMath>
      <w:r w:rsidRPr="005865BF">
        <w:rPr>
          <w:rFonts w:ascii="Arial" w:hAnsi="Arial"/>
        </w:rPr>
        <w:t xml:space="preserve"> – </w:t>
      </w:r>
      <w:r>
        <w:rPr>
          <w:rFonts w:ascii="Arial" w:hAnsi="Arial"/>
        </w:rPr>
        <w:t>толщина</w:t>
      </w:r>
      <w:r w:rsidRPr="005865BF">
        <w:rPr>
          <w:rFonts w:ascii="Arial" w:hAnsi="Arial"/>
        </w:rPr>
        <w:t xml:space="preserve"> частиц </w:t>
      </w:r>
      <m:oMath>
        <m:r>
          <w:rPr>
            <w:rFonts w:ascii="Cambria Math" w:hAnsi="Cambria Math"/>
          </w:rPr>
          <m:t>i</m:t>
        </m:r>
      </m:oMath>
      <w:r w:rsidRPr="00ED51C6">
        <w:rPr>
          <w:rFonts w:ascii="Arial" w:hAnsi="Arial"/>
        </w:rPr>
        <w:t xml:space="preserve">-й </w:t>
      </w:r>
      <w:r w:rsidRPr="005865BF">
        <w:rPr>
          <w:rFonts w:ascii="Arial" w:hAnsi="Arial"/>
        </w:rPr>
        <w:t>фракци</w:t>
      </w:r>
      <w:r>
        <w:rPr>
          <w:rFonts w:ascii="Arial" w:hAnsi="Arial"/>
        </w:rPr>
        <w:t>и</w:t>
      </w:r>
      <w:r w:rsidRPr="005865BF">
        <w:rPr>
          <w:rFonts w:ascii="Arial" w:hAnsi="Arial"/>
        </w:rPr>
        <w:t>, мм</w:t>
      </w:r>
      <w:r>
        <w:rPr>
          <w:rFonts w:ascii="Arial" w:hAnsi="Arial"/>
        </w:rPr>
        <w:t>.</w:t>
      </w:r>
    </w:p>
    <w:p w14:paraId="04F713BE" w14:textId="7A9FE744" w:rsidR="00F72C97" w:rsidRPr="003C3BE2" w:rsidRDefault="00B638EC" w:rsidP="00B638EC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С</w:t>
      </w:r>
      <w:r w:rsidRPr="003C3BE2">
        <w:rPr>
          <w:rFonts w:ascii="Arial" w:hAnsi="Arial"/>
        </w:rPr>
        <w:t>тандартное отклонение от средне</w:t>
      </w:r>
      <w:r>
        <w:rPr>
          <w:rFonts w:ascii="Arial" w:hAnsi="Arial"/>
        </w:rPr>
        <w:t>й</w:t>
      </w:r>
      <w:r w:rsidRPr="003C3BE2">
        <w:rPr>
          <w:rFonts w:ascii="Arial" w:hAnsi="Arial"/>
        </w:rPr>
        <w:t xml:space="preserve"> </w:t>
      </w:r>
      <w:r>
        <w:rPr>
          <w:rFonts w:ascii="Arial" w:hAnsi="Arial"/>
        </w:rPr>
        <w:t>толщины</w:t>
      </w:r>
      <w:r w:rsidRPr="003C3BE2">
        <w:rPr>
          <w:rFonts w:ascii="Arial" w:hAnsi="Arial"/>
        </w:rPr>
        <w:t xml:space="preserve"> частиц</w:t>
      </w:r>
      <w:r>
        <w:rPr>
          <w:rFonts w:ascii="Arial" w:hAnsi="Arial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  <m:r>
              <w:rPr>
                <w:rFonts w:ascii="Cambria Math" w:hAnsi="Cambria Math"/>
                <w:i/>
                <w:lang w:val="en-US"/>
              </w:rPr>
              <w:sym w:font="Symbol" w:char="F0A2"/>
            </m:r>
          </m:e>
          <m:sub>
            <m:r>
              <w:rPr>
                <w:rFonts w:ascii="Cambria Math" w:hAnsi="Cambria Math"/>
              </w:rPr>
              <m:t>о</m:t>
            </m:r>
          </m:sub>
        </m:sSub>
      </m:oMath>
      <w:r w:rsidRPr="003C3BE2">
        <w:rPr>
          <w:rFonts w:ascii="Arial" w:hAnsi="Arial"/>
        </w:rPr>
        <w:t>, мм</w:t>
      </w:r>
      <w:r>
        <w:rPr>
          <w:rFonts w:ascii="Arial" w:hAnsi="Arial"/>
        </w:rPr>
        <w:t>, вычисляют по формуле</w:t>
      </w:r>
    </w:p>
    <w:p w14:paraId="6FA67D47" w14:textId="049245ED" w:rsidR="00B638EC" w:rsidRPr="007F6D15" w:rsidRDefault="00000000" w:rsidP="00B638EC">
      <w:pPr>
        <w:tabs>
          <w:tab w:val="left" w:pos="0"/>
        </w:tabs>
        <w:spacing w:line="360" w:lineRule="auto"/>
        <w:jc w:val="right"/>
        <w:rPr>
          <w:rFonts w:ascii="Arial" w:hAnsi="Arial"/>
          <w:i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hAnsi="Cambria Math"/>
                  <w:i/>
                </w:rPr>
                <w:sym w:font="Symbol" w:char="F0A2"/>
              </m:r>
            </m:e>
            <m:sub>
              <m:r>
                <w:rPr>
                  <w:rFonts w:ascii="Cambria Math" w:hAnsi="Cambria Math"/>
                </w:rPr>
                <m:t>о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L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  <w:sym w:font="Symbol" w:char="F0A2"/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  <m:sup/>
                                  </m:sSub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т</m:t>
                                      </m:r>
                                    </m:sub>
                                    <m:sup/>
                                  </m:sSub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>.                                               (10)</m:t>
          </m:r>
        </m:oMath>
      </m:oMathPara>
    </w:p>
    <w:p w14:paraId="39982A3A" w14:textId="7A915A8E" w:rsidR="005865BF" w:rsidRPr="005865BF" w:rsidRDefault="00D278F0" w:rsidP="00D278F0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Б.</w:t>
      </w:r>
      <w:r w:rsidR="004A4951">
        <w:rPr>
          <w:rFonts w:ascii="Arial" w:hAnsi="Arial"/>
        </w:rPr>
        <w:t>7</w:t>
      </w:r>
      <w:r w:rsidR="005865BF" w:rsidRPr="005865BF">
        <w:rPr>
          <w:rFonts w:ascii="Arial" w:hAnsi="Arial"/>
        </w:rPr>
        <w:t xml:space="preserve"> </w:t>
      </w:r>
      <w:r w:rsidR="004E04F0" w:rsidRPr="005865BF">
        <w:rPr>
          <w:rFonts w:ascii="Arial" w:hAnsi="Arial"/>
        </w:rPr>
        <w:t>приложени</w:t>
      </w:r>
      <w:r w:rsidR="00C439BD">
        <w:rPr>
          <w:rFonts w:ascii="Arial" w:hAnsi="Arial"/>
        </w:rPr>
        <w:t>я</w:t>
      </w:r>
      <w:r w:rsidR="004E04F0" w:rsidRPr="005865BF">
        <w:rPr>
          <w:rFonts w:ascii="Arial" w:hAnsi="Arial"/>
        </w:rPr>
        <w:t xml:space="preserve"> Б</w:t>
      </w:r>
      <w:r w:rsidR="005865BF" w:rsidRPr="005865BF">
        <w:rPr>
          <w:rFonts w:ascii="Arial" w:hAnsi="Arial"/>
        </w:rPr>
        <w:t>.</w:t>
      </w:r>
    </w:p>
    <w:p w14:paraId="7FAECB1B" w14:textId="780F6268" w:rsidR="005865BF" w:rsidRPr="005865BF" w:rsidRDefault="00A636D7" w:rsidP="00A636D7">
      <w:pPr>
        <w:pStyle w:val="ad"/>
        <w:tabs>
          <w:tab w:val="left" w:pos="0"/>
        </w:tabs>
        <w:spacing w:line="360" w:lineRule="auto"/>
        <w:ind w:firstLine="567"/>
        <w:rPr>
          <w:rFonts w:ascii="Arial" w:hAnsi="Arial"/>
        </w:rPr>
      </w:pPr>
      <w:r>
        <w:rPr>
          <w:rFonts w:ascii="Arial" w:hAnsi="Arial"/>
          <w:lang w:val="ru-RU"/>
        </w:rPr>
        <w:t>7</w:t>
      </w:r>
      <w:r w:rsidR="00B638EC">
        <w:rPr>
          <w:rFonts w:ascii="Arial" w:hAnsi="Arial"/>
          <w:lang w:val="ru-RU"/>
        </w:rPr>
        <w:t>.1</w:t>
      </w:r>
      <w:r w:rsidR="005865BF" w:rsidRPr="005865BF">
        <w:rPr>
          <w:rFonts w:ascii="Arial" w:hAnsi="Arial"/>
        </w:rPr>
        <w:t xml:space="preserve">.3.5 Для установления в плющильном продукте содержание целых зерен из средней пробы выделяют зерна с неразрушенной оболочкой и взвешивают с погрешностью </w:t>
      </w:r>
      <w:r w:rsidR="00AB2E76" w:rsidRPr="00F84612">
        <w:rPr>
          <w:rFonts w:ascii="Arial" w:hAnsi="Arial"/>
          <w:iCs/>
        </w:rPr>
        <w:sym w:font="Symbol" w:char="F0B1"/>
      </w:r>
      <w:r w:rsidR="00C439BD">
        <w:rPr>
          <w:rFonts w:ascii="Arial" w:hAnsi="Arial"/>
          <w:iCs/>
          <w:lang w:val="ru-RU"/>
        </w:rPr>
        <w:t xml:space="preserve"> </w:t>
      </w:r>
      <w:r w:rsidR="005865BF" w:rsidRPr="005865BF">
        <w:rPr>
          <w:rFonts w:ascii="Arial" w:hAnsi="Arial"/>
        </w:rPr>
        <w:t xml:space="preserve">0,01 г. Отношение массы целых зерен к массе всей навески выражают в процентах. </w:t>
      </w:r>
      <w:r>
        <w:rPr>
          <w:rFonts w:ascii="Arial" w:hAnsi="Arial"/>
          <w:lang w:val="ru-RU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Б.</w:t>
      </w:r>
      <w:r w:rsidR="004A4951">
        <w:rPr>
          <w:rFonts w:ascii="Arial" w:hAnsi="Arial"/>
          <w:lang w:val="ru-RU"/>
        </w:rPr>
        <w:t>7</w:t>
      </w:r>
      <w:r w:rsidR="005865BF" w:rsidRPr="005865BF">
        <w:rPr>
          <w:rFonts w:ascii="Arial" w:hAnsi="Arial"/>
        </w:rPr>
        <w:t xml:space="preserve"> </w:t>
      </w:r>
      <w:r w:rsidR="004E04F0" w:rsidRPr="005865BF">
        <w:rPr>
          <w:rFonts w:ascii="Arial" w:hAnsi="Arial"/>
        </w:rPr>
        <w:t>приложени</w:t>
      </w:r>
      <w:r w:rsidR="00C439BD">
        <w:rPr>
          <w:rFonts w:ascii="Arial" w:hAnsi="Arial"/>
          <w:lang w:val="ru-RU"/>
        </w:rPr>
        <w:t>я</w:t>
      </w:r>
      <w:r w:rsidR="004E04F0" w:rsidRPr="005865BF">
        <w:rPr>
          <w:rFonts w:ascii="Arial" w:hAnsi="Arial"/>
        </w:rPr>
        <w:t xml:space="preserve"> Б</w:t>
      </w:r>
      <w:r w:rsidR="005865BF" w:rsidRPr="005865BF">
        <w:rPr>
          <w:rFonts w:ascii="Arial" w:hAnsi="Arial"/>
        </w:rPr>
        <w:t>.</w:t>
      </w:r>
    </w:p>
    <w:p w14:paraId="28B5937D" w14:textId="4E4E297E" w:rsidR="00C439BD" w:rsidRDefault="008665F8" w:rsidP="008665F8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7</w:t>
      </w:r>
      <w:r w:rsidR="005865BF" w:rsidRPr="005865BF">
        <w:rPr>
          <w:rFonts w:ascii="Arial" w:hAnsi="Arial"/>
        </w:rPr>
        <w:t>.</w:t>
      </w:r>
      <w:r w:rsidR="00C439BD">
        <w:rPr>
          <w:rFonts w:ascii="Arial" w:hAnsi="Arial"/>
        </w:rPr>
        <w:t>1.</w:t>
      </w:r>
      <w:r w:rsidR="005865BF" w:rsidRPr="005865BF">
        <w:rPr>
          <w:rFonts w:ascii="Arial" w:hAnsi="Arial"/>
        </w:rPr>
        <w:t>3.6 Степень пропаривания (полноты влаготепловой обработки зерна в плющильном агрегате) определяют по величине коэффициента восстановления (1,3</w:t>
      </w:r>
      <w:r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>1,5 для консервированного и 1,8</w:t>
      </w:r>
      <w:r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>2,5 для пропаренного зерна)</w:t>
      </w:r>
      <w:r w:rsidR="00C439BD">
        <w:rPr>
          <w:rFonts w:ascii="Arial" w:hAnsi="Arial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восст</m:t>
            </m:r>
          </m:sub>
        </m:sSub>
      </m:oMath>
      <w:r w:rsidR="005865BF" w:rsidRPr="005865BF">
        <w:rPr>
          <w:rFonts w:ascii="Arial" w:hAnsi="Arial"/>
        </w:rPr>
        <w:t>, кот</w:t>
      </w:r>
      <w:r w:rsidR="00C439BD" w:rsidRPr="005865BF">
        <w:rPr>
          <w:rFonts w:ascii="Arial" w:hAnsi="Arial"/>
        </w:rPr>
        <w:t>орый</w:t>
      </w:r>
      <w:r w:rsidR="00C439BD">
        <w:rPr>
          <w:rFonts w:ascii="Arial" w:hAnsi="Arial"/>
        </w:rPr>
        <w:t xml:space="preserve"> вычисляется по формуле</w:t>
      </w:r>
    </w:p>
    <w:p w14:paraId="54860EC9" w14:textId="7BBD6842" w:rsidR="00C439BD" w:rsidRPr="00C439BD" w:rsidRDefault="00000000" w:rsidP="00130DD4">
      <w:pPr>
        <w:tabs>
          <w:tab w:val="left" w:pos="0"/>
        </w:tabs>
        <w:spacing w:line="360" w:lineRule="auto"/>
        <w:ind w:firstLine="567"/>
        <w:jc w:val="right"/>
        <w:rPr>
          <w:rFonts w:ascii="Arial" w:hAnsi="Arial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восст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З</m:t>
                  </m:r>
                </m:e>
                <m:sub>
                  <m:r>
                    <w:rPr>
                      <w:rFonts w:ascii="Cambria Math" w:hAnsi="Cambria Math"/>
                    </w:rPr>
                    <m:t>вальцов</m:t>
                  </m:r>
                </m:sub>
              </m:sSub>
            </m:den>
          </m:f>
          <m:r>
            <w:rPr>
              <w:rFonts w:ascii="Cambria Math" w:hAnsi="Cambria Math"/>
            </w:rPr>
            <m:t>,                                                      (11)</m:t>
          </m:r>
        </m:oMath>
      </m:oMathPara>
    </w:p>
    <w:p w14:paraId="24E8804D" w14:textId="6BFE704A" w:rsidR="00C439BD" w:rsidRDefault="00B638EC" w:rsidP="00B638EC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r>
              <w:rPr>
                <w:rFonts w:ascii="Cambria Math" w:hAnsi="Cambria Math"/>
              </w:rPr>
              <m:t>вальцов</m:t>
            </m:r>
          </m:sub>
        </m:sSub>
      </m:oMath>
      <w:r>
        <w:rPr>
          <w:rFonts w:ascii="Arial" w:hAnsi="Arial"/>
        </w:rPr>
        <w:t xml:space="preserve"> – </w:t>
      </w:r>
      <w:r w:rsidRPr="00B638EC">
        <w:rPr>
          <w:rFonts w:ascii="Arial" w:hAnsi="Arial"/>
        </w:rPr>
        <w:t>величин</w:t>
      </w:r>
      <w:r>
        <w:rPr>
          <w:rFonts w:ascii="Arial" w:hAnsi="Arial"/>
        </w:rPr>
        <w:t>а</w:t>
      </w:r>
      <w:r w:rsidRPr="00B638EC">
        <w:rPr>
          <w:rFonts w:ascii="Arial" w:hAnsi="Arial"/>
        </w:rPr>
        <w:t xml:space="preserve"> рабочего зазора между вальцами</w:t>
      </w:r>
      <w:r>
        <w:rPr>
          <w:rFonts w:ascii="Arial" w:hAnsi="Arial"/>
        </w:rPr>
        <w:t>, мм.</w:t>
      </w:r>
    </w:p>
    <w:p w14:paraId="39C3FC98" w14:textId="45BB6EDE" w:rsidR="005865BF" w:rsidRDefault="005865BF" w:rsidP="00B638E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Пробы отбирают аналогично </w:t>
      </w:r>
      <w:r w:rsidR="008665F8">
        <w:rPr>
          <w:rFonts w:ascii="Arial" w:hAnsi="Arial"/>
        </w:rPr>
        <w:t>7</w:t>
      </w:r>
      <w:r w:rsidRPr="005865BF">
        <w:rPr>
          <w:rFonts w:ascii="Arial" w:hAnsi="Arial"/>
        </w:rPr>
        <w:t>.</w:t>
      </w:r>
      <w:r w:rsidR="00B638EC">
        <w:rPr>
          <w:rFonts w:ascii="Arial" w:hAnsi="Arial"/>
        </w:rPr>
        <w:t>1.</w:t>
      </w:r>
      <w:r w:rsidRPr="005865BF">
        <w:rPr>
          <w:rFonts w:ascii="Arial" w:hAnsi="Arial"/>
        </w:rPr>
        <w:t>3.4. Измерение толщины хлопьев проводят не ранее, чем через 20</w:t>
      </w:r>
      <w:r w:rsidR="008665F8">
        <w:rPr>
          <w:rFonts w:ascii="Arial" w:hAnsi="Arial" w:cs="Arial"/>
        </w:rPr>
        <w:t>–</w:t>
      </w:r>
      <w:r w:rsidRPr="005865BF">
        <w:rPr>
          <w:rFonts w:ascii="Arial" w:hAnsi="Arial"/>
        </w:rPr>
        <w:t>30 мин после плющения. Зазор между вальцами определяют в том же опыте измерением толщины расплющенных свинцовых шариков, по размеру близких к зерну. Шарики вводятся в процессе опыта в зоне над вальцами специальной трубкой с выталкивателем через очистительные окна или через предварительно просверленные отверстия диаметром 10</w:t>
      </w:r>
      <w:r w:rsidR="008665F8">
        <w:rPr>
          <w:rFonts w:ascii="Arial" w:hAnsi="Arial" w:cs="Arial"/>
        </w:rPr>
        <w:t>–</w:t>
      </w:r>
      <w:r w:rsidRPr="005865BF">
        <w:rPr>
          <w:rFonts w:ascii="Arial" w:hAnsi="Arial"/>
        </w:rPr>
        <w:t>12 мм. Число вводимых шариков 3</w:t>
      </w:r>
      <w:r w:rsidR="008665F8">
        <w:rPr>
          <w:rFonts w:ascii="Arial" w:hAnsi="Arial" w:cs="Arial"/>
        </w:rPr>
        <w:t>–</w:t>
      </w:r>
      <w:r w:rsidRPr="005865BF">
        <w:rPr>
          <w:rFonts w:ascii="Arial" w:hAnsi="Arial"/>
        </w:rPr>
        <w:t>5 шт.</w:t>
      </w:r>
    </w:p>
    <w:p w14:paraId="471338FC" w14:textId="14E18D13" w:rsidR="00F66046" w:rsidRPr="005865BF" w:rsidRDefault="00F66046" w:rsidP="00F66046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Pr="005865BF">
        <w:rPr>
          <w:rFonts w:ascii="Arial" w:hAnsi="Arial"/>
        </w:rPr>
        <w:t>.</w:t>
      </w:r>
      <w:r w:rsidR="00173EE3">
        <w:rPr>
          <w:rFonts w:ascii="Arial" w:hAnsi="Arial"/>
        </w:rPr>
        <w:t>1.</w:t>
      </w:r>
      <w:r w:rsidRPr="005865BF">
        <w:rPr>
          <w:rFonts w:ascii="Arial" w:hAnsi="Arial"/>
        </w:rPr>
        <w:t>3.</w:t>
      </w:r>
      <w:r w:rsidR="00803FAB">
        <w:rPr>
          <w:rFonts w:ascii="Arial" w:hAnsi="Arial"/>
        </w:rPr>
        <w:t>7</w:t>
      </w:r>
      <w:r w:rsidRPr="005865BF">
        <w:rPr>
          <w:rFonts w:ascii="Arial" w:hAnsi="Arial"/>
        </w:rPr>
        <w:t xml:space="preserve"> Температуру готового продукта определяют, погружая спиртовой термометр в свежие порции продукта в трех местах (по краям и в середине). </w:t>
      </w:r>
      <w:r>
        <w:rPr>
          <w:rFonts w:ascii="Arial" w:hAnsi="Arial"/>
        </w:rPr>
        <w:t>Результаты</w:t>
      </w:r>
      <w:r w:rsidRPr="005865BF">
        <w:rPr>
          <w:rFonts w:ascii="Arial" w:hAnsi="Arial"/>
        </w:rPr>
        <w:t xml:space="preserve"> записывают в форму Б.</w:t>
      </w:r>
      <w:r w:rsidR="00BB35A3">
        <w:rPr>
          <w:rFonts w:ascii="Arial" w:hAnsi="Arial"/>
        </w:rPr>
        <w:t>7</w:t>
      </w:r>
      <w:r w:rsidRPr="005865BF">
        <w:rPr>
          <w:rFonts w:ascii="Arial" w:hAnsi="Arial"/>
        </w:rPr>
        <w:t xml:space="preserve"> приложени</w:t>
      </w:r>
      <w:r w:rsidR="00173EE3">
        <w:rPr>
          <w:rFonts w:ascii="Arial" w:hAnsi="Arial"/>
        </w:rPr>
        <w:t>я</w:t>
      </w:r>
      <w:r w:rsidRPr="005865BF">
        <w:rPr>
          <w:rFonts w:ascii="Arial" w:hAnsi="Arial"/>
        </w:rPr>
        <w:t xml:space="preserve"> Б.</w:t>
      </w:r>
    </w:p>
    <w:p w14:paraId="51B95FC6" w14:textId="0B54139E" w:rsidR="005865BF" w:rsidRPr="005865BF" w:rsidRDefault="008665F8" w:rsidP="008665F8">
      <w:pPr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73EE3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F66046">
        <w:rPr>
          <w:rFonts w:ascii="Arial" w:hAnsi="Arial"/>
        </w:rPr>
        <w:t>8</w:t>
      </w:r>
      <w:r w:rsidR="005865BF" w:rsidRPr="005865BF">
        <w:rPr>
          <w:rFonts w:ascii="Arial" w:hAnsi="Arial"/>
        </w:rPr>
        <w:t xml:space="preserve"> Насыпную плотность хлопьев определяют заполнением ящика размером (50</w:t>
      </w:r>
      <w:r w:rsidR="0008792E">
        <w:rPr>
          <w:rFonts w:ascii="Arial" w:hAnsi="Arial" w:cs="Arial"/>
        </w:rPr>
        <w:sym w:font="Symbol" w:char="F0B4"/>
      </w:r>
      <w:r w:rsidR="005865BF" w:rsidRPr="005865BF">
        <w:rPr>
          <w:rFonts w:ascii="Arial" w:hAnsi="Arial"/>
        </w:rPr>
        <w:t>50</w:t>
      </w:r>
      <w:r w:rsidR="0008792E">
        <w:rPr>
          <w:rFonts w:ascii="Arial" w:hAnsi="Arial" w:cs="Arial"/>
        </w:rPr>
        <w:sym w:font="Symbol" w:char="F0B4"/>
      </w:r>
      <w:r w:rsidR="005865BF" w:rsidRPr="005865BF">
        <w:rPr>
          <w:rFonts w:ascii="Arial" w:hAnsi="Arial"/>
        </w:rPr>
        <w:t>40) см при свободном падении корма с высоты 20 см от его верхнего края. Взвешенный корм пересчитывают на 1 м</w:t>
      </w:r>
      <w:r w:rsidR="005865BF" w:rsidRPr="005865BF">
        <w:rPr>
          <w:rFonts w:ascii="Arial" w:hAnsi="Arial"/>
          <w:vertAlign w:val="superscript"/>
        </w:rPr>
        <w:t>3</w:t>
      </w:r>
      <w:r w:rsidR="005865BF" w:rsidRPr="005865BF">
        <w:rPr>
          <w:rFonts w:ascii="Arial" w:hAnsi="Arial"/>
        </w:rPr>
        <w:t xml:space="preserve">. Повторность опыта трехкратная. </w:t>
      </w:r>
      <w:r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Б.</w:t>
      </w:r>
      <w:r w:rsidR="00803FAB">
        <w:rPr>
          <w:rFonts w:ascii="Arial" w:hAnsi="Arial"/>
        </w:rPr>
        <w:t>8</w:t>
      </w:r>
      <w:r w:rsidR="005865BF" w:rsidRPr="005865BF">
        <w:rPr>
          <w:rFonts w:ascii="Arial" w:hAnsi="Arial"/>
        </w:rPr>
        <w:t xml:space="preserve"> </w:t>
      </w:r>
      <w:r w:rsidR="00B70F38">
        <w:rPr>
          <w:rFonts w:ascii="Arial" w:hAnsi="Arial"/>
        </w:rPr>
        <w:t>(</w:t>
      </w:r>
      <w:r w:rsidR="005865BF" w:rsidRPr="005865BF">
        <w:rPr>
          <w:rFonts w:ascii="Arial" w:hAnsi="Arial"/>
        </w:rPr>
        <w:t>приложени</w:t>
      </w:r>
      <w:r w:rsidR="00B70F38">
        <w:rPr>
          <w:rFonts w:ascii="Arial" w:hAnsi="Arial"/>
        </w:rPr>
        <w:t>е</w:t>
      </w:r>
      <w:r w:rsidR="005865BF" w:rsidRPr="005865BF">
        <w:rPr>
          <w:rFonts w:ascii="Arial" w:hAnsi="Arial"/>
        </w:rPr>
        <w:t xml:space="preserve"> Б</w:t>
      </w:r>
      <w:r w:rsidR="00B70F38">
        <w:rPr>
          <w:rFonts w:ascii="Arial" w:hAnsi="Arial"/>
        </w:rPr>
        <w:t>)</w:t>
      </w:r>
      <w:r w:rsidR="005865BF" w:rsidRPr="005865BF">
        <w:rPr>
          <w:rFonts w:ascii="Arial" w:hAnsi="Arial"/>
        </w:rPr>
        <w:t xml:space="preserve">. </w:t>
      </w:r>
    </w:p>
    <w:p w14:paraId="4F9C17E7" w14:textId="4EF0F298" w:rsidR="005865BF" w:rsidRDefault="00B6490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815262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BB35A3">
        <w:rPr>
          <w:rFonts w:ascii="Arial" w:hAnsi="Arial"/>
        </w:rPr>
        <w:t>9</w:t>
      </w:r>
      <w:r w:rsidR="005865BF" w:rsidRPr="005865BF">
        <w:rPr>
          <w:rFonts w:ascii="Arial" w:hAnsi="Arial"/>
        </w:rPr>
        <w:t xml:space="preserve"> Удельный расход пара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у</m:t>
            </m:r>
          </m:sub>
        </m:sSub>
      </m:oMath>
      <w:r w:rsidR="00173EE3">
        <w:rPr>
          <w:rFonts w:ascii="Arial" w:hAnsi="Arial"/>
        </w:rPr>
        <w:t xml:space="preserve">, кг пара/кг продукции, </w:t>
      </w:r>
      <w:r w:rsidR="00815262" w:rsidRPr="00815262">
        <w:rPr>
          <w:rFonts w:ascii="Arial" w:hAnsi="Arial"/>
        </w:rPr>
        <w:t>принимают</w:t>
      </w:r>
      <w:r w:rsidR="00815262">
        <w:rPr>
          <w:rFonts w:ascii="Arial" w:hAnsi="Arial"/>
        </w:rPr>
        <w:t xml:space="preserve"> по паспортным (справочным) данным оборудования или </w:t>
      </w:r>
      <w:r w:rsidR="00173EE3">
        <w:rPr>
          <w:rFonts w:ascii="Arial" w:hAnsi="Arial"/>
        </w:rPr>
        <w:t>вычисляют по формуле</w:t>
      </w:r>
    </w:p>
    <w:p w14:paraId="457F6357" w14:textId="4A5E02F4" w:rsidR="00173EE3" w:rsidRPr="00130DD4" w:rsidRDefault="00000000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i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Р</m:t>
              </m:r>
            </m:e>
            <m:sub>
              <m:r>
                <w:rPr>
                  <w:rFonts w:ascii="Cambria Math" w:hAnsi="Cambria Math"/>
                </w:rPr>
                <m:t>у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Р</m:t>
              </m:r>
            </m:num>
            <m:den>
              <m:r>
                <w:rPr>
                  <w:rFonts w:ascii="Cambria Math" w:hAnsi="Cambria Math"/>
                  <w:lang w:val="en-US"/>
                </w:rPr>
                <m:t>W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i/>
                    </w:rPr>
                    <w:sym w:font="Symbol" w:char="F0D7"/>
                  </m:r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,                                                      (12)</m:t>
          </m:r>
        </m:oMath>
      </m:oMathPara>
    </w:p>
    <w:p w14:paraId="29D26F6A" w14:textId="7AEBB57A" w:rsidR="00173EE3" w:rsidRDefault="00130DD4" w:rsidP="00130DD4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где </w:t>
      </w:r>
      <m:oMath>
        <m:r>
          <w:rPr>
            <w:rFonts w:ascii="Cambria Math" w:hAnsi="Cambria Math"/>
          </w:rPr>
          <m:t>Р</m:t>
        </m:r>
      </m:oMath>
      <w:r>
        <w:rPr>
          <w:rFonts w:ascii="Arial" w:hAnsi="Arial"/>
        </w:rPr>
        <w:t xml:space="preserve"> – расход пара, кг/ч.</w:t>
      </w:r>
    </w:p>
    <w:p w14:paraId="598B7E09" w14:textId="28BD48FA" w:rsidR="00EA2DB1" w:rsidRPr="00815262" w:rsidRDefault="00EA2DB1" w:rsidP="00EA2DB1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815262">
        <w:rPr>
          <w:rFonts w:ascii="Arial" w:hAnsi="Arial"/>
        </w:rPr>
        <w:lastRenderedPageBreak/>
        <w:t xml:space="preserve">Расход </w:t>
      </w:r>
      <w:r w:rsidR="0008792E" w:rsidRPr="00815262">
        <w:rPr>
          <w:rFonts w:ascii="Arial" w:hAnsi="Arial"/>
        </w:rPr>
        <w:t>пара</w:t>
      </w:r>
      <w:r w:rsidRPr="00815262">
        <w:rPr>
          <w:rFonts w:ascii="Arial" w:hAnsi="Arial"/>
        </w:rPr>
        <w:t xml:space="preserve"> определяют расходомерами, входящими в состав оборудования в соответствии со стандартами, действующими в странах – участниках Соглашения.</w:t>
      </w:r>
    </w:p>
    <w:p w14:paraId="324DE51E" w14:textId="109177D1" w:rsidR="005865BF" w:rsidRPr="005865BF" w:rsidRDefault="00B6490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815262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BB35A3">
        <w:rPr>
          <w:rFonts w:ascii="Arial" w:hAnsi="Arial"/>
        </w:rPr>
        <w:t>10</w:t>
      </w:r>
      <w:r w:rsidR="005865BF" w:rsidRPr="005865BF">
        <w:rPr>
          <w:rFonts w:ascii="Arial" w:hAnsi="Arial"/>
        </w:rPr>
        <w:t xml:space="preserve"> Для определения потерь кормов в процессе выполнения машинами технологических операций визуально устанавливают места потерь и под них ставят уловители (картонные, фанерные, резиновые поддоны). После окончания опыта поддоны извлекают и </w:t>
      </w:r>
      <w:r w:rsidRPr="005865BF">
        <w:rPr>
          <w:rFonts w:ascii="Arial" w:hAnsi="Arial"/>
        </w:rPr>
        <w:t>корм,</w:t>
      </w:r>
      <w:r w:rsidR="005865BF" w:rsidRPr="005865BF">
        <w:rPr>
          <w:rFonts w:ascii="Arial" w:hAnsi="Arial"/>
        </w:rPr>
        <w:t xml:space="preserve"> попавший </w:t>
      </w:r>
      <w:r w:rsidRPr="005865BF">
        <w:rPr>
          <w:rFonts w:ascii="Arial" w:hAnsi="Arial"/>
        </w:rPr>
        <w:t>в них,</w:t>
      </w:r>
      <w:r w:rsidR="005865BF" w:rsidRPr="005865BF">
        <w:rPr>
          <w:rFonts w:ascii="Arial" w:hAnsi="Arial"/>
        </w:rPr>
        <w:t xml:space="preserve"> взвешивают. Число повторностей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815262">
        <w:rPr>
          <w:rFonts w:ascii="Arial" w:hAnsi="Arial"/>
        </w:rPr>
        <w:t>1.</w:t>
      </w:r>
      <w:r w:rsidR="005865BF" w:rsidRPr="005865BF">
        <w:rPr>
          <w:rFonts w:ascii="Arial" w:hAnsi="Arial"/>
        </w:rPr>
        <w:t>3.1.</w:t>
      </w:r>
    </w:p>
    <w:p w14:paraId="1448AB38" w14:textId="35DD7F14" w:rsidR="005865BF" w:rsidRDefault="00801665" w:rsidP="00801665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815262">
        <w:rPr>
          <w:rFonts w:ascii="Arial" w:hAnsi="Arial"/>
        </w:rPr>
        <w:t>1.</w:t>
      </w:r>
      <w:r w:rsidR="005865BF" w:rsidRPr="005865BF">
        <w:rPr>
          <w:rFonts w:ascii="Arial" w:hAnsi="Arial"/>
        </w:rPr>
        <w:t>3.11 Качество плющения оценивают по коэффициенту абсорбции, величина которого должна быть не менее 0,85</w:t>
      </w:r>
      <w:r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 xml:space="preserve">0,90. С этой целью 100 г хлопьев замачивают в 200 г воды при постоянном помешивании в течение 10 мин избыточную воду отделяют на сите. Коэффициент абсорбции </w:t>
      </w:r>
      <m:oMath>
        <m:r>
          <w:rPr>
            <w:rFonts w:ascii="Cambria Math" w:hAnsi="Arial"/>
          </w:rPr>
          <m:t>G,</m:t>
        </m:r>
      </m:oMath>
      <w:r w:rsidR="005865BF" w:rsidRPr="005865BF">
        <w:rPr>
          <w:rFonts w:ascii="Arial" w:hAnsi="Arial"/>
        </w:rPr>
        <w:t xml:space="preserve"> %, вычисляют по формуле</w:t>
      </w:r>
    </w:p>
    <w:p w14:paraId="228DA5BE" w14:textId="4A2F7BC9" w:rsidR="00C13D9D" w:rsidRPr="00C13D9D" w:rsidRDefault="00C13D9D" w:rsidP="00C13D9D">
      <w:pPr>
        <w:tabs>
          <w:tab w:val="left" w:pos="0"/>
        </w:tabs>
        <w:spacing w:line="360" w:lineRule="auto"/>
        <w:jc w:val="center"/>
        <w:rPr>
          <w:rFonts w:ascii="Arial" w:hAnsi="Arial"/>
          <w:i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G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-B</m:t>
              </m:r>
            </m:den>
          </m:f>
          <m:r>
            <w:rPr>
              <w:rFonts w:ascii="Cambria Math" w:hAnsi="Cambria Math"/>
              <w:lang w:val="en-US"/>
            </w:rPr>
            <m:t>,</m:t>
          </m:r>
          <m:r>
            <w:rPr>
              <w:rFonts w:ascii="Cambria Math" w:hAnsi="Cambria Math"/>
            </w:rPr>
            <m:t xml:space="preserve">                                                            (13)</m:t>
          </m:r>
        </m:oMath>
      </m:oMathPara>
    </w:p>
    <w:p w14:paraId="3E756677" w14:textId="42798253" w:rsidR="005865BF" w:rsidRPr="005865BF" w:rsidRDefault="005865BF" w:rsidP="005865BF">
      <w:pPr>
        <w:tabs>
          <w:tab w:val="left" w:pos="0"/>
        </w:tabs>
        <w:spacing w:line="360" w:lineRule="auto"/>
        <w:rPr>
          <w:rFonts w:ascii="Arial" w:hAnsi="Arial"/>
        </w:rPr>
      </w:pPr>
      <w:r w:rsidRPr="005865BF">
        <w:rPr>
          <w:rFonts w:ascii="Arial" w:hAnsi="Arial"/>
        </w:rPr>
        <w:t xml:space="preserve">где </w:t>
      </w:r>
      <m:oMath>
        <m:r>
          <w:rPr>
            <w:rFonts w:ascii="Cambria Math" w:hAnsi="Cambria Math"/>
            <w:lang w:val="en-US"/>
          </w:rPr>
          <m:t>C</m:t>
        </m:r>
      </m:oMath>
      <w:r w:rsidRPr="005865BF">
        <w:rPr>
          <w:rFonts w:ascii="Arial" w:hAnsi="Arial"/>
        </w:rPr>
        <w:t xml:space="preserve"> – масса насыщенных водой хлопьев, г;</w:t>
      </w:r>
    </w:p>
    <w:p w14:paraId="38E8C370" w14:textId="19714802" w:rsidR="005865BF" w:rsidRPr="005865BF" w:rsidRDefault="00C13D9D" w:rsidP="005865BF">
      <w:pPr>
        <w:tabs>
          <w:tab w:val="left" w:pos="0"/>
        </w:tabs>
        <w:spacing w:line="360" w:lineRule="auto"/>
        <w:ind w:firstLine="426"/>
        <w:rPr>
          <w:rFonts w:ascii="Arial" w:hAnsi="Arial"/>
        </w:rPr>
      </w:pPr>
      <m:oMath>
        <m:r>
          <w:rPr>
            <w:rFonts w:ascii="Cambria Math" w:hAnsi="Cambria Math"/>
            <w:lang w:val="en-US"/>
          </w:rPr>
          <m:t>B</m:t>
        </m:r>
      </m:oMath>
      <w:r w:rsidRPr="005865BF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>– исходная влажность хлопьев, %.</w:t>
      </w:r>
    </w:p>
    <w:p w14:paraId="549E8238" w14:textId="77777777" w:rsidR="005865BF" w:rsidRPr="005865BF" w:rsidRDefault="005865BF" w:rsidP="005865BF">
      <w:pPr>
        <w:tabs>
          <w:tab w:val="left" w:pos="0"/>
        </w:tabs>
        <w:spacing w:line="360" w:lineRule="auto"/>
        <w:ind w:firstLine="567"/>
        <w:rPr>
          <w:rFonts w:ascii="Arial" w:hAnsi="Arial"/>
        </w:rPr>
      </w:pPr>
      <w:r w:rsidRPr="005865BF">
        <w:rPr>
          <w:rFonts w:ascii="Arial" w:hAnsi="Arial"/>
        </w:rPr>
        <w:t>Метод определения влаги в хлопьях по ГОСТ 13496.3.</w:t>
      </w:r>
    </w:p>
    <w:p w14:paraId="5FF672B6" w14:textId="5225FDB5" w:rsidR="005865BF" w:rsidRPr="005865BF" w:rsidRDefault="005A4126" w:rsidP="005865BF">
      <w:pPr>
        <w:tabs>
          <w:tab w:val="left" w:pos="0"/>
        </w:tabs>
        <w:spacing w:line="360" w:lineRule="auto"/>
        <w:ind w:firstLine="567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1.</w:t>
      </w:r>
      <w:r w:rsidR="005865BF" w:rsidRPr="005865BF">
        <w:rPr>
          <w:rFonts w:ascii="Arial" w:hAnsi="Arial"/>
        </w:rPr>
        <w:t>3.12 Содержание металломагнитной примеси определяют по ГОСТ 13496.9.</w:t>
      </w:r>
    </w:p>
    <w:p w14:paraId="0C9B9E31" w14:textId="47750463" w:rsidR="005865BF" w:rsidRPr="005865BF" w:rsidRDefault="005A4126" w:rsidP="001D7B6A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1.</w:t>
      </w:r>
      <w:r w:rsidR="00200B73">
        <w:rPr>
          <w:rFonts w:ascii="Arial" w:hAnsi="Arial"/>
        </w:rPr>
        <w:t>3</w:t>
      </w:r>
      <w:r w:rsidR="005865BF" w:rsidRPr="005865BF">
        <w:rPr>
          <w:rFonts w:ascii="Arial" w:hAnsi="Arial"/>
        </w:rPr>
        <w:t>.13 Показатели качества выполнения технологического процесса</w:t>
      </w:r>
      <w:r w:rsidR="000F46BD">
        <w:rPr>
          <w:rFonts w:ascii="Arial" w:hAnsi="Arial"/>
        </w:rPr>
        <w:t xml:space="preserve"> дробилок и плющилок кормов</w:t>
      </w:r>
      <w:r w:rsidR="005865BF" w:rsidRPr="005865BF">
        <w:rPr>
          <w:rFonts w:ascii="Arial" w:hAnsi="Arial"/>
        </w:rPr>
        <w:t xml:space="preserve"> записывают в форму А.</w:t>
      </w:r>
      <w:r w:rsidR="000F46BD">
        <w:rPr>
          <w:rFonts w:ascii="Arial" w:hAnsi="Arial"/>
        </w:rPr>
        <w:t>7</w:t>
      </w:r>
      <w:r w:rsidR="005865BF" w:rsidRPr="005865BF">
        <w:rPr>
          <w:rFonts w:ascii="Arial" w:hAnsi="Arial"/>
        </w:rPr>
        <w:t xml:space="preserve"> приложени</w:t>
      </w:r>
      <w:r w:rsidR="00DA50E9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А. </w:t>
      </w:r>
    </w:p>
    <w:p w14:paraId="7898A18C" w14:textId="77777777" w:rsidR="00915101" w:rsidRDefault="00915101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  <w:sz w:val="16"/>
          <w:szCs w:val="16"/>
        </w:rPr>
      </w:pPr>
    </w:p>
    <w:p w14:paraId="17648E53" w14:textId="77777777" w:rsidR="00B16637" w:rsidRDefault="00B16637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  <w:sz w:val="16"/>
          <w:szCs w:val="16"/>
        </w:rPr>
      </w:pPr>
    </w:p>
    <w:p w14:paraId="3BDD602D" w14:textId="77777777" w:rsidR="00B16637" w:rsidRDefault="00B16637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  <w:sz w:val="16"/>
          <w:szCs w:val="16"/>
        </w:rPr>
      </w:pPr>
    </w:p>
    <w:p w14:paraId="6B868EB1" w14:textId="77777777" w:rsidR="00B16637" w:rsidRDefault="00B16637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  <w:sz w:val="16"/>
          <w:szCs w:val="16"/>
        </w:rPr>
      </w:pPr>
    </w:p>
    <w:p w14:paraId="09FE2815" w14:textId="77777777" w:rsidR="00B16637" w:rsidRDefault="00B16637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  <w:sz w:val="16"/>
          <w:szCs w:val="16"/>
        </w:rPr>
      </w:pPr>
    </w:p>
    <w:p w14:paraId="1E20FA5A" w14:textId="77777777" w:rsidR="00B16637" w:rsidRDefault="00B16637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  <w:sz w:val="16"/>
          <w:szCs w:val="16"/>
        </w:rPr>
      </w:pPr>
    </w:p>
    <w:p w14:paraId="62406933" w14:textId="77777777" w:rsidR="00B16637" w:rsidRDefault="00B16637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  <w:sz w:val="16"/>
          <w:szCs w:val="16"/>
        </w:rPr>
      </w:pPr>
    </w:p>
    <w:p w14:paraId="07DC01DB" w14:textId="77777777" w:rsidR="00B16637" w:rsidRPr="00B16637" w:rsidRDefault="00B16637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  <w:sz w:val="16"/>
          <w:szCs w:val="16"/>
        </w:rPr>
      </w:pPr>
    </w:p>
    <w:p w14:paraId="2BF0AD30" w14:textId="6AF5F3D8" w:rsidR="001B1426" w:rsidRPr="00102510" w:rsidRDefault="00DA50E9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7.2 </w:t>
      </w:r>
      <w:r w:rsidR="001B1426" w:rsidRPr="00102510">
        <w:rPr>
          <w:rFonts w:ascii="Arial" w:hAnsi="Arial"/>
          <w:b/>
        </w:rPr>
        <w:t>Измельчители грубых и сочных кормов</w:t>
      </w:r>
    </w:p>
    <w:p w14:paraId="07A3CDA3" w14:textId="77777777" w:rsidR="009C2E78" w:rsidRPr="00915101" w:rsidRDefault="009C2E78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Cs/>
          <w:sz w:val="16"/>
          <w:szCs w:val="16"/>
        </w:rPr>
      </w:pPr>
    </w:p>
    <w:p w14:paraId="6A2A0E1F" w14:textId="0D80C54C" w:rsidR="00FA5773" w:rsidRPr="00664178" w:rsidRDefault="00194CCD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 w:rsidRPr="00664178">
        <w:rPr>
          <w:rFonts w:ascii="Arial" w:hAnsi="Arial"/>
          <w:b/>
        </w:rPr>
        <w:t>7</w:t>
      </w:r>
      <w:r w:rsidR="005865BF" w:rsidRPr="00664178">
        <w:rPr>
          <w:rFonts w:ascii="Arial" w:hAnsi="Arial"/>
          <w:b/>
        </w:rPr>
        <w:t>.</w:t>
      </w:r>
      <w:r w:rsidR="00DA50E9" w:rsidRPr="00664178">
        <w:rPr>
          <w:rFonts w:ascii="Arial" w:hAnsi="Arial"/>
          <w:b/>
        </w:rPr>
        <w:t>2.1</w:t>
      </w:r>
      <w:r w:rsidR="005865BF" w:rsidRPr="00664178">
        <w:rPr>
          <w:rFonts w:ascii="Arial" w:hAnsi="Arial"/>
          <w:b/>
        </w:rPr>
        <w:t xml:space="preserve"> </w:t>
      </w:r>
      <w:r w:rsidR="00200B73" w:rsidRPr="00664178">
        <w:rPr>
          <w:rFonts w:ascii="Arial" w:hAnsi="Arial"/>
          <w:b/>
        </w:rPr>
        <w:t>Номенклатура определяемых показателей</w:t>
      </w:r>
      <w:r w:rsidR="005865BF" w:rsidRPr="00664178">
        <w:rPr>
          <w:rFonts w:ascii="Arial" w:hAnsi="Arial"/>
          <w:b/>
        </w:rPr>
        <w:t xml:space="preserve"> </w:t>
      </w:r>
    </w:p>
    <w:p w14:paraId="4526F694" w14:textId="77777777" w:rsidR="00915101" w:rsidRPr="00915101" w:rsidRDefault="00915101" w:rsidP="00FA5773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16"/>
          <w:szCs w:val="16"/>
        </w:rPr>
      </w:pPr>
    </w:p>
    <w:p w14:paraId="7F463ADF" w14:textId="308A4FDF" w:rsidR="005865BF" w:rsidRPr="005865BF" w:rsidRDefault="005865BF" w:rsidP="00FA5773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Номенклатура показателей условий </w:t>
      </w:r>
      <w:r w:rsidR="005953A9">
        <w:rPr>
          <w:rFonts w:ascii="Arial" w:hAnsi="Arial"/>
        </w:rPr>
        <w:t xml:space="preserve">проведения </w:t>
      </w:r>
      <w:r w:rsidRPr="005865BF">
        <w:rPr>
          <w:rFonts w:ascii="Arial" w:hAnsi="Arial"/>
        </w:rPr>
        <w:t>испытаний и качества выполнения технологического процесса</w:t>
      </w:r>
      <w:r w:rsidR="00162874">
        <w:rPr>
          <w:rFonts w:ascii="Arial" w:hAnsi="Arial"/>
        </w:rPr>
        <w:t>, определяемых при зоотехнической и эксплуатационно-технологической оценках</w:t>
      </w:r>
      <w:r w:rsidRPr="005865BF">
        <w:rPr>
          <w:rFonts w:ascii="Arial" w:hAnsi="Arial"/>
        </w:rPr>
        <w:t xml:space="preserve"> измельчителей грубых и сочных кормов</w:t>
      </w:r>
      <w:r w:rsidR="00673FF9">
        <w:rPr>
          <w:rFonts w:ascii="Arial" w:hAnsi="Arial"/>
        </w:rPr>
        <w:t>,</w:t>
      </w:r>
      <w:r w:rsidRPr="005865BF">
        <w:rPr>
          <w:rFonts w:ascii="Arial" w:hAnsi="Arial"/>
        </w:rPr>
        <w:t xml:space="preserve"> приведена в формах А.</w:t>
      </w:r>
      <w:r w:rsidR="003E6FB5">
        <w:rPr>
          <w:rFonts w:ascii="Arial" w:hAnsi="Arial"/>
        </w:rPr>
        <w:t>3</w:t>
      </w:r>
      <w:r w:rsidRPr="005865BF">
        <w:rPr>
          <w:rFonts w:ascii="Arial" w:hAnsi="Arial"/>
        </w:rPr>
        <w:t>, А.</w:t>
      </w:r>
      <w:r w:rsidR="003E6FB5">
        <w:rPr>
          <w:rFonts w:ascii="Arial" w:hAnsi="Arial"/>
        </w:rPr>
        <w:t>8</w:t>
      </w:r>
      <w:r w:rsidRPr="005865BF">
        <w:rPr>
          <w:rFonts w:ascii="Arial" w:hAnsi="Arial"/>
        </w:rPr>
        <w:t xml:space="preserve"> приложени</w:t>
      </w:r>
      <w:r w:rsidR="00DA50E9">
        <w:rPr>
          <w:rFonts w:ascii="Arial" w:hAnsi="Arial"/>
        </w:rPr>
        <w:t>я</w:t>
      </w:r>
      <w:r w:rsidRPr="005865BF">
        <w:rPr>
          <w:rFonts w:ascii="Arial" w:hAnsi="Arial"/>
        </w:rPr>
        <w:t xml:space="preserve"> А. </w:t>
      </w:r>
    </w:p>
    <w:p w14:paraId="7B41DD3A" w14:textId="77777777" w:rsidR="001B4C7E" w:rsidRPr="001B4C7E" w:rsidRDefault="001B4C7E" w:rsidP="005865BF">
      <w:pPr>
        <w:tabs>
          <w:tab w:val="left" w:pos="0"/>
        </w:tabs>
        <w:spacing w:line="360" w:lineRule="auto"/>
        <w:ind w:firstLine="567"/>
        <w:rPr>
          <w:rFonts w:ascii="Arial" w:hAnsi="Arial"/>
          <w:bCs/>
        </w:rPr>
      </w:pPr>
    </w:p>
    <w:p w14:paraId="74189167" w14:textId="5B05740C" w:rsidR="005865BF" w:rsidRPr="00664178" w:rsidRDefault="001C7E58" w:rsidP="005865BF">
      <w:p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 w:rsidRPr="00664178">
        <w:rPr>
          <w:rFonts w:ascii="Arial" w:hAnsi="Arial"/>
          <w:b/>
        </w:rPr>
        <w:t>7</w:t>
      </w:r>
      <w:r w:rsidR="005865BF" w:rsidRPr="00664178">
        <w:rPr>
          <w:rFonts w:ascii="Arial" w:hAnsi="Arial"/>
          <w:b/>
        </w:rPr>
        <w:t>.</w:t>
      </w:r>
      <w:r w:rsidR="00DA50E9" w:rsidRPr="00664178">
        <w:rPr>
          <w:rFonts w:ascii="Arial" w:hAnsi="Arial"/>
          <w:b/>
        </w:rPr>
        <w:t>2.2</w:t>
      </w:r>
      <w:r w:rsidR="005865BF" w:rsidRPr="00664178">
        <w:rPr>
          <w:rFonts w:ascii="Arial" w:hAnsi="Arial"/>
          <w:b/>
        </w:rPr>
        <w:t xml:space="preserve"> </w:t>
      </w:r>
      <w:r w:rsidR="00C35C9B" w:rsidRPr="00664178">
        <w:rPr>
          <w:rFonts w:ascii="Arial" w:hAnsi="Arial"/>
          <w:b/>
        </w:rPr>
        <w:t>О</w:t>
      </w:r>
      <w:r w:rsidR="005865BF" w:rsidRPr="00664178">
        <w:rPr>
          <w:rFonts w:ascii="Arial" w:hAnsi="Arial"/>
          <w:b/>
        </w:rPr>
        <w:t>пределени</w:t>
      </w:r>
      <w:r w:rsidR="00C35C9B" w:rsidRPr="00664178">
        <w:rPr>
          <w:rFonts w:ascii="Arial" w:hAnsi="Arial"/>
          <w:b/>
        </w:rPr>
        <w:t>е</w:t>
      </w:r>
      <w:r w:rsidR="005865BF" w:rsidRPr="00664178">
        <w:rPr>
          <w:rFonts w:ascii="Arial" w:hAnsi="Arial"/>
          <w:b/>
        </w:rPr>
        <w:t xml:space="preserve"> показателей условий </w:t>
      </w:r>
      <w:r w:rsidR="00007AFD" w:rsidRPr="00664178">
        <w:rPr>
          <w:rFonts w:ascii="Arial" w:hAnsi="Arial"/>
          <w:b/>
        </w:rPr>
        <w:t xml:space="preserve">проведения </w:t>
      </w:r>
      <w:r w:rsidR="005865BF" w:rsidRPr="00664178">
        <w:rPr>
          <w:rFonts w:ascii="Arial" w:hAnsi="Arial"/>
          <w:b/>
        </w:rPr>
        <w:t>испытаний</w:t>
      </w:r>
    </w:p>
    <w:p w14:paraId="6D8F22E9" w14:textId="77777777" w:rsidR="005865BF" w:rsidRPr="005865BF" w:rsidRDefault="005865BF" w:rsidP="005865BF">
      <w:pPr>
        <w:tabs>
          <w:tab w:val="left" w:pos="0"/>
        </w:tabs>
        <w:spacing w:line="360" w:lineRule="auto"/>
        <w:ind w:firstLine="567"/>
        <w:rPr>
          <w:rFonts w:ascii="Arial" w:hAnsi="Arial"/>
        </w:rPr>
      </w:pPr>
    </w:p>
    <w:p w14:paraId="273B46A6" w14:textId="010FAEE3" w:rsidR="005865BF" w:rsidRPr="005865BF" w:rsidRDefault="001C7E58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2.2.</w:t>
      </w:r>
      <w:r w:rsidR="005865BF" w:rsidRPr="005865BF">
        <w:rPr>
          <w:rFonts w:ascii="Arial" w:hAnsi="Arial"/>
        </w:rPr>
        <w:t>1 Объем помещения</w:t>
      </w:r>
      <w:r w:rsidR="00DA50E9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>и площадь</w:t>
      </w:r>
      <w:r w:rsidR="00DA50E9">
        <w:rPr>
          <w:rFonts w:ascii="Arial" w:hAnsi="Arial"/>
        </w:rPr>
        <w:t>,</w:t>
      </w:r>
      <w:r w:rsidR="005865BF" w:rsidRPr="005865BF">
        <w:rPr>
          <w:rFonts w:ascii="Arial" w:hAnsi="Arial"/>
        </w:rPr>
        <w:t xml:space="preserve"> заним</w:t>
      </w:r>
      <w:r w:rsidR="00DA50E9">
        <w:rPr>
          <w:rFonts w:ascii="Arial" w:hAnsi="Arial"/>
        </w:rPr>
        <w:t>аемую</w:t>
      </w:r>
      <w:r w:rsidR="005865BF" w:rsidRPr="005865BF">
        <w:rPr>
          <w:rFonts w:ascii="Arial" w:hAnsi="Arial"/>
        </w:rPr>
        <w:t xml:space="preserve"> технологическим</w:t>
      </w:r>
      <w:r w:rsidR="00AF341A" w:rsidRPr="00AF341A">
        <w:rPr>
          <w:rFonts w:ascii="Arial" w:hAnsi="Arial"/>
        </w:rPr>
        <w:t xml:space="preserve"> </w:t>
      </w:r>
      <w:r w:rsidR="00AF341A">
        <w:rPr>
          <w:rFonts w:ascii="Arial" w:hAnsi="Arial"/>
        </w:rPr>
        <w:t>оборудованием</w:t>
      </w:r>
      <w:r w:rsidR="00DA50E9">
        <w:rPr>
          <w:rFonts w:ascii="Arial" w:hAnsi="Arial"/>
        </w:rPr>
        <w:t>,</w:t>
      </w:r>
      <w:r w:rsidR="005865BF" w:rsidRPr="005865BF">
        <w:rPr>
          <w:rFonts w:ascii="Arial" w:hAnsi="Arial"/>
        </w:rPr>
        <w:t xml:space="preserve">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1.</w:t>
      </w:r>
      <w:r w:rsidR="005865BF" w:rsidRPr="005865BF">
        <w:rPr>
          <w:rFonts w:ascii="Arial" w:hAnsi="Arial"/>
        </w:rPr>
        <w:t>2.1.</w:t>
      </w:r>
      <w:r w:rsidR="00EB5FF9">
        <w:rPr>
          <w:rFonts w:ascii="Arial" w:hAnsi="Arial"/>
        </w:rPr>
        <w:t xml:space="preserve"> Результаты записывают в форму Б.1 прило</w:t>
      </w:r>
      <w:r w:rsidR="003C2649">
        <w:rPr>
          <w:rFonts w:ascii="Arial" w:hAnsi="Arial"/>
        </w:rPr>
        <w:t>жени</w:t>
      </w:r>
      <w:r w:rsidR="00DA50E9">
        <w:rPr>
          <w:rFonts w:ascii="Arial" w:hAnsi="Arial"/>
        </w:rPr>
        <w:t>я</w:t>
      </w:r>
      <w:r w:rsidR="003C2649">
        <w:rPr>
          <w:rFonts w:ascii="Arial" w:hAnsi="Arial"/>
        </w:rPr>
        <w:t xml:space="preserve"> Б</w:t>
      </w:r>
      <w:r w:rsidR="00DA50E9">
        <w:rPr>
          <w:rFonts w:ascii="Arial" w:hAnsi="Arial"/>
        </w:rPr>
        <w:t>.</w:t>
      </w:r>
    </w:p>
    <w:p w14:paraId="2812077A" w14:textId="38B5842F" w:rsidR="005865BF" w:rsidRPr="00B50177" w:rsidRDefault="001C7E58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2.2</w:t>
      </w:r>
      <w:r w:rsidR="005865BF" w:rsidRPr="005865BF">
        <w:rPr>
          <w:rFonts w:ascii="Arial" w:hAnsi="Arial"/>
        </w:rPr>
        <w:t>.2 Отбор среднего образца кормов проводят по ГОСТ</w:t>
      </w:r>
      <w:r w:rsidR="00B50177" w:rsidRPr="00B50177">
        <w:rPr>
          <w:rFonts w:ascii="Arial" w:hAnsi="Arial"/>
        </w:rPr>
        <w:t xml:space="preserve"> </w:t>
      </w:r>
      <w:r w:rsidR="00B50177">
        <w:rPr>
          <w:rFonts w:ascii="Arial" w:hAnsi="Arial"/>
          <w:lang w:val="en-US"/>
        </w:rPr>
        <w:t>ISO</w:t>
      </w:r>
      <w:r w:rsidR="00B50177" w:rsidRPr="00B50177">
        <w:rPr>
          <w:rFonts w:ascii="Arial" w:hAnsi="Arial"/>
        </w:rPr>
        <w:t xml:space="preserve"> 6497</w:t>
      </w:r>
      <w:r w:rsidR="00B50177">
        <w:rPr>
          <w:rFonts w:ascii="Arial" w:hAnsi="Arial"/>
        </w:rPr>
        <w:t>.</w:t>
      </w:r>
    </w:p>
    <w:p w14:paraId="56B59D80" w14:textId="656DA88F" w:rsidR="005865BF" w:rsidRPr="005865BF" w:rsidRDefault="001C7E58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2.2</w:t>
      </w:r>
      <w:r w:rsidR="005865BF" w:rsidRPr="005865BF">
        <w:rPr>
          <w:rFonts w:ascii="Arial" w:hAnsi="Arial"/>
        </w:rPr>
        <w:t>.3 Отбор проб сена, определения его ботанического состава и влажности проводят по ГОСТ 4808.</w:t>
      </w:r>
    </w:p>
    <w:p w14:paraId="10680A99" w14:textId="1FBE2FB6" w:rsidR="005865BF" w:rsidRPr="005865BF" w:rsidRDefault="001C7E58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2.2</w:t>
      </w:r>
      <w:r w:rsidR="005865BF" w:rsidRPr="005865BF">
        <w:rPr>
          <w:rFonts w:ascii="Arial" w:hAnsi="Arial"/>
        </w:rPr>
        <w:t>.4 Влажность корма определяют по ГОСТ 13496.3.</w:t>
      </w:r>
    </w:p>
    <w:p w14:paraId="6A7F2B05" w14:textId="5CD02F1D" w:rsidR="005865BF" w:rsidRPr="005865BF" w:rsidRDefault="001C7E58" w:rsidP="001C7E58">
      <w:pPr>
        <w:numPr>
          <w:ilvl w:val="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2.2</w:t>
      </w:r>
      <w:r w:rsidR="005865BF" w:rsidRPr="005865BF">
        <w:rPr>
          <w:rFonts w:ascii="Arial" w:hAnsi="Arial"/>
        </w:rPr>
        <w:t>.5 Ботанический состав травы определяют на основе разбора проб, отобранной не менее чем в пяти местах приготовленного для измельчения материала. Пробу разбирают на основные ботанические</w:t>
      </w:r>
      <w:r w:rsidR="00AF09D0">
        <w:rPr>
          <w:rFonts w:ascii="Arial" w:hAnsi="Arial"/>
        </w:rPr>
        <w:t xml:space="preserve"> группы</w:t>
      </w:r>
      <w:r w:rsidR="005865BF" w:rsidRPr="005865BF">
        <w:rPr>
          <w:rFonts w:ascii="Arial" w:hAnsi="Arial"/>
        </w:rPr>
        <w:t xml:space="preserve"> (злаковые, бобовые, разнотравье). Определяют массовую долю каждой группы. </w:t>
      </w:r>
      <w:r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Б.</w:t>
      </w:r>
      <w:r w:rsidR="009B0BCE">
        <w:rPr>
          <w:rFonts w:ascii="Arial" w:hAnsi="Arial"/>
        </w:rPr>
        <w:t>9</w:t>
      </w:r>
      <w:r w:rsidR="005865BF" w:rsidRPr="005865BF">
        <w:rPr>
          <w:rFonts w:ascii="Arial" w:hAnsi="Arial"/>
        </w:rPr>
        <w:t xml:space="preserve"> приложени</w:t>
      </w:r>
      <w:r w:rsidR="00DA50E9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</w:t>
      </w:r>
    </w:p>
    <w:p w14:paraId="062E444A" w14:textId="6C95BB14" w:rsidR="00CF205C" w:rsidRDefault="00506EEC" w:rsidP="00506EEC">
      <w:pPr>
        <w:numPr>
          <w:ilvl w:val="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2.2</w:t>
      </w:r>
      <w:r w:rsidR="005865BF" w:rsidRPr="005865BF">
        <w:rPr>
          <w:rFonts w:ascii="Arial" w:hAnsi="Arial"/>
        </w:rPr>
        <w:t>.6 Для определения размера частиц сена, сенажа, силоса и предварительно измельченной исходной зеленой массы отбирается общая проба по ГОСТ 13496.0 массы не менее 4 кг. Отбор проб проводят не менее, чем из пяти мест. Из общей пробы выделяют среднюю пробу для разбора массой 0,2</w:t>
      </w:r>
      <w:r w:rsidR="00CE7DB4"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>0,5 кг. Средняя проба снабжается этикеткой по</w:t>
      </w:r>
      <w:r w:rsidR="006B738F">
        <w:rPr>
          <w:rFonts w:ascii="Arial" w:hAnsi="Arial"/>
        </w:rPr>
        <w:t xml:space="preserve"> </w:t>
      </w:r>
      <w:r w:rsidR="006B738F">
        <w:rPr>
          <w:rFonts w:ascii="Arial" w:hAnsi="Arial"/>
        </w:rPr>
        <w:lastRenderedPageBreak/>
        <w:t>форме</w:t>
      </w:r>
      <w:r w:rsidR="005865BF" w:rsidRPr="005865BF">
        <w:rPr>
          <w:rFonts w:ascii="Arial" w:hAnsi="Arial"/>
        </w:rPr>
        <w:t xml:space="preserve"> Б.</w:t>
      </w:r>
      <w:r w:rsidR="004C6299">
        <w:rPr>
          <w:rFonts w:ascii="Arial" w:hAnsi="Arial"/>
        </w:rPr>
        <w:t>3</w:t>
      </w:r>
      <w:r w:rsidR="005865BF" w:rsidRPr="005865BF">
        <w:rPr>
          <w:rFonts w:ascii="Arial" w:hAnsi="Arial"/>
        </w:rPr>
        <w:t xml:space="preserve"> приложени</w:t>
      </w:r>
      <w:r w:rsidR="00DA50E9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 В средней пробе измеряют все частицы </w:t>
      </w:r>
      <w:r w:rsidR="00B26BD1" w:rsidRPr="00B26BD1">
        <w:rPr>
          <w:rFonts w:ascii="Arial" w:hAnsi="Arial"/>
        </w:rPr>
        <w:t>(мм)</w:t>
      </w:r>
      <w:r w:rsidR="00B26BD1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 xml:space="preserve">и распределяют по классам: </w:t>
      </w:r>
    </w:p>
    <w:p w14:paraId="3673C16D" w14:textId="7F978A5F" w:rsidR="00CF205C" w:rsidRDefault="005865BF" w:rsidP="00CE79AC">
      <w:pPr>
        <w:numPr>
          <w:ilvl w:val="2"/>
          <w:numId w:val="0"/>
        </w:numPr>
        <w:tabs>
          <w:tab w:val="left" w:pos="0"/>
        </w:tabs>
        <w:spacing w:line="360" w:lineRule="auto"/>
        <w:ind w:firstLine="1701"/>
        <w:jc w:val="both"/>
        <w:rPr>
          <w:rFonts w:ascii="Arial" w:hAnsi="Arial"/>
        </w:rPr>
      </w:pPr>
      <w:r w:rsidRPr="005865BF">
        <w:rPr>
          <w:rFonts w:ascii="Arial" w:hAnsi="Arial"/>
        </w:rPr>
        <w:t>до 20</w:t>
      </w:r>
      <w:r w:rsidR="00CF205C">
        <w:rPr>
          <w:rFonts w:ascii="Arial" w:hAnsi="Arial"/>
        </w:rPr>
        <w:t xml:space="preserve"> </w:t>
      </w:r>
      <w:r w:rsidR="00CE79AC">
        <w:rPr>
          <w:rFonts w:ascii="Arial" w:hAnsi="Arial"/>
        </w:rPr>
        <w:t>включ.</w:t>
      </w:r>
      <w:r w:rsidRPr="005865BF">
        <w:rPr>
          <w:rFonts w:ascii="Arial" w:hAnsi="Arial"/>
        </w:rPr>
        <w:t xml:space="preserve"> </w:t>
      </w:r>
    </w:p>
    <w:p w14:paraId="49E2D338" w14:textId="3F327F12" w:rsidR="00CF205C" w:rsidRDefault="00CE79AC" w:rsidP="00CF205C">
      <w:pPr>
        <w:numPr>
          <w:ilvl w:val="2"/>
          <w:numId w:val="0"/>
        </w:numPr>
        <w:tabs>
          <w:tab w:val="left" w:pos="0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св.</w:t>
      </w:r>
      <w:r w:rsidR="005865BF" w:rsidRPr="005865BF">
        <w:rPr>
          <w:rFonts w:ascii="Arial" w:hAnsi="Arial"/>
        </w:rPr>
        <w:t xml:space="preserve"> 20</w:t>
      </w:r>
      <w:r w:rsidR="00785EAA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 xml:space="preserve"> </w:t>
      </w:r>
      <w:r w:rsidR="003D0CFE">
        <w:rPr>
          <w:rFonts w:ascii="Arial" w:hAnsi="Arial" w:cs="Arial"/>
        </w:rPr>
        <w:t>»</w:t>
      </w:r>
      <w:r w:rsidR="005865BF" w:rsidRPr="005865BF">
        <w:rPr>
          <w:rFonts w:ascii="Arial" w:hAnsi="Arial"/>
        </w:rPr>
        <w:t xml:space="preserve"> </w:t>
      </w:r>
      <w:r w:rsidR="00785EAA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>30</w:t>
      </w:r>
      <w:r w:rsidR="00CF205C">
        <w:rPr>
          <w:rFonts w:ascii="Arial" w:hAnsi="Arial"/>
        </w:rPr>
        <w:t xml:space="preserve"> </w:t>
      </w:r>
      <w:r w:rsidR="004A2F79">
        <w:rPr>
          <w:rFonts w:ascii="Arial" w:hAnsi="Arial"/>
        </w:rPr>
        <w:t xml:space="preserve">  </w:t>
      </w:r>
      <w:r w:rsidR="003D0CFE">
        <w:rPr>
          <w:rFonts w:ascii="Arial" w:hAnsi="Arial" w:cs="Arial"/>
        </w:rPr>
        <w:t>»</w:t>
      </w:r>
      <w:r w:rsidR="005865BF" w:rsidRPr="005865BF">
        <w:rPr>
          <w:rFonts w:ascii="Arial" w:hAnsi="Arial"/>
        </w:rPr>
        <w:t xml:space="preserve"> </w:t>
      </w:r>
    </w:p>
    <w:p w14:paraId="01C3AC62" w14:textId="509EDFE3" w:rsidR="00CF205C" w:rsidRDefault="00DA50E9" w:rsidP="00CF205C">
      <w:pPr>
        <w:numPr>
          <w:ilvl w:val="2"/>
          <w:numId w:val="0"/>
        </w:numPr>
        <w:tabs>
          <w:tab w:val="left" w:pos="0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 w:rsidR="003D0CFE">
        <w:rPr>
          <w:rFonts w:ascii="Arial" w:hAnsi="Arial" w:cs="Arial"/>
        </w:rPr>
        <w:t>»</w:t>
      </w:r>
      <w:r w:rsidR="00CE79AC">
        <w:rPr>
          <w:rFonts w:ascii="Arial" w:hAnsi="Arial" w:cs="Arial"/>
        </w:rPr>
        <w:t xml:space="preserve">  </w:t>
      </w:r>
      <w:r w:rsidR="005865BF" w:rsidRPr="005865BF">
        <w:rPr>
          <w:rFonts w:ascii="Arial" w:hAnsi="Arial"/>
        </w:rPr>
        <w:t xml:space="preserve">30 </w:t>
      </w:r>
      <w:r w:rsidR="00785EAA">
        <w:rPr>
          <w:rFonts w:ascii="Arial" w:hAnsi="Arial"/>
        </w:rPr>
        <w:t xml:space="preserve"> </w:t>
      </w:r>
      <w:r w:rsidR="003D0CFE">
        <w:rPr>
          <w:rFonts w:ascii="Arial" w:hAnsi="Arial" w:cs="Arial"/>
        </w:rPr>
        <w:t>»</w:t>
      </w:r>
      <w:r w:rsidR="00785EAA">
        <w:rPr>
          <w:rFonts w:ascii="Arial" w:hAnsi="Arial"/>
        </w:rPr>
        <w:t xml:space="preserve"> </w:t>
      </w:r>
      <w:r w:rsidR="00EE064B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>40</w:t>
      </w:r>
      <w:r w:rsidR="004A2F79">
        <w:rPr>
          <w:rFonts w:ascii="Arial" w:hAnsi="Arial"/>
        </w:rPr>
        <w:t xml:space="preserve">  </w:t>
      </w:r>
      <w:r w:rsidR="005865BF" w:rsidRPr="005865BF">
        <w:rPr>
          <w:rFonts w:ascii="Arial" w:hAnsi="Arial"/>
        </w:rPr>
        <w:t xml:space="preserve"> </w:t>
      </w:r>
      <w:r w:rsidR="003D0CFE">
        <w:rPr>
          <w:rFonts w:ascii="Arial" w:hAnsi="Arial" w:cs="Arial"/>
        </w:rPr>
        <w:t>»</w:t>
      </w:r>
    </w:p>
    <w:p w14:paraId="32E541D6" w14:textId="4A2BA4B7" w:rsidR="00CF205C" w:rsidRDefault="00DA50E9" w:rsidP="00CF205C">
      <w:pPr>
        <w:numPr>
          <w:ilvl w:val="2"/>
          <w:numId w:val="0"/>
        </w:numPr>
        <w:tabs>
          <w:tab w:val="left" w:pos="0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 w:rsidR="003D0CFE">
        <w:rPr>
          <w:rFonts w:ascii="Arial" w:hAnsi="Arial" w:cs="Arial"/>
        </w:rPr>
        <w:t>»</w:t>
      </w:r>
      <w:r w:rsidR="00CE79AC">
        <w:rPr>
          <w:rFonts w:ascii="Arial" w:hAnsi="Arial"/>
        </w:rPr>
        <w:t xml:space="preserve">  </w:t>
      </w:r>
      <w:r w:rsidR="005865BF" w:rsidRPr="005865BF">
        <w:rPr>
          <w:rFonts w:ascii="Arial" w:hAnsi="Arial"/>
        </w:rPr>
        <w:t xml:space="preserve">40 </w:t>
      </w:r>
      <w:r w:rsidR="00785EAA">
        <w:rPr>
          <w:rFonts w:ascii="Arial" w:hAnsi="Arial"/>
        </w:rPr>
        <w:t xml:space="preserve"> </w:t>
      </w:r>
      <w:r w:rsidR="003D0CFE">
        <w:rPr>
          <w:rFonts w:ascii="Arial" w:hAnsi="Arial" w:cs="Arial"/>
        </w:rPr>
        <w:t>»</w:t>
      </w:r>
      <w:r w:rsidR="00785EAA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 xml:space="preserve"> 50</w:t>
      </w:r>
      <w:r w:rsidR="004A2F79">
        <w:rPr>
          <w:rFonts w:ascii="Arial" w:hAnsi="Arial"/>
        </w:rPr>
        <w:t xml:space="preserve">  </w:t>
      </w:r>
      <w:r w:rsidR="005865BF" w:rsidRPr="005865BF">
        <w:rPr>
          <w:rFonts w:ascii="Arial" w:hAnsi="Arial"/>
        </w:rPr>
        <w:t xml:space="preserve"> </w:t>
      </w:r>
      <w:r w:rsidR="003D0CFE">
        <w:rPr>
          <w:rFonts w:ascii="Arial" w:hAnsi="Arial" w:cs="Arial"/>
        </w:rPr>
        <w:t>»</w:t>
      </w:r>
    </w:p>
    <w:p w14:paraId="58BB8BAD" w14:textId="06C53ADF" w:rsidR="00CF205C" w:rsidRDefault="00DA50E9" w:rsidP="00CF205C">
      <w:pPr>
        <w:numPr>
          <w:ilvl w:val="2"/>
          <w:numId w:val="0"/>
        </w:numPr>
        <w:tabs>
          <w:tab w:val="left" w:pos="0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 w:rsidR="003D0CFE">
        <w:rPr>
          <w:rFonts w:ascii="Arial" w:hAnsi="Arial" w:cs="Arial"/>
        </w:rPr>
        <w:t>»</w:t>
      </w:r>
      <w:r w:rsidR="00CE79AC">
        <w:rPr>
          <w:rFonts w:ascii="Arial" w:hAnsi="Arial"/>
        </w:rPr>
        <w:t xml:space="preserve">  </w:t>
      </w:r>
      <w:r w:rsidR="005865BF" w:rsidRPr="005865BF">
        <w:rPr>
          <w:rFonts w:ascii="Arial" w:hAnsi="Arial"/>
        </w:rPr>
        <w:t xml:space="preserve">50. </w:t>
      </w:r>
    </w:p>
    <w:p w14:paraId="0E18D786" w14:textId="1DA69C60" w:rsidR="005865BF" w:rsidRPr="005865BF" w:rsidRDefault="005865BF" w:rsidP="00506EEC">
      <w:pPr>
        <w:numPr>
          <w:ilvl w:val="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Частицы взвешивают по классам и подсчитывают массовую долю каждого класса. </w:t>
      </w:r>
      <w:r w:rsidR="00506EEC">
        <w:rPr>
          <w:rFonts w:ascii="Arial" w:hAnsi="Arial"/>
        </w:rPr>
        <w:t>Результаты</w:t>
      </w:r>
      <w:r w:rsidRPr="005865BF">
        <w:rPr>
          <w:rFonts w:ascii="Arial" w:hAnsi="Arial"/>
        </w:rPr>
        <w:t xml:space="preserve"> записывают в форму Б.</w:t>
      </w:r>
      <w:r w:rsidR="008F7C23">
        <w:rPr>
          <w:rFonts w:ascii="Arial" w:hAnsi="Arial"/>
        </w:rPr>
        <w:t>10</w:t>
      </w:r>
      <w:r w:rsidRPr="005865BF">
        <w:rPr>
          <w:rFonts w:ascii="Arial" w:hAnsi="Arial"/>
        </w:rPr>
        <w:t xml:space="preserve"> приложени</w:t>
      </w:r>
      <w:r w:rsidR="00DA50E9">
        <w:rPr>
          <w:rFonts w:ascii="Arial" w:hAnsi="Arial"/>
        </w:rPr>
        <w:t>я</w:t>
      </w:r>
      <w:r w:rsidRPr="005865BF">
        <w:rPr>
          <w:rFonts w:ascii="Arial" w:hAnsi="Arial"/>
        </w:rPr>
        <w:t xml:space="preserve"> Б.</w:t>
      </w:r>
    </w:p>
    <w:p w14:paraId="236BD847" w14:textId="2D7E70E5" w:rsidR="005865BF" w:rsidRPr="005865BF" w:rsidRDefault="00506EEC" w:rsidP="00506EEC">
      <w:pPr>
        <w:numPr>
          <w:ilvl w:val="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2.2</w:t>
      </w:r>
      <w:r w:rsidR="005865BF" w:rsidRPr="005865BF">
        <w:rPr>
          <w:rFonts w:ascii="Arial" w:hAnsi="Arial"/>
        </w:rPr>
        <w:t xml:space="preserve">.7 Длину стеблей измеряют с помощью линейки или рулетки с погрешностью </w:t>
      </w:r>
      <w:r w:rsidR="00AB2E76" w:rsidRPr="00F84612">
        <w:rPr>
          <w:rFonts w:ascii="Arial" w:hAnsi="Arial"/>
          <w:iCs/>
        </w:rPr>
        <w:sym w:font="Symbol" w:char="F0B1"/>
      </w:r>
      <w:r w:rsidR="00DA50E9">
        <w:rPr>
          <w:rFonts w:ascii="Arial" w:hAnsi="Arial"/>
          <w:iCs/>
        </w:rPr>
        <w:t xml:space="preserve"> </w:t>
      </w:r>
      <w:r w:rsidR="005865BF" w:rsidRPr="005865BF">
        <w:rPr>
          <w:rFonts w:ascii="Arial" w:hAnsi="Arial"/>
        </w:rPr>
        <w:t>1 мм. Проводят не менее 50 измерений и подсчитывают средне</w:t>
      </w:r>
      <w:r w:rsidR="00A029A4">
        <w:rPr>
          <w:rFonts w:ascii="Arial" w:hAnsi="Arial"/>
        </w:rPr>
        <w:t>арифметическое</w:t>
      </w:r>
      <w:r w:rsidR="005865BF" w:rsidRPr="005865BF">
        <w:rPr>
          <w:rFonts w:ascii="Arial" w:hAnsi="Arial"/>
        </w:rPr>
        <w:t xml:space="preserve"> значение с округлением до целого числа.</w:t>
      </w:r>
      <w:r>
        <w:rPr>
          <w:rFonts w:ascii="Arial" w:hAnsi="Arial"/>
        </w:rPr>
        <w:t xml:space="preserve"> Результаты</w:t>
      </w:r>
      <w:r w:rsidR="005865BF" w:rsidRPr="005865BF">
        <w:rPr>
          <w:rFonts w:ascii="Arial" w:hAnsi="Arial"/>
        </w:rPr>
        <w:t xml:space="preserve"> записывают в форму Б.1</w:t>
      </w:r>
      <w:r w:rsidR="008F7C23">
        <w:rPr>
          <w:rFonts w:ascii="Arial" w:hAnsi="Arial"/>
        </w:rPr>
        <w:t>1</w:t>
      </w:r>
      <w:r w:rsidR="005865BF" w:rsidRPr="005865BF">
        <w:rPr>
          <w:rFonts w:ascii="Arial" w:hAnsi="Arial"/>
        </w:rPr>
        <w:t xml:space="preserve"> приложени</w:t>
      </w:r>
      <w:r w:rsidR="00DA50E9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</w:t>
      </w:r>
    </w:p>
    <w:p w14:paraId="0097909F" w14:textId="6C3B90F9" w:rsidR="005865BF" w:rsidRPr="005865BF" w:rsidRDefault="00506EEC" w:rsidP="002F178A">
      <w:pPr>
        <w:numPr>
          <w:ilvl w:val="2"/>
          <w:numId w:val="0"/>
        </w:numPr>
        <w:tabs>
          <w:tab w:val="num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2.2</w:t>
      </w:r>
      <w:r w:rsidR="005865BF" w:rsidRPr="005865BF">
        <w:rPr>
          <w:rFonts w:ascii="Arial" w:hAnsi="Arial"/>
        </w:rPr>
        <w:t xml:space="preserve">.8 Толщину стеблей (для крупностебельчатых растений) измеряют в нижней части растений с погрешностью </w:t>
      </w:r>
      <w:r w:rsidR="00AB2E76" w:rsidRPr="00F84612">
        <w:rPr>
          <w:rFonts w:ascii="Arial" w:hAnsi="Arial"/>
          <w:iCs/>
        </w:rPr>
        <w:sym w:font="Symbol" w:char="F0B1"/>
      </w:r>
      <w:r w:rsidR="00DA50E9">
        <w:rPr>
          <w:rFonts w:ascii="Arial" w:hAnsi="Arial"/>
          <w:iCs/>
        </w:rPr>
        <w:t xml:space="preserve"> </w:t>
      </w:r>
      <w:r w:rsidR="008F7C23">
        <w:rPr>
          <w:rFonts w:ascii="Arial" w:hAnsi="Arial"/>
          <w:iCs/>
        </w:rPr>
        <w:t>0,</w:t>
      </w:r>
      <w:r w:rsidR="005865BF" w:rsidRPr="005865BF">
        <w:rPr>
          <w:rFonts w:ascii="Arial" w:hAnsi="Arial"/>
        </w:rPr>
        <w:t>1 мм. Делают не менее 50</w:t>
      </w:r>
      <w:r w:rsidR="00334136">
        <w:rPr>
          <w:rFonts w:ascii="Arial" w:hAnsi="Arial"/>
        </w:rPr>
        <w:t xml:space="preserve"> измерени</w:t>
      </w:r>
      <w:r w:rsidR="002E33E4">
        <w:rPr>
          <w:rFonts w:ascii="Arial" w:hAnsi="Arial"/>
        </w:rPr>
        <w:t>й</w:t>
      </w:r>
      <w:r w:rsidR="00334136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>подсчитывают средне</w:t>
      </w:r>
      <w:r w:rsidR="004A2F79">
        <w:rPr>
          <w:rFonts w:ascii="Arial" w:hAnsi="Arial"/>
        </w:rPr>
        <w:t xml:space="preserve">арифметическое </w:t>
      </w:r>
      <w:r w:rsidR="005865BF" w:rsidRPr="005865BF">
        <w:rPr>
          <w:rFonts w:ascii="Arial" w:hAnsi="Arial"/>
        </w:rPr>
        <w:t>значение с округлением до целого</w:t>
      </w:r>
      <w:r w:rsidR="00334136">
        <w:rPr>
          <w:rFonts w:ascii="Arial" w:hAnsi="Arial"/>
        </w:rPr>
        <w:t xml:space="preserve"> числа.</w:t>
      </w:r>
      <w:r w:rsidR="002F178A">
        <w:rPr>
          <w:rFonts w:ascii="Arial" w:hAnsi="Arial"/>
        </w:rPr>
        <w:t xml:space="preserve"> Результаты</w:t>
      </w:r>
      <w:r w:rsidR="005865BF" w:rsidRPr="005865BF">
        <w:rPr>
          <w:rFonts w:ascii="Arial" w:hAnsi="Arial"/>
        </w:rPr>
        <w:t xml:space="preserve"> записывают в форму Б.1</w:t>
      </w:r>
      <w:r w:rsidR="009B0BCE">
        <w:rPr>
          <w:rFonts w:ascii="Arial" w:hAnsi="Arial"/>
        </w:rPr>
        <w:t>1</w:t>
      </w:r>
      <w:r w:rsidR="005865BF" w:rsidRPr="005865BF">
        <w:rPr>
          <w:rFonts w:ascii="Arial" w:hAnsi="Arial"/>
        </w:rPr>
        <w:t xml:space="preserve"> приложени</w:t>
      </w:r>
      <w:r w:rsidR="00DA50E9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</w:t>
      </w:r>
      <w:r w:rsidR="00DA50E9">
        <w:rPr>
          <w:rFonts w:ascii="Arial" w:hAnsi="Arial"/>
        </w:rPr>
        <w:t>.</w:t>
      </w:r>
    </w:p>
    <w:p w14:paraId="2E452163" w14:textId="5C03C7AF" w:rsidR="005865BF" w:rsidRPr="005865BF" w:rsidRDefault="00506EEC" w:rsidP="00F445DE">
      <w:pPr>
        <w:numPr>
          <w:ilvl w:val="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2.2</w:t>
      </w:r>
      <w:r w:rsidR="005865BF" w:rsidRPr="005865BF">
        <w:rPr>
          <w:rFonts w:ascii="Arial" w:hAnsi="Arial"/>
        </w:rPr>
        <w:t>.9 Насыпную плотность травы, сена, соломы, сенажа, силоса определяют заполнением ящика размером 50</w:t>
      </w:r>
      <w:r w:rsidR="00DA50E9">
        <w:rPr>
          <w:rFonts w:ascii="Arial" w:hAnsi="Arial"/>
        </w:rPr>
        <w:sym w:font="Symbol" w:char="F0B4"/>
      </w:r>
      <w:r w:rsidR="005865BF" w:rsidRPr="005865BF">
        <w:rPr>
          <w:rFonts w:ascii="Arial" w:hAnsi="Arial"/>
        </w:rPr>
        <w:t>50</w:t>
      </w:r>
      <w:r w:rsidR="00DA50E9">
        <w:rPr>
          <w:rFonts w:ascii="Arial" w:hAnsi="Arial"/>
        </w:rPr>
        <w:sym w:font="Symbol" w:char="F0B4"/>
      </w:r>
      <w:r w:rsidR="005865BF" w:rsidRPr="005865BF">
        <w:rPr>
          <w:rFonts w:ascii="Arial" w:hAnsi="Arial"/>
        </w:rPr>
        <w:t>40 см. При свободном падении корма с высоты 20 см от его верхнего края. Взвешенную массу корма пересчитывают на 1 м</w:t>
      </w:r>
      <w:r w:rsidR="005865BF" w:rsidRPr="005865BF">
        <w:rPr>
          <w:rFonts w:ascii="Arial" w:hAnsi="Arial"/>
          <w:vertAlign w:val="superscript"/>
        </w:rPr>
        <w:t>3</w:t>
      </w:r>
      <w:r w:rsidR="005865BF" w:rsidRPr="005865BF">
        <w:rPr>
          <w:rFonts w:ascii="Arial" w:hAnsi="Arial"/>
        </w:rPr>
        <w:t xml:space="preserve">. Повторность трехкратная. </w:t>
      </w:r>
      <w:r w:rsidR="00F445DE">
        <w:rPr>
          <w:rFonts w:ascii="Arial" w:hAnsi="Arial"/>
        </w:rPr>
        <w:t xml:space="preserve">Результаты </w:t>
      </w:r>
      <w:r w:rsidR="005865BF" w:rsidRPr="005865BF">
        <w:rPr>
          <w:rFonts w:ascii="Arial" w:hAnsi="Arial"/>
        </w:rPr>
        <w:t>записывают в форму Б.</w:t>
      </w:r>
      <w:r w:rsidR="009B0BCE">
        <w:rPr>
          <w:rFonts w:ascii="Arial" w:hAnsi="Arial"/>
        </w:rPr>
        <w:t>8</w:t>
      </w:r>
      <w:r w:rsidR="005865BF" w:rsidRPr="005865BF">
        <w:rPr>
          <w:rFonts w:ascii="Arial" w:hAnsi="Arial"/>
        </w:rPr>
        <w:t xml:space="preserve"> приложени</w:t>
      </w:r>
      <w:r w:rsidR="00DA50E9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</w:t>
      </w:r>
    </w:p>
    <w:p w14:paraId="2D1EAE3B" w14:textId="06442B5C" w:rsidR="005865BF" w:rsidRPr="005865BF" w:rsidRDefault="00F445DE" w:rsidP="005865BF">
      <w:pPr>
        <w:numPr>
          <w:ilvl w:val="2"/>
          <w:numId w:val="0"/>
        </w:numPr>
        <w:tabs>
          <w:tab w:val="left" w:pos="0"/>
          <w:tab w:val="num" w:pos="1438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A50E9">
        <w:rPr>
          <w:rFonts w:ascii="Arial" w:hAnsi="Arial"/>
        </w:rPr>
        <w:t>2.2</w:t>
      </w:r>
      <w:r w:rsidR="005865BF" w:rsidRPr="005865BF">
        <w:rPr>
          <w:rFonts w:ascii="Arial" w:hAnsi="Arial"/>
        </w:rPr>
        <w:t xml:space="preserve">.10 Температуру исходного корма определяют по </w:t>
      </w:r>
      <w:r w:rsidR="003D0CFE" w:rsidRPr="003D0CFE">
        <w:rPr>
          <w:rFonts w:ascii="Arial" w:hAnsi="Arial"/>
        </w:rPr>
        <w:t>7.1.2.3</w:t>
      </w:r>
      <w:r w:rsidR="005865BF" w:rsidRPr="003D0CFE">
        <w:rPr>
          <w:rFonts w:ascii="Arial" w:hAnsi="Arial"/>
        </w:rPr>
        <w:t>.</w:t>
      </w:r>
    </w:p>
    <w:p w14:paraId="0D0ECA0E" w14:textId="3B8BCEFD" w:rsidR="005865BF" w:rsidRPr="005865BF" w:rsidRDefault="004456B5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3D0CFE">
        <w:rPr>
          <w:rFonts w:ascii="Arial" w:hAnsi="Arial"/>
        </w:rPr>
        <w:t>2.2</w:t>
      </w:r>
      <w:r w:rsidR="005865BF" w:rsidRPr="005865BF">
        <w:rPr>
          <w:rFonts w:ascii="Arial" w:hAnsi="Arial"/>
        </w:rPr>
        <w:t xml:space="preserve">.11 Метеорологические условия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3D0CFE">
        <w:rPr>
          <w:rFonts w:ascii="Arial" w:hAnsi="Arial"/>
        </w:rPr>
        <w:t>1.</w:t>
      </w:r>
      <w:r w:rsidR="005865BF" w:rsidRPr="005865BF">
        <w:rPr>
          <w:rFonts w:ascii="Arial" w:hAnsi="Arial"/>
        </w:rPr>
        <w:t>2.2.</w:t>
      </w:r>
    </w:p>
    <w:p w14:paraId="6DD00B95" w14:textId="77777777" w:rsidR="00BD423C" w:rsidRDefault="004456B5" w:rsidP="00BD423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3D0CFE">
        <w:rPr>
          <w:rFonts w:ascii="Arial" w:hAnsi="Arial"/>
        </w:rPr>
        <w:t>2.2</w:t>
      </w:r>
      <w:r w:rsidR="005865BF" w:rsidRPr="005865BF">
        <w:rPr>
          <w:rFonts w:ascii="Arial" w:hAnsi="Arial"/>
        </w:rPr>
        <w:t xml:space="preserve">.12 Показатели условий </w:t>
      </w:r>
      <w:r w:rsidR="007367CA">
        <w:rPr>
          <w:rFonts w:ascii="Arial" w:hAnsi="Arial"/>
        </w:rPr>
        <w:t xml:space="preserve">проведения </w:t>
      </w:r>
      <w:r w:rsidR="005865BF" w:rsidRPr="005865BF">
        <w:rPr>
          <w:rFonts w:ascii="Arial" w:hAnsi="Arial"/>
        </w:rPr>
        <w:t>испытаний записывают в форму А.3 приложени</w:t>
      </w:r>
      <w:r w:rsidR="003D0CFE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А.</w:t>
      </w:r>
    </w:p>
    <w:p w14:paraId="1C9640E4" w14:textId="615953A1" w:rsidR="005865BF" w:rsidRPr="00664178" w:rsidRDefault="004456B5" w:rsidP="00BD423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</w:rPr>
      </w:pPr>
      <w:r w:rsidRPr="00664178">
        <w:rPr>
          <w:rFonts w:ascii="Arial" w:hAnsi="Arial"/>
          <w:b/>
        </w:rPr>
        <w:lastRenderedPageBreak/>
        <w:t>7</w:t>
      </w:r>
      <w:r w:rsidR="005865BF" w:rsidRPr="00664178">
        <w:rPr>
          <w:rFonts w:ascii="Arial" w:hAnsi="Arial"/>
          <w:b/>
        </w:rPr>
        <w:t>.</w:t>
      </w:r>
      <w:r w:rsidR="003D0CFE" w:rsidRPr="00664178">
        <w:rPr>
          <w:rFonts w:ascii="Arial" w:hAnsi="Arial"/>
          <w:b/>
        </w:rPr>
        <w:t>2.3</w:t>
      </w:r>
      <w:r w:rsidR="005865BF" w:rsidRPr="00664178">
        <w:rPr>
          <w:rFonts w:ascii="Arial" w:hAnsi="Arial"/>
          <w:b/>
        </w:rPr>
        <w:t xml:space="preserve"> </w:t>
      </w:r>
      <w:r w:rsidR="00DF0F4F" w:rsidRPr="00664178">
        <w:rPr>
          <w:rFonts w:ascii="Arial" w:hAnsi="Arial"/>
          <w:b/>
        </w:rPr>
        <w:t>О</w:t>
      </w:r>
      <w:r w:rsidR="005865BF" w:rsidRPr="00664178">
        <w:rPr>
          <w:rFonts w:ascii="Arial" w:hAnsi="Arial"/>
          <w:b/>
        </w:rPr>
        <w:t>пределени</w:t>
      </w:r>
      <w:r w:rsidR="00DF0F4F" w:rsidRPr="00664178">
        <w:rPr>
          <w:rFonts w:ascii="Arial" w:hAnsi="Arial"/>
          <w:b/>
        </w:rPr>
        <w:t>е</w:t>
      </w:r>
      <w:r w:rsidR="005865BF" w:rsidRPr="00664178">
        <w:rPr>
          <w:rFonts w:ascii="Arial" w:hAnsi="Arial"/>
          <w:b/>
        </w:rPr>
        <w:t xml:space="preserve"> показателей качества выполнения </w:t>
      </w:r>
    </w:p>
    <w:p w14:paraId="4B442EF1" w14:textId="127424E1" w:rsidR="005865BF" w:rsidRPr="00664178" w:rsidRDefault="005865BF" w:rsidP="00D95823">
      <w:pPr>
        <w:numPr>
          <w:ilvl w:val="1"/>
          <w:numId w:val="0"/>
        </w:numPr>
        <w:tabs>
          <w:tab w:val="left" w:pos="0"/>
          <w:tab w:val="num" w:pos="1276"/>
        </w:tabs>
        <w:spacing w:line="360" w:lineRule="auto"/>
        <w:ind w:firstLine="567"/>
        <w:rPr>
          <w:rFonts w:ascii="Arial" w:hAnsi="Arial"/>
          <w:b/>
        </w:rPr>
      </w:pPr>
      <w:r w:rsidRPr="00664178">
        <w:rPr>
          <w:rFonts w:ascii="Arial" w:hAnsi="Arial"/>
          <w:b/>
        </w:rPr>
        <w:t>технологического процесса</w:t>
      </w:r>
    </w:p>
    <w:p w14:paraId="11C9A24E" w14:textId="77777777" w:rsidR="005865BF" w:rsidRPr="00124AA5" w:rsidRDefault="005865BF" w:rsidP="005865BF">
      <w:pPr>
        <w:tabs>
          <w:tab w:val="left" w:pos="0"/>
        </w:tabs>
        <w:spacing w:line="360" w:lineRule="auto"/>
        <w:ind w:left="284"/>
        <w:rPr>
          <w:rFonts w:ascii="Arial" w:hAnsi="Arial"/>
          <w:sz w:val="22"/>
          <w:szCs w:val="22"/>
        </w:rPr>
      </w:pPr>
    </w:p>
    <w:p w14:paraId="7F643A23" w14:textId="56506659" w:rsidR="005865BF" w:rsidRPr="005865BF" w:rsidRDefault="000B6267" w:rsidP="005865BF">
      <w:pPr>
        <w:numPr>
          <w:ilvl w:val="2"/>
          <w:numId w:val="0"/>
        </w:numPr>
        <w:tabs>
          <w:tab w:val="left" w:pos="0"/>
          <w:tab w:val="num" w:pos="1985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3D0CFE">
        <w:rPr>
          <w:rFonts w:ascii="Arial" w:hAnsi="Arial"/>
        </w:rPr>
        <w:t>2.3</w:t>
      </w:r>
      <w:r w:rsidR="005865BF" w:rsidRPr="005865BF">
        <w:rPr>
          <w:rFonts w:ascii="Arial" w:hAnsi="Arial"/>
        </w:rPr>
        <w:t xml:space="preserve">.1 Оценку качества работы машин проводят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3D0CFE">
        <w:rPr>
          <w:rFonts w:ascii="Arial" w:hAnsi="Arial"/>
        </w:rPr>
        <w:t>1.</w:t>
      </w:r>
      <w:r w:rsidR="005865BF" w:rsidRPr="005865BF">
        <w:rPr>
          <w:rFonts w:ascii="Arial" w:hAnsi="Arial"/>
        </w:rPr>
        <w:t>3.1.</w:t>
      </w:r>
    </w:p>
    <w:p w14:paraId="43174C92" w14:textId="00DADAB1" w:rsidR="005865BF" w:rsidRPr="005865BF" w:rsidRDefault="000B6267" w:rsidP="005865BF">
      <w:pPr>
        <w:numPr>
          <w:ilvl w:val="2"/>
          <w:numId w:val="0"/>
        </w:numPr>
        <w:tabs>
          <w:tab w:val="left" w:pos="0"/>
          <w:tab w:val="num" w:pos="1985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3D0CFE">
        <w:rPr>
          <w:rFonts w:ascii="Arial" w:hAnsi="Arial"/>
        </w:rPr>
        <w:t>2.3</w:t>
      </w:r>
      <w:r w:rsidR="005865BF" w:rsidRPr="005865BF">
        <w:rPr>
          <w:rFonts w:ascii="Arial" w:hAnsi="Arial"/>
        </w:rPr>
        <w:t xml:space="preserve">.2 Производительность машин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3D0CFE">
        <w:rPr>
          <w:rFonts w:ascii="Arial" w:hAnsi="Arial"/>
        </w:rPr>
        <w:t>1.</w:t>
      </w:r>
      <w:r w:rsidR="005865BF" w:rsidRPr="005865BF">
        <w:rPr>
          <w:rFonts w:ascii="Arial" w:hAnsi="Arial"/>
        </w:rPr>
        <w:t>3.2.</w:t>
      </w:r>
    </w:p>
    <w:p w14:paraId="6FE1609E" w14:textId="6704766A" w:rsidR="005865BF" w:rsidRPr="005865BF" w:rsidRDefault="000B6267" w:rsidP="005865BF">
      <w:pPr>
        <w:tabs>
          <w:tab w:val="num" w:pos="1985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3D0CFE">
        <w:rPr>
          <w:rFonts w:ascii="Arial" w:hAnsi="Arial"/>
        </w:rPr>
        <w:t>2.3</w:t>
      </w:r>
      <w:r w:rsidR="005865BF" w:rsidRPr="005865BF">
        <w:rPr>
          <w:rFonts w:ascii="Arial" w:hAnsi="Arial"/>
        </w:rPr>
        <w:t>.3 Для оценки качества измельчения грубых (сена и солома) и сочных (трава, силос, сенаж) кормов из каждой повторности отбирают пробы измельченного продукта и составляют за период опыта исходный образец массой 3</w:t>
      </w:r>
      <w:r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 xml:space="preserve">5 кг, из которого отбирают среднюю пробу массой </w:t>
      </w:r>
      <w:r w:rsidR="003D0CFE">
        <w:rPr>
          <w:rFonts w:ascii="Arial" w:hAnsi="Arial"/>
        </w:rPr>
        <w:br/>
      </w:r>
      <w:r w:rsidR="005865BF" w:rsidRPr="005865BF">
        <w:rPr>
          <w:rFonts w:ascii="Arial" w:hAnsi="Arial"/>
        </w:rPr>
        <w:t>0,2</w:t>
      </w:r>
      <w:r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>0,5 кг.</w:t>
      </w:r>
    </w:p>
    <w:p w14:paraId="34447699" w14:textId="6562713E" w:rsidR="005865BF" w:rsidRDefault="005865BF" w:rsidP="005865BF">
      <w:pPr>
        <w:pStyle w:val="ad"/>
        <w:tabs>
          <w:tab w:val="left" w:pos="0"/>
        </w:tabs>
        <w:spacing w:line="360" w:lineRule="auto"/>
        <w:ind w:firstLine="567"/>
        <w:rPr>
          <w:rFonts w:ascii="Arial" w:hAnsi="Arial"/>
          <w:lang w:val="ru-RU"/>
        </w:rPr>
      </w:pPr>
      <w:r w:rsidRPr="005865BF">
        <w:rPr>
          <w:rFonts w:ascii="Arial" w:hAnsi="Arial"/>
        </w:rPr>
        <w:t>В средней пробе сена, соломе, сенаже, силоса и травы измеряют</w:t>
      </w:r>
      <w:r w:rsidR="00102510">
        <w:rPr>
          <w:rFonts w:ascii="Arial" w:hAnsi="Arial"/>
        </w:rPr>
        <w:t xml:space="preserve"> </w:t>
      </w:r>
      <w:r w:rsidR="00102510">
        <w:rPr>
          <w:rFonts w:ascii="Arial" w:hAnsi="Arial"/>
          <w:lang w:val="ru-RU"/>
        </w:rPr>
        <w:t>длину</w:t>
      </w:r>
      <w:r w:rsidRPr="005865BF">
        <w:rPr>
          <w:rFonts w:ascii="Arial" w:hAnsi="Arial"/>
        </w:rPr>
        <w:t xml:space="preserve"> частиц резки, распределяют их по классам и устанавливают</w:t>
      </w:r>
      <w:r w:rsidR="00102510">
        <w:rPr>
          <w:rFonts w:ascii="Arial" w:hAnsi="Arial"/>
          <w:lang w:val="ru-RU"/>
        </w:rPr>
        <w:t xml:space="preserve"> средневзвешенный </w:t>
      </w:r>
      <w:r w:rsidRPr="005865BF">
        <w:rPr>
          <w:rFonts w:ascii="Arial" w:hAnsi="Arial"/>
        </w:rPr>
        <w:t xml:space="preserve">размер частиц по </w:t>
      </w:r>
      <w:r w:rsidR="000B6267">
        <w:rPr>
          <w:rFonts w:ascii="Arial" w:hAnsi="Arial"/>
          <w:lang w:val="ru-RU"/>
        </w:rPr>
        <w:t>7</w:t>
      </w:r>
      <w:r w:rsidRPr="005865BF">
        <w:rPr>
          <w:rFonts w:ascii="Arial" w:hAnsi="Arial"/>
        </w:rPr>
        <w:t>.</w:t>
      </w:r>
      <w:r w:rsidR="003D0CFE">
        <w:rPr>
          <w:rFonts w:ascii="Arial" w:hAnsi="Arial"/>
          <w:lang w:val="ru-RU"/>
        </w:rPr>
        <w:t>1.</w:t>
      </w:r>
      <w:r w:rsidRPr="005865BF">
        <w:rPr>
          <w:rFonts w:ascii="Arial" w:hAnsi="Arial"/>
        </w:rPr>
        <w:t>3.3.</w:t>
      </w:r>
      <w:r w:rsidR="00233BFB">
        <w:rPr>
          <w:rFonts w:ascii="Arial" w:hAnsi="Arial"/>
          <w:lang w:val="ru-RU"/>
        </w:rPr>
        <w:t xml:space="preserve"> Для грубых</w:t>
      </w:r>
      <w:r w:rsidR="00291255">
        <w:rPr>
          <w:rFonts w:ascii="Arial" w:hAnsi="Arial"/>
          <w:lang w:val="ru-RU"/>
        </w:rPr>
        <w:t xml:space="preserve"> и сочных</w:t>
      </w:r>
      <w:r w:rsidR="00233BFB">
        <w:rPr>
          <w:rFonts w:ascii="Arial" w:hAnsi="Arial"/>
          <w:lang w:val="ru-RU"/>
        </w:rPr>
        <w:t xml:space="preserve"> кормов масс</w:t>
      </w:r>
      <w:r w:rsidR="00291255">
        <w:rPr>
          <w:rFonts w:ascii="Arial" w:hAnsi="Arial"/>
          <w:lang w:val="ru-RU"/>
        </w:rPr>
        <w:t>у</w:t>
      </w:r>
      <w:r w:rsidR="00233BFB">
        <w:rPr>
          <w:rFonts w:ascii="Arial" w:hAnsi="Arial"/>
          <w:lang w:val="ru-RU"/>
        </w:rPr>
        <w:t xml:space="preserve"> основной фракции</w:t>
      </w:r>
      <w:r w:rsidR="00291255">
        <w:rPr>
          <w:rFonts w:ascii="Arial" w:hAnsi="Arial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G</m:t>
            </m:r>
            <m:r>
              <w:rPr>
                <w:rFonts w:ascii="Cambria Math" w:hAnsi="Cambria Math"/>
                <w:i/>
                <w:lang w:val="ru-RU"/>
              </w:rPr>
              <w:sym w:font="Symbol" w:char="F0A2"/>
            </m:r>
          </m:e>
          <m:sub>
            <m:r>
              <w:rPr>
                <w:rFonts w:ascii="Cambria Math" w:hAnsi="Cambria Math"/>
                <w:lang w:val="ru-RU"/>
              </w:rPr>
              <m:t>осн</m:t>
            </m:r>
          </m:sub>
        </m:sSub>
      </m:oMath>
      <w:r w:rsidR="00291255">
        <w:rPr>
          <w:rFonts w:ascii="Arial" w:hAnsi="Arial"/>
          <w:lang w:val="ru-RU"/>
        </w:rPr>
        <w:t>, г, вычисляют по формуле</w:t>
      </w:r>
    </w:p>
    <w:bookmarkStart w:id="15" w:name="_Hlk214216714"/>
    <w:p w14:paraId="5C627ADA" w14:textId="3466C9DC" w:rsidR="00233BFB" w:rsidRPr="009F3FC8" w:rsidRDefault="00000000" w:rsidP="00233BFB">
      <w:pPr>
        <w:tabs>
          <w:tab w:val="left" w:pos="0"/>
        </w:tabs>
        <w:spacing w:line="360" w:lineRule="auto"/>
        <w:ind w:firstLine="566"/>
        <w:jc w:val="both"/>
        <w:rPr>
          <w:rFonts w:ascii="Arial" w:hAnsi="Arial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G</m:t>
              </m:r>
              <m:r>
                <w:rPr>
                  <w:rFonts w:ascii="Cambria Math" w:hAnsi="Cambria Math"/>
                  <w:i/>
                </w:rPr>
                <w:sym w:font="Symbol" w:char="F0A2"/>
              </m:r>
            </m:e>
            <m:sub>
              <m:r>
                <w:rPr>
                  <w:rFonts w:ascii="Cambria Math" w:hAnsi="Cambria Math"/>
                </w:rPr>
                <m:t>осн</m:t>
              </m:r>
            </m:sub>
          </m:sSub>
          <w:bookmarkEnd w:id="15"/>
          <m:r>
            <w:rPr>
              <w:rFonts w:ascii="Cambria Math" w:hAnsi="Arial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  <m:r>
                    <w:rPr>
                      <w:rFonts w:ascii="Cambria Math" w:hAnsi="Cambria Math"/>
                      <w:i/>
                    </w:rPr>
                    <w:sym w:font="Symbol" w:char="F0A2"/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,                                                          (14)</m:t>
              </m:r>
            </m:e>
          </m:nary>
        </m:oMath>
      </m:oMathPara>
    </w:p>
    <w:p w14:paraId="490FE5A5" w14:textId="0B31D3BD" w:rsidR="00233BFB" w:rsidRDefault="00233BFB" w:rsidP="00233BFB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  <m:r>
              <w:rPr>
                <w:rFonts w:ascii="Cambria Math" w:hAnsi="Cambria Math"/>
                <w:i/>
              </w:rPr>
              <w:sym w:font="Symbol" w:char="F0A2"/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Arial" w:hAnsi="Arial"/>
        </w:rPr>
        <w:t xml:space="preserve"> – масса </w:t>
      </w:r>
      <m:oMath>
        <m:r>
          <w:rPr>
            <w:rFonts w:ascii="Cambria Math" w:hAnsi="Cambria Math"/>
          </w:rPr>
          <m:t>i</m:t>
        </m:r>
      </m:oMath>
      <w:r w:rsidRPr="00ED51C6">
        <w:rPr>
          <w:rFonts w:ascii="Arial" w:hAnsi="Arial"/>
        </w:rPr>
        <w:t>-</w:t>
      </w:r>
      <w:r>
        <w:rPr>
          <w:rFonts w:ascii="Arial" w:hAnsi="Arial"/>
        </w:rPr>
        <w:t>й фракции</w:t>
      </w:r>
      <w:r w:rsidR="00291255">
        <w:rPr>
          <w:rFonts w:ascii="Arial" w:hAnsi="Arial"/>
        </w:rPr>
        <w:t xml:space="preserve"> грубых и сочных кормов</w:t>
      </w:r>
      <w:r w:rsidRPr="005865BF">
        <w:rPr>
          <w:rFonts w:ascii="Arial" w:hAnsi="Arial"/>
        </w:rPr>
        <w:t>,</w:t>
      </w:r>
      <w:r>
        <w:rPr>
          <w:rFonts w:ascii="Arial" w:hAnsi="Arial"/>
        </w:rPr>
        <w:t xml:space="preserve"> г</w:t>
      </w:r>
      <w:r w:rsidR="00291255">
        <w:rPr>
          <w:rFonts w:ascii="Arial" w:hAnsi="Arial"/>
        </w:rPr>
        <w:t>.</w:t>
      </w:r>
    </w:p>
    <w:p w14:paraId="05DEA0C4" w14:textId="2C2394CC" w:rsidR="005D77D4" w:rsidRDefault="005D77D4" w:rsidP="005D77D4">
      <w:pPr>
        <w:tabs>
          <w:tab w:val="left" w:pos="0"/>
        </w:tabs>
        <w:spacing w:line="360" w:lineRule="auto"/>
        <w:ind w:firstLine="566"/>
        <w:jc w:val="both"/>
        <w:rPr>
          <w:rFonts w:ascii="Arial" w:hAnsi="Arial"/>
        </w:rPr>
      </w:pPr>
      <w:r w:rsidRPr="005865BF">
        <w:rPr>
          <w:rFonts w:ascii="Arial" w:hAnsi="Arial"/>
        </w:rPr>
        <w:t>Однородность состава частиц измельченного корма вычисляют по формуле</w:t>
      </w:r>
      <w:r>
        <w:rPr>
          <w:rFonts w:ascii="Arial" w:hAnsi="Arial"/>
        </w:rPr>
        <w:t xml:space="preserve"> (4).</w:t>
      </w:r>
    </w:p>
    <w:p w14:paraId="4186A652" w14:textId="66E662D4" w:rsidR="005865BF" w:rsidRDefault="005865BF" w:rsidP="003457B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Степень </w:t>
      </w:r>
      <w:r w:rsidR="00EB54CF" w:rsidRPr="005865BF">
        <w:rPr>
          <w:rFonts w:ascii="Arial" w:hAnsi="Arial"/>
        </w:rPr>
        <w:t>измельчения</w:t>
      </w:r>
      <w:r w:rsidRPr="005865BF">
        <w:rPr>
          <w:rFonts w:ascii="Arial" w:hAnsi="Arial"/>
        </w:rPr>
        <w:t xml:space="preserve"> грубых и сочных стебельчатых кормов</w:t>
      </w:r>
      <w:r w:rsidR="00B26BD1" w:rsidRPr="00B26BD1">
        <w:rPr>
          <w:rFonts w:ascii="Arial" w:hAnsi="Arial"/>
        </w:rPr>
        <w:t xml:space="preserve"> </w:t>
      </w:r>
      <w:r w:rsidRPr="005865BF">
        <w:rPr>
          <w:rFonts w:ascii="Arial" w:hAnsi="Arial"/>
        </w:rPr>
        <w:t xml:space="preserve">вычисляют по </w:t>
      </w:r>
      <w:r w:rsidR="00B26BD1">
        <w:rPr>
          <w:rFonts w:ascii="Arial" w:hAnsi="Arial"/>
        </w:rPr>
        <w:t>формуле (7)</w:t>
      </w:r>
    </w:p>
    <w:p w14:paraId="4C7E6781" w14:textId="12C8F747" w:rsidR="005865BF" w:rsidRPr="005D77D4" w:rsidRDefault="005865BF" w:rsidP="005D77D4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pacing w:val="-4"/>
        </w:rPr>
      </w:pPr>
      <w:r w:rsidRPr="005D77D4">
        <w:rPr>
          <w:rFonts w:ascii="Arial" w:hAnsi="Arial"/>
          <w:spacing w:val="-4"/>
        </w:rPr>
        <w:t xml:space="preserve">Показатель качества измельчения кормов вычисляют по </w:t>
      </w:r>
      <w:r w:rsidR="005D77D4" w:rsidRPr="005D77D4">
        <w:rPr>
          <w:rFonts w:ascii="Arial" w:hAnsi="Arial"/>
          <w:spacing w:val="-4"/>
        </w:rPr>
        <w:t>формуле (2).</w:t>
      </w:r>
    </w:p>
    <w:p w14:paraId="285596D2" w14:textId="58ECA5C4" w:rsidR="005865BF" w:rsidRPr="005865BF" w:rsidRDefault="00672546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Результаты </w:t>
      </w:r>
      <w:r w:rsidR="005865BF" w:rsidRPr="005865BF">
        <w:rPr>
          <w:rFonts w:ascii="Arial" w:hAnsi="Arial"/>
        </w:rPr>
        <w:t>записывают в форму Б.1</w:t>
      </w:r>
      <w:r w:rsidR="009B0BCE">
        <w:rPr>
          <w:rFonts w:ascii="Arial" w:hAnsi="Arial"/>
        </w:rPr>
        <w:t>2</w:t>
      </w:r>
      <w:r w:rsidR="005865BF" w:rsidRPr="005865BF">
        <w:rPr>
          <w:rFonts w:ascii="Arial" w:hAnsi="Arial"/>
        </w:rPr>
        <w:t xml:space="preserve"> приложени</w:t>
      </w:r>
      <w:r w:rsidR="005D77D4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</w:t>
      </w:r>
    </w:p>
    <w:p w14:paraId="7687B513" w14:textId="6D9E526D" w:rsidR="005865BF" w:rsidRPr="005865BF" w:rsidRDefault="00A859E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A859EB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5D77D4">
        <w:rPr>
          <w:rFonts w:ascii="Arial" w:hAnsi="Arial"/>
        </w:rPr>
        <w:t>2.3.4</w:t>
      </w:r>
      <w:r w:rsidR="005865BF" w:rsidRPr="005865BF">
        <w:rPr>
          <w:rFonts w:ascii="Arial" w:hAnsi="Arial"/>
        </w:rPr>
        <w:t xml:space="preserve"> Определение погрешности показателей качества измельчения кормов и оценки результатов проводятся согласно методике, рекомендуемой в приложении Г.</w:t>
      </w:r>
    </w:p>
    <w:p w14:paraId="17730155" w14:textId="302895A1" w:rsidR="005865BF" w:rsidRPr="005865BF" w:rsidRDefault="00A859E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A859EB">
        <w:rPr>
          <w:rFonts w:ascii="Arial" w:hAnsi="Arial"/>
        </w:rPr>
        <w:lastRenderedPageBreak/>
        <w:t>7</w:t>
      </w:r>
      <w:r w:rsidR="005865BF" w:rsidRPr="005865BF">
        <w:rPr>
          <w:rFonts w:ascii="Arial" w:hAnsi="Arial"/>
        </w:rPr>
        <w:t>.</w:t>
      </w:r>
      <w:r w:rsidR="005D77D4">
        <w:rPr>
          <w:rFonts w:ascii="Arial" w:hAnsi="Arial"/>
        </w:rPr>
        <w:t>2.3.5</w:t>
      </w:r>
      <w:r w:rsidR="005865BF" w:rsidRPr="005865BF">
        <w:rPr>
          <w:rFonts w:ascii="Arial" w:hAnsi="Arial"/>
        </w:rPr>
        <w:t xml:space="preserve"> Для определения степени расщепления стеблей грубых кормов и силоса из навески </w:t>
      </w:r>
      <w:r w:rsidRPr="00A859EB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5D77D4">
        <w:rPr>
          <w:rFonts w:ascii="Arial" w:hAnsi="Arial"/>
        </w:rPr>
        <w:t>2.2</w:t>
      </w:r>
      <w:r w:rsidR="005865BF" w:rsidRPr="005865BF">
        <w:rPr>
          <w:rFonts w:ascii="Arial" w:hAnsi="Arial"/>
        </w:rPr>
        <w:t xml:space="preserve">.6 выделяют расщепленные и нерасщепленные частицы из общей массы и определяют процент расщепленных стеблей. </w:t>
      </w:r>
      <w:r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формы Б.1</w:t>
      </w:r>
      <w:r w:rsidR="009B0BCE">
        <w:rPr>
          <w:rFonts w:ascii="Arial" w:hAnsi="Arial"/>
        </w:rPr>
        <w:t>3</w:t>
      </w:r>
      <w:r>
        <w:rPr>
          <w:rFonts w:ascii="Arial" w:hAnsi="Arial"/>
        </w:rPr>
        <w:t>,</w:t>
      </w:r>
      <w:r w:rsidR="005865BF" w:rsidRPr="005865BF">
        <w:rPr>
          <w:rFonts w:ascii="Arial" w:hAnsi="Arial"/>
        </w:rPr>
        <w:t xml:space="preserve"> Б.1</w:t>
      </w:r>
      <w:r w:rsidR="009B0BCE">
        <w:rPr>
          <w:rFonts w:ascii="Arial" w:hAnsi="Arial"/>
        </w:rPr>
        <w:t>4</w:t>
      </w:r>
      <w:r w:rsidR="005865BF" w:rsidRPr="005865BF">
        <w:rPr>
          <w:rFonts w:ascii="Arial" w:hAnsi="Arial"/>
        </w:rPr>
        <w:t xml:space="preserve"> приложени</w:t>
      </w:r>
      <w:r w:rsidR="005D77D4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</w:t>
      </w:r>
    </w:p>
    <w:p w14:paraId="3206DAEB" w14:textId="13B55415" w:rsidR="005865BF" w:rsidRPr="005865BF" w:rsidRDefault="00A859E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DD4229">
        <w:rPr>
          <w:rFonts w:ascii="Arial" w:hAnsi="Arial"/>
        </w:rPr>
        <w:t>2.3.6</w:t>
      </w:r>
      <w:r w:rsidR="005865BF" w:rsidRPr="005865BF">
        <w:rPr>
          <w:rFonts w:ascii="Arial" w:hAnsi="Arial"/>
        </w:rPr>
        <w:t xml:space="preserve"> Насыпную плотность кормов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2010D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9B0BCE">
        <w:rPr>
          <w:rFonts w:ascii="Arial" w:hAnsi="Arial"/>
        </w:rPr>
        <w:t>8</w:t>
      </w:r>
      <w:r w:rsidR="005865BF" w:rsidRPr="005865BF">
        <w:rPr>
          <w:rFonts w:ascii="Arial" w:hAnsi="Arial"/>
        </w:rPr>
        <w:t>.</w:t>
      </w:r>
    </w:p>
    <w:p w14:paraId="4C093652" w14:textId="5D2E5465" w:rsidR="005865BF" w:rsidRPr="005865BF" w:rsidRDefault="00A859E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2010D">
        <w:rPr>
          <w:rFonts w:ascii="Arial" w:hAnsi="Arial"/>
        </w:rPr>
        <w:t>2.3.7</w:t>
      </w:r>
      <w:r w:rsidR="005865BF" w:rsidRPr="005865BF">
        <w:rPr>
          <w:rFonts w:ascii="Arial" w:hAnsi="Arial"/>
        </w:rPr>
        <w:t xml:space="preserve"> Температуру измельченных кормов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2010D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9B0BCE">
        <w:rPr>
          <w:rFonts w:ascii="Arial" w:hAnsi="Arial"/>
        </w:rPr>
        <w:t>7</w:t>
      </w:r>
      <w:r w:rsidR="005865BF" w:rsidRPr="005865BF">
        <w:rPr>
          <w:rFonts w:ascii="Arial" w:hAnsi="Arial"/>
        </w:rPr>
        <w:t xml:space="preserve">. </w:t>
      </w:r>
    </w:p>
    <w:p w14:paraId="1875D689" w14:textId="357AF66F" w:rsidR="005865BF" w:rsidRPr="005865BF" w:rsidRDefault="00A859E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2010D">
        <w:rPr>
          <w:rFonts w:ascii="Arial" w:hAnsi="Arial"/>
        </w:rPr>
        <w:t>2.3.8</w:t>
      </w:r>
      <w:r w:rsidR="005865BF" w:rsidRPr="005865BF">
        <w:rPr>
          <w:rFonts w:ascii="Arial" w:hAnsi="Arial"/>
        </w:rPr>
        <w:t xml:space="preserve"> Потери корма определяют по </w:t>
      </w:r>
      <w:r w:rsidR="005C5940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2010D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9B0BCE">
        <w:rPr>
          <w:rFonts w:ascii="Arial" w:hAnsi="Arial"/>
        </w:rPr>
        <w:t>10</w:t>
      </w:r>
      <w:r w:rsidR="005865BF" w:rsidRPr="005865BF">
        <w:rPr>
          <w:rFonts w:ascii="Arial" w:hAnsi="Arial"/>
        </w:rPr>
        <w:t>.</w:t>
      </w:r>
    </w:p>
    <w:p w14:paraId="7BB40B13" w14:textId="67840B31" w:rsidR="005865BF" w:rsidRDefault="00A859E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2010D">
        <w:rPr>
          <w:rFonts w:ascii="Arial" w:hAnsi="Arial"/>
        </w:rPr>
        <w:t>2.3.9</w:t>
      </w:r>
      <w:r w:rsidR="005865BF" w:rsidRPr="005865BF">
        <w:rPr>
          <w:rFonts w:ascii="Arial" w:hAnsi="Arial"/>
        </w:rPr>
        <w:t xml:space="preserve"> Показатели качества выполнения технологического процесса записывают в форму А.</w:t>
      </w:r>
      <w:r w:rsidR="004A2F79">
        <w:rPr>
          <w:rFonts w:ascii="Arial" w:hAnsi="Arial"/>
        </w:rPr>
        <w:t>8</w:t>
      </w:r>
      <w:r w:rsidR="005865BF" w:rsidRPr="005865BF">
        <w:rPr>
          <w:rFonts w:ascii="Arial" w:hAnsi="Arial"/>
        </w:rPr>
        <w:t xml:space="preserve"> приложени</w:t>
      </w:r>
      <w:r w:rsidR="0062010D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А.</w:t>
      </w:r>
    </w:p>
    <w:p w14:paraId="0E54E276" w14:textId="77777777" w:rsidR="001B4C7E" w:rsidRPr="005865BF" w:rsidRDefault="001B4C7E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</w:p>
    <w:p w14:paraId="4519D8C7" w14:textId="5C6C9701" w:rsidR="005865BF" w:rsidRPr="005865BF" w:rsidRDefault="0062010D" w:rsidP="009172CD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</w:rPr>
      </w:pPr>
      <w:r>
        <w:rPr>
          <w:rFonts w:ascii="Arial" w:hAnsi="Arial"/>
          <w:b/>
        </w:rPr>
        <w:t xml:space="preserve">7.3 </w:t>
      </w:r>
      <w:r w:rsidR="009172CD">
        <w:rPr>
          <w:rFonts w:ascii="Arial" w:hAnsi="Arial"/>
          <w:b/>
        </w:rPr>
        <w:t>М</w:t>
      </w:r>
      <w:r w:rsidR="009172CD" w:rsidRPr="005C5940">
        <w:rPr>
          <w:rFonts w:ascii="Arial" w:hAnsi="Arial"/>
          <w:b/>
        </w:rPr>
        <w:t>ойки, корнерезки</w:t>
      </w:r>
    </w:p>
    <w:p w14:paraId="2D346D76" w14:textId="77777777" w:rsidR="002828BB" w:rsidRPr="00C54C67" w:rsidRDefault="002828BB" w:rsidP="009172CD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  <w:sz w:val="24"/>
          <w:szCs w:val="24"/>
        </w:rPr>
      </w:pPr>
    </w:p>
    <w:p w14:paraId="65AA224E" w14:textId="04BFB412" w:rsidR="009172CD" w:rsidRPr="00664178" w:rsidRDefault="005C5940" w:rsidP="009172CD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 w:rsidRPr="00664178">
        <w:rPr>
          <w:rFonts w:ascii="Arial" w:hAnsi="Arial"/>
          <w:b/>
        </w:rPr>
        <w:t>7</w:t>
      </w:r>
      <w:r w:rsidR="005865BF" w:rsidRPr="00664178">
        <w:rPr>
          <w:rFonts w:ascii="Arial" w:hAnsi="Arial"/>
          <w:b/>
        </w:rPr>
        <w:t>.</w:t>
      </w:r>
      <w:r w:rsidR="0062010D" w:rsidRPr="00664178">
        <w:rPr>
          <w:rFonts w:ascii="Arial" w:hAnsi="Arial"/>
          <w:b/>
        </w:rPr>
        <w:t>3.1</w:t>
      </w:r>
      <w:r w:rsidR="005865BF" w:rsidRPr="00664178">
        <w:rPr>
          <w:rFonts w:ascii="Arial" w:hAnsi="Arial"/>
          <w:b/>
        </w:rPr>
        <w:t xml:space="preserve"> Номенклатура </w:t>
      </w:r>
      <w:r w:rsidRPr="00664178">
        <w:rPr>
          <w:rFonts w:ascii="Arial" w:hAnsi="Arial"/>
          <w:b/>
        </w:rPr>
        <w:t xml:space="preserve">определяемых </w:t>
      </w:r>
      <w:r w:rsidR="005865BF" w:rsidRPr="00664178">
        <w:rPr>
          <w:rFonts w:ascii="Arial" w:hAnsi="Arial"/>
          <w:b/>
        </w:rPr>
        <w:t xml:space="preserve">показателей </w:t>
      </w:r>
    </w:p>
    <w:p w14:paraId="44E82C10" w14:textId="77777777" w:rsidR="005865BF" w:rsidRPr="00124AA5" w:rsidRDefault="005865BF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rPr>
          <w:rFonts w:ascii="Arial" w:hAnsi="Arial"/>
          <w:b/>
          <w:sz w:val="18"/>
          <w:szCs w:val="18"/>
        </w:rPr>
      </w:pPr>
    </w:p>
    <w:p w14:paraId="19EF3429" w14:textId="416BDADC" w:rsidR="005865BF" w:rsidRDefault="005865BF" w:rsidP="00D169FB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Номенклатура показателей условий </w:t>
      </w:r>
      <w:r w:rsidR="004A2F79">
        <w:rPr>
          <w:rFonts w:ascii="Arial" w:hAnsi="Arial"/>
        </w:rPr>
        <w:t xml:space="preserve">проведения </w:t>
      </w:r>
      <w:r w:rsidRPr="005865BF">
        <w:rPr>
          <w:rFonts w:ascii="Arial" w:hAnsi="Arial"/>
        </w:rPr>
        <w:t>испытаний и качества выполнения технологического процесса</w:t>
      </w:r>
      <w:r w:rsidR="005C6475">
        <w:rPr>
          <w:rFonts w:ascii="Arial" w:hAnsi="Arial"/>
        </w:rPr>
        <w:t>,</w:t>
      </w:r>
      <w:r w:rsidRPr="005865BF">
        <w:rPr>
          <w:rFonts w:ascii="Arial" w:hAnsi="Arial"/>
        </w:rPr>
        <w:t xml:space="preserve"> </w:t>
      </w:r>
      <w:r w:rsidR="00022CEB">
        <w:rPr>
          <w:rFonts w:ascii="Arial" w:hAnsi="Arial"/>
        </w:rPr>
        <w:t>определяемых при</w:t>
      </w:r>
      <w:r w:rsidR="005C6475">
        <w:rPr>
          <w:rFonts w:ascii="Arial" w:hAnsi="Arial"/>
        </w:rPr>
        <w:t xml:space="preserve"> зоотехнической и эксплуатационно-технологической оценках</w:t>
      </w:r>
      <w:r w:rsidR="00022CEB">
        <w:rPr>
          <w:rFonts w:ascii="Arial" w:hAnsi="Arial"/>
        </w:rPr>
        <w:t xml:space="preserve"> </w:t>
      </w:r>
      <w:r w:rsidRPr="005865BF">
        <w:rPr>
          <w:rFonts w:ascii="Arial" w:hAnsi="Arial"/>
        </w:rPr>
        <w:t>моек, корнерезок приведена в</w:t>
      </w:r>
      <w:r w:rsidR="00525BB9">
        <w:rPr>
          <w:rFonts w:ascii="Arial" w:hAnsi="Arial"/>
        </w:rPr>
        <w:t xml:space="preserve"> формах </w:t>
      </w:r>
      <w:r w:rsidRPr="005865BF">
        <w:rPr>
          <w:rFonts w:ascii="Arial" w:hAnsi="Arial"/>
        </w:rPr>
        <w:t>А.</w:t>
      </w:r>
      <w:r w:rsidR="00917F1C">
        <w:rPr>
          <w:rFonts w:ascii="Arial" w:hAnsi="Arial"/>
        </w:rPr>
        <w:t>4</w:t>
      </w:r>
      <w:r w:rsidRPr="005865BF">
        <w:rPr>
          <w:rFonts w:ascii="Arial" w:hAnsi="Arial"/>
        </w:rPr>
        <w:t>, А.</w:t>
      </w:r>
      <w:r w:rsidR="00917F1C">
        <w:rPr>
          <w:rFonts w:ascii="Arial" w:hAnsi="Arial"/>
        </w:rPr>
        <w:t>9</w:t>
      </w:r>
      <w:r w:rsidRPr="005865BF">
        <w:rPr>
          <w:rFonts w:ascii="Arial" w:hAnsi="Arial"/>
        </w:rPr>
        <w:t xml:space="preserve"> </w:t>
      </w:r>
      <w:r w:rsidR="00B61088">
        <w:rPr>
          <w:rFonts w:ascii="Arial" w:hAnsi="Arial"/>
        </w:rPr>
        <w:t>(</w:t>
      </w:r>
      <w:r w:rsidRPr="005865BF">
        <w:rPr>
          <w:rFonts w:ascii="Arial" w:hAnsi="Arial"/>
        </w:rPr>
        <w:t>приложени</w:t>
      </w:r>
      <w:r w:rsidR="00B61088">
        <w:rPr>
          <w:rFonts w:ascii="Arial" w:hAnsi="Arial"/>
        </w:rPr>
        <w:t>е</w:t>
      </w:r>
      <w:r w:rsidRPr="005865BF">
        <w:rPr>
          <w:rFonts w:ascii="Arial" w:hAnsi="Arial"/>
        </w:rPr>
        <w:t xml:space="preserve"> А</w:t>
      </w:r>
      <w:r w:rsidR="00B61088">
        <w:rPr>
          <w:rFonts w:ascii="Arial" w:hAnsi="Arial"/>
        </w:rPr>
        <w:t>)</w:t>
      </w:r>
      <w:r w:rsidRPr="005865BF">
        <w:rPr>
          <w:rFonts w:ascii="Arial" w:hAnsi="Arial"/>
        </w:rPr>
        <w:t>.</w:t>
      </w:r>
    </w:p>
    <w:p w14:paraId="31FE6296" w14:textId="77777777" w:rsidR="001B4C7E" w:rsidRDefault="001B4C7E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</w:rPr>
      </w:pPr>
    </w:p>
    <w:p w14:paraId="08B0D447" w14:textId="28D0F75A" w:rsidR="005865BF" w:rsidRPr="00664178" w:rsidRDefault="005C5940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</w:rPr>
      </w:pPr>
      <w:r w:rsidRPr="00664178">
        <w:rPr>
          <w:rFonts w:ascii="Arial" w:hAnsi="Arial"/>
          <w:b/>
        </w:rPr>
        <w:t>7</w:t>
      </w:r>
      <w:r w:rsidR="005865BF" w:rsidRPr="00664178">
        <w:rPr>
          <w:rFonts w:ascii="Arial" w:hAnsi="Arial"/>
          <w:b/>
        </w:rPr>
        <w:t>.</w:t>
      </w:r>
      <w:r w:rsidR="0062010D" w:rsidRPr="00664178">
        <w:rPr>
          <w:rFonts w:ascii="Arial" w:hAnsi="Arial"/>
          <w:b/>
        </w:rPr>
        <w:t>3.2</w:t>
      </w:r>
      <w:r w:rsidR="005865BF" w:rsidRPr="00664178">
        <w:rPr>
          <w:rFonts w:ascii="Arial" w:hAnsi="Arial"/>
          <w:b/>
        </w:rPr>
        <w:t xml:space="preserve"> </w:t>
      </w:r>
      <w:r w:rsidR="00D169FB" w:rsidRPr="00664178">
        <w:rPr>
          <w:rFonts w:ascii="Arial" w:hAnsi="Arial"/>
          <w:b/>
        </w:rPr>
        <w:t>О</w:t>
      </w:r>
      <w:r w:rsidR="005865BF" w:rsidRPr="00664178">
        <w:rPr>
          <w:rFonts w:ascii="Arial" w:hAnsi="Arial"/>
          <w:b/>
        </w:rPr>
        <w:t>пределени</w:t>
      </w:r>
      <w:r w:rsidR="00D169FB" w:rsidRPr="00664178">
        <w:rPr>
          <w:rFonts w:ascii="Arial" w:hAnsi="Arial"/>
          <w:b/>
        </w:rPr>
        <w:t>е</w:t>
      </w:r>
      <w:r w:rsidR="005865BF" w:rsidRPr="00664178">
        <w:rPr>
          <w:rFonts w:ascii="Arial" w:hAnsi="Arial"/>
          <w:b/>
        </w:rPr>
        <w:t xml:space="preserve"> показателей условий </w:t>
      </w:r>
      <w:r w:rsidR="00917F1C" w:rsidRPr="00664178">
        <w:rPr>
          <w:rFonts w:ascii="Arial" w:hAnsi="Arial"/>
          <w:b/>
        </w:rPr>
        <w:t xml:space="preserve">проведения </w:t>
      </w:r>
      <w:r w:rsidR="005865BF" w:rsidRPr="00664178">
        <w:rPr>
          <w:rFonts w:ascii="Arial" w:hAnsi="Arial"/>
          <w:b/>
        </w:rPr>
        <w:t>испытаний</w:t>
      </w:r>
    </w:p>
    <w:p w14:paraId="02CC50EF" w14:textId="77777777" w:rsidR="005865BF" w:rsidRPr="00124AA5" w:rsidRDefault="005865BF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left="284"/>
        <w:jc w:val="center"/>
        <w:rPr>
          <w:rFonts w:ascii="Arial" w:hAnsi="Arial"/>
        </w:rPr>
      </w:pPr>
    </w:p>
    <w:p w14:paraId="73498995" w14:textId="3E7BCA94" w:rsidR="005865BF" w:rsidRPr="005865BF" w:rsidRDefault="00D169F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2010D">
        <w:rPr>
          <w:rFonts w:ascii="Arial" w:hAnsi="Arial"/>
        </w:rPr>
        <w:t>3.2</w:t>
      </w:r>
      <w:r w:rsidR="005865BF" w:rsidRPr="005865BF">
        <w:rPr>
          <w:rFonts w:ascii="Arial" w:hAnsi="Arial"/>
        </w:rPr>
        <w:t>.1 Объем помещения</w:t>
      </w:r>
      <w:r w:rsidR="00657E3D">
        <w:rPr>
          <w:rFonts w:ascii="Arial" w:hAnsi="Arial"/>
        </w:rPr>
        <w:t>,</w:t>
      </w:r>
      <w:r w:rsidR="005865BF" w:rsidRPr="005865BF">
        <w:rPr>
          <w:rFonts w:ascii="Arial" w:hAnsi="Arial"/>
        </w:rPr>
        <w:t xml:space="preserve"> </w:t>
      </w:r>
      <w:r w:rsidR="00B355A4" w:rsidRPr="005865BF">
        <w:rPr>
          <w:rFonts w:ascii="Arial" w:hAnsi="Arial"/>
        </w:rPr>
        <w:t>площадь</w:t>
      </w:r>
      <w:r w:rsidR="0062010D">
        <w:rPr>
          <w:rFonts w:ascii="Arial" w:hAnsi="Arial"/>
        </w:rPr>
        <w:t>,</w:t>
      </w:r>
      <w:r w:rsidR="005865BF" w:rsidRPr="005865BF">
        <w:rPr>
          <w:rFonts w:ascii="Arial" w:hAnsi="Arial"/>
        </w:rPr>
        <w:t xml:space="preserve"> занимаем</w:t>
      </w:r>
      <w:r w:rsidR="0062010D">
        <w:rPr>
          <w:rFonts w:ascii="Arial" w:hAnsi="Arial"/>
        </w:rPr>
        <w:t>ую</w:t>
      </w:r>
      <w:r w:rsidR="005865BF" w:rsidRPr="005865BF">
        <w:rPr>
          <w:rFonts w:ascii="Arial" w:hAnsi="Arial"/>
        </w:rPr>
        <w:t xml:space="preserve"> технологическим оборудованием</w:t>
      </w:r>
      <w:r w:rsidR="0062010D">
        <w:rPr>
          <w:rFonts w:ascii="Arial" w:hAnsi="Arial"/>
        </w:rPr>
        <w:t>,</w:t>
      </w:r>
      <w:r w:rsidR="005865BF" w:rsidRPr="005865BF">
        <w:rPr>
          <w:rFonts w:ascii="Arial" w:hAnsi="Arial"/>
        </w:rPr>
        <w:t xml:space="preserve">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2010D">
        <w:rPr>
          <w:rFonts w:ascii="Arial" w:hAnsi="Arial"/>
        </w:rPr>
        <w:t>1.</w:t>
      </w:r>
      <w:r w:rsidR="005865BF" w:rsidRPr="005865BF">
        <w:rPr>
          <w:rFonts w:ascii="Arial" w:hAnsi="Arial"/>
        </w:rPr>
        <w:t>2.1.</w:t>
      </w:r>
      <w:r w:rsidR="00C54C67">
        <w:rPr>
          <w:rFonts w:ascii="Arial" w:hAnsi="Arial"/>
        </w:rPr>
        <w:t xml:space="preserve"> Результаты записывают в форм</w:t>
      </w:r>
      <w:r w:rsidR="0062010D">
        <w:rPr>
          <w:rFonts w:ascii="Arial" w:hAnsi="Arial"/>
        </w:rPr>
        <w:t>у</w:t>
      </w:r>
      <w:r w:rsidR="00C54C67">
        <w:rPr>
          <w:rFonts w:ascii="Arial" w:hAnsi="Arial"/>
        </w:rPr>
        <w:t xml:space="preserve"> Б.1 приложени</w:t>
      </w:r>
      <w:r w:rsidR="0062010D">
        <w:rPr>
          <w:rFonts w:ascii="Arial" w:hAnsi="Arial"/>
        </w:rPr>
        <w:t>я</w:t>
      </w:r>
      <w:r w:rsidR="00C54C67">
        <w:rPr>
          <w:rFonts w:ascii="Arial" w:hAnsi="Arial"/>
        </w:rPr>
        <w:t xml:space="preserve"> Б.</w:t>
      </w:r>
    </w:p>
    <w:p w14:paraId="3A34C6F8" w14:textId="17B109DA" w:rsidR="005865BF" w:rsidRPr="005865BF" w:rsidRDefault="00D169F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2010D">
        <w:rPr>
          <w:rFonts w:ascii="Arial" w:hAnsi="Arial"/>
        </w:rPr>
        <w:t>3.2.2</w:t>
      </w:r>
      <w:r w:rsidR="005865BF" w:rsidRPr="005865BF">
        <w:rPr>
          <w:rFonts w:ascii="Arial" w:hAnsi="Arial"/>
        </w:rPr>
        <w:t xml:space="preserve"> Для характеристики корнеклубнеплодов из общей массы подряд в </w:t>
      </w:r>
      <w:r w:rsidR="007F1955" w:rsidRPr="005865BF">
        <w:rPr>
          <w:rFonts w:ascii="Arial" w:hAnsi="Arial"/>
        </w:rPr>
        <w:t>трехкратной</w:t>
      </w:r>
      <w:r w:rsidR="005865BF" w:rsidRPr="005865BF">
        <w:rPr>
          <w:rFonts w:ascii="Arial" w:hAnsi="Arial"/>
        </w:rPr>
        <w:t xml:space="preserve"> повторности отбирают по 25 шт. корнеклубнеплодов их взвешивают с погрешностью </w:t>
      </w:r>
      <w:r w:rsidR="00AB2E76" w:rsidRPr="00F84612">
        <w:rPr>
          <w:rFonts w:ascii="Arial" w:hAnsi="Arial"/>
          <w:iCs/>
        </w:rPr>
        <w:sym w:font="Symbol" w:char="F0B1"/>
      </w:r>
      <w:r w:rsidR="0062010D">
        <w:rPr>
          <w:rFonts w:ascii="Arial" w:hAnsi="Arial"/>
          <w:iCs/>
        </w:rPr>
        <w:t xml:space="preserve"> </w:t>
      </w:r>
      <w:r w:rsidR="005865BF" w:rsidRPr="005865BF">
        <w:rPr>
          <w:rFonts w:ascii="Arial" w:hAnsi="Arial"/>
        </w:rPr>
        <w:t xml:space="preserve">10 г, измеряют длину и диаметр (наибольший). </w:t>
      </w:r>
      <w:r w:rsidR="0085030F"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Б.1</w:t>
      </w:r>
      <w:r w:rsidR="00C54C67">
        <w:rPr>
          <w:rFonts w:ascii="Arial" w:hAnsi="Arial"/>
        </w:rPr>
        <w:t>5</w:t>
      </w:r>
      <w:r w:rsidR="005865BF" w:rsidRPr="005865BF">
        <w:rPr>
          <w:rFonts w:ascii="Arial" w:hAnsi="Arial"/>
        </w:rPr>
        <w:t xml:space="preserve"> приложени</w:t>
      </w:r>
      <w:r w:rsidR="0062010D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</w:t>
      </w:r>
    </w:p>
    <w:p w14:paraId="15C1F469" w14:textId="52DD4077" w:rsidR="005865BF" w:rsidRPr="005865BF" w:rsidRDefault="00D169F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7</w:t>
      </w:r>
      <w:r w:rsidR="005865BF" w:rsidRPr="005865BF">
        <w:rPr>
          <w:rFonts w:ascii="Arial" w:hAnsi="Arial"/>
        </w:rPr>
        <w:t>.</w:t>
      </w:r>
      <w:r w:rsidR="0062010D">
        <w:rPr>
          <w:rFonts w:ascii="Arial" w:hAnsi="Arial"/>
        </w:rPr>
        <w:t>3.2.3</w:t>
      </w:r>
      <w:r w:rsidR="005865BF" w:rsidRPr="005865BF">
        <w:rPr>
          <w:rFonts w:ascii="Arial" w:hAnsi="Arial"/>
        </w:rPr>
        <w:t xml:space="preserve"> Для определения загрязненности корнеклубнеплодов пробы отбирают аналогично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2010D">
        <w:rPr>
          <w:rFonts w:ascii="Arial" w:hAnsi="Arial"/>
        </w:rPr>
        <w:t>3.2</w:t>
      </w:r>
      <w:r w:rsidR="005865BF" w:rsidRPr="005865BF">
        <w:rPr>
          <w:rFonts w:ascii="Arial" w:hAnsi="Arial"/>
        </w:rPr>
        <w:t xml:space="preserve">.2 взвешивают с точностью </w:t>
      </w:r>
      <w:r w:rsidR="00AB2E76" w:rsidRPr="00F84612">
        <w:rPr>
          <w:rFonts w:ascii="Arial" w:hAnsi="Arial"/>
          <w:iCs/>
        </w:rPr>
        <w:sym w:font="Symbol" w:char="F0B1"/>
      </w:r>
      <w:r w:rsidR="0062010D">
        <w:rPr>
          <w:rFonts w:ascii="Arial" w:hAnsi="Arial"/>
          <w:iCs/>
        </w:rPr>
        <w:t xml:space="preserve"> </w:t>
      </w:r>
      <w:r w:rsidR="005865BF" w:rsidRPr="005865BF">
        <w:rPr>
          <w:rFonts w:ascii="Arial" w:hAnsi="Arial"/>
        </w:rPr>
        <w:t>10 г. Затем корнеклубнеплоды тщательно отмывают вручную, удаляют поверхностную</w:t>
      </w:r>
      <w:r w:rsidR="00EF5D7D">
        <w:rPr>
          <w:rFonts w:ascii="Arial" w:hAnsi="Arial"/>
        </w:rPr>
        <w:t xml:space="preserve"> влагу </w:t>
      </w:r>
      <w:r w:rsidR="005865BF" w:rsidRPr="005865BF">
        <w:rPr>
          <w:rFonts w:ascii="Arial" w:hAnsi="Arial"/>
        </w:rPr>
        <w:t>и взвешивают.</w:t>
      </w:r>
    </w:p>
    <w:p w14:paraId="4CCA0B3A" w14:textId="5135C842" w:rsidR="005865BF" w:rsidRPr="0062010D" w:rsidRDefault="005865BF" w:rsidP="0085030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Загрязненность </w:t>
      </w:r>
      <m:oMath>
        <m:r>
          <w:rPr>
            <w:rFonts w:ascii="Cambria Math" w:hAnsi="Cambria Math"/>
          </w:rPr>
          <m:t>Z,</m:t>
        </m:r>
      </m:oMath>
      <w:r w:rsidRPr="005865BF">
        <w:rPr>
          <w:rFonts w:ascii="Arial" w:hAnsi="Arial"/>
        </w:rPr>
        <w:t xml:space="preserve"> % вычисляют по формуле</w:t>
      </w:r>
    </w:p>
    <w:p w14:paraId="71B61187" w14:textId="4591CCA6" w:rsidR="0085030F" w:rsidRPr="0023197A" w:rsidRDefault="0062010D" w:rsidP="0085030F">
      <w:pPr>
        <w:tabs>
          <w:tab w:val="left" w:pos="0"/>
        </w:tabs>
        <w:spacing w:line="360" w:lineRule="auto"/>
        <w:jc w:val="center"/>
        <w:rPr>
          <w:rFonts w:ascii="Arial" w:hAnsi="Arial"/>
          <w:i/>
        </w:rPr>
      </w:pPr>
      <m:oMathPara>
        <m:oMathParaPr>
          <m:jc m:val="right"/>
        </m:oMathParaPr>
        <m:oMath>
          <m:r>
            <w:rPr>
              <w:rFonts w:ascii="Cambria Math" w:hAnsi="Cambria Math"/>
              <w:lang w:val="en-US"/>
            </w:rPr>
            <m:t>Z=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,</m:t>
          </m:r>
          <m:r>
            <w:rPr>
              <w:rFonts w:ascii="Cambria Math" w:hAnsi="Cambria Math"/>
            </w:rPr>
            <m:t xml:space="preserve">                                                       (15)</m:t>
          </m:r>
        </m:oMath>
      </m:oMathPara>
    </w:p>
    <w:p w14:paraId="50CD03F5" w14:textId="59B69203" w:rsidR="005865BF" w:rsidRPr="005865BF" w:rsidRDefault="005865BF" w:rsidP="005865BF">
      <w:pPr>
        <w:tabs>
          <w:tab w:val="left" w:pos="0"/>
        </w:tabs>
        <w:spacing w:line="360" w:lineRule="auto"/>
        <w:rPr>
          <w:rFonts w:ascii="Arial" w:hAnsi="Arial"/>
        </w:rPr>
      </w:pPr>
      <w:r w:rsidRPr="005865BF"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5865BF">
        <w:rPr>
          <w:rFonts w:ascii="Arial" w:hAnsi="Arial"/>
        </w:rPr>
        <w:t xml:space="preserve"> – масса корнеплодов до отмыва, кг;</w:t>
      </w:r>
    </w:p>
    <w:p w14:paraId="641DBF12" w14:textId="1360D841" w:rsidR="005865BF" w:rsidRPr="005865BF" w:rsidRDefault="00000000" w:rsidP="005865BF">
      <w:pPr>
        <w:tabs>
          <w:tab w:val="left" w:pos="0"/>
        </w:tabs>
        <w:spacing w:line="360" w:lineRule="auto"/>
        <w:ind w:firstLine="426"/>
        <w:rPr>
          <w:rFonts w:ascii="Arial" w:hAnsi="Arial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5865BF" w:rsidRPr="005865BF">
        <w:rPr>
          <w:rFonts w:ascii="Arial" w:hAnsi="Arial"/>
        </w:rPr>
        <w:t xml:space="preserve"> – масса корнеплодов после отмыва, кг.</w:t>
      </w:r>
    </w:p>
    <w:p w14:paraId="02F2F8F6" w14:textId="77777777" w:rsidR="00B72841" w:rsidRDefault="005865BF" w:rsidP="00846C58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Подсчитывают среднеарифметическое значение из трех</w:t>
      </w:r>
      <w:r w:rsidR="00846C58">
        <w:rPr>
          <w:rFonts w:ascii="Arial" w:hAnsi="Arial"/>
        </w:rPr>
        <w:t xml:space="preserve"> повторностей.</w:t>
      </w:r>
    </w:p>
    <w:p w14:paraId="51740793" w14:textId="4EA12613" w:rsidR="005865BF" w:rsidRPr="005865BF" w:rsidRDefault="00BA50BB" w:rsidP="00846C58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Б.1</w:t>
      </w:r>
      <w:r w:rsidR="00C54C67">
        <w:rPr>
          <w:rFonts w:ascii="Arial" w:hAnsi="Arial"/>
        </w:rPr>
        <w:t>6</w:t>
      </w:r>
      <w:r w:rsidR="005865BF" w:rsidRPr="005865BF">
        <w:rPr>
          <w:rFonts w:ascii="Arial" w:hAnsi="Arial"/>
        </w:rPr>
        <w:t xml:space="preserve"> приложени</w:t>
      </w:r>
      <w:r w:rsidR="0062010D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</w:t>
      </w:r>
    </w:p>
    <w:p w14:paraId="6B5361AD" w14:textId="10FD32B8" w:rsidR="005865BF" w:rsidRPr="005865BF" w:rsidRDefault="005B66CF" w:rsidP="00F44E7E">
      <w:pPr>
        <w:tabs>
          <w:tab w:val="left" w:pos="0"/>
        </w:tabs>
        <w:spacing w:line="360" w:lineRule="auto"/>
        <w:ind w:right="-142" w:firstLine="567"/>
        <w:jc w:val="both"/>
        <w:rPr>
          <w:rFonts w:ascii="Arial" w:hAnsi="Arial"/>
        </w:rPr>
      </w:pPr>
      <w:r w:rsidRPr="0062010D">
        <w:rPr>
          <w:rFonts w:ascii="Arial" w:hAnsi="Arial"/>
          <w:spacing w:val="-4"/>
        </w:rPr>
        <w:t>7</w:t>
      </w:r>
      <w:r w:rsidR="005865BF" w:rsidRPr="0062010D">
        <w:rPr>
          <w:rFonts w:ascii="Arial" w:hAnsi="Arial"/>
          <w:spacing w:val="-4"/>
        </w:rPr>
        <w:t>.</w:t>
      </w:r>
      <w:r w:rsidR="00F44E7E">
        <w:rPr>
          <w:rFonts w:ascii="Arial" w:hAnsi="Arial"/>
          <w:spacing w:val="-4"/>
        </w:rPr>
        <w:t>3.2</w:t>
      </w:r>
      <w:r w:rsidR="005865BF" w:rsidRPr="0062010D">
        <w:rPr>
          <w:rFonts w:ascii="Arial" w:hAnsi="Arial"/>
          <w:spacing w:val="-4"/>
        </w:rPr>
        <w:t xml:space="preserve">.4 </w:t>
      </w:r>
      <w:r w:rsidR="005865BF" w:rsidRPr="00F44E7E">
        <w:rPr>
          <w:rFonts w:ascii="Arial" w:hAnsi="Arial"/>
        </w:rPr>
        <w:t xml:space="preserve">Температуру воды измеряют спиртовым термометром </w:t>
      </w:r>
      <w:r w:rsidR="00F44E7E">
        <w:rPr>
          <w:rFonts w:ascii="Arial" w:hAnsi="Arial"/>
        </w:rPr>
        <w:br/>
      </w:r>
      <w:r w:rsidR="005865BF" w:rsidRPr="00F44E7E">
        <w:rPr>
          <w:rFonts w:ascii="Arial" w:hAnsi="Arial"/>
        </w:rPr>
        <w:t>(</w:t>
      </w:r>
      <w:r w:rsidR="005865BF" w:rsidRPr="00F44E7E">
        <w:rPr>
          <w:rFonts w:ascii="Arial" w:hAnsi="Arial"/>
          <w:spacing w:val="-4"/>
        </w:rPr>
        <w:t xml:space="preserve">до 100 </w:t>
      </w:r>
      <w:r w:rsidR="00F44E7E" w:rsidRPr="00F44E7E">
        <w:rPr>
          <w:rFonts w:ascii="Arial" w:hAnsi="Arial" w:cs="Arial"/>
          <w:spacing w:val="-4"/>
        </w:rPr>
        <w:sym w:font="Symbol" w:char="F0B0"/>
      </w:r>
      <w:r w:rsidR="005865BF" w:rsidRPr="00F44E7E">
        <w:rPr>
          <w:rFonts w:ascii="Arial" w:hAnsi="Arial"/>
          <w:spacing w:val="-4"/>
        </w:rPr>
        <w:t xml:space="preserve">С) в трех местах (по краям и в середине), погрешность измерения </w:t>
      </w:r>
      <w:r w:rsidR="00F44E7E" w:rsidRPr="00F44E7E">
        <w:rPr>
          <w:rFonts w:ascii="Arial" w:hAnsi="Arial"/>
          <w:spacing w:val="-4"/>
        </w:rPr>
        <w:t xml:space="preserve">– </w:t>
      </w:r>
      <w:r w:rsidR="00AB2E76" w:rsidRPr="00F84612">
        <w:rPr>
          <w:rFonts w:ascii="Arial" w:hAnsi="Arial"/>
          <w:iCs/>
        </w:rPr>
        <w:sym w:font="Symbol" w:char="F0B1"/>
      </w:r>
      <w:r w:rsidR="00F44E7E">
        <w:rPr>
          <w:rFonts w:ascii="Arial" w:hAnsi="Arial"/>
          <w:iCs/>
        </w:rPr>
        <w:t xml:space="preserve"> </w:t>
      </w:r>
      <w:r w:rsidR="005865BF" w:rsidRPr="005865BF">
        <w:rPr>
          <w:rFonts w:ascii="Arial" w:hAnsi="Arial"/>
        </w:rPr>
        <w:t>0,5 %.</w:t>
      </w:r>
    </w:p>
    <w:p w14:paraId="78D70A6D" w14:textId="7D92AE4B" w:rsidR="005865BF" w:rsidRPr="005865BF" w:rsidRDefault="005B66CF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44E7E">
        <w:rPr>
          <w:rFonts w:ascii="Arial" w:hAnsi="Arial"/>
        </w:rPr>
        <w:t>3.2</w:t>
      </w:r>
      <w:r w:rsidR="005865BF" w:rsidRPr="005865BF">
        <w:rPr>
          <w:rFonts w:ascii="Arial" w:hAnsi="Arial"/>
        </w:rPr>
        <w:t xml:space="preserve">.5 Метеорологические условия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44E7E">
        <w:rPr>
          <w:rFonts w:ascii="Arial" w:hAnsi="Arial"/>
        </w:rPr>
        <w:t>1.</w:t>
      </w:r>
      <w:r w:rsidR="005865BF" w:rsidRPr="005865BF">
        <w:rPr>
          <w:rFonts w:ascii="Arial" w:hAnsi="Arial"/>
        </w:rPr>
        <w:t>2.2.</w:t>
      </w:r>
    </w:p>
    <w:p w14:paraId="6CB7FD0B" w14:textId="5209C3CE" w:rsidR="005865BF" w:rsidRPr="005865BF" w:rsidRDefault="005B66CF" w:rsidP="005865BF">
      <w:pPr>
        <w:numPr>
          <w:ilvl w:val="12"/>
          <w:numId w:val="0"/>
        </w:num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44E7E">
        <w:rPr>
          <w:rFonts w:ascii="Arial" w:hAnsi="Arial"/>
        </w:rPr>
        <w:t>3.2</w:t>
      </w:r>
      <w:r w:rsidR="005865BF" w:rsidRPr="005865BF">
        <w:rPr>
          <w:rFonts w:ascii="Arial" w:hAnsi="Arial"/>
        </w:rPr>
        <w:t xml:space="preserve">.6 Показатели условий </w:t>
      </w:r>
      <w:r w:rsidR="000E4318">
        <w:rPr>
          <w:rFonts w:ascii="Arial" w:hAnsi="Arial"/>
        </w:rPr>
        <w:t xml:space="preserve">проведения </w:t>
      </w:r>
      <w:r w:rsidR="005865BF" w:rsidRPr="005865BF">
        <w:rPr>
          <w:rFonts w:ascii="Arial" w:hAnsi="Arial"/>
        </w:rPr>
        <w:t>испытаний записывают в форму А.</w:t>
      </w:r>
      <w:r w:rsidR="0098126C">
        <w:rPr>
          <w:rFonts w:ascii="Arial" w:hAnsi="Arial"/>
        </w:rPr>
        <w:t>4</w:t>
      </w:r>
      <w:r w:rsidR="005865BF" w:rsidRPr="005865BF">
        <w:rPr>
          <w:rFonts w:ascii="Arial" w:hAnsi="Arial"/>
        </w:rPr>
        <w:t xml:space="preserve"> приложени</w:t>
      </w:r>
      <w:r w:rsidR="00F44E7E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А.</w:t>
      </w:r>
    </w:p>
    <w:p w14:paraId="69737C2A" w14:textId="77777777" w:rsidR="005865BF" w:rsidRPr="005865BF" w:rsidRDefault="005865BF" w:rsidP="005865BF">
      <w:pPr>
        <w:numPr>
          <w:ilvl w:val="12"/>
          <w:numId w:val="0"/>
        </w:numPr>
        <w:tabs>
          <w:tab w:val="left" w:pos="0"/>
        </w:tabs>
        <w:spacing w:line="360" w:lineRule="auto"/>
        <w:rPr>
          <w:rFonts w:ascii="Arial" w:hAnsi="Arial"/>
        </w:rPr>
      </w:pPr>
    </w:p>
    <w:p w14:paraId="0E6F4A20" w14:textId="282C4234" w:rsidR="005865BF" w:rsidRPr="00664178" w:rsidRDefault="00EC4E56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</w:rPr>
      </w:pPr>
      <w:r w:rsidRPr="00664178">
        <w:rPr>
          <w:rFonts w:ascii="Arial" w:hAnsi="Arial"/>
          <w:b/>
        </w:rPr>
        <w:t>7</w:t>
      </w:r>
      <w:r w:rsidR="005865BF" w:rsidRPr="00664178">
        <w:rPr>
          <w:rFonts w:ascii="Arial" w:hAnsi="Arial"/>
          <w:b/>
        </w:rPr>
        <w:t>.</w:t>
      </w:r>
      <w:r w:rsidR="00F44E7E" w:rsidRPr="00664178">
        <w:rPr>
          <w:rFonts w:ascii="Arial" w:hAnsi="Arial"/>
          <w:b/>
        </w:rPr>
        <w:t>3.3</w:t>
      </w:r>
      <w:r w:rsidR="005865BF" w:rsidRPr="00664178">
        <w:rPr>
          <w:rFonts w:ascii="Arial" w:hAnsi="Arial"/>
          <w:b/>
        </w:rPr>
        <w:t xml:space="preserve"> </w:t>
      </w:r>
      <w:r w:rsidRPr="00664178">
        <w:rPr>
          <w:rFonts w:ascii="Arial" w:hAnsi="Arial"/>
          <w:b/>
        </w:rPr>
        <w:t>О</w:t>
      </w:r>
      <w:r w:rsidR="005865BF" w:rsidRPr="00664178">
        <w:rPr>
          <w:rFonts w:ascii="Arial" w:hAnsi="Arial"/>
          <w:b/>
        </w:rPr>
        <w:t>пределени</w:t>
      </w:r>
      <w:r w:rsidRPr="00664178">
        <w:rPr>
          <w:rFonts w:ascii="Arial" w:hAnsi="Arial"/>
          <w:b/>
        </w:rPr>
        <w:t>е</w:t>
      </w:r>
      <w:r w:rsidR="005865BF" w:rsidRPr="00664178">
        <w:rPr>
          <w:rFonts w:ascii="Arial" w:hAnsi="Arial"/>
          <w:b/>
        </w:rPr>
        <w:t xml:space="preserve"> показателей качества выполнения</w:t>
      </w:r>
    </w:p>
    <w:p w14:paraId="5E7B728F" w14:textId="77777777" w:rsidR="005865BF" w:rsidRPr="00664178" w:rsidRDefault="005865BF" w:rsidP="00951BD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</w:rPr>
      </w:pPr>
      <w:r w:rsidRPr="00664178">
        <w:rPr>
          <w:rFonts w:ascii="Arial" w:hAnsi="Arial"/>
          <w:b/>
        </w:rPr>
        <w:t xml:space="preserve"> технологического процесса</w:t>
      </w:r>
    </w:p>
    <w:p w14:paraId="40E6B5FC" w14:textId="77777777" w:rsidR="005865BF" w:rsidRPr="005865BF" w:rsidRDefault="005865BF" w:rsidP="005865BF">
      <w:pPr>
        <w:tabs>
          <w:tab w:val="left" w:pos="0"/>
        </w:tabs>
        <w:spacing w:line="360" w:lineRule="auto"/>
        <w:ind w:firstLine="851"/>
        <w:jc w:val="center"/>
        <w:rPr>
          <w:rFonts w:ascii="Arial" w:hAnsi="Arial"/>
        </w:rPr>
      </w:pPr>
    </w:p>
    <w:p w14:paraId="6DE05CCF" w14:textId="335D8413" w:rsidR="005865BF" w:rsidRPr="005865BF" w:rsidRDefault="00EC4E56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44E7E">
        <w:rPr>
          <w:rFonts w:ascii="Arial" w:hAnsi="Arial"/>
        </w:rPr>
        <w:t>3.3</w:t>
      </w:r>
      <w:r w:rsidR="005865BF" w:rsidRPr="005865BF">
        <w:rPr>
          <w:rFonts w:ascii="Arial" w:hAnsi="Arial"/>
        </w:rPr>
        <w:t xml:space="preserve">.1 Оценку качества работы машин проводят согласно </w:t>
      </w:r>
      <w:r>
        <w:rPr>
          <w:rFonts w:ascii="Arial" w:hAnsi="Arial"/>
        </w:rPr>
        <w:t>7</w:t>
      </w:r>
      <w:r w:rsidR="00F44E7E">
        <w:rPr>
          <w:rFonts w:ascii="Arial" w:hAnsi="Arial"/>
        </w:rPr>
        <w:t>.1</w:t>
      </w:r>
      <w:r w:rsidR="005865BF" w:rsidRPr="005865BF">
        <w:rPr>
          <w:rFonts w:ascii="Arial" w:hAnsi="Arial"/>
        </w:rPr>
        <w:t>.3.1.</w:t>
      </w:r>
    </w:p>
    <w:p w14:paraId="5355705A" w14:textId="420A3BB1" w:rsidR="005865BF" w:rsidRPr="005865BF" w:rsidRDefault="00EC4E56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44E7E">
        <w:rPr>
          <w:rFonts w:ascii="Arial" w:hAnsi="Arial"/>
        </w:rPr>
        <w:t>3.3</w:t>
      </w:r>
      <w:r w:rsidR="005865BF" w:rsidRPr="005865BF">
        <w:rPr>
          <w:rFonts w:ascii="Arial" w:hAnsi="Arial"/>
        </w:rPr>
        <w:t xml:space="preserve">.2 Производительность машин проводят согласно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44E7E">
        <w:rPr>
          <w:rFonts w:ascii="Arial" w:hAnsi="Arial"/>
        </w:rPr>
        <w:t>1.</w:t>
      </w:r>
      <w:r w:rsidR="005865BF" w:rsidRPr="005865BF">
        <w:rPr>
          <w:rFonts w:ascii="Arial" w:hAnsi="Arial"/>
        </w:rPr>
        <w:t>3.2.</w:t>
      </w:r>
    </w:p>
    <w:p w14:paraId="0FC40FFB" w14:textId="5D3A5640" w:rsidR="005865BF" w:rsidRDefault="00EC4E56" w:rsidP="006714F6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44E7E">
        <w:rPr>
          <w:rFonts w:ascii="Arial" w:hAnsi="Arial"/>
        </w:rPr>
        <w:t>3.3</w:t>
      </w:r>
      <w:r w:rsidR="005865BF" w:rsidRPr="005865BF">
        <w:rPr>
          <w:rFonts w:ascii="Arial" w:hAnsi="Arial"/>
        </w:rPr>
        <w:t xml:space="preserve">.3 Для оценки качества измельчения клубней и корнеплодов из каждой повторности вручную отбирают в 10 местах пробы измельченного продукта по ГОСТ 13496.0 и составляют за период опыта исходный образец массой 10 кг, из которого отбирают среднюю пробу массой не менее </w:t>
      </w:r>
      <w:r w:rsidR="005865BF" w:rsidRPr="005865BF">
        <w:rPr>
          <w:rFonts w:ascii="Arial" w:hAnsi="Arial"/>
        </w:rPr>
        <w:lastRenderedPageBreak/>
        <w:t>3 кг. При испытании измельчителей корнеклубнеплодов величину навески</w:t>
      </w:r>
      <w:r w:rsidR="00FC44B1">
        <w:rPr>
          <w:rFonts w:ascii="Arial" w:hAnsi="Arial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,</m:t>
        </m:r>
      </m:oMath>
      <w:r w:rsidR="005865BF" w:rsidRPr="005865BF">
        <w:rPr>
          <w:rFonts w:ascii="Arial" w:hAnsi="Arial"/>
        </w:rPr>
        <w:t xml:space="preserve"> кг, вычисляют по формуле</w:t>
      </w:r>
    </w:p>
    <w:p w14:paraId="0B85AF3A" w14:textId="0AEABEEC" w:rsidR="00F72252" w:rsidRPr="002827CA" w:rsidRDefault="00000000" w:rsidP="007C4AB4">
      <w:pPr>
        <w:tabs>
          <w:tab w:val="left" w:pos="0"/>
        </w:tabs>
        <w:spacing w:line="360" w:lineRule="auto"/>
        <w:jc w:val="center"/>
        <w:rPr>
          <w:rFonts w:ascii="Arial" w:hAnsi="Arial"/>
          <w:i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к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2,</m:t>
              </m:r>
              <m:r>
                <w:rPr>
                  <w:rFonts w:ascii="Cambria Math" w:hAnsi="Cambria Math"/>
                </w:rPr>
                <m:t>95</m:t>
              </m:r>
            </m:num>
            <m:den>
              <m:r>
                <w:rPr>
                  <w:rFonts w:ascii="Cambria Math" w:hAnsi="Cambria Math"/>
                  <w:lang w:val="en-US"/>
                </w:rPr>
                <m:t>7</m:t>
              </m:r>
              <m:r>
                <w:rPr>
                  <w:rFonts w:ascii="Cambria Math" w:hAnsi="Cambria Math"/>
                </w:rPr>
                <m:t>,433⋅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,</m:t>
          </m:r>
          <m:r>
            <w:rPr>
              <w:rFonts w:ascii="Cambria Math" w:hAnsi="Cambria Math"/>
            </w:rPr>
            <m:t xml:space="preserve">                                                       (16)</m:t>
          </m:r>
        </m:oMath>
      </m:oMathPara>
    </w:p>
    <w:p w14:paraId="436FF1AA" w14:textId="6FFF90D1" w:rsidR="005865BF" w:rsidRPr="005865BF" w:rsidRDefault="005865BF" w:rsidP="005865BF">
      <w:pPr>
        <w:tabs>
          <w:tab w:val="left" w:pos="0"/>
        </w:tabs>
        <w:spacing w:line="360" w:lineRule="auto"/>
        <w:rPr>
          <w:rFonts w:ascii="Arial" w:hAnsi="Arial"/>
        </w:rPr>
      </w:pPr>
      <w:r w:rsidRPr="005865BF"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</m:oMath>
      <w:r w:rsidRPr="005865BF">
        <w:rPr>
          <w:rFonts w:ascii="Arial" w:hAnsi="Arial"/>
        </w:rPr>
        <w:t xml:space="preserve"> – средневзвешанный размер частиц, мм;</w:t>
      </w:r>
    </w:p>
    <w:p w14:paraId="3896DDE6" w14:textId="33792FFD" w:rsidR="005865BF" w:rsidRPr="005865BF" w:rsidRDefault="00000000" w:rsidP="002827CA">
      <w:pPr>
        <w:tabs>
          <w:tab w:val="left" w:pos="0"/>
        </w:tabs>
        <w:spacing w:line="360" w:lineRule="auto"/>
        <w:ind w:firstLine="426"/>
        <w:rPr>
          <w:rFonts w:ascii="Arial" w:hAnsi="Arial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</m:oMath>
      <w:r w:rsidR="005865BF" w:rsidRPr="005865BF">
        <w:rPr>
          <w:rFonts w:ascii="Arial" w:hAnsi="Arial"/>
        </w:rPr>
        <w:t xml:space="preserve"> – коэффициент вариации измельченной массы.</w:t>
      </w:r>
    </w:p>
    <w:p w14:paraId="1165E0E7" w14:textId="77777777" w:rsidR="009E30EB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В средней пробе корнеклубнеплодов измеряют длину всех частиц измельченного продукта (мм) и распределяют их по классам: </w:t>
      </w:r>
    </w:p>
    <w:p w14:paraId="01673917" w14:textId="422E3512" w:rsidR="009E30EB" w:rsidRDefault="007E68FE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192408">
        <w:rPr>
          <w:rFonts w:ascii="Arial" w:hAnsi="Arial"/>
        </w:rPr>
        <w:t xml:space="preserve">     </w:t>
      </w:r>
      <w:r w:rsidR="005865BF" w:rsidRPr="005865BF">
        <w:rPr>
          <w:rFonts w:ascii="Arial" w:hAnsi="Arial"/>
        </w:rPr>
        <w:t>до 5</w:t>
      </w:r>
      <w:r>
        <w:rPr>
          <w:rFonts w:ascii="Arial" w:hAnsi="Arial"/>
        </w:rPr>
        <w:t xml:space="preserve"> включ. </w:t>
      </w:r>
    </w:p>
    <w:p w14:paraId="2C4FA78D" w14:textId="7E210E40" w:rsidR="009E30EB" w:rsidRDefault="003D0CFE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 w:cs="Arial"/>
        </w:rPr>
        <w:t>св.</w:t>
      </w:r>
      <w:r w:rsidR="005865BF" w:rsidRPr="005865BF">
        <w:rPr>
          <w:rFonts w:ascii="Arial" w:hAnsi="Arial"/>
        </w:rPr>
        <w:t xml:space="preserve"> 5 </w:t>
      </w:r>
      <w:r w:rsidR="007E68F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>»</w:t>
      </w:r>
      <w:r w:rsidR="007E68FE">
        <w:rPr>
          <w:rFonts w:ascii="Arial" w:hAnsi="Arial"/>
        </w:rPr>
        <w:t xml:space="preserve"> </w:t>
      </w:r>
      <w:r w:rsidR="00192408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>10</w:t>
      </w:r>
      <w:r w:rsidR="007E68FE">
        <w:rPr>
          <w:rFonts w:ascii="Arial" w:hAnsi="Arial"/>
        </w:rPr>
        <w:t xml:space="preserve"> </w:t>
      </w:r>
      <w:r w:rsidR="00192408">
        <w:rPr>
          <w:rFonts w:ascii="Arial" w:hAnsi="Arial"/>
        </w:rPr>
        <w:t xml:space="preserve">   </w:t>
      </w:r>
      <w:r>
        <w:rPr>
          <w:rFonts w:ascii="Arial" w:hAnsi="Arial" w:cs="Arial"/>
        </w:rPr>
        <w:t>»</w:t>
      </w:r>
    </w:p>
    <w:p w14:paraId="33D4C19B" w14:textId="282084E8" w:rsidR="009E30EB" w:rsidRDefault="003D0CFE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»</w:t>
      </w:r>
      <w:r w:rsidR="005865BF" w:rsidRPr="005865BF">
        <w:rPr>
          <w:rFonts w:ascii="Arial" w:hAnsi="Arial"/>
        </w:rPr>
        <w:t xml:space="preserve"> </w:t>
      </w:r>
      <w:r w:rsidR="00192408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 xml:space="preserve">10 </w:t>
      </w:r>
      <w:r w:rsidR="00192408">
        <w:rPr>
          <w:rFonts w:ascii="Arial" w:hAnsi="Arial"/>
        </w:rPr>
        <w:t xml:space="preserve"> </w:t>
      </w:r>
      <w:r>
        <w:rPr>
          <w:rFonts w:ascii="Arial" w:hAnsi="Arial" w:cs="Arial"/>
        </w:rPr>
        <w:t>»</w:t>
      </w:r>
      <w:r w:rsidR="005865BF" w:rsidRPr="005865BF">
        <w:rPr>
          <w:rFonts w:ascii="Arial" w:hAnsi="Arial"/>
        </w:rPr>
        <w:t xml:space="preserve"> </w:t>
      </w:r>
      <w:r w:rsidR="00192408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>15</w:t>
      </w:r>
      <w:r w:rsidR="00192408">
        <w:rPr>
          <w:rFonts w:ascii="Arial" w:hAnsi="Arial"/>
        </w:rPr>
        <w:t xml:space="preserve">   </w:t>
      </w:r>
      <w:r w:rsidR="007E68FE">
        <w:rPr>
          <w:rFonts w:ascii="Arial" w:hAnsi="Arial"/>
        </w:rPr>
        <w:t xml:space="preserve"> </w:t>
      </w:r>
      <w:r>
        <w:rPr>
          <w:rFonts w:ascii="Arial" w:hAnsi="Arial" w:cs="Arial"/>
        </w:rPr>
        <w:t>»</w:t>
      </w:r>
    </w:p>
    <w:p w14:paraId="14556000" w14:textId="782E6404" w:rsidR="009E30EB" w:rsidRDefault="003D0CFE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»</w:t>
      </w:r>
      <w:r w:rsidR="005865BF" w:rsidRPr="005865BF">
        <w:rPr>
          <w:rFonts w:ascii="Arial" w:hAnsi="Arial"/>
        </w:rPr>
        <w:t xml:space="preserve"> </w:t>
      </w:r>
      <w:r w:rsidR="00192408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 xml:space="preserve">15 </w:t>
      </w:r>
      <w:r w:rsidR="00192408">
        <w:rPr>
          <w:rFonts w:ascii="Arial" w:hAnsi="Arial"/>
        </w:rPr>
        <w:t xml:space="preserve"> </w:t>
      </w:r>
      <w:r>
        <w:rPr>
          <w:rFonts w:ascii="Arial" w:hAnsi="Arial" w:cs="Arial"/>
        </w:rPr>
        <w:t>»</w:t>
      </w:r>
      <w:r w:rsidR="00192408">
        <w:rPr>
          <w:rFonts w:ascii="Arial" w:hAnsi="Arial" w:cs="Arial"/>
        </w:rPr>
        <w:t xml:space="preserve"> </w:t>
      </w:r>
      <w:r w:rsidR="005865BF" w:rsidRPr="005865BF">
        <w:rPr>
          <w:rFonts w:ascii="Arial" w:hAnsi="Arial"/>
        </w:rPr>
        <w:t xml:space="preserve"> 20</w:t>
      </w:r>
      <w:r w:rsidR="00192408">
        <w:rPr>
          <w:rFonts w:ascii="Arial" w:hAnsi="Arial"/>
        </w:rPr>
        <w:t xml:space="preserve">   </w:t>
      </w:r>
      <w:r w:rsidR="007E68FE">
        <w:rPr>
          <w:rFonts w:ascii="Arial" w:hAnsi="Arial"/>
        </w:rPr>
        <w:t xml:space="preserve"> </w:t>
      </w:r>
      <w:r>
        <w:rPr>
          <w:rFonts w:ascii="Arial" w:hAnsi="Arial" w:cs="Arial"/>
        </w:rPr>
        <w:t>»</w:t>
      </w:r>
    </w:p>
    <w:p w14:paraId="6F844902" w14:textId="7CD802A2" w:rsidR="009E30EB" w:rsidRDefault="003D0CFE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»</w:t>
      </w:r>
      <w:r w:rsidR="005865BF" w:rsidRPr="005865BF">
        <w:rPr>
          <w:rFonts w:ascii="Arial" w:hAnsi="Arial"/>
        </w:rPr>
        <w:t xml:space="preserve"> </w:t>
      </w:r>
      <w:r w:rsidR="00192408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 xml:space="preserve">20 </w:t>
      </w:r>
      <w:r w:rsidR="00192408">
        <w:rPr>
          <w:rFonts w:ascii="Arial" w:hAnsi="Arial"/>
        </w:rPr>
        <w:t xml:space="preserve"> </w:t>
      </w:r>
      <w:r>
        <w:rPr>
          <w:rFonts w:ascii="Arial" w:hAnsi="Arial" w:cs="Arial"/>
        </w:rPr>
        <w:t>»</w:t>
      </w:r>
      <w:r w:rsidR="00192408">
        <w:rPr>
          <w:rFonts w:ascii="Arial" w:hAnsi="Arial" w:cs="Arial"/>
        </w:rPr>
        <w:t xml:space="preserve"> </w:t>
      </w:r>
      <w:r w:rsidR="005865BF" w:rsidRPr="005865BF">
        <w:rPr>
          <w:rFonts w:ascii="Arial" w:hAnsi="Arial"/>
        </w:rPr>
        <w:t xml:space="preserve"> 30</w:t>
      </w:r>
      <w:r w:rsidR="00192408">
        <w:rPr>
          <w:rFonts w:ascii="Arial" w:hAnsi="Arial"/>
        </w:rPr>
        <w:t xml:space="preserve">   </w:t>
      </w:r>
      <w:r w:rsidR="007E68FE">
        <w:rPr>
          <w:rFonts w:ascii="Arial" w:hAnsi="Arial"/>
        </w:rPr>
        <w:t xml:space="preserve"> </w:t>
      </w:r>
      <w:r>
        <w:rPr>
          <w:rFonts w:ascii="Arial" w:hAnsi="Arial" w:cs="Arial"/>
        </w:rPr>
        <w:t>»</w:t>
      </w:r>
    </w:p>
    <w:p w14:paraId="160A007D" w14:textId="5ECFF729" w:rsidR="009E30EB" w:rsidRDefault="003D0CFE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»</w:t>
      </w:r>
      <w:r w:rsidR="005865BF" w:rsidRPr="005865BF">
        <w:rPr>
          <w:rFonts w:ascii="Arial" w:hAnsi="Arial"/>
        </w:rPr>
        <w:t xml:space="preserve"> </w:t>
      </w:r>
      <w:r w:rsidR="00192408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>30</w:t>
      </w:r>
      <w:r w:rsidR="00192408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 xml:space="preserve"> </w:t>
      </w:r>
      <w:r>
        <w:rPr>
          <w:rFonts w:ascii="Arial" w:hAnsi="Arial" w:cs="Arial"/>
        </w:rPr>
        <w:t>»</w:t>
      </w:r>
      <w:r w:rsidR="00192408">
        <w:rPr>
          <w:rFonts w:ascii="Arial" w:hAnsi="Arial" w:cs="Arial"/>
        </w:rPr>
        <w:t xml:space="preserve"> </w:t>
      </w:r>
      <w:r w:rsidR="005865BF" w:rsidRPr="005865BF">
        <w:rPr>
          <w:rFonts w:ascii="Arial" w:hAnsi="Arial"/>
        </w:rPr>
        <w:t xml:space="preserve"> 60 </w:t>
      </w:r>
      <w:r w:rsidR="00192408">
        <w:rPr>
          <w:rFonts w:ascii="Arial" w:hAnsi="Arial"/>
        </w:rPr>
        <w:t xml:space="preserve">   </w:t>
      </w:r>
      <w:r>
        <w:rPr>
          <w:rFonts w:ascii="Arial" w:hAnsi="Arial" w:cs="Arial"/>
        </w:rPr>
        <w:t>»</w:t>
      </w:r>
    </w:p>
    <w:p w14:paraId="52B04AA4" w14:textId="08898275" w:rsidR="009E30EB" w:rsidRDefault="003D0CFE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noProof/>
        </w:rPr>
      </w:pPr>
      <w:r>
        <w:rPr>
          <w:rFonts w:ascii="Arial" w:hAnsi="Arial" w:cs="Arial"/>
        </w:rPr>
        <w:t xml:space="preserve"> »</w:t>
      </w:r>
      <w:r w:rsidR="005865BF" w:rsidRPr="005865B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5865BF" w:rsidRPr="005865BF">
        <w:rPr>
          <w:rFonts w:ascii="Arial" w:hAnsi="Arial"/>
          <w:noProof/>
        </w:rPr>
        <w:t>60</w:t>
      </w:r>
      <w:r w:rsidR="00664178">
        <w:rPr>
          <w:rFonts w:ascii="Arial" w:hAnsi="Arial"/>
          <w:noProof/>
        </w:rPr>
        <w:t>.</w:t>
      </w:r>
    </w:p>
    <w:p w14:paraId="0ECBA3EA" w14:textId="44F6441C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  <w:noProof/>
        </w:rPr>
        <w:t>Размерность классов может корректироваться с учетом</w:t>
      </w:r>
      <w:r w:rsidR="0071001D">
        <w:rPr>
          <w:rFonts w:ascii="Arial" w:hAnsi="Arial"/>
          <w:noProof/>
        </w:rPr>
        <w:t xml:space="preserve"> представляемого </w:t>
      </w:r>
      <w:r w:rsidRPr="005865BF">
        <w:rPr>
          <w:rFonts w:ascii="Arial" w:hAnsi="Arial"/>
          <w:noProof/>
        </w:rPr>
        <w:t>на</w:t>
      </w:r>
      <w:r w:rsidR="002827CA">
        <w:rPr>
          <w:rFonts w:ascii="Arial" w:hAnsi="Arial"/>
          <w:noProof/>
        </w:rPr>
        <w:t xml:space="preserve"> испытуемую </w:t>
      </w:r>
      <w:r w:rsidRPr="005865BF">
        <w:rPr>
          <w:rFonts w:ascii="Arial" w:hAnsi="Arial"/>
          <w:noProof/>
        </w:rPr>
        <w:t>машину техниче</w:t>
      </w:r>
      <w:r w:rsidR="002827CA">
        <w:rPr>
          <w:rFonts w:ascii="Arial" w:hAnsi="Arial"/>
          <w:noProof/>
        </w:rPr>
        <w:t>ского</w:t>
      </w:r>
      <w:r w:rsidRPr="005865BF">
        <w:rPr>
          <w:rFonts w:ascii="Arial" w:hAnsi="Arial"/>
        </w:rPr>
        <w:t xml:space="preserve"> задания руководства по эксплуатации. Частицы взвешивают по классам и определяют их процентное соотношение, а также средневзвешенный размер частиц. Для КРС корнеклубнеплоды измельчают на более крупные частицы (стружка, ломтики). Для оценки качества измельчения продукта измеряют толщину всех частиц и распределяют их по классам в соответствии с размерами, установленными техническим заданием. </w:t>
      </w:r>
    </w:p>
    <w:p w14:paraId="355BF5F1" w14:textId="62459AC2" w:rsidR="005865BF" w:rsidRPr="005865BF" w:rsidRDefault="0026771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Б.1</w:t>
      </w:r>
      <w:r w:rsidR="00807ACD">
        <w:rPr>
          <w:rFonts w:ascii="Arial" w:hAnsi="Arial"/>
        </w:rPr>
        <w:t>7</w:t>
      </w:r>
      <w:r w:rsidR="005865BF" w:rsidRPr="005865BF">
        <w:rPr>
          <w:rFonts w:ascii="Arial" w:hAnsi="Arial"/>
        </w:rPr>
        <w:t xml:space="preserve"> приложени</w:t>
      </w:r>
      <w:r w:rsidR="00FF57A0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</w:t>
      </w:r>
    </w:p>
    <w:p w14:paraId="23F6DF4A" w14:textId="7374C8CC" w:rsidR="005865BF" w:rsidRPr="005865BF" w:rsidRDefault="0026771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F57A0">
        <w:rPr>
          <w:rFonts w:ascii="Arial" w:hAnsi="Arial"/>
        </w:rPr>
        <w:t>3.3</w:t>
      </w:r>
      <w:r w:rsidR="005865BF" w:rsidRPr="005865BF">
        <w:rPr>
          <w:rFonts w:ascii="Arial" w:hAnsi="Arial"/>
        </w:rPr>
        <w:t xml:space="preserve">.4 Качество очистки (мойки) машиной корнеклубнеплодов устанавливают по остаточной загрязненности, определяемой по </w:t>
      </w:r>
      <w:r w:rsidR="00C87D08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F57A0">
        <w:rPr>
          <w:rFonts w:ascii="Arial" w:hAnsi="Arial"/>
        </w:rPr>
        <w:t>3.2</w:t>
      </w:r>
      <w:r w:rsidR="005865BF" w:rsidRPr="005865BF">
        <w:rPr>
          <w:rFonts w:ascii="Arial" w:hAnsi="Arial"/>
        </w:rPr>
        <w:t xml:space="preserve">.3. </w:t>
      </w:r>
    </w:p>
    <w:p w14:paraId="50E0F153" w14:textId="04B04651" w:rsidR="005865BF" w:rsidRPr="005865BF" w:rsidRDefault="00C87D08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</w:t>
      </w:r>
      <w:r w:rsidR="00655D50">
        <w:rPr>
          <w:rFonts w:ascii="Arial" w:hAnsi="Arial"/>
        </w:rPr>
        <w:t>Б</w:t>
      </w:r>
      <w:r w:rsidR="005865BF" w:rsidRPr="005865BF">
        <w:rPr>
          <w:rFonts w:ascii="Arial" w:hAnsi="Arial"/>
        </w:rPr>
        <w:t>.1</w:t>
      </w:r>
      <w:r w:rsidR="00807ACD">
        <w:rPr>
          <w:rFonts w:ascii="Arial" w:hAnsi="Arial"/>
        </w:rPr>
        <w:t>8</w:t>
      </w:r>
      <w:r w:rsidR="005865BF" w:rsidRPr="005865BF">
        <w:rPr>
          <w:rFonts w:ascii="Arial" w:hAnsi="Arial"/>
        </w:rPr>
        <w:t xml:space="preserve"> приложени</w:t>
      </w:r>
      <w:r w:rsidR="00475F8C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</w:t>
      </w:r>
      <w:r w:rsidR="00655D50">
        <w:rPr>
          <w:rFonts w:ascii="Arial" w:hAnsi="Arial"/>
        </w:rPr>
        <w:t>Б</w:t>
      </w:r>
      <w:r w:rsidR="005865BF" w:rsidRPr="005865BF">
        <w:rPr>
          <w:rFonts w:ascii="Arial" w:hAnsi="Arial"/>
        </w:rPr>
        <w:t>.</w:t>
      </w:r>
    </w:p>
    <w:p w14:paraId="6096D604" w14:textId="5A389D70" w:rsidR="005865BF" w:rsidRPr="005865BF" w:rsidRDefault="0026771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F57A0">
        <w:rPr>
          <w:rFonts w:ascii="Arial" w:hAnsi="Arial"/>
        </w:rPr>
        <w:t>3.3</w:t>
      </w:r>
      <w:r w:rsidR="005865BF" w:rsidRPr="005865BF">
        <w:rPr>
          <w:rFonts w:ascii="Arial" w:hAnsi="Arial"/>
        </w:rPr>
        <w:t>.5 Влажность корма определяют по ГОСТ 13496.3.</w:t>
      </w:r>
    </w:p>
    <w:p w14:paraId="159D41A1" w14:textId="16F431D4" w:rsidR="005865BF" w:rsidRPr="005865BF" w:rsidRDefault="0026771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7</w:t>
      </w:r>
      <w:r w:rsidR="005865BF" w:rsidRPr="005865BF">
        <w:rPr>
          <w:rFonts w:ascii="Arial" w:hAnsi="Arial"/>
        </w:rPr>
        <w:t>.</w:t>
      </w:r>
      <w:r w:rsidR="00FF57A0">
        <w:rPr>
          <w:rFonts w:ascii="Arial" w:hAnsi="Arial"/>
        </w:rPr>
        <w:t>3.3</w:t>
      </w:r>
      <w:r w:rsidR="005865BF" w:rsidRPr="005865BF">
        <w:rPr>
          <w:rFonts w:ascii="Arial" w:hAnsi="Arial"/>
        </w:rPr>
        <w:t xml:space="preserve">.6 Температуру готового продукта определяют по </w:t>
      </w:r>
      <w:r w:rsidR="00C87D08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F57A0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EC576C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</w:p>
    <w:p w14:paraId="4CEB7FB9" w14:textId="13F9F391" w:rsidR="005865BF" w:rsidRPr="005865BF" w:rsidRDefault="0026771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F57A0">
        <w:rPr>
          <w:rFonts w:ascii="Arial" w:hAnsi="Arial"/>
        </w:rPr>
        <w:t>3.3</w:t>
      </w:r>
      <w:r w:rsidR="005865BF" w:rsidRPr="005865BF">
        <w:rPr>
          <w:rFonts w:ascii="Arial" w:hAnsi="Arial"/>
        </w:rPr>
        <w:t xml:space="preserve">.7 Расход воды определяют с помощью водомерного счетчика или протарированной емкости. Для установления удельного расхода воды вычисляют отношение израсходованной за опыт воды к массе вымытых корнеклубнеплодов. </w:t>
      </w:r>
    </w:p>
    <w:p w14:paraId="018FCBEE" w14:textId="0F75E286" w:rsidR="005865BF" w:rsidRPr="005865BF" w:rsidRDefault="0026771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F57A0">
        <w:rPr>
          <w:rFonts w:ascii="Arial" w:hAnsi="Arial"/>
        </w:rPr>
        <w:t>3.3</w:t>
      </w:r>
      <w:r w:rsidR="005865BF" w:rsidRPr="005865BF">
        <w:rPr>
          <w:rFonts w:ascii="Arial" w:hAnsi="Arial"/>
        </w:rPr>
        <w:t xml:space="preserve">.8 Потери корма определяют по </w:t>
      </w:r>
      <w:r w:rsidR="00C87D08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FF57A0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EC576C">
        <w:rPr>
          <w:rFonts w:ascii="Arial" w:hAnsi="Arial"/>
        </w:rPr>
        <w:t>10</w:t>
      </w:r>
      <w:r w:rsidR="005865BF" w:rsidRPr="005865BF">
        <w:rPr>
          <w:rFonts w:ascii="Arial" w:hAnsi="Arial"/>
        </w:rPr>
        <w:t xml:space="preserve">. </w:t>
      </w:r>
    </w:p>
    <w:p w14:paraId="048F1646" w14:textId="07E792D3" w:rsid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Показатели качества выполнения технологического процесса записывают в форму А.</w:t>
      </w:r>
      <w:r w:rsidR="00B03D3C">
        <w:rPr>
          <w:rFonts w:ascii="Arial" w:hAnsi="Arial"/>
        </w:rPr>
        <w:t>9</w:t>
      </w:r>
      <w:r w:rsidRPr="005865BF">
        <w:rPr>
          <w:rFonts w:ascii="Arial" w:hAnsi="Arial"/>
        </w:rPr>
        <w:t xml:space="preserve"> приложени</w:t>
      </w:r>
      <w:r w:rsidR="001C2541">
        <w:rPr>
          <w:rFonts w:ascii="Arial" w:hAnsi="Arial"/>
        </w:rPr>
        <w:t>я</w:t>
      </w:r>
      <w:r w:rsidRPr="005865BF">
        <w:rPr>
          <w:rFonts w:ascii="Arial" w:hAnsi="Arial"/>
        </w:rPr>
        <w:t xml:space="preserve"> А.</w:t>
      </w:r>
    </w:p>
    <w:p w14:paraId="7E31DD01" w14:textId="77777777" w:rsidR="00915101" w:rsidRPr="005865BF" w:rsidRDefault="00915101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</w:p>
    <w:p w14:paraId="1DA3775D" w14:textId="3C74813C" w:rsidR="00B96738" w:rsidRDefault="001C2541" w:rsidP="00A80A86">
      <w:p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>
        <w:rPr>
          <w:rFonts w:ascii="Arial" w:hAnsi="Arial"/>
          <w:b/>
        </w:rPr>
        <w:t xml:space="preserve">7.4 </w:t>
      </w:r>
      <w:r w:rsidR="00A80A86">
        <w:rPr>
          <w:rFonts w:ascii="Arial" w:hAnsi="Arial"/>
          <w:b/>
        </w:rPr>
        <w:t>С</w:t>
      </w:r>
      <w:r w:rsidR="00A80A86" w:rsidRPr="00C87D08">
        <w:rPr>
          <w:rFonts w:ascii="Arial" w:hAnsi="Arial"/>
          <w:b/>
        </w:rPr>
        <w:t>месители кормов</w:t>
      </w:r>
      <w:r w:rsidR="00A80A86">
        <w:rPr>
          <w:rFonts w:ascii="Arial" w:hAnsi="Arial"/>
          <w:b/>
        </w:rPr>
        <w:t>,</w:t>
      </w:r>
      <w:r w:rsidR="00A80A86" w:rsidRPr="00C87D08">
        <w:rPr>
          <w:rFonts w:ascii="Arial" w:hAnsi="Arial"/>
          <w:b/>
        </w:rPr>
        <w:t xml:space="preserve"> измельчители</w:t>
      </w:r>
      <w:r>
        <w:rPr>
          <w:rFonts w:ascii="Arial" w:hAnsi="Arial"/>
          <w:b/>
        </w:rPr>
        <w:t>-</w:t>
      </w:r>
      <w:r w:rsidR="00A80A86" w:rsidRPr="00C87D08">
        <w:rPr>
          <w:rFonts w:ascii="Arial" w:hAnsi="Arial"/>
          <w:b/>
        </w:rPr>
        <w:t xml:space="preserve">смесители, </w:t>
      </w:r>
    </w:p>
    <w:p w14:paraId="0309570F" w14:textId="17E3EA62" w:rsidR="00A80A86" w:rsidRPr="00C87D08" w:rsidRDefault="00A80A86" w:rsidP="00A80A86">
      <w:p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 w:rsidRPr="00C87D08">
        <w:rPr>
          <w:rFonts w:ascii="Arial" w:hAnsi="Arial"/>
          <w:b/>
        </w:rPr>
        <w:t>запарники-смесители, варочные котлы</w:t>
      </w:r>
    </w:p>
    <w:p w14:paraId="4FA5C63B" w14:textId="77777777" w:rsidR="00A80A86" w:rsidRPr="007A5214" w:rsidRDefault="00A80A86" w:rsidP="005865BF">
      <w:pPr>
        <w:tabs>
          <w:tab w:val="left" w:pos="0"/>
        </w:tabs>
        <w:spacing w:line="360" w:lineRule="auto"/>
        <w:rPr>
          <w:rFonts w:ascii="Arial" w:hAnsi="Arial"/>
          <w:sz w:val="16"/>
          <w:szCs w:val="16"/>
        </w:rPr>
      </w:pPr>
    </w:p>
    <w:p w14:paraId="7CE0633B" w14:textId="177C8A87" w:rsidR="00C87D08" w:rsidRPr="00664178" w:rsidRDefault="00F514A4" w:rsidP="00A80A86">
      <w:p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 w:rsidRPr="00664178">
        <w:rPr>
          <w:rFonts w:ascii="Arial" w:hAnsi="Arial"/>
          <w:b/>
        </w:rPr>
        <w:t>7</w:t>
      </w:r>
      <w:r w:rsidR="005865BF" w:rsidRPr="00664178">
        <w:rPr>
          <w:rFonts w:ascii="Arial" w:hAnsi="Arial"/>
          <w:b/>
        </w:rPr>
        <w:t>.</w:t>
      </w:r>
      <w:r w:rsidR="001C2541" w:rsidRPr="00664178">
        <w:rPr>
          <w:rFonts w:ascii="Arial" w:hAnsi="Arial"/>
          <w:b/>
        </w:rPr>
        <w:t>4.1</w:t>
      </w:r>
      <w:r w:rsidR="005865BF" w:rsidRPr="00664178">
        <w:rPr>
          <w:rFonts w:ascii="Arial" w:hAnsi="Arial"/>
          <w:b/>
        </w:rPr>
        <w:t xml:space="preserve"> Номенклатура </w:t>
      </w:r>
      <w:r w:rsidR="000E4318" w:rsidRPr="00664178">
        <w:rPr>
          <w:rFonts w:ascii="Arial" w:hAnsi="Arial"/>
          <w:b/>
        </w:rPr>
        <w:t>определяемых</w:t>
      </w:r>
      <w:r w:rsidR="005865BF" w:rsidRPr="00664178">
        <w:rPr>
          <w:rFonts w:ascii="Arial" w:hAnsi="Arial"/>
          <w:b/>
        </w:rPr>
        <w:t xml:space="preserve"> показателей </w:t>
      </w:r>
    </w:p>
    <w:p w14:paraId="50641B10" w14:textId="474BC8B7" w:rsidR="005865BF" w:rsidRPr="007A5214" w:rsidRDefault="005865BF" w:rsidP="00C87D08">
      <w:pPr>
        <w:tabs>
          <w:tab w:val="left" w:pos="426"/>
        </w:tabs>
        <w:spacing w:line="360" w:lineRule="auto"/>
        <w:ind w:firstLine="567"/>
        <w:jc w:val="both"/>
        <w:rPr>
          <w:rFonts w:ascii="Arial" w:hAnsi="Arial"/>
          <w:sz w:val="18"/>
          <w:szCs w:val="18"/>
        </w:rPr>
      </w:pPr>
    </w:p>
    <w:p w14:paraId="2B6F02F7" w14:textId="1F508815" w:rsidR="005865BF" w:rsidRDefault="005865BF" w:rsidP="00470EFE">
      <w:pPr>
        <w:tabs>
          <w:tab w:val="left" w:pos="0"/>
        </w:tabs>
        <w:spacing w:line="360" w:lineRule="auto"/>
        <w:ind w:right="140"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Номенклатура показателей условий </w:t>
      </w:r>
      <w:r w:rsidR="00190837">
        <w:rPr>
          <w:rFonts w:ascii="Arial" w:hAnsi="Arial"/>
        </w:rPr>
        <w:t xml:space="preserve">проведения </w:t>
      </w:r>
      <w:r w:rsidRPr="005865BF">
        <w:rPr>
          <w:rFonts w:ascii="Arial" w:hAnsi="Arial"/>
        </w:rPr>
        <w:t>испытаний и качества выполнения технологического процесса</w:t>
      </w:r>
      <w:r w:rsidR="005D284A">
        <w:rPr>
          <w:rFonts w:ascii="Arial" w:hAnsi="Arial"/>
        </w:rPr>
        <w:t>, определяемых при зоотехнической и эксплуатационно-технологической оценках</w:t>
      </w:r>
      <w:r w:rsidRPr="005865BF">
        <w:rPr>
          <w:rFonts w:ascii="Arial" w:hAnsi="Arial"/>
        </w:rPr>
        <w:t xml:space="preserve"> смесителей кормов, измельчителей-смесителей, запарников-смесителей, варочных котлов приведена в формах А.</w:t>
      </w:r>
      <w:r w:rsidR="002421EB">
        <w:rPr>
          <w:rFonts w:ascii="Arial" w:hAnsi="Arial"/>
        </w:rPr>
        <w:t>5</w:t>
      </w:r>
      <w:r w:rsidRPr="005865BF">
        <w:rPr>
          <w:rFonts w:ascii="Arial" w:hAnsi="Arial"/>
        </w:rPr>
        <w:t>, А.</w:t>
      </w:r>
      <w:r w:rsidR="002421EB">
        <w:rPr>
          <w:rFonts w:ascii="Arial" w:hAnsi="Arial"/>
        </w:rPr>
        <w:t>10</w:t>
      </w:r>
      <w:r w:rsidRPr="005865BF">
        <w:rPr>
          <w:rFonts w:ascii="Arial" w:hAnsi="Arial"/>
        </w:rPr>
        <w:t xml:space="preserve"> приложени</w:t>
      </w:r>
      <w:r w:rsidR="001C2541">
        <w:rPr>
          <w:rFonts w:ascii="Arial" w:hAnsi="Arial"/>
        </w:rPr>
        <w:t>я</w:t>
      </w:r>
      <w:r w:rsidRPr="005865BF">
        <w:rPr>
          <w:rFonts w:ascii="Arial" w:hAnsi="Arial"/>
        </w:rPr>
        <w:t xml:space="preserve"> А.</w:t>
      </w:r>
    </w:p>
    <w:p w14:paraId="6C88D20D" w14:textId="48301E8C" w:rsidR="005865BF" w:rsidRPr="00664178" w:rsidRDefault="00B82570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</w:rPr>
      </w:pPr>
      <w:r w:rsidRPr="00664178">
        <w:rPr>
          <w:rFonts w:ascii="Arial" w:hAnsi="Arial"/>
          <w:b/>
        </w:rPr>
        <w:t>7</w:t>
      </w:r>
      <w:r w:rsidR="005865BF" w:rsidRPr="00664178">
        <w:rPr>
          <w:rFonts w:ascii="Arial" w:hAnsi="Arial"/>
          <w:b/>
        </w:rPr>
        <w:t>.</w:t>
      </w:r>
      <w:r w:rsidR="001C2541" w:rsidRPr="00664178">
        <w:rPr>
          <w:rFonts w:ascii="Arial" w:hAnsi="Arial"/>
          <w:b/>
        </w:rPr>
        <w:t>4.2</w:t>
      </w:r>
      <w:r w:rsidR="005865BF" w:rsidRPr="00664178">
        <w:rPr>
          <w:rFonts w:ascii="Arial" w:hAnsi="Arial"/>
          <w:b/>
        </w:rPr>
        <w:t xml:space="preserve"> </w:t>
      </w:r>
      <w:r w:rsidR="00CB05E0" w:rsidRPr="00664178">
        <w:rPr>
          <w:rFonts w:ascii="Arial" w:hAnsi="Arial"/>
          <w:b/>
        </w:rPr>
        <w:t>О</w:t>
      </w:r>
      <w:r w:rsidR="005865BF" w:rsidRPr="00664178">
        <w:rPr>
          <w:rFonts w:ascii="Arial" w:hAnsi="Arial"/>
          <w:b/>
        </w:rPr>
        <w:t>пределени</w:t>
      </w:r>
      <w:r w:rsidR="00CB05E0" w:rsidRPr="00664178">
        <w:rPr>
          <w:rFonts w:ascii="Arial" w:hAnsi="Arial"/>
          <w:b/>
        </w:rPr>
        <w:t>е</w:t>
      </w:r>
      <w:r w:rsidR="005865BF" w:rsidRPr="00664178">
        <w:rPr>
          <w:rFonts w:ascii="Arial" w:hAnsi="Arial"/>
          <w:b/>
        </w:rPr>
        <w:t xml:space="preserve"> показателей условий </w:t>
      </w:r>
      <w:r w:rsidR="00CA4F0C" w:rsidRPr="00664178">
        <w:rPr>
          <w:rFonts w:ascii="Arial" w:hAnsi="Arial"/>
          <w:b/>
        </w:rPr>
        <w:t xml:space="preserve">проведения </w:t>
      </w:r>
      <w:r w:rsidR="005865BF" w:rsidRPr="00664178">
        <w:rPr>
          <w:rFonts w:ascii="Arial" w:hAnsi="Arial"/>
          <w:b/>
        </w:rPr>
        <w:t>испытаний</w:t>
      </w:r>
    </w:p>
    <w:p w14:paraId="57EF1D3B" w14:textId="77777777" w:rsidR="005865BF" w:rsidRPr="007A5214" w:rsidRDefault="005865BF" w:rsidP="005865BF">
      <w:pPr>
        <w:tabs>
          <w:tab w:val="left" w:pos="0"/>
        </w:tabs>
        <w:spacing w:line="360" w:lineRule="auto"/>
        <w:jc w:val="center"/>
        <w:rPr>
          <w:rFonts w:ascii="Arial" w:hAnsi="Arial"/>
          <w:sz w:val="16"/>
          <w:szCs w:val="16"/>
        </w:rPr>
      </w:pPr>
    </w:p>
    <w:p w14:paraId="0B41387A" w14:textId="4219C594" w:rsidR="005865BF" w:rsidRPr="005865BF" w:rsidRDefault="00B82570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4.2</w:t>
      </w:r>
      <w:r w:rsidR="005865BF" w:rsidRPr="005865BF">
        <w:rPr>
          <w:rFonts w:ascii="Arial" w:hAnsi="Arial"/>
        </w:rPr>
        <w:t>.1 Объем помещения, площадь</w:t>
      </w:r>
      <w:r w:rsidR="00291255">
        <w:rPr>
          <w:rFonts w:ascii="Arial" w:hAnsi="Arial"/>
        </w:rPr>
        <w:t>,</w:t>
      </w:r>
      <w:r w:rsidR="005865BF" w:rsidRPr="005865BF">
        <w:rPr>
          <w:rFonts w:ascii="Arial" w:hAnsi="Arial"/>
        </w:rPr>
        <w:t xml:space="preserve"> занимаем</w:t>
      </w:r>
      <w:r w:rsidR="00291255">
        <w:rPr>
          <w:rFonts w:ascii="Arial" w:hAnsi="Arial"/>
        </w:rPr>
        <w:t>ую</w:t>
      </w:r>
      <w:r w:rsidR="005865BF" w:rsidRPr="005865BF">
        <w:rPr>
          <w:rFonts w:ascii="Arial" w:hAnsi="Arial"/>
        </w:rPr>
        <w:t xml:space="preserve"> технологическим</w:t>
      </w:r>
      <w:r w:rsidR="0058472C">
        <w:rPr>
          <w:rFonts w:ascii="Arial" w:hAnsi="Arial"/>
        </w:rPr>
        <w:t xml:space="preserve"> оборудованием</w:t>
      </w:r>
      <w:r w:rsidR="00291255">
        <w:rPr>
          <w:rFonts w:ascii="Arial" w:hAnsi="Arial"/>
        </w:rPr>
        <w:t>,</w:t>
      </w:r>
      <w:r w:rsidR="0058472C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 xml:space="preserve">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1.</w:t>
      </w:r>
      <w:r w:rsidR="005865BF" w:rsidRPr="005865BF">
        <w:rPr>
          <w:rFonts w:ascii="Arial" w:hAnsi="Arial"/>
        </w:rPr>
        <w:t>2.1.</w:t>
      </w:r>
      <w:r w:rsidR="00446675">
        <w:rPr>
          <w:rFonts w:ascii="Arial" w:hAnsi="Arial"/>
        </w:rPr>
        <w:t xml:space="preserve"> Результаты записывают в форму Б.1 приложени</w:t>
      </w:r>
      <w:r w:rsidR="001C2541">
        <w:rPr>
          <w:rFonts w:ascii="Arial" w:hAnsi="Arial"/>
        </w:rPr>
        <w:t>я</w:t>
      </w:r>
      <w:r w:rsidR="00446675">
        <w:rPr>
          <w:rFonts w:ascii="Arial" w:hAnsi="Arial"/>
        </w:rPr>
        <w:t xml:space="preserve"> Б.</w:t>
      </w:r>
    </w:p>
    <w:p w14:paraId="60206434" w14:textId="55F3A765" w:rsidR="005865BF" w:rsidRPr="005865BF" w:rsidRDefault="00B82570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4.2</w:t>
      </w:r>
      <w:r w:rsidR="005865BF" w:rsidRPr="005865BF">
        <w:rPr>
          <w:rFonts w:ascii="Arial" w:hAnsi="Arial"/>
        </w:rPr>
        <w:t>.2 Назначение смеси и соотношение компонентов по массе определяют видом скота и методом кормления животных (влажным, жидким, сухим).</w:t>
      </w:r>
    </w:p>
    <w:p w14:paraId="55B10E75" w14:textId="538C8285" w:rsidR="005865BF" w:rsidRPr="005865BF" w:rsidRDefault="00B6777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4.2</w:t>
      </w:r>
      <w:r w:rsidR="005865BF" w:rsidRPr="005865BF">
        <w:rPr>
          <w:rFonts w:ascii="Arial" w:hAnsi="Arial"/>
        </w:rPr>
        <w:t>.3 Влажность компонентов определяют по ГОСТ 13496.3.</w:t>
      </w:r>
    </w:p>
    <w:p w14:paraId="04848A1B" w14:textId="275C25AE" w:rsidR="005865BF" w:rsidRPr="005865BF" w:rsidRDefault="00B6777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4.2</w:t>
      </w:r>
      <w:r w:rsidR="005865BF" w:rsidRPr="005865BF">
        <w:rPr>
          <w:rFonts w:ascii="Arial" w:hAnsi="Arial"/>
        </w:rPr>
        <w:t xml:space="preserve">.4 Характеристику зерновых компонентов проводят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1.</w:t>
      </w:r>
      <w:r w:rsidR="005865BF" w:rsidRPr="005865BF">
        <w:rPr>
          <w:rFonts w:ascii="Arial" w:hAnsi="Arial"/>
        </w:rPr>
        <w:t>2.3.</w:t>
      </w:r>
    </w:p>
    <w:p w14:paraId="6BB2DAFD" w14:textId="03C59631" w:rsidR="005865BF" w:rsidRPr="005865BF" w:rsidRDefault="00B6777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4.2</w:t>
      </w:r>
      <w:r w:rsidR="005865BF" w:rsidRPr="005865BF">
        <w:rPr>
          <w:rFonts w:ascii="Arial" w:hAnsi="Arial"/>
        </w:rPr>
        <w:t xml:space="preserve">.5 Характеристику измельченных грубых кормов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2.2</w:t>
      </w:r>
      <w:r w:rsidR="005865BF" w:rsidRPr="005865BF">
        <w:rPr>
          <w:rFonts w:ascii="Arial" w:hAnsi="Arial"/>
        </w:rPr>
        <w:t>.2</w:t>
      </w:r>
      <w:r w:rsidR="00036549">
        <w:rPr>
          <w:rFonts w:ascii="Arial" w:hAnsi="Arial" w:cs="Arial"/>
        </w:rPr>
        <w:t>–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2.2</w:t>
      </w:r>
      <w:r w:rsidR="005865BF" w:rsidRPr="005865BF">
        <w:rPr>
          <w:rFonts w:ascii="Arial" w:hAnsi="Arial"/>
        </w:rPr>
        <w:t>.9.</w:t>
      </w:r>
    </w:p>
    <w:p w14:paraId="47880A0E" w14:textId="7E872859" w:rsidR="005865BF" w:rsidRPr="005865BF" w:rsidRDefault="00B6777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4.2</w:t>
      </w:r>
      <w:r w:rsidR="005865BF" w:rsidRPr="005865BF">
        <w:rPr>
          <w:rFonts w:ascii="Arial" w:hAnsi="Arial"/>
        </w:rPr>
        <w:t xml:space="preserve">.6 Характеристику измельченных сочных кормов определяют согласно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2.2</w:t>
      </w:r>
      <w:r w:rsidR="005865BF" w:rsidRPr="005865BF">
        <w:rPr>
          <w:rFonts w:ascii="Arial" w:hAnsi="Arial"/>
        </w:rPr>
        <w:t>.2</w:t>
      </w:r>
      <w:r w:rsidR="00D86D52">
        <w:rPr>
          <w:rFonts w:ascii="Arial" w:hAnsi="Arial" w:cs="Arial"/>
        </w:rPr>
        <w:t>–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1C2541">
        <w:rPr>
          <w:rFonts w:ascii="Arial" w:hAnsi="Arial"/>
        </w:rPr>
        <w:t>2.2</w:t>
      </w:r>
      <w:r w:rsidR="005865BF" w:rsidRPr="005865BF">
        <w:rPr>
          <w:rFonts w:ascii="Arial" w:hAnsi="Arial"/>
        </w:rPr>
        <w:t>.9.</w:t>
      </w:r>
    </w:p>
    <w:p w14:paraId="48F69586" w14:textId="14F1EB62" w:rsidR="005865BF" w:rsidRPr="005865BF" w:rsidRDefault="00B6777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664178">
        <w:rPr>
          <w:rFonts w:ascii="Arial" w:hAnsi="Arial"/>
        </w:rPr>
        <w:t>7</w:t>
      </w:r>
      <w:r w:rsidR="005865BF" w:rsidRPr="00664178">
        <w:rPr>
          <w:rFonts w:ascii="Arial" w:hAnsi="Arial"/>
        </w:rPr>
        <w:t>.</w:t>
      </w:r>
      <w:r w:rsidR="00664178">
        <w:rPr>
          <w:rFonts w:ascii="Arial" w:hAnsi="Arial"/>
        </w:rPr>
        <w:t>4.2</w:t>
      </w:r>
      <w:r w:rsidR="005865BF" w:rsidRPr="00664178">
        <w:rPr>
          <w:rFonts w:ascii="Arial" w:hAnsi="Arial"/>
        </w:rPr>
        <w:t xml:space="preserve">.7 Температуру исходных компонентов определяют по </w:t>
      </w:r>
      <w:r w:rsidRPr="00664178">
        <w:rPr>
          <w:rFonts w:ascii="Arial" w:hAnsi="Arial"/>
        </w:rPr>
        <w:t>7</w:t>
      </w:r>
      <w:r w:rsidR="005865BF" w:rsidRPr="00664178">
        <w:rPr>
          <w:rFonts w:ascii="Arial" w:hAnsi="Arial"/>
        </w:rPr>
        <w:t>.</w:t>
      </w:r>
      <w:r w:rsidR="00664178">
        <w:rPr>
          <w:rFonts w:ascii="Arial" w:hAnsi="Arial"/>
        </w:rPr>
        <w:t>2.2</w:t>
      </w:r>
      <w:r w:rsidR="005865BF" w:rsidRPr="00664178">
        <w:rPr>
          <w:rFonts w:ascii="Arial" w:hAnsi="Arial"/>
        </w:rPr>
        <w:t>.10.</w:t>
      </w:r>
    </w:p>
    <w:p w14:paraId="36D318BC" w14:textId="668146CC" w:rsidR="005865BF" w:rsidRPr="005865BF" w:rsidRDefault="00B6777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64178">
        <w:rPr>
          <w:rFonts w:ascii="Arial" w:hAnsi="Arial"/>
        </w:rPr>
        <w:t>4.2</w:t>
      </w:r>
      <w:r w:rsidR="005865BF" w:rsidRPr="005865BF">
        <w:rPr>
          <w:rFonts w:ascii="Arial" w:hAnsi="Arial"/>
        </w:rPr>
        <w:t xml:space="preserve">.8 Метеорологические условия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64178">
        <w:rPr>
          <w:rFonts w:ascii="Arial" w:hAnsi="Arial"/>
        </w:rPr>
        <w:t>1.</w:t>
      </w:r>
      <w:r w:rsidR="005865BF" w:rsidRPr="005865BF">
        <w:rPr>
          <w:rFonts w:ascii="Arial" w:hAnsi="Arial"/>
        </w:rPr>
        <w:t>2.2.</w:t>
      </w:r>
    </w:p>
    <w:p w14:paraId="5B68C314" w14:textId="2DB5F337" w:rsidR="005865BF" w:rsidRDefault="008A4191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64178">
        <w:rPr>
          <w:rFonts w:ascii="Arial" w:hAnsi="Arial"/>
        </w:rPr>
        <w:t>4.2</w:t>
      </w:r>
      <w:r w:rsidR="005865BF" w:rsidRPr="005865BF">
        <w:rPr>
          <w:rFonts w:ascii="Arial" w:hAnsi="Arial"/>
        </w:rPr>
        <w:t xml:space="preserve">.9 Показатели условий </w:t>
      </w:r>
      <w:r w:rsidR="00A167DE">
        <w:rPr>
          <w:rFonts w:ascii="Arial" w:hAnsi="Arial"/>
        </w:rPr>
        <w:t xml:space="preserve">проведения </w:t>
      </w:r>
      <w:r w:rsidR="005865BF" w:rsidRPr="005865BF">
        <w:rPr>
          <w:rFonts w:ascii="Arial" w:hAnsi="Arial"/>
        </w:rPr>
        <w:t>испытаний записывают в</w:t>
      </w:r>
      <w:r w:rsidR="00970050">
        <w:rPr>
          <w:rFonts w:ascii="Arial" w:hAnsi="Arial"/>
        </w:rPr>
        <w:t xml:space="preserve"> форму</w:t>
      </w:r>
      <w:r w:rsidR="005865BF" w:rsidRPr="005865BF">
        <w:rPr>
          <w:rFonts w:ascii="Arial" w:hAnsi="Arial"/>
        </w:rPr>
        <w:t xml:space="preserve"> А.</w:t>
      </w:r>
      <w:r w:rsidR="00A167DE">
        <w:rPr>
          <w:rFonts w:ascii="Arial" w:hAnsi="Arial"/>
        </w:rPr>
        <w:t>5</w:t>
      </w:r>
      <w:r w:rsidR="005865BF" w:rsidRPr="005865BF">
        <w:rPr>
          <w:rFonts w:ascii="Arial" w:hAnsi="Arial"/>
        </w:rPr>
        <w:t xml:space="preserve"> приложени</w:t>
      </w:r>
      <w:r w:rsidR="00664178">
        <w:rPr>
          <w:rFonts w:ascii="Arial" w:hAnsi="Arial"/>
        </w:rPr>
        <w:t xml:space="preserve">я </w:t>
      </w:r>
      <w:r w:rsidR="005865BF" w:rsidRPr="005865BF">
        <w:rPr>
          <w:rFonts w:ascii="Arial" w:hAnsi="Arial"/>
        </w:rPr>
        <w:t>А.</w:t>
      </w:r>
    </w:p>
    <w:p w14:paraId="2CD3E8DE" w14:textId="77777777" w:rsidR="00915101" w:rsidRPr="005865BF" w:rsidRDefault="00915101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</w:p>
    <w:p w14:paraId="68B5FA23" w14:textId="3C69AE87" w:rsidR="005865BF" w:rsidRPr="00664178" w:rsidRDefault="00B42DC0" w:rsidP="005865BF">
      <w:p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 w:rsidRPr="00664178">
        <w:rPr>
          <w:rFonts w:ascii="Arial" w:hAnsi="Arial"/>
          <w:b/>
        </w:rPr>
        <w:t>7</w:t>
      </w:r>
      <w:r w:rsidR="005865BF" w:rsidRPr="00664178">
        <w:rPr>
          <w:rFonts w:ascii="Arial" w:hAnsi="Arial"/>
          <w:b/>
        </w:rPr>
        <w:t>.</w:t>
      </w:r>
      <w:r w:rsidR="00664178" w:rsidRPr="00664178">
        <w:rPr>
          <w:rFonts w:ascii="Arial" w:hAnsi="Arial"/>
          <w:b/>
        </w:rPr>
        <w:t>4.3</w:t>
      </w:r>
      <w:r w:rsidR="005865BF" w:rsidRPr="00664178">
        <w:rPr>
          <w:rFonts w:ascii="Arial" w:hAnsi="Arial"/>
          <w:b/>
        </w:rPr>
        <w:t xml:space="preserve"> </w:t>
      </w:r>
      <w:r w:rsidRPr="00664178">
        <w:rPr>
          <w:rFonts w:ascii="Arial" w:hAnsi="Arial"/>
          <w:b/>
        </w:rPr>
        <w:t>О</w:t>
      </w:r>
      <w:r w:rsidR="005865BF" w:rsidRPr="00664178">
        <w:rPr>
          <w:rFonts w:ascii="Arial" w:hAnsi="Arial"/>
          <w:b/>
        </w:rPr>
        <w:t>пределени</w:t>
      </w:r>
      <w:r w:rsidRPr="00664178">
        <w:rPr>
          <w:rFonts w:ascii="Arial" w:hAnsi="Arial"/>
          <w:b/>
        </w:rPr>
        <w:t>е</w:t>
      </w:r>
      <w:r w:rsidR="005865BF" w:rsidRPr="00664178">
        <w:rPr>
          <w:rFonts w:ascii="Arial" w:hAnsi="Arial"/>
          <w:b/>
        </w:rPr>
        <w:t xml:space="preserve"> показателей качества выполнения </w:t>
      </w:r>
    </w:p>
    <w:p w14:paraId="2849F7AB" w14:textId="77777777" w:rsidR="005865BF" w:rsidRPr="00664178" w:rsidRDefault="005865BF" w:rsidP="00410EF8">
      <w:p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 w:rsidRPr="00664178">
        <w:rPr>
          <w:rFonts w:ascii="Arial" w:hAnsi="Arial"/>
          <w:b/>
        </w:rPr>
        <w:t>технологического процесса</w:t>
      </w:r>
    </w:p>
    <w:p w14:paraId="38AF24A0" w14:textId="77777777" w:rsidR="005865BF" w:rsidRPr="00607A83" w:rsidRDefault="005865BF" w:rsidP="005865BF">
      <w:pPr>
        <w:tabs>
          <w:tab w:val="left" w:pos="0"/>
        </w:tabs>
        <w:spacing w:line="360" w:lineRule="auto"/>
        <w:ind w:left="284"/>
        <w:rPr>
          <w:rFonts w:ascii="Arial" w:hAnsi="Arial"/>
          <w:sz w:val="20"/>
          <w:szCs w:val="20"/>
        </w:rPr>
      </w:pPr>
    </w:p>
    <w:p w14:paraId="321CEF3C" w14:textId="7C160E03" w:rsidR="005865BF" w:rsidRPr="005865BF" w:rsidRDefault="00080B9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64178">
        <w:rPr>
          <w:rFonts w:ascii="Arial" w:hAnsi="Arial"/>
        </w:rPr>
        <w:t>4.3</w:t>
      </w:r>
      <w:r w:rsidR="005865BF" w:rsidRPr="005865BF">
        <w:rPr>
          <w:rFonts w:ascii="Arial" w:hAnsi="Arial"/>
        </w:rPr>
        <w:t xml:space="preserve">.1 Оценку качества работы машины проводят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64178">
        <w:rPr>
          <w:rFonts w:ascii="Arial" w:hAnsi="Arial"/>
        </w:rPr>
        <w:t>1.</w:t>
      </w:r>
      <w:r w:rsidR="005865BF" w:rsidRPr="005865BF">
        <w:rPr>
          <w:rFonts w:ascii="Arial" w:hAnsi="Arial"/>
        </w:rPr>
        <w:t>3.1.</w:t>
      </w:r>
    </w:p>
    <w:p w14:paraId="1B1293DC" w14:textId="17436218" w:rsidR="005865BF" w:rsidRPr="005865BF" w:rsidRDefault="00080B9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64178">
        <w:rPr>
          <w:rFonts w:ascii="Arial" w:hAnsi="Arial"/>
        </w:rPr>
        <w:t>4.3</w:t>
      </w:r>
      <w:r w:rsidR="005865BF" w:rsidRPr="005865BF">
        <w:rPr>
          <w:rFonts w:ascii="Arial" w:hAnsi="Arial"/>
        </w:rPr>
        <w:t xml:space="preserve">.2 Производительность машины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64178">
        <w:rPr>
          <w:rFonts w:ascii="Arial" w:hAnsi="Arial"/>
        </w:rPr>
        <w:t>1.</w:t>
      </w:r>
      <w:r w:rsidR="005865BF" w:rsidRPr="005865BF">
        <w:rPr>
          <w:rFonts w:ascii="Arial" w:hAnsi="Arial"/>
        </w:rPr>
        <w:t>3.2.</w:t>
      </w:r>
    </w:p>
    <w:p w14:paraId="32BF2834" w14:textId="5C365A27" w:rsidR="005865BF" w:rsidRPr="005865BF" w:rsidRDefault="00080B9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64178">
        <w:rPr>
          <w:rFonts w:ascii="Arial" w:hAnsi="Arial"/>
        </w:rPr>
        <w:t>4.3</w:t>
      </w:r>
      <w:r w:rsidR="005865BF" w:rsidRPr="005865BF">
        <w:rPr>
          <w:rFonts w:ascii="Arial" w:hAnsi="Arial"/>
        </w:rPr>
        <w:t>.3 Влажность готового продукта определяется по ГОСТ 13496.3.</w:t>
      </w:r>
    </w:p>
    <w:p w14:paraId="6A761F17" w14:textId="7EF6C1E6" w:rsidR="005865BF" w:rsidRPr="005865BF" w:rsidRDefault="00080B9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64178">
        <w:rPr>
          <w:rFonts w:ascii="Arial" w:hAnsi="Arial"/>
        </w:rPr>
        <w:t>4.3</w:t>
      </w:r>
      <w:r w:rsidR="005865BF" w:rsidRPr="005865BF">
        <w:rPr>
          <w:rFonts w:ascii="Arial" w:hAnsi="Arial"/>
        </w:rPr>
        <w:t xml:space="preserve">.4 Температура готового продукта определяется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64178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233FB9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</w:p>
    <w:p w14:paraId="5093AB24" w14:textId="7D6601EC" w:rsidR="005865BF" w:rsidRPr="005865BF" w:rsidRDefault="00080B9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664178">
        <w:rPr>
          <w:rFonts w:ascii="Arial" w:hAnsi="Arial"/>
        </w:rPr>
        <w:t>4.3</w:t>
      </w:r>
      <w:r w:rsidR="005865BF" w:rsidRPr="005865BF">
        <w:rPr>
          <w:rFonts w:ascii="Arial" w:hAnsi="Arial"/>
        </w:rPr>
        <w:t>.5 Качество смешивания кормов определяют по распределению контролируемого или контрольного компонента в 15</w:t>
      </w:r>
      <w:r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>20 пробах, отобранных через равные промежутки времени при выгрузке готовой смеси смесителем непрерывного действия, либо из всего объема смеси в порционном смесителе соответствующим пробоотборником. Повторность опыта трехкратная.</w:t>
      </w:r>
    </w:p>
    <w:p w14:paraId="4C197299" w14:textId="2A91EEA3" w:rsidR="005865BF" w:rsidRPr="005865BF" w:rsidRDefault="00291255" w:rsidP="0027413D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Установленная м</w:t>
      </w:r>
      <w:r w:rsidR="005865BF" w:rsidRPr="005865BF">
        <w:rPr>
          <w:rFonts w:ascii="Arial" w:hAnsi="Arial"/>
        </w:rPr>
        <w:t>асса пробы</w:t>
      </w:r>
      <w:r w:rsidR="0024425A">
        <w:rPr>
          <w:rFonts w:ascii="Arial" w:hAnsi="Arial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5865BF" w:rsidRPr="005865BF">
        <w:rPr>
          <w:rFonts w:ascii="Arial" w:hAnsi="Arial"/>
        </w:rPr>
        <w:t xml:space="preserve"> для комбикормовых смесей </w:t>
      </w:r>
      <w:r w:rsidR="006F15E3"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 xml:space="preserve"> 5 г, влажных смесей для свиней и сухих для крупного рогатого скота </w:t>
      </w:r>
      <w:r w:rsidR="006F15E3"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 xml:space="preserve"> 100 г, влажных смесей для КРС </w:t>
      </w:r>
      <w:r w:rsidR="006F15E3"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 xml:space="preserve"> 300 г. </w:t>
      </w:r>
    </w:p>
    <w:p w14:paraId="074E2E5A" w14:textId="2F5B21B0" w:rsidR="005865BF" w:rsidRPr="005865BF" w:rsidRDefault="0027413D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Б.1</w:t>
      </w:r>
      <w:r w:rsidR="00233FB9">
        <w:rPr>
          <w:rFonts w:ascii="Arial" w:hAnsi="Arial"/>
        </w:rPr>
        <w:t>9</w:t>
      </w:r>
      <w:r w:rsidR="005865BF" w:rsidRPr="005865BF">
        <w:rPr>
          <w:rFonts w:ascii="Arial" w:hAnsi="Arial"/>
        </w:rPr>
        <w:t xml:space="preserve"> приложени</w:t>
      </w:r>
      <w:r w:rsidR="00291255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</w:t>
      </w:r>
    </w:p>
    <w:p w14:paraId="5D54F335" w14:textId="0A7820F0" w:rsidR="005865BF" w:rsidRPr="005865BF" w:rsidRDefault="00F05759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7</w:t>
      </w:r>
      <w:r w:rsidR="005865BF" w:rsidRPr="005865BF">
        <w:rPr>
          <w:rFonts w:ascii="Arial" w:hAnsi="Arial"/>
        </w:rPr>
        <w:t>.</w:t>
      </w:r>
      <w:r w:rsidR="00291255">
        <w:rPr>
          <w:rFonts w:ascii="Arial" w:hAnsi="Arial"/>
        </w:rPr>
        <w:t>4.3</w:t>
      </w:r>
      <w:r w:rsidR="005865BF" w:rsidRPr="005865BF">
        <w:rPr>
          <w:rFonts w:ascii="Arial" w:hAnsi="Arial"/>
        </w:rPr>
        <w:t>.6 В качестве контрольного компонента для комбикормовых смесей используют поваренную соль, зерна ячменя или семена свеклы, вводимые в количестве 1 % к массе готовой смеси.</w:t>
      </w:r>
    </w:p>
    <w:p w14:paraId="1F032128" w14:textId="77777777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Содержание поваренной соли в пробах определяют по ГОСТ 13496.1.</w:t>
      </w:r>
    </w:p>
    <w:p w14:paraId="561BBA65" w14:textId="0069CDE3" w:rsidR="005865BF" w:rsidRPr="00307552" w:rsidRDefault="00F05759" w:rsidP="003D309A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291255">
        <w:rPr>
          <w:rFonts w:ascii="Arial" w:hAnsi="Arial"/>
        </w:rPr>
        <w:t>4.3</w:t>
      </w:r>
      <w:r w:rsidR="005865BF" w:rsidRPr="005865BF">
        <w:rPr>
          <w:rFonts w:ascii="Arial" w:hAnsi="Arial"/>
        </w:rPr>
        <w:t xml:space="preserve">.7 Влажные жидкие и сухие кормовые смеси для птицы, свиней и КРС, а также минеральные кормосмеси, в состав которых входит более 2 % поваренной соли, оценивают по распределению в пробах контрольного компонента </w:t>
      </w:r>
      <w:r w:rsidR="002274E7"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 xml:space="preserve"> зерен ячменя или семян свеклы, вводимых в количестве 1 % к массе готовой смеси. Зерна и семена из каждой пробы выбирают вручную, подсчитывают количество и вычисляют их массу </w:t>
      </w:r>
      <m:oMath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x</m:t>
            </m:r>
          </m:e>
          <m:sub>
            <m:r>
              <w:rPr>
                <w:rFonts w:ascii="Cambria Math" w:hAnsi="Arial"/>
              </w:rPr>
              <m:t>i</m:t>
            </m:r>
          </m:sub>
        </m:sSub>
        <m:r>
          <w:rPr>
            <w:rFonts w:ascii="Cambria Math" w:hAnsi="Arial"/>
          </w:rPr>
          <m:t>,</m:t>
        </m:r>
      </m:oMath>
      <w:r w:rsidR="005865BF" w:rsidRPr="005865BF">
        <w:rPr>
          <w:rFonts w:ascii="Arial" w:hAnsi="Arial"/>
        </w:rPr>
        <w:t xml:space="preserve"> г, по формуле</w:t>
      </w:r>
    </w:p>
    <w:p w14:paraId="4286E4AA" w14:textId="43ED9E87" w:rsidR="00E55D2B" w:rsidRPr="00E55D2B" w:rsidRDefault="00000000" w:rsidP="00E55D2B">
      <w:pPr>
        <w:tabs>
          <w:tab w:val="left" w:pos="0"/>
        </w:tabs>
        <w:spacing w:line="360" w:lineRule="auto"/>
        <w:jc w:val="center"/>
        <w:rPr>
          <w:rFonts w:ascii="Arial" w:hAnsi="Arial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1000</m:t>
              </m:r>
            </m:den>
          </m:f>
          <m:r>
            <w:rPr>
              <w:rFonts w:ascii="Cambria Math" w:hAnsi="Cambria Math"/>
              <w:lang w:val="en-US"/>
            </w:rPr>
            <m:t>,</m:t>
          </m:r>
          <m:r>
            <w:rPr>
              <w:rFonts w:ascii="Cambria Math" w:hAnsi="Cambria Math"/>
            </w:rPr>
            <m:t xml:space="preserve">                                               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17</m:t>
              </m:r>
            </m:e>
          </m:d>
        </m:oMath>
      </m:oMathPara>
    </w:p>
    <w:p w14:paraId="78124ED2" w14:textId="517ACA38" w:rsidR="005865BF" w:rsidRPr="005865BF" w:rsidRDefault="005865BF" w:rsidP="00E55D2B">
      <w:pPr>
        <w:tabs>
          <w:tab w:val="left" w:pos="142"/>
        </w:tabs>
        <w:spacing w:line="360" w:lineRule="auto"/>
        <w:ind w:left="1134" w:hanging="1134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g</m:t>
            </m:r>
          </m:e>
          <m:sub>
            <m:r>
              <w:rPr>
                <w:rFonts w:ascii="Cambria Math" w:hAnsi="Arial"/>
              </w:rPr>
              <m:t>a</m:t>
            </m:r>
          </m:sub>
        </m:sSub>
      </m:oMath>
      <w:r w:rsidRPr="005865BF">
        <w:rPr>
          <w:rFonts w:ascii="Arial" w:hAnsi="Arial"/>
        </w:rPr>
        <w:t xml:space="preserve"> – масса 1000 зерен или семян контрольного компонента до ввода в смесь, г;</w:t>
      </w:r>
    </w:p>
    <w:p w14:paraId="7166D575" w14:textId="6EE8BC0E" w:rsidR="005865BF" w:rsidRPr="005865BF" w:rsidRDefault="00000000" w:rsidP="00E55D2B">
      <w:pPr>
        <w:tabs>
          <w:tab w:val="left" w:pos="0"/>
        </w:tabs>
        <w:spacing w:line="360" w:lineRule="auto"/>
        <w:ind w:firstLine="426"/>
        <w:jc w:val="both"/>
        <w:rPr>
          <w:rFonts w:ascii="Arial" w:hAnsi="Arial"/>
        </w:rPr>
      </w:pPr>
      <m:oMath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m</m:t>
            </m:r>
          </m:e>
          <m:sub>
            <m:r>
              <w:rPr>
                <w:rFonts w:ascii="Cambria Math" w:hAnsi="Arial"/>
              </w:rPr>
              <m:t>i</m:t>
            </m:r>
          </m:sub>
        </m:sSub>
      </m:oMath>
      <w:r w:rsidR="005865BF" w:rsidRPr="005865BF">
        <w:rPr>
          <w:rFonts w:ascii="Arial" w:hAnsi="Arial"/>
        </w:rPr>
        <w:t xml:space="preserve"> – число зерен, семян в пробе, шт.</w:t>
      </w:r>
    </w:p>
    <w:p w14:paraId="1117E8F6" w14:textId="0E497DAB" w:rsidR="005865BF" w:rsidRPr="005865BF" w:rsidRDefault="00882AD4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291255" w:rsidRPr="00291255">
        <w:rPr>
          <w:rFonts w:ascii="Arial" w:hAnsi="Arial"/>
        </w:rPr>
        <w:t>4</w:t>
      </w:r>
      <w:r w:rsidR="00291255">
        <w:rPr>
          <w:rFonts w:ascii="Arial" w:hAnsi="Arial"/>
        </w:rPr>
        <w:t>.</w:t>
      </w:r>
      <w:r w:rsidR="00291255" w:rsidRPr="00291255">
        <w:rPr>
          <w:rFonts w:ascii="Arial" w:hAnsi="Arial"/>
        </w:rPr>
        <w:t>3</w:t>
      </w:r>
      <w:r w:rsidR="005865BF" w:rsidRPr="005865BF">
        <w:rPr>
          <w:rFonts w:ascii="Arial" w:hAnsi="Arial"/>
        </w:rPr>
        <w:t>.8 При испытании измельчителей-смесителей качество смешивания определяют по распределению в 2-х компонентной смеси одного из контролируемых компонентов, входящего в меньшей дозе. Влажность смешиваемых компонентов должна различаться не менее чем на 20 %.</w:t>
      </w:r>
    </w:p>
    <w:p w14:paraId="5D50D7CB" w14:textId="2167356D" w:rsidR="005865BF" w:rsidRPr="005865BF" w:rsidRDefault="005865BF" w:rsidP="00307552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Масса контролируемого компонента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w:rPr>
            <w:rFonts w:ascii="Cambria Math" w:hAnsi="Cambria Math"/>
          </w:rPr>
          <m:t>,</m:t>
        </m:r>
      </m:oMath>
      <w:r w:rsidRPr="005865BF">
        <w:rPr>
          <w:rFonts w:ascii="Arial" w:hAnsi="Arial"/>
        </w:rPr>
        <w:t xml:space="preserve"> г, вычисляют по формуле</w:t>
      </w:r>
    </w:p>
    <w:p w14:paraId="017369F5" w14:textId="02345ADE" w:rsidR="005865BF" w:rsidRPr="00935AD2" w:rsidRDefault="00000000" w:rsidP="00307552">
      <w:pPr>
        <w:tabs>
          <w:tab w:val="left" w:pos="0"/>
        </w:tabs>
        <w:spacing w:line="360" w:lineRule="auto"/>
        <w:ind w:firstLine="851"/>
        <w:jc w:val="right"/>
        <w:rPr>
          <w:rFonts w:ascii="Arial" w:hAnsi="Arial"/>
          <w:lang w:val="en-US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lang w:val="en-US"/>
                </w:rPr>
                <m:t>1</m:t>
              </m:r>
            </m:sup>
          </m:sSub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,                   </m:t>
          </m:r>
          <m:r>
            <w:rPr>
              <w:rFonts w:ascii="Cambria Math" w:hAnsi="Cambria Math"/>
            </w:rPr>
            <m:t xml:space="preserve">         </m:t>
          </m:r>
          <m:r>
            <w:rPr>
              <w:rFonts w:ascii="Cambria Math" w:hAnsi="Cambria Math"/>
              <w:lang w:val="en-US"/>
            </w:rPr>
            <m:t xml:space="preserve">                            (18)</m:t>
          </m:r>
        </m:oMath>
      </m:oMathPara>
    </w:p>
    <w:p w14:paraId="43B47C00" w14:textId="1337EACA" w:rsidR="005865BF" w:rsidRPr="005865BF" w:rsidRDefault="005865BF" w:rsidP="00307552">
      <w:pPr>
        <w:tabs>
          <w:tab w:val="left" w:pos="142"/>
        </w:tabs>
        <w:spacing w:line="360" w:lineRule="auto"/>
        <w:ind w:left="1418" w:hanging="1418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W</m:t>
            </m:r>
          </m:e>
          <m:sub>
            <m:r>
              <w:rPr>
                <w:rFonts w:ascii="Cambria Math" w:hAnsi="Arial"/>
              </w:rPr>
              <m:t>1</m:t>
            </m:r>
          </m:sub>
        </m:sSub>
        <m:r>
          <w:rPr>
            <w:rFonts w:ascii="Cambria Math" w:hAnsi="Arial"/>
          </w:rPr>
          <m:t xml:space="preserve">, </m:t>
        </m:r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W</m:t>
            </m:r>
          </m:e>
          <m:sub>
            <m:r>
              <w:rPr>
                <w:rFonts w:ascii="Cambria Math" w:hAnsi="Arial"/>
              </w:rPr>
              <m:t>2</m:t>
            </m:r>
          </m:sub>
        </m:sSub>
      </m:oMath>
      <w:r w:rsidRPr="005865BF">
        <w:rPr>
          <w:rFonts w:ascii="Arial" w:hAnsi="Arial"/>
        </w:rPr>
        <w:t xml:space="preserve"> – влажность соответственно влажного компонента (например силоса) и сухого (соломы) в долях единицы;</w:t>
      </w:r>
    </w:p>
    <w:p w14:paraId="7E05D4FA" w14:textId="77C6AF6F" w:rsidR="005865BF" w:rsidRPr="005865BF" w:rsidRDefault="00000000" w:rsidP="00C65696">
      <w:pPr>
        <w:tabs>
          <w:tab w:val="left" w:pos="0"/>
        </w:tabs>
        <w:spacing w:line="360" w:lineRule="auto"/>
        <w:ind w:firstLine="426"/>
        <w:jc w:val="both"/>
        <w:rPr>
          <w:rFonts w:ascii="Arial" w:hAnsi="Arial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ф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5865BF" w:rsidRPr="005865BF">
        <w:rPr>
          <w:rFonts w:ascii="Arial" w:hAnsi="Arial"/>
        </w:rPr>
        <w:t xml:space="preserve"> – </w:t>
      </w:r>
      <w:r w:rsidR="000C433F">
        <w:rPr>
          <w:rFonts w:ascii="Arial" w:hAnsi="Arial"/>
        </w:rPr>
        <w:t xml:space="preserve">фактическое значение </w:t>
      </w:r>
      <w:r w:rsidR="005865BF" w:rsidRPr="005865BF">
        <w:rPr>
          <w:rFonts w:ascii="Arial" w:hAnsi="Arial"/>
        </w:rPr>
        <w:t>масс</w:t>
      </w:r>
      <w:r w:rsidR="000C433F">
        <w:rPr>
          <w:rFonts w:ascii="Arial" w:hAnsi="Arial"/>
        </w:rPr>
        <w:t>ы</w:t>
      </w:r>
      <w:r w:rsidR="005865BF" w:rsidRPr="005865BF">
        <w:rPr>
          <w:rFonts w:ascii="Arial" w:hAnsi="Arial"/>
        </w:rPr>
        <w:t xml:space="preserve"> пробы, г;</w:t>
      </w:r>
    </w:p>
    <w:p w14:paraId="40C88357" w14:textId="7F0F0BFE" w:rsidR="005865BF" w:rsidRPr="005865BF" w:rsidRDefault="00000000" w:rsidP="00C65696">
      <w:pPr>
        <w:tabs>
          <w:tab w:val="left" w:pos="0"/>
        </w:tabs>
        <w:spacing w:line="360" w:lineRule="auto"/>
        <w:ind w:firstLine="426"/>
        <w:jc w:val="both"/>
        <w:rPr>
          <w:rFonts w:ascii="Arial" w:hAnsi="Arial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="005865BF" w:rsidRPr="005865BF">
        <w:rPr>
          <w:rFonts w:ascii="Arial" w:hAnsi="Arial"/>
        </w:rPr>
        <w:t xml:space="preserve"> – масса воды в пробе, г.</w:t>
      </w:r>
    </w:p>
    <w:p w14:paraId="6E183C30" w14:textId="55DFBE68" w:rsidR="005865BF" w:rsidRPr="005865BF" w:rsidRDefault="005865BF" w:rsidP="005C59D0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lastRenderedPageBreak/>
        <w:t xml:space="preserve">Величины </w:t>
      </w:r>
      <m:oMath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W</m:t>
            </m:r>
          </m:e>
          <m:sub>
            <m:r>
              <w:rPr>
                <w:rFonts w:ascii="Cambria Math" w:hAnsi="Arial"/>
              </w:rPr>
              <m:t>1</m:t>
            </m:r>
          </m:sub>
        </m:sSub>
        <m:r>
          <w:rPr>
            <w:rFonts w:ascii="Cambria Math" w:hAnsi="Arial"/>
          </w:rPr>
          <m:t xml:space="preserve">, </m:t>
        </m:r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W</m:t>
            </m:r>
          </m:e>
          <m:sub>
            <m:r>
              <w:rPr>
                <w:rFonts w:ascii="Cambria Math" w:hAnsi="Arial"/>
              </w:rPr>
              <m:t>2</m:t>
            </m:r>
          </m:sub>
        </m:sSub>
      </m:oMath>
      <w:r w:rsidRPr="005865BF">
        <w:rPr>
          <w:rFonts w:ascii="Arial" w:hAnsi="Arial"/>
        </w:rPr>
        <w:t xml:space="preserve"> определяют до начала опыта</w:t>
      </w:r>
      <w:r w:rsidR="000C433F">
        <w:rPr>
          <w:rFonts w:ascii="Arial" w:hAnsi="Arial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Pr="005865BF">
        <w:rPr>
          <w:rFonts w:ascii="Arial" w:hAnsi="Arial"/>
        </w:rPr>
        <w:t xml:space="preserve"> – по результатам высушивания проб массой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ф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</m:oMath>
      <w:r w:rsidRPr="005865BF">
        <w:rPr>
          <w:rFonts w:ascii="Arial" w:hAnsi="Arial"/>
        </w:rPr>
        <w:t>.</w:t>
      </w:r>
    </w:p>
    <w:p w14:paraId="32C9ED02" w14:textId="21495D68" w:rsidR="005865BF" w:rsidRDefault="005C59D0" w:rsidP="008D4A1B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4.3</w:t>
      </w:r>
      <w:r w:rsidR="005865BF" w:rsidRPr="005865BF">
        <w:rPr>
          <w:rFonts w:ascii="Arial" w:hAnsi="Arial"/>
        </w:rPr>
        <w:t xml:space="preserve">.9 Полученные значения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</m:oMath>
      <w:r w:rsidR="005865BF" w:rsidRPr="005865BF">
        <w:rPr>
          <w:rFonts w:ascii="Arial" w:hAnsi="Arial"/>
        </w:rPr>
        <w:t xml:space="preserve"> пересчитывают к установленной</w:t>
      </w:r>
      <w:r w:rsidR="0015558F">
        <w:rPr>
          <w:rFonts w:ascii="Arial" w:hAnsi="Arial"/>
        </w:rPr>
        <w:t xml:space="preserve"> массе</w:t>
      </w:r>
      <w:r w:rsidR="008D4A1B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>пробы соответственно 5, 100 и 300 г, в случаях отклонения фактического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ф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sub>
        </m:sSub>
      </m:oMath>
      <w:r w:rsidR="005865BF" w:rsidRPr="005865BF">
        <w:rPr>
          <w:rFonts w:ascii="Arial" w:hAnsi="Arial"/>
        </w:rPr>
        <w:t xml:space="preserve"> от установленного </w:t>
      </w:r>
      <m:oMath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g</m:t>
            </m:r>
          </m:e>
          <m:sub>
            <m:r>
              <w:rPr>
                <w:rFonts w:ascii="Cambria Math" w:hAnsi="Arial"/>
              </w:rPr>
              <m:t>n</m:t>
            </m:r>
          </m:sub>
        </m:sSub>
      </m:oMath>
      <w:r w:rsidR="005865BF" w:rsidRPr="005865BF">
        <w:rPr>
          <w:rFonts w:ascii="Arial" w:hAnsi="Arial"/>
        </w:rPr>
        <w:t xml:space="preserve"> по формуле</w:t>
      </w:r>
    </w:p>
    <w:p w14:paraId="54441A4C" w14:textId="5A02C820" w:rsidR="008D4A1B" w:rsidRPr="004E2452" w:rsidRDefault="00000000" w:rsidP="008D4A1B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i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/>
              <w:lang w:val="en-US"/>
            </w:rPr>
            <m:t>,</m:t>
          </m:r>
          <m:r>
            <w:rPr>
              <w:rFonts w:ascii="Cambria Math" w:hAnsi="Cambria Math"/>
            </w:rPr>
            <m:t xml:space="preserve">                                                          (19)</m:t>
          </m:r>
        </m:oMath>
      </m:oMathPara>
    </w:p>
    <w:p w14:paraId="26FDD2C9" w14:textId="46A92718" w:rsidR="005865BF" w:rsidRPr="005865BF" w:rsidRDefault="005865BF" w:rsidP="00036549">
      <w:pPr>
        <w:spacing w:line="360" w:lineRule="auto"/>
        <w:ind w:left="1134" w:right="141" w:hanging="1134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5865BF">
        <w:rPr>
          <w:rFonts w:ascii="Arial" w:hAnsi="Arial"/>
        </w:rPr>
        <w:t xml:space="preserve"> – приведенное значение концентрации контрольного или контролируемого компонента в пробах установленной массы (5</w:t>
      </w:r>
      <w:r w:rsidR="000C433F">
        <w:rPr>
          <w:rFonts w:ascii="Arial" w:hAnsi="Arial"/>
        </w:rPr>
        <w:t>,</w:t>
      </w:r>
      <w:r w:rsidRPr="005865BF">
        <w:rPr>
          <w:rFonts w:ascii="Arial" w:hAnsi="Arial"/>
        </w:rPr>
        <w:t xml:space="preserve"> 100</w:t>
      </w:r>
      <w:r w:rsidR="000C433F">
        <w:rPr>
          <w:rFonts w:ascii="Arial" w:hAnsi="Arial"/>
        </w:rPr>
        <w:t>,</w:t>
      </w:r>
      <w:r w:rsidRPr="005865BF">
        <w:rPr>
          <w:rFonts w:ascii="Arial" w:hAnsi="Arial"/>
        </w:rPr>
        <w:t xml:space="preserve"> 300 г), г</w:t>
      </w:r>
      <w:r w:rsidR="000C433F">
        <w:rPr>
          <w:rFonts w:ascii="Arial" w:hAnsi="Arial"/>
        </w:rPr>
        <w:t>.</w:t>
      </w:r>
    </w:p>
    <w:p w14:paraId="069AE9E1" w14:textId="706DA802" w:rsidR="005865BF" w:rsidRPr="005865BF" w:rsidRDefault="005865BF" w:rsidP="0028001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По полученным значениям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5865BF">
        <w:rPr>
          <w:rFonts w:ascii="Arial" w:hAnsi="Arial"/>
        </w:rPr>
        <w:t xml:space="preserve"> определяют</w:t>
      </w:r>
      <w:r w:rsidR="0012658C">
        <w:rPr>
          <w:rFonts w:ascii="Arial" w:hAnsi="Arial"/>
        </w:rPr>
        <w:t xml:space="preserve"> статистические </w:t>
      </w:r>
      <w:r w:rsidRPr="005865BF">
        <w:rPr>
          <w:rFonts w:ascii="Arial" w:hAnsi="Arial"/>
        </w:rPr>
        <w:t>характеристики среднего, стандартное отклонения и коэффициента вариации. В качестве показателя неравномерности смешивания используют коэффициент вариации</w:t>
      </w:r>
      <w:r w:rsidR="00B077D8">
        <w:rPr>
          <w:rFonts w:ascii="Arial" w:hAnsi="Arial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</m:oMath>
      <w:r w:rsidR="00B077D8">
        <w:rPr>
          <w:rFonts w:ascii="Arial" w:hAnsi="Arial"/>
        </w:rPr>
        <w:t>,</w:t>
      </w:r>
      <w:r w:rsidRPr="005865BF">
        <w:rPr>
          <w:rFonts w:ascii="Arial" w:hAnsi="Arial"/>
        </w:rPr>
        <w:t xml:space="preserve"> фактического распределения контролируемого или контрольного компонента в пробах.</w:t>
      </w:r>
    </w:p>
    <w:p w14:paraId="000B0820" w14:textId="51757695" w:rsidR="005865BF" w:rsidRPr="005865BF" w:rsidRDefault="005865BF" w:rsidP="00E50AC5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В случае отклонения фактической дозы ввода контрольного компонента от 1 % показатель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</m:oMath>
      <w:r w:rsidRPr="005865BF">
        <w:rPr>
          <w:rFonts w:ascii="Arial" w:hAnsi="Arial"/>
        </w:rPr>
        <w:t xml:space="preserve"> умножается на</w:t>
      </w:r>
      <w:r w:rsidR="00E50AC5">
        <w:rPr>
          <w:rFonts w:ascii="Arial" w:hAnsi="Arial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ф</m:t>
                </m:r>
              </m:sub>
            </m:sSub>
          </m:e>
        </m:rad>
      </m:oMath>
      <w:r w:rsidRPr="005865BF">
        <w:rPr>
          <w:rFonts w:ascii="Arial" w:hAnsi="Arial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</m:oMath>
      <w:r w:rsidRPr="005865BF">
        <w:rPr>
          <w:rFonts w:ascii="Arial" w:hAnsi="Arial"/>
        </w:rPr>
        <w:t xml:space="preserve"> – фактическое процентное содержание контрольного компонента в смеси по массе (полученные в опытах).</w:t>
      </w:r>
    </w:p>
    <w:p w14:paraId="42436D9F" w14:textId="69034AD0" w:rsidR="005865BF" w:rsidRPr="005865BF" w:rsidRDefault="00501339" w:rsidP="00D031AD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4.3</w:t>
      </w:r>
      <w:r w:rsidR="005865BF" w:rsidRPr="005865BF">
        <w:rPr>
          <w:rFonts w:ascii="Arial" w:hAnsi="Arial"/>
        </w:rPr>
        <w:t xml:space="preserve">.10 Полученные значения коэффициентов сравнивают с допустимыми по требованиям технического задания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д</m:t>
            </m:r>
          </m:sub>
        </m:sSub>
      </m:oMath>
      <w:r w:rsidR="005865BF" w:rsidRPr="005865BF">
        <w:rPr>
          <w:rFonts w:ascii="Arial" w:hAnsi="Arial"/>
        </w:rPr>
        <w:t xml:space="preserve"> для типичных смесей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</m:oMath>
      <w:r w:rsidR="005865BF" w:rsidRPr="005865BF">
        <w:rPr>
          <w:rFonts w:ascii="Arial" w:hAnsi="Arial"/>
        </w:rPr>
        <w:sym w:font="Symbol" w:char="F0A3"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д</m:t>
            </m:r>
          </m:sub>
        </m:sSub>
      </m:oMath>
      <w:r w:rsidR="005865BF" w:rsidRPr="005865BF">
        <w:rPr>
          <w:rFonts w:ascii="Arial" w:hAnsi="Arial"/>
        </w:rPr>
        <w:t>) при соответствующих массах проб (5</w:t>
      </w:r>
      <w:r w:rsidR="000C433F">
        <w:rPr>
          <w:rFonts w:ascii="Arial" w:hAnsi="Arial"/>
        </w:rPr>
        <w:t>,</w:t>
      </w:r>
      <w:r w:rsidR="005865BF" w:rsidRPr="005865BF">
        <w:rPr>
          <w:rFonts w:ascii="Arial" w:hAnsi="Arial"/>
        </w:rPr>
        <w:t xml:space="preserve"> 100</w:t>
      </w:r>
      <w:r w:rsidR="000C433F">
        <w:rPr>
          <w:rFonts w:ascii="Arial" w:hAnsi="Arial"/>
        </w:rPr>
        <w:t>,</w:t>
      </w:r>
      <w:r w:rsidR="005865BF" w:rsidRPr="005865BF">
        <w:rPr>
          <w:rFonts w:ascii="Arial" w:hAnsi="Arial"/>
        </w:rPr>
        <w:t xml:space="preserve"> 300 г). При отсутствии значений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д</m:t>
            </m:r>
          </m:sub>
        </m:sSub>
      </m:oMath>
      <w:r w:rsidR="005865BF" w:rsidRPr="005865BF">
        <w:rPr>
          <w:rFonts w:ascii="Arial" w:hAnsi="Arial"/>
        </w:rPr>
        <w:t xml:space="preserve"> их определяют опытным путем для данной смеси, дополнительно перемешивая 50 кг смеси, отобранной после испытываемого смесителя, лабораторном порционном смесителе, приспособленном для</w:t>
      </w:r>
      <w:r w:rsidR="00C03B97">
        <w:rPr>
          <w:rFonts w:ascii="Arial" w:hAnsi="Arial"/>
        </w:rPr>
        <w:t xml:space="preserve"> данного</w:t>
      </w:r>
      <w:r w:rsidR="005865BF" w:rsidRPr="005865BF">
        <w:rPr>
          <w:rFonts w:ascii="Arial" w:hAnsi="Arial"/>
        </w:rPr>
        <w:t xml:space="preserve"> вида смеси (комбикормовая, влажная для свиней и КРС). Отбор </w:t>
      </w:r>
      <w:r w:rsidR="005865BF" w:rsidRPr="005865BF">
        <w:rPr>
          <w:rFonts w:ascii="Arial" w:hAnsi="Arial"/>
        </w:rPr>
        <w:lastRenderedPageBreak/>
        <w:t xml:space="preserve">и анализ проб по </w:t>
      </w:r>
      <w:r w:rsidR="00D031AD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4.3</w:t>
      </w:r>
      <w:r w:rsidR="005865BF" w:rsidRPr="005865BF">
        <w:rPr>
          <w:rFonts w:ascii="Arial" w:hAnsi="Arial"/>
        </w:rPr>
        <w:t xml:space="preserve">.5. В результатах испытания смесителей, кроме общепринятых показателей (характеристики кормов, </w:t>
      </w:r>
      <m:oMath>
        <m:r>
          <w:rPr>
            <w:rFonts w:ascii="Cambria Math" w:hAnsi="Arial"/>
          </w:rPr>
          <m:t>W,</m:t>
        </m:r>
      </m:oMath>
      <w:r w:rsidR="005865BF" w:rsidRPr="005865BF">
        <w:rPr>
          <w:rFonts w:ascii="Arial" w:hAnsi="Arial"/>
        </w:rPr>
        <w:t xml:space="preserve"> кг/ч,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  <m:r>
          <w:rPr>
            <w:rFonts w:ascii="Cambria Math" w:hAnsi="Cambria Math"/>
          </w:rPr>
          <m:t>,</m:t>
        </m:r>
      </m:oMath>
      <w:r w:rsidR="005865BF" w:rsidRPr="005865BF">
        <w:rPr>
          <w:rFonts w:ascii="Arial" w:hAnsi="Arial"/>
        </w:rPr>
        <w:t xml:space="preserve"> %) указывают размер пробы (</w:t>
      </w:r>
      <m:oMath>
        <m:sSub>
          <m:sSubPr>
            <m:ctrlPr>
              <w:rPr>
                <w:rFonts w:ascii="Cambria Math" w:hAnsi="Arial"/>
                <w:i/>
              </w:rPr>
            </m:ctrlPr>
          </m:sSubPr>
          <m:e>
            <m:r>
              <w:rPr>
                <w:rFonts w:ascii="Cambria Math" w:hAnsi="Arial"/>
              </w:rPr>
              <m:t>g</m:t>
            </m:r>
          </m:e>
          <m:sub>
            <m:r>
              <w:rPr>
                <w:rFonts w:ascii="Cambria Math" w:hAnsi="Arial"/>
              </w:rPr>
              <m:t>n</m:t>
            </m:r>
          </m:sub>
        </m:sSub>
      </m:oMath>
      <w:r w:rsidR="005865BF" w:rsidRPr="005865BF">
        <w:rPr>
          <w:rFonts w:ascii="Arial" w:hAnsi="Arial"/>
        </w:rPr>
        <w:t>) и концентрацию контрольного или контролируемого компонента (</w:t>
      </w:r>
      <m:oMath>
        <m:r>
          <w:rPr>
            <w:rFonts w:ascii="Cambria Math" w:hAnsi="Arial"/>
            <w:lang w:val="en-US"/>
          </w:rPr>
          <m:t>n</m:t>
        </m:r>
      </m:oMath>
      <w:r w:rsidR="005865BF" w:rsidRPr="005865BF">
        <w:rPr>
          <w:rFonts w:ascii="Arial" w:hAnsi="Arial"/>
        </w:rPr>
        <w:t xml:space="preserve"> %).</w:t>
      </w:r>
    </w:p>
    <w:p w14:paraId="2FD136DE" w14:textId="1EC8CB5D" w:rsidR="005865BF" w:rsidRPr="005865BF" w:rsidRDefault="002C0E1A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4.3</w:t>
      </w:r>
      <w:r w:rsidR="005865BF" w:rsidRPr="005865BF">
        <w:rPr>
          <w:rFonts w:ascii="Arial" w:hAnsi="Arial"/>
        </w:rPr>
        <w:t xml:space="preserve">.11 Качество запаривания оценивают органолептически и методом измерения температуры не менее, чем в пяти точках запариваемой массы. Качество </w:t>
      </w:r>
      <w:r w:rsidR="00B02F2C" w:rsidRPr="005865BF">
        <w:rPr>
          <w:rFonts w:ascii="Arial" w:hAnsi="Arial"/>
        </w:rPr>
        <w:t>мятья</w:t>
      </w:r>
      <w:r w:rsidR="005865BF" w:rsidRPr="005865BF">
        <w:rPr>
          <w:rFonts w:ascii="Arial" w:hAnsi="Arial"/>
        </w:rPr>
        <w:t xml:space="preserve"> определяют числом крупных фракций на пробивном решете с диаметром отверстий 10 мм путем промывания водой. Повторность трехкратная. Масса одной навески 500 г.</w:t>
      </w:r>
    </w:p>
    <w:p w14:paraId="0832BC6B" w14:textId="77777777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После отмывки подсчитывают процентное содержание крупной фракции (остаток на решете) в каждой пробе.</w:t>
      </w:r>
    </w:p>
    <w:p w14:paraId="1D72F937" w14:textId="77777777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В запаренном картофеле не должно быть сырых клубней и частиц диаметром более 20 мм.</w:t>
      </w:r>
    </w:p>
    <w:p w14:paraId="5ECF6A20" w14:textId="2E7889CD" w:rsidR="005865BF" w:rsidRPr="005865BF" w:rsidRDefault="002C0E1A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0C433F">
        <w:rPr>
          <w:rFonts w:ascii="Arial" w:hAnsi="Arial"/>
        </w:rPr>
        <w:t>7</w:t>
      </w:r>
      <w:r w:rsidR="005865BF" w:rsidRPr="000C433F">
        <w:rPr>
          <w:rFonts w:ascii="Arial" w:hAnsi="Arial"/>
        </w:rPr>
        <w:t>.</w:t>
      </w:r>
      <w:r w:rsidR="000C433F">
        <w:rPr>
          <w:rFonts w:ascii="Arial" w:hAnsi="Arial"/>
        </w:rPr>
        <w:t>4.3</w:t>
      </w:r>
      <w:r w:rsidR="005865BF" w:rsidRPr="000C433F">
        <w:rPr>
          <w:rFonts w:ascii="Arial" w:hAnsi="Arial"/>
        </w:rPr>
        <w:t xml:space="preserve">.12 Удельный расход пара определяют по </w:t>
      </w:r>
      <w:r w:rsidR="00EA2DB1" w:rsidRPr="000C433F">
        <w:rPr>
          <w:rFonts w:ascii="Arial" w:hAnsi="Arial"/>
        </w:rPr>
        <w:t>7.</w:t>
      </w:r>
      <w:r w:rsidR="000C433F">
        <w:rPr>
          <w:rFonts w:ascii="Arial" w:hAnsi="Arial"/>
        </w:rPr>
        <w:t>1.3.9</w:t>
      </w:r>
      <w:r w:rsidR="005865BF" w:rsidRPr="000C433F">
        <w:rPr>
          <w:rFonts w:ascii="Arial" w:hAnsi="Arial"/>
        </w:rPr>
        <w:t>.</w:t>
      </w:r>
    </w:p>
    <w:p w14:paraId="562741D6" w14:textId="5B19E219" w:rsidR="005865BF" w:rsidRPr="005865BF" w:rsidRDefault="002C0E1A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4.3</w:t>
      </w:r>
      <w:r w:rsidR="005865BF" w:rsidRPr="005865BF">
        <w:rPr>
          <w:rFonts w:ascii="Arial" w:hAnsi="Arial"/>
        </w:rPr>
        <w:t xml:space="preserve">.13 Потери корма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607A83">
        <w:rPr>
          <w:rFonts w:ascii="Arial" w:hAnsi="Arial"/>
        </w:rPr>
        <w:t>10</w:t>
      </w:r>
      <w:r w:rsidR="005865BF" w:rsidRPr="005865BF">
        <w:rPr>
          <w:rFonts w:ascii="Arial" w:hAnsi="Arial"/>
        </w:rPr>
        <w:t>.</w:t>
      </w:r>
    </w:p>
    <w:p w14:paraId="3B15A461" w14:textId="7CC3289C" w:rsidR="005865BF" w:rsidRPr="005865BF" w:rsidRDefault="002C0E1A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4.3</w:t>
      </w:r>
      <w:r w:rsidR="005865BF" w:rsidRPr="005865BF">
        <w:rPr>
          <w:rFonts w:ascii="Arial" w:hAnsi="Arial"/>
        </w:rPr>
        <w:t>.14 Показатели качества выполнения технологического процесса записывают в форму А.</w:t>
      </w:r>
      <w:r w:rsidR="0049416C">
        <w:rPr>
          <w:rFonts w:ascii="Arial" w:hAnsi="Arial"/>
        </w:rPr>
        <w:t>10</w:t>
      </w:r>
      <w:r w:rsidR="005865BF" w:rsidRPr="005865BF">
        <w:rPr>
          <w:rFonts w:ascii="Arial" w:hAnsi="Arial"/>
        </w:rPr>
        <w:t xml:space="preserve"> приложени</w:t>
      </w:r>
      <w:r w:rsidR="000C433F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А.</w:t>
      </w:r>
    </w:p>
    <w:p w14:paraId="3EA9F3A8" w14:textId="77777777" w:rsidR="000C433F" w:rsidRDefault="000C433F" w:rsidP="005865BF">
      <w:pPr>
        <w:tabs>
          <w:tab w:val="left" w:pos="0"/>
        </w:tabs>
        <w:spacing w:line="360" w:lineRule="auto"/>
        <w:ind w:firstLine="567"/>
        <w:rPr>
          <w:rFonts w:ascii="Arial" w:hAnsi="Arial"/>
          <w:b/>
          <w:iCs/>
        </w:rPr>
      </w:pPr>
    </w:p>
    <w:p w14:paraId="3FC9404C" w14:textId="5140A3EC" w:rsidR="005865BF" w:rsidRPr="00E209AC" w:rsidRDefault="000C433F" w:rsidP="005865BF">
      <w:pPr>
        <w:tabs>
          <w:tab w:val="left" w:pos="0"/>
        </w:tabs>
        <w:spacing w:line="360" w:lineRule="auto"/>
        <w:ind w:firstLine="567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 xml:space="preserve">7.5 </w:t>
      </w:r>
      <w:r w:rsidR="005865BF" w:rsidRPr="00E209AC">
        <w:rPr>
          <w:rFonts w:ascii="Arial" w:hAnsi="Arial"/>
          <w:b/>
          <w:iCs/>
        </w:rPr>
        <w:t>Питатели, дозаторы кормов</w:t>
      </w:r>
    </w:p>
    <w:p w14:paraId="26B489BD" w14:textId="77777777" w:rsidR="005865BF" w:rsidRPr="000C433F" w:rsidRDefault="005865BF" w:rsidP="005865BF">
      <w:pPr>
        <w:tabs>
          <w:tab w:val="left" w:pos="0"/>
        </w:tabs>
        <w:spacing w:line="360" w:lineRule="auto"/>
        <w:jc w:val="center"/>
        <w:rPr>
          <w:rFonts w:ascii="Arial" w:hAnsi="Arial"/>
          <w:bCs/>
        </w:rPr>
      </w:pPr>
    </w:p>
    <w:p w14:paraId="7714E13D" w14:textId="1A2A1E7D" w:rsidR="005865BF" w:rsidRPr="005865BF" w:rsidRDefault="00007BFB" w:rsidP="005865BF">
      <w:pPr>
        <w:tabs>
          <w:tab w:val="left" w:pos="0"/>
        </w:tabs>
        <w:spacing w:line="360" w:lineRule="auto"/>
        <w:ind w:firstLine="567"/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="005865BF" w:rsidRPr="005865BF">
        <w:rPr>
          <w:rFonts w:ascii="Arial" w:hAnsi="Arial"/>
          <w:b/>
        </w:rPr>
        <w:t>.</w:t>
      </w:r>
      <w:r w:rsidR="000C433F">
        <w:rPr>
          <w:rFonts w:ascii="Arial" w:hAnsi="Arial"/>
          <w:b/>
        </w:rPr>
        <w:t>5.1</w:t>
      </w:r>
      <w:r w:rsidR="005865BF" w:rsidRPr="005865BF">
        <w:rPr>
          <w:rFonts w:ascii="Arial" w:hAnsi="Arial"/>
          <w:b/>
        </w:rPr>
        <w:t xml:space="preserve"> Номенклатура </w:t>
      </w:r>
      <w:r w:rsidR="00F67286">
        <w:rPr>
          <w:rFonts w:ascii="Arial" w:hAnsi="Arial"/>
          <w:b/>
        </w:rPr>
        <w:t xml:space="preserve">определяемых </w:t>
      </w:r>
      <w:r w:rsidR="005865BF" w:rsidRPr="005865BF">
        <w:rPr>
          <w:rFonts w:ascii="Arial" w:hAnsi="Arial"/>
          <w:b/>
        </w:rPr>
        <w:t xml:space="preserve">показателей </w:t>
      </w:r>
    </w:p>
    <w:p w14:paraId="7711C93C" w14:textId="77777777" w:rsidR="005865BF" w:rsidRPr="005865BF" w:rsidRDefault="005865BF" w:rsidP="005865BF">
      <w:pPr>
        <w:tabs>
          <w:tab w:val="left" w:pos="0"/>
        </w:tabs>
        <w:spacing w:line="360" w:lineRule="auto"/>
        <w:ind w:left="284"/>
        <w:rPr>
          <w:rFonts w:ascii="Arial" w:hAnsi="Arial"/>
        </w:rPr>
      </w:pPr>
      <w:r w:rsidRPr="005865BF">
        <w:rPr>
          <w:rFonts w:ascii="Arial" w:hAnsi="Arial"/>
        </w:rPr>
        <w:t xml:space="preserve"> </w:t>
      </w:r>
    </w:p>
    <w:p w14:paraId="0061E82E" w14:textId="5962EFFA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>Номенклатура показателей условий испытаний и качества выполнения технологического процесса</w:t>
      </w:r>
      <w:r w:rsidR="00007BFB">
        <w:rPr>
          <w:rFonts w:ascii="Arial" w:hAnsi="Arial"/>
        </w:rPr>
        <w:t>, определяемых при зоотехнической и эксплуатационно-технологической оценках</w:t>
      </w:r>
      <w:r w:rsidRPr="005865BF">
        <w:rPr>
          <w:rFonts w:ascii="Arial" w:hAnsi="Arial"/>
        </w:rPr>
        <w:t xml:space="preserve"> питателей, дозаторов кормов</w:t>
      </w:r>
      <w:r w:rsidR="00007BFB">
        <w:rPr>
          <w:rFonts w:ascii="Arial" w:hAnsi="Arial"/>
        </w:rPr>
        <w:t>,</w:t>
      </w:r>
      <w:r w:rsidR="0019531E">
        <w:rPr>
          <w:rFonts w:ascii="Arial" w:hAnsi="Arial"/>
        </w:rPr>
        <w:t xml:space="preserve"> приведена </w:t>
      </w:r>
      <w:r w:rsidRPr="005865BF">
        <w:rPr>
          <w:rFonts w:ascii="Arial" w:hAnsi="Arial"/>
        </w:rPr>
        <w:t>в формах А.</w:t>
      </w:r>
      <w:r w:rsidR="0049416C">
        <w:rPr>
          <w:rFonts w:ascii="Arial" w:hAnsi="Arial"/>
        </w:rPr>
        <w:t>6</w:t>
      </w:r>
      <w:r w:rsidRPr="005865BF">
        <w:rPr>
          <w:rFonts w:ascii="Arial" w:hAnsi="Arial"/>
        </w:rPr>
        <w:t>, А.10 приложени</w:t>
      </w:r>
      <w:r w:rsidR="000C433F">
        <w:rPr>
          <w:rFonts w:ascii="Arial" w:hAnsi="Arial"/>
        </w:rPr>
        <w:t>я</w:t>
      </w:r>
      <w:r w:rsidRPr="005865BF">
        <w:rPr>
          <w:rFonts w:ascii="Arial" w:hAnsi="Arial"/>
        </w:rPr>
        <w:t xml:space="preserve"> А.</w:t>
      </w:r>
    </w:p>
    <w:p w14:paraId="4714D70C" w14:textId="77777777" w:rsidR="005865BF" w:rsidRPr="005865BF" w:rsidRDefault="005865BF" w:rsidP="005865BF">
      <w:pPr>
        <w:tabs>
          <w:tab w:val="left" w:pos="0"/>
        </w:tabs>
        <w:spacing w:line="360" w:lineRule="auto"/>
        <w:ind w:left="851"/>
        <w:rPr>
          <w:rFonts w:ascii="Arial" w:hAnsi="Arial"/>
        </w:rPr>
      </w:pPr>
    </w:p>
    <w:p w14:paraId="058AB2E4" w14:textId="4B4ABDEA" w:rsidR="005865BF" w:rsidRPr="005865BF" w:rsidRDefault="00535530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7</w:t>
      </w:r>
      <w:r w:rsidR="005865BF" w:rsidRPr="005865BF">
        <w:rPr>
          <w:rFonts w:ascii="Arial" w:hAnsi="Arial"/>
          <w:b/>
        </w:rPr>
        <w:t>.</w:t>
      </w:r>
      <w:r w:rsidR="000C433F">
        <w:rPr>
          <w:rFonts w:ascii="Arial" w:hAnsi="Arial"/>
          <w:b/>
        </w:rPr>
        <w:t>5.2</w:t>
      </w:r>
      <w:r w:rsidR="005865BF" w:rsidRPr="005865B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О</w:t>
      </w:r>
      <w:r w:rsidR="005865BF" w:rsidRPr="005865BF">
        <w:rPr>
          <w:rFonts w:ascii="Arial" w:hAnsi="Arial"/>
          <w:b/>
        </w:rPr>
        <w:t>пределени</w:t>
      </w:r>
      <w:r>
        <w:rPr>
          <w:rFonts w:ascii="Arial" w:hAnsi="Arial"/>
          <w:b/>
        </w:rPr>
        <w:t>е</w:t>
      </w:r>
      <w:r w:rsidR="005865BF" w:rsidRPr="005865BF">
        <w:rPr>
          <w:rFonts w:ascii="Arial" w:hAnsi="Arial"/>
          <w:b/>
        </w:rPr>
        <w:t xml:space="preserve"> показателей условий </w:t>
      </w:r>
      <w:r w:rsidR="0049416C">
        <w:rPr>
          <w:rFonts w:ascii="Arial" w:hAnsi="Arial"/>
          <w:b/>
        </w:rPr>
        <w:t xml:space="preserve">проведения </w:t>
      </w:r>
      <w:r w:rsidR="005865BF" w:rsidRPr="005865BF">
        <w:rPr>
          <w:rFonts w:ascii="Arial" w:hAnsi="Arial"/>
          <w:b/>
        </w:rPr>
        <w:t>испытаний</w:t>
      </w:r>
    </w:p>
    <w:p w14:paraId="34FD9A4A" w14:textId="77777777" w:rsidR="005865BF" w:rsidRPr="005865BF" w:rsidRDefault="005865BF" w:rsidP="005865BF">
      <w:pPr>
        <w:tabs>
          <w:tab w:val="left" w:pos="0"/>
        </w:tabs>
        <w:spacing w:line="360" w:lineRule="auto"/>
        <w:rPr>
          <w:rFonts w:ascii="Arial" w:hAnsi="Arial"/>
        </w:rPr>
      </w:pPr>
    </w:p>
    <w:p w14:paraId="0014CAF9" w14:textId="6612E2CE" w:rsidR="005865BF" w:rsidRPr="005865BF" w:rsidRDefault="00535530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5.2</w:t>
      </w:r>
      <w:r w:rsidR="005865BF" w:rsidRPr="005865BF">
        <w:rPr>
          <w:rFonts w:ascii="Arial" w:hAnsi="Arial"/>
        </w:rPr>
        <w:t xml:space="preserve">.1 Объем помещения, площадь занимаемая технологическим оборудованием определяют по </w:t>
      </w:r>
      <w:r w:rsidR="0078448B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1.</w:t>
      </w:r>
      <w:r w:rsidR="005865BF" w:rsidRPr="005865BF">
        <w:rPr>
          <w:rFonts w:ascii="Arial" w:hAnsi="Arial"/>
        </w:rPr>
        <w:t>2.1.</w:t>
      </w:r>
      <w:r w:rsidR="002D1C22">
        <w:rPr>
          <w:rFonts w:ascii="Arial" w:hAnsi="Arial"/>
        </w:rPr>
        <w:t xml:space="preserve"> Результаты записывают в форму Б.1 (приложение Б).</w:t>
      </w:r>
    </w:p>
    <w:p w14:paraId="38BB6DE0" w14:textId="2D47CE87" w:rsidR="005865BF" w:rsidRPr="005865BF" w:rsidRDefault="0078448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5.2</w:t>
      </w:r>
      <w:r w:rsidR="005865BF" w:rsidRPr="005865BF">
        <w:rPr>
          <w:rFonts w:ascii="Arial" w:hAnsi="Arial"/>
        </w:rPr>
        <w:t xml:space="preserve">.2 Метеорологические условия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1.</w:t>
      </w:r>
      <w:r w:rsidR="005865BF" w:rsidRPr="005865BF">
        <w:rPr>
          <w:rFonts w:ascii="Arial" w:hAnsi="Arial"/>
        </w:rPr>
        <w:t>2.2</w:t>
      </w:r>
    </w:p>
    <w:p w14:paraId="097305CB" w14:textId="1E2C599C" w:rsidR="005865BF" w:rsidRPr="005865BF" w:rsidRDefault="0078448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5.2</w:t>
      </w:r>
      <w:r w:rsidR="005865BF" w:rsidRPr="005865BF">
        <w:rPr>
          <w:rFonts w:ascii="Arial" w:hAnsi="Arial"/>
        </w:rPr>
        <w:t>.3 Влажность корма определяют по ГОСТ 13496.3.</w:t>
      </w:r>
    </w:p>
    <w:p w14:paraId="1CB1EE93" w14:textId="2819E390" w:rsidR="005865BF" w:rsidRPr="005865BF" w:rsidRDefault="0078448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5.2</w:t>
      </w:r>
      <w:r w:rsidR="005865BF" w:rsidRPr="005865BF">
        <w:rPr>
          <w:rFonts w:ascii="Arial" w:hAnsi="Arial"/>
        </w:rPr>
        <w:t xml:space="preserve">.4 Характеристику концентратов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1.</w:t>
      </w:r>
      <w:r w:rsidR="005865BF" w:rsidRPr="005865BF">
        <w:rPr>
          <w:rFonts w:ascii="Arial" w:hAnsi="Arial"/>
        </w:rPr>
        <w:t>2.3.</w:t>
      </w:r>
    </w:p>
    <w:p w14:paraId="711A4F39" w14:textId="0848E10D" w:rsidR="005865BF" w:rsidRPr="005865BF" w:rsidRDefault="0078448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5.2</w:t>
      </w:r>
      <w:r w:rsidR="005865BF" w:rsidRPr="005865BF">
        <w:rPr>
          <w:rFonts w:ascii="Arial" w:hAnsi="Arial"/>
        </w:rPr>
        <w:t xml:space="preserve">.5 Характеристику измельченных грубых кормов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1.</w:t>
      </w:r>
      <w:r w:rsidR="005865BF" w:rsidRPr="005865BF">
        <w:rPr>
          <w:rFonts w:ascii="Arial" w:hAnsi="Arial"/>
        </w:rPr>
        <w:t>6.3.</w:t>
      </w:r>
    </w:p>
    <w:p w14:paraId="195E2509" w14:textId="4B3523A1" w:rsidR="005865BF" w:rsidRPr="005865BF" w:rsidRDefault="0078448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5.2</w:t>
      </w:r>
      <w:r w:rsidR="005865BF" w:rsidRPr="005865BF">
        <w:rPr>
          <w:rFonts w:ascii="Arial" w:hAnsi="Arial"/>
        </w:rPr>
        <w:t xml:space="preserve">.6 Характеристику измельченных сочных кормов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1.</w:t>
      </w:r>
      <w:r w:rsidR="005865BF" w:rsidRPr="005865BF">
        <w:rPr>
          <w:rFonts w:ascii="Arial" w:hAnsi="Arial"/>
        </w:rPr>
        <w:t>9.3.</w:t>
      </w:r>
    </w:p>
    <w:p w14:paraId="4BBF9054" w14:textId="596D329A" w:rsidR="005865BF" w:rsidRPr="005865BF" w:rsidRDefault="0078448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5.2</w:t>
      </w:r>
      <w:r w:rsidR="005865BF" w:rsidRPr="005865BF">
        <w:rPr>
          <w:rFonts w:ascii="Arial" w:hAnsi="Arial"/>
        </w:rPr>
        <w:t xml:space="preserve">.7 Температуру исходного корма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4E1CA9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</w:p>
    <w:p w14:paraId="0F10B9FD" w14:textId="6E20964B" w:rsidR="005865BF" w:rsidRPr="005865BF" w:rsidRDefault="0078448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5.2</w:t>
      </w:r>
      <w:r w:rsidR="005865BF" w:rsidRPr="005865BF">
        <w:rPr>
          <w:rFonts w:ascii="Arial" w:hAnsi="Arial"/>
        </w:rPr>
        <w:t xml:space="preserve">.8 Насыпную плотность кормов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4E1CA9">
        <w:rPr>
          <w:rFonts w:ascii="Arial" w:hAnsi="Arial"/>
        </w:rPr>
        <w:t>8</w:t>
      </w:r>
      <w:r w:rsidR="005865BF" w:rsidRPr="005865BF">
        <w:rPr>
          <w:rFonts w:ascii="Arial" w:hAnsi="Arial"/>
        </w:rPr>
        <w:t>.</w:t>
      </w:r>
    </w:p>
    <w:p w14:paraId="0FBBDFBA" w14:textId="652FA544" w:rsidR="005865BF" w:rsidRDefault="0078448B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5.2</w:t>
      </w:r>
      <w:r w:rsidR="005865BF" w:rsidRPr="005865BF">
        <w:rPr>
          <w:rFonts w:ascii="Arial" w:hAnsi="Arial"/>
        </w:rPr>
        <w:t>.9 Показатели условий проведения испытаний записывают в форму А.9 приложени</w:t>
      </w:r>
      <w:r w:rsidR="000C433F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А.</w:t>
      </w:r>
    </w:p>
    <w:p w14:paraId="136209DC" w14:textId="77777777" w:rsidR="00B16637" w:rsidRPr="005865BF" w:rsidRDefault="00B16637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</w:p>
    <w:p w14:paraId="6E727424" w14:textId="0CE23AEB" w:rsidR="005865BF" w:rsidRPr="005865BF" w:rsidRDefault="00B02F2C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="005865BF" w:rsidRPr="005865BF">
        <w:rPr>
          <w:rFonts w:ascii="Arial" w:hAnsi="Arial"/>
          <w:b/>
        </w:rPr>
        <w:t>.5</w:t>
      </w:r>
      <w:r w:rsidR="000C433F">
        <w:rPr>
          <w:rFonts w:ascii="Arial" w:hAnsi="Arial"/>
          <w:b/>
        </w:rPr>
        <w:t>.3</w:t>
      </w:r>
      <w:r w:rsidR="005865BF" w:rsidRPr="005865BF">
        <w:rPr>
          <w:rFonts w:ascii="Arial" w:hAnsi="Arial"/>
          <w:b/>
        </w:rPr>
        <w:t xml:space="preserve"> </w:t>
      </w:r>
      <w:r w:rsidR="00BB40D3">
        <w:rPr>
          <w:rFonts w:ascii="Arial" w:hAnsi="Arial"/>
          <w:b/>
        </w:rPr>
        <w:t>О</w:t>
      </w:r>
      <w:r w:rsidR="005865BF" w:rsidRPr="005865BF">
        <w:rPr>
          <w:rFonts w:ascii="Arial" w:hAnsi="Arial"/>
          <w:b/>
        </w:rPr>
        <w:t>пределени</w:t>
      </w:r>
      <w:r w:rsidR="00BB40D3">
        <w:rPr>
          <w:rFonts w:ascii="Arial" w:hAnsi="Arial"/>
          <w:b/>
        </w:rPr>
        <w:t>е</w:t>
      </w:r>
      <w:r w:rsidR="005865BF" w:rsidRPr="005865BF">
        <w:rPr>
          <w:rFonts w:ascii="Arial" w:hAnsi="Arial"/>
          <w:b/>
        </w:rPr>
        <w:t xml:space="preserve"> показателей качества выполнения </w:t>
      </w:r>
    </w:p>
    <w:p w14:paraId="37DE73A1" w14:textId="77777777" w:rsidR="005865BF" w:rsidRDefault="005865BF" w:rsidP="007A5214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</w:rPr>
      </w:pPr>
      <w:r w:rsidRPr="005865BF">
        <w:rPr>
          <w:rFonts w:ascii="Arial" w:hAnsi="Arial"/>
          <w:b/>
        </w:rPr>
        <w:t>технологического процесса</w:t>
      </w:r>
    </w:p>
    <w:p w14:paraId="0833043E" w14:textId="77777777" w:rsidR="007A5214" w:rsidRPr="005865BF" w:rsidRDefault="007A5214" w:rsidP="007A5214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</w:rPr>
      </w:pPr>
    </w:p>
    <w:p w14:paraId="5628B3BE" w14:textId="1A57229B" w:rsidR="005865BF" w:rsidRPr="005865BF" w:rsidRDefault="00B02F2C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.5.</w:t>
      </w:r>
      <w:r w:rsidR="000C433F">
        <w:rPr>
          <w:rFonts w:ascii="Arial" w:hAnsi="Arial"/>
        </w:rPr>
        <w:t>3.</w:t>
      </w:r>
      <w:r w:rsidR="005865BF" w:rsidRPr="005865BF">
        <w:rPr>
          <w:rFonts w:ascii="Arial" w:hAnsi="Arial"/>
        </w:rPr>
        <w:t xml:space="preserve">1 Оценку качества работы машины проводят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1.</w:t>
      </w:r>
      <w:r w:rsidR="005865BF" w:rsidRPr="005865BF">
        <w:rPr>
          <w:rFonts w:ascii="Arial" w:hAnsi="Arial"/>
        </w:rPr>
        <w:t>3.1.</w:t>
      </w:r>
    </w:p>
    <w:p w14:paraId="72847356" w14:textId="341CB53E" w:rsidR="005865BF" w:rsidRPr="005865BF" w:rsidRDefault="00B02F2C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5.3</w:t>
      </w:r>
      <w:r w:rsidR="005865BF" w:rsidRPr="005865BF">
        <w:rPr>
          <w:rFonts w:ascii="Arial" w:hAnsi="Arial"/>
        </w:rPr>
        <w:t xml:space="preserve">.2 Производительность машины определяют по </w:t>
      </w:r>
      <w:r>
        <w:rPr>
          <w:rFonts w:ascii="Arial" w:hAnsi="Arial"/>
        </w:rPr>
        <w:t>7</w:t>
      </w:r>
      <w:r w:rsidR="000C433F">
        <w:rPr>
          <w:rFonts w:ascii="Arial" w:hAnsi="Arial"/>
        </w:rPr>
        <w:t>.1</w:t>
      </w:r>
      <w:r w:rsidR="005865BF" w:rsidRPr="005865BF">
        <w:rPr>
          <w:rFonts w:ascii="Arial" w:hAnsi="Arial"/>
        </w:rPr>
        <w:t>.3.2.</w:t>
      </w:r>
    </w:p>
    <w:p w14:paraId="5E4998FC" w14:textId="4D4F6B35" w:rsidR="005865BF" w:rsidRPr="005865BF" w:rsidRDefault="00B02F2C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5.3</w:t>
      </w:r>
      <w:r w:rsidR="005865BF" w:rsidRPr="005865BF">
        <w:rPr>
          <w:rFonts w:ascii="Arial" w:hAnsi="Arial"/>
        </w:rPr>
        <w:t>.3 Влажность готового продукта определяют по ГОСТ 13496.3.</w:t>
      </w:r>
    </w:p>
    <w:p w14:paraId="487EE75E" w14:textId="285FE8E6" w:rsidR="005865BF" w:rsidRPr="005865BF" w:rsidRDefault="00B02F2C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5.3</w:t>
      </w:r>
      <w:r w:rsidR="005865BF" w:rsidRPr="005865BF">
        <w:rPr>
          <w:rFonts w:ascii="Arial" w:hAnsi="Arial"/>
        </w:rPr>
        <w:t xml:space="preserve">.4 Температуру готового продукта определяют по 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A356AD"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</w:p>
    <w:p w14:paraId="477EE999" w14:textId="1324184E" w:rsidR="005865BF" w:rsidRPr="005865BF" w:rsidRDefault="00B02F2C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5.3</w:t>
      </w:r>
      <w:r w:rsidR="0014662B">
        <w:rPr>
          <w:rFonts w:ascii="Arial" w:hAnsi="Arial"/>
        </w:rPr>
        <w:t>.</w:t>
      </w:r>
      <w:r w:rsidR="005865BF" w:rsidRPr="005865BF">
        <w:rPr>
          <w:rFonts w:ascii="Arial" w:hAnsi="Arial"/>
        </w:rPr>
        <w:t xml:space="preserve">5 Насыпную плотность продукта определяют по </w:t>
      </w:r>
      <w:r>
        <w:rPr>
          <w:rFonts w:ascii="Arial" w:hAnsi="Arial"/>
        </w:rPr>
        <w:t>7</w:t>
      </w:r>
      <w:r w:rsidR="000C433F">
        <w:rPr>
          <w:rFonts w:ascii="Arial" w:hAnsi="Arial"/>
        </w:rPr>
        <w:t>.1</w:t>
      </w:r>
      <w:r w:rsidR="005865BF" w:rsidRPr="005865BF">
        <w:rPr>
          <w:rFonts w:ascii="Arial" w:hAnsi="Arial"/>
        </w:rPr>
        <w:t>.3.</w:t>
      </w:r>
      <w:r w:rsidR="00A356AD">
        <w:rPr>
          <w:rFonts w:ascii="Arial" w:hAnsi="Arial"/>
        </w:rPr>
        <w:t>8</w:t>
      </w:r>
      <w:r w:rsidR="005865BF" w:rsidRPr="005865BF">
        <w:rPr>
          <w:rFonts w:ascii="Arial" w:hAnsi="Arial"/>
        </w:rPr>
        <w:t>.</w:t>
      </w:r>
    </w:p>
    <w:p w14:paraId="6AD4745C" w14:textId="5B1D4B33" w:rsidR="005865BF" w:rsidRPr="005865BF" w:rsidRDefault="00B02F2C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0C433F">
        <w:rPr>
          <w:rFonts w:ascii="Arial" w:hAnsi="Arial"/>
        </w:rPr>
        <w:t>5.3</w:t>
      </w:r>
      <w:r w:rsidR="005865BF" w:rsidRPr="005865BF">
        <w:rPr>
          <w:rFonts w:ascii="Arial" w:hAnsi="Arial"/>
        </w:rPr>
        <w:t xml:space="preserve">.6 Пределы выдачи корма питателями, дозаторами определяют отбором проб при минимальной и максимальной производительности. </w:t>
      </w:r>
      <w:r w:rsidR="005865BF" w:rsidRPr="005865BF">
        <w:rPr>
          <w:rFonts w:ascii="Arial" w:hAnsi="Arial"/>
        </w:rPr>
        <w:lastRenderedPageBreak/>
        <w:t>Пробы отбирают в течении 3</w:t>
      </w:r>
      <w:r>
        <w:rPr>
          <w:rFonts w:ascii="Arial" w:hAnsi="Arial" w:cs="Arial"/>
        </w:rPr>
        <w:t>–</w:t>
      </w:r>
      <w:r w:rsidR="005865BF" w:rsidRPr="005865BF">
        <w:rPr>
          <w:rFonts w:ascii="Arial" w:hAnsi="Arial"/>
        </w:rPr>
        <w:t>10 мин (в зависимости от производительности) с постоянным интервалом времени. Выданный корм взвешивают и подсчитывают фактическую среднюю производительность на данном корме. Повторность трехкратная.</w:t>
      </w:r>
    </w:p>
    <w:p w14:paraId="7380EF32" w14:textId="237220DF" w:rsidR="005865BF" w:rsidRPr="005865BF" w:rsidRDefault="00D40324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Результат </w:t>
      </w:r>
      <w:r w:rsidR="005865BF" w:rsidRPr="005865BF">
        <w:rPr>
          <w:rFonts w:ascii="Arial" w:hAnsi="Arial"/>
        </w:rPr>
        <w:t>записывают в форму Б.</w:t>
      </w:r>
      <w:r w:rsidR="00A356AD">
        <w:rPr>
          <w:rFonts w:ascii="Arial" w:hAnsi="Arial"/>
        </w:rPr>
        <w:t>20</w:t>
      </w:r>
      <w:r w:rsidR="005865BF" w:rsidRPr="005865BF">
        <w:rPr>
          <w:rFonts w:ascii="Arial" w:hAnsi="Arial"/>
        </w:rPr>
        <w:t xml:space="preserve"> приложени</w:t>
      </w:r>
      <w:r w:rsidR="00241647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</w:t>
      </w:r>
    </w:p>
    <w:p w14:paraId="34654215" w14:textId="3F1392F0" w:rsidR="005865BF" w:rsidRPr="005865BF" w:rsidRDefault="001342F6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241647">
        <w:rPr>
          <w:rFonts w:ascii="Arial" w:hAnsi="Arial"/>
        </w:rPr>
        <w:t>5.3</w:t>
      </w:r>
      <w:r w:rsidR="005865BF" w:rsidRPr="005865BF">
        <w:rPr>
          <w:rFonts w:ascii="Arial" w:hAnsi="Arial"/>
        </w:rPr>
        <w:t xml:space="preserve">.7 Для определения точности дозирования в соответствии с заданным рецептом отбирают пробы и находят разницу между фактической и расчетной выдачей, а также ее процент от расчетной выдачи. </w:t>
      </w:r>
    </w:p>
    <w:p w14:paraId="2BA4EF47" w14:textId="1ADBA18F" w:rsidR="005865BF" w:rsidRPr="005865BF" w:rsidRDefault="001342F6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Б.2</w:t>
      </w:r>
      <w:r w:rsidR="00CD4B49">
        <w:rPr>
          <w:rFonts w:ascii="Arial" w:hAnsi="Arial"/>
        </w:rPr>
        <w:t>1</w:t>
      </w:r>
      <w:r w:rsidR="005865BF" w:rsidRPr="005865BF">
        <w:rPr>
          <w:rFonts w:ascii="Arial" w:hAnsi="Arial"/>
        </w:rPr>
        <w:t xml:space="preserve"> приложени</w:t>
      </w:r>
      <w:r w:rsidR="00241647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Б.</w:t>
      </w:r>
    </w:p>
    <w:p w14:paraId="717C53DA" w14:textId="177448D7" w:rsidR="005865BF" w:rsidRPr="005865BF" w:rsidRDefault="001342F6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241647">
        <w:rPr>
          <w:rFonts w:ascii="Arial" w:hAnsi="Arial"/>
        </w:rPr>
        <w:t>5.3</w:t>
      </w:r>
      <w:r w:rsidR="005865BF" w:rsidRPr="005865BF">
        <w:rPr>
          <w:rFonts w:ascii="Arial" w:hAnsi="Arial"/>
        </w:rPr>
        <w:t xml:space="preserve">.8 Для определения неравномерности выдачи корма питателем-дозатором на заданном режиме работы отбирают подряд 30 проб корма с интервалом до 1 с, и взвешивают с погрешностью </w:t>
      </w:r>
      <w:r w:rsidR="004869C3">
        <w:rPr>
          <w:rFonts w:ascii="Arial" w:hAnsi="Arial"/>
        </w:rPr>
        <w:sym w:font="Symbol" w:char="F0B1"/>
      </w:r>
      <w:r w:rsidR="00241647">
        <w:rPr>
          <w:rFonts w:ascii="Arial" w:hAnsi="Arial"/>
        </w:rPr>
        <w:t xml:space="preserve"> </w:t>
      </w:r>
      <w:r w:rsidR="005865BF" w:rsidRPr="005865BF">
        <w:rPr>
          <w:rFonts w:ascii="Arial" w:hAnsi="Arial"/>
        </w:rPr>
        <w:t>1 г. Полученные значения массы порций обрабатывают и определяют средне</w:t>
      </w:r>
      <w:r w:rsidR="005B2E6E">
        <w:rPr>
          <w:rFonts w:ascii="Arial" w:hAnsi="Arial"/>
        </w:rPr>
        <w:t xml:space="preserve">арифметическое </w:t>
      </w:r>
      <w:r w:rsidR="005865BF" w:rsidRPr="005865BF">
        <w:rPr>
          <w:rFonts w:ascii="Arial" w:hAnsi="Arial"/>
        </w:rPr>
        <w:t>значение, стандартное отклонение и коэффициент вариации.</w:t>
      </w:r>
    </w:p>
    <w:p w14:paraId="49A9C2F6" w14:textId="77777777" w:rsidR="005865BF" w:rsidRPr="005865BF" w:rsidRDefault="005865BF" w:rsidP="005865B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</w:rPr>
      </w:pPr>
      <w:r w:rsidRPr="005865BF">
        <w:rPr>
          <w:rFonts w:ascii="Arial" w:hAnsi="Arial"/>
        </w:rPr>
        <w:t xml:space="preserve">Отбор порций осуществляется с транспортера, разделенного на отрезки, соответствующие по длине скорости ленты (м/с), при непрерывной выгрузке корма испытываемым питателем-дозатором, либо с помощью весоизмерительного конвейера с записью на ленту и последующей обработкой дискретных значений величин и в интервале 1 с подачи. По условиям проведения опыта допускается увеличение интервалов отбора порций (доз) корма до 2 с. При этом в результатах испытания питателей-дозаторов это величина интервала указывается отдельно. </w:t>
      </w:r>
    </w:p>
    <w:p w14:paraId="10A93F72" w14:textId="1CF72533" w:rsidR="005865BF" w:rsidRPr="005865BF" w:rsidRDefault="00B25D67" w:rsidP="005865BF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Результаты</w:t>
      </w:r>
      <w:r w:rsidR="005865BF" w:rsidRPr="005865BF">
        <w:rPr>
          <w:rFonts w:ascii="Arial" w:hAnsi="Arial"/>
        </w:rPr>
        <w:t xml:space="preserve"> записывают в форму </w:t>
      </w:r>
      <w:r w:rsidR="005B2E6E">
        <w:rPr>
          <w:rFonts w:ascii="Arial" w:hAnsi="Arial"/>
        </w:rPr>
        <w:t>Б</w:t>
      </w:r>
      <w:r w:rsidR="005865BF" w:rsidRPr="005865BF">
        <w:rPr>
          <w:rFonts w:ascii="Arial" w:hAnsi="Arial"/>
        </w:rPr>
        <w:t>.2</w:t>
      </w:r>
      <w:r w:rsidR="00E17176">
        <w:rPr>
          <w:rFonts w:ascii="Arial" w:hAnsi="Arial"/>
        </w:rPr>
        <w:t>2</w:t>
      </w:r>
      <w:r w:rsidR="005865BF" w:rsidRPr="005865BF">
        <w:rPr>
          <w:rFonts w:ascii="Arial" w:hAnsi="Arial"/>
        </w:rPr>
        <w:t xml:space="preserve"> приложени</w:t>
      </w:r>
      <w:r w:rsidR="00241647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</w:t>
      </w:r>
      <w:r w:rsidR="005B2E6E">
        <w:rPr>
          <w:rFonts w:ascii="Arial" w:hAnsi="Arial"/>
        </w:rPr>
        <w:t>Б</w:t>
      </w:r>
      <w:r w:rsidR="005865BF" w:rsidRPr="005865BF">
        <w:rPr>
          <w:rFonts w:ascii="Arial" w:hAnsi="Arial"/>
        </w:rPr>
        <w:t>.</w:t>
      </w:r>
    </w:p>
    <w:p w14:paraId="47F3B75B" w14:textId="2EF1862D" w:rsidR="005865BF" w:rsidRPr="005865BF" w:rsidRDefault="00303E62" w:rsidP="005865BF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241647">
        <w:rPr>
          <w:rFonts w:ascii="Arial" w:hAnsi="Arial"/>
        </w:rPr>
        <w:t>5.3</w:t>
      </w:r>
      <w:r w:rsidR="005865BF" w:rsidRPr="005865BF">
        <w:rPr>
          <w:rFonts w:ascii="Arial" w:hAnsi="Arial"/>
        </w:rPr>
        <w:t>.9 Потери корма определяют по п.</w:t>
      </w: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241647">
        <w:rPr>
          <w:rFonts w:ascii="Arial" w:hAnsi="Arial"/>
        </w:rPr>
        <w:t>1.</w:t>
      </w:r>
      <w:r w:rsidR="005865BF" w:rsidRPr="005865BF">
        <w:rPr>
          <w:rFonts w:ascii="Arial" w:hAnsi="Arial"/>
        </w:rPr>
        <w:t>3.</w:t>
      </w:r>
      <w:r w:rsidR="002A6B5E">
        <w:rPr>
          <w:rFonts w:ascii="Arial" w:hAnsi="Arial"/>
        </w:rPr>
        <w:t>10</w:t>
      </w:r>
      <w:r w:rsidR="005865BF" w:rsidRPr="005865BF">
        <w:rPr>
          <w:rFonts w:ascii="Arial" w:hAnsi="Arial"/>
        </w:rPr>
        <w:t xml:space="preserve">. </w:t>
      </w:r>
    </w:p>
    <w:p w14:paraId="6BCDE7B6" w14:textId="6C917A9E" w:rsidR="005865BF" w:rsidRDefault="00303E62" w:rsidP="005865BF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5865BF" w:rsidRPr="005865BF">
        <w:rPr>
          <w:rFonts w:ascii="Arial" w:hAnsi="Arial"/>
        </w:rPr>
        <w:t>.</w:t>
      </w:r>
      <w:r w:rsidR="00241647">
        <w:rPr>
          <w:rFonts w:ascii="Arial" w:hAnsi="Arial"/>
        </w:rPr>
        <w:t>5.3</w:t>
      </w:r>
      <w:r w:rsidR="005865BF" w:rsidRPr="005865BF">
        <w:rPr>
          <w:rFonts w:ascii="Arial" w:hAnsi="Arial"/>
        </w:rPr>
        <w:t>.10 Показатели качества выполнения технологического процесса записывают в форму А.10 приложени</w:t>
      </w:r>
      <w:r w:rsidR="00241647">
        <w:rPr>
          <w:rFonts w:ascii="Arial" w:hAnsi="Arial"/>
        </w:rPr>
        <w:t>я</w:t>
      </w:r>
      <w:r w:rsidR="005865BF" w:rsidRPr="005865BF">
        <w:rPr>
          <w:rFonts w:ascii="Arial" w:hAnsi="Arial"/>
        </w:rPr>
        <w:t xml:space="preserve"> А.</w:t>
      </w:r>
    </w:p>
    <w:p w14:paraId="718CBB3D" w14:textId="77777777" w:rsidR="007A5214" w:rsidRPr="005865BF" w:rsidRDefault="007A5214" w:rsidP="005865BF">
      <w:pPr>
        <w:tabs>
          <w:tab w:val="left" w:pos="142"/>
        </w:tabs>
        <w:spacing w:line="360" w:lineRule="auto"/>
        <w:ind w:firstLine="567"/>
        <w:jc w:val="both"/>
        <w:rPr>
          <w:rFonts w:ascii="Arial" w:hAnsi="Arial"/>
        </w:rPr>
      </w:pPr>
    </w:p>
    <w:p w14:paraId="11D6CE85" w14:textId="26F7E571" w:rsidR="00EE7F03" w:rsidRPr="005865BF" w:rsidRDefault="00EE7F03" w:rsidP="009D6A1F">
      <w:pPr>
        <w:pStyle w:val="ad"/>
        <w:tabs>
          <w:tab w:val="left" w:pos="993"/>
        </w:tabs>
        <w:spacing w:line="360" w:lineRule="auto"/>
        <w:ind w:left="567" w:right="283"/>
        <w:rPr>
          <w:rFonts w:ascii="Arial" w:hAnsi="Arial"/>
          <w:b/>
        </w:rPr>
      </w:pPr>
      <w:r>
        <w:rPr>
          <w:rFonts w:ascii="Arial" w:hAnsi="Arial"/>
          <w:b/>
          <w:lang w:val="ru-RU"/>
        </w:rPr>
        <w:lastRenderedPageBreak/>
        <w:t>7</w:t>
      </w:r>
      <w:r w:rsidR="00241647">
        <w:rPr>
          <w:rFonts w:ascii="Arial" w:hAnsi="Arial"/>
          <w:b/>
          <w:lang w:val="ru-RU"/>
        </w:rPr>
        <w:t>.</w:t>
      </w:r>
      <w:r>
        <w:rPr>
          <w:rFonts w:ascii="Arial" w:hAnsi="Arial"/>
          <w:b/>
          <w:lang w:val="ru-RU"/>
        </w:rPr>
        <w:t>6</w:t>
      </w:r>
      <w:r w:rsidRPr="005865BF">
        <w:rPr>
          <w:rFonts w:ascii="Arial" w:hAnsi="Arial"/>
          <w:b/>
        </w:rPr>
        <w:t xml:space="preserve"> Средства измерений</w:t>
      </w:r>
      <w:r>
        <w:rPr>
          <w:rFonts w:ascii="Arial" w:hAnsi="Arial"/>
          <w:b/>
          <w:lang w:val="ru-RU"/>
        </w:rPr>
        <w:t xml:space="preserve"> и оборудование</w:t>
      </w:r>
      <w:r w:rsidRPr="005865BF">
        <w:rPr>
          <w:rFonts w:ascii="Arial" w:hAnsi="Arial"/>
          <w:b/>
        </w:rPr>
        <w:t xml:space="preserve">, применяемые при определении функциональных показателей </w:t>
      </w:r>
    </w:p>
    <w:p w14:paraId="78BD6D26" w14:textId="77777777" w:rsidR="00EE7F03" w:rsidRPr="007A5214" w:rsidRDefault="00EE7F03" w:rsidP="00EE7F03">
      <w:pPr>
        <w:pStyle w:val="ad"/>
        <w:tabs>
          <w:tab w:val="left" w:pos="993"/>
        </w:tabs>
        <w:spacing w:line="360" w:lineRule="auto"/>
        <w:ind w:firstLine="567"/>
        <w:rPr>
          <w:rFonts w:ascii="Arial" w:hAnsi="Arial"/>
          <w:sz w:val="24"/>
          <w:szCs w:val="24"/>
        </w:rPr>
      </w:pPr>
    </w:p>
    <w:p w14:paraId="16114AC9" w14:textId="77777777" w:rsidR="00EE7F03" w:rsidRPr="005865BF" w:rsidRDefault="00EE7F03" w:rsidP="00EE7F03">
      <w:pPr>
        <w:pStyle w:val="ad"/>
        <w:tabs>
          <w:tab w:val="left" w:pos="993"/>
        </w:tabs>
        <w:spacing w:line="360" w:lineRule="auto"/>
        <w:ind w:firstLine="567"/>
        <w:rPr>
          <w:rFonts w:ascii="Arial" w:hAnsi="Arial"/>
        </w:rPr>
      </w:pPr>
      <w:r w:rsidRPr="005865BF">
        <w:rPr>
          <w:rFonts w:ascii="Arial" w:hAnsi="Arial"/>
        </w:rPr>
        <w:t>Перечень средств измерений и оборудования, применяемых при</w:t>
      </w:r>
      <w:r>
        <w:rPr>
          <w:rFonts w:ascii="Arial" w:hAnsi="Arial"/>
          <w:lang w:val="ru-RU"/>
        </w:rPr>
        <w:t xml:space="preserve"> определении</w:t>
      </w:r>
      <w:r w:rsidRPr="005865BF">
        <w:rPr>
          <w:rFonts w:ascii="Arial" w:hAnsi="Arial"/>
        </w:rPr>
        <w:t xml:space="preserve"> </w:t>
      </w:r>
      <w:r>
        <w:rPr>
          <w:rFonts w:ascii="Arial" w:hAnsi="Arial"/>
          <w:lang w:val="ru-RU"/>
        </w:rPr>
        <w:t xml:space="preserve">зоотехнических </w:t>
      </w:r>
      <w:r w:rsidRPr="005865BF">
        <w:rPr>
          <w:rFonts w:ascii="Arial" w:hAnsi="Arial"/>
        </w:rPr>
        <w:t>показателей, приведен в приложении Д.</w:t>
      </w:r>
    </w:p>
    <w:p w14:paraId="553F2029" w14:textId="77777777" w:rsidR="005865BF" w:rsidRDefault="005865BF" w:rsidP="005865BF">
      <w:pPr>
        <w:tabs>
          <w:tab w:val="left" w:pos="0"/>
        </w:tabs>
        <w:spacing w:line="360" w:lineRule="auto"/>
        <w:ind w:left="284"/>
        <w:jc w:val="both"/>
        <w:rPr>
          <w:rFonts w:ascii="Arial" w:hAnsi="Arial"/>
          <w:lang w:val="x-none"/>
        </w:rPr>
      </w:pPr>
    </w:p>
    <w:p w14:paraId="4DAFA134" w14:textId="77777777" w:rsidR="00461D41" w:rsidRPr="006D200D" w:rsidRDefault="00461D41" w:rsidP="00461D41">
      <w:pPr>
        <w:spacing w:line="360" w:lineRule="auto"/>
        <w:ind w:firstLine="567"/>
        <w:rPr>
          <w:rFonts w:ascii="Arial" w:hAnsi="Arial" w:cs="Arial"/>
          <w:b/>
          <w:sz w:val="32"/>
          <w:szCs w:val="32"/>
        </w:rPr>
      </w:pPr>
      <w:r w:rsidRPr="00915902">
        <w:rPr>
          <w:rFonts w:ascii="Arial" w:hAnsi="Arial" w:cs="Arial"/>
          <w:b/>
          <w:sz w:val="32"/>
          <w:szCs w:val="32"/>
        </w:rPr>
        <w:t>8 Методы энергетической оценки</w:t>
      </w:r>
    </w:p>
    <w:p w14:paraId="65C82360" w14:textId="77777777" w:rsidR="00461D41" w:rsidRPr="003D5E0F" w:rsidRDefault="00461D41" w:rsidP="00461D41">
      <w:pPr>
        <w:pStyle w:val="ad"/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14:paraId="4A0211C3" w14:textId="12E89A49" w:rsidR="00461D41" w:rsidRPr="0082571D" w:rsidRDefault="00461D41" w:rsidP="00461D41">
      <w:pPr>
        <w:pStyle w:val="a5"/>
        <w:tabs>
          <w:tab w:val="clear" w:pos="4153"/>
          <w:tab w:val="clear" w:pos="8306"/>
        </w:tabs>
        <w:spacing w:line="360" w:lineRule="auto"/>
        <w:ind w:firstLine="567"/>
        <w:jc w:val="both"/>
        <w:rPr>
          <w:rFonts w:ascii="Arial" w:hAnsi="Arial" w:cs="Arial"/>
        </w:rPr>
      </w:pPr>
      <w:r w:rsidRPr="006D200D">
        <w:rPr>
          <w:rFonts w:ascii="Arial" w:hAnsi="Arial" w:cs="Arial"/>
        </w:rPr>
        <w:t xml:space="preserve">8.1 Энергетическую оценку </w:t>
      </w:r>
      <w:r w:rsidR="008C2CDE">
        <w:rPr>
          <w:rFonts w:ascii="Arial" w:hAnsi="Arial" w:cs="Arial"/>
        </w:rPr>
        <w:t>машин и оборудовани</w:t>
      </w:r>
      <w:r w:rsidR="00241647">
        <w:rPr>
          <w:rFonts w:ascii="Arial" w:hAnsi="Arial" w:cs="Arial"/>
        </w:rPr>
        <w:t>я</w:t>
      </w:r>
      <w:r w:rsidR="008C2CDE">
        <w:rPr>
          <w:rFonts w:ascii="Arial" w:hAnsi="Arial" w:cs="Arial"/>
        </w:rPr>
        <w:t xml:space="preserve"> для приготовления кормов </w:t>
      </w:r>
      <w:r w:rsidRPr="006D200D">
        <w:rPr>
          <w:rFonts w:ascii="Arial" w:hAnsi="Arial" w:cs="Arial"/>
        </w:rPr>
        <w:t xml:space="preserve">проводят </w:t>
      </w:r>
      <w:r>
        <w:rPr>
          <w:rFonts w:ascii="Arial" w:hAnsi="Arial" w:cs="Arial"/>
        </w:rPr>
        <w:t xml:space="preserve">по ГОСТ 34631. </w:t>
      </w:r>
    </w:p>
    <w:p w14:paraId="4C70314B" w14:textId="1395D7E1" w:rsidR="00461D41" w:rsidRDefault="00461D41" w:rsidP="00461D41">
      <w:pPr>
        <w:pStyle w:val="a5"/>
        <w:tabs>
          <w:tab w:val="clear" w:pos="4153"/>
          <w:tab w:val="clear" w:pos="8306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 Энергетические показатели определяют при установившемся режиме работы </w:t>
      </w:r>
      <w:r w:rsidR="006D3600">
        <w:rPr>
          <w:rFonts w:ascii="Arial" w:hAnsi="Arial" w:cs="Arial"/>
        </w:rPr>
        <w:t>машин и оборудовани</w:t>
      </w:r>
      <w:r w:rsidR="00241647">
        <w:rPr>
          <w:rFonts w:ascii="Arial" w:hAnsi="Arial" w:cs="Arial"/>
        </w:rPr>
        <w:t>я</w:t>
      </w:r>
      <w:r w:rsidR="00F44731">
        <w:rPr>
          <w:rFonts w:ascii="Arial" w:hAnsi="Arial" w:cs="Arial"/>
        </w:rPr>
        <w:t xml:space="preserve"> для приготовления кормов</w:t>
      </w:r>
      <w:r>
        <w:rPr>
          <w:rFonts w:ascii="Arial" w:hAnsi="Arial" w:cs="Arial"/>
        </w:rPr>
        <w:t xml:space="preserve"> одновременно с определением </w:t>
      </w:r>
      <w:r w:rsidR="00241647">
        <w:rPr>
          <w:rFonts w:ascii="Arial" w:hAnsi="Arial" w:cs="Arial"/>
        </w:rPr>
        <w:t>зоо</w:t>
      </w:r>
      <w:r>
        <w:rPr>
          <w:rFonts w:ascii="Arial" w:hAnsi="Arial" w:cs="Arial"/>
        </w:rPr>
        <w:t xml:space="preserve">технических показателей </w:t>
      </w:r>
      <w:r w:rsidR="00241647">
        <w:rPr>
          <w:rFonts w:ascii="Arial" w:hAnsi="Arial" w:cs="Arial"/>
        </w:rPr>
        <w:t>согласно</w:t>
      </w:r>
      <w:r>
        <w:rPr>
          <w:rFonts w:ascii="Arial" w:hAnsi="Arial" w:cs="Arial"/>
        </w:rPr>
        <w:t xml:space="preserve"> раздел</w:t>
      </w:r>
      <w:r w:rsidR="00241647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7. </w:t>
      </w:r>
    </w:p>
    <w:p w14:paraId="071FE0B8" w14:textId="7B623595" w:rsidR="00461D41" w:rsidRDefault="00461D41" w:rsidP="00461D41">
      <w:pPr>
        <w:pStyle w:val="a5"/>
        <w:tabs>
          <w:tab w:val="clear" w:pos="4153"/>
          <w:tab w:val="clear" w:pos="8306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 Результаты энергетической оценки записывают в </w:t>
      </w:r>
      <w:r w:rsidRPr="0049416C">
        <w:rPr>
          <w:rFonts w:ascii="Arial" w:hAnsi="Arial" w:cs="Arial"/>
        </w:rPr>
        <w:t>форму А.</w:t>
      </w:r>
      <w:r w:rsidR="0049416C" w:rsidRPr="0049416C">
        <w:rPr>
          <w:rFonts w:ascii="Arial" w:hAnsi="Arial" w:cs="Arial"/>
        </w:rPr>
        <w:t>12</w:t>
      </w:r>
      <w:r w:rsidRPr="0049416C">
        <w:rPr>
          <w:rFonts w:ascii="Arial" w:hAnsi="Arial" w:cs="Arial"/>
        </w:rPr>
        <w:t xml:space="preserve"> </w:t>
      </w:r>
      <w:r w:rsidRPr="0049416C">
        <w:rPr>
          <w:rFonts w:ascii="Arial" w:hAnsi="Arial"/>
        </w:rPr>
        <w:t>приложени</w:t>
      </w:r>
      <w:r w:rsidR="00241647">
        <w:rPr>
          <w:rFonts w:ascii="Arial" w:hAnsi="Arial"/>
        </w:rPr>
        <w:t>я</w:t>
      </w:r>
      <w:r w:rsidRPr="0049416C">
        <w:rPr>
          <w:rFonts w:ascii="Arial" w:hAnsi="Arial"/>
        </w:rPr>
        <w:t xml:space="preserve"> А</w:t>
      </w:r>
      <w:r w:rsidRPr="0049416C">
        <w:rPr>
          <w:rFonts w:ascii="Arial" w:hAnsi="Arial" w:cs="Arial"/>
        </w:rPr>
        <w:t>.</w:t>
      </w:r>
    </w:p>
    <w:p w14:paraId="4C3AAB66" w14:textId="77777777" w:rsidR="00B97B44" w:rsidRDefault="00B97B44" w:rsidP="00461D41">
      <w:pPr>
        <w:pStyle w:val="a5"/>
        <w:tabs>
          <w:tab w:val="clear" w:pos="4153"/>
          <w:tab w:val="clear" w:pos="8306"/>
        </w:tabs>
        <w:spacing w:line="360" w:lineRule="auto"/>
        <w:ind w:firstLine="567"/>
        <w:jc w:val="both"/>
        <w:rPr>
          <w:rFonts w:ascii="Arial" w:hAnsi="Arial" w:cs="Arial"/>
        </w:rPr>
      </w:pPr>
    </w:p>
    <w:p w14:paraId="314C4312" w14:textId="77777777" w:rsidR="00461D41" w:rsidRDefault="00461D41" w:rsidP="00461D41">
      <w:pPr>
        <w:pStyle w:val="a5"/>
        <w:tabs>
          <w:tab w:val="clear" w:pos="4153"/>
          <w:tab w:val="clear" w:pos="8306"/>
        </w:tabs>
        <w:spacing w:line="360" w:lineRule="auto"/>
        <w:ind w:firstLine="51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</w:t>
      </w:r>
      <w:r w:rsidRPr="00915902">
        <w:rPr>
          <w:rFonts w:ascii="Arial" w:hAnsi="Arial" w:cs="Arial"/>
          <w:b/>
          <w:sz w:val="32"/>
          <w:szCs w:val="32"/>
        </w:rPr>
        <w:t xml:space="preserve"> Методы</w:t>
      </w:r>
      <w:r>
        <w:rPr>
          <w:rFonts w:ascii="Arial" w:hAnsi="Arial" w:cs="Arial"/>
          <w:b/>
          <w:sz w:val="32"/>
          <w:szCs w:val="32"/>
        </w:rPr>
        <w:t xml:space="preserve"> оценки безопасности и эргономичности </w:t>
      </w:r>
    </w:p>
    <w:p w14:paraId="55B5C6E8" w14:textId="77777777" w:rsidR="00461D41" w:rsidRDefault="00461D41" w:rsidP="00461D41">
      <w:pPr>
        <w:pStyle w:val="a5"/>
        <w:tabs>
          <w:tab w:val="clear" w:pos="4153"/>
          <w:tab w:val="clear" w:pos="8306"/>
        </w:tabs>
        <w:spacing w:line="360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конструкции</w:t>
      </w:r>
      <w:r w:rsidRPr="00915902">
        <w:rPr>
          <w:rFonts w:ascii="Arial" w:hAnsi="Arial" w:cs="Arial"/>
          <w:b/>
          <w:sz w:val="32"/>
          <w:szCs w:val="32"/>
        </w:rPr>
        <w:t xml:space="preserve"> </w:t>
      </w:r>
    </w:p>
    <w:p w14:paraId="399C830E" w14:textId="77777777" w:rsidR="00461D41" w:rsidRPr="003D5E0F" w:rsidRDefault="00461D41" w:rsidP="00461D41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14:paraId="445C8295" w14:textId="0F81BD70" w:rsidR="00461D41" w:rsidRDefault="00461D41" w:rsidP="00461D41">
      <w:pPr>
        <w:pStyle w:val="2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9.1 </w:t>
      </w:r>
      <w:r w:rsidRPr="00124264">
        <w:rPr>
          <w:rFonts w:ascii="Arial" w:hAnsi="Arial" w:cs="Arial"/>
        </w:rPr>
        <w:t>Оценку показателей и требований безопасности и</w:t>
      </w:r>
      <w:r>
        <w:rPr>
          <w:rFonts w:ascii="Arial" w:hAnsi="Arial" w:cs="Arial"/>
          <w:lang w:val="ru-RU"/>
        </w:rPr>
        <w:t xml:space="preserve"> эргономичности </w:t>
      </w:r>
      <w:r w:rsidRPr="00124264">
        <w:rPr>
          <w:rFonts w:ascii="Arial" w:hAnsi="Arial" w:cs="Arial"/>
        </w:rPr>
        <w:t xml:space="preserve">конструкции </w:t>
      </w:r>
      <w:r w:rsidR="00F44731">
        <w:rPr>
          <w:rFonts w:ascii="Arial" w:hAnsi="Arial" w:cs="Arial"/>
        </w:rPr>
        <w:t>машин и оборудовани</w:t>
      </w:r>
      <w:r w:rsidR="00241647">
        <w:rPr>
          <w:rFonts w:ascii="Arial" w:hAnsi="Arial" w:cs="Arial"/>
          <w:lang w:val="ru-RU"/>
        </w:rPr>
        <w:t>я</w:t>
      </w:r>
      <w:r w:rsidR="00F44731">
        <w:rPr>
          <w:rFonts w:ascii="Arial" w:hAnsi="Arial" w:cs="Arial"/>
        </w:rPr>
        <w:t xml:space="preserve"> для приготовления кормов</w:t>
      </w:r>
      <w:r>
        <w:rPr>
          <w:rFonts w:ascii="Arial" w:hAnsi="Arial" w:cs="Arial"/>
          <w:lang w:val="ru-RU"/>
        </w:rPr>
        <w:t xml:space="preserve"> проводят </w:t>
      </w:r>
      <w:r w:rsidRPr="00124264">
        <w:rPr>
          <w:rFonts w:ascii="Arial" w:hAnsi="Arial" w:cs="Arial"/>
        </w:rPr>
        <w:t>по ГОСТ 12.2.002</w:t>
      </w:r>
      <w:r>
        <w:rPr>
          <w:rFonts w:ascii="Arial" w:hAnsi="Arial" w:cs="Arial"/>
          <w:lang w:val="ru-RU"/>
        </w:rPr>
        <w:t xml:space="preserve"> </w:t>
      </w:r>
      <w:r w:rsidRPr="00124264">
        <w:rPr>
          <w:rFonts w:ascii="Arial" w:hAnsi="Arial" w:cs="Arial"/>
        </w:rPr>
        <w:t>на соответствие требованиям стандартов и ТЗ (ТУ) с</w:t>
      </w:r>
      <w:r>
        <w:rPr>
          <w:rFonts w:ascii="Arial" w:hAnsi="Arial" w:cs="Arial"/>
          <w:lang w:val="ru-RU"/>
        </w:rPr>
        <w:t xml:space="preserve"> определением показателей</w:t>
      </w:r>
      <w:r w:rsidRPr="00124264">
        <w:rPr>
          <w:rFonts w:ascii="Arial" w:hAnsi="Arial" w:cs="Arial"/>
        </w:rPr>
        <w:t xml:space="preserve">, приведенных в </w:t>
      </w:r>
      <w:r w:rsidRPr="00B6407E">
        <w:rPr>
          <w:rFonts w:ascii="Arial" w:hAnsi="Arial" w:cs="Arial"/>
        </w:rPr>
        <w:t>форме</w:t>
      </w:r>
      <w:r w:rsidRPr="00B6407E">
        <w:rPr>
          <w:rFonts w:ascii="Arial" w:hAnsi="Arial" w:cs="Arial"/>
          <w:bCs/>
        </w:rPr>
        <w:t xml:space="preserve"> А.</w:t>
      </w:r>
      <w:r w:rsidR="00B6407E" w:rsidRPr="00B6407E">
        <w:rPr>
          <w:rFonts w:ascii="Arial" w:hAnsi="Arial" w:cs="Arial"/>
          <w:lang w:val="ru-RU"/>
        </w:rPr>
        <w:t>13</w:t>
      </w:r>
      <w:r w:rsidR="009D0B61">
        <w:rPr>
          <w:rFonts w:ascii="Arial" w:hAnsi="Arial" w:cs="Arial"/>
          <w:lang w:val="ru-RU"/>
        </w:rPr>
        <w:t xml:space="preserve"> </w:t>
      </w:r>
      <w:r w:rsidR="008E3BC6">
        <w:rPr>
          <w:rFonts w:ascii="Arial" w:hAnsi="Arial" w:cs="Arial"/>
          <w:lang w:val="ru-RU"/>
        </w:rPr>
        <w:t>(</w:t>
      </w:r>
      <w:r w:rsidR="009D0B61">
        <w:rPr>
          <w:rFonts w:ascii="Arial" w:hAnsi="Arial" w:cs="Arial"/>
          <w:lang w:val="ru-RU"/>
        </w:rPr>
        <w:t>приложени</w:t>
      </w:r>
      <w:r w:rsidR="008E3BC6">
        <w:rPr>
          <w:rFonts w:ascii="Arial" w:hAnsi="Arial" w:cs="Arial"/>
          <w:lang w:val="ru-RU"/>
        </w:rPr>
        <w:t>е</w:t>
      </w:r>
      <w:r w:rsidRPr="00B6407E">
        <w:rPr>
          <w:rFonts w:ascii="Arial" w:hAnsi="Arial"/>
        </w:rPr>
        <w:t xml:space="preserve"> А</w:t>
      </w:r>
      <w:r w:rsidR="008E3BC6">
        <w:rPr>
          <w:rFonts w:ascii="Arial" w:hAnsi="Arial"/>
          <w:lang w:val="ru-RU"/>
        </w:rPr>
        <w:t>)</w:t>
      </w:r>
      <w:r w:rsidRPr="00B6407E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</w:t>
      </w:r>
    </w:p>
    <w:p w14:paraId="2C0A6772" w14:textId="4EF63E27" w:rsidR="00461D41" w:rsidRDefault="00461D41" w:rsidP="00461D41">
      <w:pPr>
        <w:pStyle w:val="2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9.2 При приемке </w:t>
      </w:r>
      <w:r w:rsidR="00F44731">
        <w:rPr>
          <w:rFonts w:ascii="Arial" w:hAnsi="Arial" w:cs="Arial"/>
          <w:lang w:val="ru-RU"/>
        </w:rPr>
        <w:t>машин и оборудовани</w:t>
      </w:r>
      <w:r w:rsidR="00241647">
        <w:rPr>
          <w:rFonts w:ascii="Arial" w:hAnsi="Arial" w:cs="Arial"/>
          <w:lang w:val="ru-RU"/>
        </w:rPr>
        <w:t>я</w:t>
      </w:r>
      <w:r>
        <w:rPr>
          <w:rFonts w:ascii="Arial" w:hAnsi="Arial" w:cs="Arial"/>
          <w:lang w:val="ru-RU"/>
        </w:rPr>
        <w:t xml:space="preserve"> на испытания проводят предварительную оценку безопасности конструкции и делают заключение о возможности допуска к проведению испытаний.</w:t>
      </w:r>
    </w:p>
    <w:p w14:paraId="262F47AC" w14:textId="43B3FE28" w:rsidR="00461D41" w:rsidRDefault="00461D41" w:rsidP="00461D41">
      <w:pPr>
        <w:pStyle w:val="2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9.3 К продолжению испытаний не допускают (до устранения соответствующего недостатка) </w:t>
      </w:r>
      <w:r w:rsidR="00F44731">
        <w:rPr>
          <w:rFonts w:ascii="Arial" w:hAnsi="Arial" w:cs="Arial"/>
          <w:lang w:val="ru-RU"/>
        </w:rPr>
        <w:t>машин и оборудовани</w:t>
      </w:r>
      <w:r w:rsidR="00241647">
        <w:rPr>
          <w:rFonts w:ascii="Arial" w:hAnsi="Arial" w:cs="Arial"/>
          <w:lang w:val="ru-RU"/>
        </w:rPr>
        <w:t>я</w:t>
      </w:r>
      <w:r>
        <w:rPr>
          <w:rFonts w:ascii="Arial" w:hAnsi="Arial" w:cs="Arial"/>
          <w:lang w:val="ru-RU"/>
        </w:rPr>
        <w:t xml:space="preserve"> с конструкционными недостатками, представляющими реальную опасность травмирования оператора.</w:t>
      </w:r>
    </w:p>
    <w:p w14:paraId="7EDD615B" w14:textId="0DE7DC30" w:rsidR="00461D41" w:rsidRPr="00953EFE" w:rsidRDefault="00461D41" w:rsidP="00461D41">
      <w:pPr>
        <w:pStyle w:val="2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9.4 Результаты оценки показателей, требований безопасности и эргономичности конструкции </w:t>
      </w:r>
      <w:r w:rsidR="00F44731">
        <w:rPr>
          <w:rFonts w:ascii="Arial" w:hAnsi="Arial" w:cs="Arial"/>
          <w:lang w:val="ru-RU"/>
        </w:rPr>
        <w:t>машин и оборудовани</w:t>
      </w:r>
      <w:r w:rsidR="00241647">
        <w:rPr>
          <w:rFonts w:ascii="Arial" w:hAnsi="Arial" w:cs="Arial"/>
          <w:lang w:val="ru-RU"/>
        </w:rPr>
        <w:t>я</w:t>
      </w:r>
      <w:r w:rsidR="00AB5A8D">
        <w:rPr>
          <w:rFonts w:ascii="Arial" w:hAnsi="Arial" w:cs="Arial"/>
          <w:lang w:val="ru-RU"/>
        </w:rPr>
        <w:t xml:space="preserve"> для приготовления кормов</w:t>
      </w:r>
      <w:r>
        <w:rPr>
          <w:rFonts w:ascii="Arial" w:hAnsi="Arial" w:cs="Arial"/>
          <w:lang w:val="ru-RU"/>
        </w:rPr>
        <w:t xml:space="preserve"> записывают в протокол по </w:t>
      </w:r>
      <w:r w:rsidRPr="006F7365">
        <w:rPr>
          <w:rFonts w:ascii="Arial" w:hAnsi="Arial" w:cs="Arial"/>
          <w:lang w:val="ru-RU"/>
        </w:rPr>
        <w:t>форме А.1</w:t>
      </w:r>
      <w:r w:rsidR="006F7365" w:rsidRPr="006F7365">
        <w:rPr>
          <w:rFonts w:ascii="Arial" w:hAnsi="Arial" w:cs="Arial"/>
          <w:lang w:val="ru-RU"/>
        </w:rPr>
        <w:t>4</w:t>
      </w:r>
      <w:r w:rsidRPr="006F7365">
        <w:rPr>
          <w:rFonts w:ascii="Arial" w:hAnsi="Arial" w:cs="Arial"/>
          <w:lang w:val="ru-RU"/>
        </w:rPr>
        <w:t xml:space="preserve"> </w:t>
      </w:r>
      <w:r w:rsidRPr="006F7365">
        <w:rPr>
          <w:rFonts w:ascii="Arial" w:hAnsi="Arial"/>
        </w:rPr>
        <w:t>приложени</w:t>
      </w:r>
      <w:r w:rsidR="00241647">
        <w:rPr>
          <w:rFonts w:ascii="Arial" w:hAnsi="Arial"/>
          <w:lang w:val="ru-RU"/>
        </w:rPr>
        <w:t>я</w:t>
      </w:r>
      <w:r w:rsidRPr="006F7365">
        <w:rPr>
          <w:rFonts w:ascii="Arial" w:hAnsi="Arial"/>
        </w:rPr>
        <w:t xml:space="preserve"> А</w:t>
      </w:r>
      <w:r>
        <w:rPr>
          <w:rFonts w:ascii="Arial" w:hAnsi="Arial" w:cs="Arial"/>
          <w:lang w:val="ru-RU"/>
        </w:rPr>
        <w:t>.</w:t>
      </w:r>
    </w:p>
    <w:p w14:paraId="0DECD207" w14:textId="77777777" w:rsidR="00461D41" w:rsidRPr="00241647" w:rsidRDefault="00461D41" w:rsidP="00461D41">
      <w:pPr>
        <w:pStyle w:val="5"/>
        <w:keepNext w:val="0"/>
        <w:widowControl w:val="0"/>
        <w:spacing w:line="360" w:lineRule="auto"/>
        <w:rPr>
          <w:rFonts w:ascii="Arial" w:hAnsi="Arial" w:cs="Arial"/>
          <w:b w:val="0"/>
          <w:bCs w:val="0"/>
          <w:i w:val="0"/>
          <w:sz w:val="28"/>
          <w:szCs w:val="28"/>
          <w:lang w:val="ru-RU"/>
        </w:rPr>
      </w:pPr>
    </w:p>
    <w:p w14:paraId="514214A8" w14:textId="77777777" w:rsidR="00461D41" w:rsidRPr="00AB51C4" w:rsidRDefault="00461D41" w:rsidP="00461D41">
      <w:pPr>
        <w:pStyle w:val="5"/>
        <w:keepNext w:val="0"/>
        <w:widowControl w:val="0"/>
        <w:spacing w:line="360" w:lineRule="auto"/>
        <w:rPr>
          <w:rFonts w:ascii="Arial" w:hAnsi="Arial" w:cs="Arial"/>
          <w:i w:val="0"/>
          <w:sz w:val="32"/>
          <w:szCs w:val="32"/>
        </w:rPr>
      </w:pPr>
      <w:r w:rsidRPr="00AB51C4">
        <w:rPr>
          <w:rFonts w:ascii="Arial" w:hAnsi="Arial" w:cs="Arial"/>
          <w:i w:val="0"/>
          <w:sz w:val="32"/>
          <w:szCs w:val="32"/>
        </w:rPr>
        <w:t>10 Методы оценки надежности</w:t>
      </w:r>
    </w:p>
    <w:p w14:paraId="6F1F611F" w14:textId="77777777" w:rsidR="00461D41" w:rsidRPr="00241647" w:rsidRDefault="00461D41" w:rsidP="00461D41">
      <w:pPr>
        <w:pStyle w:val="21"/>
        <w:spacing w:line="360" w:lineRule="auto"/>
        <w:rPr>
          <w:rFonts w:ascii="Arial" w:hAnsi="Arial" w:cs="Arial"/>
        </w:rPr>
      </w:pPr>
    </w:p>
    <w:p w14:paraId="21DDD847" w14:textId="1F36BC7E" w:rsidR="00461D41" w:rsidRPr="00ED1807" w:rsidRDefault="00461D41" w:rsidP="00461D41">
      <w:pPr>
        <w:pStyle w:val="21"/>
        <w:spacing w:line="360" w:lineRule="auto"/>
        <w:rPr>
          <w:rFonts w:ascii="Arial" w:hAnsi="Arial" w:cs="Arial"/>
          <w:b/>
          <w:lang w:val="ru-RU"/>
        </w:rPr>
      </w:pPr>
      <w:r w:rsidRPr="0082571D">
        <w:rPr>
          <w:rFonts w:ascii="Arial" w:hAnsi="Arial" w:cs="Arial"/>
        </w:rPr>
        <w:t xml:space="preserve">10.1 Оценку надежности </w:t>
      </w:r>
      <w:r w:rsidR="00FA713C">
        <w:rPr>
          <w:rFonts w:ascii="Arial" w:hAnsi="Arial" w:cs="Arial"/>
        </w:rPr>
        <w:t>машин и оборудовани</w:t>
      </w:r>
      <w:r w:rsidR="00241647">
        <w:rPr>
          <w:rFonts w:ascii="Arial" w:hAnsi="Arial" w:cs="Arial"/>
          <w:lang w:val="ru-RU"/>
        </w:rPr>
        <w:t>я</w:t>
      </w:r>
      <w:r w:rsidR="00FA713C">
        <w:rPr>
          <w:rFonts w:ascii="Arial" w:hAnsi="Arial" w:cs="Arial"/>
        </w:rPr>
        <w:t xml:space="preserve"> для приготовления кормов</w:t>
      </w:r>
      <w:r w:rsidRPr="0082571D">
        <w:rPr>
          <w:rFonts w:ascii="Arial" w:hAnsi="Arial" w:cs="Arial"/>
        </w:rPr>
        <w:t xml:space="preserve"> проводят по стандартам, действующим в</w:t>
      </w:r>
      <w:r w:rsidR="00FA713C">
        <w:rPr>
          <w:rFonts w:ascii="Arial" w:hAnsi="Arial" w:cs="Arial"/>
          <w:lang w:val="ru-RU"/>
        </w:rPr>
        <w:t xml:space="preserve"> государствах</w:t>
      </w:r>
      <w:r w:rsidRPr="0082571D">
        <w:rPr>
          <w:rFonts w:ascii="Arial" w:hAnsi="Arial" w:cs="Arial"/>
        </w:rPr>
        <w:t xml:space="preserve"> –</w:t>
      </w:r>
      <w:r w:rsidR="00AB5A8D">
        <w:rPr>
          <w:rFonts w:ascii="Arial" w:hAnsi="Arial" w:cs="Arial"/>
          <w:lang w:val="ru-RU"/>
        </w:rPr>
        <w:t xml:space="preserve"> участниках</w:t>
      </w:r>
      <w:r w:rsidRPr="0082571D">
        <w:rPr>
          <w:rFonts w:ascii="Arial" w:hAnsi="Arial" w:cs="Arial"/>
        </w:rPr>
        <w:t xml:space="preserve"> Соглашения,</w:t>
      </w:r>
      <w:r>
        <w:rPr>
          <w:rFonts w:ascii="Arial" w:hAnsi="Arial" w:cs="Arial"/>
          <w:lang w:val="ru-RU"/>
        </w:rPr>
        <w:t xml:space="preserve"> принявших</w:t>
      </w:r>
      <w:r w:rsidRPr="0082571D">
        <w:rPr>
          <w:rFonts w:ascii="Arial" w:hAnsi="Arial" w:cs="Arial"/>
        </w:rPr>
        <w:t xml:space="preserve"> настоящий стандарт, с</w:t>
      </w:r>
      <w:r w:rsidR="00FA713C">
        <w:rPr>
          <w:rFonts w:ascii="Arial" w:hAnsi="Arial" w:cs="Arial"/>
          <w:lang w:val="ru-RU"/>
        </w:rPr>
        <w:t xml:space="preserve"> определением</w:t>
      </w:r>
      <w:r w:rsidR="00AB5A8D">
        <w:rPr>
          <w:rFonts w:ascii="Arial" w:hAnsi="Arial" w:cs="Arial"/>
          <w:lang w:val="ru-RU"/>
        </w:rPr>
        <w:t xml:space="preserve"> показателей</w:t>
      </w:r>
      <w:r w:rsidRPr="0082571D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 xml:space="preserve">приведенных </w:t>
      </w:r>
      <w:r w:rsidRPr="0082571D">
        <w:rPr>
          <w:rFonts w:ascii="Arial" w:hAnsi="Arial" w:cs="Arial"/>
        </w:rPr>
        <w:t xml:space="preserve">в форме </w:t>
      </w:r>
      <w:r w:rsidRPr="00EC518D">
        <w:rPr>
          <w:rFonts w:ascii="Arial" w:hAnsi="Arial" w:cs="Arial"/>
          <w:bCs/>
        </w:rPr>
        <w:t>А.</w:t>
      </w:r>
      <w:r>
        <w:rPr>
          <w:rFonts w:ascii="Arial" w:hAnsi="Arial" w:cs="Arial"/>
          <w:bCs/>
          <w:lang w:val="ru-RU"/>
        </w:rPr>
        <w:t>1</w:t>
      </w:r>
      <w:r w:rsidR="002A7BCC">
        <w:rPr>
          <w:rFonts w:ascii="Arial" w:hAnsi="Arial" w:cs="Arial"/>
          <w:bCs/>
          <w:lang w:val="ru-RU"/>
        </w:rPr>
        <w:t>5</w:t>
      </w:r>
      <w:r w:rsidR="00FA713C">
        <w:rPr>
          <w:rFonts w:ascii="Arial" w:hAnsi="Arial" w:cs="Arial"/>
          <w:bCs/>
          <w:lang w:val="ru-RU"/>
        </w:rPr>
        <w:t xml:space="preserve"> приложени</w:t>
      </w:r>
      <w:r w:rsidR="00241647">
        <w:rPr>
          <w:rFonts w:ascii="Arial" w:hAnsi="Arial" w:cs="Arial"/>
          <w:bCs/>
          <w:lang w:val="ru-RU"/>
        </w:rPr>
        <w:t>я</w:t>
      </w:r>
      <w:r w:rsidRPr="001C38A6">
        <w:rPr>
          <w:rFonts w:ascii="Arial" w:hAnsi="Arial"/>
        </w:rPr>
        <w:t xml:space="preserve"> </w:t>
      </w:r>
      <w:r>
        <w:rPr>
          <w:rFonts w:ascii="Arial" w:hAnsi="Arial"/>
        </w:rPr>
        <w:t>А</w:t>
      </w:r>
      <w:r w:rsidR="00241647">
        <w:rPr>
          <w:rFonts w:ascii="Arial" w:hAnsi="Arial"/>
          <w:lang w:val="ru-RU"/>
        </w:rPr>
        <w:t>.</w:t>
      </w:r>
    </w:p>
    <w:p w14:paraId="56BED291" w14:textId="0FEDA119" w:rsidR="00461D41" w:rsidRPr="00F17D60" w:rsidRDefault="00461D41" w:rsidP="00461D41">
      <w:pPr>
        <w:pStyle w:val="21"/>
        <w:spacing w:line="360" w:lineRule="auto"/>
        <w:rPr>
          <w:rFonts w:ascii="Arial" w:hAnsi="Arial" w:cs="Arial"/>
          <w:lang w:val="ru-RU"/>
        </w:rPr>
      </w:pPr>
      <w:r w:rsidRPr="0082571D">
        <w:rPr>
          <w:rFonts w:ascii="Arial" w:hAnsi="Arial" w:cs="Arial"/>
        </w:rPr>
        <w:t xml:space="preserve">10.2 </w:t>
      </w:r>
      <w:r w:rsidR="00241647">
        <w:rPr>
          <w:rFonts w:ascii="Arial" w:hAnsi="Arial" w:cs="Arial"/>
          <w:lang w:val="ru-RU"/>
        </w:rPr>
        <w:t>М</w:t>
      </w:r>
      <w:r w:rsidR="00106F4A">
        <w:rPr>
          <w:rFonts w:ascii="Arial" w:hAnsi="Arial" w:cs="Arial"/>
        </w:rPr>
        <w:t>ашин</w:t>
      </w:r>
      <w:r w:rsidR="00241647">
        <w:rPr>
          <w:rFonts w:ascii="Arial" w:hAnsi="Arial" w:cs="Arial"/>
          <w:lang w:val="ru-RU"/>
        </w:rPr>
        <w:t>ы</w:t>
      </w:r>
      <w:r w:rsidR="00106F4A">
        <w:rPr>
          <w:rFonts w:ascii="Arial" w:hAnsi="Arial" w:cs="Arial"/>
        </w:rPr>
        <w:t xml:space="preserve"> и оборудование для</w:t>
      </w:r>
      <w:r w:rsidR="00106F4A">
        <w:rPr>
          <w:rFonts w:ascii="Arial" w:hAnsi="Arial" w:cs="Arial"/>
          <w:lang w:val="ru-RU"/>
        </w:rPr>
        <w:t xml:space="preserve"> приготовления</w:t>
      </w:r>
      <w:r w:rsidR="00106F4A">
        <w:rPr>
          <w:rFonts w:ascii="Arial" w:hAnsi="Arial" w:cs="Arial"/>
        </w:rPr>
        <w:t xml:space="preserve"> кормов</w:t>
      </w:r>
      <w:r>
        <w:rPr>
          <w:rFonts w:ascii="Arial" w:hAnsi="Arial" w:cs="Arial"/>
          <w:lang w:val="ru-RU"/>
        </w:rPr>
        <w:t xml:space="preserve"> </w:t>
      </w:r>
      <w:r w:rsidRPr="0082571D">
        <w:rPr>
          <w:rFonts w:ascii="Arial" w:hAnsi="Arial" w:cs="Arial"/>
        </w:rPr>
        <w:t>испытывают на видах работ в соответствии с ГОСТ 24055.</w:t>
      </w:r>
    </w:p>
    <w:p w14:paraId="71A0D60C" w14:textId="2A49F8ED" w:rsidR="00461D41" w:rsidRPr="0082571D" w:rsidRDefault="00461D41" w:rsidP="00461D41">
      <w:pPr>
        <w:pStyle w:val="21"/>
        <w:spacing w:line="360" w:lineRule="auto"/>
        <w:rPr>
          <w:rFonts w:ascii="Arial" w:hAnsi="Arial" w:cs="Arial"/>
        </w:rPr>
      </w:pPr>
      <w:r w:rsidRPr="0082571D">
        <w:rPr>
          <w:rFonts w:ascii="Arial" w:hAnsi="Arial" w:cs="Arial"/>
        </w:rPr>
        <w:t xml:space="preserve">10.3 На каждом виде работ </w:t>
      </w:r>
      <w:r w:rsidR="00C73734">
        <w:rPr>
          <w:rFonts w:ascii="Arial" w:hAnsi="Arial" w:cs="Arial"/>
        </w:rPr>
        <w:t>машин</w:t>
      </w:r>
      <w:r w:rsidR="00241647">
        <w:rPr>
          <w:rFonts w:ascii="Arial" w:hAnsi="Arial" w:cs="Arial"/>
          <w:lang w:val="ru-RU"/>
        </w:rPr>
        <w:t>ы</w:t>
      </w:r>
      <w:r w:rsidR="00C73734">
        <w:rPr>
          <w:rFonts w:ascii="Arial" w:hAnsi="Arial" w:cs="Arial"/>
        </w:rPr>
        <w:t xml:space="preserve"> и оборудование для</w:t>
      </w:r>
      <w:r w:rsidR="001A027D">
        <w:rPr>
          <w:rFonts w:ascii="Arial" w:hAnsi="Arial" w:cs="Arial"/>
          <w:lang w:val="ru-RU"/>
        </w:rPr>
        <w:t xml:space="preserve"> приготовления</w:t>
      </w:r>
      <w:r w:rsidR="00C73734">
        <w:rPr>
          <w:rFonts w:ascii="Arial" w:hAnsi="Arial" w:cs="Arial"/>
        </w:rPr>
        <w:t xml:space="preserve"> кормов</w:t>
      </w:r>
      <w:r w:rsidRPr="0082571D">
        <w:rPr>
          <w:rFonts w:ascii="Arial" w:hAnsi="Arial" w:cs="Arial"/>
        </w:rPr>
        <w:t xml:space="preserve"> испытывают </w:t>
      </w:r>
      <w:r>
        <w:rPr>
          <w:rFonts w:ascii="Arial" w:hAnsi="Arial" w:cs="Arial"/>
          <w:lang w:val="ru-RU"/>
        </w:rPr>
        <w:t>в условиях</w:t>
      </w:r>
      <w:r w:rsidRPr="0082571D">
        <w:rPr>
          <w:rFonts w:ascii="Arial" w:hAnsi="Arial" w:cs="Arial"/>
        </w:rPr>
        <w:t>,</w:t>
      </w:r>
      <w:r>
        <w:rPr>
          <w:rFonts w:ascii="Arial" w:hAnsi="Arial" w:cs="Arial"/>
          <w:lang w:val="ru-RU"/>
        </w:rPr>
        <w:t xml:space="preserve"> обеспечивающих</w:t>
      </w:r>
      <w:r w:rsidR="00C73734">
        <w:rPr>
          <w:rFonts w:ascii="Arial" w:hAnsi="Arial" w:cs="Arial"/>
          <w:lang w:val="ru-RU"/>
        </w:rPr>
        <w:t xml:space="preserve"> получение</w:t>
      </w:r>
      <w:r w:rsidR="001A027D">
        <w:rPr>
          <w:rFonts w:ascii="Arial" w:hAnsi="Arial" w:cs="Arial"/>
          <w:lang w:val="ru-RU"/>
        </w:rPr>
        <w:t xml:space="preserve"> заданной </w:t>
      </w:r>
      <w:r w:rsidRPr="0082571D">
        <w:rPr>
          <w:rFonts w:ascii="Arial" w:hAnsi="Arial" w:cs="Arial"/>
        </w:rPr>
        <w:t>в ТУ производительности при допустимых показателях</w:t>
      </w:r>
      <w:r w:rsidR="00C73734">
        <w:rPr>
          <w:rFonts w:ascii="Arial" w:hAnsi="Arial" w:cs="Arial"/>
          <w:lang w:val="ru-RU"/>
        </w:rPr>
        <w:t xml:space="preserve"> качества</w:t>
      </w:r>
      <w:r w:rsidRPr="0082571D">
        <w:rPr>
          <w:rFonts w:ascii="Arial" w:hAnsi="Arial" w:cs="Arial"/>
        </w:rPr>
        <w:t>.</w:t>
      </w:r>
    </w:p>
    <w:p w14:paraId="42406E3D" w14:textId="77777777" w:rsidR="00461D41" w:rsidRPr="0082571D" w:rsidRDefault="00461D41" w:rsidP="00461D41">
      <w:pPr>
        <w:pStyle w:val="21"/>
        <w:spacing w:line="360" w:lineRule="auto"/>
        <w:rPr>
          <w:rFonts w:ascii="Arial" w:hAnsi="Arial" w:cs="Arial"/>
        </w:rPr>
      </w:pPr>
      <w:r w:rsidRPr="0082571D">
        <w:rPr>
          <w:rFonts w:ascii="Arial" w:hAnsi="Arial" w:cs="Arial"/>
        </w:rPr>
        <w:t>10.4 Для сокращения сроков испытаний допускается проводить</w:t>
      </w:r>
      <w:r>
        <w:rPr>
          <w:rFonts w:ascii="Arial" w:hAnsi="Arial" w:cs="Arial"/>
          <w:lang w:val="ru-RU"/>
        </w:rPr>
        <w:t xml:space="preserve"> ускоренные</w:t>
      </w:r>
      <w:r w:rsidRPr="0082571D">
        <w:rPr>
          <w:rFonts w:ascii="Arial" w:hAnsi="Arial" w:cs="Arial"/>
        </w:rPr>
        <w:t xml:space="preserve"> испытания на надежность по действующим нормативным</w:t>
      </w:r>
      <w:r>
        <w:rPr>
          <w:rFonts w:ascii="Arial" w:hAnsi="Arial" w:cs="Arial"/>
          <w:lang w:val="ru-RU"/>
        </w:rPr>
        <w:t xml:space="preserve"> документам </w:t>
      </w:r>
      <w:r w:rsidRPr="0082571D">
        <w:rPr>
          <w:rFonts w:ascii="Arial" w:hAnsi="Arial" w:cs="Arial"/>
        </w:rPr>
        <w:t>при режимах, воспроизводящих эксплуатационные нагрузки.</w:t>
      </w:r>
    </w:p>
    <w:p w14:paraId="3CD1F8F2" w14:textId="77777777" w:rsidR="00461D41" w:rsidRPr="0082571D" w:rsidRDefault="00461D41" w:rsidP="00461D41">
      <w:pPr>
        <w:pStyle w:val="21"/>
        <w:tabs>
          <w:tab w:val="left" w:pos="5954"/>
        </w:tabs>
        <w:spacing w:line="360" w:lineRule="auto"/>
        <w:rPr>
          <w:rFonts w:ascii="Arial" w:hAnsi="Arial" w:cs="Arial"/>
        </w:rPr>
      </w:pPr>
      <w:r w:rsidRPr="0082571D">
        <w:rPr>
          <w:rFonts w:ascii="Arial" w:hAnsi="Arial" w:cs="Arial"/>
        </w:rPr>
        <w:t>10.5 Наработка при ускоренных испытаниях не должна превышать 30 % от общей заданной наработки.</w:t>
      </w:r>
    </w:p>
    <w:p w14:paraId="5E482D23" w14:textId="77777777" w:rsidR="00461D41" w:rsidRPr="0082571D" w:rsidRDefault="00461D41" w:rsidP="00461D41">
      <w:pPr>
        <w:pStyle w:val="21"/>
        <w:tabs>
          <w:tab w:val="left" w:pos="5954"/>
        </w:tabs>
        <w:spacing w:line="360" w:lineRule="auto"/>
        <w:rPr>
          <w:rFonts w:ascii="Arial" w:hAnsi="Arial" w:cs="Arial"/>
        </w:rPr>
      </w:pPr>
      <w:r w:rsidRPr="0082571D">
        <w:rPr>
          <w:rFonts w:ascii="Arial" w:hAnsi="Arial" w:cs="Arial"/>
        </w:rPr>
        <w:t>Наработку машины измеряют часами основного времени. Для учета наработки в часах основного времени необходимо проводить сплошной хронометраж.</w:t>
      </w:r>
    </w:p>
    <w:p w14:paraId="11F86DA9" w14:textId="3846BF36" w:rsidR="00461D41" w:rsidRPr="0082571D" w:rsidRDefault="00461D41" w:rsidP="00461D41">
      <w:pPr>
        <w:pStyle w:val="21"/>
        <w:tabs>
          <w:tab w:val="left" w:pos="5954"/>
        </w:tabs>
        <w:spacing w:line="360" w:lineRule="auto"/>
        <w:rPr>
          <w:rFonts w:ascii="Arial" w:hAnsi="Arial" w:cs="Arial"/>
        </w:rPr>
      </w:pPr>
      <w:r w:rsidRPr="0082571D">
        <w:rPr>
          <w:rFonts w:ascii="Arial" w:hAnsi="Arial" w:cs="Arial"/>
        </w:rPr>
        <w:lastRenderedPageBreak/>
        <w:t xml:space="preserve">Допускается определять наработку в часах основного времени </w:t>
      </w:r>
      <w:r>
        <w:rPr>
          <w:rFonts w:ascii="Arial" w:hAnsi="Arial" w:cs="Arial"/>
          <w:lang w:val="ru-RU"/>
        </w:rPr>
        <w:t xml:space="preserve">работы </w:t>
      </w:r>
      <w:r w:rsidRPr="0082571D">
        <w:rPr>
          <w:rFonts w:ascii="Arial" w:hAnsi="Arial" w:cs="Arial"/>
        </w:rPr>
        <w:t>расчетом по наработке в физических единицах за весь период</w:t>
      </w:r>
      <w:r>
        <w:rPr>
          <w:rFonts w:ascii="Arial" w:hAnsi="Arial" w:cs="Arial"/>
          <w:lang w:val="ru-RU"/>
        </w:rPr>
        <w:t xml:space="preserve"> испытаний </w:t>
      </w:r>
      <w:r w:rsidRPr="0082571D">
        <w:rPr>
          <w:rFonts w:ascii="Arial" w:hAnsi="Arial" w:cs="Arial"/>
        </w:rPr>
        <w:t>и производительности по результатам эксплуатационно-</w:t>
      </w:r>
      <w:r w:rsidR="003F31F2" w:rsidRPr="003F31F2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технологической </w:t>
      </w:r>
      <w:r w:rsidRPr="0082571D">
        <w:rPr>
          <w:rFonts w:ascii="Arial" w:hAnsi="Arial" w:cs="Arial"/>
        </w:rPr>
        <w:t>оценки.</w:t>
      </w:r>
    </w:p>
    <w:p w14:paraId="0293ACFD" w14:textId="77777777" w:rsidR="00461D41" w:rsidRPr="0082571D" w:rsidRDefault="00461D41" w:rsidP="00461D41">
      <w:pPr>
        <w:pStyle w:val="21"/>
        <w:spacing w:line="360" w:lineRule="auto"/>
        <w:rPr>
          <w:rFonts w:ascii="Arial" w:hAnsi="Arial" w:cs="Arial"/>
        </w:rPr>
      </w:pPr>
      <w:r w:rsidRPr="0082571D">
        <w:rPr>
          <w:rFonts w:ascii="Arial" w:hAnsi="Arial" w:cs="Arial"/>
        </w:rPr>
        <w:t xml:space="preserve">10.6 В течение всего периода испытаний ведут учет отказов и </w:t>
      </w:r>
      <w:r>
        <w:rPr>
          <w:rFonts w:ascii="Arial" w:hAnsi="Arial" w:cs="Arial"/>
          <w:lang w:val="ru-RU"/>
        </w:rPr>
        <w:t>повреждений</w:t>
      </w:r>
      <w:r w:rsidRPr="0082571D">
        <w:rPr>
          <w:rFonts w:ascii="Arial" w:hAnsi="Arial" w:cs="Arial"/>
        </w:rPr>
        <w:t>.</w:t>
      </w:r>
    </w:p>
    <w:p w14:paraId="7660090C" w14:textId="72DF6274" w:rsidR="00461D41" w:rsidRPr="0082571D" w:rsidRDefault="00461D41" w:rsidP="00461D41">
      <w:pPr>
        <w:pStyle w:val="21"/>
        <w:spacing w:line="360" w:lineRule="auto"/>
        <w:rPr>
          <w:rFonts w:ascii="Arial" w:hAnsi="Arial" w:cs="Arial"/>
        </w:rPr>
      </w:pPr>
      <w:r w:rsidRPr="0082571D">
        <w:rPr>
          <w:rFonts w:ascii="Arial" w:hAnsi="Arial" w:cs="Arial"/>
        </w:rPr>
        <w:t xml:space="preserve">10.7 Определение затрат времени и труда на выявление и </w:t>
      </w:r>
      <w:r>
        <w:rPr>
          <w:rFonts w:ascii="Arial" w:hAnsi="Arial" w:cs="Arial"/>
          <w:lang w:val="ru-RU"/>
        </w:rPr>
        <w:t xml:space="preserve">устранение </w:t>
      </w:r>
      <w:r w:rsidRPr="0082571D">
        <w:rPr>
          <w:rFonts w:ascii="Arial" w:hAnsi="Arial" w:cs="Arial"/>
        </w:rPr>
        <w:t xml:space="preserve">отказов осуществляют пооперационным хронометражем с </w:t>
      </w:r>
      <w:r>
        <w:rPr>
          <w:rFonts w:ascii="Arial" w:hAnsi="Arial" w:cs="Arial"/>
          <w:lang w:val="ru-RU"/>
        </w:rPr>
        <w:t xml:space="preserve">погрешностью </w:t>
      </w:r>
      <w:r w:rsidRPr="0082571D">
        <w:rPr>
          <w:rFonts w:ascii="Arial" w:hAnsi="Arial" w:cs="Arial"/>
        </w:rPr>
        <w:t xml:space="preserve">измерения </w:t>
      </w:r>
      <w:r w:rsidRPr="0082571D">
        <w:rPr>
          <w:rFonts w:ascii="Arial" w:hAnsi="Arial" w:cs="Arial"/>
        </w:rPr>
        <w:sym w:font="Symbol" w:char="F0B1"/>
      </w:r>
      <w:r w:rsidR="00241647">
        <w:rPr>
          <w:rFonts w:ascii="Arial" w:hAnsi="Arial" w:cs="Arial"/>
          <w:lang w:val="ru-RU"/>
        </w:rPr>
        <w:t xml:space="preserve"> </w:t>
      </w:r>
      <w:r w:rsidRPr="0082571D">
        <w:rPr>
          <w:rFonts w:ascii="Arial" w:hAnsi="Arial" w:cs="Arial"/>
        </w:rPr>
        <w:t xml:space="preserve">5 с. </w:t>
      </w:r>
    </w:p>
    <w:p w14:paraId="5D4818D5" w14:textId="77777777" w:rsidR="00461D41" w:rsidRPr="0082571D" w:rsidRDefault="00461D41" w:rsidP="00461D41">
      <w:pPr>
        <w:pStyle w:val="21"/>
        <w:spacing w:line="360" w:lineRule="auto"/>
        <w:rPr>
          <w:rFonts w:ascii="Arial" w:hAnsi="Arial" w:cs="Arial"/>
        </w:rPr>
      </w:pPr>
      <w:r w:rsidRPr="0082571D">
        <w:rPr>
          <w:rFonts w:ascii="Arial" w:hAnsi="Arial" w:cs="Arial"/>
        </w:rPr>
        <w:t>10.8 Затраты времени и труда на выявление и устранение отказов в течение всего периода испытаний суммируют и учитывают при расчете показателей надежности.</w:t>
      </w:r>
    </w:p>
    <w:p w14:paraId="31ED7D85" w14:textId="77777777" w:rsidR="00461D41" w:rsidRDefault="00461D41" w:rsidP="00461D41">
      <w:pPr>
        <w:pStyle w:val="21"/>
        <w:spacing w:line="360" w:lineRule="auto"/>
        <w:rPr>
          <w:rFonts w:ascii="Arial" w:hAnsi="Arial" w:cs="Arial"/>
          <w:lang w:val="ru-RU"/>
        </w:rPr>
      </w:pPr>
      <w:r w:rsidRPr="0082571D">
        <w:rPr>
          <w:rFonts w:ascii="Arial" w:hAnsi="Arial" w:cs="Arial"/>
        </w:rPr>
        <w:t>10.9 Устранение сложных отказов, связанных с разработкой или</w:t>
      </w:r>
      <w:r>
        <w:rPr>
          <w:rFonts w:ascii="Arial" w:hAnsi="Arial" w:cs="Arial"/>
          <w:lang w:val="ru-RU"/>
        </w:rPr>
        <w:t xml:space="preserve"> заменой </w:t>
      </w:r>
      <w:r w:rsidRPr="0082571D">
        <w:rPr>
          <w:rFonts w:ascii="Arial" w:hAnsi="Arial" w:cs="Arial"/>
        </w:rPr>
        <w:t>основных базовых узлов, осуществляют сервисные службы</w:t>
      </w:r>
      <w:r>
        <w:rPr>
          <w:rFonts w:ascii="Arial" w:hAnsi="Arial" w:cs="Arial"/>
          <w:lang w:val="ru-RU"/>
        </w:rPr>
        <w:t xml:space="preserve"> изготовителей</w:t>
      </w:r>
      <w:r w:rsidRPr="0082571D">
        <w:rPr>
          <w:rFonts w:ascii="Arial" w:hAnsi="Arial" w:cs="Arial"/>
        </w:rPr>
        <w:t>. Определение затрат времени и труда по 10.7.</w:t>
      </w:r>
    </w:p>
    <w:p w14:paraId="4147375F" w14:textId="77777777" w:rsidR="00DB00E7" w:rsidRPr="00DB00E7" w:rsidRDefault="00DB00E7" w:rsidP="00241647">
      <w:pPr>
        <w:pStyle w:val="21"/>
        <w:spacing w:line="360" w:lineRule="auto"/>
        <w:rPr>
          <w:rFonts w:ascii="Arial" w:hAnsi="Arial" w:cs="Arial"/>
        </w:rPr>
      </w:pPr>
      <w:r w:rsidRPr="00DB00E7">
        <w:rPr>
          <w:rFonts w:ascii="Arial" w:hAnsi="Arial" w:cs="Arial"/>
        </w:rPr>
        <w:t>Допускается замену сложных узлов проводить технической службой эксплуатирующих хозяйств с участием или под руководством сервисных служб заводов-изготовителей.</w:t>
      </w:r>
    </w:p>
    <w:p w14:paraId="7EF51E7F" w14:textId="4A1AA02B" w:rsidR="00461D41" w:rsidRPr="0082571D" w:rsidRDefault="00461D41" w:rsidP="00241647">
      <w:pPr>
        <w:pStyle w:val="21"/>
        <w:spacing w:line="360" w:lineRule="auto"/>
        <w:rPr>
          <w:rFonts w:ascii="Arial" w:hAnsi="Arial" w:cs="Arial"/>
        </w:rPr>
      </w:pPr>
      <w:r w:rsidRPr="0082571D">
        <w:rPr>
          <w:rFonts w:ascii="Arial" w:hAnsi="Arial" w:cs="Arial"/>
        </w:rPr>
        <w:t xml:space="preserve">10.10 Техническое состояние </w:t>
      </w:r>
      <w:r w:rsidR="003F31F2">
        <w:rPr>
          <w:rFonts w:ascii="Arial" w:hAnsi="Arial" w:cs="Arial"/>
          <w:lang w:val="ru-RU"/>
        </w:rPr>
        <w:t>машин</w:t>
      </w:r>
      <w:r w:rsidR="00241647">
        <w:rPr>
          <w:rFonts w:ascii="Arial" w:hAnsi="Arial" w:cs="Arial"/>
          <w:lang w:val="ru-RU"/>
        </w:rPr>
        <w:t>ы</w:t>
      </w:r>
      <w:r w:rsidR="003F31F2">
        <w:rPr>
          <w:rFonts w:ascii="Arial" w:hAnsi="Arial" w:cs="Arial"/>
          <w:lang w:val="ru-RU"/>
        </w:rPr>
        <w:t xml:space="preserve"> и оборудовани</w:t>
      </w:r>
      <w:r w:rsidR="00241647">
        <w:rPr>
          <w:rFonts w:ascii="Arial" w:hAnsi="Arial" w:cs="Arial"/>
          <w:lang w:val="ru-RU"/>
        </w:rPr>
        <w:t>я</w:t>
      </w:r>
      <w:r w:rsidRPr="0082571D">
        <w:rPr>
          <w:rFonts w:ascii="Arial" w:hAnsi="Arial" w:cs="Arial"/>
        </w:rPr>
        <w:t xml:space="preserve">, замененных </w:t>
      </w:r>
      <w:r>
        <w:rPr>
          <w:rFonts w:ascii="Arial" w:hAnsi="Arial" w:cs="Arial"/>
          <w:lang w:val="ru-RU"/>
        </w:rPr>
        <w:t xml:space="preserve">(восстановленных) </w:t>
      </w:r>
      <w:r w:rsidRPr="0082571D">
        <w:rPr>
          <w:rFonts w:ascii="Arial" w:hAnsi="Arial" w:cs="Arial"/>
        </w:rPr>
        <w:t>деталей и узлов оценивают при проведении</w:t>
      </w:r>
      <w:r w:rsidR="003F31F2">
        <w:rPr>
          <w:rFonts w:ascii="Arial" w:hAnsi="Arial" w:cs="Arial"/>
          <w:lang w:val="ru-RU"/>
        </w:rPr>
        <w:t xml:space="preserve"> заключительной</w:t>
      </w:r>
      <w:r w:rsidRPr="0082571D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технической </w:t>
      </w:r>
      <w:r w:rsidRPr="0082571D">
        <w:rPr>
          <w:rFonts w:ascii="Arial" w:hAnsi="Arial" w:cs="Arial"/>
        </w:rPr>
        <w:t>экспертизы.</w:t>
      </w:r>
    </w:p>
    <w:p w14:paraId="1C9FDD68" w14:textId="77777777" w:rsidR="00461D41" w:rsidRPr="0082571D" w:rsidRDefault="00461D41" w:rsidP="00461D41">
      <w:pPr>
        <w:pStyle w:val="21"/>
        <w:spacing w:line="360" w:lineRule="auto"/>
        <w:rPr>
          <w:rFonts w:ascii="Arial" w:hAnsi="Arial" w:cs="Arial"/>
        </w:rPr>
      </w:pPr>
      <w:r w:rsidRPr="0082571D">
        <w:rPr>
          <w:rFonts w:ascii="Arial" w:hAnsi="Arial" w:cs="Arial"/>
        </w:rPr>
        <w:t xml:space="preserve">10.11 Информацию по операциям технического обслуживания </w:t>
      </w:r>
      <w:r>
        <w:rPr>
          <w:rFonts w:ascii="Arial" w:hAnsi="Arial" w:cs="Arial"/>
          <w:lang w:val="ru-RU"/>
        </w:rPr>
        <w:t xml:space="preserve">собирают </w:t>
      </w:r>
      <w:r w:rsidRPr="0082571D">
        <w:rPr>
          <w:rFonts w:ascii="Arial" w:hAnsi="Arial" w:cs="Arial"/>
        </w:rPr>
        <w:t>и обрабатывают по ГОСТ 26026.</w:t>
      </w:r>
    </w:p>
    <w:p w14:paraId="3BFDAE95" w14:textId="5A4EB2EA" w:rsidR="00461D41" w:rsidRPr="0082571D" w:rsidRDefault="00461D41" w:rsidP="00461D41">
      <w:pPr>
        <w:pStyle w:val="21"/>
        <w:spacing w:line="360" w:lineRule="auto"/>
        <w:rPr>
          <w:rFonts w:ascii="Arial" w:hAnsi="Arial" w:cs="Arial"/>
        </w:rPr>
      </w:pPr>
      <w:r w:rsidRPr="0082571D">
        <w:rPr>
          <w:rFonts w:ascii="Arial" w:hAnsi="Arial" w:cs="Arial"/>
        </w:rPr>
        <w:t>10.1</w:t>
      </w:r>
      <w:r>
        <w:rPr>
          <w:rFonts w:ascii="Arial" w:hAnsi="Arial" w:cs="Arial"/>
          <w:lang w:val="ru-RU"/>
        </w:rPr>
        <w:t>2</w:t>
      </w:r>
      <w:r w:rsidRPr="0082571D">
        <w:rPr>
          <w:rFonts w:ascii="Arial" w:hAnsi="Arial" w:cs="Arial"/>
        </w:rPr>
        <w:t xml:space="preserve"> Показатели надежности определяют по наработке, измеряемой временем основной работы, и оценивают сопоставлением фактических </w:t>
      </w:r>
      <w:r w:rsidRPr="0082571D">
        <w:rPr>
          <w:rFonts w:ascii="Arial" w:hAnsi="Arial" w:cs="Arial"/>
        </w:rPr>
        <w:lastRenderedPageBreak/>
        <w:t xml:space="preserve">показателей надежности с нормативными значениями или с </w:t>
      </w:r>
      <w:r>
        <w:rPr>
          <w:rFonts w:ascii="Arial" w:hAnsi="Arial" w:cs="Arial"/>
          <w:lang w:val="ru-RU"/>
        </w:rPr>
        <w:t xml:space="preserve">показателями </w:t>
      </w:r>
      <w:r w:rsidRPr="0082571D">
        <w:rPr>
          <w:rFonts w:ascii="Arial" w:hAnsi="Arial" w:cs="Arial"/>
        </w:rPr>
        <w:t xml:space="preserve">сравниваемой </w:t>
      </w:r>
      <w:r w:rsidR="00FF1C5C">
        <w:rPr>
          <w:rFonts w:ascii="Arial" w:hAnsi="Arial" w:cs="Arial"/>
          <w:lang w:val="ru-RU"/>
        </w:rPr>
        <w:t>машины</w:t>
      </w:r>
      <w:r w:rsidRPr="0082571D">
        <w:rPr>
          <w:rFonts w:ascii="Arial" w:hAnsi="Arial" w:cs="Arial"/>
        </w:rPr>
        <w:t xml:space="preserve">. Отклонение наработок </w:t>
      </w:r>
      <w:r>
        <w:rPr>
          <w:rFonts w:ascii="Arial" w:hAnsi="Arial" w:cs="Arial"/>
          <w:lang w:val="ru-RU"/>
        </w:rPr>
        <w:t xml:space="preserve">сравниваемых образцов </w:t>
      </w:r>
      <w:r w:rsidRPr="0082571D">
        <w:rPr>
          <w:rFonts w:ascii="Arial" w:hAnsi="Arial" w:cs="Arial"/>
        </w:rPr>
        <w:t>не должно быть более 20 %.</w:t>
      </w:r>
    </w:p>
    <w:p w14:paraId="0E1F4EC4" w14:textId="2D36788E" w:rsidR="00461D41" w:rsidRPr="0082571D" w:rsidRDefault="00461D41" w:rsidP="00461D41">
      <w:pPr>
        <w:pStyle w:val="a9"/>
        <w:spacing w:line="360" w:lineRule="auto"/>
        <w:ind w:firstLine="567"/>
        <w:rPr>
          <w:rFonts w:ascii="Arial" w:hAnsi="Arial" w:cs="Arial"/>
          <w:spacing w:val="-4"/>
        </w:rPr>
      </w:pPr>
      <w:r w:rsidRPr="0082571D">
        <w:rPr>
          <w:rFonts w:ascii="Arial" w:hAnsi="Arial" w:cs="Arial"/>
          <w:spacing w:val="-4"/>
        </w:rPr>
        <w:t>10.1</w:t>
      </w:r>
      <w:r>
        <w:rPr>
          <w:rFonts w:ascii="Arial" w:hAnsi="Arial" w:cs="Arial"/>
          <w:spacing w:val="-4"/>
          <w:lang w:val="ru-RU"/>
        </w:rPr>
        <w:t>3</w:t>
      </w:r>
      <w:r w:rsidRPr="0082571D">
        <w:rPr>
          <w:rFonts w:ascii="Arial" w:hAnsi="Arial" w:cs="Arial"/>
          <w:spacing w:val="-4"/>
        </w:rPr>
        <w:t xml:space="preserve"> Показатели надежности записывают </w:t>
      </w:r>
      <w:r w:rsidRPr="002A7BCC">
        <w:rPr>
          <w:rFonts w:ascii="Arial" w:hAnsi="Arial" w:cs="Arial"/>
          <w:spacing w:val="-4"/>
        </w:rPr>
        <w:t>в форму А.</w:t>
      </w:r>
      <w:r w:rsidRPr="002A7BCC">
        <w:rPr>
          <w:rFonts w:ascii="Arial" w:hAnsi="Arial" w:cs="Arial"/>
          <w:spacing w:val="-4"/>
          <w:lang w:val="ru-RU"/>
        </w:rPr>
        <w:t>1</w:t>
      </w:r>
      <w:r w:rsidR="002A7BCC">
        <w:rPr>
          <w:rFonts w:ascii="Arial" w:hAnsi="Arial" w:cs="Arial"/>
          <w:spacing w:val="-4"/>
          <w:lang w:val="ru-RU"/>
        </w:rPr>
        <w:t>5</w:t>
      </w:r>
      <w:r w:rsidRPr="002A7BCC">
        <w:rPr>
          <w:rFonts w:ascii="Arial" w:hAnsi="Arial" w:cs="Arial"/>
          <w:spacing w:val="-4"/>
          <w:lang w:val="ru-RU"/>
        </w:rPr>
        <w:t xml:space="preserve"> </w:t>
      </w:r>
      <w:r w:rsidRPr="002A7BCC">
        <w:rPr>
          <w:rFonts w:ascii="Arial" w:hAnsi="Arial"/>
        </w:rPr>
        <w:t>приложени</w:t>
      </w:r>
      <w:r w:rsidR="00241647">
        <w:rPr>
          <w:rFonts w:ascii="Arial" w:hAnsi="Arial"/>
          <w:lang w:val="ru-RU"/>
        </w:rPr>
        <w:t>я</w:t>
      </w:r>
      <w:r w:rsidRPr="002A7BCC">
        <w:rPr>
          <w:rFonts w:ascii="Arial" w:hAnsi="Arial"/>
        </w:rPr>
        <w:t xml:space="preserve"> А</w:t>
      </w:r>
      <w:r w:rsidRPr="0082571D">
        <w:rPr>
          <w:rFonts w:ascii="Arial" w:hAnsi="Arial" w:cs="Arial"/>
          <w:spacing w:val="-4"/>
        </w:rPr>
        <w:t>.</w:t>
      </w:r>
    </w:p>
    <w:p w14:paraId="621D775D" w14:textId="77777777" w:rsidR="00461D41" w:rsidRPr="00F92B64" w:rsidRDefault="00461D41" w:rsidP="00461D41">
      <w:pPr>
        <w:pStyle w:val="ab"/>
        <w:spacing w:line="360" w:lineRule="auto"/>
        <w:ind w:firstLine="567"/>
        <w:jc w:val="both"/>
        <w:rPr>
          <w:rFonts w:ascii="Arial" w:hAnsi="Arial" w:cs="Arial"/>
          <w:iCs/>
          <w:sz w:val="28"/>
          <w:szCs w:val="28"/>
        </w:rPr>
      </w:pPr>
      <w:r w:rsidRPr="00F92B64">
        <w:rPr>
          <w:rFonts w:ascii="Arial" w:hAnsi="Arial" w:cs="Arial"/>
          <w:sz w:val="28"/>
          <w:szCs w:val="28"/>
        </w:rPr>
        <w:t>10.1</w:t>
      </w:r>
      <w:r w:rsidRPr="00F92B64">
        <w:rPr>
          <w:rFonts w:ascii="Arial" w:hAnsi="Arial" w:cs="Arial"/>
          <w:sz w:val="28"/>
          <w:szCs w:val="28"/>
          <w:lang w:val="ru-RU"/>
        </w:rPr>
        <w:t>4</w:t>
      </w:r>
      <w:r w:rsidRPr="00F92B64">
        <w:rPr>
          <w:rFonts w:ascii="Arial" w:hAnsi="Arial" w:cs="Arial"/>
          <w:sz w:val="28"/>
          <w:szCs w:val="28"/>
        </w:rPr>
        <w:t xml:space="preserve"> Значение показателей надежности определяют при </w:t>
      </w:r>
      <w:r>
        <w:rPr>
          <w:rFonts w:ascii="Arial" w:hAnsi="Arial" w:cs="Arial"/>
          <w:sz w:val="28"/>
          <w:szCs w:val="28"/>
          <w:lang w:val="ru-RU"/>
        </w:rPr>
        <w:t xml:space="preserve">достижении </w:t>
      </w:r>
      <w:r w:rsidRPr="00F92B64">
        <w:rPr>
          <w:rFonts w:ascii="Arial" w:hAnsi="Arial" w:cs="Arial"/>
          <w:sz w:val="28"/>
          <w:szCs w:val="28"/>
        </w:rPr>
        <w:t>сезонной (заданной) наработки или не менее 75 % ее выполнения.</w:t>
      </w:r>
    </w:p>
    <w:p w14:paraId="1F79138A" w14:textId="77777777" w:rsidR="00461D41" w:rsidRDefault="00461D41" w:rsidP="00461D41">
      <w:pPr>
        <w:pStyle w:val="21"/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02EF4611" w14:textId="77777777" w:rsidR="00461D41" w:rsidRPr="00124264" w:rsidRDefault="00461D41" w:rsidP="00461D41">
      <w:pPr>
        <w:pStyle w:val="21"/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124264">
        <w:rPr>
          <w:rFonts w:ascii="Arial" w:hAnsi="Arial" w:cs="Arial"/>
          <w:b/>
          <w:bCs/>
          <w:sz w:val="32"/>
          <w:szCs w:val="32"/>
        </w:rPr>
        <w:t>11 Методы эксплуатационно</w:t>
      </w:r>
      <w:r w:rsidRPr="00124264">
        <w:rPr>
          <w:rFonts w:ascii="Arial" w:hAnsi="Arial" w:cs="Arial"/>
          <w:sz w:val="32"/>
          <w:szCs w:val="32"/>
        </w:rPr>
        <w:t>-</w:t>
      </w:r>
      <w:r w:rsidRPr="00124264">
        <w:rPr>
          <w:rFonts w:ascii="Arial" w:hAnsi="Arial" w:cs="Arial"/>
          <w:b/>
          <w:bCs/>
          <w:sz w:val="32"/>
          <w:szCs w:val="32"/>
        </w:rPr>
        <w:t>технологической оценки</w:t>
      </w:r>
    </w:p>
    <w:p w14:paraId="305F9EBE" w14:textId="77777777" w:rsidR="00461D41" w:rsidRPr="00124264" w:rsidRDefault="00461D41" w:rsidP="00461D41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5F59AB14" w14:textId="454CA1B4" w:rsidR="00461D41" w:rsidRPr="00124264" w:rsidRDefault="00461D41" w:rsidP="00461D41">
      <w:pPr>
        <w:spacing w:line="360" w:lineRule="auto"/>
        <w:ind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 xml:space="preserve">11.1 Эксплуатационно-технологическую оценку </w:t>
      </w:r>
      <w:r w:rsidR="004B4878">
        <w:rPr>
          <w:rFonts w:ascii="Arial" w:hAnsi="Arial" w:cs="Arial"/>
        </w:rPr>
        <w:t>машин и оборудовани</w:t>
      </w:r>
      <w:r w:rsidR="00241647">
        <w:rPr>
          <w:rFonts w:ascii="Arial" w:hAnsi="Arial" w:cs="Arial"/>
        </w:rPr>
        <w:t>я</w:t>
      </w:r>
      <w:r w:rsidR="004B4878">
        <w:rPr>
          <w:rFonts w:ascii="Arial" w:hAnsi="Arial" w:cs="Arial"/>
        </w:rPr>
        <w:t xml:space="preserve"> для приготовления кормов</w:t>
      </w:r>
      <w:r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 xml:space="preserve">проводят в соответствии с ГОСТ 24055. </w:t>
      </w:r>
    </w:p>
    <w:p w14:paraId="0E04F6C2" w14:textId="77777777" w:rsidR="00461D41" w:rsidRPr="00124264" w:rsidRDefault="00461D41" w:rsidP="00461D41">
      <w:pPr>
        <w:spacing w:line="360" w:lineRule="auto"/>
        <w:ind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>Во время испытаний контролируют соблюдение выбранного режима работы и качество выполнения технологического процесса.</w:t>
      </w:r>
    </w:p>
    <w:p w14:paraId="6F7B37CE" w14:textId="77777777" w:rsidR="00461D41" w:rsidRPr="00124264" w:rsidRDefault="00461D41" w:rsidP="00461D41">
      <w:pPr>
        <w:spacing w:line="360" w:lineRule="auto"/>
        <w:ind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 xml:space="preserve">Показатели условий испытаний и качества выполнения </w:t>
      </w:r>
      <w:r w:rsidRPr="003D64C9">
        <w:rPr>
          <w:rFonts w:ascii="Arial" w:hAnsi="Arial" w:cs="Arial"/>
        </w:rPr>
        <w:t>технологического процесса определяют по методам</w:t>
      </w:r>
      <w:r w:rsidRPr="00124264">
        <w:rPr>
          <w:rFonts w:ascii="Arial" w:hAnsi="Arial" w:cs="Arial"/>
        </w:rPr>
        <w:t xml:space="preserve">, изложенным в разделе 7. </w:t>
      </w:r>
    </w:p>
    <w:p w14:paraId="6518D70A" w14:textId="77777777" w:rsidR="00461D41" w:rsidRPr="00124264" w:rsidRDefault="00461D41" w:rsidP="00461D41">
      <w:pPr>
        <w:spacing w:line="360" w:lineRule="auto"/>
        <w:ind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>11.2 Сбор информации для эксплуатационно-технологической</w:t>
      </w:r>
      <w:r>
        <w:rPr>
          <w:rFonts w:ascii="Arial" w:hAnsi="Arial" w:cs="Arial"/>
        </w:rPr>
        <w:t xml:space="preserve"> оценки </w:t>
      </w:r>
      <w:r w:rsidRPr="00124264">
        <w:rPr>
          <w:rFonts w:ascii="Arial" w:hAnsi="Arial" w:cs="Arial"/>
        </w:rPr>
        <w:t>проводят во время контрольных смен.</w:t>
      </w:r>
    </w:p>
    <w:p w14:paraId="04FE888E" w14:textId="77777777" w:rsidR="00461D41" w:rsidRPr="00124264" w:rsidRDefault="00461D41" w:rsidP="00461D41">
      <w:pPr>
        <w:spacing w:line="360" w:lineRule="auto"/>
        <w:ind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 xml:space="preserve">Сбор информации о нарушениях технологического процесса проводят в течение всего периода наблюдений. </w:t>
      </w:r>
      <w:r>
        <w:rPr>
          <w:rFonts w:ascii="Arial" w:hAnsi="Arial" w:cs="Arial"/>
        </w:rPr>
        <w:t>Сбор информации о технических отказах – по 10.6.</w:t>
      </w:r>
    </w:p>
    <w:p w14:paraId="33C974F8" w14:textId="14A1B0EC" w:rsidR="00461D41" w:rsidRPr="00124264" w:rsidRDefault="00461D41" w:rsidP="00461D41">
      <w:pPr>
        <w:spacing w:line="360" w:lineRule="auto"/>
        <w:ind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 xml:space="preserve">11.3 Результаты эксплуатационно-технологической оценки записывают </w:t>
      </w:r>
      <w:r w:rsidRPr="00C40714">
        <w:rPr>
          <w:rFonts w:ascii="Arial" w:hAnsi="Arial" w:cs="Arial"/>
        </w:rPr>
        <w:t>в форму А.1</w:t>
      </w:r>
      <w:r w:rsidR="00C40714">
        <w:rPr>
          <w:rFonts w:ascii="Arial" w:hAnsi="Arial" w:cs="Arial"/>
        </w:rPr>
        <w:t>6</w:t>
      </w:r>
      <w:r w:rsidRPr="00C40714">
        <w:rPr>
          <w:rFonts w:ascii="Arial" w:hAnsi="Arial" w:cs="Arial"/>
        </w:rPr>
        <w:t xml:space="preserve"> </w:t>
      </w:r>
      <w:r w:rsidRPr="00C40714">
        <w:rPr>
          <w:rFonts w:ascii="Arial" w:hAnsi="Arial"/>
        </w:rPr>
        <w:t>приложени</w:t>
      </w:r>
      <w:r w:rsidR="00241647">
        <w:rPr>
          <w:rFonts w:ascii="Arial" w:hAnsi="Arial"/>
        </w:rPr>
        <w:t>я</w:t>
      </w:r>
      <w:r w:rsidRPr="00C40714">
        <w:rPr>
          <w:rFonts w:ascii="Arial" w:hAnsi="Arial"/>
        </w:rPr>
        <w:t xml:space="preserve"> А</w:t>
      </w:r>
      <w:r w:rsidRPr="00124264">
        <w:rPr>
          <w:rFonts w:ascii="Arial" w:hAnsi="Arial" w:cs="Arial"/>
        </w:rPr>
        <w:t>.</w:t>
      </w:r>
    </w:p>
    <w:p w14:paraId="2D1FC927" w14:textId="77777777" w:rsidR="00915101" w:rsidRDefault="00915101" w:rsidP="00461D41">
      <w:pPr>
        <w:spacing w:line="360" w:lineRule="auto"/>
        <w:ind w:firstLine="567"/>
        <w:rPr>
          <w:rFonts w:ascii="Arial" w:hAnsi="Arial" w:cs="Arial"/>
        </w:rPr>
      </w:pPr>
    </w:p>
    <w:p w14:paraId="221AA23B" w14:textId="77777777" w:rsidR="005E16C6" w:rsidRDefault="005E16C6" w:rsidP="00461D41">
      <w:pPr>
        <w:spacing w:line="360" w:lineRule="auto"/>
        <w:ind w:firstLine="567"/>
        <w:rPr>
          <w:rFonts w:ascii="Arial" w:hAnsi="Arial" w:cs="Arial"/>
        </w:rPr>
      </w:pPr>
    </w:p>
    <w:p w14:paraId="7682E7F7" w14:textId="77777777" w:rsidR="005E16C6" w:rsidRDefault="005E16C6" w:rsidP="00461D41">
      <w:pPr>
        <w:spacing w:line="360" w:lineRule="auto"/>
        <w:ind w:firstLine="567"/>
        <w:rPr>
          <w:rFonts w:ascii="Arial" w:hAnsi="Arial" w:cs="Arial"/>
        </w:rPr>
      </w:pPr>
    </w:p>
    <w:p w14:paraId="701DBB3A" w14:textId="77777777" w:rsidR="005E16C6" w:rsidRPr="00124264" w:rsidRDefault="005E16C6" w:rsidP="00461D41">
      <w:pPr>
        <w:spacing w:line="360" w:lineRule="auto"/>
        <w:ind w:firstLine="567"/>
        <w:rPr>
          <w:rFonts w:ascii="Arial" w:hAnsi="Arial" w:cs="Arial"/>
        </w:rPr>
      </w:pPr>
    </w:p>
    <w:p w14:paraId="59C3004E" w14:textId="77777777" w:rsidR="00461D41" w:rsidRPr="00124264" w:rsidRDefault="00461D41" w:rsidP="00461D41">
      <w:pPr>
        <w:spacing w:line="360" w:lineRule="auto"/>
        <w:ind w:firstLine="567"/>
        <w:jc w:val="both"/>
        <w:rPr>
          <w:rFonts w:ascii="Arial" w:hAnsi="Arial" w:cs="Arial"/>
          <w:b/>
          <w:bCs/>
          <w:spacing w:val="-6"/>
          <w:sz w:val="32"/>
          <w:szCs w:val="32"/>
        </w:rPr>
      </w:pPr>
      <w:r w:rsidRPr="00124264">
        <w:rPr>
          <w:rFonts w:ascii="Arial" w:hAnsi="Arial" w:cs="Arial"/>
          <w:b/>
          <w:bCs/>
          <w:sz w:val="32"/>
          <w:szCs w:val="32"/>
        </w:rPr>
        <w:lastRenderedPageBreak/>
        <w:t>12 Методы экономической оценки</w:t>
      </w:r>
    </w:p>
    <w:p w14:paraId="28EF8B60" w14:textId="77777777" w:rsidR="00461D41" w:rsidRPr="00124264" w:rsidRDefault="00461D41" w:rsidP="00461D41">
      <w:pPr>
        <w:spacing w:line="360" w:lineRule="auto"/>
        <w:ind w:firstLine="600"/>
        <w:jc w:val="both"/>
        <w:rPr>
          <w:rFonts w:ascii="Arial" w:hAnsi="Arial" w:cs="Arial"/>
        </w:rPr>
      </w:pPr>
    </w:p>
    <w:p w14:paraId="21DF5A02" w14:textId="0626311C" w:rsidR="00DB00E7" w:rsidRPr="00DB00E7" w:rsidRDefault="00DB00E7" w:rsidP="00DB00E7">
      <w:pPr>
        <w:spacing w:line="360" w:lineRule="auto"/>
        <w:ind w:firstLine="600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12.1 В качестве исходной информации для экономической оценки машин и оборудования для </w:t>
      </w:r>
      <w:r>
        <w:rPr>
          <w:rFonts w:ascii="Arial" w:hAnsi="Arial" w:cs="Arial"/>
        </w:rPr>
        <w:t>приготовления кормов</w:t>
      </w:r>
      <w:r w:rsidRPr="00DB00E7">
        <w:rPr>
          <w:rFonts w:ascii="Arial" w:hAnsi="Arial" w:cs="Arial"/>
        </w:rPr>
        <w:t xml:space="preserve"> используют результаты их эксплуатационно-технологической оценки, полученные в строго сопоставимых условиях.</w:t>
      </w:r>
    </w:p>
    <w:p w14:paraId="108CD3A0" w14:textId="253005F7" w:rsidR="00DB00E7" w:rsidRPr="00DB00E7" w:rsidRDefault="00DB00E7" w:rsidP="00DB00E7">
      <w:pPr>
        <w:spacing w:line="360" w:lineRule="auto"/>
        <w:ind w:firstLine="600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Экономические показатели по машинам и оборудованию для </w:t>
      </w:r>
      <w:r>
        <w:rPr>
          <w:rFonts w:ascii="Arial" w:hAnsi="Arial" w:cs="Arial"/>
        </w:rPr>
        <w:t xml:space="preserve">приготовления кормов </w:t>
      </w:r>
      <w:r w:rsidRPr="00DB00E7">
        <w:rPr>
          <w:rFonts w:ascii="Arial" w:hAnsi="Arial" w:cs="Arial"/>
        </w:rPr>
        <w:t>при испытании определяют в расчете на единицу наработки (т, м</w:t>
      </w:r>
      <w:r w:rsidRPr="00DB00E7">
        <w:rPr>
          <w:rFonts w:ascii="Arial" w:hAnsi="Arial" w:cs="Arial"/>
          <w:vertAlign w:val="superscript"/>
        </w:rPr>
        <w:t>3</w:t>
      </w:r>
      <w:r w:rsidRPr="00DB00E7">
        <w:rPr>
          <w:rFonts w:ascii="Arial" w:hAnsi="Arial" w:cs="Arial"/>
        </w:rPr>
        <w:t>).</w:t>
      </w:r>
    </w:p>
    <w:p w14:paraId="059F4CE3" w14:textId="5ABACB76" w:rsidR="00DB00E7" w:rsidRPr="00DB00E7" w:rsidRDefault="00DB00E7" w:rsidP="00DB00E7">
      <w:pPr>
        <w:spacing w:line="360" w:lineRule="auto"/>
        <w:ind w:firstLine="600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12.2 Затраты труда на единицу </w:t>
      </w:r>
      <m:oMath>
        <m:r>
          <w:rPr>
            <w:rFonts w:ascii="Cambria Math" w:hAnsi="Cambria Math" w:cs="Arial"/>
          </w:rPr>
          <m:t>i</m:t>
        </m:r>
      </m:oMath>
      <w:r w:rsidRPr="00DB00E7">
        <w:rPr>
          <w:rFonts w:ascii="Arial" w:hAnsi="Arial" w:cs="Arial"/>
        </w:rPr>
        <w:t xml:space="preserve">-го вида работы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З</m:t>
            </m:r>
          </m:e>
          <m:sub>
            <m:r>
              <m:rPr>
                <m:nor/>
              </m:rPr>
              <w:rPr>
                <w:rFonts w:ascii="Arial" w:hAnsi="Arial" w:cs="Arial"/>
              </w:rPr>
              <m:t>т</m:t>
            </m:r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</w:rPr>
                  <m:t>р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  <m:ctrlPr>
                  <w:rPr>
                    <w:rFonts w:ascii="Cambria Math" w:hAnsi="Cambria Math" w:cs="Arial"/>
                    <w:i/>
                  </w:rPr>
                </m:ctrlPr>
              </m:sub>
            </m:sSub>
          </m:sub>
        </m:sSub>
        <m:r>
          <w:rPr>
            <w:rFonts w:ascii="Cambria Math" w:hAnsi="Cambria Math" w:cs="Arial"/>
          </w:rPr>
          <m:t>,</m:t>
        </m:r>
      </m:oMath>
      <w:r w:rsidRPr="00DB00E7">
        <w:rPr>
          <w:rFonts w:ascii="Arial" w:hAnsi="Arial" w:cs="Arial"/>
        </w:rPr>
        <w:t xml:space="preserve"> чел.-ч/ед. наработки, вычисляют по формуле</w:t>
      </w:r>
    </w:p>
    <w:p w14:paraId="4B5556F0" w14:textId="13631274" w:rsidR="00DB00E7" w:rsidRPr="00DB00E7" w:rsidRDefault="00000000" w:rsidP="00DB00E7">
      <w:pPr>
        <w:spacing w:line="360" w:lineRule="auto"/>
        <w:ind w:firstLine="600"/>
        <w:jc w:val="both"/>
        <w:rPr>
          <w:rFonts w:ascii="Arial" w:hAnsi="Arial" w:cs="Arial"/>
          <w:iCs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З</m:t>
              </m:r>
            </m:e>
            <m:sub>
              <m:r>
                <m:rPr>
                  <m:nor/>
                </m:rPr>
                <w:rPr>
                  <w:rFonts w:ascii="Arial" w:hAnsi="Arial" w:cs="Arial"/>
                </w:rPr>
                <m:t>т</m:t>
              </m:r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</w:rPr>
                    <m:t>р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  <m:ctrlPr>
                    <w:rPr>
                      <w:rFonts w:ascii="Cambria Math" w:hAnsi="Cambria Math" w:cs="Arial"/>
                      <w:i/>
                    </w:rPr>
                  </m:ctrlPr>
                </m:sub>
              </m:sSub>
            </m:sub>
          </m:sSub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λ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Arial" w:hAnsi="Arial" w:cs="Arial"/>
                        </w:rPr>
                        <m:t>об.п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</m:t>
                      </m: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W</m:t>
                  </m:r>
                </m:e>
                <m:sub>
                  <m:r>
                    <m:rPr>
                      <m:nor/>
                    </m:rPr>
                    <w:rPr>
                      <w:rFonts w:ascii="Arial" w:hAnsi="Arial" w:cs="Arial"/>
                    </w:rPr>
                    <m:t>с</m:t>
                  </m:r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Arial" w:hAnsi="Arial" w:cs="Arial"/>
                        </w:rPr>
                        <m:t>м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</m:t>
                      </m: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ub>
                  </m:sSub>
                </m:sub>
              </m:sSub>
            </m:den>
          </m:f>
          <m:r>
            <w:rPr>
              <w:rFonts w:ascii="Cambria Math" w:hAnsi="Cambria Math" w:cs="Arial"/>
            </w:rPr>
            <m:t>,                                                            (20)</m:t>
          </m:r>
        </m:oMath>
      </m:oMathPara>
    </w:p>
    <w:p w14:paraId="0B9BEDBA" w14:textId="07AEB701" w:rsidR="00DB00E7" w:rsidRPr="00DB00E7" w:rsidRDefault="00DB00E7" w:rsidP="00915101">
      <w:pPr>
        <w:spacing w:line="360" w:lineRule="auto"/>
        <w:ind w:left="1276" w:hanging="1276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λ</m:t>
            </m:r>
          </m:e>
          <m:sub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</w:rPr>
                  <m:t>об.п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  <m:ctrlPr>
                  <w:rPr>
                    <w:rFonts w:ascii="Cambria Math" w:hAnsi="Cambria Math" w:cs="Arial"/>
                    <w:i/>
                  </w:rPr>
                </m:ctrlPr>
              </m:sub>
            </m:sSub>
          </m:sub>
        </m:sSub>
      </m:oMath>
      <w:r w:rsidRPr="00DB00E7">
        <w:rPr>
          <w:rFonts w:ascii="Arial" w:hAnsi="Arial" w:cs="Arial"/>
          <w:i/>
        </w:rPr>
        <w:t xml:space="preserve"> – </w:t>
      </w:r>
      <w:r w:rsidRPr="00DB00E7">
        <w:rPr>
          <w:rFonts w:ascii="Arial" w:hAnsi="Arial" w:cs="Arial"/>
        </w:rPr>
        <w:t xml:space="preserve">количество основного и вспомогательного персонала, обслуживающего технику в течение смены на </w:t>
      </w:r>
      <m:oMath>
        <m:r>
          <w:rPr>
            <w:rFonts w:ascii="Cambria Math" w:hAnsi="Cambria Math" w:cs="Arial"/>
          </w:rPr>
          <m:t>i</m:t>
        </m:r>
      </m:oMath>
      <w:r w:rsidRPr="00DB00E7">
        <w:rPr>
          <w:rFonts w:ascii="Arial" w:hAnsi="Arial" w:cs="Arial"/>
        </w:rPr>
        <w:t>-м виде работы, чел.;</w:t>
      </w:r>
    </w:p>
    <w:p w14:paraId="77FBAF6A" w14:textId="122B6F0D" w:rsidR="00DB00E7" w:rsidRPr="00DB00E7" w:rsidRDefault="00000000" w:rsidP="00915101">
      <w:pPr>
        <w:spacing w:line="360" w:lineRule="auto"/>
        <w:ind w:left="1276" w:hanging="850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lang w:val="en-US"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W</m:t>
            </m:r>
          </m:e>
          <m:sub>
            <m:r>
              <m:rPr>
                <m:nor/>
              </m:rPr>
              <w:rPr>
                <w:rFonts w:ascii="Arial" w:hAnsi="Arial" w:cs="Arial"/>
              </w:rPr>
              <m:t>с</m:t>
            </m:r>
            <m:sSub>
              <m:sSubPr>
                <m:ctrlPr>
                  <w:rPr>
                    <w:rFonts w:ascii="Cambria Math" w:hAnsi="Cambria Math" w:cs="Arial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</w:rPr>
                  <m:t>м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i</m:t>
                </m: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ub>
            </m:sSub>
          </m:sub>
        </m:sSub>
      </m:oMath>
      <w:r w:rsidR="00DB00E7" w:rsidRPr="00DB00E7">
        <w:rPr>
          <w:rFonts w:ascii="Arial" w:hAnsi="Arial" w:cs="Arial"/>
          <w:i/>
        </w:rPr>
        <w:t xml:space="preserve"> – </w:t>
      </w:r>
      <w:r w:rsidR="00DB00E7" w:rsidRPr="00DB00E7">
        <w:rPr>
          <w:rFonts w:ascii="Arial" w:hAnsi="Arial" w:cs="Arial"/>
        </w:rPr>
        <w:t xml:space="preserve">производительность техники за 1 ч сменного времени на </w:t>
      </w:r>
      <m:oMath>
        <m:r>
          <w:rPr>
            <w:rFonts w:ascii="Cambria Math" w:hAnsi="Cambria Math" w:cs="Arial"/>
          </w:rPr>
          <m:t>i</m:t>
        </m:r>
      </m:oMath>
      <w:r w:rsidR="00DB00E7" w:rsidRPr="00DB00E7">
        <w:rPr>
          <w:rFonts w:ascii="Arial" w:hAnsi="Arial" w:cs="Arial"/>
        </w:rPr>
        <w:t>-м виде работы, ед. наработки.</w:t>
      </w:r>
    </w:p>
    <w:p w14:paraId="0D857437" w14:textId="0C20D192" w:rsidR="00DB00E7" w:rsidRPr="00DB00E7" w:rsidRDefault="00DB00E7" w:rsidP="00DB00E7">
      <w:pPr>
        <w:spacing w:line="360" w:lineRule="auto"/>
        <w:ind w:firstLine="600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12.3 </w:t>
      </w:r>
      <w:bookmarkStart w:id="16" w:name="_Hlk184464940"/>
      <w:r w:rsidRPr="00DB00E7">
        <w:rPr>
          <w:rFonts w:ascii="Arial" w:hAnsi="Arial" w:cs="Arial"/>
        </w:rPr>
        <w:t xml:space="preserve">Прямые эксплуатационные затраты денежных средств, приходящиеся на выполнение единицы наработки </w:t>
      </w:r>
      <m:oMath>
        <m:r>
          <w:rPr>
            <w:rFonts w:ascii="Cambria Math" w:hAnsi="Cambria Math" w:cs="Arial"/>
          </w:rPr>
          <m:t>i</m:t>
        </m:r>
      </m:oMath>
      <w:r w:rsidRPr="00DB00E7">
        <w:rPr>
          <w:rFonts w:ascii="Arial" w:hAnsi="Arial" w:cs="Arial"/>
        </w:rPr>
        <w:t>-го вида работы</w:t>
      </w:r>
      <w:bookmarkStart w:id="17" w:name="_Hlk184465116"/>
      <w:r w:rsidRPr="00DB00E7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З</m:t>
            </m:r>
          </m:e>
          <m:sub>
            <m:r>
              <m:rPr>
                <m:nor/>
              </m:rPr>
              <w:rPr>
                <w:rFonts w:ascii="Arial" w:hAnsi="Arial" w:cs="Arial"/>
              </w:rPr>
              <m:t>эк</m:t>
            </m:r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</w:rPr>
                  <m:t>с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  <m:ctrlPr>
                  <w:rPr>
                    <w:rFonts w:ascii="Cambria Math" w:hAnsi="Cambria Math" w:cs="Arial"/>
                    <w:i/>
                  </w:rPr>
                </m:ctrlPr>
              </m:sub>
            </m:sSub>
          </m:sub>
        </m:sSub>
        <m:r>
          <w:rPr>
            <w:rFonts w:ascii="Cambria Math" w:hAnsi="Cambria Math" w:cs="Arial"/>
          </w:rPr>
          <m:t>,</m:t>
        </m:r>
      </m:oMath>
      <w:r w:rsidRPr="00DB00E7">
        <w:rPr>
          <w:rFonts w:ascii="Arial" w:hAnsi="Arial" w:cs="Arial"/>
        </w:rPr>
        <w:t xml:space="preserve"> национальных денежных единиц/ед. наработки (НДЕ/ед. наработки</w:t>
      </w:r>
      <w:bookmarkEnd w:id="16"/>
      <w:r w:rsidRPr="00DB00E7">
        <w:rPr>
          <w:rFonts w:ascii="Arial" w:hAnsi="Arial" w:cs="Arial"/>
        </w:rPr>
        <w:t>)</w:t>
      </w:r>
      <w:bookmarkEnd w:id="17"/>
      <w:r w:rsidRPr="00DB00E7">
        <w:rPr>
          <w:rFonts w:ascii="Arial" w:hAnsi="Arial" w:cs="Arial"/>
        </w:rPr>
        <w:t>, вычисляют по формуле</w:t>
      </w:r>
    </w:p>
    <w:p w14:paraId="53C81B73" w14:textId="607D5EC3" w:rsidR="00DB00E7" w:rsidRPr="00DB00E7" w:rsidRDefault="00000000" w:rsidP="00DB00E7">
      <w:pPr>
        <w:spacing w:line="360" w:lineRule="auto"/>
        <w:ind w:firstLine="600"/>
        <w:jc w:val="both"/>
        <w:rPr>
          <w:rFonts w:ascii="Arial" w:hAnsi="Arial" w:cs="Arial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З</m:t>
              </m:r>
            </m:e>
            <m:sub>
              <m:r>
                <m:rPr>
                  <m:nor/>
                </m:rPr>
                <w:rPr>
                  <w:rFonts w:ascii="Arial" w:hAnsi="Arial" w:cs="Arial"/>
                </w:rPr>
                <m:t>эк</m:t>
              </m:r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</w:rPr>
                    <m:t>с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  <m:ctrlPr>
                    <w:rPr>
                      <w:rFonts w:ascii="Cambria Math" w:hAnsi="Cambria Math" w:cs="Arial"/>
                      <w:i/>
                    </w:rPr>
                  </m:ctrlPr>
                </m:sub>
              </m:sSub>
            </m:sub>
          </m:sSub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З</m:t>
              </m:r>
            </m:e>
            <m:sub>
              <m:r>
                <m:rPr>
                  <m:nor/>
                </m:rPr>
                <w:rPr>
                  <w:rFonts w:ascii="Arial" w:hAnsi="Arial" w:cs="Arial"/>
                </w:rPr>
                <m:t>о.</m:t>
              </m:r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</w:rPr>
                    <m:t>т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  <m:ctrlPr>
                    <w:rPr>
                      <w:rFonts w:ascii="Cambria Math" w:hAnsi="Cambria Math" w:cs="Arial"/>
                      <w:i/>
                    </w:rPr>
                  </m:ctrlPr>
                </m:sub>
              </m:sSub>
            </m:sub>
          </m:sSub>
          <m:r>
            <w:rPr>
              <w:rFonts w:ascii="Cambria Math" w:hAnsi="Cambria Math" w:cs="Arial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З</m:t>
              </m:r>
            </m:e>
            <m:sub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</w:rPr>
                    <m:t>э(ГСМ)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  <m:ctrlPr>
                    <w:rPr>
                      <w:rFonts w:ascii="Cambria Math" w:hAnsi="Cambria Math" w:cs="Arial"/>
                      <w:i/>
                    </w:rPr>
                  </m:ctrlPr>
                </m:sub>
              </m:sSub>
            </m:sub>
          </m:sSub>
          <m:r>
            <w:rPr>
              <w:rFonts w:ascii="Cambria Math" w:hAnsi="Cambria Math" w:cs="Arial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З</m:t>
              </m:r>
            </m:e>
            <m:sub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р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Arial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А</m:t>
              </m:r>
            </m:e>
            <m:sub>
              <m:r>
                <w:rPr>
                  <w:rFonts w:ascii="Cambria Math" w:hAnsi="Cambria Math" w:cs="Arial"/>
                </w:rPr>
                <m:t>i</m:t>
              </m:r>
            </m:sub>
          </m:sSub>
          <m:r>
            <w:rPr>
              <w:rFonts w:ascii="Cambria Math" w:hAnsi="Cambria Math" w:cs="Arial"/>
            </w:rPr>
            <m:t>,                                    (21)</m:t>
          </m:r>
        </m:oMath>
      </m:oMathPara>
    </w:p>
    <w:p w14:paraId="3ED1F0D4" w14:textId="79107124" w:rsidR="00DB00E7" w:rsidRPr="00DB00E7" w:rsidRDefault="00DB00E7" w:rsidP="00915101">
      <w:pPr>
        <w:spacing w:line="360" w:lineRule="auto"/>
        <w:ind w:left="1418" w:hanging="1418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З</m:t>
            </m:r>
          </m:e>
          <m:sub>
            <m:r>
              <m:rPr>
                <m:nor/>
              </m:rPr>
              <w:rPr>
                <w:rFonts w:ascii="Arial" w:hAnsi="Arial" w:cs="Arial"/>
              </w:rPr>
              <m:t>о.</m:t>
            </m:r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</w:rPr>
                  <m:t>т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  <m:ctrlPr>
                  <w:rPr>
                    <w:rFonts w:ascii="Cambria Math" w:hAnsi="Cambria Math" w:cs="Arial"/>
                    <w:i/>
                  </w:rPr>
                </m:ctrlPr>
              </m:sub>
            </m:sSub>
          </m:sub>
        </m:sSub>
      </m:oMath>
      <w:r w:rsidRPr="00DB00E7">
        <w:rPr>
          <w:rFonts w:ascii="Arial" w:hAnsi="Arial" w:cs="Arial"/>
        </w:rPr>
        <w:t xml:space="preserve"> – затраты денежных средств на оплату труда обслуживающего персонала, НДЕ/ед. наработки;</w:t>
      </w:r>
    </w:p>
    <w:p w14:paraId="1710DDFE" w14:textId="7B4FBC88" w:rsidR="00DB00E7" w:rsidRPr="00DB00E7" w:rsidRDefault="00000000" w:rsidP="00915101">
      <w:pPr>
        <w:spacing w:line="360" w:lineRule="auto"/>
        <w:ind w:left="1418" w:hanging="992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З</m:t>
            </m:r>
          </m:e>
          <m:sub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</w:rPr>
                  <m:t>э(ГСМ)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  <m:ctrlPr>
                  <w:rPr>
                    <w:rFonts w:ascii="Cambria Math" w:hAnsi="Cambria Math" w:cs="Arial"/>
                    <w:i/>
                  </w:rPr>
                </m:ctrlPr>
              </m:sub>
            </m:sSub>
          </m:sub>
        </m:sSub>
        <m:r>
          <w:rPr>
            <w:rFonts w:ascii="Cambria Math" w:hAnsi="Cambria Math" w:cs="Arial"/>
          </w:rPr>
          <m:t xml:space="preserve"> </m:t>
        </m:r>
      </m:oMath>
      <w:r w:rsidR="00DB00E7" w:rsidRPr="00DB00E7">
        <w:rPr>
          <w:rFonts w:ascii="Arial" w:hAnsi="Arial" w:cs="Arial"/>
        </w:rPr>
        <w:t>– затраты денежных средств на оплату электроэнергии [горюче-смазочных материалов (ГСМ)], НДЕ/ед. наработки;</w:t>
      </w:r>
    </w:p>
    <w:p w14:paraId="7D211F1A" w14:textId="29E58446" w:rsidR="00DB00E7" w:rsidRPr="00DB00E7" w:rsidRDefault="00000000" w:rsidP="00915101">
      <w:pPr>
        <w:spacing w:line="360" w:lineRule="auto"/>
        <w:ind w:left="1134" w:hanging="708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З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р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</m:sub>
            </m:sSub>
          </m:sub>
        </m:sSub>
      </m:oMath>
      <w:r w:rsidR="00DB00E7" w:rsidRPr="00DB00E7">
        <w:rPr>
          <w:rFonts w:ascii="Arial" w:hAnsi="Arial" w:cs="Arial"/>
        </w:rPr>
        <w:t xml:space="preserve"> – затраты денежных средств на ремонт и техническое обслуживание техники, </w:t>
      </w:r>
      <w:bookmarkStart w:id="18" w:name="_Hlk177483094"/>
      <w:r w:rsidR="00DB00E7" w:rsidRPr="00DB00E7">
        <w:rPr>
          <w:rFonts w:ascii="Arial" w:hAnsi="Arial" w:cs="Arial"/>
        </w:rPr>
        <w:t>НДЕ/ед. наработки</w:t>
      </w:r>
      <w:bookmarkEnd w:id="18"/>
      <w:r w:rsidR="00DB00E7" w:rsidRPr="00DB00E7">
        <w:rPr>
          <w:rFonts w:ascii="Arial" w:hAnsi="Arial" w:cs="Arial"/>
        </w:rPr>
        <w:t>;</w:t>
      </w:r>
    </w:p>
    <w:p w14:paraId="7AB333BC" w14:textId="6A8E1D91" w:rsidR="00DB00E7" w:rsidRPr="00DB00E7" w:rsidRDefault="00000000" w:rsidP="00915101">
      <w:pPr>
        <w:spacing w:line="360" w:lineRule="auto"/>
        <w:ind w:firstLine="426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А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="00DB00E7" w:rsidRPr="00DB00E7">
        <w:rPr>
          <w:rFonts w:ascii="Arial" w:hAnsi="Arial" w:cs="Arial"/>
        </w:rPr>
        <w:t xml:space="preserve"> – амортизационные отчисления, НДЕ/ед. наработки.</w:t>
      </w:r>
    </w:p>
    <w:p w14:paraId="47D4A6E9" w14:textId="337E0C74" w:rsidR="00DB00E7" w:rsidRPr="00DB00E7" w:rsidRDefault="00DB00E7" w:rsidP="00DB00E7">
      <w:pPr>
        <w:spacing w:line="360" w:lineRule="auto"/>
        <w:ind w:firstLine="600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12.3.1 Затраты денежных средств на оплату труда обслуживающего персонала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З</m:t>
            </m:r>
          </m:e>
          <m:sub>
            <m:r>
              <m:rPr>
                <m:nor/>
              </m:rPr>
              <w:rPr>
                <w:rFonts w:ascii="Arial" w:hAnsi="Arial" w:cs="Arial"/>
              </w:rPr>
              <m:t>о.</m:t>
            </m:r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</w:rPr>
                  <m:t>т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  <m:ctrlPr>
                  <w:rPr>
                    <w:rFonts w:ascii="Cambria Math" w:hAnsi="Cambria Math" w:cs="Arial"/>
                    <w:i/>
                  </w:rPr>
                </m:ctrlPr>
              </m:sub>
            </m:sSub>
          </m:sub>
        </m:sSub>
      </m:oMath>
      <w:r w:rsidRPr="00DB00E7">
        <w:rPr>
          <w:rFonts w:ascii="Arial" w:hAnsi="Arial" w:cs="Arial"/>
        </w:rPr>
        <w:t>, НДЕ/ед. наработки, вычисляют по формуле</w:t>
      </w:r>
    </w:p>
    <w:p w14:paraId="44141CF9" w14:textId="36AE88A5" w:rsidR="00DB00E7" w:rsidRPr="00DB00E7" w:rsidRDefault="00000000" w:rsidP="00DB00E7">
      <w:pPr>
        <w:spacing w:line="360" w:lineRule="auto"/>
        <w:ind w:firstLine="600"/>
        <w:jc w:val="both"/>
        <w:rPr>
          <w:rFonts w:ascii="Arial" w:hAnsi="Arial" w:cs="Arial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З</m:t>
              </m:r>
            </m:e>
            <m:sub>
              <m:r>
                <m:rPr>
                  <m:nor/>
                </m:rPr>
                <w:rPr>
                  <w:rFonts w:ascii="Arial" w:hAnsi="Arial" w:cs="Arial"/>
                </w:rPr>
                <m:t>о.</m:t>
              </m:r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</w:rPr>
                    <m:t>т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  <m:ctrlPr>
                    <w:rPr>
                      <w:rFonts w:ascii="Cambria Math" w:hAnsi="Cambria Math" w:cs="Arial"/>
                      <w:i/>
                    </w:rPr>
                  </m:ctrlPr>
                </m:sub>
              </m:sSub>
            </m:sub>
          </m:sSub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k=1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Arial" w:hAnsi="Arial" w:cs="Arial"/>
                          <w:iCs/>
                        </w:rPr>
                        <m:t>мех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з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W</m:t>
                  </m:r>
                </m:e>
                <m:sub>
                  <m:r>
                    <m:rPr>
                      <m:nor/>
                    </m:rPr>
                    <w:rPr>
                      <w:rFonts w:ascii="Arial" w:hAnsi="Arial" w:cs="Arial"/>
                      <w:iCs/>
                    </w:rPr>
                    <m:t>с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Arial" w:hAnsi="Arial" w:cs="Arial"/>
                          <w:iCs/>
                        </w:rPr>
                        <m:t>м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 w:cs="Arial"/>
            </w:rPr>
            <m:t>,                                                          (22)</m:t>
          </m:r>
        </m:oMath>
      </m:oMathPara>
    </w:p>
    <w:p w14:paraId="52A85E9D" w14:textId="176B6694" w:rsidR="00DB00E7" w:rsidRPr="00DB00E7" w:rsidRDefault="00DB00E7" w:rsidP="00915101">
      <w:pPr>
        <w:spacing w:line="360" w:lineRule="auto"/>
        <w:jc w:val="both"/>
        <w:rPr>
          <w:rFonts w:ascii="Arial" w:hAnsi="Arial" w:cs="Arial"/>
          <w:i/>
        </w:rPr>
      </w:pPr>
      <w:r w:rsidRPr="00DB00E7">
        <w:rPr>
          <w:rFonts w:ascii="Arial" w:hAnsi="Arial" w:cs="Arial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λ</m:t>
            </m:r>
          </m:e>
          <m:sub>
            <m:r>
              <w:rPr>
                <w:rFonts w:ascii="Cambria Math" w:hAnsi="Cambria Math" w:cs="Arial"/>
              </w:rPr>
              <m:t>k</m:t>
            </m:r>
          </m:sub>
        </m:sSub>
      </m:oMath>
      <w:r w:rsidRPr="00DB00E7">
        <w:rPr>
          <w:rFonts w:ascii="Arial" w:hAnsi="Arial" w:cs="Arial"/>
        </w:rPr>
        <w:t xml:space="preserve"> – количество обслуживающего персонала </w:t>
      </w:r>
      <w:r w:rsidRPr="00DB00E7">
        <w:rPr>
          <w:rFonts w:ascii="Arial" w:hAnsi="Arial" w:cs="Arial"/>
          <w:i/>
          <w:lang w:val="en-US"/>
        </w:rPr>
        <w:t>k</w:t>
      </w:r>
      <w:r w:rsidRPr="00DB00E7">
        <w:rPr>
          <w:rFonts w:ascii="Arial" w:hAnsi="Arial" w:cs="Arial"/>
        </w:rPr>
        <w:t>-й квалификации, чел.;</w:t>
      </w:r>
    </w:p>
    <w:p w14:paraId="204284EE" w14:textId="28150400" w:rsidR="00DB00E7" w:rsidRPr="00DB00E7" w:rsidRDefault="00000000" w:rsidP="00915101">
      <w:pPr>
        <w:spacing w:line="360" w:lineRule="auto"/>
        <w:ind w:left="993" w:hanging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τ</m:t>
            </m:r>
          </m:e>
          <m:sub>
            <m:r>
              <w:rPr>
                <w:rFonts w:ascii="Cambria Math" w:hAnsi="Cambria Math" w:cs="Arial"/>
              </w:rPr>
              <m:t>k</m:t>
            </m:r>
          </m:sub>
        </m:sSub>
      </m:oMath>
      <w:r w:rsidR="00DB00E7" w:rsidRPr="00DB00E7">
        <w:rPr>
          <w:rFonts w:ascii="Arial" w:hAnsi="Arial" w:cs="Arial"/>
        </w:rPr>
        <w:t xml:space="preserve"> – часовая оплата труда обслуживающего персонала </w:t>
      </w:r>
      <w:r w:rsidR="00DB00E7" w:rsidRPr="00DB00E7">
        <w:rPr>
          <w:rFonts w:ascii="Arial" w:hAnsi="Arial" w:cs="Arial"/>
          <w:i/>
          <w:lang w:val="en-US"/>
        </w:rPr>
        <w:t>k</w:t>
      </w:r>
      <w:r w:rsidR="00DB00E7" w:rsidRPr="00DB00E7">
        <w:rPr>
          <w:rFonts w:ascii="Arial" w:hAnsi="Arial" w:cs="Arial"/>
        </w:rPr>
        <w:t>-й квалификации, НДЕ/чел.-ч (использовать единую усредненную норму часовой заработной платы, которая сложилась в аграрной отрасли конкретного государства в период, предшествующий периоду испытаний машины);</w:t>
      </w:r>
    </w:p>
    <w:p w14:paraId="32F25469" w14:textId="03340746" w:rsidR="00DB00E7" w:rsidRPr="00DB00E7" w:rsidRDefault="00000000" w:rsidP="00915101">
      <w:pPr>
        <w:spacing w:line="360" w:lineRule="auto"/>
        <w:ind w:left="993" w:hanging="567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K</m:t>
            </m:r>
          </m:e>
          <m:sub>
            <m:r>
              <w:rPr>
                <w:rFonts w:ascii="Cambria Math" w:hAnsi="Cambria Math" w:cs="Arial"/>
              </w:rPr>
              <m:t>з</m:t>
            </m:r>
          </m:sub>
        </m:sSub>
      </m:oMath>
      <w:r w:rsidR="00DB00E7" w:rsidRPr="00DB00E7">
        <w:rPr>
          <w:rFonts w:ascii="Arial" w:hAnsi="Arial" w:cs="Arial"/>
          <w:i/>
        </w:rPr>
        <w:t xml:space="preserve"> </w:t>
      </w:r>
      <w:r w:rsidR="00DB00E7" w:rsidRPr="00DB00E7">
        <w:rPr>
          <w:rFonts w:ascii="Arial" w:hAnsi="Arial" w:cs="Arial"/>
        </w:rPr>
        <w:t>– коэффициент, учитывающий уровень социальных отчислений от зарплаты, регламентируемых законодательством конкретного государства;</w:t>
      </w:r>
    </w:p>
    <w:p w14:paraId="159D1198" w14:textId="0887330E" w:rsidR="00DB00E7" w:rsidRPr="00DB00E7" w:rsidRDefault="00000000" w:rsidP="00DB00E7">
      <w:pPr>
        <w:spacing w:line="360" w:lineRule="auto"/>
        <w:ind w:firstLine="600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Arial" w:hAnsi="Arial" w:cs="Arial"/>
              </w:rPr>
              <m:t>мех</m:t>
            </m:r>
            <m:ctrlPr>
              <w:rPr>
                <w:rFonts w:ascii="Cambria Math" w:hAnsi="Cambria Math" w:cs="Arial"/>
              </w:rPr>
            </m:ctrlPr>
          </m:sub>
        </m:sSub>
      </m:oMath>
      <w:r w:rsidR="00DB00E7" w:rsidRPr="00DB00E7">
        <w:rPr>
          <w:rFonts w:ascii="Arial" w:hAnsi="Arial" w:cs="Arial"/>
        </w:rPr>
        <w:t xml:space="preserve"> – число обслуживающего персонала, чел.</w:t>
      </w:r>
    </w:p>
    <w:p w14:paraId="45B8B8B4" w14:textId="0C84CB2D" w:rsidR="00DB00E7" w:rsidRPr="00DB00E7" w:rsidRDefault="00DB00E7" w:rsidP="00DB00E7">
      <w:pPr>
        <w:spacing w:line="360" w:lineRule="auto"/>
        <w:ind w:firstLine="600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12.3.2 Затраты денежных средств на оплату электроэнергии (ГСМ)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З</m:t>
            </m:r>
          </m:e>
          <m:sub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</w:rPr>
                  <m:t>э(ГСМ)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  <m:ctrlPr>
                  <w:rPr>
                    <w:rFonts w:ascii="Cambria Math" w:hAnsi="Cambria Math" w:cs="Arial"/>
                    <w:i/>
                  </w:rPr>
                </m:ctrlPr>
              </m:sub>
            </m:sSub>
          </m:sub>
        </m:sSub>
        <m:r>
          <w:rPr>
            <w:rFonts w:ascii="Cambria Math" w:hAnsi="Cambria Math" w:cs="Arial"/>
          </w:rPr>
          <m:t xml:space="preserve"> </m:t>
        </m:r>
      </m:oMath>
      <w:r w:rsidRPr="00DB00E7">
        <w:rPr>
          <w:rFonts w:ascii="Arial" w:hAnsi="Arial" w:cs="Arial"/>
        </w:rPr>
        <w:t>, НДЕ/ед. наработки, вычисляют по формуле</w:t>
      </w:r>
    </w:p>
    <w:p w14:paraId="5A92ABFA" w14:textId="649BF749" w:rsidR="00DB00E7" w:rsidRPr="00DB00E7" w:rsidRDefault="00000000" w:rsidP="00DB00E7">
      <w:pPr>
        <w:spacing w:line="360" w:lineRule="auto"/>
        <w:ind w:firstLine="600"/>
        <w:jc w:val="both"/>
        <w:rPr>
          <w:rFonts w:ascii="Arial" w:hAnsi="Arial" w:cs="Arial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З</m:t>
              </m:r>
            </m:e>
            <m:sub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</w:rPr>
                    <m:t>э(ГСМ)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  <m:ctrlPr>
                    <w:rPr>
                      <w:rFonts w:ascii="Cambria Math" w:hAnsi="Cambria Math" w:cs="Arial"/>
                      <w:i/>
                    </w:rPr>
                  </m:ctrlPr>
                </m:sub>
              </m:sSub>
            </m:sub>
          </m:sSub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э(т)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Ц</m:t>
              </m:r>
            </m:e>
            <m:sub>
              <m:r>
                <w:rPr>
                  <w:rFonts w:ascii="Cambria Math" w:hAnsi="Cambria Math" w:cs="Arial"/>
                </w:rPr>
                <m:t>э(т)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К</m:t>
              </m:r>
            </m:e>
            <m:sub>
              <m:r>
                <m:rPr>
                  <m:nor/>
                </m:rPr>
                <w:rPr>
                  <w:rFonts w:ascii="Arial" w:hAnsi="Arial" w:cs="Arial"/>
                </w:rPr>
                <m:t>см.м</m:t>
              </m:r>
              <m:ctrlPr>
                <w:rPr>
                  <w:rFonts w:ascii="Cambria Math" w:hAnsi="Cambria Math" w:cs="Arial"/>
                </w:rPr>
              </m:ctrlPr>
            </m:sub>
          </m:sSub>
          <m:r>
            <w:rPr>
              <w:rFonts w:ascii="Cambria Math" w:hAnsi="Cambria Math" w:cs="Arial"/>
            </w:rPr>
            <m:t>,                                            (23)</m:t>
          </m:r>
        </m:oMath>
      </m:oMathPara>
    </w:p>
    <w:p w14:paraId="47DC86D0" w14:textId="777BFC6C" w:rsidR="00DB00E7" w:rsidRPr="00DB00E7" w:rsidRDefault="00DB00E7" w:rsidP="00915101">
      <w:pPr>
        <w:spacing w:line="360" w:lineRule="auto"/>
        <w:ind w:left="1560" w:hanging="1560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э(т)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</m:sub>
            </m:sSub>
          </m:sub>
        </m:sSub>
      </m:oMath>
      <w:r w:rsidRPr="00DB00E7">
        <w:rPr>
          <w:rFonts w:ascii="Arial" w:hAnsi="Arial" w:cs="Arial"/>
        </w:rPr>
        <w:t xml:space="preserve"> – удельный расход </w:t>
      </w:r>
      <w:bookmarkStart w:id="19" w:name="_Hlk177482089"/>
      <w:r w:rsidRPr="00DB00E7">
        <w:rPr>
          <w:rFonts w:ascii="Arial" w:hAnsi="Arial" w:cs="Arial"/>
        </w:rPr>
        <w:t>электроэнергии (моторного топлива)</w:t>
      </w:r>
      <w:bookmarkEnd w:id="19"/>
      <w:r w:rsidRPr="00DB00E7">
        <w:rPr>
          <w:rFonts w:ascii="Arial" w:hAnsi="Arial" w:cs="Arial"/>
        </w:rPr>
        <w:t xml:space="preserve">, </w:t>
      </w:r>
      <w:r w:rsidRPr="00DB00E7">
        <w:rPr>
          <w:rFonts w:ascii="Arial" w:hAnsi="Arial" w:cs="Arial"/>
        </w:rPr>
        <w:br/>
        <w:t>кВт</w:t>
      </w:r>
      <w:r w:rsidRPr="00DB00E7">
        <w:rPr>
          <w:rFonts w:ascii="Arial" w:hAnsi="Arial" w:cs="Arial"/>
        </w:rPr>
        <w:sym w:font="Symbol" w:char="F0D7"/>
      </w:r>
      <w:r w:rsidRPr="00DB00E7">
        <w:rPr>
          <w:rFonts w:ascii="Arial" w:hAnsi="Arial" w:cs="Arial"/>
        </w:rPr>
        <w:t>ч (кг)/ед. наработки;</w:t>
      </w:r>
    </w:p>
    <w:p w14:paraId="722CB01A" w14:textId="1DF65379" w:rsidR="00DB00E7" w:rsidRPr="00DB00E7" w:rsidRDefault="00000000" w:rsidP="00915101">
      <w:pPr>
        <w:spacing w:line="360" w:lineRule="auto"/>
        <w:ind w:firstLine="426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Ц</m:t>
            </m:r>
          </m:e>
          <m:sub>
            <m:r>
              <w:rPr>
                <w:rFonts w:ascii="Cambria Math" w:hAnsi="Cambria Math" w:cs="Arial"/>
              </w:rPr>
              <m:t>э(т)</m:t>
            </m:r>
          </m:sub>
        </m:sSub>
      </m:oMath>
      <w:r w:rsidR="00DB00E7" w:rsidRPr="00DB00E7">
        <w:rPr>
          <w:rFonts w:ascii="Arial" w:hAnsi="Arial" w:cs="Arial"/>
        </w:rPr>
        <w:t xml:space="preserve"> – цена электроэнергии (моторного топлива), НДЕ/кВт</w:t>
      </w:r>
      <w:r w:rsidR="00DB00E7" w:rsidRPr="00DB00E7">
        <w:rPr>
          <w:rFonts w:ascii="Arial" w:hAnsi="Arial" w:cs="Arial"/>
        </w:rPr>
        <w:sym w:font="Symbol" w:char="F0D7"/>
      </w:r>
      <w:r w:rsidR="00DB00E7" w:rsidRPr="00DB00E7">
        <w:rPr>
          <w:rFonts w:ascii="Arial" w:hAnsi="Arial" w:cs="Arial"/>
        </w:rPr>
        <w:t>ч (кг);</w:t>
      </w:r>
    </w:p>
    <w:p w14:paraId="376CCDC8" w14:textId="5A2F4261" w:rsidR="00DB00E7" w:rsidRPr="00DB00E7" w:rsidRDefault="00000000" w:rsidP="00915101">
      <w:pPr>
        <w:spacing w:line="360" w:lineRule="auto"/>
        <w:ind w:left="1418" w:hanging="992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К</m:t>
            </m:r>
          </m:e>
          <m:sub>
            <m:r>
              <m:rPr>
                <m:nor/>
              </m:rPr>
              <w:rPr>
                <w:rFonts w:ascii="Arial" w:hAnsi="Arial" w:cs="Arial"/>
              </w:rPr>
              <m:t>см.м</m:t>
            </m:r>
            <m:ctrlPr>
              <w:rPr>
                <w:rFonts w:ascii="Cambria Math" w:hAnsi="Cambria Math" w:cs="Arial"/>
              </w:rPr>
            </m:ctrlPr>
          </m:sub>
        </m:sSub>
      </m:oMath>
      <w:r w:rsidR="00DB00E7" w:rsidRPr="00DB00E7">
        <w:rPr>
          <w:rFonts w:ascii="Arial" w:hAnsi="Arial" w:cs="Arial"/>
        </w:rPr>
        <w:t xml:space="preserve"> – коэффициент учета цены смазочных материалов (для бульдозеров, тракторов).</w:t>
      </w:r>
    </w:p>
    <w:p w14:paraId="641F40B4" w14:textId="43CFB2C6" w:rsidR="00DB00E7" w:rsidRPr="00DB00E7" w:rsidRDefault="00DB00E7" w:rsidP="00DB00E7">
      <w:pPr>
        <w:spacing w:line="360" w:lineRule="auto"/>
        <w:ind w:firstLine="600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12.3.3 Затраты денежных средств на ремонт и техническое обслуживание техники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З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р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</m:sub>
            </m:sSub>
          </m:sub>
        </m:sSub>
      </m:oMath>
      <w:r w:rsidRPr="00DB00E7">
        <w:rPr>
          <w:rFonts w:ascii="Arial" w:hAnsi="Arial" w:cs="Arial"/>
        </w:rPr>
        <w:t xml:space="preserve">, НДЕ/ед. наработки, вычисляют по формуле </w:t>
      </w:r>
    </w:p>
    <w:p w14:paraId="1E022B6F" w14:textId="5CA1728A" w:rsidR="00DB00E7" w:rsidRPr="00DB00E7" w:rsidRDefault="00000000" w:rsidP="00DB00E7">
      <w:pPr>
        <w:spacing w:line="360" w:lineRule="auto"/>
        <w:ind w:firstLine="600"/>
        <w:jc w:val="both"/>
        <w:rPr>
          <w:rFonts w:ascii="Arial" w:hAnsi="Arial" w:cs="Arial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З</m:t>
              </m:r>
            </m:e>
            <m:sub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р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т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К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р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j</m:t>
                          </m:r>
                        </m:sub>
                      </m:sSub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W</m:t>
                  </m:r>
                </m:e>
                <m:sub>
                  <m:r>
                    <m:rPr>
                      <m:nor/>
                    </m:rPr>
                    <w:rPr>
                      <w:rFonts w:ascii="Arial" w:hAnsi="Arial" w:cs="Arial"/>
                    </w:rPr>
                    <m:t>э</m:t>
                  </m:r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Arial" w:hAnsi="Arial" w:cs="Arial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</m:t>
                      </m: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ub>
                  </m:sSub>
                </m:sub>
              </m:sSub>
            </m:den>
          </m:f>
          <m:r>
            <w:rPr>
              <w:rFonts w:ascii="Cambria Math" w:hAnsi="Cambria Math" w:cs="Arial"/>
            </w:rPr>
            <m:t>1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0</m:t>
              </m:r>
            </m:e>
            <m:sup>
              <m:r>
                <w:rPr>
                  <w:rFonts w:ascii="Cambria Math" w:hAnsi="Cambria Math" w:cs="Arial"/>
                </w:rPr>
                <m:t>-4</m:t>
              </m:r>
            </m:sup>
          </m:sSup>
          <m:r>
            <w:rPr>
              <w:rFonts w:ascii="Cambria Math" w:hAnsi="Cambria Math" w:cs="Arial"/>
            </w:rPr>
            <m:t>,                                               (24)</m:t>
          </m:r>
        </m:oMath>
      </m:oMathPara>
    </w:p>
    <w:p w14:paraId="54490655" w14:textId="14AE8348" w:rsidR="00DB00E7" w:rsidRPr="00DB00E7" w:rsidRDefault="00DB00E7" w:rsidP="00915101">
      <w:pPr>
        <w:spacing w:line="360" w:lineRule="auto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т</m:t>
            </m:r>
          </m:sub>
        </m:sSub>
      </m:oMath>
      <w:r w:rsidRPr="00DB00E7">
        <w:rPr>
          <w:rFonts w:ascii="Arial" w:hAnsi="Arial" w:cs="Arial"/>
        </w:rPr>
        <w:t xml:space="preserve"> – число техники, используемой при работе, шт.</w:t>
      </w:r>
    </w:p>
    <w:p w14:paraId="1084CFE3" w14:textId="73CC3C7F" w:rsidR="00DB00E7" w:rsidRPr="00DB00E7" w:rsidRDefault="00000000" w:rsidP="00915101">
      <w:pPr>
        <w:spacing w:line="360" w:lineRule="auto"/>
        <w:ind w:left="1134" w:hanging="708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Ц</m:t>
            </m:r>
          </m:e>
          <m:sub>
            <m:r>
              <w:rPr>
                <w:rFonts w:ascii="Cambria Math" w:hAnsi="Cambria Math" w:cs="Arial"/>
                <w:lang w:val="en-US"/>
              </w:rPr>
              <m:t>j</m:t>
            </m:r>
          </m:sub>
        </m:sSub>
      </m:oMath>
      <w:r w:rsidR="00DB00E7" w:rsidRPr="00DB00E7">
        <w:rPr>
          <w:rFonts w:ascii="Arial" w:hAnsi="Arial" w:cs="Arial"/>
          <w:i/>
        </w:rPr>
        <w:t xml:space="preserve"> – </w:t>
      </w:r>
      <w:r w:rsidR="00DB00E7" w:rsidRPr="00DB00E7">
        <w:rPr>
          <w:rFonts w:ascii="Arial" w:hAnsi="Arial" w:cs="Arial"/>
        </w:rPr>
        <w:t xml:space="preserve">цена </w:t>
      </w:r>
      <w:r w:rsidR="00DB00E7" w:rsidRPr="00DB00E7">
        <w:rPr>
          <w:rFonts w:ascii="Arial" w:hAnsi="Arial" w:cs="Arial"/>
          <w:i/>
          <w:lang w:val="en-US"/>
        </w:rPr>
        <w:t>j</w:t>
      </w:r>
      <w:r w:rsidR="00DB00E7" w:rsidRPr="00DB00E7">
        <w:rPr>
          <w:rFonts w:ascii="Arial" w:hAnsi="Arial" w:cs="Arial"/>
        </w:rPr>
        <w:t>-й техники (без НДС), НДЕ;</w:t>
      </w:r>
    </w:p>
    <w:p w14:paraId="5227E53F" w14:textId="39F0F70E" w:rsidR="00DB00E7" w:rsidRPr="00DB00E7" w:rsidRDefault="00000000" w:rsidP="00915101">
      <w:pPr>
        <w:spacing w:line="360" w:lineRule="auto"/>
        <w:ind w:left="1134" w:hanging="708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К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р</m:t>
                </m:r>
              </m:e>
              <m:sub>
                <m:r>
                  <w:rPr>
                    <w:rFonts w:ascii="Cambria Math" w:hAnsi="Cambria Math" w:cs="Arial"/>
                  </w:rPr>
                  <m:t>j</m:t>
                </m:r>
              </m:sub>
            </m:sSub>
          </m:sub>
        </m:sSub>
        <m:r>
          <w:rPr>
            <w:rFonts w:ascii="Cambria Math" w:hAnsi="Cambria Math" w:cs="Arial"/>
          </w:rPr>
          <m:t xml:space="preserve"> </m:t>
        </m:r>
      </m:oMath>
      <w:r w:rsidR="00DB00E7" w:rsidRPr="00DB00E7">
        <w:rPr>
          <w:rFonts w:ascii="Arial" w:hAnsi="Arial" w:cs="Arial"/>
        </w:rPr>
        <w:t xml:space="preserve">– значение отчислений на ремонт и техническое обслуживание от цены </w:t>
      </w:r>
      <w:r w:rsidR="00DB00E7" w:rsidRPr="00DB00E7">
        <w:rPr>
          <w:rFonts w:ascii="Arial" w:hAnsi="Arial" w:cs="Arial"/>
          <w:i/>
          <w:lang w:val="en-US"/>
        </w:rPr>
        <w:t>j</w:t>
      </w:r>
      <w:r w:rsidR="00DB00E7" w:rsidRPr="00DB00E7">
        <w:rPr>
          <w:rFonts w:ascii="Arial" w:hAnsi="Arial" w:cs="Arial"/>
        </w:rPr>
        <w:t>-й техники на 100 ч ее работы, принятый в конкретном государстве, %;</w:t>
      </w:r>
    </w:p>
    <w:p w14:paraId="5F927B0D" w14:textId="450263E7" w:rsidR="00DB00E7" w:rsidRPr="00DB00E7" w:rsidRDefault="00000000" w:rsidP="00915101">
      <w:pPr>
        <w:spacing w:line="360" w:lineRule="auto"/>
        <w:ind w:left="1134" w:hanging="708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W</m:t>
            </m:r>
          </m:e>
          <m:sub>
            <m:r>
              <m:rPr>
                <m:nor/>
              </m:rPr>
              <w:rPr>
                <w:rFonts w:ascii="Arial" w:hAnsi="Arial" w:cs="Arial"/>
              </w:rPr>
              <m:t>э</m:t>
            </m:r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m:rPr>
                    <m:nor/>
                  </m:rPr>
                  <w:rPr>
                    <w:rFonts w:ascii="Arial" w:hAnsi="Arial" w:cs="Arial"/>
                  </w:rPr>
                  <m:t>к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  <m:ctrlPr>
                  <w:rPr>
                    <w:rFonts w:ascii="Cambria Math" w:hAnsi="Cambria Math" w:cs="Arial"/>
                    <w:i/>
                  </w:rPr>
                </m:ctrlPr>
              </m:sub>
            </m:sSub>
          </m:sub>
        </m:sSub>
        <m:r>
          <w:rPr>
            <w:rFonts w:ascii="Cambria Math" w:hAnsi="Cambria Math" w:cs="Arial"/>
          </w:rPr>
          <m:t xml:space="preserve"> </m:t>
        </m:r>
      </m:oMath>
      <w:r w:rsidR="00DB00E7" w:rsidRPr="00DB00E7">
        <w:rPr>
          <w:rFonts w:ascii="Arial" w:hAnsi="Arial" w:cs="Arial"/>
        </w:rPr>
        <w:t xml:space="preserve">– производительность </w:t>
      </w:r>
      <m:oMath>
        <m:r>
          <w:rPr>
            <w:rFonts w:ascii="Cambria Math" w:hAnsi="Cambria Math" w:cs="Arial"/>
          </w:rPr>
          <m:t>j</m:t>
        </m:r>
      </m:oMath>
      <w:r w:rsidR="00DB00E7" w:rsidRPr="00DB00E7">
        <w:rPr>
          <w:rFonts w:ascii="Arial" w:hAnsi="Arial" w:cs="Arial"/>
        </w:rPr>
        <w:t xml:space="preserve">-й техники на </w:t>
      </w:r>
      <m:oMath>
        <m:r>
          <w:rPr>
            <w:rFonts w:ascii="Cambria Math" w:hAnsi="Cambria Math" w:cs="Arial"/>
          </w:rPr>
          <m:t>i</m:t>
        </m:r>
      </m:oMath>
      <w:r w:rsidR="00DB00E7" w:rsidRPr="00DB00E7">
        <w:rPr>
          <w:rFonts w:ascii="Arial" w:hAnsi="Arial" w:cs="Arial"/>
        </w:rPr>
        <w:t>-м виде работы за 1 ч эксплуатационного времени, ед. наработки, вычисляемая по фор</w:t>
      </w:r>
      <w:r w:rsidR="00E733DE">
        <w:rPr>
          <w:rFonts w:ascii="Arial" w:hAnsi="Arial" w:cs="Arial"/>
        </w:rPr>
        <w:t>м</w:t>
      </w:r>
      <w:r w:rsidR="00DB00E7" w:rsidRPr="00DB00E7">
        <w:rPr>
          <w:rFonts w:ascii="Arial" w:hAnsi="Arial" w:cs="Arial"/>
        </w:rPr>
        <w:t>у</w:t>
      </w:r>
      <w:r w:rsidR="00E733DE">
        <w:rPr>
          <w:rFonts w:ascii="Arial" w:hAnsi="Arial" w:cs="Arial"/>
        </w:rPr>
        <w:t>л</w:t>
      </w:r>
      <w:r w:rsidR="00DB00E7" w:rsidRPr="00DB00E7">
        <w:rPr>
          <w:rFonts w:ascii="Arial" w:hAnsi="Arial" w:cs="Arial"/>
        </w:rPr>
        <w:t>е</w:t>
      </w:r>
    </w:p>
    <w:p w14:paraId="11878169" w14:textId="05011030" w:rsidR="00DB00E7" w:rsidRPr="00DB00E7" w:rsidRDefault="00000000" w:rsidP="00DB00E7">
      <w:pPr>
        <w:spacing w:line="360" w:lineRule="auto"/>
        <w:ind w:firstLine="600"/>
        <w:jc w:val="both"/>
        <w:rPr>
          <w:rFonts w:ascii="Arial" w:hAnsi="Arial" w:cs="Arial"/>
          <w:i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W</m:t>
              </m:r>
            </m:e>
            <m:sub>
              <m:r>
                <m:rPr>
                  <m:nor/>
                </m:rPr>
                <w:rPr>
                  <w:rFonts w:ascii="Arial" w:hAnsi="Arial" w:cs="Arial"/>
                </w:rPr>
                <m:t>э</m:t>
              </m:r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Arial" w:hAnsi="Arial" w:cs="Arial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  <m:ctrlPr>
                    <w:rPr>
                      <w:rFonts w:ascii="Cambria Math" w:hAnsi="Cambria Math" w:cs="Arial"/>
                      <w:i/>
                    </w:rPr>
                  </m:ctrlPr>
                </m:sub>
              </m:sSub>
            </m:sub>
          </m:sSub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о</m:t>
                  </m:r>
                </m:e>
                <m:sub>
                  <m:r>
                    <w:rPr>
                      <w:rFonts w:ascii="Cambria Math" w:hAnsi="Cambria Math" w:cs="Arial"/>
                    </w:rPr>
                    <m:t>i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К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</w:rPr>
                                <m:t>см</m:t>
                              </m:r>
                              <m:ctrlPr>
                                <w:rPr>
                                  <w:rFonts w:ascii="Cambria Math" w:hAnsi="Cambria Math" w:cs="Arial"/>
                                </w:rPr>
                              </m:ctrlP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j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Arial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К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</w:rPr>
                                <m:t>г</m:t>
                              </m:r>
                            </m:sub>
                          </m:sSub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j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Arial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 w:cs="Arial"/>
                </w:rPr>
                <m:t>-1</m:t>
              </m:r>
            </m:sup>
          </m:sSup>
          <m:r>
            <w:rPr>
              <w:rFonts w:ascii="Cambria Math" w:hAnsi="Cambria Math" w:cs="Arial"/>
            </w:rPr>
            <m:t>,                                      (25)</m:t>
          </m:r>
        </m:oMath>
      </m:oMathPara>
    </w:p>
    <w:p w14:paraId="167C4AE6" w14:textId="51D030B0" w:rsidR="00DB00E7" w:rsidRPr="00DB00E7" w:rsidRDefault="00DB00E7" w:rsidP="00915101">
      <w:pPr>
        <w:spacing w:line="360" w:lineRule="auto"/>
        <w:ind w:left="1134" w:hanging="1134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о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</m:sub>
            </m:sSub>
          </m:sub>
        </m:sSub>
      </m:oMath>
      <w:r w:rsidRPr="00DB00E7">
        <w:rPr>
          <w:rFonts w:ascii="Arial" w:hAnsi="Arial" w:cs="Arial"/>
        </w:rPr>
        <w:t xml:space="preserve"> – производительность </w:t>
      </w:r>
      <w:r w:rsidRPr="00DB00E7">
        <w:rPr>
          <w:rFonts w:ascii="Arial" w:hAnsi="Arial" w:cs="Arial"/>
          <w:i/>
          <w:lang w:val="en-US"/>
        </w:rPr>
        <w:t>j</w:t>
      </w:r>
      <w:r w:rsidRPr="00DB00E7">
        <w:rPr>
          <w:rFonts w:ascii="Arial" w:hAnsi="Arial" w:cs="Arial"/>
        </w:rPr>
        <w:t>-й техники за 1 ч основного времени за период контрольных смен, ед. наработки.</w:t>
      </w:r>
    </w:p>
    <w:p w14:paraId="39522469" w14:textId="33BB2EC9" w:rsidR="00DB00E7" w:rsidRPr="00DB00E7" w:rsidRDefault="00000000" w:rsidP="00915101">
      <w:pPr>
        <w:spacing w:line="360" w:lineRule="auto"/>
        <w:ind w:left="1134" w:hanging="708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К</m:t>
                </m:r>
              </m:e>
              <m:sub>
                <m:r>
                  <m:rPr>
                    <m:nor/>
                  </m:rPr>
                  <w:rPr>
                    <w:rFonts w:ascii="Arial" w:hAnsi="Arial" w:cs="Arial"/>
                  </w:rPr>
                  <m:t>см</m:t>
                </m:r>
                <m:ctrlPr>
                  <w:rPr>
                    <w:rFonts w:ascii="Cambria Math" w:hAnsi="Cambria Math" w:cs="Arial"/>
                  </w:rPr>
                </m:ctrlPr>
              </m:sub>
            </m:sSub>
          </m:e>
          <m:sub>
            <m:r>
              <w:rPr>
                <w:rFonts w:ascii="Cambria Math" w:hAnsi="Cambria Math" w:cs="Arial"/>
              </w:rPr>
              <m:t>j</m:t>
            </m:r>
          </m:sub>
        </m:sSub>
        <m:r>
          <w:rPr>
            <w:rFonts w:ascii="Cambria Math" w:hAnsi="Cambria Math" w:cs="Arial"/>
          </w:rPr>
          <m:t xml:space="preserve"> </m:t>
        </m:r>
      </m:oMath>
      <w:r w:rsidR="00DB00E7" w:rsidRPr="00DB00E7">
        <w:rPr>
          <w:rFonts w:ascii="Arial" w:hAnsi="Arial" w:cs="Arial"/>
        </w:rPr>
        <w:t xml:space="preserve">– коэффициент использования сменного времени </w:t>
      </w:r>
      <w:r w:rsidR="00DB00E7" w:rsidRPr="00DB00E7">
        <w:rPr>
          <w:rFonts w:ascii="Arial" w:hAnsi="Arial" w:cs="Arial"/>
          <w:i/>
          <w:lang w:val="en-US"/>
        </w:rPr>
        <w:t>j</w:t>
      </w:r>
      <w:r w:rsidR="00DB00E7" w:rsidRPr="00DB00E7">
        <w:rPr>
          <w:rFonts w:ascii="Arial" w:hAnsi="Arial" w:cs="Arial"/>
        </w:rPr>
        <w:t>-й техникой за период контрольных смен;</w:t>
      </w:r>
    </w:p>
    <w:p w14:paraId="1F4B953B" w14:textId="03DDAE5C" w:rsidR="00DB00E7" w:rsidRPr="00DB00E7" w:rsidRDefault="00000000" w:rsidP="00915101">
      <w:pPr>
        <w:spacing w:line="360" w:lineRule="auto"/>
        <w:ind w:firstLine="426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г</m:t>
                </m:r>
              </m:sub>
            </m:sSub>
          </m:e>
          <m:sub>
            <m:r>
              <w:rPr>
                <w:rFonts w:ascii="Cambria Math" w:hAnsi="Cambria Math" w:cs="Arial"/>
              </w:rPr>
              <m:t>j</m:t>
            </m:r>
          </m:sub>
        </m:sSub>
        <m:r>
          <w:rPr>
            <w:rFonts w:ascii="Cambria Math" w:hAnsi="Cambria Math" w:cs="Arial"/>
          </w:rPr>
          <m:t xml:space="preserve"> </m:t>
        </m:r>
      </m:oMath>
      <w:r w:rsidR="00DB00E7" w:rsidRPr="00DB00E7">
        <w:rPr>
          <w:rFonts w:ascii="Arial" w:hAnsi="Arial" w:cs="Arial"/>
        </w:rPr>
        <w:t xml:space="preserve">– коэффициент готовности </w:t>
      </w:r>
      <w:r w:rsidR="00DB00E7" w:rsidRPr="00DB00E7">
        <w:rPr>
          <w:rFonts w:ascii="Arial" w:hAnsi="Arial" w:cs="Arial"/>
          <w:i/>
          <w:lang w:val="en-US"/>
        </w:rPr>
        <w:t>j</w:t>
      </w:r>
      <w:r w:rsidR="00DB00E7" w:rsidRPr="00DB00E7">
        <w:rPr>
          <w:rFonts w:ascii="Arial" w:hAnsi="Arial" w:cs="Arial"/>
        </w:rPr>
        <w:t>-й техники по оперативному времени.</w:t>
      </w:r>
    </w:p>
    <w:p w14:paraId="31A8BE0B" w14:textId="251939E1" w:rsidR="00DB00E7" w:rsidRPr="00DB00E7" w:rsidRDefault="00DB00E7" w:rsidP="00DB00E7">
      <w:pPr>
        <w:spacing w:line="360" w:lineRule="auto"/>
        <w:ind w:firstLine="600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12.3.4 Амортизационные отчисления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А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  <m:r>
          <w:rPr>
            <w:rFonts w:ascii="Cambria Math" w:hAnsi="Cambria Math" w:cs="Arial"/>
          </w:rPr>
          <m:t xml:space="preserve"> </m:t>
        </m:r>
      </m:oMath>
      <w:r w:rsidRPr="00DB00E7">
        <w:rPr>
          <w:rFonts w:ascii="Arial" w:hAnsi="Arial" w:cs="Arial"/>
        </w:rPr>
        <w:t>вычисляют по формуле</w:t>
      </w:r>
    </w:p>
    <w:p w14:paraId="318F7C05" w14:textId="660FBE36" w:rsidR="00DB00E7" w:rsidRPr="00DB00E7" w:rsidRDefault="00000000" w:rsidP="00DB00E7">
      <w:pPr>
        <w:spacing w:line="360" w:lineRule="auto"/>
        <w:ind w:firstLine="600"/>
        <w:jc w:val="both"/>
        <w:rPr>
          <w:rFonts w:ascii="Arial" w:hAnsi="Arial" w:cs="Arial"/>
          <w:iCs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А</m:t>
              </m:r>
            </m:e>
            <m:sub>
              <m:r>
                <w:rPr>
                  <w:rFonts w:ascii="Cambria Math" w:hAnsi="Cambria Math" w:cs="Arial"/>
                </w:rPr>
                <m:t>i</m:t>
              </m:r>
            </m:sub>
          </m:sSub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W</m:t>
                  </m:r>
                </m:e>
                <m:sub>
                  <m:r>
                    <m:rPr>
                      <m:nor/>
                    </m:rPr>
                    <w:rPr>
                      <w:rFonts w:ascii="Arial" w:hAnsi="Arial" w:cs="Arial"/>
                    </w:rPr>
                    <m:t>э</m:t>
                  </m:r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Arial" w:hAnsi="Arial" w:cs="Arial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i</m:t>
                      </m: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ub>
                  </m:sSub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j=1</m:t>
              </m:r>
            </m:sub>
            <m:sup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</w:rPr>
                    <m:t>т</m:t>
                  </m:r>
                </m:sub>
              </m:sSub>
            </m:sup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val="en-US"/>
                        </w:rPr>
                        <m:t>j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j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 w:cs="Arial"/>
            </w:rPr>
            <m:t>,                                                     (26)</m:t>
          </m:r>
        </m:oMath>
      </m:oMathPara>
    </w:p>
    <w:p w14:paraId="6895A55B" w14:textId="29356E39" w:rsidR="00DB00E7" w:rsidRPr="00DB00E7" w:rsidRDefault="00DB00E7" w:rsidP="00DB00E7">
      <w:pPr>
        <w:spacing w:line="360" w:lineRule="auto"/>
        <w:ind w:firstLine="600"/>
        <w:jc w:val="both"/>
        <w:rPr>
          <w:rFonts w:ascii="Arial" w:hAnsi="Arial" w:cs="Arial"/>
        </w:rPr>
      </w:pPr>
      <w:r w:rsidRPr="00DB00E7">
        <w:rPr>
          <w:rFonts w:ascii="Arial" w:hAnsi="Arial" w:cs="Arial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R</m:t>
            </m:r>
          </m:e>
          <m:sub>
            <m:r>
              <w:rPr>
                <w:rFonts w:ascii="Cambria Math" w:hAnsi="Cambria Math" w:cs="Arial"/>
              </w:rPr>
              <m:t>j</m:t>
            </m:r>
          </m:sub>
        </m:sSub>
      </m:oMath>
      <w:r w:rsidRPr="00DB00E7">
        <w:rPr>
          <w:rFonts w:ascii="Arial" w:hAnsi="Arial" w:cs="Arial"/>
        </w:rPr>
        <w:t xml:space="preserve"> – значение амортизационного ресурса </w:t>
      </w:r>
      <w:r w:rsidRPr="00DB00E7">
        <w:rPr>
          <w:rFonts w:ascii="Arial" w:hAnsi="Arial" w:cs="Arial"/>
          <w:i/>
          <w:lang w:val="en-US"/>
        </w:rPr>
        <w:t>j</w:t>
      </w:r>
      <w:r w:rsidRPr="00DB00E7">
        <w:rPr>
          <w:rFonts w:ascii="Arial" w:hAnsi="Arial" w:cs="Arial"/>
        </w:rPr>
        <w:t>-й техники, ч.</w:t>
      </w:r>
    </w:p>
    <w:p w14:paraId="511A5DD1" w14:textId="6CC639B0" w:rsidR="00461325" w:rsidRDefault="00DB00E7" w:rsidP="00461D41">
      <w:pPr>
        <w:spacing w:line="360" w:lineRule="auto"/>
        <w:ind w:firstLine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Допускается проводить экономическую оценку машин и оборудования для приготовления кормов по </w:t>
      </w:r>
      <w:r w:rsidRPr="00DB00E7">
        <w:rPr>
          <w:rFonts w:ascii="Arial" w:hAnsi="Arial" w:cs="Arial"/>
        </w:rPr>
        <w:t>действующим документам в государствах – участниках Соглашения, принявших настоящий стандарт.</w:t>
      </w:r>
    </w:p>
    <w:p w14:paraId="462407FC" w14:textId="77777777" w:rsidR="00915101" w:rsidRDefault="00915101" w:rsidP="00461D41">
      <w:pPr>
        <w:spacing w:line="360" w:lineRule="auto"/>
        <w:ind w:firstLine="600"/>
        <w:jc w:val="both"/>
        <w:rPr>
          <w:rFonts w:ascii="Arial" w:hAnsi="Arial" w:cs="Arial"/>
        </w:rPr>
      </w:pPr>
    </w:p>
    <w:p w14:paraId="296911F8" w14:textId="77777777" w:rsidR="005E16C6" w:rsidRDefault="005E16C6" w:rsidP="00461D41">
      <w:pPr>
        <w:spacing w:line="360" w:lineRule="auto"/>
        <w:ind w:firstLine="600"/>
        <w:jc w:val="both"/>
        <w:rPr>
          <w:rFonts w:ascii="Arial" w:hAnsi="Arial" w:cs="Arial"/>
        </w:rPr>
      </w:pPr>
    </w:p>
    <w:p w14:paraId="2A974C7E" w14:textId="77777777" w:rsidR="005E16C6" w:rsidRDefault="005E16C6" w:rsidP="00461D41">
      <w:pPr>
        <w:spacing w:line="360" w:lineRule="auto"/>
        <w:ind w:firstLine="600"/>
        <w:jc w:val="both"/>
        <w:rPr>
          <w:rFonts w:ascii="Arial" w:hAnsi="Arial" w:cs="Arial"/>
        </w:rPr>
      </w:pPr>
    </w:p>
    <w:p w14:paraId="71C1A639" w14:textId="4C0ED9BB" w:rsidR="005865BF" w:rsidRPr="007A7D8E" w:rsidRDefault="00EE7F03" w:rsidP="005865BF">
      <w:pPr>
        <w:pStyle w:val="ad"/>
        <w:tabs>
          <w:tab w:val="left" w:pos="567"/>
        </w:tabs>
        <w:spacing w:line="360" w:lineRule="auto"/>
        <w:ind w:firstLine="567"/>
        <w:rPr>
          <w:rFonts w:ascii="Arial" w:hAnsi="Arial"/>
          <w:b/>
          <w:sz w:val="32"/>
          <w:szCs w:val="32"/>
        </w:rPr>
      </w:pPr>
      <w:r w:rsidRPr="007A7D8E">
        <w:rPr>
          <w:rFonts w:ascii="Arial" w:hAnsi="Arial"/>
          <w:b/>
          <w:sz w:val="32"/>
          <w:szCs w:val="32"/>
          <w:lang w:val="ru-RU"/>
        </w:rPr>
        <w:t>13</w:t>
      </w:r>
      <w:r w:rsidR="005865BF" w:rsidRPr="007A7D8E">
        <w:rPr>
          <w:rFonts w:ascii="Arial" w:hAnsi="Arial"/>
          <w:b/>
          <w:sz w:val="32"/>
          <w:szCs w:val="32"/>
        </w:rPr>
        <w:t xml:space="preserve"> Обработка и анализ результатов испытаний </w:t>
      </w:r>
    </w:p>
    <w:p w14:paraId="2D12D70A" w14:textId="77777777" w:rsidR="005865BF" w:rsidRDefault="005865BF" w:rsidP="005865BF">
      <w:pPr>
        <w:pStyle w:val="ad"/>
        <w:tabs>
          <w:tab w:val="left" w:pos="567"/>
        </w:tabs>
        <w:spacing w:line="360" w:lineRule="auto"/>
        <w:ind w:firstLine="567"/>
        <w:rPr>
          <w:rFonts w:ascii="Arial" w:hAnsi="Arial"/>
          <w:lang w:val="ru-RU"/>
        </w:rPr>
      </w:pPr>
    </w:p>
    <w:p w14:paraId="460A8910" w14:textId="7BF43B6E" w:rsidR="00D86D52" w:rsidRPr="00124264" w:rsidRDefault="00D86D52" w:rsidP="00D86D52">
      <w:pPr>
        <w:pStyle w:val="ad"/>
        <w:spacing w:line="360" w:lineRule="auto"/>
        <w:ind w:firstLine="567"/>
        <w:rPr>
          <w:rFonts w:ascii="Arial" w:hAnsi="Arial" w:cs="Arial"/>
        </w:rPr>
      </w:pPr>
      <w:r w:rsidRPr="00124264">
        <w:rPr>
          <w:rFonts w:ascii="Arial" w:hAnsi="Arial" w:cs="Arial"/>
        </w:rPr>
        <w:t xml:space="preserve">13.1 Обработку результатов испытаний </w:t>
      </w:r>
      <w:r>
        <w:rPr>
          <w:rFonts w:ascii="Arial" w:hAnsi="Arial" w:cs="Arial"/>
          <w:lang w:val="ru-RU"/>
        </w:rPr>
        <w:t>машин</w:t>
      </w:r>
      <w:r w:rsidR="003408C6">
        <w:rPr>
          <w:rFonts w:ascii="Arial" w:hAnsi="Arial" w:cs="Arial"/>
          <w:lang w:val="ru-RU"/>
        </w:rPr>
        <w:t xml:space="preserve"> и оборудовани</w:t>
      </w:r>
      <w:r w:rsidR="00A67206">
        <w:rPr>
          <w:rFonts w:ascii="Arial" w:hAnsi="Arial" w:cs="Arial"/>
          <w:lang w:val="ru-RU"/>
        </w:rPr>
        <w:t>я</w:t>
      </w:r>
      <w:r w:rsidR="003408C6">
        <w:rPr>
          <w:rFonts w:ascii="Arial" w:hAnsi="Arial" w:cs="Arial"/>
          <w:lang w:val="ru-RU"/>
        </w:rPr>
        <w:t xml:space="preserve"> для приготовления кормов</w:t>
      </w:r>
      <w:r>
        <w:rPr>
          <w:rFonts w:ascii="Arial" w:hAnsi="Arial" w:cs="Arial"/>
          <w:lang w:val="ru-RU"/>
        </w:rPr>
        <w:t xml:space="preserve"> </w:t>
      </w:r>
      <w:r w:rsidRPr="00124264">
        <w:rPr>
          <w:rFonts w:ascii="Arial" w:hAnsi="Arial" w:cs="Arial"/>
        </w:rPr>
        <w:t>проводят по</w:t>
      </w:r>
      <w:r>
        <w:rPr>
          <w:rFonts w:ascii="Arial" w:hAnsi="Arial" w:cs="Arial"/>
          <w:lang w:val="ru-RU"/>
        </w:rPr>
        <w:t xml:space="preserve"> программе</w:t>
      </w:r>
      <w:r w:rsidRPr="00124264">
        <w:rPr>
          <w:rFonts w:ascii="Arial" w:hAnsi="Arial" w:cs="Arial"/>
        </w:rPr>
        <w:t>,</w:t>
      </w:r>
      <w:r>
        <w:rPr>
          <w:rFonts w:ascii="Arial" w:hAnsi="Arial" w:cs="Arial"/>
          <w:lang w:val="ru-RU"/>
        </w:rPr>
        <w:t xml:space="preserve"> разработанной </w:t>
      </w:r>
      <w:r w:rsidRPr="00124264">
        <w:rPr>
          <w:rFonts w:ascii="Arial" w:hAnsi="Arial" w:cs="Arial"/>
        </w:rPr>
        <w:t>для</w:t>
      </w:r>
      <w:r w:rsidR="00B44FC9">
        <w:rPr>
          <w:rFonts w:ascii="Arial" w:hAnsi="Arial" w:cs="Arial"/>
          <w:lang w:val="ru-RU"/>
        </w:rPr>
        <w:t xml:space="preserve"> данного </w:t>
      </w:r>
      <w:r w:rsidRPr="00124264">
        <w:rPr>
          <w:rFonts w:ascii="Arial" w:hAnsi="Arial" w:cs="Arial"/>
        </w:rPr>
        <w:t xml:space="preserve">типа </w:t>
      </w:r>
      <w:r>
        <w:rPr>
          <w:rFonts w:ascii="Arial" w:hAnsi="Arial" w:cs="Arial"/>
          <w:lang w:val="ru-RU"/>
        </w:rPr>
        <w:t>машин и оборудования</w:t>
      </w:r>
      <w:r w:rsidRPr="00124264">
        <w:rPr>
          <w:rFonts w:ascii="Arial" w:hAnsi="Arial" w:cs="Arial"/>
        </w:rPr>
        <w:t>.</w:t>
      </w:r>
    </w:p>
    <w:p w14:paraId="13E2AEA6" w14:textId="1FB67810" w:rsidR="00DE724A" w:rsidRPr="00DE724A" w:rsidRDefault="00D86D52" w:rsidP="00D86D52">
      <w:pPr>
        <w:pStyle w:val="31"/>
        <w:ind w:left="0" w:firstLine="567"/>
        <w:jc w:val="both"/>
        <w:rPr>
          <w:rFonts w:ascii="Arial" w:hAnsi="Arial" w:cs="Arial"/>
          <w:sz w:val="28"/>
          <w:szCs w:val="28"/>
          <w:lang w:val="ru-RU"/>
        </w:rPr>
      </w:pPr>
      <w:r w:rsidRPr="00AB51C4">
        <w:rPr>
          <w:rFonts w:ascii="Arial" w:hAnsi="Arial" w:cs="Arial"/>
          <w:sz w:val="28"/>
          <w:szCs w:val="28"/>
        </w:rPr>
        <w:t xml:space="preserve">13.2 </w:t>
      </w:r>
      <w:r w:rsidR="00DE724A" w:rsidRPr="00DE724A">
        <w:rPr>
          <w:rFonts w:ascii="Arial" w:hAnsi="Arial"/>
          <w:sz w:val="28"/>
          <w:szCs w:val="28"/>
        </w:rPr>
        <w:t>Исходными данными для проведения расчетов служат</w:t>
      </w:r>
      <w:r w:rsidR="00DE724A" w:rsidRPr="00DE724A">
        <w:rPr>
          <w:rFonts w:ascii="Arial" w:hAnsi="Arial"/>
          <w:sz w:val="28"/>
          <w:szCs w:val="28"/>
          <w:lang w:val="ru-RU"/>
        </w:rPr>
        <w:t xml:space="preserve"> </w:t>
      </w:r>
      <w:r w:rsidR="006924E2">
        <w:rPr>
          <w:rFonts w:ascii="Arial" w:hAnsi="Arial"/>
          <w:sz w:val="28"/>
          <w:szCs w:val="28"/>
          <w:lang w:val="ru-RU"/>
        </w:rPr>
        <w:t xml:space="preserve">данные рабочих ведомостей </w:t>
      </w:r>
      <w:r w:rsidR="00DE724A" w:rsidRPr="00DE724A">
        <w:rPr>
          <w:rFonts w:ascii="Arial" w:hAnsi="Arial"/>
          <w:sz w:val="28"/>
          <w:szCs w:val="28"/>
        </w:rPr>
        <w:t xml:space="preserve">форм </w:t>
      </w:r>
      <w:r w:rsidR="003402C9">
        <w:rPr>
          <w:rFonts w:ascii="Arial" w:hAnsi="Arial" w:cs="Arial"/>
          <w:sz w:val="28"/>
          <w:szCs w:val="28"/>
        </w:rPr>
        <w:t>Б.1–Б.</w:t>
      </w:r>
      <w:r w:rsidR="003402C9">
        <w:rPr>
          <w:rFonts w:ascii="Arial" w:hAnsi="Arial" w:cs="Arial"/>
          <w:sz w:val="28"/>
          <w:szCs w:val="28"/>
          <w:lang w:val="ru-RU"/>
        </w:rPr>
        <w:t>2</w:t>
      </w:r>
      <w:r w:rsidR="00915101">
        <w:rPr>
          <w:rFonts w:ascii="Arial" w:hAnsi="Arial" w:cs="Arial"/>
          <w:sz w:val="28"/>
          <w:szCs w:val="28"/>
          <w:lang w:val="ru-RU"/>
        </w:rPr>
        <w:t>2</w:t>
      </w:r>
      <w:r w:rsidR="003402C9">
        <w:rPr>
          <w:rFonts w:ascii="Arial" w:hAnsi="Arial" w:cs="Arial"/>
          <w:sz w:val="28"/>
          <w:szCs w:val="28"/>
          <w:lang w:val="ru-RU"/>
        </w:rPr>
        <w:t xml:space="preserve"> </w:t>
      </w:r>
      <w:r w:rsidR="003402C9" w:rsidRPr="001C38A6">
        <w:rPr>
          <w:rFonts w:ascii="Arial" w:hAnsi="Arial"/>
          <w:sz w:val="28"/>
          <w:szCs w:val="28"/>
        </w:rPr>
        <w:t>приложен</w:t>
      </w:r>
      <w:r w:rsidR="00915101">
        <w:rPr>
          <w:rFonts w:ascii="Arial" w:hAnsi="Arial"/>
          <w:sz w:val="28"/>
          <w:szCs w:val="28"/>
          <w:lang w:val="ru-RU"/>
        </w:rPr>
        <w:t>ия</w:t>
      </w:r>
      <w:r w:rsidR="003402C9" w:rsidRPr="001C38A6">
        <w:rPr>
          <w:rFonts w:ascii="Arial" w:hAnsi="Arial"/>
          <w:sz w:val="28"/>
          <w:szCs w:val="28"/>
        </w:rPr>
        <w:t xml:space="preserve"> </w:t>
      </w:r>
      <w:r w:rsidR="003402C9">
        <w:rPr>
          <w:rFonts w:ascii="Arial" w:hAnsi="Arial"/>
          <w:sz w:val="28"/>
          <w:szCs w:val="28"/>
          <w:lang w:val="ru-RU"/>
        </w:rPr>
        <w:t>Б</w:t>
      </w:r>
      <w:r w:rsidR="00DE724A" w:rsidRPr="00DE724A">
        <w:rPr>
          <w:rFonts w:ascii="Arial" w:hAnsi="Arial"/>
          <w:sz w:val="28"/>
          <w:szCs w:val="28"/>
        </w:rPr>
        <w:t>.</w:t>
      </w:r>
    </w:p>
    <w:p w14:paraId="1D38F538" w14:textId="7478E4DD" w:rsidR="00D86D52" w:rsidRPr="00AB51C4" w:rsidRDefault="003402C9" w:rsidP="00D86D52">
      <w:pPr>
        <w:pStyle w:val="31"/>
        <w:ind w:left="0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 xml:space="preserve">13.3 </w:t>
      </w:r>
      <w:r w:rsidR="00D86D52" w:rsidRPr="00AB51C4">
        <w:rPr>
          <w:rFonts w:ascii="Arial" w:hAnsi="Arial" w:cs="Arial"/>
          <w:sz w:val="28"/>
          <w:szCs w:val="28"/>
        </w:rPr>
        <w:t>Результаты</w:t>
      </w:r>
      <w:r w:rsidR="00D86D52" w:rsidRPr="00AB51C4">
        <w:rPr>
          <w:rFonts w:ascii="Arial" w:hAnsi="Arial" w:cs="Arial"/>
          <w:sz w:val="32"/>
          <w:szCs w:val="32"/>
        </w:rPr>
        <w:t xml:space="preserve"> </w:t>
      </w:r>
      <w:r w:rsidR="00D86D52" w:rsidRPr="00AB51C4">
        <w:rPr>
          <w:rFonts w:ascii="Arial" w:hAnsi="Arial" w:cs="Arial"/>
          <w:sz w:val="28"/>
          <w:szCs w:val="28"/>
        </w:rPr>
        <w:t>испытаний</w:t>
      </w:r>
      <w:r w:rsidR="00D86D52" w:rsidRPr="00AB51C4">
        <w:rPr>
          <w:rFonts w:ascii="Arial" w:hAnsi="Arial" w:cs="Arial"/>
          <w:sz w:val="32"/>
          <w:szCs w:val="32"/>
        </w:rPr>
        <w:t xml:space="preserve"> </w:t>
      </w:r>
      <w:r w:rsidR="00D86D52" w:rsidRPr="00AB51C4">
        <w:rPr>
          <w:rFonts w:ascii="Arial" w:hAnsi="Arial" w:cs="Arial"/>
          <w:sz w:val="28"/>
          <w:szCs w:val="28"/>
        </w:rPr>
        <w:t>формируют в</w:t>
      </w:r>
      <w:r w:rsidR="00D86D52" w:rsidRPr="00AB51C4">
        <w:rPr>
          <w:rFonts w:ascii="Arial" w:hAnsi="Arial" w:cs="Arial"/>
          <w:sz w:val="32"/>
          <w:szCs w:val="32"/>
        </w:rPr>
        <w:t xml:space="preserve"> </w:t>
      </w:r>
      <w:r w:rsidR="00D86D52" w:rsidRPr="00AB51C4">
        <w:rPr>
          <w:rFonts w:ascii="Arial" w:hAnsi="Arial" w:cs="Arial"/>
          <w:sz w:val="28"/>
          <w:szCs w:val="28"/>
        </w:rPr>
        <w:t>соответствии</w:t>
      </w:r>
      <w:r w:rsidR="00D86D52" w:rsidRPr="00AB51C4">
        <w:rPr>
          <w:rFonts w:ascii="Arial" w:hAnsi="Arial" w:cs="Arial"/>
          <w:sz w:val="32"/>
          <w:szCs w:val="32"/>
        </w:rPr>
        <w:t xml:space="preserve"> </w:t>
      </w:r>
      <w:r w:rsidR="00D86D52" w:rsidRPr="00AB51C4">
        <w:rPr>
          <w:rFonts w:ascii="Arial" w:hAnsi="Arial" w:cs="Arial"/>
          <w:sz w:val="28"/>
          <w:szCs w:val="28"/>
        </w:rPr>
        <w:t>с</w:t>
      </w:r>
      <w:r w:rsidR="00D86D52" w:rsidRPr="00AB51C4">
        <w:rPr>
          <w:rFonts w:ascii="Arial" w:hAnsi="Arial" w:cs="Arial"/>
          <w:sz w:val="32"/>
          <w:szCs w:val="32"/>
        </w:rPr>
        <w:t xml:space="preserve"> </w:t>
      </w:r>
      <w:r w:rsidR="00D86D52">
        <w:rPr>
          <w:rFonts w:ascii="Arial" w:hAnsi="Arial" w:cs="Arial"/>
          <w:sz w:val="28"/>
          <w:szCs w:val="28"/>
        </w:rPr>
        <w:t xml:space="preserve">формами </w:t>
      </w:r>
      <w:r w:rsidR="00D86D52" w:rsidRPr="00AB51C4">
        <w:rPr>
          <w:rFonts w:ascii="Arial" w:hAnsi="Arial" w:cs="Arial"/>
          <w:sz w:val="28"/>
          <w:szCs w:val="28"/>
        </w:rPr>
        <w:t>А.1–А.</w:t>
      </w:r>
      <w:r w:rsidR="00D86D52">
        <w:rPr>
          <w:rFonts w:ascii="Arial" w:hAnsi="Arial" w:cs="Arial"/>
          <w:sz w:val="28"/>
          <w:szCs w:val="28"/>
          <w:lang w:val="ru-RU"/>
        </w:rPr>
        <w:t>1</w:t>
      </w:r>
      <w:r w:rsidR="00C44B85">
        <w:rPr>
          <w:rFonts w:ascii="Arial" w:hAnsi="Arial" w:cs="Arial"/>
          <w:sz w:val="28"/>
          <w:szCs w:val="28"/>
          <w:lang w:val="ru-RU"/>
        </w:rPr>
        <w:t>6</w:t>
      </w:r>
      <w:r w:rsidR="00D86D52">
        <w:rPr>
          <w:rFonts w:ascii="Arial" w:hAnsi="Arial" w:cs="Arial"/>
          <w:sz w:val="28"/>
          <w:szCs w:val="28"/>
          <w:lang w:val="ru-RU"/>
        </w:rPr>
        <w:t xml:space="preserve"> </w:t>
      </w:r>
      <w:r w:rsidR="00D86D52" w:rsidRPr="001C38A6">
        <w:rPr>
          <w:rFonts w:ascii="Arial" w:hAnsi="Arial"/>
          <w:sz w:val="28"/>
          <w:szCs w:val="28"/>
        </w:rPr>
        <w:t>приложени</w:t>
      </w:r>
      <w:r w:rsidR="00915101">
        <w:rPr>
          <w:rFonts w:ascii="Arial" w:hAnsi="Arial"/>
          <w:sz w:val="28"/>
          <w:szCs w:val="28"/>
          <w:lang w:val="ru-RU"/>
        </w:rPr>
        <w:t>я</w:t>
      </w:r>
      <w:r w:rsidR="00D86D52" w:rsidRPr="001C38A6">
        <w:rPr>
          <w:rFonts w:ascii="Arial" w:hAnsi="Arial"/>
          <w:sz w:val="28"/>
          <w:szCs w:val="28"/>
        </w:rPr>
        <w:t xml:space="preserve"> </w:t>
      </w:r>
      <w:r w:rsidR="00D86D52" w:rsidRPr="00ED1807">
        <w:rPr>
          <w:rFonts w:ascii="Arial" w:hAnsi="Arial"/>
          <w:sz w:val="28"/>
          <w:szCs w:val="28"/>
          <w:lang w:val="ru-RU"/>
        </w:rPr>
        <w:t>А</w:t>
      </w:r>
      <w:r w:rsidR="00D86D52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2D2426FB" w14:textId="19C48712" w:rsidR="00D86D52" w:rsidRPr="00AB51C4" w:rsidRDefault="00D86D52" w:rsidP="00D86D52">
      <w:pPr>
        <w:pStyle w:val="31"/>
        <w:ind w:left="0" w:firstLine="567"/>
        <w:jc w:val="both"/>
        <w:rPr>
          <w:rFonts w:ascii="Arial" w:hAnsi="Arial" w:cs="Arial"/>
          <w:sz w:val="28"/>
          <w:szCs w:val="28"/>
        </w:rPr>
      </w:pPr>
      <w:r w:rsidRPr="00AB51C4">
        <w:rPr>
          <w:rFonts w:ascii="Arial" w:hAnsi="Arial" w:cs="Arial"/>
          <w:sz w:val="28"/>
          <w:szCs w:val="28"/>
        </w:rPr>
        <w:t>13.</w:t>
      </w:r>
      <w:r w:rsidR="006D1AAC">
        <w:rPr>
          <w:rFonts w:ascii="Arial" w:hAnsi="Arial" w:cs="Arial"/>
          <w:sz w:val="28"/>
          <w:szCs w:val="28"/>
          <w:lang w:val="ru-RU"/>
        </w:rPr>
        <w:t>4</w:t>
      </w:r>
      <w:r w:rsidRPr="00AB51C4">
        <w:rPr>
          <w:rFonts w:ascii="Arial" w:hAnsi="Arial" w:cs="Arial"/>
          <w:sz w:val="28"/>
          <w:szCs w:val="28"/>
        </w:rPr>
        <w:t xml:space="preserve"> Полученные результаты используют для анализа соответствия результатов испытаний </w:t>
      </w:r>
      <w:r w:rsidR="009B5330">
        <w:rPr>
          <w:rFonts w:ascii="Arial" w:hAnsi="Arial" w:cs="Arial"/>
          <w:sz w:val="28"/>
          <w:szCs w:val="28"/>
          <w:lang w:val="ru-RU"/>
        </w:rPr>
        <w:t>машин и оборудования для приготовления кормов</w:t>
      </w:r>
      <w:r w:rsidRPr="00AB51C4">
        <w:rPr>
          <w:rFonts w:ascii="Arial" w:hAnsi="Arial" w:cs="Arial"/>
          <w:sz w:val="28"/>
          <w:szCs w:val="28"/>
        </w:rPr>
        <w:t xml:space="preserve"> требованиям ТЗ (ТУ), а также </w:t>
      </w:r>
      <w:r>
        <w:rPr>
          <w:rFonts w:ascii="Arial" w:hAnsi="Arial" w:cs="Arial"/>
          <w:sz w:val="28"/>
          <w:szCs w:val="28"/>
          <w:lang w:val="ru-RU"/>
        </w:rPr>
        <w:t xml:space="preserve">сопоставление </w:t>
      </w:r>
      <w:r w:rsidRPr="00AB51C4">
        <w:rPr>
          <w:rFonts w:ascii="Arial" w:hAnsi="Arial" w:cs="Arial"/>
          <w:sz w:val="28"/>
          <w:szCs w:val="28"/>
        </w:rPr>
        <w:t>их с показателями</w:t>
      </w:r>
      <w:r w:rsidR="00BB178B">
        <w:rPr>
          <w:rFonts w:ascii="Arial" w:hAnsi="Arial" w:cs="Arial"/>
          <w:sz w:val="28"/>
          <w:szCs w:val="28"/>
          <w:lang w:val="ru-RU"/>
        </w:rPr>
        <w:t xml:space="preserve"> сравниваемого </w:t>
      </w:r>
      <w:r>
        <w:rPr>
          <w:rFonts w:ascii="Arial" w:hAnsi="Arial" w:cs="Arial"/>
          <w:sz w:val="28"/>
          <w:szCs w:val="28"/>
          <w:lang w:val="ru-RU"/>
        </w:rPr>
        <w:t>образца</w:t>
      </w:r>
      <w:r w:rsidRPr="00AB51C4">
        <w:rPr>
          <w:rFonts w:ascii="Arial" w:hAnsi="Arial" w:cs="Arial"/>
          <w:sz w:val="28"/>
          <w:szCs w:val="28"/>
        </w:rPr>
        <w:t>.</w:t>
      </w:r>
    </w:p>
    <w:p w14:paraId="5EF84984" w14:textId="4C0B8DFB" w:rsidR="00D86D52" w:rsidRPr="00124264" w:rsidRDefault="00D86D52" w:rsidP="00D86D52">
      <w:pPr>
        <w:spacing w:line="360" w:lineRule="auto"/>
        <w:ind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>13.</w:t>
      </w:r>
      <w:r w:rsidR="00B02B27">
        <w:rPr>
          <w:rFonts w:ascii="Arial" w:hAnsi="Arial" w:cs="Arial"/>
        </w:rPr>
        <w:t>5</w:t>
      </w:r>
      <w:r w:rsidRPr="00124264">
        <w:rPr>
          <w:rFonts w:ascii="Arial" w:hAnsi="Arial" w:cs="Arial"/>
        </w:rPr>
        <w:t xml:space="preserve"> На основании анализа полученных значений показателей делают выводы о качестве работы испытуемо</w:t>
      </w:r>
      <w:r>
        <w:rPr>
          <w:rFonts w:ascii="Arial" w:hAnsi="Arial" w:cs="Arial"/>
        </w:rPr>
        <w:t xml:space="preserve">й </w:t>
      </w:r>
      <w:r w:rsidR="0052171E">
        <w:rPr>
          <w:rFonts w:ascii="Arial" w:hAnsi="Arial" w:cs="Arial"/>
        </w:rPr>
        <w:t>машины и оборудования</w:t>
      </w:r>
      <w:r w:rsidR="00B02B27">
        <w:rPr>
          <w:rFonts w:ascii="Arial" w:hAnsi="Arial" w:cs="Arial"/>
        </w:rPr>
        <w:t xml:space="preserve"> для приготовления кормов </w:t>
      </w:r>
      <w:r w:rsidRPr="00124264">
        <w:rPr>
          <w:rFonts w:ascii="Arial" w:hAnsi="Arial" w:cs="Arial"/>
        </w:rPr>
        <w:t>при выполнении заданного технологического процесса.</w:t>
      </w:r>
    </w:p>
    <w:p w14:paraId="76294117" w14:textId="34093B2A" w:rsidR="00D86D52" w:rsidRDefault="00D86D52" w:rsidP="00D86D52">
      <w:pPr>
        <w:spacing w:line="360" w:lineRule="auto"/>
        <w:ind w:firstLine="567"/>
        <w:jc w:val="both"/>
        <w:rPr>
          <w:rFonts w:ascii="Arial" w:hAnsi="Arial" w:cs="Arial"/>
        </w:rPr>
      </w:pPr>
      <w:r w:rsidRPr="00124264">
        <w:rPr>
          <w:rFonts w:ascii="Arial" w:hAnsi="Arial" w:cs="Arial"/>
        </w:rPr>
        <w:t>13.</w:t>
      </w:r>
      <w:r w:rsidR="00B02B27">
        <w:rPr>
          <w:rFonts w:ascii="Arial" w:hAnsi="Arial" w:cs="Arial"/>
        </w:rPr>
        <w:t>6</w:t>
      </w:r>
      <w:r w:rsidRPr="00124264">
        <w:rPr>
          <w:rFonts w:ascii="Arial" w:hAnsi="Arial" w:cs="Arial"/>
        </w:rPr>
        <w:t xml:space="preserve"> Общие выводы по результатам испытаний </w:t>
      </w:r>
      <w:r>
        <w:rPr>
          <w:rFonts w:ascii="Arial" w:hAnsi="Arial" w:cs="Arial"/>
        </w:rPr>
        <w:t xml:space="preserve">машин и </w:t>
      </w:r>
      <w:r w:rsidR="00B02B27">
        <w:rPr>
          <w:rFonts w:ascii="Arial" w:hAnsi="Arial" w:cs="Arial"/>
        </w:rPr>
        <w:t>оборудований для приготовления кормов</w:t>
      </w:r>
      <w:r>
        <w:rPr>
          <w:rFonts w:ascii="Arial" w:hAnsi="Arial" w:cs="Arial"/>
        </w:rPr>
        <w:t xml:space="preserve"> </w:t>
      </w:r>
      <w:r w:rsidRPr="00124264">
        <w:rPr>
          <w:rFonts w:ascii="Arial" w:hAnsi="Arial" w:cs="Arial"/>
        </w:rPr>
        <w:t>(в зависимости от вида испытаний) делают на основании анализа показателей по всем видам оценок.</w:t>
      </w:r>
    </w:p>
    <w:p w14:paraId="4E419C00" w14:textId="77777777" w:rsidR="00D86D52" w:rsidRDefault="00D86D52" w:rsidP="00A45CFF">
      <w:pPr>
        <w:pStyle w:val="ad"/>
        <w:tabs>
          <w:tab w:val="left" w:pos="567"/>
        </w:tabs>
        <w:spacing w:line="360" w:lineRule="auto"/>
        <w:jc w:val="center"/>
        <w:rPr>
          <w:rFonts w:ascii="Arial" w:hAnsi="Arial"/>
          <w:lang w:val="ru-RU"/>
        </w:rPr>
      </w:pPr>
    </w:p>
    <w:p w14:paraId="0797140D" w14:textId="77777777" w:rsidR="00CC19E8" w:rsidRDefault="00CC19E8" w:rsidP="00A45CFF">
      <w:pPr>
        <w:pStyle w:val="ad"/>
        <w:tabs>
          <w:tab w:val="left" w:pos="567"/>
        </w:tabs>
        <w:spacing w:line="360" w:lineRule="auto"/>
        <w:jc w:val="center"/>
        <w:rPr>
          <w:rFonts w:ascii="Arial" w:hAnsi="Arial"/>
          <w:lang w:val="ru-RU"/>
        </w:rPr>
      </w:pPr>
    </w:p>
    <w:p w14:paraId="45F94888" w14:textId="77777777" w:rsidR="00BD423C" w:rsidRDefault="00BD423C" w:rsidP="00A45CFF">
      <w:pPr>
        <w:pStyle w:val="ad"/>
        <w:tabs>
          <w:tab w:val="left" w:pos="567"/>
        </w:tabs>
        <w:spacing w:line="360" w:lineRule="auto"/>
        <w:jc w:val="center"/>
        <w:rPr>
          <w:rFonts w:ascii="Arial" w:hAnsi="Arial"/>
          <w:lang w:val="ru-RU"/>
        </w:rPr>
      </w:pPr>
    </w:p>
    <w:p w14:paraId="17B53A99" w14:textId="77777777" w:rsidR="00BD423C" w:rsidRDefault="00BD423C" w:rsidP="00A45CFF">
      <w:pPr>
        <w:pStyle w:val="ad"/>
        <w:tabs>
          <w:tab w:val="left" w:pos="567"/>
        </w:tabs>
        <w:spacing w:line="360" w:lineRule="auto"/>
        <w:jc w:val="center"/>
        <w:rPr>
          <w:rFonts w:ascii="Arial" w:hAnsi="Arial"/>
          <w:lang w:val="ru-RU"/>
        </w:rPr>
      </w:pPr>
    </w:p>
    <w:p w14:paraId="6F22E235" w14:textId="77777777" w:rsidR="00BD423C" w:rsidRDefault="00BD423C" w:rsidP="00A45CFF">
      <w:pPr>
        <w:pStyle w:val="ad"/>
        <w:tabs>
          <w:tab w:val="left" w:pos="567"/>
        </w:tabs>
        <w:spacing w:line="360" w:lineRule="auto"/>
        <w:jc w:val="center"/>
        <w:rPr>
          <w:rFonts w:ascii="Arial" w:hAnsi="Arial"/>
          <w:lang w:val="ru-RU"/>
        </w:rPr>
      </w:pPr>
    </w:p>
    <w:p w14:paraId="2B1A0327" w14:textId="77777777" w:rsidR="00BD423C" w:rsidRDefault="00BD423C" w:rsidP="00A45CFF">
      <w:pPr>
        <w:pStyle w:val="ad"/>
        <w:tabs>
          <w:tab w:val="left" w:pos="567"/>
        </w:tabs>
        <w:spacing w:line="360" w:lineRule="auto"/>
        <w:jc w:val="center"/>
        <w:rPr>
          <w:rFonts w:ascii="Arial" w:hAnsi="Arial"/>
          <w:lang w:val="ru-RU"/>
        </w:rPr>
      </w:pPr>
    </w:p>
    <w:p w14:paraId="221DF32F" w14:textId="77777777" w:rsidR="009402CB" w:rsidRPr="00201AF2" w:rsidRDefault="009402CB" w:rsidP="00C14E95">
      <w:pPr>
        <w:tabs>
          <w:tab w:val="left" w:pos="0"/>
        </w:tabs>
        <w:spacing w:line="360" w:lineRule="auto"/>
        <w:jc w:val="center"/>
        <w:rPr>
          <w:rFonts w:ascii="Arial" w:hAnsi="Arial"/>
          <w:b/>
        </w:rPr>
      </w:pPr>
      <w:r w:rsidRPr="00201AF2">
        <w:rPr>
          <w:rFonts w:ascii="Arial" w:hAnsi="Arial"/>
          <w:b/>
        </w:rPr>
        <w:lastRenderedPageBreak/>
        <w:t>Приложение А</w:t>
      </w:r>
    </w:p>
    <w:p w14:paraId="7207070C" w14:textId="77777777" w:rsidR="009402CB" w:rsidRPr="00201AF2" w:rsidRDefault="009402CB" w:rsidP="00C14E95">
      <w:pPr>
        <w:tabs>
          <w:tab w:val="left" w:pos="0"/>
        </w:tabs>
        <w:spacing w:line="360" w:lineRule="auto"/>
        <w:jc w:val="center"/>
        <w:rPr>
          <w:rFonts w:ascii="Arial" w:hAnsi="Arial"/>
          <w:b/>
        </w:rPr>
      </w:pPr>
      <w:r w:rsidRPr="00201AF2">
        <w:rPr>
          <w:rFonts w:ascii="Arial" w:hAnsi="Arial"/>
          <w:b/>
        </w:rPr>
        <w:t>(рекомендуемое)</w:t>
      </w:r>
    </w:p>
    <w:p w14:paraId="0F24478C" w14:textId="0AB3B23B" w:rsidR="009402CB" w:rsidRPr="00201AF2" w:rsidRDefault="009402CB" w:rsidP="00C14E95">
      <w:pPr>
        <w:tabs>
          <w:tab w:val="left" w:pos="0"/>
        </w:tabs>
        <w:spacing w:line="360" w:lineRule="auto"/>
        <w:jc w:val="center"/>
        <w:rPr>
          <w:rFonts w:ascii="Arial" w:hAnsi="Arial"/>
          <w:b/>
        </w:rPr>
      </w:pPr>
      <w:r w:rsidRPr="00201AF2">
        <w:rPr>
          <w:rFonts w:ascii="Arial" w:hAnsi="Arial"/>
          <w:b/>
        </w:rPr>
        <w:t>Оформление результатов испытаний</w:t>
      </w:r>
    </w:p>
    <w:p w14:paraId="5F59C41B" w14:textId="66B49480" w:rsidR="00525127" w:rsidRDefault="00525127" w:rsidP="0097148A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525127">
        <w:rPr>
          <w:rFonts w:ascii="Arial" w:hAnsi="Arial"/>
          <w:sz w:val="24"/>
          <w:szCs w:val="24"/>
        </w:rPr>
        <w:t>А.1 Оформлени</w:t>
      </w:r>
      <w:r>
        <w:rPr>
          <w:rFonts w:ascii="Arial" w:hAnsi="Arial"/>
          <w:sz w:val="24"/>
          <w:szCs w:val="24"/>
        </w:rPr>
        <w:t>е результатов испытаний приведено в формах А.1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>А.16.</w:t>
      </w:r>
    </w:p>
    <w:p w14:paraId="5456BC56" w14:textId="77777777" w:rsidR="00915101" w:rsidRDefault="00915101" w:rsidP="0097148A">
      <w:pPr>
        <w:spacing w:line="360" w:lineRule="auto"/>
        <w:rPr>
          <w:rFonts w:ascii="Arial" w:hAnsi="Arial"/>
          <w:spacing w:val="40"/>
          <w:sz w:val="24"/>
          <w:szCs w:val="24"/>
        </w:rPr>
      </w:pPr>
    </w:p>
    <w:p w14:paraId="197A4358" w14:textId="3628BFE6" w:rsidR="00556EE0" w:rsidRDefault="003A7664" w:rsidP="0097148A">
      <w:pPr>
        <w:spacing w:line="360" w:lineRule="auto"/>
        <w:rPr>
          <w:rFonts w:ascii="Arial" w:hAnsi="Arial"/>
          <w:sz w:val="24"/>
          <w:szCs w:val="24"/>
        </w:rPr>
      </w:pPr>
      <w:r w:rsidRPr="006122A3">
        <w:rPr>
          <w:rFonts w:ascii="Arial" w:hAnsi="Arial"/>
          <w:spacing w:val="40"/>
          <w:sz w:val="24"/>
          <w:szCs w:val="24"/>
        </w:rPr>
        <w:t xml:space="preserve">Форма </w:t>
      </w:r>
      <w:r w:rsidRPr="006122A3">
        <w:rPr>
          <w:rFonts w:ascii="Arial" w:hAnsi="Arial"/>
          <w:sz w:val="24"/>
          <w:szCs w:val="24"/>
        </w:rPr>
        <w:t xml:space="preserve">А.1 – Техническая характеристика </w:t>
      </w:r>
      <w:r>
        <w:rPr>
          <w:rFonts w:ascii="Arial" w:hAnsi="Arial"/>
          <w:sz w:val="24"/>
          <w:szCs w:val="24"/>
        </w:rPr>
        <w:t xml:space="preserve">машин и оборудования для </w:t>
      </w:r>
    </w:p>
    <w:p w14:paraId="51AD6E45" w14:textId="497B47B2" w:rsidR="003A7664" w:rsidRPr="006122A3" w:rsidRDefault="003A7664" w:rsidP="003A7664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приготовления кормов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2665"/>
      </w:tblGrid>
      <w:tr w:rsidR="003A7664" w:rsidRPr="00C0225A" w14:paraId="2341C777" w14:textId="77777777" w:rsidTr="00556EE0">
        <w:trPr>
          <w:cantSplit/>
          <w:trHeight w:val="317"/>
        </w:trPr>
        <w:tc>
          <w:tcPr>
            <w:tcW w:w="6828" w:type="dxa"/>
            <w:tcBorders>
              <w:bottom w:val="nil"/>
            </w:tcBorders>
            <w:vAlign w:val="center"/>
          </w:tcPr>
          <w:p w14:paraId="056C1D05" w14:textId="77777777" w:rsidR="003A7664" w:rsidRPr="00C0225A" w:rsidRDefault="003A7664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25A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65" w:type="dxa"/>
            <w:tcBorders>
              <w:bottom w:val="nil"/>
            </w:tcBorders>
            <w:vAlign w:val="center"/>
          </w:tcPr>
          <w:p w14:paraId="1FA1F507" w14:textId="77777777" w:rsidR="003A7664" w:rsidRPr="00C0225A" w:rsidRDefault="003A7664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25A"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</w:tr>
      <w:tr w:rsidR="003A7664" w:rsidRPr="00847C52" w14:paraId="32D44084" w14:textId="77777777" w:rsidTr="00556EE0">
        <w:trPr>
          <w:cantSplit/>
        </w:trPr>
        <w:tc>
          <w:tcPr>
            <w:tcW w:w="6828" w:type="dxa"/>
            <w:tcBorders>
              <w:top w:val="double" w:sz="4" w:space="0" w:color="auto"/>
              <w:bottom w:val="nil"/>
            </w:tcBorders>
          </w:tcPr>
          <w:p w14:paraId="2D8DE35E" w14:textId="77777777" w:rsidR="003A7664" w:rsidRPr="00847C52" w:rsidRDefault="003A7664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847C52">
              <w:rPr>
                <w:rFonts w:ascii="Arial" w:hAnsi="Arial" w:cs="Arial"/>
                <w:sz w:val="24"/>
                <w:szCs w:val="24"/>
              </w:rPr>
              <w:t xml:space="preserve">Тип машины </w:t>
            </w:r>
          </w:p>
        </w:tc>
        <w:tc>
          <w:tcPr>
            <w:tcW w:w="2665" w:type="dxa"/>
            <w:tcBorders>
              <w:top w:val="double" w:sz="4" w:space="0" w:color="auto"/>
              <w:bottom w:val="nil"/>
            </w:tcBorders>
          </w:tcPr>
          <w:p w14:paraId="5403DA23" w14:textId="77777777" w:rsidR="003A7664" w:rsidRPr="00847C52" w:rsidRDefault="003A7664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664" w:rsidRPr="00847C52" w14:paraId="7A33932E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3BBCC97" w14:textId="25FD0ECA" w:rsidR="003A7664" w:rsidRPr="00BD423C" w:rsidRDefault="002617D7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BD423C">
              <w:rPr>
                <w:rFonts w:ascii="Arial" w:hAnsi="Arial" w:cs="Arial"/>
                <w:sz w:val="24"/>
                <w:szCs w:val="24"/>
              </w:rPr>
              <w:t>Привод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0FA9A535" w14:textId="77777777" w:rsidR="003A7664" w:rsidRPr="00847C52" w:rsidRDefault="003A7664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664" w:rsidRPr="00847C52" w14:paraId="5732A8E7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B24AE97" w14:textId="77777777" w:rsidR="00382B83" w:rsidRPr="00BD423C" w:rsidRDefault="002617D7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BD423C">
              <w:rPr>
                <w:rFonts w:ascii="Arial" w:hAnsi="Arial" w:cs="Arial"/>
                <w:sz w:val="24"/>
                <w:szCs w:val="24"/>
              </w:rPr>
              <w:t>Производительность, т/ч</w:t>
            </w:r>
            <w:r w:rsidR="00382B83" w:rsidRPr="00BD423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B55808" w14:textId="5DECFF7E" w:rsidR="003A7664" w:rsidRPr="00BD423C" w:rsidRDefault="00382B83" w:rsidP="00E77CDE">
            <w:pPr>
              <w:spacing w:line="360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 w:rsidRPr="00BD423C">
              <w:rPr>
                <w:rFonts w:ascii="Arial" w:hAnsi="Arial" w:cs="Arial"/>
                <w:sz w:val="24"/>
                <w:szCs w:val="24"/>
              </w:rPr>
              <w:t>________________</w:t>
            </w:r>
            <w:r w:rsidR="00E77CDE" w:rsidRPr="00BD423C">
              <w:rPr>
                <w:rFonts w:ascii="Arial" w:hAnsi="Arial" w:cs="Arial"/>
                <w:sz w:val="24"/>
                <w:szCs w:val="24"/>
              </w:rPr>
              <w:t>_______</w:t>
            </w:r>
            <w:r w:rsidR="00173958" w:rsidRPr="00BD423C">
              <w:rPr>
                <w:rFonts w:ascii="Arial" w:hAnsi="Arial" w:cs="Arial"/>
                <w:sz w:val="24"/>
                <w:szCs w:val="24"/>
              </w:rPr>
              <w:t>__</w:t>
            </w:r>
            <w:r w:rsidRPr="00BD423C">
              <w:rPr>
                <w:rFonts w:ascii="Arial" w:hAnsi="Arial" w:cs="Arial"/>
                <w:sz w:val="24"/>
                <w:szCs w:val="24"/>
              </w:rPr>
              <w:t>__</w:t>
            </w:r>
          </w:p>
          <w:p w14:paraId="0047774E" w14:textId="10F87D6E" w:rsidR="00382B83" w:rsidRPr="00BD423C" w:rsidRDefault="00382B83" w:rsidP="00E77CDE">
            <w:pPr>
              <w:spacing w:line="360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 w:rsidRPr="00BD423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173958" w:rsidRPr="00BD423C">
              <w:rPr>
                <w:rFonts w:ascii="Arial" w:hAnsi="Arial" w:cs="Arial"/>
                <w:sz w:val="24"/>
                <w:szCs w:val="24"/>
              </w:rPr>
              <w:t>__</w:t>
            </w:r>
            <w:r w:rsidRPr="00BD423C">
              <w:rPr>
                <w:rFonts w:ascii="Arial" w:hAnsi="Arial" w:cs="Arial"/>
                <w:sz w:val="24"/>
                <w:szCs w:val="24"/>
              </w:rPr>
              <w:t>_</w:t>
            </w:r>
            <w:r w:rsidR="00E77CDE" w:rsidRPr="00BD423C">
              <w:rPr>
                <w:rFonts w:ascii="Arial" w:hAnsi="Arial" w:cs="Arial"/>
                <w:sz w:val="24"/>
                <w:szCs w:val="24"/>
              </w:rPr>
              <w:t>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0B8A8DB" w14:textId="77777777" w:rsidR="003A7664" w:rsidRPr="00847C52" w:rsidRDefault="003A7664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664" w:rsidRPr="00847C52" w14:paraId="0A6F844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BD91536" w14:textId="092021F5" w:rsidR="003A7664" w:rsidRPr="00847C52" w:rsidRDefault="00FC4DF5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Установленная мощность, кВт</w:t>
            </w:r>
            <w:r w:rsidR="00AD0EF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20F9261" w14:textId="77777777" w:rsidR="003A7664" w:rsidRPr="00847C52" w:rsidRDefault="003A7664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CA5" w:rsidRPr="00847C52" w14:paraId="106473C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1C37C71" w14:textId="02FA212A" w:rsidR="00251CA5" w:rsidRPr="00847C52" w:rsidRDefault="00AD0EF5" w:rsidP="00AD0EF5">
            <w:pPr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а) в том числе основного привода, кВт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38A0165" w14:textId="77777777" w:rsidR="00251CA5" w:rsidRPr="00847C52" w:rsidRDefault="00251CA5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CA5" w:rsidRPr="00847C52" w14:paraId="695A0D2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6778666" w14:textId="23CCCDA6" w:rsidR="00251CA5" w:rsidRPr="00847C52" w:rsidRDefault="00AD0EF5" w:rsidP="00AD0EF5">
            <w:pPr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б) число установленных двигателей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26BB70C" w14:textId="77777777" w:rsidR="00251CA5" w:rsidRPr="00847C52" w:rsidRDefault="00251CA5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CA5" w:rsidRPr="00847C52" w14:paraId="1F83EA84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B432D14" w14:textId="555AB2A6" w:rsidR="00251CA5" w:rsidRPr="00847C52" w:rsidRDefault="009F4A1F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Высота</w:t>
            </w:r>
            <w:r w:rsidR="00AF6DB7">
              <w:rPr>
                <w:rFonts w:ascii="Arial" w:hAnsi="Arial" w:cs="Arial"/>
                <w:sz w:val="24"/>
                <w:szCs w:val="24"/>
              </w:rPr>
              <w:t>, мм: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B2542E4" w14:textId="77777777" w:rsidR="00251CA5" w:rsidRPr="00847C52" w:rsidRDefault="00251CA5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CA5" w:rsidRPr="00847C52" w14:paraId="32AAB30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304DBE39" w14:textId="7EF08221" w:rsidR="00251CA5" w:rsidRPr="00847C52" w:rsidRDefault="00127DEE" w:rsidP="00AE19EE">
            <w:pPr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E19EE">
              <w:rPr>
                <w:rFonts w:ascii="Arial" w:hAnsi="Arial" w:cs="Arial"/>
                <w:sz w:val="24"/>
                <w:szCs w:val="24"/>
              </w:rPr>
              <w:t>загрузки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18767ED" w14:textId="77777777" w:rsidR="00251CA5" w:rsidRPr="00847C52" w:rsidRDefault="00251CA5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7D7" w:rsidRPr="00847C52" w14:paraId="654A652E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C875A4B" w14:textId="54663956" w:rsidR="002617D7" w:rsidRPr="00847C52" w:rsidRDefault="00127DEE" w:rsidP="00AE19EE">
            <w:pPr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E19EE">
              <w:rPr>
                <w:rFonts w:ascii="Arial" w:hAnsi="Arial" w:cs="Arial"/>
                <w:sz w:val="24"/>
                <w:szCs w:val="24"/>
              </w:rPr>
              <w:t>выгрузки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F9FECC0" w14:textId="77777777" w:rsidR="002617D7" w:rsidRPr="00847C52" w:rsidRDefault="002617D7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7D7" w:rsidRPr="00847C52" w14:paraId="3E4062F7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98F06DC" w14:textId="005455A4" w:rsidR="002617D7" w:rsidRPr="00847C52" w:rsidRDefault="004A51FE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Число обслуживающего персонала, чел. 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F07186A" w14:textId="77777777" w:rsidR="002617D7" w:rsidRPr="00847C52" w:rsidRDefault="002617D7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7D7" w:rsidRPr="00847C52" w14:paraId="0A98B514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973E1E3" w14:textId="794737D1" w:rsidR="002617D7" w:rsidRPr="00847C52" w:rsidRDefault="00625B2B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точек смазки</w:t>
            </w:r>
            <w:r w:rsidR="00127DEE">
              <w:rPr>
                <w:rFonts w:ascii="Arial" w:hAnsi="Arial" w:cs="Arial"/>
                <w:sz w:val="24"/>
                <w:szCs w:val="24"/>
              </w:rPr>
              <w:t>, шт., всего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DADAB7C" w14:textId="77777777" w:rsidR="002617D7" w:rsidRPr="00847C52" w:rsidRDefault="002617D7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7D7" w:rsidRPr="00847C52" w14:paraId="740E00C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8CD8818" w14:textId="1CD96B9D" w:rsidR="002617D7" w:rsidRPr="00847C52" w:rsidRDefault="00127DEE" w:rsidP="00127DEE">
            <w:pPr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FEAF6E1" w14:textId="77777777" w:rsidR="002617D7" w:rsidRPr="00847C52" w:rsidRDefault="002617D7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7D7" w:rsidRPr="00847C52" w14:paraId="723E7C85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A94992F" w14:textId="2F5DC82A" w:rsidR="002617D7" w:rsidRPr="00847C52" w:rsidRDefault="005D2E70" w:rsidP="00127DEE">
            <w:pPr>
              <w:spacing w:line="360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ежесменных 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1C589A5" w14:textId="77777777" w:rsidR="002617D7" w:rsidRPr="00847C52" w:rsidRDefault="002617D7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7D7" w:rsidRPr="00847C52" w14:paraId="6E4E335D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F9DFE78" w14:textId="7EDDD43F" w:rsidR="002617D7" w:rsidRPr="00847C52" w:rsidRDefault="005D2E70" w:rsidP="00127DEE">
            <w:pPr>
              <w:spacing w:line="360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периодических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B37FF69" w14:textId="77777777" w:rsidR="002617D7" w:rsidRPr="00847C52" w:rsidRDefault="002617D7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CA5" w:rsidRPr="00847C52" w14:paraId="08F5FBC1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6A72A0F" w14:textId="5DF8D858" w:rsidR="00251CA5" w:rsidRPr="00847C52" w:rsidRDefault="005D2E70" w:rsidP="00127DEE">
            <w:pPr>
              <w:spacing w:line="360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сезонных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6056B66" w14:textId="77777777" w:rsidR="00251CA5" w:rsidRPr="00847C52" w:rsidRDefault="00251CA5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1CA5" w:rsidRPr="00847C52" w14:paraId="010E0A25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947F1F5" w14:textId="658135FE" w:rsidR="00251CA5" w:rsidRPr="00847C52" w:rsidRDefault="006A5865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точек регулировки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81A391E" w14:textId="77777777" w:rsidR="00251CA5" w:rsidRPr="00847C52" w:rsidRDefault="00251CA5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664" w:rsidRPr="00847C52" w14:paraId="1AC6B74D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04109BF" w14:textId="7809CFA2" w:rsidR="003A7664" w:rsidRPr="00847C52" w:rsidRDefault="001D3DB3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передач, шт.: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A1FA341" w14:textId="77777777" w:rsidR="003A7664" w:rsidRPr="00847C52" w:rsidRDefault="003A7664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00D" w:rsidRPr="00847C52" w14:paraId="3C52FD8C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BA7C2B7" w14:textId="5BCE266C" w:rsidR="007E600D" w:rsidRPr="00847C52" w:rsidRDefault="00FA2768" w:rsidP="00A8515A">
            <w:pPr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ременных 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0DE59A09" w14:textId="77777777" w:rsidR="007E600D" w:rsidRPr="00847C52" w:rsidRDefault="007E600D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768" w:rsidRPr="00847C52" w14:paraId="1700D0E9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CE41725" w14:textId="4F6D560B" w:rsidR="00FA2768" w:rsidRPr="00847C52" w:rsidRDefault="00FA2768" w:rsidP="00A8515A">
            <w:pPr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цепных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558B411" w14:textId="77777777" w:rsidR="00FA2768" w:rsidRPr="00847C52" w:rsidRDefault="00FA2768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768" w:rsidRPr="00847C52" w14:paraId="0F10706C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805DF41" w14:textId="197C14C9" w:rsidR="00FA2768" w:rsidRPr="00847C52" w:rsidRDefault="00FA2768" w:rsidP="00A8515A">
            <w:pPr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карданных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452944F" w14:textId="77777777" w:rsidR="00FA2768" w:rsidRPr="00847C52" w:rsidRDefault="00FA2768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768" w:rsidRPr="00847C52" w14:paraId="3DC78679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24152F1" w14:textId="2EFB134A" w:rsidR="00FA2768" w:rsidRPr="00847C52" w:rsidRDefault="00FA2768" w:rsidP="00A8515A">
            <w:pPr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редукторов 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F17C403" w14:textId="77777777" w:rsidR="00FA2768" w:rsidRPr="00847C52" w:rsidRDefault="00FA2768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101" w:rsidRPr="00847C52" w14:paraId="23FB3D84" w14:textId="77777777" w:rsidTr="004B4340">
        <w:trPr>
          <w:cantSplit/>
        </w:trPr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2224C" w14:textId="77777777" w:rsidR="00915101" w:rsidRPr="004151B0" w:rsidRDefault="00915101" w:rsidP="004B4340">
            <w:pPr>
              <w:spacing w:line="360" w:lineRule="auto"/>
              <w:ind w:firstLine="2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Продолжение формы А.1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AB052" w14:textId="77777777" w:rsidR="00915101" w:rsidRPr="00847C52" w:rsidRDefault="00915101" w:rsidP="004B4340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101" w:rsidRPr="00C0225A" w14:paraId="7B4D5B05" w14:textId="77777777" w:rsidTr="00B72134">
        <w:trPr>
          <w:cantSplit/>
          <w:trHeight w:val="317"/>
        </w:trPr>
        <w:tc>
          <w:tcPr>
            <w:tcW w:w="68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73B104" w14:textId="77777777" w:rsidR="00915101" w:rsidRPr="00C0225A" w:rsidRDefault="00915101" w:rsidP="004B4340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25A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5ACBE9" w14:textId="77777777" w:rsidR="00915101" w:rsidRPr="00C0225A" w:rsidRDefault="00915101" w:rsidP="004B4340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25A"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</w:tr>
      <w:tr w:rsidR="00FA2768" w:rsidRPr="00847C52" w14:paraId="217AF1E3" w14:textId="77777777" w:rsidTr="00B72134">
        <w:trPr>
          <w:cantSplit/>
        </w:trPr>
        <w:tc>
          <w:tcPr>
            <w:tcW w:w="6828" w:type="dxa"/>
            <w:tcBorders>
              <w:top w:val="double" w:sz="4" w:space="0" w:color="auto"/>
              <w:bottom w:val="nil"/>
            </w:tcBorders>
          </w:tcPr>
          <w:p w14:paraId="5A053C15" w14:textId="7D6EBDEB" w:rsidR="00FA2768" w:rsidRPr="00847C52" w:rsidRDefault="00FF5F67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Коэффициент готовности </w:t>
            </w:r>
          </w:p>
        </w:tc>
        <w:tc>
          <w:tcPr>
            <w:tcW w:w="2665" w:type="dxa"/>
            <w:tcBorders>
              <w:top w:val="double" w:sz="4" w:space="0" w:color="auto"/>
              <w:bottom w:val="nil"/>
            </w:tcBorders>
          </w:tcPr>
          <w:p w14:paraId="15DEDAC2" w14:textId="77777777" w:rsidR="00FA2768" w:rsidRPr="00847C52" w:rsidRDefault="00FA2768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1B0" w:rsidRPr="00847C52" w14:paraId="2DAD83CC" w14:textId="77777777" w:rsidTr="00B72134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E5264FE" w14:textId="7C21B67A" w:rsidR="004151B0" w:rsidRPr="00847C52" w:rsidRDefault="00D9087B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службы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9F957E3" w14:textId="77777777" w:rsidR="004151B0" w:rsidRPr="00847C52" w:rsidRDefault="004151B0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087B" w:rsidRPr="00847C52" w14:paraId="2D5E7A6D" w14:textId="77777777" w:rsidTr="00D9087B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939EB21" w14:textId="314B5B35" w:rsidR="00D9087B" w:rsidRDefault="00D9087B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Габаритные размеры машины, мм: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DFE3C5C" w14:textId="77777777" w:rsidR="00D9087B" w:rsidRPr="00847C52" w:rsidRDefault="00D9087B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EC" w:rsidRPr="00847C52" w14:paraId="39EE021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7CBAE3B" w14:textId="594D6664" w:rsidR="005843EC" w:rsidRPr="00847C52" w:rsidRDefault="005843EC" w:rsidP="005843EC">
            <w:pPr>
              <w:spacing w:line="336" w:lineRule="auto"/>
              <w:ind w:firstLine="880"/>
              <w:rPr>
                <w:rFonts w:ascii="Arial" w:hAnsi="Arial" w:cs="Arial"/>
                <w:sz w:val="24"/>
                <w:szCs w:val="24"/>
              </w:rPr>
            </w:pPr>
            <w:r w:rsidRPr="00847C52">
              <w:rPr>
                <w:rFonts w:ascii="Arial" w:hAnsi="Arial" w:cs="Arial"/>
                <w:sz w:val="24"/>
                <w:szCs w:val="24"/>
              </w:rPr>
              <w:t>в рабочем положении: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BE7E2A0" w14:textId="77777777" w:rsidR="005843EC" w:rsidRPr="00847C52" w:rsidRDefault="005843EC" w:rsidP="005843EC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EC" w:rsidRPr="00847C52" w14:paraId="6EC2CC46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184C2A0" w14:textId="412F93FF" w:rsidR="005843EC" w:rsidRPr="00847C52" w:rsidRDefault="005843EC" w:rsidP="005843EC">
            <w:pPr>
              <w:spacing w:line="336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 w:rsidRPr="00847C52">
              <w:rPr>
                <w:rFonts w:ascii="Arial" w:hAnsi="Arial" w:cs="Arial"/>
                <w:sz w:val="24"/>
                <w:szCs w:val="24"/>
              </w:rPr>
              <w:t>- длина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D2B3CA8" w14:textId="77777777" w:rsidR="005843EC" w:rsidRPr="00847C52" w:rsidRDefault="005843EC" w:rsidP="005843EC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EC" w:rsidRPr="00847C52" w14:paraId="4979E891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0B6923F" w14:textId="08560E79" w:rsidR="005843EC" w:rsidRPr="00847C52" w:rsidRDefault="005843EC" w:rsidP="005843EC">
            <w:pPr>
              <w:spacing w:line="360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 w:rsidRPr="00847C52">
              <w:rPr>
                <w:rFonts w:ascii="Arial" w:hAnsi="Arial" w:cs="Arial"/>
                <w:sz w:val="24"/>
                <w:szCs w:val="24"/>
              </w:rPr>
              <w:t>- ширина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7155C12" w14:textId="77777777" w:rsidR="005843EC" w:rsidRPr="00847C52" w:rsidRDefault="005843EC" w:rsidP="005843EC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EC" w:rsidRPr="00847C52" w14:paraId="723E730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FCD5277" w14:textId="6875DD7E" w:rsidR="005843EC" w:rsidRPr="00847C52" w:rsidRDefault="005843EC" w:rsidP="005843EC">
            <w:pPr>
              <w:spacing w:line="360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 w:rsidRPr="00847C52">
              <w:rPr>
                <w:rFonts w:ascii="Arial" w:hAnsi="Arial" w:cs="Arial"/>
                <w:sz w:val="24"/>
                <w:szCs w:val="24"/>
              </w:rPr>
              <w:t>- высота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2E18F2D" w14:textId="77777777" w:rsidR="005843EC" w:rsidRPr="00847C52" w:rsidRDefault="005843EC" w:rsidP="005843EC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EC" w:rsidRPr="00847C52" w14:paraId="49188E20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411F967" w14:textId="7069C880" w:rsidR="005843EC" w:rsidRPr="00847C52" w:rsidRDefault="005843EC" w:rsidP="005843EC">
            <w:pPr>
              <w:spacing w:line="336" w:lineRule="auto"/>
              <w:ind w:firstLine="880"/>
              <w:rPr>
                <w:rFonts w:ascii="Arial" w:hAnsi="Arial" w:cs="Arial"/>
                <w:sz w:val="24"/>
                <w:szCs w:val="24"/>
              </w:rPr>
            </w:pPr>
            <w:r w:rsidRPr="00847C52">
              <w:rPr>
                <w:rFonts w:ascii="Arial" w:hAnsi="Arial" w:cs="Arial"/>
                <w:sz w:val="24"/>
                <w:szCs w:val="24"/>
              </w:rPr>
              <w:t>в транспортном положении: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099D8A2" w14:textId="77777777" w:rsidR="005843EC" w:rsidRPr="00847C52" w:rsidRDefault="005843EC" w:rsidP="005843EC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EC" w:rsidRPr="00847C52" w14:paraId="182173CB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3D22C0E" w14:textId="67032E58" w:rsidR="005843EC" w:rsidRPr="00847C52" w:rsidRDefault="005843EC" w:rsidP="005843EC">
            <w:pPr>
              <w:spacing w:line="336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 w:rsidRPr="00847C52">
              <w:rPr>
                <w:rFonts w:ascii="Arial" w:hAnsi="Arial" w:cs="Arial"/>
                <w:sz w:val="24"/>
                <w:szCs w:val="24"/>
              </w:rPr>
              <w:t>- длина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0F0FCDC" w14:textId="77777777" w:rsidR="005843EC" w:rsidRPr="00847C52" w:rsidRDefault="005843EC" w:rsidP="005843EC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EC" w:rsidRPr="00847C52" w14:paraId="763185C7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2876126" w14:textId="5FCE9E4F" w:rsidR="005843EC" w:rsidRPr="00847C52" w:rsidRDefault="005843EC" w:rsidP="005843EC">
            <w:pPr>
              <w:spacing w:line="336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 w:rsidRPr="00847C52">
              <w:rPr>
                <w:rFonts w:ascii="Arial" w:hAnsi="Arial" w:cs="Arial"/>
                <w:sz w:val="24"/>
                <w:szCs w:val="24"/>
              </w:rPr>
              <w:t>- ширина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EA6F5D3" w14:textId="77777777" w:rsidR="005843EC" w:rsidRPr="00847C52" w:rsidRDefault="005843EC" w:rsidP="005843EC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43EC" w:rsidRPr="00847C52" w14:paraId="2C42DCA7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6D73E7D" w14:textId="3EFDB30C" w:rsidR="005843EC" w:rsidRPr="00847C52" w:rsidRDefault="005843EC" w:rsidP="005843EC">
            <w:pPr>
              <w:spacing w:line="336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 w:rsidRPr="00847C52">
              <w:rPr>
                <w:rFonts w:ascii="Arial" w:hAnsi="Arial" w:cs="Arial"/>
                <w:sz w:val="24"/>
                <w:szCs w:val="24"/>
              </w:rPr>
              <w:t>- высота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0A8505F9" w14:textId="77777777" w:rsidR="005843EC" w:rsidRPr="00847C52" w:rsidRDefault="005843EC" w:rsidP="005843EC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C86" w:rsidRPr="00847C52" w14:paraId="018F362C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CD9E7B7" w14:textId="59B7111B" w:rsidR="00A51C86" w:rsidRPr="00847C52" w:rsidRDefault="00354FD2" w:rsidP="00685E9C">
            <w:pPr>
              <w:spacing w:line="336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Масса машины, кг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E9B2960" w14:textId="77777777" w:rsidR="00A51C86" w:rsidRPr="00847C52" w:rsidRDefault="00A51C86" w:rsidP="005843EC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C86" w:rsidRPr="00847C52" w14:paraId="6B5BADD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24AA6AF" w14:textId="42D76DB0" w:rsidR="00A51C86" w:rsidRPr="00847C52" w:rsidRDefault="00685E9C" w:rsidP="00685E9C">
            <w:pPr>
              <w:spacing w:line="336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Масса смежных рабочих органов, запасных частей и инструмента, кг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4E975DE" w14:textId="77777777" w:rsidR="00A51C86" w:rsidRPr="00847C52" w:rsidRDefault="00A51C86" w:rsidP="005843EC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0602BD75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016F95C" w14:textId="61A9C38E" w:rsidR="00E42444" w:rsidRPr="00915101" w:rsidRDefault="00E42444" w:rsidP="00687F99">
            <w:pPr>
              <w:spacing w:line="336" w:lineRule="auto"/>
              <w:ind w:firstLine="24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15101">
              <w:rPr>
                <w:rFonts w:ascii="Arial" w:hAnsi="Arial" w:cs="Arial"/>
                <w:i/>
                <w:iCs/>
                <w:sz w:val="24"/>
                <w:szCs w:val="24"/>
              </w:rPr>
              <w:t>Дробилки зерна и плющилки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C6912CB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5CE92721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04E2977" w14:textId="3B669F60" w:rsidR="00E42444" w:rsidRPr="00DD4ABB" w:rsidRDefault="00E42444" w:rsidP="00AD6E74">
            <w:pPr>
              <w:spacing w:line="336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Частота вращения ротора дробильного барабана, с</w:t>
            </w:r>
            <w:r w:rsidRPr="00DD4ABB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1999B56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05B34A06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3F756D0F" w14:textId="6AFCF931" w:rsidR="00E42444" w:rsidRPr="00DD4ABB" w:rsidRDefault="00E42444" w:rsidP="00AD6E74">
            <w:pPr>
              <w:spacing w:line="336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Диаметр ротора, мм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6E5B73D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7E7CDE63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8639D98" w14:textId="05F0CC68" w:rsidR="00E42444" w:rsidRPr="00DD4ABB" w:rsidRDefault="00E42444" w:rsidP="00AD6E74">
            <w:pPr>
              <w:spacing w:line="336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 xml:space="preserve">Молотилки 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0A17E72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D2" w:rsidRPr="00847C52" w14:paraId="0663683D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8877B57" w14:textId="25D19349" w:rsidR="00D749D2" w:rsidRPr="00DD4ABB" w:rsidRDefault="00D749D2" w:rsidP="00915101">
            <w:pPr>
              <w:ind w:firstLine="5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0938509" w14:textId="77777777" w:rsidR="00D749D2" w:rsidRPr="00847C52" w:rsidRDefault="00D749D2" w:rsidP="00915101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49D2" w:rsidRPr="00847C52" w14:paraId="336DE64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525D7F5" w14:textId="58B1F1E5" w:rsidR="00D749D2" w:rsidRPr="00DD4ABB" w:rsidRDefault="00D749D2" w:rsidP="00915101">
            <w:pPr>
              <w:ind w:firstLine="5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7DA7958" w14:textId="77777777" w:rsidR="00D749D2" w:rsidRPr="00847C52" w:rsidRDefault="00D749D2" w:rsidP="00915101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6B3E7215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B48521F" w14:textId="01DE7226" w:rsidR="00E42444" w:rsidRPr="00DD4ABB" w:rsidRDefault="00E42444" w:rsidP="00AD6E74">
            <w:pPr>
              <w:spacing w:line="336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Применяемые решета с диаметром отверстий, мм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0836174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51E3C230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2C11A5BE" w14:textId="4DCDD067" w:rsidR="00E42444" w:rsidRPr="00DD4ABB" w:rsidRDefault="00E42444" w:rsidP="00AD6E74">
            <w:pPr>
              <w:spacing w:line="336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Вместимость зернового бункера, м</w:t>
            </w:r>
            <w:r w:rsidRPr="00DD4AB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C10218C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3D3BBF29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06EBC23" w14:textId="489CF298" w:rsidR="00E42444" w:rsidRPr="00DD4ABB" w:rsidRDefault="00E42444" w:rsidP="00AD6E74">
            <w:pPr>
              <w:spacing w:line="336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Частота вращения шнека плющилки, с</w:t>
            </w:r>
            <w:r w:rsidRPr="00DD4ABB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3346CB8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40D74EB9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29EEC4B2" w14:textId="634CBFC4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Давление пара, Па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7FC9B1C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0C297BEE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C399DF0" w14:textId="37E3EF67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 xml:space="preserve">Температура пара, </w:t>
            </w:r>
            <w:r w:rsidR="001E4B5D">
              <w:rPr>
                <w:rFonts w:ascii="Arial" w:hAnsi="Arial" w:cs="Arial"/>
                <w:sz w:val="24"/>
                <w:szCs w:val="24"/>
              </w:rPr>
              <w:t>º</w:t>
            </w:r>
            <w:r w:rsidRPr="00DD4ABB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96CC0B3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29835236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67B650A" w14:textId="62A0FB51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Максимальный расход пара, кг/ч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6DFF9EA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33174F84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38E92F57" w14:textId="54D63E66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Рабочая длина вальцов, мм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4C9F70B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306D0FB0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72505E9" w14:textId="3A249F14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Частота вращения вальцов, с</w:t>
            </w:r>
            <w:r w:rsidRPr="00DD4ABB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260A37E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55D" w:rsidRPr="00847C52" w14:paraId="18390F5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4D7AF65" w14:textId="148A5075" w:rsidR="0074655D" w:rsidRPr="00DD4ABB" w:rsidRDefault="0074655D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1709CB8" w14:textId="77777777" w:rsidR="0074655D" w:rsidRPr="00847C52" w:rsidRDefault="0074655D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34" w:rsidRPr="00847C52" w14:paraId="67DF6236" w14:textId="77777777" w:rsidTr="00B72134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1CBC031" w14:textId="77777777" w:rsidR="00B72134" w:rsidRPr="00847C52" w:rsidRDefault="00B72134" w:rsidP="002C324B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Другие показатели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098FAEE" w14:textId="77777777" w:rsidR="00B72134" w:rsidRPr="00847C52" w:rsidRDefault="00B72134" w:rsidP="002C324B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34" w:rsidRPr="00847C52" w14:paraId="22D2E359" w14:textId="77777777" w:rsidTr="002C324B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FC7A514" w14:textId="77777777" w:rsidR="00B72134" w:rsidRPr="00DD4ABB" w:rsidRDefault="00B72134" w:rsidP="002C324B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914ECF3" w14:textId="77777777" w:rsidR="00B72134" w:rsidRPr="00847C52" w:rsidRDefault="00B72134" w:rsidP="002C324B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34" w:rsidRPr="00847C52" w14:paraId="6AA55E52" w14:textId="77777777" w:rsidTr="002C324B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F68823C" w14:textId="77777777" w:rsidR="00B72134" w:rsidRPr="00E77CDE" w:rsidRDefault="00B72134" w:rsidP="002C324B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758F46A" w14:textId="77777777" w:rsidR="00B72134" w:rsidRPr="00847C52" w:rsidRDefault="00B72134" w:rsidP="002C324B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67A" w:rsidRPr="00847C52" w14:paraId="7295A880" w14:textId="77777777" w:rsidTr="002F76C9">
        <w:trPr>
          <w:cantSplit/>
        </w:trPr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C916E" w14:textId="77777777" w:rsidR="00B6667A" w:rsidRPr="004151B0" w:rsidRDefault="00B6667A" w:rsidP="002F76C9">
            <w:pPr>
              <w:spacing w:line="360" w:lineRule="auto"/>
              <w:ind w:firstLine="2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Продолжение формы А.1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3C8A8" w14:textId="77777777" w:rsidR="00B6667A" w:rsidRPr="00847C52" w:rsidRDefault="00B6667A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67A" w:rsidRPr="00C0225A" w14:paraId="01311CAC" w14:textId="77777777" w:rsidTr="00B72134">
        <w:trPr>
          <w:cantSplit/>
          <w:trHeight w:val="317"/>
        </w:trPr>
        <w:tc>
          <w:tcPr>
            <w:tcW w:w="68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6E1DAC" w14:textId="77777777" w:rsidR="00B6667A" w:rsidRPr="00C0225A" w:rsidRDefault="00B6667A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25A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755456" w14:textId="77777777" w:rsidR="00B6667A" w:rsidRPr="00C0225A" w:rsidRDefault="00B6667A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25A"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</w:tr>
      <w:tr w:rsidR="00E42444" w:rsidRPr="00847C52" w14:paraId="2D439954" w14:textId="77777777" w:rsidTr="00B72134">
        <w:trPr>
          <w:cantSplit/>
        </w:trPr>
        <w:tc>
          <w:tcPr>
            <w:tcW w:w="6828" w:type="dxa"/>
            <w:tcBorders>
              <w:top w:val="double" w:sz="4" w:space="0" w:color="auto"/>
              <w:bottom w:val="nil"/>
            </w:tcBorders>
          </w:tcPr>
          <w:p w14:paraId="7423D34E" w14:textId="2671FC2D" w:rsidR="00E42444" w:rsidRPr="00B72134" w:rsidRDefault="00E42444" w:rsidP="00B7213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2134">
              <w:rPr>
                <w:rFonts w:ascii="Arial" w:hAnsi="Arial" w:cs="Arial"/>
                <w:i/>
                <w:iCs/>
                <w:sz w:val="24"/>
                <w:szCs w:val="24"/>
              </w:rPr>
              <w:t>Измельчители грубых кормов, силоса, зеленой массы и корнеклубнеплодов</w:t>
            </w:r>
          </w:p>
        </w:tc>
        <w:tc>
          <w:tcPr>
            <w:tcW w:w="2665" w:type="dxa"/>
            <w:tcBorders>
              <w:top w:val="double" w:sz="4" w:space="0" w:color="auto"/>
              <w:bottom w:val="nil"/>
            </w:tcBorders>
          </w:tcPr>
          <w:p w14:paraId="1D6E5871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2FD1CCF6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A045203" w14:textId="1EB0B4B6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Измельчающий аппарат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2CAF97C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D5F" w:rsidRPr="00847C52" w14:paraId="0F99AE21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B443215" w14:textId="1646F4F5" w:rsidR="00447D5F" w:rsidRPr="00DD4ABB" w:rsidRDefault="00447D5F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2422BDE" w14:textId="77777777" w:rsidR="00447D5F" w:rsidRPr="00847C52" w:rsidRDefault="00447D5F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7D5F" w:rsidRPr="00847C52" w14:paraId="59F8CF0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09875E9" w14:textId="414E4F70" w:rsidR="00447D5F" w:rsidRPr="00E77CDE" w:rsidRDefault="00447D5F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3F06FAC" w14:textId="77777777" w:rsidR="00447D5F" w:rsidRPr="00847C52" w:rsidRDefault="00447D5F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6728DDEE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6FE4142" w14:textId="25D6D9F7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 xml:space="preserve">Питатель 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31A6887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E16" w:rsidRPr="00847C52" w14:paraId="47BDC596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1621F71" w14:textId="744A6628" w:rsidR="00601E16" w:rsidRPr="00DD4ABB" w:rsidRDefault="00601E16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C5D060B" w14:textId="77777777" w:rsidR="00601E16" w:rsidRPr="00847C52" w:rsidRDefault="00601E16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E16" w:rsidRPr="00847C52" w14:paraId="11B43074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3DF67E3" w14:textId="653E1101" w:rsidR="00601E16" w:rsidRPr="00E77CDE" w:rsidRDefault="00601E16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CA143D6" w14:textId="77777777" w:rsidR="00601E16" w:rsidRPr="00847C52" w:rsidRDefault="00601E16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06D4BC7B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39B585F" w14:textId="2A4F7EDF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Мойка (для моек корнеклубнеплодов)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99A12EC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F2B" w:rsidRPr="00847C52" w14:paraId="171CC87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374743D4" w14:textId="191F329A" w:rsidR="00993F2B" w:rsidRPr="00DD4ABB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401E0E0" w14:textId="77777777" w:rsidR="00993F2B" w:rsidRPr="00847C52" w:rsidRDefault="00993F2B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F2B" w:rsidRPr="00847C52" w14:paraId="5F5D0C3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CC4B322" w14:textId="5CE4EC40" w:rsidR="00993F2B" w:rsidRPr="00E77CDE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118CC28" w14:textId="77777777" w:rsidR="00993F2B" w:rsidRPr="00847C52" w:rsidRDefault="00993F2B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37BD5519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F0F479E" w14:textId="75767CB1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Выгрузное устройство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83B5876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F2B" w:rsidRPr="00847C52" w14:paraId="76A8BC5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2EF9ADE" w14:textId="554836D4" w:rsidR="00993F2B" w:rsidRPr="00DD4ABB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0D14EBDA" w14:textId="77777777" w:rsidR="00993F2B" w:rsidRPr="00847C52" w:rsidRDefault="00993F2B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F2B" w:rsidRPr="00847C52" w14:paraId="07DDAF4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0CD942C" w14:textId="4E6C4C37" w:rsidR="00993F2B" w:rsidRPr="00E77CDE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9BA3706" w14:textId="77777777" w:rsidR="00993F2B" w:rsidRPr="00847C52" w:rsidRDefault="00993F2B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6210203A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384C7495" w14:textId="1FB14D61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Другие показатели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82156E9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F2B" w:rsidRPr="00847C52" w14:paraId="229528ED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250DAC50" w14:textId="2BB4B4B8" w:rsidR="00993F2B" w:rsidRPr="00E77CDE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898377B" w14:textId="77777777" w:rsidR="00993F2B" w:rsidRPr="00847C52" w:rsidRDefault="00993F2B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29486D91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5543780" w14:textId="4E85CF69" w:rsidR="00E42444" w:rsidRPr="00E77CDE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AE1F387" w14:textId="77777777" w:rsidR="00E42444" w:rsidRPr="00847C52" w:rsidRDefault="00E42444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B72134" w14:paraId="4CB4AB27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9FF86DF" w14:textId="50C99C63" w:rsidR="00E42444" w:rsidRPr="00B72134" w:rsidRDefault="00687F99" w:rsidP="00447D5F">
            <w:pPr>
              <w:spacing w:line="360" w:lineRule="auto"/>
              <w:ind w:firstLine="24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213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E42444" w:rsidRPr="00B72134">
              <w:rPr>
                <w:rFonts w:ascii="Arial" w:hAnsi="Arial" w:cs="Arial"/>
                <w:i/>
                <w:iCs/>
                <w:sz w:val="24"/>
                <w:szCs w:val="24"/>
              </w:rPr>
              <w:t>Смесители кормов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AE5CB4A" w14:textId="77777777" w:rsidR="00E42444" w:rsidRPr="00B72134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42444" w:rsidRPr="00847C52" w14:paraId="5B69B7E4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9D7E23A" w14:textId="01C07A47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Вместимость бункера, м</w:t>
            </w:r>
            <w:r w:rsidRPr="00DD4ABB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A0E8DFB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6D3BE57B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327DA59" w14:textId="2DDF9326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Механизм загрузки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AF03C07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F2B" w:rsidRPr="00847C52" w14:paraId="542D27D4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C0ED643" w14:textId="7E72BD71" w:rsidR="00993F2B" w:rsidRPr="00DD4ABB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03ECC38" w14:textId="77777777" w:rsidR="00993F2B" w:rsidRPr="00847C52" w:rsidRDefault="00993F2B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F2B" w:rsidRPr="00847C52" w14:paraId="32B173BB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CF9085A" w14:textId="49E8100C" w:rsidR="00993F2B" w:rsidRPr="00DD4ABB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8C257DC" w14:textId="77777777" w:rsidR="00993F2B" w:rsidRPr="00847C52" w:rsidRDefault="00993F2B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50D2F74D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A26DA75" w14:textId="486627F4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Механизм смешивания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F977792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F2B" w:rsidRPr="00847C52" w14:paraId="17C4C38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6B0BFC7" w14:textId="60FE2D58" w:rsidR="00993F2B" w:rsidRPr="00DD4ABB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5B9E64D" w14:textId="77777777" w:rsidR="00993F2B" w:rsidRPr="00847C52" w:rsidRDefault="00993F2B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F2B" w:rsidRPr="00847C52" w14:paraId="48155563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9EF2E42" w14:textId="6B611F1D" w:rsidR="00993F2B" w:rsidRPr="00E77CDE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7CE801A" w14:textId="77777777" w:rsidR="00993F2B" w:rsidRPr="00847C52" w:rsidRDefault="00993F2B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24A31E28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00C8E67" w14:textId="20C89D67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Механизм выгрузки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CBFC987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F2B" w:rsidRPr="00847C52" w14:paraId="7A8DB846" w14:textId="77777777" w:rsidTr="00B72134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661DC16" w14:textId="36FE58D7" w:rsidR="00993F2B" w:rsidRPr="00E77CDE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3450997" w14:textId="77777777" w:rsidR="00993F2B" w:rsidRPr="00847C52" w:rsidRDefault="00993F2B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34" w:rsidRPr="00847C52" w14:paraId="0BFF2B32" w14:textId="77777777" w:rsidTr="00B72134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67B3251" w14:textId="77777777" w:rsidR="00B72134" w:rsidRPr="00847C52" w:rsidRDefault="00B72134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0F460374" w14:textId="77777777" w:rsidR="00B72134" w:rsidRPr="00847C52" w:rsidRDefault="00B72134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36D0F83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FF6523C" w14:textId="09CE6B70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Другие показатели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7BDC8E6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F2B" w:rsidRPr="00847C52" w14:paraId="6C19954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9EAE5E1" w14:textId="3644DD3C" w:rsidR="00993F2B" w:rsidRPr="00E77CDE" w:rsidRDefault="00993F2B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3818D62" w14:textId="77777777" w:rsidR="00993F2B" w:rsidRPr="00847C52" w:rsidRDefault="00993F2B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2D0A70A4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25A1740" w14:textId="7AFA8812" w:rsidR="00E42444" w:rsidRPr="00E77CDE" w:rsidRDefault="00993F2B" w:rsidP="00B72134">
            <w:pPr>
              <w:spacing w:line="276" w:lineRule="auto"/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E77CDE">
              <w:rPr>
                <w:rFonts w:ascii="Arial" w:hAnsi="Arial" w:cs="Arial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53AD502" w14:textId="77777777" w:rsidR="00E42444" w:rsidRPr="00847C52" w:rsidRDefault="00E42444" w:rsidP="00B72134">
            <w:pPr>
              <w:pStyle w:val="33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B72134" w14:paraId="36FBF8D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8964B64" w14:textId="3D971E61" w:rsidR="00E42444" w:rsidRPr="00B72134" w:rsidRDefault="00E42444" w:rsidP="00B72134">
            <w:pPr>
              <w:spacing w:line="360" w:lineRule="auto"/>
              <w:ind w:firstLine="24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2134">
              <w:rPr>
                <w:rFonts w:ascii="Arial" w:hAnsi="Arial" w:cs="Arial"/>
                <w:i/>
                <w:iCs/>
                <w:sz w:val="24"/>
                <w:szCs w:val="24"/>
              </w:rPr>
              <w:t>Запарники кормов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08D6E42B" w14:textId="77777777" w:rsidR="00E42444" w:rsidRPr="00B72134" w:rsidRDefault="00E42444" w:rsidP="00B7213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42444" w:rsidRPr="00847C52" w14:paraId="302A0BA1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906F4BE" w14:textId="580CFB6D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Вместимость запарочного чана, кг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AE7F835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1EBFC93A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DCC7FEA" w14:textId="3E9785A5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Механизм загрузки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954369C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ACA" w:rsidRPr="00847C52" w14:paraId="3C4675B8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426DB1B" w14:textId="523480F1" w:rsidR="00C51ACA" w:rsidRPr="00DD4ABB" w:rsidRDefault="00E77CDE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</w:t>
            </w:r>
            <w:r w:rsidR="006D78AD">
              <w:rPr>
                <w:rFonts w:ascii="Arial" w:hAnsi="Arial" w:cs="Arial"/>
                <w:sz w:val="24"/>
                <w:szCs w:val="24"/>
                <w:lang w:val="en-US"/>
              </w:rPr>
              <w:t>____________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1B08762" w14:textId="77777777" w:rsidR="00C51ACA" w:rsidRPr="00847C52" w:rsidRDefault="00C51ACA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ACA" w:rsidRPr="00847C52" w14:paraId="7030C1A7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653BB88" w14:textId="7F6AFE05" w:rsidR="00C51ACA" w:rsidRPr="006D78AD" w:rsidRDefault="00E77CDE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6D78AD">
              <w:rPr>
                <w:rFonts w:ascii="Arial" w:hAnsi="Arial" w:cs="Arial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54E1964" w14:textId="77777777" w:rsidR="00C51ACA" w:rsidRPr="00847C52" w:rsidRDefault="00C51ACA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34" w:rsidRPr="00847C52" w14:paraId="7FE4A726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5C3B9BF" w14:textId="77777777" w:rsidR="00B72134" w:rsidRPr="00DD4ABB" w:rsidRDefault="00B7213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0B9B86A" w14:textId="77777777" w:rsidR="00B72134" w:rsidRPr="00847C52" w:rsidRDefault="00B7213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34" w:rsidRPr="00847C52" w14:paraId="0C037B53" w14:textId="77777777" w:rsidTr="00366F0E">
        <w:trPr>
          <w:cantSplit/>
        </w:trPr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17FB5" w14:textId="0CFC006F" w:rsidR="00B72134" w:rsidRPr="004151B0" w:rsidRDefault="00B72134" w:rsidP="00366F0E">
            <w:pPr>
              <w:spacing w:line="360" w:lineRule="auto"/>
              <w:ind w:firstLine="2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Окончание формы А.1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D2224" w14:textId="77777777" w:rsidR="00B72134" w:rsidRPr="00847C52" w:rsidRDefault="00B72134" w:rsidP="00366F0E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34" w:rsidRPr="00C0225A" w14:paraId="58A8103F" w14:textId="77777777" w:rsidTr="00366F0E">
        <w:trPr>
          <w:cantSplit/>
          <w:trHeight w:val="317"/>
        </w:trPr>
        <w:tc>
          <w:tcPr>
            <w:tcW w:w="68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9ED420" w14:textId="77777777" w:rsidR="00B72134" w:rsidRPr="00C0225A" w:rsidRDefault="00B72134" w:rsidP="00366F0E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25A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3CB992" w14:textId="77777777" w:rsidR="00B72134" w:rsidRPr="00C0225A" w:rsidRDefault="00B72134" w:rsidP="00366F0E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25A"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</w:tr>
      <w:tr w:rsidR="00E42444" w:rsidRPr="00847C52" w14:paraId="57FF7D87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3CC5275F" w14:textId="7F7F90E9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Запарочный чан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284495E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ACA" w:rsidRPr="00847C52" w14:paraId="080967F6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FDB1B2D" w14:textId="5BECC6A7" w:rsidR="00C51ACA" w:rsidRPr="006D78AD" w:rsidRDefault="00E77CDE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6D78AD">
              <w:rPr>
                <w:rFonts w:ascii="Arial" w:hAnsi="Arial" w:cs="Arial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3AE7D4A" w14:textId="77777777" w:rsidR="00C51ACA" w:rsidRPr="00847C52" w:rsidRDefault="00C51ACA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ACA" w:rsidRPr="00847C52" w14:paraId="10039FD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470F6C0" w14:textId="69521C13" w:rsidR="00C51ACA" w:rsidRPr="006D78AD" w:rsidRDefault="00E77CDE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6D78AD">
              <w:rPr>
                <w:rFonts w:ascii="Arial" w:hAnsi="Arial" w:cs="Arial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CB6E888" w14:textId="77777777" w:rsidR="00C51ACA" w:rsidRPr="00847C52" w:rsidRDefault="00C51ACA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4DE7D977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D00D485" w14:textId="528E9A8C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 xml:space="preserve">Смеситель 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3E5B1ED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ACA" w:rsidRPr="00847C52" w14:paraId="44884E83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E945BA6" w14:textId="70A5604D" w:rsidR="00C51ACA" w:rsidRPr="006D78AD" w:rsidRDefault="00E77CDE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6D78AD">
              <w:rPr>
                <w:rFonts w:ascii="Arial" w:hAnsi="Arial" w:cs="Arial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C8CE709" w14:textId="77777777" w:rsidR="00C51ACA" w:rsidRPr="00847C52" w:rsidRDefault="00C51ACA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ACA" w:rsidRPr="00847C52" w14:paraId="632F40BC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CD974A1" w14:textId="238E2406" w:rsidR="00C51ACA" w:rsidRPr="006D78AD" w:rsidRDefault="00E77CDE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6D78AD">
              <w:rPr>
                <w:rFonts w:ascii="Arial" w:hAnsi="Arial" w:cs="Arial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D5C261F" w14:textId="77777777" w:rsidR="00C51ACA" w:rsidRPr="00847C52" w:rsidRDefault="00C51ACA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225BD99A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A67DCC8" w14:textId="38B7BC57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Механизм выгрузки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D8DC217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ACA" w:rsidRPr="00847C52" w14:paraId="1C323ECB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8E5B9BA" w14:textId="7F06A709" w:rsidR="00C51ACA" w:rsidRPr="006D78AD" w:rsidRDefault="00E77CDE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6D78AD">
              <w:rPr>
                <w:rFonts w:ascii="Arial" w:hAnsi="Arial" w:cs="Arial"/>
                <w:sz w:val="24"/>
                <w:szCs w:val="24"/>
                <w:lang w:val="en-US"/>
              </w:rPr>
              <w:t>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012CC3D" w14:textId="77777777" w:rsidR="00C51ACA" w:rsidRPr="00847C52" w:rsidRDefault="00C51ACA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ACA" w:rsidRPr="00847C52" w14:paraId="1134F1BB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6487F06" w14:textId="523949E1" w:rsidR="00C51ACA" w:rsidRPr="006D78AD" w:rsidRDefault="006D78AD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063DF036" w14:textId="77777777" w:rsidR="00C51ACA" w:rsidRPr="00847C52" w:rsidRDefault="00C51ACA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5C10D506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DF92029" w14:textId="0CC920CC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Другие показатели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953B9EF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ACA" w:rsidRPr="00847C52" w14:paraId="583A08CE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256264F1" w14:textId="2DDA066D" w:rsidR="00C51ACA" w:rsidRPr="00D25028" w:rsidRDefault="00D25028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AC73B48" w14:textId="77777777" w:rsidR="00C51ACA" w:rsidRPr="00847C52" w:rsidRDefault="00C51ACA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450269EA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2120D817" w14:textId="0C66D155" w:rsidR="00E42444" w:rsidRPr="00D25028" w:rsidRDefault="00D25028" w:rsidP="00B72134">
            <w:pPr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040EC0AD" w14:textId="77777777" w:rsidR="00E42444" w:rsidRPr="00847C52" w:rsidRDefault="00E42444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B72134" w14:paraId="3DD789F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90B0F2C" w14:textId="5345EFE6" w:rsidR="00E42444" w:rsidRPr="00B72134" w:rsidRDefault="00E42444" w:rsidP="00C51ACA">
            <w:pPr>
              <w:spacing w:line="360" w:lineRule="auto"/>
              <w:ind w:firstLine="24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2134">
              <w:rPr>
                <w:rFonts w:ascii="Arial" w:hAnsi="Arial" w:cs="Arial"/>
                <w:i/>
                <w:iCs/>
                <w:sz w:val="24"/>
                <w:szCs w:val="24"/>
              </w:rPr>
              <w:t>Агрегаты для приготовления кормов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85206B1" w14:textId="77777777" w:rsidR="00E42444" w:rsidRPr="00B72134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42444" w:rsidRPr="00847C52" w14:paraId="7587211C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AD0B96D" w14:textId="5C0E1EAA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Механизм загрузки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4665992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0D8" w:rsidRPr="00847C52" w14:paraId="6E268283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A2D648A" w14:textId="77E7DBEB" w:rsidR="003C00D8" w:rsidRPr="00DD4ABB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A76E470" w14:textId="77777777" w:rsidR="003C00D8" w:rsidRPr="00847C52" w:rsidRDefault="003C00D8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0D8" w:rsidRPr="00847C52" w14:paraId="5965326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616ED16" w14:textId="6089E507" w:rsidR="003C00D8" w:rsidRPr="00DD4ABB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8922369" w14:textId="77777777" w:rsidR="003C00D8" w:rsidRPr="00847C52" w:rsidRDefault="003C00D8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037408B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41D4B42" w14:textId="1580462E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Измельчающий аппарат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2DD00C9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0D8" w:rsidRPr="00847C52" w14:paraId="1EE579CA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6655749" w14:textId="59815562" w:rsidR="003C00D8" w:rsidRPr="00DD4ABB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8D28281" w14:textId="77777777" w:rsidR="003C00D8" w:rsidRPr="00847C52" w:rsidRDefault="003C00D8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0D8" w:rsidRPr="00847C52" w14:paraId="3347456C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E83E46C" w14:textId="1BBA33B1" w:rsidR="003C00D8" w:rsidRPr="00DD4ABB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4DED2BC" w14:textId="77777777" w:rsidR="003C00D8" w:rsidRPr="00847C52" w:rsidRDefault="003C00D8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B14" w:rsidRPr="00847C52" w14:paraId="77DC64DE" w14:textId="77777777" w:rsidTr="002F76C9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269CE4D9" w14:textId="77777777" w:rsidR="00502B14" w:rsidRPr="00DD4ABB" w:rsidRDefault="00502B14" w:rsidP="002F76C9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Механизм смешивания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C043118" w14:textId="77777777" w:rsidR="00502B14" w:rsidRPr="00847C52" w:rsidRDefault="00502B14" w:rsidP="002F76C9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2B14" w:rsidRPr="00847C52" w14:paraId="2EBC8022" w14:textId="77777777" w:rsidTr="00B72134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D16A24A" w14:textId="77777777" w:rsidR="00502B14" w:rsidRPr="00DD4ABB" w:rsidRDefault="00502B14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85CE4A6" w14:textId="77777777" w:rsidR="00502B14" w:rsidRPr="00847C52" w:rsidRDefault="00502B14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34" w:rsidRPr="00847C52" w14:paraId="23C3AEB5" w14:textId="77777777" w:rsidTr="00B72134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36DA5DB8" w14:textId="77777777" w:rsidR="00B72134" w:rsidRDefault="00B72134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24A3442" w14:textId="77777777" w:rsidR="00B72134" w:rsidRPr="00847C52" w:rsidRDefault="00B72134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5E0EA333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992E65F" w14:textId="7297B943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Механизм выгрузки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39CB668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0D8" w:rsidRPr="00847C52" w14:paraId="27F1D41B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CE3C14A" w14:textId="627CF3B4" w:rsidR="003C00D8" w:rsidRPr="00DD4ABB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87B2971" w14:textId="77777777" w:rsidR="003C00D8" w:rsidRPr="00847C52" w:rsidRDefault="003C00D8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0D8" w:rsidRPr="00847C52" w14:paraId="7A158A7B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3BE6EE5" w14:textId="2CA05E7E" w:rsidR="003C00D8" w:rsidRPr="00DD4ABB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BB140F4" w14:textId="77777777" w:rsidR="003C00D8" w:rsidRPr="00847C52" w:rsidRDefault="003C00D8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3C421C92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28D540B9" w14:textId="4F4ED532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Другие показатели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820C569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0D8" w:rsidRPr="00847C52" w14:paraId="2B1F8E47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0F9F25A" w14:textId="35E69DD4" w:rsidR="003C00D8" w:rsidRPr="006E2A61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FD3603B" w14:textId="77777777" w:rsidR="003C00D8" w:rsidRPr="00847C52" w:rsidRDefault="003C00D8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0A9D4164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54309624" w14:textId="2880E57E" w:rsidR="00E42444" w:rsidRPr="00DD4ABB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6FCC84E" w14:textId="77777777" w:rsidR="00E42444" w:rsidRPr="00847C52" w:rsidRDefault="00E42444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B72134" w14:paraId="126C629F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F0CF7A3" w14:textId="3FC5EAD1" w:rsidR="00E42444" w:rsidRPr="00B72134" w:rsidRDefault="00E42444" w:rsidP="003C00D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2134">
              <w:rPr>
                <w:rFonts w:ascii="Arial" w:hAnsi="Arial" w:cs="Arial"/>
                <w:i/>
                <w:iCs/>
                <w:sz w:val="24"/>
                <w:szCs w:val="24"/>
              </w:rPr>
              <w:t>Механизм дозирования</w:t>
            </w:r>
            <w:r w:rsidR="00F4050E" w:rsidRPr="00B7213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(</w:t>
            </w:r>
            <w:r w:rsidR="00F4050E" w:rsidRPr="00B72134">
              <w:rPr>
                <w:rFonts w:ascii="Arial" w:hAnsi="Arial" w:cs="Arial"/>
                <w:i/>
                <w:iCs/>
                <w:sz w:val="24"/>
                <w:szCs w:val="24"/>
              </w:rPr>
              <w:t>дозаторы)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F85286A" w14:textId="77777777" w:rsidR="00E42444" w:rsidRPr="00B72134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42444" w:rsidRPr="00847C52" w14:paraId="1AED2336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3FABCB6F" w14:textId="166C8E89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Пределы дозирования, кг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CA82DAD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45F967B1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093287BB" w14:textId="0C0BD63C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Неравномерность дозирования, %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28DD38B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077" w:rsidRPr="00847C52" w14:paraId="4901A108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793B692E" w14:textId="29600930" w:rsidR="00402077" w:rsidRPr="00DD4ABB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73F0DCE" w14:textId="77777777" w:rsidR="00402077" w:rsidRPr="00847C52" w:rsidRDefault="00402077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077" w:rsidRPr="00847C52" w14:paraId="782A77A1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158FD331" w14:textId="2AAFAF0C" w:rsidR="00402077" w:rsidRPr="00DD4ABB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9A5C95B" w14:textId="77777777" w:rsidR="00402077" w:rsidRPr="00847C52" w:rsidRDefault="00402077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444" w:rsidRPr="00847C52" w14:paraId="3F0C237D" w14:textId="77777777" w:rsidTr="00556EE0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4FE6B150" w14:textId="4FBA359F" w:rsidR="00E42444" w:rsidRPr="00DD4ABB" w:rsidRDefault="00E42444" w:rsidP="00E42444">
            <w:pPr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DD4ABB">
              <w:rPr>
                <w:rFonts w:ascii="Arial" w:hAnsi="Arial" w:cs="Arial"/>
                <w:sz w:val="24"/>
                <w:szCs w:val="24"/>
              </w:rPr>
              <w:t>Другие показатели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02D25B3" w14:textId="77777777" w:rsidR="00E42444" w:rsidRPr="00847C52" w:rsidRDefault="00E42444" w:rsidP="00E42444">
            <w:pPr>
              <w:pStyle w:val="33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077" w:rsidRPr="00847C52" w14:paraId="4B66D1B9" w14:textId="77777777" w:rsidTr="00402077">
        <w:trPr>
          <w:cantSplit/>
        </w:trPr>
        <w:tc>
          <w:tcPr>
            <w:tcW w:w="6828" w:type="dxa"/>
            <w:tcBorders>
              <w:top w:val="nil"/>
              <w:bottom w:val="nil"/>
            </w:tcBorders>
          </w:tcPr>
          <w:p w14:paraId="66B28123" w14:textId="1D118A5C" w:rsidR="00402077" w:rsidRPr="00DD4ABB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910FA7F" w14:textId="77777777" w:rsidR="00402077" w:rsidRPr="00847C52" w:rsidRDefault="00402077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077" w:rsidRPr="00847C52" w14:paraId="76D94267" w14:textId="77777777" w:rsidTr="00402077">
        <w:trPr>
          <w:cantSplit/>
        </w:trPr>
        <w:tc>
          <w:tcPr>
            <w:tcW w:w="6828" w:type="dxa"/>
            <w:tcBorders>
              <w:top w:val="nil"/>
              <w:bottom w:val="single" w:sz="4" w:space="0" w:color="auto"/>
            </w:tcBorders>
          </w:tcPr>
          <w:p w14:paraId="59637686" w14:textId="77777777" w:rsidR="00402077" w:rsidRDefault="006E2A61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44470605" w14:textId="6849DED5" w:rsidR="00B72134" w:rsidRPr="00DD4ABB" w:rsidRDefault="00B72134" w:rsidP="00B72134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bottom w:val="single" w:sz="4" w:space="0" w:color="auto"/>
            </w:tcBorders>
          </w:tcPr>
          <w:p w14:paraId="73BEB957" w14:textId="77777777" w:rsidR="00402077" w:rsidRPr="00847C52" w:rsidRDefault="00402077" w:rsidP="00B72134">
            <w:pPr>
              <w:pStyle w:val="33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8938FA" w14:textId="77777777" w:rsidR="009402CB" w:rsidRDefault="009402CB" w:rsidP="009402CB">
      <w:pPr>
        <w:tabs>
          <w:tab w:val="left" w:pos="0"/>
        </w:tabs>
        <w:jc w:val="both"/>
        <w:rPr>
          <w:rFonts w:ascii="Arial" w:hAnsi="Arial"/>
          <w:spacing w:val="20"/>
          <w:sz w:val="22"/>
        </w:rPr>
      </w:pPr>
    </w:p>
    <w:p w14:paraId="7A87AF70" w14:textId="77777777" w:rsidR="00746125" w:rsidRDefault="009402CB" w:rsidP="004F3E7D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FF364A">
        <w:rPr>
          <w:rFonts w:ascii="Arial" w:hAnsi="Arial"/>
          <w:spacing w:val="20"/>
          <w:sz w:val="24"/>
          <w:szCs w:val="24"/>
        </w:rPr>
        <w:lastRenderedPageBreak/>
        <w:t>Форма</w:t>
      </w:r>
      <w:r w:rsidRPr="00FF364A">
        <w:rPr>
          <w:rFonts w:ascii="Arial" w:hAnsi="Arial"/>
          <w:sz w:val="24"/>
          <w:szCs w:val="24"/>
        </w:rPr>
        <w:t xml:space="preserve"> А.</w:t>
      </w:r>
      <w:r w:rsidR="00D46936">
        <w:rPr>
          <w:rFonts w:ascii="Arial" w:hAnsi="Arial"/>
          <w:sz w:val="24"/>
          <w:szCs w:val="24"/>
        </w:rPr>
        <w:t>2</w:t>
      </w:r>
      <w:r w:rsidRPr="00FF364A">
        <w:rPr>
          <w:rFonts w:ascii="Arial" w:hAnsi="Arial"/>
          <w:sz w:val="24"/>
          <w:szCs w:val="24"/>
        </w:rPr>
        <w:t xml:space="preserve"> – </w:t>
      </w:r>
      <w:r w:rsidR="00FF364A" w:rsidRPr="00FF364A">
        <w:rPr>
          <w:rFonts w:ascii="Arial" w:hAnsi="Arial"/>
          <w:sz w:val="24"/>
          <w:szCs w:val="24"/>
        </w:rPr>
        <w:t>П</w:t>
      </w:r>
      <w:r w:rsidRPr="00FF364A">
        <w:rPr>
          <w:rFonts w:ascii="Arial" w:hAnsi="Arial"/>
          <w:sz w:val="24"/>
          <w:szCs w:val="24"/>
        </w:rPr>
        <w:t>оказател</w:t>
      </w:r>
      <w:r w:rsidR="00FF364A" w:rsidRPr="00FF364A">
        <w:rPr>
          <w:rFonts w:ascii="Arial" w:hAnsi="Arial"/>
          <w:sz w:val="24"/>
          <w:szCs w:val="24"/>
        </w:rPr>
        <w:t>и</w:t>
      </w:r>
      <w:r w:rsidRPr="00FF364A">
        <w:rPr>
          <w:rFonts w:ascii="Arial" w:hAnsi="Arial"/>
          <w:sz w:val="24"/>
          <w:szCs w:val="24"/>
        </w:rPr>
        <w:t xml:space="preserve"> условий проведения испытаний дробилок и плющилок </w:t>
      </w:r>
    </w:p>
    <w:p w14:paraId="575B7F26" w14:textId="1C5B6D95" w:rsidR="009402CB" w:rsidRPr="004A273C" w:rsidRDefault="009402CB" w:rsidP="004F3E7D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FF364A">
        <w:rPr>
          <w:rFonts w:ascii="Arial" w:hAnsi="Arial"/>
          <w:sz w:val="24"/>
          <w:szCs w:val="24"/>
        </w:rPr>
        <w:t xml:space="preserve">кормов </w:t>
      </w:r>
      <w:r w:rsidR="004A273C">
        <w:rPr>
          <w:rFonts w:ascii="Arial" w:hAnsi="Arial"/>
          <w:sz w:val="24"/>
          <w:szCs w:val="24"/>
        </w:rPr>
        <w:t>при зоотехнической и эксплуатационно-технологической оценках</w:t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6"/>
        <w:gridCol w:w="1843"/>
        <w:gridCol w:w="2065"/>
      </w:tblGrid>
      <w:tr w:rsidR="00775B3B" w:rsidRPr="005903B6" w14:paraId="59EAD555" w14:textId="77777777" w:rsidTr="00A46631">
        <w:trPr>
          <w:trHeight w:val="247"/>
        </w:trPr>
        <w:tc>
          <w:tcPr>
            <w:tcW w:w="59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E0FEA4" w14:textId="77777777" w:rsidR="00775B3B" w:rsidRPr="005903B6" w:rsidRDefault="00775B3B" w:rsidP="004F3E7D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0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C95CD1E" w14:textId="77777777" w:rsidR="00775B3B" w:rsidRPr="005903B6" w:rsidRDefault="00775B3B" w:rsidP="004F3E7D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3C0F66" w:rsidRPr="005903B6" w14:paraId="50CBBF5B" w14:textId="77777777" w:rsidTr="00A46631">
        <w:trPr>
          <w:trHeight w:val="237"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4196D" w14:textId="77777777" w:rsidR="003C0F66" w:rsidRPr="005903B6" w:rsidRDefault="003C0F66" w:rsidP="004F3E7D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F04D21" w14:textId="4E8297E4" w:rsidR="003C0F66" w:rsidRPr="005903B6" w:rsidRDefault="003C0F66" w:rsidP="004F3E7D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3C0F66" w:rsidRPr="005903B6" w14:paraId="7CF97BD0" w14:textId="7A5AF46E" w:rsidTr="00A46631">
        <w:trPr>
          <w:trHeight w:val="394"/>
        </w:trPr>
        <w:tc>
          <w:tcPr>
            <w:tcW w:w="594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8D19C22" w14:textId="77777777" w:rsidR="003C0F66" w:rsidRPr="005903B6" w:rsidRDefault="003C0F66" w:rsidP="004F3E7D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C5FA994" w14:textId="229D5B85" w:rsidR="003C0F66" w:rsidRPr="005903B6" w:rsidRDefault="00D166C1" w:rsidP="004F3E7D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Зоотехническая</w:t>
            </w:r>
            <w:r w:rsidR="003C0F66" w:rsidRPr="005903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E601ED1" w14:textId="2E7FE1A7" w:rsidR="003C0F66" w:rsidRPr="005903B6" w:rsidRDefault="003C0F66" w:rsidP="004F3E7D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3C0F66" w:rsidRPr="00FF364A" w14:paraId="64B50606" w14:textId="7C1B0C78" w:rsidTr="00A46631">
        <w:tc>
          <w:tcPr>
            <w:tcW w:w="5946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070B20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  <w:lang w:val="en-US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bottom"/>
          </w:tcPr>
          <w:p w14:paraId="26429E06" w14:textId="291BA2BF" w:rsidR="003C0F66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14:paraId="34BA5E64" w14:textId="22AE72E5" w:rsidR="003C0F66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3C0F66" w:rsidRPr="00FF364A" w14:paraId="65401B1D" w14:textId="047E0BE4" w:rsidTr="00A46631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B4F6B7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  <w:lang w:val="en-US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Место испытаний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vAlign w:val="bottom"/>
          </w:tcPr>
          <w:p w14:paraId="2C69787D" w14:textId="243F3628" w:rsidR="003C0F66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left w:val="single" w:sz="4" w:space="0" w:color="auto"/>
            </w:tcBorders>
            <w:vAlign w:val="bottom"/>
          </w:tcPr>
          <w:p w14:paraId="729AE8EA" w14:textId="197A756A" w:rsidR="003C0F66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3C0F66" w:rsidRPr="00FF364A" w14:paraId="21644CC8" w14:textId="5E79342C" w:rsidTr="00A46631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5D2137" w14:textId="77777777" w:rsidR="003C0F66" w:rsidRPr="00D166C1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Марка машины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vAlign w:val="bottom"/>
          </w:tcPr>
          <w:p w14:paraId="7AD03A95" w14:textId="280D5BEC" w:rsidR="003C0F66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left w:val="single" w:sz="4" w:space="0" w:color="auto"/>
            </w:tcBorders>
            <w:vAlign w:val="bottom"/>
          </w:tcPr>
          <w:p w14:paraId="6AD35CCA" w14:textId="09F71C28" w:rsidR="003C0F66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3C0F66" w:rsidRPr="00FF364A" w14:paraId="390AA1E6" w14:textId="2488535E" w:rsidTr="00A46631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68CE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Объем помещения, м</w:t>
            </w:r>
            <w:r w:rsidRPr="00FF364A">
              <w:rPr>
                <w:rFonts w:ascii="Arial" w:hAnsi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BDB59A3" w14:textId="238C39D6" w:rsidR="003C0F66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1CF309E1" w14:textId="67FFEA4B" w:rsidR="003C0F66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3C0F66" w:rsidRPr="00FF364A" w14:paraId="5488F6E9" w14:textId="6C7F7BEC" w:rsidTr="00A46631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45AD57" w14:textId="174BC4EA" w:rsidR="003C0F66" w:rsidRPr="00FF364A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Площадь помещения</w:t>
            </w:r>
            <w:r w:rsidR="001F2D76">
              <w:rPr>
                <w:rFonts w:ascii="Arial" w:hAnsi="Arial"/>
                <w:sz w:val="24"/>
                <w:szCs w:val="24"/>
              </w:rPr>
              <w:t>*</w:t>
            </w:r>
            <w:r w:rsidRPr="00FF364A">
              <w:rPr>
                <w:rFonts w:ascii="Arial" w:hAnsi="Arial"/>
                <w:sz w:val="24"/>
                <w:szCs w:val="24"/>
              </w:rPr>
              <w:t>, м</w:t>
            </w:r>
            <w:r w:rsidRPr="00FF364A"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617A7B1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nil"/>
            </w:tcBorders>
            <w:vAlign w:val="bottom"/>
          </w:tcPr>
          <w:p w14:paraId="71C1ED9D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324B7" w:rsidRPr="00FF364A" w14:paraId="29C0230A" w14:textId="77777777" w:rsidTr="00A46631">
        <w:tc>
          <w:tcPr>
            <w:tcW w:w="5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9B3B" w14:textId="3EEFF9B7" w:rsidR="00C324B7" w:rsidRPr="00FF364A" w:rsidRDefault="00C324B7" w:rsidP="004F3E7D">
            <w:pPr>
              <w:tabs>
                <w:tab w:val="left" w:pos="166"/>
              </w:tabs>
              <w:spacing w:line="360" w:lineRule="auto"/>
              <w:ind w:left="449" w:firstLine="284"/>
              <w:rPr>
                <w:rFonts w:ascii="Arial" w:hAnsi="Arial"/>
                <w:sz w:val="24"/>
                <w:szCs w:val="24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в том числе занимаемая технологическим оборудованием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A5425BD" w14:textId="55939D0F" w:rsidR="00C324B7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19388E84" w14:textId="5FCC2F30" w:rsidR="00C324B7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3C0F66" w:rsidRPr="00FF364A" w14:paraId="701694ED" w14:textId="421EA565" w:rsidTr="00A46631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8EBD76" w14:textId="796FF068" w:rsidR="003C0F66" w:rsidRPr="00FF364A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Метеорологические условия: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F0724AC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nil"/>
            </w:tcBorders>
            <w:vAlign w:val="bottom"/>
          </w:tcPr>
          <w:p w14:paraId="2CBBF64C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92A43" w:rsidRPr="00FF364A" w14:paraId="4705E7B9" w14:textId="77777777" w:rsidTr="00A46631">
        <w:tc>
          <w:tcPr>
            <w:tcW w:w="5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40DAF" w14:textId="30C8F995" w:rsidR="00192A43" w:rsidRPr="00FF364A" w:rsidRDefault="00B72134" w:rsidP="004F3E7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92A43">
              <w:rPr>
                <w:rFonts w:ascii="Arial" w:hAnsi="Arial"/>
                <w:sz w:val="24"/>
                <w:szCs w:val="24"/>
              </w:rPr>
              <w:t xml:space="preserve"> </w:t>
            </w:r>
            <w:r w:rsidR="00192A43" w:rsidRPr="00FF364A">
              <w:rPr>
                <w:rFonts w:ascii="Arial" w:hAnsi="Arial"/>
                <w:sz w:val="24"/>
                <w:szCs w:val="24"/>
              </w:rPr>
              <w:t>температура, ºС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1DC5D2" w14:textId="1AFD2BE2" w:rsidR="00192A43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23ADB90" w14:textId="373B2C84" w:rsidR="00192A43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192A43" w:rsidRPr="00FF364A" w14:paraId="48866B1E" w14:textId="77777777" w:rsidTr="00A46631">
        <w:tc>
          <w:tcPr>
            <w:tcW w:w="5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A90E7" w14:textId="0A3C3BC2" w:rsidR="00192A43" w:rsidRPr="00FF364A" w:rsidRDefault="00B72134" w:rsidP="004F3E7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92A43">
              <w:rPr>
                <w:rFonts w:ascii="Arial" w:hAnsi="Arial"/>
                <w:sz w:val="24"/>
                <w:szCs w:val="24"/>
              </w:rPr>
              <w:t xml:space="preserve"> </w:t>
            </w:r>
            <w:r w:rsidR="00192A43" w:rsidRPr="00FF364A">
              <w:rPr>
                <w:rFonts w:ascii="Arial" w:hAnsi="Arial"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95A37F" w14:textId="7D8931FF" w:rsidR="00192A43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1ADEDBE" w14:textId="742782E4" w:rsidR="00192A43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192A43" w:rsidRPr="00FF364A" w14:paraId="29E62294" w14:textId="77777777" w:rsidTr="00A46631">
        <w:tc>
          <w:tcPr>
            <w:tcW w:w="5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64DF" w14:textId="1668651F" w:rsidR="00192A43" w:rsidRPr="00FF364A" w:rsidRDefault="00B72134" w:rsidP="004F3E7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92A43">
              <w:rPr>
                <w:rFonts w:ascii="Arial" w:hAnsi="Arial"/>
                <w:sz w:val="24"/>
                <w:szCs w:val="24"/>
              </w:rPr>
              <w:t xml:space="preserve"> </w:t>
            </w:r>
            <w:r w:rsidR="00192A43" w:rsidRPr="00FF364A">
              <w:rPr>
                <w:rFonts w:ascii="Arial" w:hAnsi="Arial"/>
                <w:sz w:val="24"/>
                <w:szCs w:val="24"/>
              </w:rPr>
              <w:t>скорость ветра</w:t>
            </w:r>
            <w:r w:rsidR="00192A43">
              <w:rPr>
                <w:rFonts w:ascii="Arial" w:hAnsi="Arial"/>
                <w:sz w:val="24"/>
                <w:szCs w:val="24"/>
              </w:rPr>
              <w:t>**</w:t>
            </w:r>
            <w:r w:rsidR="00192A43" w:rsidRPr="00FF364A">
              <w:rPr>
                <w:rFonts w:ascii="Arial" w:hAnsi="Arial"/>
                <w:sz w:val="24"/>
                <w:szCs w:val="24"/>
              </w:rPr>
              <w:t>, м/с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E7DA630" w14:textId="13500CFC" w:rsidR="00192A43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455D5DD9" w14:textId="2AD554D9" w:rsidR="00192A43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3C0F66" w:rsidRPr="00FF364A" w14:paraId="7624A83F" w14:textId="3195F67D" w:rsidTr="00A46631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3422" w14:textId="2A97A242" w:rsidR="003C0F66" w:rsidRPr="00FF364A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Характеристика исходного материала: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650D5BD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nil"/>
            </w:tcBorders>
            <w:vAlign w:val="bottom"/>
          </w:tcPr>
          <w:p w14:paraId="611DF9C4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92A43" w:rsidRPr="00FF364A" w14:paraId="1D641578" w14:textId="77777777" w:rsidTr="00A46631">
        <w:tc>
          <w:tcPr>
            <w:tcW w:w="5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AD3415" w14:textId="3EA20963" w:rsidR="00192A43" w:rsidRPr="00FF364A" w:rsidRDefault="00B72134" w:rsidP="004F3E7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92A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2A43" w:rsidRPr="00FF364A">
              <w:rPr>
                <w:rFonts w:ascii="Arial" w:hAnsi="Arial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B3C460" w14:textId="010ED114" w:rsidR="00192A43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08159F0" w14:textId="5524D196" w:rsidR="00192A43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192A43" w:rsidRPr="00FF364A" w14:paraId="771F7B59" w14:textId="77777777" w:rsidTr="00A46631">
        <w:tc>
          <w:tcPr>
            <w:tcW w:w="5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D709" w14:textId="0CC40678" w:rsidR="00192A43" w:rsidRPr="00FF364A" w:rsidRDefault="00B72134" w:rsidP="004F3E7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92A43">
              <w:rPr>
                <w:rFonts w:ascii="Arial" w:hAnsi="Arial"/>
                <w:sz w:val="24"/>
                <w:szCs w:val="24"/>
              </w:rPr>
              <w:t xml:space="preserve"> </w:t>
            </w:r>
            <w:r w:rsidR="00192A43" w:rsidRPr="00FF364A">
              <w:rPr>
                <w:rFonts w:ascii="Arial" w:hAnsi="Arial"/>
                <w:sz w:val="24"/>
                <w:szCs w:val="24"/>
              </w:rPr>
              <w:t>влажность,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A7C5E38" w14:textId="3077A237" w:rsidR="00192A43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50375E0A" w14:textId="00894FA6" w:rsidR="00192A43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3C0F66" w:rsidRPr="00FF364A" w14:paraId="08034239" w14:textId="31B116EF" w:rsidTr="00A46631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AFF4C3" w14:textId="1D65F533" w:rsidR="003C0F66" w:rsidRPr="00FF364A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Засоренность зерна, %: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A4DDC25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nil"/>
            </w:tcBorders>
            <w:vAlign w:val="bottom"/>
          </w:tcPr>
          <w:p w14:paraId="71C9A5F7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681A" w:rsidRPr="00FF364A" w14:paraId="14E14A7D" w14:textId="77777777" w:rsidTr="00A46631">
        <w:tc>
          <w:tcPr>
            <w:tcW w:w="5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AD0695" w14:textId="760CA23C" w:rsidR="00A6681A" w:rsidRPr="00FF364A" w:rsidRDefault="00A6681A" w:rsidP="004F3E7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в том числе примесь: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E2512D" w14:textId="77777777" w:rsidR="00A6681A" w:rsidRPr="00FF364A" w:rsidRDefault="00A6681A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A511D63" w14:textId="77777777" w:rsidR="00A6681A" w:rsidRPr="00FF364A" w:rsidRDefault="00A6681A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681A" w:rsidRPr="00FF364A" w14:paraId="72BA05AA" w14:textId="77777777" w:rsidTr="00A46631">
        <w:tc>
          <w:tcPr>
            <w:tcW w:w="5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A01562" w14:textId="7A7272F5" w:rsidR="00A6681A" w:rsidRPr="00FF364A" w:rsidRDefault="00B72134" w:rsidP="004F3E7D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  <w:r w:rsidR="00A6681A" w:rsidRPr="00FF364A">
              <w:rPr>
                <w:rFonts w:ascii="Arial" w:hAnsi="Arial"/>
                <w:sz w:val="24"/>
                <w:szCs w:val="24"/>
              </w:rPr>
              <w:t xml:space="preserve"> органическая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611AA1" w14:textId="7896E96D" w:rsidR="00A6681A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5477E03" w14:textId="2EC132DA" w:rsidR="00A6681A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A6681A" w:rsidRPr="00FF364A" w14:paraId="635E3B5F" w14:textId="77777777" w:rsidTr="00A46631">
        <w:tc>
          <w:tcPr>
            <w:tcW w:w="5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7254" w14:textId="30CB83BC" w:rsidR="00A6681A" w:rsidRPr="00FF364A" w:rsidRDefault="00B72134" w:rsidP="004F3E7D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6681A" w:rsidRPr="00FF364A">
              <w:rPr>
                <w:rFonts w:ascii="Arial" w:hAnsi="Arial"/>
                <w:sz w:val="24"/>
                <w:szCs w:val="24"/>
              </w:rPr>
              <w:t xml:space="preserve"> минеральная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C9CC048" w14:textId="5085F0F2" w:rsidR="00A6681A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448953BC" w14:textId="44C89ABB" w:rsidR="00A6681A" w:rsidRPr="00FF364A" w:rsidRDefault="00102DF3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3C0F66" w:rsidRPr="00FF364A" w14:paraId="1EEDC3D7" w14:textId="78374A06" w:rsidTr="00A46631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7496F7" w14:textId="74449F3E" w:rsidR="003C0F66" w:rsidRPr="00FF364A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Крупность зерна, %: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8D06CE0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nil"/>
            </w:tcBorders>
            <w:vAlign w:val="bottom"/>
          </w:tcPr>
          <w:p w14:paraId="7C1FAE01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681A" w:rsidRPr="00FF364A" w14:paraId="420CABDD" w14:textId="77777777" w:rsidTr="00A46631">
        <w:tc>
          <w:tcPr>
            <w:tcW w:w="5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30CFB" w14:textId="5709CB0E" w:rsidR="00A6681A" w:rsidRPr="00FF364A" w:rsidRDefault="00B72134" w:rsidP="004F3E7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6681A">
              <w:rPr>
                <w:rFonts w:ascii="Arial" w:hAnsi="Arial"/>
                <w:sz w:val="24"/>
                <w:szCs w:val="24"/>
              </w:rPr>
              <w:t xml:space="preserve"> </w:t>
            </w:r>
            <w:r w:rsidR="00A6681A" w:rsidRPr="00FF364A">
              <w:rPr>
                <w:rFonts w:ascii="Arial" w:hAnsi="Arial"/>
                <w:sz w:val="24"/>
                <w:szCs w:val="24"/>
              </w:rPr>
              <w:t>целое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65AFE2" w14:textId="3D795D30" w:rsidR="00A6681A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B193B81" w14:textId="616CFCC9" w:rsidR="00A6681A" w:rsidRPr="00FF364A" w:rsidRDefault="00271F02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71F02" w:rsidRPr="00FF364A" w14:paraId="186FC5BF" w14:textId="77777777" w:rsidTr="00CC0DDD">
        <w:tc>
          <w:tcPr>
            <w:tcW w:w="5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E509E4" w14:textId="5BC4112D" w:rsidR="00271F02" w:rsidRPr="00FF364A" w:rsidRDefault="00271F02" w:rsidP="00271F02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FF364A">
              <w:rPr>
                <w:rFonts w:ascii="Arial" w:hAnsi="Arial"/>
                <w:sz w:val="24"/>
                <w:szCs w:val="24"/>
              </w:rPr>
              <w:t>щуплое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B956C9" w14:textId="73F8DC24" w:rsidR="00271F02" w:rsidRPr="00FF364A" w:rsidRDefault="00271F02" w:rsidP="00271F0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</w:tcBorders>
          </w:tcPr>
          <w:p w14:paraId="0F430050" w14:textId="710535D0" w:rsidR="00271F02" w:rsidRPr="00FF364A" w:rsidRDefault="00271F02" w:rsidP="00271F0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71F02" w:rsidRPr="00FF364A" w14:paraId="16A63AF7" w14:textId="77777777" w:rsidTr="00CC0DDD">
        <w:tc>
          <w:tcPr>
            <w:tcW w:w="5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0316" w14:textId="567DD950" w:rsidR="00271F02" w:rsidRPr="00FF364A" w:rsidRDefault="00271F02" w:rsidP="00271F02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FF364A">
              <w:rPr>
                <w:rFonts w:ascii="Arial" w:hAnsi="Arial"/>
                <w:sz w:val="24"/>
                <w:szCs w:val="24"/>
              </w:rPr>
              <w:t>битое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37D4946" w14:textId="2D224BE3" w:rsidR="00271F02" w:rsidRPr="00FF364A" w:rsidRDefault="00271F02" w:rsidP="00271F0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7870B394" w14:textId="6FEE4EA4" w:rsidR="00271F02" w:rsidRPr="00FF364A" w:rsidRDefault="00271F02" w:rsidP="00271F0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3C0F66" w:rsidRPr="00FF364A" w14:paraId="6DA92521" w14:textId="63261DB9" w:rsidTr="00A46631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7EC941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  <w:lang w:val="en-US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Натура зерна, г/л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bottom"/>
          </w:tcPr>
          <w:p w14:paraId="74FB744A" w14:textId="17C61238" w:rsidR="003C0F66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484F2513" w14:textId="52855272" w:rsidR="003C0F66" w:rsidRPr="00FF364A" w:rsidRDefault="00271F02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–</w:t>
            </w:r>
          </w:p>
        </w:tc>
      </w:tr>
      <w:tr w:rsidR="003C0F66" w:rsidRPr="00FF364A" w14:paraId="01FE7B46" w14:textId="6FA3D693" w:rsidTr="00A46631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52B6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  <w:lang w:val="en-US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Абсолютная масса, г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vAlign w:val="bottom"/>
          </w:tcPr>
          <w:p w14:paraId="2D2BBD00" w14:textId="24B59E26" w:rsidR="003C0F66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left w:val="single" w:sz="4" w:space="0" w:color="auto"/>
            </w:tcBorders>
            <w:vAlign w:val="bottom"/>
          </w:tcPr>
          <w:p w14:paraId="7B6BCA8C" w14:textId="5FB8D20E" w:rsidR="003C0F66" w:rsidRPr="00FF364A" w:rsidRDefault="00271F02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–</w:t>
            </w:r>
          </w:p>
        </w:tc>
      </w:tr>
      <w:tr w:rsidR="003C0F66" w:rsidRPr="00FF364A" w14:paraId="54773452" w14:textId="051B3922" w:rsidTr="00A46631">
        <w:tc>
          <w:tcPr>
            <w:tcW w:w="5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F0D8" w14:textId="77777777" w:rsidR="003C0F66" w:rsidRPr="00FF364A" w:rsidRDefault="003C0F66" w:rsidP="004F3E7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</w:rPr>
            </w:pPr>
            <w:r w:rsidRPr="00FF364A">
              <w:rPr>
                <w:rFonts w:ascii="Arial" w:hAnsi="Arial"/>
                <w:sz w:val="24"/>
                <w:szCs w:val="24"/>
              </w:rPr>
              <w:t>Температура, ºС</w:t>
            </w:r>
          </w:p>
        </w:tc>
        <w:tc>
          <w:tcPr>
            <w:tcW w:w="1843" w:type="dxa"/>
            <w:tcBorders>
              <w:left w:val="nil"/>
              <w:right w:val="single" w:sz="4" w:space="0" w:color="auto"/>
            </w:tcBorders>
            <w:vAlign w:val="bottom"/>
          </w:tcPr>
          <w:p w14:paraId="1CE33BBB" w14:textId="6680ED4C" w:rsidR="003C0F66" w:rsidRPr="00FF364A" w:rsidRDefault="00B72134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5" w:type="dxa"/>
            <w:tcBorders>
              <w:left w:val="single" w:sz="4" w:space="0" w:color="auto"/>
            </w:tcBorders>
            <w:vAlign w:val="bottom"/>
          </w:tcPr>
          <w:p w14:paraId="006B875A" w14:textId="505F397A" w:rsidR="003C0F66" w:rsidRPr="00FF364A" w:rsidRDefault="00271F02" w:rsidP="004F3E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–</w:t>
            </w:r>
          </w:p>
        </w:tc>
      </w:tr>
      <w:tr w:rsidR="003C0F66" w:rsidRPr="00FF364A" w14:paraId="3E644F17" w14:textId="77777777" w:rsidTr="00FF3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54" w:type="dxa"/>
            <w:gridSpan w:val="3"/>
          </w:tcPr>
          <w:p w14:paraId="514B90EE" w14:textId="7A54C978" w:rsidR="003C0F66" w:rsidRPr="002268FA" w:rsidRDefault="001F2D76" w:rsidP="00B72134">
            <w:pPr>
              <w:tabs>
                <w:tab w:val="left" w:pos="0"/>
              </w:tabs>
              <w:spacing w:line="288" w:lineRule="auto"/>
              <w:ind w:firstLine="306"/>
              <w:rPr>
                <w:rFonts w:ascii="Arial" w:hAnsi="Arial"/>
                <w:sz w:val="20"/>
                <w:szCs w:val="20"/>
              </w:rPr>
            </w:pPr>
            <w:r w:rsidRPr="002268FA">
              <w:rPr>
                <w:rFonts w:ascii="Arial" w:hAnsi="Arial"/>
                <w:sz w:val="20"/>
                <w:szCs w:val="20"/>
              </w:rPr>
              <w:t>*</w:t>
            </w:r>
            <w:r w:rsidR="00B72134">
              <w:rPr>
                <w:rFonts w:ascii="Arial" w:hAnsi="Arial"/>
                <w:sz w:val="20"/>
                <w:szCs w:val="20"/>
              </w:rPr>
              <w:t xml:space="preserve"> </w:t>
            </w:r>
            <w:r w:rsidR="003C0F66" w:rsidRPr="002268FA">
              <w:rPr>
                <w:rFonts w:ascii="Arial" w:hAnsi="Arial"/>
                <w:sz w:val="20"/>
                <w:szCs w:val="20"/>
              </w:rPr>
              <w:t>Для машин, смонтированных в помещении</w:t>
            </w:r>
            <w:r w:rsidR="002D2537" w:rsidRPr="002268FA">
              <w:rPr>
                <w:rFonts w:ascii="Arial" w:hAnsi="Arial"/>
                <w:sz w:val="20"/>
                <w:szCs w:val="20"/>
              </w:rPr>
              <w:t>.</w:t>
            </w:r>
          </w:p>
          <w:p w14:paraId="7BB39542" w14:textId="50AA51E2" w:rsidR="003C0F66" w:rsidRPr="00503F7B" w:rsidRDefault="001F2D76" w:rsidP="00B72134">
            <w:pPr>
              <w:tabs>
                <w:tab w:val="left" w:pos="0"/>
              </w:tabs>
              <w:spacing w:line="288" w:lineRule="auto"/>
              <w:ind w:firstLine="306"/>
              <w:rPr>
                <w:rFonts w:ascii="Arial" w:hAnsi="Arial"/>
                <w:sz w:val="20"/>
                <w:szCs w:val="20"/>
              </w:rPr>
            </w:pPr>
            <w:r w:rsidRPr="002268FA">
              <w:rPr>
                <w:rFonts w:ascii="Arial" w:hAnsi="Arial"/>
                <w:sz w:val="20"/>
                <w:szCs w:val="20"/>
              </w:rPr>
              <w:t>**</w:t>
            </w:r>
            <w:r w:rsidR="00B72134">
              <w:rPr>
                <w:rFonts w:ascii="Arial" w:hAnsi="Arial"/>
                <w:sz w:val="20"/>
                <w:szCs w:val="20"/>
              </w:rPr>
              <w:t xml:space="preserve"> </w:t>
            </w:r>
            <w:r w:rsidR="003C0F66" w:rsidRPr="002268FA">
              <w:rPr>
                <w:rFonts w:ascii="Arial" w:hAnsi="Arial"/>
                <w:sz w:val="20"/>
                <w:szCs w:val="20"/>
              </w:rPr>
              <w:t>Для машин, смонтированных вне помещения</w:t>
            </w:r>
            <w:r w:rsidR="002D2537" w:rsidRPr="002268FA">
              <w:rPr>
                <w:rFonts w:ascii="Arial" w:hAnsi="Arial"/>
                <w:sz w:val="20"/>
                <w:szCs w:val="20"/>
              </w:rPr>
              <w:t>.</w:t>
            </w:r>
          </w:p>
          <w:p w14:paraId="5B03DDE4" w14:textId="3371F4C5" w:rsidR="002268FA" w:rsidRPr="002268FA" w:rsidRDefault="002268FA" w:rsidP="00B72134">
            <w:pPr>
              <w:tabs>
                <w:tab w:val="left" w:pos="0"/>
              </w:tabs>
              <w:spacing w:line="288" w:lineRule="auto"/>
              <w:ind w:right="-23" w:firstLine="306"/>
              <w:rPr>
                <w:rFonts w:ascii="Arial" w:hAnsi="Arial"/>
                <w:sz w:val="20"/>
                <w:szCs w:val="20"/>
              </w:rPr>
            </w:pPr>
            <w:r w:rsidRPr="002268FA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2268FA">
              <w:rPr>
                <w:rFonts w:ascii="Arial" w:hAnsi="Arial" w:cs="Arial"/>
                <w:sz w:val="20"/>
                <w:szCs w:val="20"/>
              </w:rPr>
              <w:t xml:space="preserve"> – Знак «+» означает, что показатель определяют, знак «–» – не определяют.</w:t>
            </w:r>
          </w:p>
        </w:tc>
      </w:tr>
    </w:tbl>
    <w:p w14:paraId="3B7D1273" w14:textId="388EF208" w:rsidR="00851D58" w:rsidRDefault="00851D58" w:rsidP="00851D58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851D58">
        <w:rPr>
          <w:rFonts w:ascii="Arial" w:hAnsi="Arial"/>
          <w:spacing w:val="20"/>
          <w:sz w:val="24"/>
          <w:szCs w:val="24"/>
        </w:rPr>
        <w:lastRenderedPageBreak/>
        <w:t>Форма</w:t>
      </w:r>
      <w:r w:rsidRPr="00851D58">
        <w:rPr>
          <w:rFonts w:ascii="Arial" w:hAnsi="Arial"/>
          <w:sz w:val="24"/>
          <w:szCs w:val="24"/>
        </w:rPr>
        <w:t xml:space="preserve"> А.3 – </w:t>
      </w:r>
      <w:r w:rsidR="00BA6218">
        <w:rPr>
          <w:rFonts w:ascii="Arial" w:hAnsi="Arial"/>
          <w:sz w:val="24"/>
          <w:szCs w:val="24"/>
        </w:rPr>
        <w:t>П</w:t>
      </w:r>
      <w:r w:rsidRPr="00851D58">
        <w:rPr>
          <w:rFonts w:ascii="Arial" w:hAnsi="Arial"/>
          <w:sz w:val="24"/>
          <w:szCs w:val="24"/>
        </w:rPr>
        <w:t>оказател</w:t>
      </w:r>
      <w:r w:rsidR="00BA6218">
        <w:rPr>
          <w:rFonts w:ascii="Arial" w:hAnsi="Arial"/>
          <w:sz w:val="24"/>
          <w:szCs w:val="24"/>
        </w:rPr>
        <w:t>и</w:t>
      </w:r>
      <w:r w:rsidRPr="00851D58">
        <w:rPr>
          <w:rFonts w:ascii="Arial" w:hAnsi="Arial"/>
          <w:sz w:val="24"/>
          <w:szCs w:val="24"/>
        </w:rPr>
        <w:t xml:space="preserve"> условий проведения испытаний измельчителей грубых и сочных кормов </w:t>
      </w:r>
      <w:r w:rsidR="002473ED">
        <w:rPr>
          <w:rFonts w:ascii="Arial" w:hAnsi="Arial"/>
          <w:sz w:val="24"/>
          <w:szCs w:val="24"/>
        </w:rPr>
        <w:t>при зоотехнической и эксплуатационно-технологической оценках</w:t>
      </w:r>
    </w:p>
    <w:p w14:paraId="0286C672" w14:textId="77777777" w:rsidR="00886053" w:rsidRPr="00851D58" w:rsidRDefault="00886053" w:rsidP="00851D58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3"/>
        <w:gridCol w:w="1847"/>
        <w:gridCol w:w="2064"/>
      </w:tblGrid>
      <w:tr w:rsidR="00851D58" w:rsidRPr="005903B6" w14:paraId="3E7AF64C" w14:textId="77777777" w:rsidTr="00033971">
        <w:trPr>
          <w:trHeight w:val="247"/>
        </w:trPr>
        <w:tc>
          <w:tcPr>
            <w:tcW w:w="5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962CDB" w14:textId="77777777" w:rsidR="00851D58" w:rsidRPr="005903B6" w:rsidRDefault="00851D58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1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34378B8" w14:textId="77777777" w:rsidR="00851D58" w:rsidRPr="005903B6" w:rsidRDefault="00851D58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851D58" w:rsidRPr="005903B6" w14:paraId="413DE416" w14:textId="77777777" w:rsidTr="00033971">
        <w:trPr>
          <w:trHeight w:val="237"/>
        </w:trPr>
        <w:tc>
          <w:tcPr>
            <w:tcW w:w="59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479814" w14:textId="77777777" w:rsidR="00851D58" w:rsidRPr="005903B6" w:rsidRDefault="00851D58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A20244" w14:textId="77777777" w:rsidR="00851D58" w:rsidRPr="005903B6" w:rsidRDefault="00851D58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851D58" w:rsidRPr="005903B6" w14:paraId="033D9F45" w14:textId="77777777" w:rsidTr="00033971">
        <w:trPr>
          <w:trHeight w:val="394"/>
        </w:trPr>
        <w:tc>
          <w:tcPr>
            <w:tcW w:w="594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6403B8" w14:textId="77777777" w:rsidR="00851D58" w:rsidRPr="005903B6" w:rsidRDefault="00851D58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DEFA0FA" w14:textId="77777777" w:rsidR="00851D58" w:rsidRPr="005903B6" w:rsidRDefault="00851D58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FF8FD4" w14:textId="77777777" w:rsidR="00851D58" w:rsidRPr="005903B6" w:rsidRDefault="00851D58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2B519A" w:rsidRPr="00851D58" w14:paraId="29792848" w14:textId="0D4939C4" w:rsidTr="001818F9">
        <w:tc>
          <w:tcPr>
            <w:tcW w:w="59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3430" w14:textId="77777777" w:rsidR="002B519A" w:rsidRPr="00851D58" w:rsidRDefault="002B519A" w:rsidP="00851D58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  <w:lang w:val="en-US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1847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bottom"/>
          </w:tcPr>
          <w:p w14:paraId="2564DCD9" w14:textId="3AA963F6" w:rsidR="002B519A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14:paraId="4D39D83D" w14:textId="702CE7B7" w:rsidR="002B519A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B519A" w:rsidRPr="00851D58" w14:paraId="19D243E4" w14:textId="4F04CA5F" w:rsidTr="001818F9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1585" w14:textId="77777777" w:rsidR="002B519A" w:rsidRPr="00851D58" w:rsidRDefault="002B519A" w:rsidP="00851D58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  <w:lang w:val="en-US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Место испытаний</w:t>
            </w:r>
          </w:p>
        </w:tc>
        <w:tc>
          <w:tcPr>
            <w:tcW w:w="1847" w:type="dxa"/>
            <w:tcBorders>
              <w:left w:val="nil"/>
              <w:right w:val="single" w:sz="4" w:space="0" w:color="auto"/>
            </w:tcBorders>
            <w:vAlign w:val="bottom"/>
          </w:tcPr>
          <w:p w14:paraId="4C454E1B" w14:textId="0F6CB2B5" w:rsidR="002B519A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bottom"/>
          </w:tcPr>
          <w:p w14:paraId="05D488B0" w14:textId="05C254FD" w:rsidR="002B519A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B519A" w:rsidRPr="00851D58" w14:paraId="727E8C25" w14:textId="6DC98AB4" w:rsidTr="001818F9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52C0" w14:textId="77777777" w:rsidR="002B519A" w:rsidRPr="00851D58" w:rsidRDefault="002B519A" w:rsidP="00851D58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  <w:lang w:val="en-US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Марка машины</w:t>
            </w:r>
          </w:p>
        </w:tc>
        <w:tc>
          <w:tcPr>
            <w:tcW w:w="1847" w:type="dxa"/>
            <w:tcBorders>
              <w:left w:val="nil"/>
              <w:right w:val="single" w:sz="4" w:space="0" w:color="auto"/>
            </w:tcBorders>
            <w:vAlign w:val="bottom"/>
          </w:tcPr>
          <w:p w14:paraId="730A702E" w14:textId="5810712A" w:rsidR="002B519A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bottom"/>
          </w:tcPr>
          <w:p w14:paraId="67DB1406" w14:textId="0B432AFB" w:rsidR="002B519A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B519A" w:rsidRPr="00851D58" w14:paraId="068A002D" w14:textId="4E38F060" w:rsidTr="001818F9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55F5" w14:textId="77777777" w:rsidR="002B519A" w:rsidRPr="00851D58" w:rsidRDefault="002B519A" w:rsidP="00851D58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Объем помещения, м</w:t>
            </w:r>
            <w:r w:rsidRPr="00851D58">
              <w:rPr>
                <w:rFonts w:ascii="Arial" w:hAnsi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7" w:type="dxa"/>
            <w:tcBorders>
              <w:left w:val="nil"/>
              <w:right w:val="single" w:sz="4" w:space="0" w:color="auto"/>
            </w:tcBorders>
            <w:vAlign w:val="bottom"/>
          </w:tcPr>
          <w:p w14:paraId="75959535" w14:textId="09D246EE" w:rsidR="002B519A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left w:val="single" w:sz="4" w:space="0" w:color="auto"/>
            </w:tcBorders>
            <w:vAlign w:val="bottom"/>
          </w:tcPr>
          <w:p w14:paraId="796A7FD1" w14:textId="2AD49416" w:rsidR="002B519A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B519A" w:rsidRPr="00851D58" w14:paraId="379F3D21" w14:textId="6EEB94DF" w:rsidTr="001818F9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3CE" w14:textId="1896F244" w:rsidR="002B519A" w:rsidRPr="00851D58" w:rsidRDefault="002B519A" w:rsidP="00851D58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Площадь помещения</w:t>
            </w:r>
            <w:r w:rsidR="00BA6218">
              <w:rPr>
                <w:rFonts w:ascii="Arial" w:hAnsi="Arial"/>
                <w:sz w:val="24"/>
                <w:szCs w:val="24"/>
              </w:rPr>
              <w:t>*</w:t>
            </w:r>
            <w:r w:rsidRPr="00851D58">
              <w:rPr>
                <w:rFonts w:ascii="Arial" w:hAnsi="Arial"/>
                <w:sz w:val="24"/>
                <w:szCs w:val="24"/>
              </w:rPr>
              <w:t>, м</w:t>
            </w:r>
            <w:r w:rsidRPr="00851D58"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  <w:r w:rsidRPr="00851D58">
              <w:rPr>
                <w:rFonts w:ascii="Arial" w:hAnsi="Arial"/>
                <w:sz w:val="24"/>
                <w:szCs w:val="24"/>
              </w:rPr>
              <w:t>:</w:t>
            </w:r>
          </w:p>
          <w:p w14:paraId="5B0E5E49" w14:textId="77777777" w:rsidR="002B519A" w:rsidRPr="00851D58" w:rsidRDefault="002B519A" w:rsidP="00851D58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/>
                <w:sz w:val="24"/>
                <w:szCs w:val="24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в том числе занимаемая технологическим оборудованием</w:t>
            </w:r>
          </w:p>
        </w:tc>
        <w:tc>
          <w:tcPr>
            <w:tcW w:w="1847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143F873" w14:textId="62F7D6CD" w:rsidR="002B519A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5EBB13B7" w14:textId="3841CC9C" w:rsidR="002B519A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B519A" w:rsidRPr="00851D58" w14:paraId="6B4D520F" w14:textId="6B4ADC01" w:rsidTr="001818F9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DB69A8" w14:textId="1DD15EDB" w:rsidR="002B519A" w:rsidRPr="00851D58" w:rsidRDefault="002B519A" w:rsidP="000A4E3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Характеристика исходного материала:</w:t>
            </w:r>
          </w:p>
        </w:tc>
        <w:tc>
          <w:tcPr>
            <w:tcW w:w="1847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3714412" w14:textId="77777777" w:rsidR="002B519A" w:rsidRPr="00851D58" w:rsidRDefault="002B519A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nil"/>
            </w:tcBorders>
            <w:vAlign w:val="bottom"/>
          </w:tcPr>
          <w:p w14:paraId="31E6FF03" w14:textId="77777777" w:rsidR="002B519A" w:rsidRPr="00851D58" w:rsidRDefault="002B519A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0A4E3D" w:rsidRPr="00851D58" w14:paraId="78FD7181" w14:textId="77777777" w:rsidTr="001818F9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47F2BD" w14:textId="6390CCB2" w:rsidR="000A4E3D" w:rsidRPr="00851D58" w:rsidRDefault="000A4E3D" w:rsidP="000A4E3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851D58">
              <w:rPr>
                <w:rFonts w:ascii="Arial" w:hAnsi="Arial"/>
                <w:sz w:val="24"/>
                <w:szCs w:val="24"/>
              </w:rPr>
              <w:t>культура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38257C" w14:textId="58F8551B" w:rsidR="000A4E3D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B02E44F" w14:textId="4F53547D" w:rsidR="000A4E3D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0A4E3D" w:rsidRPr="00851D58" w14:paraId="55E98B26" w14:textId="77777777" w:rsidTr="007A34B1">
        <w:tc>
          <w:tcPr>
            <w:tcW w:w="5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4CF8" w14:textId="4D571312" w:rsidR="000A4E3D" w:rsidRPr="00851D58" w:rsidRDefault="000A4E3D" w:rsidP="000A4E3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851D58">
              <w:rPr>
                <w:rFonts w:ascii="Arial" w:hAnsi="Arial"/>
                <w:sz w:val="24"/>
                <w:szCs w:val="24"/>
              </w:rPr>
              <w:t>влажность, 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A0CC9D2" w14:textId="49E5D675" w:rsidR="000A4E3D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27A73D5B" w14:textId="4ADD14C1" w:rsidR="000A4E3D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B519A" w:rsidRPr="00851D58" w14:paraId="2D77D4C8" w14:textId="107345E9" w:rsidTr="007A34B1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C043C2" w14:textId="61CCB083" w:rsidR="002B519A" w:rsidRPr="00851D58" w:rsidRDefault="002B519A" w:rsidP="007A34B1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Ботанический состав по массе, %:</w:t>
            </w:r>
          </w:p>
        </w:tc>
        <w:tc>
          <w:tcPr>
            <w:tcW w:w="1847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6F41935" w14:textId="77777777" w:rsidR="002B519A" w:rsidRPr="00851D58" w:rsidRDefault="002B519A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nil"/>
            </w:tcBorders>
            <w:vAlign w:val="bottom"/>
          </w:tcPr>
          <w:p w14:paraId="314DA5D5" w14:textId="77777777" w:rsidR="002B519A" w:rsidRPr="00851D58" w:rsidRDefault="002B519A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7A34B1" w:rsidRPr="00851D58" w14:paraId="31AFFC94" w14:textId="77777777" w:rsidTr="007A34B1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3D9AE5" w14:textId="7FC488BE" w:rsidR="007A34B1" w:rsidRPr="00851D58" w:rsidRDefault="007A34B1" w:rsidP="007A34B1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851D58">
              <w:rPr>
                <w:rFonts w:ascii="Arial" w:hAnsi="Arial"/>
                <w:sz w:val="24"/>
                <w:szCs w:val="24"/>
              </w:rPr>
              <w:t>злаковые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6C3827" w14:textId="116124B1" w:rsidR="007A34B1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BB31EC3" w14:textId="1E7205AF" w:rsidR="007A34B1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7A34B1" w:rsidRPr="00851D58" w14:paraId="7D440037" w14:textId="77777777" w:rsidTr="007A34B1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86AD16" w14:textId="2A475C5A" w:rsidR="007A34B1" w:rsidRPr="00851D58" w:rsidRDefault="007A34B1" w:rsidP="007A34B1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851D58">
              <w:rPr>
                <w:rFonts w:ascii="Arial" w:hAnsi="Arial"/>
                <w:sz w:val="24"/>
                <w:szCs w:val="24"/>
              </w:rPr>
              <w:t>бобовые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AAF9F6" w14:textId="56C95A23" w:rsidR="007A34B1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7442B75" w14:textId="1750CEB0" w:rsidR="007A34B1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7A34B1" w:rsidRPr="00851D58" w14:paraId="5BE72AFA" w14:textId="77777777" w:rsidTr="007A34B1">
        <w:tc>
          <w:tcPr>
            <w:tcW w:w="5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0364" w14:textId="18DEF24D" w:rsidR="007A34B1" w:rsidRPr="00851D58" w:rsidRDefault="007A34B1" w:rsidP="007A34B1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851D58">
              <w:rPr>
                <w:rFonts w:ascii="Arial" w:hAnsi="Arial"/>
                <w:sz w:val="24"/>
                <w:szCs w:val="24"/>
              </w:rPr>
              <w:t>разнотравье</w:t>
            </w:r>
          </w:p>
        </w:tc>
        <w:tc>
          <w:tcPr>
            <w:tcW w:w="1847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BB6EECF" w14:textId="0593E7A1" w:rsidR="007A34B1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</w:tcBorders>
            <w:vAlign w:val="bottom"/>
          </w:tcPr>
          <w:p w14:paraId="53F43D79" w14:textId="1215EDB0" w:rsidR="007A34B1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B519A" w:rsidRPr="00851D58" w14:paraId="425C0D74" w14:textId="2BC03F1F" w:rsidTr="001818F9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ABDEB" w14:textId="77777777" w:rsidR="002B519A" w:rsidRPr="00851D58" w:rsidRDefault="002B519A" w:rsidP="00851D58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Насыпная плотность, кг/м</w:t>
            </w:r>
            <w:r w:rsidRPr="00851D58">
              <w:rPr>
                <w:rFonts w:ascii="Arial" w:hAnsi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7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7C4C23B" w14:textId="1629C915" w:rsidR="002B519A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left w:val="single" w:sz="4" w:space="0" w:color="auto"/>
              <w:bottom w:val="nil"/>
            </w:tcBorders>
            <w:vAlign w:val="bottom"/>
          </w:tcPr>
          <w:p w14:paraId="0942597D" w14:textId="5471FE78" w:rsidR="002B519A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B519A" w:rsidRPr="00851D58" w14:paraId="75D61343" w14:textId="68336B05" w:rsidTr="001818F9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7CE192" w14:textId="77777777" w:rsidR="002B519A" w:rsidRPr="00851D58" w:rsidRDefault="002B519A" w:rsidP="00851D58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Фракционный состав, %</w:t>
            </w:r>
          </w:p>
        </w:tc>
        <w:tc>
          <w:tcPr>
            <w:tcW w:w="1847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1E6945A" w14:textId="77777777" w:rsidR="002B519A" w:rsidRPr="00851D58" w:rsidRDefault="002B519A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nil"/>
            </w:tcBorders>
            <w:vAlign w:val="bottom"/>
          </w:tcPr>
          <w:p w14:paraId="179D9189" w14:textId="77777777" w:rsidR="002B519A" w:rsidRPr="00851D58" w:rsidRDefault="002B519A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033971" w:rsidRPr="00851D58" w14:paraId="278C80BC" w14:textId="77777777" w:rsidTr="001818F9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751D36" w14:textId="66D009B4" w:rsidR="00033971" w:rsidRPr="00851D58" w:rsidRDefault="00033971" w:rsidP="00033971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размер частиц, мм: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EEA158" w14:textId="77777777" w:rsidR="00033971" w:rsidRPr="00851D58" w:rsidRDefault="00033971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8B08934" w14:textId="77777777" w:rsidR="00033971" w:rsidRPr="00851D58" w:rsidRDefault="00033971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033971" w:rsidRPr="00851D58" w14:paraId="26228978" w14:textId="77777777" w:rsidTr="001818F9">
        <w:trPr>
          <w:trHeight w:val="225"/>
        </w:trPr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6EAE" w14:textId="129FB0D2" w:rsidR="00033971" w:rsidRPr="00851D58" w:rsidRDefault="00033971" w:rsidP="00271F02">
            <w:pPr>
              <w:tabs>
                <w:tab w:val="left" w:pos="0"/>
              </w:tabs>
              <w:spacing w:line="360" w:lineRule="auto"/>
              <w:ind w:firstLine="1723"/>
              <w:rPr>
                <w:rFonts w:ascii="Arial" w:hAnsi="Arial"/>
                <w:sz w:val="24"/>
                <w:szCs w:val="24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до 20 включ.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61BB0A" w14:textId="5C13E9F1" w:rsidR="00033971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6514074" w14:textId="343C35F5" w:rsidR="00033971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033971" w:rsidRPr="00851D58" w14:paraId="1A5EEA06" w14:textId="77777777" w:rsidTr="001818F9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728D9D" w14:textId="58184657" w:rsidR="00033971" w:rsidRPr="00851D58" w:rsidRDefault="00271F02" w:rsidP="00033971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св.</w:t>
            </w:r>
            <w:r w:rsidR="00033971" w:rsidRPr="00851D58">
              <w:rPr>
                <w:rFonts w:ascii="Arial" w:hAnsi="Arial"/>
                <w:sz w:val="24"/>
                <w:szCs w:val="24"/>
              </w:rPr>
              <w:t xml:space="preserve"> 20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033971" w:rsidRPr="00851D58">
              <w:rPr>
                <w:rFonts w:ascii="Arial" w:hAnsi="Arial"/>
                <w:sz w:val="24"/>
                <w:szCs w:val="24"/>
              </w:rPr>
              <w:t xml:space="preserve"> </w:t>
            </w:r>
            <w:r w:rsidR="00034B18">
              <w:rPr>
                <w:rFonts w:ascii="Arial" w:hAnsi="Arial" w:cs="Arial"/>
                <w:sz w:val="24"/>
                <w:szCs w:val="24"/>
              </w:rPr>
              <w:t>»</w:t>
            </w:r>
            <w:r w:rsidR="00033971" w:rsidRPr="00851D58">
              <w:rPr>
                <w:rFonts w:ascii="Arial" w:hAnsi="Arial"/>
                <w:sz w:val="24"/>
                <w:szCs w:val="24"/>
              </w:rPr>
              <w:t xml:space="preserve"> </w:t>
            </w:r>
            <w:r w:rsidR="00033971">
              <w:rPr>
                <w:rFonts w:ascii="Arial" w:hAnsi="Arial"/>
                <w:sz w:val="24"/>
                <w:szCs w:val="24"/>
              </w:rPr>
              <w:t xml:space="preserve"> </w:t>
            </w:r>
            <w:r w:rsidR="00033971" w:rsidRPr="00851D58">
              <w:rPr>
                <w:rFonts w:ascii="Arial" w:hAnsi="Arial"/>
                <w:sz w:val="24"/>
                <w:szCs w:val="24"/>
              </w:rPr>
              <w:t xml:space="preserve">30 </w:t>
            </w:r>
            <w:r w:rsidR="00034B1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AF893E" w14:textId="0302AF0D" w:rsidR="00033971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630D4C3" w14:textId="04EED538" w:rsidR="00033971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033971" w:rsidRPr="00851D58" w14:paraId="6F5CD5C2" w14:textId="77777777" w:rsidTr="001818F9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0EE131" w14:textId="364F6141" w:rsidR="00033971" w:rsidRPr="00851D58" w:rsidRDefault="00271F02" w:rsidP="00033971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4B18">
              <w:rPr>
                <w:rFonts w:ascii="Arial" w:hAnsi="Arial" w:cs="Arial"/>
                <w:sz w:val="24"/>
                <w:szCs w:val="24"/>
              </w:rPr>
              <w:t>»</w:t>
            </w:r>
            <w:r w:rsidR="007A34B1">
              <w:rPr>
                <w:rFonts w:ascii="Arial" w:hAnsi="Arial"/>
                <w:sz w:val="24"/>
                <w:szCs w:val="24"/>
              </w:rPr>
              <w:t xml:space="preserve">  </w:t>
            </w:r>
            <w:r w:rsidR="00033971" w:rsidRPr="00851D58">
              <w:rPr>
                <w:rFonts w:ascii="Arial" w:hAnsi="Arial"/>
                <w:sz w:val="24"/>
                <w:szCs w:val="24"/>
              </w:rPr>
              <w:t xml:space="preserve">30 </w:t>
            </w:r>
            <w:r w:rsidR="00886053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034B18">
              <w:rPr>
                <w:rFonts w:ascii="Arial" w:hAnsi="Arial" w:cs="Arial"/>
                <w:sz w:val="24"/>
                <w:szCs w:val="24"/>
              </w:rPr>
              <w:t>»</w:t>
            </w:r>
            <w:r w:rsidR="00033971" w:rsidRPr="00851D58">
              <w:rPr>
                <w:rFonts w:ascii="Arial" w:hAnsi="Arial"/>
                <w:sz w:val="24"/>
                <w:szCs w:val="24"/>
              </w:rPr>
              <w:t xml:space="preserve"> </w:t>
            </w:r>
            <w:r w:rsidR="00033971">
              <w:rPr>
                <w:rFonts w:ascii="Arial" w:hAnsi="Arial"/>
                <w:sz w:val="24"/>
                <w:szCs w:val="24"/>
              </w:rPr>
              <w:t xml:space="preserve"> </w:t>
            </w:r>
            <w:r w:rsidR="00033971" w:rsidRPr="00851D58">
              <w:rPr>
                <w:rFonts w:ascii="Arial" w:hAnsi="Arial"/>
                <w:sz w:val="24"/>
                <w:szCs w:val="24"/>
              </w:rPr>
              <w:t xml:space="preserve">40 </w:t>
            </w:r>
            <w:r w:rsidR="00034B1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E1EA72" w14:textId="190239CD" w:rsidR="00033971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7EBE27E" w14:textId="59767752" w:rsidR="00033971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033971" w:rsidRPr="00851D58" w14:paraId="282FC0E4" w14:textId="77777777" w:rsidTr="001818F9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93A35" w14:textId="1E52D8CD" w:rsidR="00033971" w:rsidRPr="00851D58" w:rsidRDefault="00271F02" w:rsidP="00033971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4B18">
              <w:rPr>
                <w:rFonts w:ascii="Arial" w:hAnsi="Arial" w:cs="Arial"/>
                <w:sz w:val="24"/>
                <w:szCs w:val="24"/>
              </w:rPr>
              <w:t>»</w:t>
            </w:r>
            <w:r w:rsidR="00033971">
              <w:rPr>
                <w:rFonts w:ascii="Arial" w:hAnsi="Arial"/>
                <w:sz w:val="24"/>
                <w:szCs w:val="24"/>
              </w:rPr>
              <w:t xml:space="preserve"> </w:t>
            </w:r>
            <w:r w:rsidR="007A34B1">
              <w:rPr>
                <w:rFonts w:ascii="Arial" w:hAnsi="Arial"/>
                <w:sz w:val="24"/>
                <w:szCs w:val="24"/>
              </w:rPr>
              <w:t xml:space="preserve"> </w:t>
            </w:r>
            <w:r w:rsidR="00033971" w:rsidRPr="00851D58">
              <w:rPr>
                <w:rFonts w:ascii="Arial" w:hAnsi="Arial"/>
                <w:sz w:val="24"/>
                <w:szCs w:val="24"/>
              </w:rPr>
              <w:t>40</w:t>
            </w:r>
            <w:r w:rsidR="00886053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033971" w:rsidRPr="00851D58">
              <w:rPr>
                <w:rFonts w:ascii="Arial" w:hAnsi="Arial"/>
                <w:sz w:val="24"/>
                <w:szCs w:val="24"/>
              </w:rPr>
              <w:t xml:space="preserve"> </w:t>
            </w:r>
            <w:r w:rsidR="00034B18">
              <w:rPr>
                <w:rFonts w:ascii="Arial" w:hAnsi="Arial" w:cs="Arial"/>
                <w:sz w:val="24"/>
                <w:szCs w:val="24"/>
              </w:rPr>
              <w:t>»</w:t>
            </w:r>
            <w:r w:rsidR="00033971" w:rsidRPr="00851D58">
              <w:rPr>
                <w:rFonts w:ascii="Arial" w:hAnsi="Arial"/>
                <w:sz w:val="24"/>
                <w:szCs w:val="24"/>
              </w:rPr>
              <w:t xml:space="preserve"> </w:t>
            </w:r>
            <w:r w:rsidR="00033971">
              <w:rPr>
                <w:rFonts w:ascii="Arial" w:hAnsi="Arial"/>
                <w:sz w:val="24"/>
                <w:szCs w:val="24"/>
              </w:rPr>
              <w:t xml:space="preserve"> </w:t>
            </w:r>
            <w:r w:rsidR="00033971" w:rsidRPr="00851D58">
              <w:rPr>
                <w:rFonts w:ascii="Arial" w:hAnsi="Arial"/>
                <w:sz w:val="24"/>
                <w:szCs w:val="24"/>
              </w:rPr>
              <w:t xml:space="preserve">50 </w:t>
            </w:r>
            <w:r w:rsidR="00E156F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5ABED3" w14:textId="05702A2C" w:rsidR="00033971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45767A4" w14:textId="30CC648C" w:rsidR="00033971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033971" w:rsidRPr="00851D58" w14:paraId="494C4AA7" w14:textId="77777777" w:rsidTr="001818F9">
        <w:tc>
          <w:tcPr>
            <w:tcW w:w="5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BC40" w14:textId="758510BE" w:rsidR="00033971" w:rsidRPr="00851D58" w:rsidRDefault="00271F02" w:rsidP="00033971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033971" w:rsidRPr="00851D58">
              <w:rPr>
                <w:rFonts w:ascii="Arial" w:hAnsi="Arial"/>
                <w:sz w:val="24"/>
                <w:szCs w:val="24"/>
              </w:rPr>
              <w:t xml:space="preserve"> 50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35DA33D" w14:textId="3B0E830C" w:rsidR="00033971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2A4C39A5" w14:textId="2C3A2DF2" w:rsidR="00033971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B519A" w:rsidRPr="00851D58" w14:paraId="56161FFD" w14:textId="26DA8EB7" w:rsidTr="001818F9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471137" w14:textId="43E0B1B4" w:rsidR="002B519A" w:rsidRPr="00851D58" w:rsidRDefault="002B519A" w:rsidP="007D143B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Стебли, см:</w:t>
            </w:r>
          </w:p>
        </w:tc>
        <w:tc>
          <w:tcPr>
            <w:tcW w:w="1847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26C0C07" w14:textId="77777777" w:rsidR="002B519A" w:rsidRPr="00851D58" w:rsidRDefault="002B519A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nil"/>
            </w:tcBorders>
            <w:vAlign w:val="bottom"/>
          </w:tcPr>
          <w:p w14:paraId="29A1D235" w14:textId="77777777" w:rsidR="002B519A" w:rsidRPr="00851D58" w:rsidRDefault="002B519A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7D143B" w:rsidRPr="00851D58" w14:paraId="075E428E" w14:textId="77777777" w:rsidTr="001818F9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FBD661" w14:textId="12C84F04" w:rsidR="007D143B" w:rsidRPr="00851D58" w:rsidRDefault="007D143B" w:rsidP="007D143B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851D58">
              <w:rPr>
                <w:rFonts w:ascii="Arial" w:hAnsi="Arial"/>
                <w:sz w:val="24"/>
                <w:szCs w:val="24"/>
              </w:rPr>
              <w:t>длина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5C2E1D" w14:textId="36C62B84" w:rsidR="007D143B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661F76F" w14:textId="03589CC4" w:rsidR="007D143B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7D143B" w:rsidRPr="00851D58" w14:paraId="5A3ED9BB" w14:textId="77777777" w:rsidTr="001818F9">
        <w:tc>
          <w:tcPr>
            <w:tcW w:w="5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7D99" w14:textId="7EA633EF" w:rsidR="007D143B" w:rsidRPr="00851D58" w:rsidRDefault="007D143B" w:rsidP="007D143B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851D58">
              <w:rPr>
                <w:rFonts w:ascii="Arial" w:hAnsi="Arial"/>
                <w:sz w:val="24"/>
                <w:szCs w:val="24"/>
              </w:rPr>
              <w:t>толщина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4F13883" w14:textId="6B803DB8" w:rsidR="007D143B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4511E304" w14:textId="7982CD49" w:rsidR="007D143B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B519A" w:rsidRPr="00851D58" w14:paraId="4D6B4A72" w14:textId="264CD767" w:rsidTr="00886053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D616A3" w14:textId="77777777" w:rsidR="002B519A" w:rsidRPr="00851D58" w:rsidRDefault="002B519A" w:rsidP="00851D58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Температура, ºС</w:t>
            </w:r>
          </w:p>
        </w:tc>
        <w:tc>
          <w:tcPr>
            <w:tcW w:w="184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52F2A02" w14:textId="31CCA2B9" w:rsidR="002B519A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bottom"/>
          </w:tcPr>
          <w:p w14:paraId="6CF05D83" w14:textId="4F0163A5" w:rsidR="002B519A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–</w:t>
            </w:r>
          </w:p>
        </w:tc>
      </w:tr>
      <w:tr w:rsidR="00886053" w:rsidRPr="00851D58" w14:paraId="0341B8EE" w14:textId="77777777" w:rsidTr="00886053"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CAA48" w14:textId="624BF09A" w:rsidR="00886053" w:rsidRPr="00851D58" w:rsidRDefault="00886053" w:rsidP="00886053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Окончание </w:t>
            </w:r>
            <w:r w:rsidR="007A12D4">
              <w:rPr>
                <w:rFonts w:ascii="Arial" w:hAnsi="Arial" w:cs="Arial"/>
                <w:i/>
                <w:iCs/>
                <w:sz w:val="24"/>
                <w:szCs w:val="24"/>
              </w:rPr>
              <w:t>формы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А.3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DD55A9" w14:textId="77777777" w:rsidR="00886053" w:rsidRPr="00851D58" w:rsidRDefault="00886053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C1581" w14:textId="77777777" w:rsidR="00886053" w:rsidRPr="00851D58" w:rsidRDefault="00886053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86053" w:rsidRPr="005903B6" w14:paraId="22C44457" w14:textId="77777777" w:rsidTr="00886053">
        <w:trPr>
          <w:trHeight w:val="247"/>
        </w:trPr>
        <w:tc>
          <w:tcPr>
            <w:tcW w:w="59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BFE848" w14:textId="77777777" w:rsidR="00886053" w:rsidRPr="005903B6" w:rsidRDefault="00886053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3F12E3" w14:textId="77777777" w:rsidR="00886053" w:rsidRPr="005903B6" w:rsidRDefault="00886053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886053" w:rsidRPr="005903B6" w14:paraId="66B3D3CB" w14:textId="77777777" w:rsidTr="002F76C9">
        <w:trPr>
          <w:trHeight w:val="237"/>
        </w:trPr>
        <w:tc>
          <w:tcPr>
            <w:tcW w:w="59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E8815" w14:textId="77777777" w:rsidR="00886053" w:rsidRPr="005903B6" w:rsidRDefault="00886053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377C99" w14:textId="77777777" w:rsidR="00886053" w:rsidRPr="005903B6" w:rsidRDefault="00886053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886053" w:rsidRPr="005903B6" w14:paraId="37D892B7" w14:textId="77777777" w:rsidTr="002F76C9">
        <w:trPr>
          <w:trHeight w:val="394"/>
        </w:trPr>
        <w:tc>
          <w:tcPr>
            <w:tcW w:w="594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D10743" w14:textId="77777777" w:rsidR="00886053" w:rsidRPr="005903B6" w:rsidRDefault="00886053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D105A20" w14:textId="77777777" w:rsidR="00886053" w:rsidRPr="005903B6" w:rsidRDefault="00886053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75E4DB9" w14:textId="77777777" w:rsidR="00886053" w:rsidRPr="005903B6" w:rsidRDefault="00886053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2B519A" w:rsidRPr="00851D58" w14:paraId="19055051" w14:textId="09C0E4CB" w:rsidTr="001818F9">
        <w:trPr>
          <w:trHeight w:val="55"/>
        </w:trPr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24D1BE" w14:textId="41D1E434" w:rsidR="002B519A" w:rsidRPr="00851D58" w:rsidRDefault="002B519A" w:rsidP="00CF677A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Метеорологические условия:</w:t>
            </w:r>
          </w:p>
        </w:tc>
        <w:tc>
          <w:tcPr>
            <w:tcW w:w="1847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D8F2EDB" w14:textId="77777777" w:rsidR="002B519A" w:rsidRPr="00851D58" w:rsidRDefault="002B519A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nil"/>
            </w:tcBorders>
            <w:vAlign w:val="bottom"/>
          </w:tcPr>
          <w:p w14:paraId="4815F9BE" w14:textId="77777777" w:rsidR="002B519A" w:rsidRPr="00851D58" w:rsidRDefault="002B519A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F677A" w:rsidRPr="00851D58" w14:paraId="46A44E66" w14:textId="77777777" w:rsidTr="001818F9">
        <w:trPr>
          <w:trHeight w:val="55"/>
        </w:trPr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E59A9" w14:textId="4A7F057F" w:rsidR="00CF677A" w:rsidRPr="00851D58" w:rsidRDefault="00CF677A" w:rsidP="00CF677A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851D58">
              <w:rPr>
                <w:rFonts w:ascii="Arial" w:hAnsi="Arial"/>
                <w:sz w:val="24"/>
                <w:szCs w:val="24"/>
              </w:rPr>
              <w:t>температура, ºС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D272E0" w14:textId="128B55D2" w:rsidR="00CF677A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18DC3FB" w14:textId="2A0A71AA" w:rsidR="00CF677A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CF677A" w:rsidRPr="00851D58" w14:paraId="6673B2BE" w14:textId="77777777" w:rsidTr="001818F9">
        <w:trPr>
          <w:trHeight w:val="55"/>
        </w:trPr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6BC571" w14:textId="30179850" w:rsidR="00CF677A" w:rsidRPr="00851D58" w:rsidRDefault="00CF677A" w:rsidP="00CF677A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851D58">
              <w:rPr>
                <w:rFonts w:ascii="Arial" w:hAnsi="Arial"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823925" w14:textId="06681F20" w:rsidR="00CF677A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1D72A03" w14:textId="6DB7623E" w:rsidR="00CF677A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CF677A" w:rsidRPr="00851D58" w14:paraId="4ACA3668" w14:textId="77777777" w:rsidTr="0037217A">
        <w:trPr>
          <w:trHeight w:val="55"/>
        </w:trPr>
        <w:tc>
          <w:tcPr>
            <w:tcW w:w="5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FFC4" w14:textId="094A0845" w:rsidR="00CF677A" w:rsidRPr="00851D58" w:rsidRDefault="00CF677A" w:rsidP="00CF677A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851D58">
              <w:rPr>
                <w:rFonts w:ascii="Arial" w:hAnsi="Arial"/>
                <w:sz w:val="24"/>
                <w:szCs w:val="24"/>
              </w:rPr>
              <w:t>скорость ветра</w:t>
            </w:r>
            <w:r>
              <w:rPr>
                <w:rFonts w:ascii="Arial" w:hAnsi="Arial"/>
                <w:sz w:val="24"/>
                <w:szCs w:val="24"/>
              </w:rPr>
              <w:t>*</w:t>
            </w:r>
            <w:r w:rsidR="004358AF">
              <w:rPr>
                <w:rFonts w:ascii="Arial" w:hAnsi="Arial"/>
                <w:sz w:val="24"/>
                <w:szCs w:val="24"/>
              </w:rPr>
              <w:t>*</w:t>
            </w:r>
            <w:r w:rsidRPr="00851D58">
              <w:rPr>
                <w:rFonts w:ascii="Arial" w:hAnsi="Arial"/>
                <w:sz w:val="24"/>
                <w:szCs w:val="24"/>
              </w:rPr>
              <w:t>, м/с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AC4C4D0" w14:textId="637ECD30" w:rsidR="00CF677A" w:rsidRPr="00851D58" w:rsidRDefault="00B72134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49BF4BC2" w14:textId="2F40DC69" w:rsidR="00CF677A" w:rsidRPr="00851D58" w:rsidRDefault="00271F02" w:rsidP="001818F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B72134" w:rsidRPr="00851D58" w14:paraId="0764DBA9" w14:textId="77777777" w:rsidTr="009B738D">
        <w:tc>
          <w:tcPr>
            <w:tcW w:w="9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D4E52F" w14:textId="77777777" w:rsidR="00B72134" w:rsidRPr="00851D58" w:rsidRDefault="00B72134" w:rsidP="00851D58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2"/>
                <w:szCs w:val="22"/>
                <w:vertAlign w:val="superscript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* </w:t>
            </w:r>
            <w:r w:rsidRPr="00851D58">
              <w:rPr>
                <w:rFonts w:ascii="Arial" w:hAnsi="Arial"/>
                <w:sz w:val="22"/>
                <w:szCs w:val="22"/>
              </w:rPr>
              <w:t>Для машин, смонтированных в помещении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36690A3A" w14:textId="04B6999E" w:rsidR="00B72134" w:rsidRPr="00503F7B" w:rsidRDefault="00B72134" w:rsidP="00851D58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** </w:t>
            </w:r>
            <w:r w:rsidRPr="00851D58">
              <w:rPr>
                <w:rFonts w:ascii="Arial" w:hAnsi="Arial"/>
                <w:sz w:val="22"/>
                <w:szCs w:val="22"/>
              </w:rPr>
              <w:t>Для машин, смонтированных вне помещения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406BECB6" w14:textId="76BA17DA" w:rsidR="00B72134" w:rsidRPr="00851D58" w:rsidRDefault="00B72134" w:rsidP="00B72134">
            <w:pPr>
              <w:tabs>
                <w:tab w:val="left" w:pos="0"/>
              </w:tabs>
              <w:spacing w:line="360" w:lineRule="auto"/>
              <w:ind w:firstLine="447"/>
              <w:rPr>
                <w:rFonts w:ascii="Arial" w:hAnsi="Arial"/>
                <w:sz w:val="22"/>
                <w:szCs w:val="22"/>
              </w:rPr>
            </w:pPr>
            <w:r w:rsidRPr="005D3ECD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83325A">
              <w:rPr>
                <w:rFonts w:ascii="Arial" w:hAnsi="Arial" w:cs="Arial"/>
                <w:sz w:val="22"/>
                <w:szCs w:val="22"/>
              </w:rPr>
              <w:t xml:space="preserve"> – Знак «+» означает, что показатель определяют, знак «–» – не определяют.</w:t>
            </w:r>
          </w:p>
        </w:tc>
      </w:tr>
    </w:tbl>
    <w:p w14:paraId="434B9831" w14:textId="77777777" w:rsidR="00851D58" w:rsidRDefault="00851D58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46B7589D" w14:textId="77777777" w:rsidR="0090308B" w:rsidRDefault="0090308B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1A4ED22A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4DFD1470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598684EE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481C7FAF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2C6627A6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705A1A02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097FCABF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2052A2C2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711F16E2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1B697429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2D590D4F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281717D1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366F0D7D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13329685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236A2008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0B13632D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356040A9" w14:textId="77777777" w:rsidR="00FB652A" w:rsidRDefault="00FB652A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3756CF28" w14:textId="77777777" w:rsidR="008609B4" w:rsidRDefault="00FB652A" w:rsidP="00DD0E23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FB652A">
        <w:rPr>
          <w:rFonts w:ascii="Arial" w:hAnsi="Arial" w:cs="Arial"/>
          <w:spacing w:val="20"/>
          <w:sz w:val="24"/>
          <w:szCs w:val="24"/>
        </w:rPr>
        <w:t>Форма</w:t>
      </w:r>
      <w:r w:rsidRPr="00FB652A">
        <w:rPr>
          <w:rFonts w:ascii="Arial" w:hAnsi="Arial" w:cs="Arial"/>
          <w:sz w:val="24"/>
          <w:szCs w:val="24"/>
        </w:rPr>
        <w:t xml:space="preserve"> А.</w:t>
      </w:r>
      <w:r w:rsidR="00DD0E23">
        <w:rPr>
          <w:rFonts w:ascii="Arial" w:hAnsi="Arial" w:cs="Arial"/>
          <w:sz w:val="24"/>
          <w:szCs w:val="24"/>
        </w:rPr>
        <w:t>4</w:t>
      </w:r>
      <w:r w:rsidRPr="00FB652A">
        <w:rPr>
          <w:rFonts w:ascii="Arial" w:hAnsi="Arial" w:cs="Arial"/>
          <w:sz w:val="24"/>
          <w:szCs w:val="24"/>
        </w:rPr>
        <w:t xml:space="preserve"> – </w:t>
      </w:r>
      <w:r w:rsidR="00DD0E23">
        <w:rPr>
          <w:rFonts w:ascii="Arial" w:hAnsi="Arial" w:cs="Arial"/>
          <w:sz w:val="24"/>
          <w:szCs w:val="24"/>
        </w:rPr>
        <w:t>П</w:t>
      </w:r>
      <w:r w:rsidRPr="00FB652A">
        <w:rPr>
          <w:rFonts w:ascii="Arial" w:hAnsi="Arial" w:cs="Arial"/>
          <w:sz w:val="24"/>
          <w:szCs w:val="24"/>
        </w:rPr>
        <w:t>оказател</w:t>
      </w:r>
      <w:r w:rsidR="00DD0E23">
        <w:rPr>
          <w:rFonts w:ascii="Arial" w:hAnsi="Arial" w:cs="Arial"/>
          <w:sz w:val="24"/>
          <w:szCs w:val="24"/>
        </w:rPr>
        <w:t>и</w:t>
      </w:r>
      <w:r w:rsidRPr="00FB652A">
        <w:rPr>
          <w:rFonts w:ascii="Arial" w:hAnsi="Arial" w:cs="Arial"/>
          <w:sz w:val="24"/>
          <w:szCs w:val="24"/>
        </w:rPr>
        <w:t xml:space="preserve"> условий проведения испытаний моек, корнерезок</w:t>
      </w:r>
      <w:r w:rsidR="00DD0E23">
        <w:rPr>
          <w:rFonts w:ascii="Arial" w:hAnsi="Arial" w:cs="Arial"/>
          <w:sz w:val="24"/>
          <w:szCs w:val="24"/>
        </w:rPr>
        <w:t xml:space="preserve"> </w:t>
      </w:r>
      <w:r w:rsidR="00DD0E23">
        <w:rPr>
          <w:rFonts w:ascii="Arial" w:hAnsi="Arial"/>
          <w:sz w:val="24"/>
          <w:szCs w:val="24"/>
        </w:rPr>
        <w:t xml:space="preserve">при </w:t>
      </w:r>
    </w:p>
    <w:p w14:paraId="1D52272D" w14:textId="6F5BFF1C" w:rsidR="00FB652A" w:rsidRPr="00FB652A" w:rsidRDefault="00DD0E23" w:rsidP="00DD0E23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зоотехнической и эксплуатационно-технологической оценках</w:t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3"/>
        <w:gridCol w:w="1848"/>
        <w:gridCol w:w="2063"/>
      </w:tblGrid>
      <w:tr w:rsidR="00FB652A" w:rsidRPr="005903B6" w14:paraId="598BD3F0" w14:textId="77777777" w:rsidTr="00FB652A">
        <w:trPr>
          <w:trHeight w:val="247"/>
        </w:trPr>
        <w:tc>
          <w:tcPr>
            <w:tcW w:w="5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977364" w14:textId="77777777" w:rsidR="00FB652A" w:rsidRPr="005903B6" w:rsidRDefault="00FB652A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1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B3273A7" w14:textId="77777777" w:rsidR="00FB652A" w:rsidRPr="005903B6" w:rsidRDefault="00FB652A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FB652A" w:rsidRPr="005903B6" w14:paraId="7CB0D960" w14:textId="77777777" w:rsidTr="00FB652A">
        <w:trPr>
          <w:trHeight w:val="237"/>
        </w:trPr>
        <w:tc>
          <w:tcPr>
            <w:tcW w:w="59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4E8B35" w14:textId="77777777" w:rsidR="00FB652A" w:rsidRPr="005903B6" w:rsidRDefault="00FB652A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3F551C" w14:textId="77777777" w:rsidR="00FB652A" w:rsidRPr="005903B6" w:rsidRDefault="00FB652A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FB652A" w:rsidRPr="005903B6" w14:paraId="3D659878" w14:textId="77777777" w:rsidTr="00FB652A">
        <w:trPr>
          <w:trHeight w:val="394"/>
        </w:trPr>
        <w:tc>
          <w:tcPr>
            <w:tcW w:w="594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903FA6" w14:textId="77777777" w:rsidR="00FB652A" w:rsidRPr="005903B6" w:rsidRDefault="00FB652A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3E67BE0" w14:textId="77777777" w:rsidR="00FB652A" w:rsidRPr="005903B6" w:rsidRDefault="00FB652A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C2B1F89" w14:textId="77777777" w:rsidR="00FB652A" w:rsidRPr="005903B6" w:rsidRDefault="00FB652A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FB652A" w:rsidRPr="00851D58" w14:paraId="75450C26" w14:textId="77777777" w:rsidTr="00D037E3">
        <w:tc>
          <w:tcPr>
            <w:tcW w:w="59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71B4B" w14:textId="77777777" w:rsidR="00FB652A" w:rsidRPr="00851D58" w:rsidRDefault="00FB652A" w:rsidP="002F76C9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  <w:lang w:val="en-US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184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EF513" w14:textId="66547398" w:rsidR="00FB652A" w:rsidRPr="00851D58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0C91DF" w14:textId="5614FD3F" w:rsidR="00FB652A" w:rsidRPr="00851D58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FB652A" w:rsidRPr="00FB652A" w14:paraId="016DF004" w14:textId="173CF0CA" w:rsidTr="00D037E3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2A22CA" w14:textId="77777777" w:rsidR="00FB652A" w:rsidRPr="00FB652A" w:rsidRDefault="00FB652A" w:rsidP="00FB652A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Место испытаний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bottom"/>
          </w:tcPr>
          <w:p w14:paraId="3F858C8E" w14:textId="50E38B0C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17EE3633" w14:textId="7E443658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B652A" w:rsidRPr="00FB652A" w14:paraId="79CB4DF8" w14:textId="2201613A" w:rsidTr="00D037E3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9D876B" w14:textId="77777777" w:rsidR="00FB652A" w:rsidRPr="00FB652A" w:rsidRDefault="00FB652A" w:rsidP="00FB652A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Марка машины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4360F607" w14:textId="445A3CBA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vAlign w:val="bottom"/>
          </w:tcPr>
          <w:p w14:paraId="29FBA7C4" w14:textId="19E5D3B8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B652A" w:rsidRPr="00FB652A" w14:paraId="1F85FB36" w14:textId="1E1DDBBD" w:rsidTr="00ED605F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24B9" w14:textId="77777777" w:rsidR="00FB652A" w:rsidRPr="00FB652A" w:rsidRDefault="00FB652A" w:rsidP="00FB652A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Объем помещения, м</w:t>
            </w:r>
            <w:r w:rsidRPr="00FB652A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A3C89FA" w14:textId="54D87E97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7A83B281" w14:textId="20F7F62A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B652A" w:rsidRPr="00FB652A" w14:paraId="0D5A037E" w14:textId="4C9CC7BB" w:rsidTr="00ED605F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185028" w14:textId="28E79113" w:rsidR="00FB652A" w:rsidRPr="00FB652A" w:rsidRDefault="00FB652A" w:rsidP="00ED605F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Площадь помещения</w:t>
            </w:r>
            <w:r w:rsidR="00110982">
              <w:rPr>
                <w:rFonts w:ascii="Arial" w:hAnsi="Arial" w:cs="Arial"/>
                <w:sz w:val="24"/>
                <w:szCs w:val="24"/>
              </w:rPr>
              <w:t>*</w:t>
            </w:r>
            <w:r w:rsidRPr="00FB652A">
              <w:rPr>
                <w:rFonts w:ascii="Arial" w:hAnsi="Arial" w:cs="Arial"/>
                <w:sz w:val="24"/>
                <w:szCs w:val="24"/>
              </w:rPr>
              <w:t>, м</w:t>
            </w:r>
            <w:r w:rsidRPr="00FB652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EC81852" w14:textId="77777777" w:rsidR="00FB652A" w:rsidRPr="00FB652A" w:rsidRDefault="00FB652A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auto"/>
              <w:bottom w:val="nil"/>
            </w:tcBorders>
            <w:vAlign w:val="bottom"/>
          </w:tcPr>
          <w:p w14:paraId="35A7265A" w14:textId="77777777" w:rsidR="00FB652A" w:rsidRPr="00FB652A" w:rsidRDefault="00FB652A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05F" w:rsidRPr="00FB652A" w14:paraId="07283AB2" w14:textId="77777777" w:rsidTr="00ED605F">
        <w:tc>
          <w:tcPr>
            <w:tcW w:w="5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20B2" w14:textId="020248EE" w:rsidR="00ED605F" w:rsidRPr="00FB652A" w:rsidRDefault="00ED605F" w:rsidP="00ED605F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в том числе занимаемым технологическим оборудованием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7CB2574" w14:textId="107D4A97" w:rsidR="00ED605F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7768B658" w14:textId="63AB6533" w:rsidR="00ED605F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B652A" w:rsidRPr="00FB652A" w14:paraId="543A44A6" w14:textId="5EFCCC8B" w:rsidTr="00AD1193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DC8FD" w14:textId="10F053AB" w:rsidR="00FB652A" w:rsidRPr="00FB652A" w:rsidRDefault="00FB652A" w:rsidP="00D037E3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Характеристика исходного материала: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7146382" w14:textId="77777777" w:rsidR="00FB652A" w:rsidRPr="00FB652A" w:rsidRDefault="00FB652A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auto"/>
              <w:bottom w:val="nil"/>
            </w:tcBorders>
            <w:vAlign w:val="bottom"/>
          </w:tcPr>
          <w:p w14:paraId="233FCF22" w14:textId="77777777" w:rsidR="00FB652A" w:rsidRPr="00FB652A" w:rsidRDefault="00FB652A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7E3" w:rsidRPr="00FB652A" w14:paraId="7A03F8EE" w14:textId="77777777" w:rsidTr="00AD1193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30065E" w14:textId="5D56B916" w:rsidR="00D037E3" w:rsidRPr="00FB652A" w:rsidRDefault="00D037E3" w:rsidP="00D037E3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- культура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70F287" w14:textId="584D8006" w:rsidR="00D037E3" w:rsidRPr="00FB652A" w:rsidRDefault="00E733DE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3150F98" w14:textId="41563B5B" w:rsidR="00D037E3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B652A" w:rsidRPr="00FB652A" w14:paraId="3E3DFBDC" w14:textId="5D549466" w:rsidTr="00AD1193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6866A6" w14:textId="77777777" w:rsidR="00FB652A" w:rsidRPr="00FB652A" w:rsidRDefault="00FB652A" w:rsidP="00FB652A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- масса корнеклубнеплодов, 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36E00B" w14:textId="31A32D44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0CDF56F" w14:textId="242FE621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B652A" w:rsidRPr="00FB652A" w14:paraId="29676082" w14:textId="523B4293" w:rsidTr="00AD1193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F61E" w14:textId="77777777" w:rsidR="00FB652A" w:rsidRPr="00FB652A" w:rsidRDefault="00FB652A" w:rsidP="00FB652A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- длина, см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35DCE1" w14:textId="5C0C5C33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675D446" w14:textId="5C9C522F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B652A" w:rsidRPr="00FB652A" w14:paraId="70A0C0E4" w14:textId="682402EF" w:rsidTr="00AD1193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EE1A9D" w14:textId="77777777" w:rsidR="00FB652A" w:rsidRPr="00FB652A" w:rsidRDefault="00FB652A" w:rsidP="00FB652A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- диаметр, см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7FEC80" w14:textId="6139E9D7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891874C" w14:textId="7409B8E0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B652A" w:rsidRPr="00FB652A" w14:paraId="44F01689" w14:textId="14406385" w:rsidTr="00AD1193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2397ED" w14:textId="428A0128" w:rsidR="00FB652A" w:rsidRPr="00FB652A" w:rsidRDefault="00FB652A" w:rsidP="00C55A37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- начальная загрязненность, %: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AF58D7" w14:textId="05CCCABB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536B305" w14:textId="07BF7DE5" w:rsidR="00FB652A" w:rsidRPr="00FB652A" w:rsidRDefault="00E733DE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55A37" w:rsidRPr="00FB652A" w14:paraId="2B68E90B" w14:textId="77777777" w:rsidTr="00AD1193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45677E" w14:textId="03BE9C97" w:rsidR="00C55A37" w:rsidRPr="00FB652A" w:rsidRDefault="00C55A37" w:rsidP="00F001FD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9FF815" w14:textId="77777777" w:rsidR="00C55A37" w:rsidRPr="00FB652A" w:rsidRDefault="00C55A37" w:rsidP="00271F0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FFD1704" w14:textId="77777777" w:rsidR="00C55A37" w:rsidRDefault="00C55A37" w:rsidP="00D037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A37" w:rsidRPr="00FB652A" w14:paraId="6BE6713D" w14:textId="77777777" w:rsidTr="00AD1193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B2E913" w14:textId="5E37C8BE" w:rsidR="00C55A37" w:rsidRPr="00FB652A" w:rsidRDefault="00C55A37" w:rsidP="00F001FD">
            <w:pPr>
              <w:tabs>
                <w:tab w:val="left" w:pos="0"/>
              </w:tabs>
              <w:spacing w:line="360" w:lineRule="auto"/>
              <w:ind w:firstLine="1300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земля свободная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A4563F" w14:textId="1C8A1172" w:rsidR="00C55A37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08D6849" w14:textId="3406677B" w:rsidR="00C55A37" w:rsidRDefault="00271F02" w:rsidP="00D037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55A37" w:rsidRPr="00FB652A" w14:paraId="59E77E0A" w14:textId="77777777" w:rsidTr="00AD1193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8A3D53" w14:textId="436D85FE" w:rsidR="00C55A37" w:rsidRPr="00FB652A" w:rsidRDefault="00C55A37" w:rsidP="00F001FD">
            <w:pPr>
              <w:tabs>
                <w:tab w:val="left" w:pos="0"/>
              </w:tabs>
              <w:spacing w:line="360" w:lineRule="auto"/>
              <w:ind w:firstLine="1300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камни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5F75EB" w14:textId="77CC0E03" w:rsidR="00C55A37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83B66E7" w14:textId="74BCA821" w:rsidR="00C55A37" w:rsidRDefault="00271F02" w:rsidP="00D037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55A37" w:rsidRPr="00FB652A" w14:paraId="1583E65D" w14:textId="77777777" w:rsidTr="00A46960">
        <w:tc>
          <w:tcPr>
            <w:tcW w:w="5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0330" w14:textId="49DDE9C3" w:rsidR="00C55A37" w:rsidRPr="00FB652A" w:rsidRDefault="00C55A37" w:rsidP="00F001FD">
            <w:pPr>
              <w:tabs>
                <w:tab w:val="left" w:pos="0"/>
              </w:tabs>
              <w:spacing w:line="360" w:lineRule="auto"/>
              <w:ind w:firstLine="1300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растительные остатки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2F8091B" w14:textId="6A4293DB" w:rsidR="00C55A37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0081FAEC" w14:textId="048B0103" w:rsidR="00C55A37" w:rsidRDefault="00271F02" w:rsidP="00D037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B652A" w:rsidRPr="00FB652A" w14:paraId="299E1BD4" w14:textId="2F1E264B" w:rsidTr="00DA38A4"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D5BDD" w14:textId="77777777" w:rsidR="00FB652A" w:rsidRPr="00FB652A" w:rsidRDefault="00FB652A" w:rsidP="00FB652A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Температура воды, ºС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9FBD0" w14:textId="172F21B0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AFD3DA" w14:textId="63B28FDA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–</w:t>
            </w:r>
          </w:p>
        </w:tc>
      </w:tr>
      <w:tr w:rsidR="00A46960" w:rsidRPr="00FB652A" w14:paraId="6BB29386" w14:textId="77777777" w:rsidTr="00DA38A4">
        <w:tc>
          <w:tcPr>
            <w:tcW w:w="59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64489B" w14:textId="7BAC5438" w:rsidR="00A46960" w:rsidRPr="00FB652A" w:rsidRDefault="00A46960" w:rsidP="00FB652A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FB652A">
              <w:rPr>
                <w:rFonts w:ascii="Arial" w:hAnsi="Arial" w:cs="Arial"/>
                <w:sz w:val="24"/>
                <w:szCs w:val="24"/>
              </w:rPr>
              <w:t>Метеорологические условия: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424271" w14:textId="77777777" w:rsidR="00A46960" w:rsidRPr="00FB652A" w:rsidRDefault="00A46960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EFBC49E" w14:textId="77777777" w:rsidR="00A46960" w:rsidRPr="00FB652A" w:rsidRDefault="00A46960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960" w:rsidRPr="00FB652A" w14:paraId="40FCE784" w14:textId="77777777" w:rsidTr="00DA38A4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0DDBF2" w14:textId="302CF036" w:rsidR="00A46960" w:rsidRPr="00FB652A" w:rsidRDefault="00A46960" w:rsidP="00A46960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B652A">
              <w:rPr>
                <w:rFonts w:ascii="Arial" w:hAnsi="Arial" w:cs="Arial"/>
                <w:sz w:val="24"/>
                <w:szCs w:val="24"/>
              </w:rPr>
              <w:t>температура, ºС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BBC3FB" w14:textId="062C0A59" w:rsidR="00A46960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15A51B2" w14:textId="54458E23" w:rsidR="00A46960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46960" w:rsidRPr="00FB652A" w14:paraId="106CAD0E" w14:textId="77777777" w:rsidTr="00DA38A4">
        <w:tc>
          <w:tcPr>
            <w:tcW w:w="5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247646" w14:textId="1D7F9C9C" w:rsidR="00A46960" w:rsidRPr="00FB652A" w:rsidRDefault="00A46960" w:rsidP="00A46960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B652A">
              <w:rPr>
                <w:rFonts w:ascii="Arial" w:hAnsi="Arial" w:cs="Arial"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DA1DF8" w14:textId="6295AEA7" w:rsidR="00A46960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8BC71F6" w14:textId="0B6ABCCB" w:rsidR="00A46960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B652A" w:rsidRPr="00FB652A" w14:paraId="61C6A3A4" w14:textId="00EBA3DF" w:rsidTr="00DA38A4">
        <w:tc>
          <w:tcPr>
            <w:tcW w:w="59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DE96C2" w14:textId="6A8100E9" w:rsidR="00FB652A" w:rsidRPr="00FB652A" w:rsidRDefault="00A46960" w:rsidP="00A46960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B652A" w:rsidRPr="00FB652A">
              <w:rPr>
                <w:rFonts w:ascii="Arial" w:hAnsi="Arial" w:cs="Arial"/>
                <w:sz w:val="24"/>
                <w:szCs w:val="24"/>
              </w:rPr>
              <w:t>скорость ветра</w:t>
            </w:r>
            <w:r w:rsidR="00110982">
              <w:rPr>
                <w:rFonts w:ascii="Arial" w:hAnsi="Arial" w:cs="Arial"/>
                <w:sz w:val="24"/>
                <w:szCs w:val="24"/>
              </w:rPr>
              <w:t>**</w:t>
            </w:r>
            <w:r w:rsidR="00FB652A" w:rsidRPr="00FB652A">
              <w:rPr>
                <w:rFonts w:ascii="Arial" w:hAnsi="Arial" w:cs="Arial"/>
                <w:sz w:val="24"/>
                <w:szCs w:val="24"/>
              </w:rPr>
              <w:t>, м/с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A630D" w14:textId="235A30F5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AFA65E5" w14:textId="18D976B0" w:rsidR="00FB652A" w:rsidRPr="00FB652A" w:rsidRDefault="00271F02" w:rsidP="00D037E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B652A" w:rsidRPr="00FB652A" w14:paraId="1EA28412" w14:textId="77777777" w:rsidTr="00FB652A">
        <w:trPr>
          <w:cantSplit/>
        </w:trPr>
        <w:tc>
          <w:tcPr>
            <w:tcW w:w="985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0893384" w14:textId="6FBE48C7" w:rsidR="00FB652A" w:rsidRPr="00110982" w:rsidRDefault="00C84588" w:rsidP="00FB652A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B97B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652A" w:rsidRPr="00110982">
              <w:rPr>
                <w:rFonts w:ascii="Arial" w:hAnsi="Arial" w:cs="Arial"/>
                <w:sz w:val="22"/>
                <w:szCs w:val="22"/>
              </w:rPr>
              <w:t>Для машин смонтированных в помещении</w:t>
            </w:r>
            <w:r w:rsidR="00B97B4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616EAF" w14:textId="429700D6" w:rsidR="00FB652A" w:rsidRPr="00503F7B" w:rsidRDefault="00C84588" w:rsidP="00FB652A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2"/>
                <w:szCs w:val="22"/>
              </w:rPr>
            </w:pPr>
            <w:r w:rsidRPr="00C84588">
              <w:rPr>
                <w:rFonts w:ascii="Arial" w:hAnsi="Arial" w:cs="Arial"/>
                <w:sz w:val="22"/>
                <w:szCs w:val="22"/>
              </w:rPr>
              <w:t>**</w:t>
            </w:r>
            <w:r w:rsidR="00B97B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652A" w:rsidRPr="00110982">
              <w:rPr>
                <w:rFonts w:ascii="Arial" w:hAnsi="Arial" w:cs="Arial"/>
                <w:sz w:val="22"/>
                <w:szCs w:val="22"/>
              </w:rPr>
              <w:t>Для машин смонтированных вне помещения</w:t>
            </w:r>
            <w:r w:rsidR="00B97B4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8A1708" w14:textId="4CE01B78" w:rsidR="00016B6C" w:rsidRPr="00016B6C" w:rsidRDefault="00016B6C" w:rsidP="00FB652A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2"/>
                <w:szCs w:val="22"/>
              </w:rPr>
            </w:pPr>
            <w:r w:rsidRPr="005D3ECD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83325A">
              <w:rPr>
                <w:rFonts w:ascii="Arial" w:hAnsi="Arial" w:cs="Arial"/>
                <w:sz w:val="22"/>
                <w:szCs w:val="22"/>
              </w:rPr>
              <w:t xml:space="preserve"> – Знак «+» означает, что показатель определяют, знак «–» – не определяют.</w:t>
            </w:r>
          </w:p>
        </w:tc>
      </w:tr>
    </w:tbl>
    <w:p w14:paraId="5BB16B3F" w14:textId="77777777" w:rsidR="00FB652A" w:rsidRPr="00FB652A" w:rsidRDefault="00FB652A" w:rsidP="00FB652A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06C3F61" w14:textId="77777777" w:rsidR="00FB652A" w:rsidRPr="00FB652A" w:rsidRDefault="00FB652A" w:rsidP="00FB652A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3EA1BA4" w14:textId="77777777" w:rsidR="00B35715" w:rsidRDefault="00DD2A07" w:rsidP="00DD2A07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DD2A07">
        <w:rPr>
          <w:rFonts w:ascii="Arial" w:hAnsi="Arial" w:cs="Arial"/>
          <w:spacing w:val="20"/>
          <w:sz w:val="24"/>
          <w:szCs w:val="24"/>
        </w:rPr>
        <w:t>Форма</w:t>
      </w:r>
      <w:r w:rsidRPr="00DD2A07">
        <w:rPr>
          <w:rFonts w:ascii="Arial" w:hAnsi="Arial" w:cs="Arial"/>
          <w:sz w:val="24"/>
          <w:szCs w:val="24"/>
        </w:rPr>
        <w:t xml:space="preserve"> А.</w:t>
      </w:r>
      <w:r>
        <w:rPr>
          <w:rFonts w:ascii="Arial" w:hAnsi="Arial" w:cs="Arial"/>
          <w:sz w:val="24"/>
          <w:szCs w:val="24"/>
        </w:rPr>
        <w:t>5</w:t>
      </w:r>
      <w:r w:rsidRPr="00DD2A07">
        <w:rPr>
          <w:rFonts w:ascii="Arial" w:hAnsi="Arial" w:cs="Arial"/>
          <w:sz w:val="24"/>
          <w:szCs w:val="24"/>
        </w:rPr>
        <w:t xml:space="preserve"> – </w:t>
      </w:r>
      <w:r w:rsidR="00B35715">
        <w:rPr>
          <w:rFonts w:ascii="Arial" w:hAnsi="Arial" w:cs="Arial"/>
          <w:sz w:val="24"/>
          <w:szCs w:val="24"/>
        </w:rPr>
        <w:t>П</w:t>
      </w:r>
      <w:r w:rsidRPr="00DD2A07">
        <w:rPr>
          <w:rFonts w:ascii="Arial" w:hAnsi="Arial" w:cs="Arial"/>
          <w:sz w:val="24"/>
          <w:szCs w:val="24"/>
        </w:rPr>
        <w:t>оказател</w:t>
      </w:r>
      <w:r w:rsidR="00B35715">
        <w:rPr>
          <w:rFonts w:ascii="Arial" w:hAnsi="Arial" w:cs="Arial"/>
          <w:sz w:val="24"/>
          <w:szCs w:val="24"/>
        </w:rPr>
        <w:t>и</w:t>
      </w:r>
      <w:r w:rsidRPr="00DD2A07">
        <w:rPr>
          <w:rFonts w:ascii="Arial" w:hAnsi="Arial" w:cs="Arial"/>
          <w:sz w:val="24"/>
          <w:szCs w:val="24"/>
        </w:rPr>
        <w:t xml:space="preserve"> условий проведения испытаний смесителей кормов, </w:t>
      </w:r>
    </w:p>
    <w:p w14:paraId="05A42F8C" w14:textId="77777777" w:rsidR="00B35715" w:rsidRDefault="00DD2A07" w:rsidP="00DD2A07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DD2A07">
        <w:rPr>
          <w:rFonts w:ascii="Arial" w:hAnsi="Arial" w:cs="Arial"/>
          <w:sz w:val="24"/>
          <w:szCs w:val="24"/>
        </w:rPr>
        <w:t>измельчителей-смесителей, запарников-смесителей, варочных кормов</w:t>
      </w:r>
      <w:r w:rsidR="00B35715">
        <w:rPr>
          <w:rFonts w:ascii="Arial" w:hAnsi="Arial" w:cs="Arial"/>
          <w:sz w:val="24"/>
          <w:szCs w:val="24"/>
        </w:rPr>
        <w:t xml:space="preserve"> </w:t>
      </w:r>
      <w:r w:rsidR="00B35715">
        <w:rPr>
          <w:rFonts w:ascii="Arial" w:hAnsi="Arial"/>
          <w:sz w:val="24"/>
          <w:szCs w:val="24"/>
        </w:rPr>
        <w:t xml:space="preserve">при </w:t>
      </w:r>
    </w:p>
    <w:p w14:paraId="09D7C99B" w14:textId="773349D4" w:rsidR="00DD2A07" w:rsidRPr="00DD2A07" w:rsidRDefault="00B35715" w:rsidP="00DD2A07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зоотехнической и эксплуатационно-технологической оценках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2"/>
        <w:gridCol w:w="1848"/>
        <w:gridCol w:w="2125"/>
      </w:tblGrid>
      <w:tr w:rsidR="00DD2A07" w:rsidRPr="005903B6" w14:paraId="20672094" w14:textId="77777777" w:rsidTr="007A78E9">
        <w:trPr>
          <w:trHeight w:val="247"/>
        </w:trPr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83A5C" w14:textId="77777777" w:rsidR="00DD2A07" w:rsidRPr="005903B6" w:rsidRDefault="00DD2A07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FF3A0A7" w14:textId="77777777" w:rsidR="00DD2A07" w:rsidRPr="005903B6" w:rsidRDefault="00DD2A07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DD2A07" w:rsidRPr="005903B6" w14:paraId="7751E4EC" w14:textId="77777777" w:rsidTr="007A78E9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59958C" w14:textId="77777777" w:rsidR="00DD2A07" w:rsidRPr="005903B6" w:rsidRDefault="00DD2A07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CAF627" w14:textId="77777777" w:rsidR="00DD2A07" w:rsidRPr="005903B6" w:rsidRDefault="00DD2A07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DD2A07" w:rsidRPr="005903B6" w14:paraId="4B06DB0C" w14:textId="77777777" w:rsidTr="007A78E9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C818C3" w14:textId="77777777" w:rsidR="00DD2A07" w:rsidRPr="005903B6" w:rsidRDefault="00DD2A07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66AC163" w14:textId="77777777" w:rsidR="00DD2A07" w:rsidRPr="005903B6" w:rsidRDefault="00DD2A07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889D6EC" w14:textId="77777777" w:rsidR="00DD2A07" w:rsidRPr="005903B6" w:rsidRDefault="00DD2A07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DD2A07" w:rsidRPr="00851D58" w14:paraId="4747203C" w14:textId="77777777" w:rsidTr="007A78E9">
        <w:tc>
          <w:tcPr>
            <w:tcW w:w="59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0E47DB" w14:textId="77777777" w:rsidR="00DD2A07" w:rsidRPr="00851D58" w:rsidRDefault="00DD2A07" w:rsidP="002F76C9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  <w:lang w:val="en-US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184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776FE" w14:textId="69AB0797" w:rsidR="00DD2A07" w:rsidRPr="00851D58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CCF7B0" w14:textId="3607DB3F" w:rsidR="00DD2A07" w:rsidRPr="00851D58" w:rsidRDefault="00B97B44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7B28A5" w:rsidRPr="00DD2A07" w14:paraId="686496BF" w14:textId="5460B049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8DEE" w14:textId="77777777" w:rsidR="007B28A5" w:rsidRPr="00DD2A07" w:rsidRDefault="007B28A5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Место испытаний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3BFCB2D0" w14:textId="614F1AE6" w:rsidR="007B28A5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1C57B8DD" w14:textId="6672E0FE" w:rsidR="007B28A5" w:rsidRPr="00DD2A07" w:rsidRDefault="00B97B44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B28A5" w:rsidRPr="00DD2A07" w14:paraId="31FF0DE7" w14:textId="3F484858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1EA3" w14:textId="77777777" w:rsidR="007B28A5" w:rsidRPr="00DD2A07" w:rsidRDefault="007B28A5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Марка машины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4ABC39B7" w14:textId="32C7CABD" w:rsidR="007B28A5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530C2FDC" w14:textId="602E59B2" w:rsidR="007B28A5" w:rsidRPr="00DD2A07" w:rsidRDefault="00B97B44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B28A5" w:rsidRPr="00DD2A07" w14:paraId="3303E67D" w14:textId="04EB9173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2A64" w14:textId="77777777" w:rsidR="007B28A5" w:rsidRPr="00DD2A07" w:rsidRDefault="007B28A5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Объем помещения, м</w:t>
            </w:r>
            <w:r w:rsidRPr="00DD2A07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6F7FF24" w14:textId="35B97EB1" w:rsidR="007B28A5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5C379462" w14:textId="6D33F14E" w:rsidR="007B28A5" w:rsidRPr="00DD2A07" w:rsidRDefault="00B97B44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B28A5" w:rsidRPr="00DD2A07" w14:paraId="25989E10" w14:textId="5A784A60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C7A8B8" w14:textId="01FFD7BB" w:rsidR="007B28A5" w:rsidRPr="00DD2A07" w:rsidRDefault="007B28A5" w:rsidP="004A3B50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Площадь помещения</w:t>
            </w:r>
            <w:r w:rsidR="004A3B50">
              <w:rPr>
                <w:rFonts w:ascii="Arial" w:hAnsi="Arial" w:cs="Arial"/>
                <w:sz w:val="24"/>
                <w:szCs w:val="24"/>
              </w:rPr>
              <w:t>*</w:t>
            </w:r>
            <w:r w:rsidRPr="00DD2A07">
              <w:rPr>
                <w:rFonts w:ascii="Arial" w:hAnsi="Arial" w:cs="Arial"/>
                <w:sz w:val="24"/>
                <w:szCs w:val="24"/>
              </w:rPr>
              <w:t>, м</w:t>
            </w:r>
            <w:r w:rsidRPr="00DD2A0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FA0598F" w14:textId="77777777" w:rsidR="007B28A5" w:rsidRPr="00DD2A07" w:rsidRDefault="007B28A5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53CA20D0" w14:textId="77777777" w:rsidR="007B28A5" w:rsidRPr="00DD2A07" w:rsidRDefault="007B28A5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B50" w:rsidRPr="00DD2A07" w14:paraId="30862997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5F50" w14:textId="4DEBB133" w:rsidR="004A3B50" w:rsidRPr="00DD2A07" w:rsidRDefault="004A3B50" w:rsidP="004A3B50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в том числе занимаемым технологическим оборудованием</w:t>
            </w:r>
          </w:p>
        </w:tc>
        <w:tc>
          <w:tcPr>
            <w:tcW w:w="184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1AC5A5A" w14:textId="283E1176" w:rsidR="004A3B50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</w:tcBorders>
            <w:vAlign w:val="bottom"/>
          </w:tcPr>
          <w:p w14:paraId="6C1303D0" w14:textId="7CBD2FE6" w:rsidR="004A3B50" w:rsidRPr="00DD2A07" w:rsidRDefault="00B97B44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B28A5" w:rsidRPr="00DD2A07" w14:paraId="37356F25" w14:textId="52DCBC97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A0DB" w14:textId="77777777" w:rsidR="007B28A5" w:rsidRPr="00DD2A07" w:rsidRDefault="007B28A5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Характеристика исходного материала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45CBD19E" w14:textId="7030A871" w:rsidR="007B28A5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793BD501" w14:textId="00E3806C" w:rsidR="007B28A5" w:rsidRPr="00DD2A07" w:rsidRDefault="00B97B44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B28A5" w:rsidRPr="00DD2A07" w14:paraId="7709DB00" w14:textId="01B32460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A2A1" w14:textId="77777777" w:rsidR="007B28A5" w:rsidRPr="00DD2A07" w:rsidRDefault="007B28A5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Назначение смеси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456CB934" w14:textId="15BAE952" w:rsidR="007B28A5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5087191E" w14:textId="32C25812" w:rsidR="007B28A5" w:rsidRPr="00DD2A07" w:rsidRDefault="00B97B44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B28A5" w:rsidRPr="00DD2A07" w14:paraId="4CADC792" w14:textId="726EEDDD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8A68" w14:textId="77777777" w:rsidR="007B28A5" w:rsidRPr="00DD2A07" w:rsidRDefault="007B28A5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Компоненты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7E8197E9" w14:textId="3E95A26A" w:rsidR="007B28A5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24A82CA0" w14:textId="64B98427" w:rsidR="007B28A5" w:rsidRPr="00DD2A07" w:rsidRDefault="00B97B44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B28A5" w:rsidRPr="00DD2A07" w14:paraId="7E66A948" w14:textId="3752B2DF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04AE" w14:textId="77777777" w:rsidR="007B28A5" w:rsidRPr="00DD2A07" w:rsidRDefault="007B28A5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Соотношение компонентов по массе,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17965C7B" w14:textId="0D849C1F" w:rsidR="007B28A5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7AA4DC1E" w14:textId="3C0FBACD" w:rsidR="007B28A5" w:rsidRPr="00DD2A07" w:rsidRDefault="00B97B44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B28A5" w:rsidRPr="00DD2A07" w14:paraId="2EF273CE" w14:textId="4500B4CB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1DC0" w14:textId="77777777" w:rsidR="007B28A5" w:rsidRPr="00DD2A07" w:rsidRDefault="007B28A5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Влажность компонентов, %</w:t>
            </w:r>
          </w:p>
        </w:tc>
        <w:tc>
          <w:tcPr>
            <w:tcW w:w="184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8772C7D" w14:textId="3365FC0C" w:rsidR="007B28A5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47249667" w14:textId="427E188C" w:rsidR="007B28A5" w:rsidRPr="00DD2A07" w:rsidRDefault="00B97B44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B28A5" w:rsidRPr="00DD2A07" w14:paraId="5AEC3ACB" w14:textId="765F505A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E303EF" w14:textId="630658D5" w:rsidR="007B28A5" w:rsidRPr="00DD2A07" w:rsidRDefault="007B28A5" w:rsidP="009440C1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Характеристика зерновых компонентов: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B1AB706" w14:textId="77777777" w:rsidR="007B28A5" w:rsidRPr="00DD2A07" w:rsidRDefault="007B28A5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419A7465" w14:textId="77777777" w:rsidR="007B28A5" w:rsidRPr="00DD2A07" w:rsidRDefault="007B28A5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0C1" w:rsidRPr="00DD2A07" w14:paraId="20CAF72E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71FC34" w14:textId="74560219" w:rsidR="009440C1" w:rsidRPr="00DD2A07" w:rsidRDefault="009440C1" w:rsidP="009440C1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A07">
              <w:rPr>
                <w:rFonts w:ascii="Arial" w:hAnsi="Arial" w:cs="Arial"/>
                <w:sz w:val="24"/>
                <w:szCs w:val="24"/>
              </w:rPr>
              <w:t>засоренность, 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E52411" w14:textId="6A832755" w:rsidR="009440C1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DA57D77" w14:textId="244BE0F1" w:rsidR="009440C1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9440C1" w:rsidRPr="00DD2A07" w14:paraId="0C1F213B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A2778A" w14:textId="3ED3F682" w:rsidR="009440C1" w:rsidRPr="00DD2A07" w:rsidRDefault="009440C1" w:rsidP="009440C1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A07">
              <w:rPr>
                <w:rFonts w:ascii="Arial" w:hAnsi="Arial" w:cs="Arial"/>
                <w:sz w:val="24"/>
                <w:szCs w:val="24"/>
              </w:rPr>
              <w:t>натура зерна, г/л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D0CF69" w14:textId="4488D2F4" w:rsidR="009440C1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1B1C6A9" w14:textId="4FC4A132" w:rsidR="009440C1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–</w:t>
            </w:r>
          </w:p>
        </w:tc>
      </w:tr>
      <w:tr w:rsidR="009440C1" w:rsidRPr="00DD2A07" w14:paraId="33CB208D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A400" w14:textId="1ED7F4F1" w:rsidR="009440C1" w:rsidRPr="00DD2A07" w:rsidRDefault="009440C1" w:rsidP="009440C1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A07">
              <w:rPr>
                <w:rFonts w:ascii="Arial" w:hAnsi="Arial" w:cs="Arial"/>
                <w:sz w:val="24"/>
                <w:szCs w:val="24"/>
              </w:rPr>
              <w:t>абсолютная масса, г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78DE6512" w14:textId="5011A3C5" w:rsidR="009440C1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06D851EA" w14:textId="0E013EAB" w:rsidR="009440C1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–</w:t>
            </w:r>
          </w:p>
        </w:tc>
      </w:tr>
      <w:tr w:rsidR="00B97E5C" w:rsidRPr="00DD2A07" w14:paraId="5AFB4A91" w14:textId="77777777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4F6D21" w14:textId="38A4F97E" w:rsidR="00B97E5C" w:rsidRDefault="00B97E5C" w:rsidP="00B97E5C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Характеристика измельченных сухих компонентов: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F1A590F" w14:textId="77777777" w:rsidR="00B97E5C" w:rsidRPr="00DD2A07" w:rsidRDefault="00B97E5C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bottom"/>
          </w:tcPr>
          <w:p w14:paraId="30D79EFE" w14:textId="77777777" w:rsidR="00B97E5C" w:rsidRPr="00DD2A07" w:rsidRDefault="00B97E5C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E5C" w:rsidRPr="00DD2A07" w14:paraId="35B82126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77FA6F" w14:textId="252EA894" w:rsidR="00B97E5C" w:rsidRDefault="00B97E5C" w:rsidP="00271F02">
            <w:pPr>
              <w:tabs>
                <w:tab w:val="left" w:pos="0"/>
              </w:tabs>
              <w:spacing w:line="360" w:lineRule="auto"/>
              <w:ind w:firstLine="589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фракционный состав, 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CF307F" w14:textId="77777777" w:rsidR="00B97E5C" w:rsidRPr="00DD2A07" w:rsidRDefault="00B97E5C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1842625" w14:textId="77777777" w:rsidR="00B97E5C" w:rsidRPr="00DD2A07" w:rsidRDefault="00B97E5C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E5C" w:rsidRPr="00DD2A07" w14:paraId="3AA70CC7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A645C0" w14:textId="65FF66F6" w:rsidR="00B97E5C" w:rsidRDefault="00B97E5C" w:rsidP="00271F02">
            <w:pPr>
              <w:tabs>
                <w:tab w:val="left" w:pos="0"/>
              </w:tabs>
              <w:spacing w:line="360" w:lineRule="auto"/>
              <w:ind w:firstLine="873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размер частиц, мм: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CE94F1" w14:textId="77777777" w:rsidR="00B97E5C" w:rsidRPr="00DD2A07" w:rsidRDefault="00B97E5C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234B241" w14:textId="77777777" w:rsidR="00B97E5C" w:rsidRPr="00DD2A07" w:rsidRDefault="00B97E5C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E5C" w:rsidRPr="00DD2A07" w14:paraId="1DA53550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C60AE" w14:textId="0E36FD9D" w:rsidR="00B97E5C" w:rsidRDefault="00B97E5C" w:rsidP="00271F02">
            <w:pPr>
              <w:tabs>
                <w:tab w:val="left" w:pos="0"/>
              </w:tabs>
              <w:spacing w:line="360" w:lineRule="auto"/>
              <w:ind w:firstLine="2007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до 0,25 включ.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D5E015" w14:textId="22FA0B73" w:rsidR="00B97E5C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8025C8C" w14:textId="0BFC781F" w:rsidR="00B97E5C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97E5C" w:rsidRPr="00DD2A07" w14:paraId="26C5ABCF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94AE3C" w14:textId="3D17002F" w:rsidR="00B97E5C" w:rsidRPr="00DD2A07" w:rsidRDefault="00271F02" w:rsidP="00B42B18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св.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 0,25 </w:t>
            </w:r>
            <w:r>
              <w:rPr>
                <w:rFonts w:ascii="Arial" w:hAnsi="Arial" w:cs="Arial"/>
                <w:sz w:val="24"/>
                <w:szCs w:val="24"/>
              </w:rPr>
              <w:t xml:space="preserve">  » 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 0,6 </w:t>
            </w:r>
            <w:r w:rsidR="001903C2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ED31E6" w14:textId="6D960CE5" w:rsidR="00B97E5C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DA0395F" w14:textId="6F98F322" w:rsidR="00B97E5C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97E5C" w:rsidRPr="00DD2A07" w14:paraId="62FA77CF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B7E34" w14:textId="67B15613" w:rsidR="00B97E5C" w:rsidRPr="00DD2A07" w:rsidRDefault="00271F02" w:rsidP="00B42B18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46D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0,60 </w:t>
            </w:r>
            <w:r>
              <w:rPr>
                <w:rFonts w:ascii="Arial" w:hAnsi="Arial" w:cs="Arial"/>
                <w:sz w:val="24"/>
                <w:szCs w:val="24"/>
              </w:rPr>
              <w:t xml:space="preserve">  » 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 1,0 </w:t>
            </w:r>
            <w:r w:rsidR="001903C2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456F73" w14:textId="3079B064" w:rsidR="00B97E5C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9D17176" w14:textId="59B45031" w:rsidR="00B97E5C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97E5C" w:rsidRPr="00DD2A07" w14:paraId="69D94D87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793B7B" w14:textId="483C7594" w:rsidR="00B97E5C" w:rsidRPr="00DD2A07" w:rsidRDefault="00271F02" w:rsidP="00B42B18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03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46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1,0 </w:t>
            </w:r>
            <w:r w:rsidR="00F546D2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»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>2,0</w:t>
            </w:r>
            <w:r w:rsidR="001903C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EB950E" w14:textId="4770C844" w:rsidR="00B97E5C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8C21CD8" w14:textId="757556EB" w:rsidR="00B97E5C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97E5C" w:rsidRPr="00DD2A07" w14:paraId="0D49522D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8444AE" w14:textId="4FA94981" w:rsidR="00B97E5C" w:rsidRPr="00DD2A07" w:rsidRDefault="00271F02" w:rsidP="00B42B18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46D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>2,0</w:t>
            </w:r>
            <w:r w:rsidR="00F546D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»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>3,0</w:t>
            </w:r>
            <w:r w:rsidR="001903C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97E5C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4BA1B9" w14:textId="4CBFADAC" w:rsidR="00B97E5C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C88203A" w14:textId="31945D86" w:rsidR="00B97E5C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E44F2A" w:rsidRPr="00DD2A07" w14:paraId="4E0B47C6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E55" w14:textId="3C225F0D" w:rsidR="00E44F2A" w:rsidRPr="00DD2A07" w:rsidRDefault="00271F02" w:rsidP="00B42B18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5057C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44F2A" w:rsidRPr="00DD2A07">
              <w:rPr>
                <w:rFonts w:ascii="Arial" w:hAnsi="Arial" w:cs="Arial"/>
                <w:sz w:val="24"/>
                <w:szCs w:val="24"/>
              </w:rPr>
              <w:t xml:space="preserve"> 3,0 </w:t>
            </w:r>
            <w:r w:rsidR="005057C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057C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E44F2A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4F2A" w:rsidRPr="00DD2A07">
              <w:rPr>
                <w:rFonts w:ascii="Arial" w:hAnsi="Arial" w:cs="Arial"/>
                <w:sz w:val="24"/>
                <w:szCs w:val="24"/>
              </w:rPr>
              <w:t xml:space="preserve">4,0 </w:t>
            </w:r>
            <w:r w:rsidR="001903C2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91382D4" w14:textId="70767892" w:rsidR="00E44F2A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</w:tcBorders>
            <w:vAlign w:val="bottom"/>
          </w:tcPr>
          <w:p w14:paraId="3C8ED196" w14:textId="23D4A3BD" w:rsidR="00E44F2A" w:rsidRPr="00DD2A07" w:rsidRDefault="00271F02" w:rsidP="00F546D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95E05" w:rsidRPr="00851D58" w14:paraId="790C7F2A" w14:textId="77777777" w:rsidTr="006568C5"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91F83" w14:textId="4FC7854D" w:rsidR="00195E05" w:rsidRPr="00851D58" w:rsidRDefault="007A12D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Продолжение формы</w:t>
            </w:r>
            <w:r w:rsidR="00195E0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А.</w:t>
            </w:r>
            <w:r w:rsidR="005057CC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FAA88C" w14:textId="77777777" w:rsidR="00195E05" w:rsidRPr="00851D58" w:rsidRDefault="00195E05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20F965" w14:textId="77777777" w:rsidR="00195E05" w:rsidRPr="00851D58" w:rsidRDefault="00195E05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95E05" w:rsidRPr="005903B6" w14:paraId="3776B83C" w14:textId="77777777" w:rsidTr="006568C5">
        <w:trPr>
          <w:trHeight w:val="247"/>
        </w:trPr>
        <w:tc>
          <w:tcPr>
            <w:tcW w:w="59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7688A" w14:textId="77777777" w:rsidR="00195E05" w:rsidRPr="005903B6" w:rsidRDefault="00195E05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F260C1" w14:textId="77777777" w:rsidR="00195E05" w:rsidRPr="005903B6" w:rsidRDefault="00195E05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195E05" w:rsidRPr="005903B6" w14:paraId="79FD8AD6" w14:textId="77777777" w:rsidTr="006568C5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86B3C1" w14:textId="77777777" w:rsidR="00195E05" w:rsidRPr="005903B6" w:rsidRDefault="00195E05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AEAC6" w14:textId="77777777" w:rsidR="00195E05" w:rsidRPr="005903B6" w:rsidRDefault="00195E05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195E05" w:rsidRPr="005903B6" w14:paraId="0B19518E" w14:textId="77777777" w:rsidTr="006568C5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EC43CF0" w14:textId="77777777" w:rsidR="00195E05" w:rsidRPr="005903B6" w:rsidRDefault="00195E05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9628D25" w14:textId="77777777" w:rsidR="00195E05" w:rsidRPr="005903B6" w:rsidRDefault="00195E05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4CD82A1" w14:textId="77777777" w:rsidR="00195E05" w:rsidRPr="005903B6" w:rsidRDefault="00195E05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F546D2" w:rsidRPr="00DD2A07" w14:paraId="72837008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E4AB75" w14:textId="7A70D2BB" w:rsidR="00F546D2" w:rsidRPr="00DD2A07" w:rsidRDefault="00271F02" w:rsidP="005057CC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св.</w:t>
            </w:r>
            <w:r w:rsidR="005057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233A" w:rsidRPr="00DD2A07">
              <w:rPr>
                <w:rFonts w:ascii="Arial" w:hAnsi="Arial" w:cs="Arial"/>
                <w:sz w:val="24"/>
                <w:szCs w:val="24"/>
              </w:rPr>
              <w:t xml:space="preserve">4,0 </w:t>
            </w:r>
            <w:r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5D233A" w:rsidRPr="00DD2A07">
              <w:rPr>
                <w:rFonts w:ascii="Arial" w:hAnsi="Arial" w:cs="Arial"/>
                <w:sz w:val="24"/>
                <w:szCs w:val="24"/>
              </w:rPr>
              <w:t>5,0</w:t>
            </w:r>
            <w:r w:rsidR="001903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включ.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9288D7" w14:textId="1C367250" w:rsidR="00F546D2" w:rsidRPr="00DD2A07" w:rsidRDefault="00FD0ECE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49851B5" w14:textId="07E8C65B" w:rsidR="00F546D2" w:rsidRPr="00DD2A07" w:rsidRDefault="00FD0ECE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F546D2" w:rsidRPr="00DD2A07" w14:paraId="35517BD4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369B" w14:textId="46951BE5" w:rsidR="00F546D2" w:rsidRPr="00DD2A07" w:rsidRDefault="00271F02" w:rsidP="005057CC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  </w:t>
            </w:r>
            <w:r w:rsidR="005D233A" w:rsidRPr="00DD2A0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84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C48C076" w14:textId="6FCC33B6" w:rsidR="00F546D2" w:rsidRPr="00DD2A07" w:rsidRDefault="00FD0ECE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</w:tcBorders>
            <w:vAlign w:val="bottom"/>
          </w:tcPr>
          <w:p w14:paraId="7E0C34C6" w14:textId="080E40A4" w:rsidR="00F546D2" w:rsidRPr="00DD2A07" w:rsidRDefault="00FD0ECE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2300F" w:rsidRPr="00DD2A07" w14:paraId="130EB84F" w14:textId="0B5BB63D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2C2" w14:textId="77777777" w:rsidR="00B2300F" w:rsidRPr="00DD2A07" w:rsidRDefault="00B2300F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Однородность измельченного продукта (коэффициент вариации),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2012FA08" w14:textId="25D2942B" w:rsidR="00B2300F" w:rsidRPr="00DD2A07" w:rsidRDefault="00FD0ECE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586AFBDB" w14:textId="1A8AFF21" w:rsidR="00B2300F" w:rsidRPr="00DD2A07" w:rsidRDefault="00FD0ECE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2300F" w:rsidRPr="00DD2A07" w14:paraId="42FD1550" w14:textId="0D892BE1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7967" w14:textId="77777777" w:rsidR="00B2300F" w:rsidRPr="00DD2A07" w:rsidRDefault="00B2300F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Количество целых зерен в продукте,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375B41EE" w14:textId="616A4FBB" w:rsidR="00B2300F" w:rsidRPr="00DD2A07" w:rsidRDefault="00FD0ECE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62650198" w14:textId="4681A25C" w:rsidR="00B2300F" w:rsidRPr="00DD2A07" w:rsidRDefault="00FD0ECE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2300F" w:rsidRPr="00DD2A07" w14:paraId="65E7E9A9" w14:textId="383E65DB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6D57" w14:textId="77777777" w:rsidR="00B2300F" w:rsidRPr="00DD2A07" w:rsidRDefault="00B2300F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Характеристика измельченных грубых кормов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3D9A5CD3" w14:textId="009CA8F9" w:rsidR="00B2300F" w:rsidRPr="00DD2A07" w:rsidRDefault="00FD0ECE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4CD64EC3" w14:textId="6092F3B7" w:rsidR="00B2300F" w:rsidRPr="00DD2A07" w:rsidRDefault="00FD0ECE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2300F" w:rsidRPr="00DD2A07" w14:paraId="5C13BC7C" w14:textId="7C9F25E0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F587" w14:textId="77777777" w:rsidR="00B2300F" w:rsidRPr="00DD2A07" w:rsidRDefault="00B2300F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Насыпная масса, кг/м</w:t>
            </w:r>
            <w:r w:rsidRPr="00DD2A07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906FC8F" w14:textId="22F40605" w:rsidR="00B2300F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007CEC2E" w14:textId="0697A0FF" w:rsidR="00B2300F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2300F" w:rsidRPr="00DD2A07" w14:paraId="3ADEC6C4" w14:textId="4864098A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227EA2" w14:textId="384430AA" w:rsidR="00B2300F" w:rsidRPr="00DD2A07" w:rsidRDefault="00B2300F" w:rsidP="00EA6831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Фракционный состав, %: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060C127" w14:textId="77777777" w:rsidR="00B2300F" w:rsidRPr="00DD2A07" w:rsidRDefault="00B2300F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40CECEFF" w14:textId="77777777" w:rsidR="00B2300F" w:rsidRPr="00DD2A07" w:rsidRDefault="00B2300F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831" w:rsidRPr="00DD2A07" w14:paraId="5A64BEA4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B887F5" w14:textId="5371D3CD" w:rsidR="00EA6831" w:rsidRPr="00DD2A07" w:rsidRDefault="00EA6831" w:rsidP="00EA6831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размер частиц, мм: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44825F" w14:textId="77777777" w:rsidR="00EA6831" w:rsidRPr="00DD2A07" w:rsidRDefault="00EA6831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A4A2B1D" w14:textId="77777777" w:rsidR="00EA6831" w:rsidRPr="00DD2A07" w:rsidRDefault="00EA6831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831" w:rsidRPr="00DD2A07" w14:paraId="1DEE158B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34689" w14:textId="17962A6A" w:rsidR="00EA6831" w:rsidRPr="00DD2A07" w:rsidRDefault="00EA6831" w:rsidP="00271F02">
            <w:pPr>
              <w:tabs>
                <w:tab w:val="left" w:pos="0"/>
              </w:tabs>
              <w:spacing w:line="360" w:lineRule="auto"/>
              <w:ind w:firstLine="1723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до 20 включ.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B5F106" w14:textId="09D1E834" w:rsidR="00EA6831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EC6BBE" w14:textId="02080C70" w:rsidR="00EA6831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EA6831" w:rsidRPr="00DD2A07" w14:paraId="3DC62F10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81002" w14:textId="3E3256B2" w:rsidR="00EA6831" w:rsidRPr="00DD2A07" w:rsidRDefault="00271F02" w:rsidP="00EA6831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св.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="00EA68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EA683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1B06C9" w14:textId="54C5B941" w:rsidR="00EA6831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8E03E63" w14:textId="26281662" w:rsidR="00EA6831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EA6831" w:rsidRPr="00DD2A07" w14:paraId="46E6862A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5E8594" w14:textId="2C34CA80" w:rsidR="00EA6831" w:rsidRPr="00DD2A07" w:rsidRDefault="00271F02" w:rsidP="00EA6831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>30</w:t>
            </w:r>
            <w:r w:rsidR="00EA68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>40</w:t>
            </w:r>
            <w:r w:rsidR="00EA683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3779F2" w14:textId="4060E372" w:rsidR="00EA6831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F4E38D2" w14:textId="6AEF72AF" w:rsidR="00EA6831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EA6831" w:rsidRPr="00DD2A07" w14:paraId="6BDFE51A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D1F97B" w14:textId="00495031" w:rsidR="00EA6831" w:rsidRPr="00DD2A07" w:rsidRDefault="00271F02" w:rsidP="00EA6831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>40</w:t>
            </w:r>
            <w:r w:rsidR="00EA68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50 </w:t>
            </w:r>
            <w:r w:rsidR="00EA683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4C45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5CA21A" w14:textId="60026C19" w:rsidR="00EA6831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9C37EAF" w14:textId="7F0F8F8B" w:rsidR="00EA6831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EA6831" w:rsidRPr="00DD2A07" w14:paraId="78E4F512" w14:textId="77777777" w:rsidTr="007A78E9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6C10" w14:textId="3932FE9A" w:rsidR="00EA6831" w:rsidRPr="00DD2A07" w:rsidRDefault="00271F02" w:rsidP="00271F02">
            <w:pPr>
              <w:tabs>
                <w:tab w:val="left" w:pos="0"/>
              </w:tabs>
              <w:spacing w:line="360" w:lineRule="auto"/>
              <w:ind w:firstLine="10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 </w:t>
            </w:r>
            <w:r w:rsidR="00EA6831" w:rsidRPr="00DD2A07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184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B535E21" w14:textId="57F9D332" w:rsidR="00EA6831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</w:tcBorders>
            <w:vAlign w:val="bottom"/>
          </w:tcPr>
          <w:p w14:paraId="284EFA4C" w14:textId="1302BDF6" w:rsidR="00EA6831" w:rsidRPr="00DD2A07" w:rsidRDefault="00ED7820" w:rsidP="00625E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2300F" w:rsidRPr="00DD2A07" w14:paraId="5A1C6055" w14:textId="6B1CA0BB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1FA1" w14:textId="77777777" w:rsidR="00B2300F" w:rsidRPr="00DD2A07" w:rsidRDefault="00B2300F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 xml:space="preserve">Средневзвешенный размер частиц, мм 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27D60F79" w14:textId="6B3E4096" w:rsidR="00B2300F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444F11C1" w14:textId="4E409980" w:rsidR="00B2300F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2300F" w:rsidRPr="00DD2A07" w14:paraId="34E64E74" w14:textId="5D135605" w:rsidTr="007A78E9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92BF" w14:textId="77777777" w:rsidR="00B2300F" w:rsidRPr="00DD2A07" w:rsidRDefault="00B2300F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Однородность измельченного продукта (коэффициент вариации), %</w:t>
            </w:r>
          </w:p>
        </w:tc>
        <w:tc>
          <w:tcPr>
            <w:tcW w:w="184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7125227" w14:textId="1F4DA9A1" w:rsidR="00B2300F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49D7EC8F" w14:textId="01714F12" w:rsidR="00B2300F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2300F" w:rsidRPr="00DD2A07" w14:paraId="75BDCC09" w14:textId="4F0502BF" w:rsidTr="007A78E9">
        <w:trPr>
          <w:trHeight w:val="317"/>
        </w:trPr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5C7908" w14:textId="77777777" w:rsidR="00B2300F" w:rsidRPr="00DD2A07" w:rsidRDefault="00B2300F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Характеристика измельченных сочных кормов:</w:t>
            </w:r>
          </w:p>
          <w:p w14:paraId="67F6BC5C" w14:textId="7C2FB7DC" w:rsidR="00B2300F" w:rsidRPr="00DD2A07" w:rsidRDefault="00B2300F" w:rsidP="00B35715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фракционный состав по массе, %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FA4F0FB" w14:textId="77777777" w:rsidR="00B2300F" w:rsidRPr="00DD2A07" w:rsidRDefault="00B2300F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bottom"/>
          </w:tcPr>
          <w:p w14:paraId="0E472BBC" w14:textId="77777777" w:rsidR="00B2300F" w:rsidRPr="00DD2A07" w:rsidRDefault="00B2300F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715" w:rsidRPr="00DD2A07" w14:paraId="497820FE" w14:textId="77777777" w:rsidTr="007A78E9">
        <w:trPr>
          <w:trHeight w:val="317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93B32" w14:textId="036945E9" w:rsidR="00B35715" w:rsidRPr="00DD2A07" w:rsidRDefault="00B35715" w:rsidP="002D65EB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 xml:space="preserve">размер частиц, мм: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20B446" w14:textId="77777777" w:rsidR="00B35715" w:rsidRPr="00DD2A07" w:rsidRDefault="00B35715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EB0A35E" w14:textId="77777777" w:rsidR="00B35715" w:rsidRPr="00DD2A07" w:rsidRDefault="00B35715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5EB" w:rsidRPr="00DD2A07" w14:paraId="24EC961E" w14:textId="77777777" w:rsidTr="007A78E9">
        <w:trPr>
          <w:trHeight w:val="317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1227E" w14:textId="51509410" w:rsidR="002D65EB" w:rsidRPr="00DD2A07" w:rsidRDefault="002D65EB" w:rsidP="00271F02">
            <w:pPr>
              <w:tabs>
                <w:tab w:val="left" w:pos="0"/>
              </w:tabs>
              <w:spacing w:line="360" w:lineRule="auto"/>
              <w:ind w:firstLine="1723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до 5 включ.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752341" w14:textId="72F32740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FD6223F" w14:textId="3C60E53C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2D65EB" w:rsidRPr="00DD2A07" w14:paraId="181D8085" w14:textId="77777777" w:rsidTr="007A78E9">
        <w:trPr>
          <w:trHeight w:val="317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1E8C96" w14:textId="2C052083" w:rsidR="002D65EB" w:rsidRPr="00DD2A07" w:rsidRDefault="00271F02" w:rsidP="001864F0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св.</w:t>
            </w:r>
            <w:r w:rsidR="001864F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 10 </w:t>
            </w:r>
            <w:r w:rsidR="004C4526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044D2D" w14:textId="7535A78D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311ACC3" w14:textId="6C470809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2D65EB" w:rsidRPr="00DD2A07" w14:paraId="394CF117" w14:textId="77777777" w:rsidTr="007A78E9">
        <w:trPr>
          <w:trHeight w:val="317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4E8AF0" w14:textId="77448BAC" w:rsidR="002D65EB" w:rsidRPr="00DD2A07" w:rsidRDefault="00271F02" w:rsidP="001864F0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 </w:t>
            </w:r>
            <w:r w:rsidR="001864F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10 </w:t>
            </w: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 15 </w:t>
            </w:r>
            <w:r w:rsidR="004C4526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34F546" w14:textId="2669C7C8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FB26156" w14:textId="7C0C27EB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2D65EB" w:rsidRPr="00DD2A07" w14:paraId="3A98B945" w14:textId="77777777" w:rsidTr="007A78E9">
        <w:trPr>
          <w:trHeight w:val="317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78B64B" w14:textId="0CE1AE00" w:rsidR="002D65EB" w:rsidRPr="00DD2A07" w:rsidRDefault="00271F02" w:rsidP="001864F0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64F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="004C4526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F61000" w14:textId="43220B5D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5D07EAE" w14:textId="79645CE0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2D65EB" w:rsidRPr="00DD2A07" w14:paraId="5C44FD23" w14:textId="77777777" w:rsidTr="007A78E9">
        <w:trPr>
          <w:trHeight w:val="317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91602" w14:textId="0B98F5E4" w:rsidR="002D65EB" w:rsidRPr="00DD2A07" w:rsidRDefault="00271F02" w:rsidP="001864F0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64F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20 </w:t>
            </w: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 30 </w:t>
            </w:r>
            <w:r w:rsidR="004C4526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7E1A01" w14:textId="0C1AC21C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AB85296" w14:textId="1A4BFCFB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2D65EB" w:rsidRPr="00DD2A07" w14:paraId="657A54DB" w14:textId="77777777" w:rsidTr="007A78E9">
        <w:trPr>
          <w:trHeight w:val="317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40089A" w14:textId="7A3D9A23" w:rsidR="002D65EB" w:rsidRPr="00DD2A07" w:rsidRDefault="00271F02" w:rsidP="001864F0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64F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30 </w:t>
            </w: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 60</w:t>
            </w:r>
            <w:r w:rsidR="004C452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96CED0" w14:textId="79955F0C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F88FDB9" w14:textId="7034E98B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2D65EB" w:rsidRPr="00DD2A07" w14:paraId="6E6ADCFD" w14:textId="77777777" w:rsidTr="00F67FD3">
        <w:trPr>
          <w:trHeight w:val="317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43947" w14:textId="4AD77238" w:rsidR="002D65EB" w:rsidRPr="00DD2A07" w:rsidRDefault="00271F02" w:rsidP="001864F0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 </w:t>
            </w:r>
            <w:r w:rsidR="002D65EB" w:rsidRPr="00DD2A07">
              <w:rPr>
                <w:rFonts w:ascii="Arial" w:hAnsi="Arial" w:cs="Arial"/>
                <w:sz w:val="24"/>
                <w:szCs w:val="24"/>
              </w:rPr>
              <w:t xml:space="preserve"> 60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660FF1" w14:textId="726C3602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07E7567" w14:textId="38F07AD3" w:rsidR="002D65EB" w:rsidRPr="00DD2A07" w:rsidRDefault="00ED7820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2D65EB" w:rsidRPr="00DD2A07" w14:paraId="74500B5F" w14:textId="77777777" w:rsidTr="00F67FD3">
        <w:trPr>
          <w:trHeight w:val="317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14:paraId="3F12E585" w14:textId="77777777" w:rsidR="002D65EB" w:rsidRPr="00DD2A07" w:rsidRDefault="002D65EB" w:rsidP="00B35715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BFD33" w14:textId="77777777" w:rsidR="002D65EB" w:rsidRPr="00DD2A07" w:rsidRDefault="002D65EB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D7E39" w14:textId="56303584" w:rsidR="002D65EB" w:rsidRPr="00DD2A07" w:rsidRDefault="002D65EB" w:rsidP="00E81FD6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A07" w:rsidRPr="00DD2A07" w14:paraId="5E4B30B4" w14:textId="77777777" w:rsidTr="00F67FD3">
        <w:trPr>
          <w:trHeight w:val="55"/>
        </w:trPr>
        <w:tc>
          <w:tcPr>
            <w:tcW w:w="5942" w:type="dxa"/>
            <w:tcBorders>
              <w:top w:val="nil"/>
              <w:left w:val="nil"/>
              <w:right w:val="nil"/>
            </w:tcBorders>
          </w:tcPr>
          <w:p w14:paraId="072241D0" w14:textId="7811481F" w:rsidR="00DD2A07" w:rsidRPr="002126A8" w:rsidRDefault="00DD2A07" w:rsidP="00DD2A07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DD2A07">
              <w:rPr>
                <w:rFonts w:ascii="Arial" w:hAnsi="Arial" w:cs="Arial"/>
                <w:i/>
                <w:sz w:val="24"/>
                <w:szCs w:val="24"/>
              </w:rPr>
              <w:t>Окончание формы А.</w:t>
            </w:r>
            <w:r w:rsidR="002126A8">
              <w:rPr>
                <w:rFonts w:ascii="Arial" w:hAnsi="Arial" w:cs="Arial"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right w:val="nil"/>
            </w:tcBorders>
          </w:tcPr>
          <w:p w14:paraId="484370CC" w14:textId="77777777" w:rsidR="00DD2A07" w:rsidRPr="00DD2A07" w:rsidRDefault="00DD2A07" w:rsidP="00DD2A07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8E9" w:rsidRPr="005903B6" w14:paraId="53E0FB5B" w14:textId="77777777" w:rsidTr="006568C5">
        <w:trPr>
          <w:trHeight w:val="247"/>
        </w:trPr>
        <w:tc>
          <w:tcPr>
            <w:tcW w:w="59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EF08D5" w14:textId="77777777" w:rsidR="007A78E9" w:rsidRPr="005903B6" w:rsidRDefault="007A78E9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32B89C" w14:textId="77777777" w:rsidR="007A78E9" w:rsidRPr="005903B6" w:rsidRDefault="007A78E9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7A78E9" w:rsidRPr="005903B6" w14:paraId="3AE52181" w14:textId="77777777" w:rsidTr="006568C5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7C538" w14:textId="77777777" w:rsidR="007A78E9" w:rsidRPr="005903B6" w:rsidRDefault="007A78E9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F5FC84" w14:textId="77777777" w:rsidR="007A78E9" w:rsidRPr="005903B6" w:rsidRDefault="007A78E9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7A78E9" w:rsidRPr="005903B6" w14:paraId="52B17CEA" w14:textId="77777777" w:rsidTr="006568C5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432BA2" w14:textId="77777777" w:rsidR="007A78E9" w:rsidRPr="005903B6" w:rsidRDefault="007A78E9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2ED8A31" w14:textId="77777777" w:rsidR="007A78E9" w:rsidRPr="005903B6" w:rsidRDefault="007A78E9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DDB5751" w14:textId="77777777" w:rsidR="007A78E9" w:rsidRPr="005903B6" w:rsidRDefault="007A78E9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7A78E9" w:rsidRPr="00DD2A07" w14:paraId="36DB5420" w14:textId="641E8DEF" w:rsidTr="006568C5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B99A" w14:textId="77777777" w:rsidR="007A78E9" w:rsidRPr="00DD2A07" w:rsidRDefault="007A78E9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Температура исходных компонентов, ºС</w:t>
            </w:r>
          </w:p>
        </w:tc>
        <w:tc>
          <w:tcPr>
            <w:tcW w:w="184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54D0591" w14:textId="1281FB12" w:rsidR="007A78E9" w:rsidRPr="00DD2A07" w:rsidRDefault="00ED7820" w:rsidP="006568C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0337E5C4" w14:textId="43A9EE60" w:rsidR="007A78E9" w:rsidRPr="00DD2A07" w:rsidRDefault="00ED7820" w:rsidP="006568C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BD33C7" w:rsidRPr="00DD2A07" w14:paraId="6484563B" w14:textId="77777777" w:rsidTr="006568C5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CA35DC" w14:textId="650A8AA5" w:rsidR="00BD33C7" w:rsidRPr="00DD2A07" w:rsidRDefault="00BD33C7" w:rsidP="00DD2A07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D2A07">
              <w:rPr>
                <w:rFonts w:ascii="Arial" w:hAnsi="Arial" w:cs="Arial"/>
                <w:sz w:val="24"/>
                <w:szCs w:val="24"/>
              </w:rPr>
              <w:t>Метеорологические условия: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A8118C1" w14:textId="77777777" w:rsidR="00BD33C7" w:rsidRPr="00DD2A07" w:rsidRDefault="00BD33C7" w:rsidP="006568C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559F8A2A" w14:textId="77777777" w:rsidR="00BD33C7" w:rsidRPr="00DD2A07" w:rsidRDefault="00BD33C7" w:rsidP="006568C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3C7" w:rsidRPr="00DD2A07" w14:paraId="7D619145" w14:textId="77777777" w:rsidTr="006568C5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BB43A9" w14:textId="17ACD5E2" w:rsidR="00BD33C7" w:rsidRPr="00DD2A07" w:rsidRDefault="00BD33C7" w:rsidP="00BD33C7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 w:rsidRPr="007B4E4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A07">
              <w:rPr>
                <w:rFonts w:ascii="Arial" w:hAnsi="Arial" w:cs="Arial"/>
                <w:sz w:val="24"/>
                <w:szCs w:val="24"/>
              </w:rPr>
              <w:t>температура, ºС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1F7447" w14:textId="1F89AD85" w:rsidR="00BD33C7" w:rsidRPr="00DD2A07" w:rsidRDefault="00ED7820" w:rsidP="006568C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FBC7F03" w14:textId="692AC00D" w:rsidR="00BD33C7" w:rsidRPr="00DD2A07" w:rsidRDefault="00ED7820" w:rsidP="006568C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D33C7" w:rsidRPr="00DD2A07" w14:paraId="2E14C387" w14:textId="77777777" w:rsidTr="006568C5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3B188" w14:textId="65C348FA" w:rsidR="00BD33C7" w:rsidRPr="007B4E40" w:rsidRDefault="00BD33C7" w:rsidP="00BD33C7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 w:rsidRPr="007B4E4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A07">
              <w:rPr>
                <w:rFonts w:ascii="Arial" w:hAnsi="Arial" w:cs="Arial"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CE86BF" w14:textId="7FD281D5" w:rsidR="00BD33C7" w:rsidRPr="00DD2A07" w:rsidRDefault="00ED7820" w:rsidP="006568C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1142D24" w14:textId="28169122" w:rsidR="00BD33C7" w:rsidRPr="00DD2A07" w:rsidRDefault="00ED7820" w:rsidP="006568C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A78E9" w:rsidRPr="00DD2A07" w14:paraId="421E9910" w14:textId="0F5D966D" w:rsidTr="006568C5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D256" w14:textId="3799D01E" w:rsidR="007A78E9" w:rsidRPr="00DD2A07" w:rsidRDefault="007A78E9" w:rsidP="00DD2A07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7B4E4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D2A07">
              <w:rPr>
                <w:rFonts w:ascii="Arial" w:hAnsi="Arial" w:cs="Arial"/>
                <w:sz w:val="24"/>
                <w:szCs w:val="24"/>
              </w:rPr>
              <w:t>скорость ветра</w:t>
            </w:r>
            <w:r w:rsidR="005D55D8" w:rsidRPr="005D55D8">
              <w:rPr>
                <w:rFonts w:ascii="Arial" w:hAnsi="Arial" w:cs="Arial"/>
                <w:sz w:val="24"/>
                <w:szCs w:val="24"/>
              </w:rPr>
              <w:t>**</w:t>
            </w:r>
            <w:r w:rsidRPr="00DD2A07">
              <w:rPr>
                <w:rFonts w:ascii="Arial" w:hAnsi="Arial" w:cs="Arial"/>
                <w:sz w:val="24"/>
                <w:szCs w:val="24"/>
              </w:rPr>
              <w:t>, м/с</w:t>
            </w:r>
          </w:p>
        </w:tc>
        <w:tc>
          <w:tcPr>
            <w:tcW w:w="184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02BF9E5" w14:textId="49CBC343" w:rsidR="007A78E9" w:rsidRPr="00DD2A07" w:rsidRDefault="00ED7820" w:rsidP="006568C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</w:tcBorders>
            <w:vAlign w:val="bottom"/>
          </w:tcPr>
          <w:p w14:paraId="1460807C" w14:textId="04CA9A19" w:rsidR="007A78E9" w:rsidRPr="00DD2A07" w:rsidRDefault="00ED7820" w:rsidP="006568C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B4E40" w:rsidRPr="00DD2A07" w14:paraId="1185AE1D" w14:textId="77777777" w:rsidTr="007A78E9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6DD77" w14:textId="77777777" w:rsidR="007B4E40" w:rsidRPr="007B4E40" w:rsidRDefault="007B4E40" w:rsidP="007B4E40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2"/>
                <w:szCs w:val="22"/>
              </w:rPr>
            </w:pPr>
          </w:p>
          <w:p w14:paraId="35AAD9CD" w14:textId="204D96C9" w:rsidR="007B4E40" w:rsidRPr="007B4E40" w:rsidRDefault="005D55D8" w:rsidP="007B4E40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D55D8">
              <w:rPr>
                <w:rFonts w:ascii="Arial" w:hAnsi="Arial" w:cs="Arial"/>
                <w:sz w:val="22"/>
                <w:szCs w:val="22"/>
              </w:rPr>
              <w:t>*</w:t>
            </w:r>
            <w:r w:rsidR="00ED78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4E40" w:rsidRPr="007B4E40">
              <w:rPr>
                <w:rFonts w:ascii="Arial" w:hAnsi="Arial" w:cs="Arial"/>
                <w:sz w:val="22"/>
                <w:szCs w:val="22"/>
              </w:rPr>
              <w:t>Для машин смонтированных в помещении</w:t>
            </w:r>
            <w:r w:rsidR="00ED782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EE9980" w14:textId="56B87A15" w:rsidR="007B4E40" w:rsidRDefault="005D55D8" w:rsidP="007B4E40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</w:t>
            </w:r>
            <w:r w:rsidR="00ED78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4E40" w:rsidRPr="007B4E40">
              <w:rPr>
                <w:rFonts w:ascii="Arial" w:hAnsi="Arial" w:cs="Arial"/>
                <w:sz w:val="22"/>
                <w:szCs w:val="22"/>
              </w:rPr>
              <w:t>Для машин смонтированных вне помещения</w:t>
            </w:r>
            <w:r w:rsidR="00ED782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49EFEA" w14:textId="36838C68" w:rsidR="000550C8" w:rsidRPr="007B4E40" w:rsidRDefault="000550C8" w:rsidP="007B4E40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2"/>
                <w:szCs w:val="22"/>
              </w:rPr>
            </w:pPr>
            <w:r w:rsidRPr="005D3ECD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83325A">
              <w:rPr>
                <w:rFonts w:ascii="Arial" w:hAnsi="Arial" w:cs="Arial"/>
                <w:sz w:val="22"/>
                <w:szCs w:val="22"/>
              </w:rPr>
              <w:t xml:space="preserve"> – Знак «+» означает, что показатель определяют, знак «–» – не определяют.</w:t>
            </w:r>
          </w:p>
        </w:tc>
      </w:tr>
    </w:tbl>
    <w:p w14:paraId="50755AA9" w14:textId="77777777" w:rsidR="00DD2A07" w:rsidRPr="00DD2A07" w:rsidRDefault="00DD2A07" w:rsidP="00DD2A07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EE337" w14:textId="77777777" w:rsidR="0090308B" w:rsidRDefault="0090308B" w:rsidP="00851D58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687800E0" w14:textId="77777777" w:rsidR="005F6BE9" w:rsidRDefault="00DB775C" w:rsidP="005F6BE9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DB775C">
        <w:rPr>
          <w:rFonts w:ascii="Arial" w:hAnsi="Arial" w:cs="Arial"/>
          <w:spacing w:val="20"/>
          <w:sz w:val="24"/>
          <w:szCs w:val="24"/>
        </w:rPr>
        <w:t>Форма</w:t>
      </w:r>
      <w:r w:rsidRPr="00DB775C">
        <w:rPr>
          <w:rFonts w:ascii="Arial" w:hAnsi="Arial" w:cs="Arial"/>
          <w:sz w:val="24"/>
          <w:szCs w:val="24"/>
        </w:rPr>
        <w:t xml:space="preserve"> А.</w:t>
      </w:r>
      <w:r>
        <w:rPr>
          <w:rFonts w:ascii="Arial" w:hAnsi="Arial" w:cs="Arial"/>
          <w:sz w:val="24"/>
          <w:szCs w:val="24"/>
        </w:rPr>
        <w:t>6</w:t>
      </w:r>
      <w:r w:rsidRPr="00DB775C">
        <w:rPr>
          <w:rFonts w:ascii="Arial" w:hAnsi="Arial" w:cs="Arial"/>
          <w:sz w:val="24"/>
          <w:szCs w:val="24"/>
        </w:rPr>
        <w:t xml:space="preserve"> – </w:t>
      </w:r>
      <w:r w:rsidR="00483921">
        <w:rPr>
          <w:rFonts w:ascii="Arial" w:hAnsi="Arial" w:cs="Arial"/>
          <w:sz w:val="24"/>
          <w:szCs w:val="24"/>
        </w:rPr>
        <w:t>П</w:t>
      </w:r>
      <w:r w:rsidRPr="00DB775C">
        <w:rPr>
          <w:rFonts w:ascii="Arial" w:hAnsi="Arial" w:cs="Arial"/>
          <w:sz w:val="24"/>
          <w:szCs w:val="24"/>
        </w:rPr>
        <w:t>оказател</w:t>
      </w:r>
      <w:r w:rsidR="00483921">
        <w:rPr>
          <w:rFonts w:ascii="Arial" w:hAnsi="Arial" w:cs="Arial"/>
          <w:sz w:val="24"/>
          <w:szCs w:val="24"/>
        </w:rPr>
        <w:t>и</w:t>
      </w:r>
      <w:r w:rsidRPr="00DB775C">
        <w:rPr>
          <w:rFonts w:ascii="Arial" w:hAnsi="Arial" w:cs="Arial"/>
          <w:sz w:val="24"/>
          <w:szCs w:val="24"/>
        </w:rPr>
        <w:t xml:space="preserve"> условий проведения испытаний питателей, дозаторов </w:t>
      </w:r>
    </w:p>
    <w:p w14:paraId="6004562C" w14:textId="5BA51DE0" w:rsidR="00DB775C" w:rsidRPr="00DB775C" w:rsidRDefault="00DB775C" w:rsidP="005F6BE9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DB775C">
        <w:rPr>
          <w:rFonts w:ascii="Arial" w:hAnsi="Arial" w:cs="Arial"/>
          <w:sz w:val="24"/>
          <w:szCs w:val="24"/>
        </w:rPr>
        <w:t xml:space="preserve">кормов </w:t>
      </w:r>
      <w:r w:rsidR="005F6BE9">
        <w:rPr>
          <w:rFonts w:ascii="Arial" w:hAnsi="Arial"/>
          <w:sz w:val="24"/>
          <w:szCs w:val="24"/>
        </w:rPr>
        <w:t>при зоотехнической и эксплуатационно-технологической оценках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2"/>
        <w:gridCol w:w="1848"/>
        <w:gridCol w:w="2125"/>
      </w:tblGrid>
      <w:tr w:rsidR="00A82BDA" w:rsidRPr="005903B6" w14:paraId="1F6A1205" w14:textId="77777777" w:rsidTr="00E7459B">
        <w:trPr>
          <w:trHeight w:val="247"/>
        </w:trPr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73A76F" w14:textId="77777777" w:rsidR="00A82BDA" w:rsidRPr="005903B6" w:rsidRDefault="00A82BDA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8EB2151" w14:textId="77777777" w:rsidR="00A82BDA" w:rsidRPr="005903B6" w:rsidRDefault="00A82BDA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A82BDA" w:rsidRPr="005903B6" w14:paraId="4A4F8F34" w14:textId="77777777" w:rsidTr="00E7459B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420B61" w14:textId="77777777" w:rsidR="00A82BDA" w:rsidRPr="005903B6" w:rsidRDefault="00A82BDA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BB5F9B" w14:textId="77777777" w:rsidR="00A82BDA" w:rsidRPr="005903B6" w:rsidRDefault="00A82BDA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A82BDA" w:rsidRPr="005903B6" w14:paraId="1A45D19C" w14:textId="77777777" w:rsidTr="00E7459B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35AC2F" w14:textId="77777777" w:rsidR="00A82BDA" w:rsidRPr="005903B6" w:rsidRDefault="00A82BDA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B1B6F4D" w14:textId="77777777" w:rsidR="00A82BDA" w:rsidRPr="005903B6" w:rsidRDefault="00A82BDA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689A9D9" w14:textId="77777777" w:rsidR="00A82BDA" w:rsidRPr="005903B6" w:rsidRDefault="00A82BDA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A82BDA" w:rsidRPr="00851D58" w14:paraId="64AC0D07" w14:textId="77777777" w:rsidTr="00E7459B">
        <w:tc>
          <w:tcPr>
            <w:tcW w:w="59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7172E" w14:textId="77777777" w:rsidR="00A82BDA" w:rsidRPr="00851D58" w:rsidRDefault="00A82BDA" w:rsidP="002F76C9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  <w:lang w:val="en-US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184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0FA74" w14:textId="7E305E81" w:rsidR="00A82BDA" w:rsidRPr="00851D58" w:rsidRDefault="00ED7820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E51D92" w14:textId="38FCFAD2" w:rsidR="00A82BDA" w:rsidRPr="00851D58" w:rsidRDefault="00ED7820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3C7468" w:rsidRPr="00DB775C" w14:paraId="656D4BB4" w14:textId="7EF0EFBE" w:rsidTr="00E7459B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CD2A" w14:textId="77777777" w:rsidR="003C7468" w:rsidRPr="00DB775C" w:rsidRDefault="003C7468" w:rsidP="00483921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Место испытаний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C7591F6" w14:textId="20A663C4" w:rsidR="003C7468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2A38E5" w14:textId="5C2F17D7" w:rsidR="003C7468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3C7468" w:rsidRPr="00DB775C" w14:paraId="24CE2655" w14:textId="3BF1BFCD" w:rsidTr="00E7459B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2137" w14:textId="77777777" w:rsidR="003C7468" w:rsidRPr="00DB775C" w:rsidRDefault="003C7468" w:rsidP="00483921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Марка машины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C4D193E" w14:textId="2A4E1512" w:rsidR="003C7468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57E7E6" w14:textId="15B26CDF" w:rsidR="003C7468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3C7468" w:rsidRPr="00DB775C" w14:paraId="08F46EEB" w14:textId="796141E3" w:rsidTr="00E7459B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574F" w14:textId="77777777" w:rsidR="003C7468" w:rsidRPr="00DB775C" w:rsidRDefault="003C7468" w:rsidP="00483921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Объем помещения, м</w:t>
            </w:r>
            <w:r w:rsidRPr="00DB775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F9F2FAB" w14:textId="108B163A" w:rsidR="003C7468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29A258" w14:textId="790771B6" w:rsidR="003C7468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3C7468" w:rsidRPr="00DB775C" w14:paraId="1C810292" w14:textId="03D08357" w:rsidTr="00E7459B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26F9DE" w14:textId="50245237" w:rsidR="003C7468" w:rsidRPr="00DB775C" w:rsidRDefault="003C7468" w:rsidP="003C7468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Площадь помещения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DB775C">
              <w:rPr>
                <w:rFonts w:ascii="Arial" w:hAnsi="Arial" w:cs="Arial"/>
                <w:sz w:val="24"/>
                <w:szCs w:val="24"/>
              </w:rPr>
              <w:t>, м</w:t>
            </w:r>
            <w:r w:rsidRPr="00DB775C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1D4C8B19" w14:textId="77777777" w:rsidR="003C7468" w:rsidRPr="00DB775C" w:rsidRDefault="003C7468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714B49BD" w14:textId="47F01C20" w:rsidR="003C7468" w:rsidRPr="00DB775C" w:rsidRDefault="003C7468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68" w:rsidRPr="00DB775C" w14:paraId="09716001" w14:textId="05850930" w:rsidTr="00E7459B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DBA" w14:textId="557A01A2" w:rsidR="003C7468" w:rsidRPr="00DB775C" w:rsidRDefault="003C7468" w:rsidP="003C7468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в том числе занимаемым технологическим оборудованием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74E1465" w14:textId="42E07BDF" w:rsidR="003C7468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BE2E1C" w14:textId="6173C6E6" w:rsidR="003C7468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3C7468" w:rsidRPr="00DB775C" w14:paraId="4F603246" w14:textId="3FCC2FF5" w:rsidTr="00E7459B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C90636" w14:textId="37394E6C" w:rsidR="003C7468" w:rsidRPr="00DB775C" w:rsidRDefault="003C7468" w:rsidP="00EB0641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Метеорологические условия: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22FFEE28" w14:textId="77777777" w:rsidR="003C7468" w:rsidRPr="00DB775C" w:rsidRDefault="003C7468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1758A74B" w14:textId="77777777" w:rsidR="003C7468" w:rsidRPr="00DB775C" w:rsidRDefault="003C7468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641" w:rsidRPr="00DB775C" w14:paraId="353407A1" w14:textId="77777777" w:rsidTr="00E7459B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E03299" w14:textId="3A51AE08" w:rsidR="00EB0641" w:rsidRPr="00DB775C" w:rsidRDefault="00EB0641" w:rsidP="00EB0641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 w:rsidRPr="00DB775C">
              <w:rPr>
                <w:rFonts w:ascii="Arial" w:hAnsi="Arial" w:cs="Arial"/>
                <w:sz w:val="24"/>
                <w:szCs w:val="24"/>
              </w:rPr>
              <w:t>температура, ºС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6C01D818" w14:textId="31A24623" w:rsidR="00EB0641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1DCBF99F" w14:textId="7F170A33" w:rsidR="00EB0641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EB0641" w:rsidRPr="00DB775C" w14:paraId="0EC6E743" w14:textId="77777777" w:rsidTr="00823DB7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5BDC4" w14:textId="1D2B1E52" w:rsidR="00EB0641" w:rsidRPr="00DB775C" w:rsidRDefault="00EB0641" w:rsidP="00EB0641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 w:rsidRPr="00DB775C">
              <w:rPr>
                <w:rFonts w:ascii="Arial" w:hAnsi="Arial" w:cs="Arial"/>
                <w:sz w:val="24"/>
                <w:szCs w:val="24"/>
              </w:rPr>
              <w:t>относительная влажность, %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666E1152" w14:textId="39698BBA" w:rsidR="00EB0641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279B6037" w14:textId="31EF46F5" w:rsidR="00EB0641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EB0641" w:rsidRPr="00DB775C" w14:paraId="08A4B488" w14:textId="77777777" w:rsidTr="00823DB7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23FE1A" w14:textId="3B9C9F4E" w:rsidR="00EB0641" w:rsidRPr="00DB775C" w:rsidRDefault="00EB0641" w:rsidP="00EB0641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 w:rsidRPr="00DB775C">
              <w:rPr>
                <w:rFonts w:ascii="Arial" w:hAnsi="Arial" w:cs="Arial"/>
                <w:sz w:val="24"/>
                <w:szCs w:val="24"/>
              </w:rPr>
              <w:t>скорость ветра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**</w:t>
            </w:r>
            <w:r w:rsidRPr="00DB775C">
              <w:rPr>
                <w:rFonts w:ascii="Arial" w:hAnsi="Arial" w:cs="Arial"/>
                <w:sz w:val="24"/>
                <w:szCs w:val="24"/>
              </w:rPr>
              <w:t>, м/с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75D828A6" w14:textId="21221E56" w:rsidR="00EB0641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009C563B" w14:textId="4381E55E" w:rsidR="00EB0641" w:rsidRPr="00DB775C" w:rsidRDefault="00ED7820" w:rsidP="00EF3B0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3C7468" w:rsidRPr="00DB775C" w14:paraId="3F0217D9" w14:textId="558D0F71" w:rsidTr="00823DB7"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14:paraId="736A788C" w14:textId="77777777" w:rsidR="003C7468" w:rsidRPr="00DB775C" w:rsidRDefault="003C7468" w:rsidP="00483921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569F796C" w14:textId="77777777" w:rsidR="003C7468" w:rsidRPr="00DB775C" w:rsidRDefault="003C7468" w:rsidP="0048392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1F965897" w14:textId="77777777" w:rsidR="003C7468" w:rsidRPr="00DB775C" w:rsidRDefault="003C7468" w:rsidP="0048392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6F" w:rsidRPr="00DD2A07" w14:paraId="25165563" w14:textId="77777777" w:rsidTr="00BA01C4">
        <w:trPr>
          <w:trHeight w:val="55"/>
        </w:trPr>
        <w:tc>
          <w:tcPr>
            <w:tcW w:w="5942" w:type="dxa"/>
            <w:tcBorders>
              <w:top w:val="nil"/>
              <w:left w:val="nil"/>
              <w:right w:val="nil"/>
            </w:tcBorders>
          </w:tcPr>
          <w:p w14:paraId="115A95CF" w14:textId="1725EE06" w:rsidR="00CC6E6F" w:rsidRPr="002126A8" w:rsidRDefault="00ED183B" w:rsidP="002F76C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Продолжение</w:t>
            </w:r>
            <w:r w:rsidR="00CC6E6F" w:rsidRPr="00DD2A07">
              <w:rPr>
                <w:rFonts w:ascii="Arial" w:hAnsi="Arial" w:cs="Arial"/>
                <w:i/>
                <w:sz w:val="24"/>
                <w:szCs w:val="24"/>
              </w:rPr>
              <w:t xml:space="preserve"> формы А.</w:t>
            </w:r>
            <w:r w:rsidR="008917D1">
              <w:rPr>
                <w:rFonts w:ascii="Arial" w:hAnsi="Arial" w:cs="Arial"/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right w:val="nil"/>
            </w:tcBorders>
          </w:tcPr>
          <w:p w14:paraId="5B31EB22" w14:textId="77777777" w:rsidR="00CC6E6F" w:rsidRPr="00DD2A07" w:rsidRDefault="00CC6E6F" w:rsidP="002F76C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6F" w:rsidRPr="005903B6" w14:paraId="6F1FA4E9" w14:textId="77777777" w:rsidTr="002F76C9">
        <w:trPr>
          <w:trHeight w:val="247"/>
        </w:trPr>
        <w:tc>
          <w:tcPr>
            <w:tcW w:w="59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68F3A" w14:textId="77777777" w:rsidR="00CC6E6F" w:rsidRPr="005903B6" w:rsidRDefault="00CC6E6F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41A33A" w14:textId="77777777" w:rsidR="00CC6E6F" w:rsidRPr="005903B6" w:rsidRDefault="00CC6E6F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CC6E6F" w:rsidRPr="005903B6" w14:paraId="13FAAE8E" w14:textId="77777777" w:rsidTr="002F76C9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66B5E" w14:textId="77777777" w:rsidR="00CC6E6F" w:rsidRPr="005903B6" w:rsidRDefault="00CC6E6F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51BE35" w14:textId="77777777" w:rsidR="00CC6E6F" w:rsidRPr="005903B6" w:rsidRDefault="00CC6E6F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CC6E6F" w:rsidRPr="005903B6" w14:paraId="5995D62F" w14:textId="77777777" w:rsidTr="008917D1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073303" w14:textId="77777777" w:rsidR="00CC6E6F" w:rsidRPr="005903B6" w:rsidRDefault="00CC6E6F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63CC120" w14:textId="77777777" w:rsidR="00CC6E6F" w:rsidRPr="005903B6" w:rsidRDefault="00CC6E6F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3C9A398" w14:textId="77777777" w:rsidR="00CC6E6F" w:rsidRPr="005903B6" w:rsidRDefault="00CC6E6F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CC6E6F" w:rsidRPr="00DD2A07" w14:paraId="5942B3B8" w14:textId="77777777" w:rsidTr="008917D1">
        <w:tc>
          <w:tcPr>
            <w:tcW w:w="5942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6AC5A" w14:textId="0DCB5CC8" w:rsidR="00CC6E6F" w:rsidRPr="00DD2A07" w:rsidRDefault="008917D1" w:rsidP="0076141F">
            <w:pPr>
              <w:tabs>
                <w:tab w:val="left" w:pos="0"/>
              </w:tabs>
              <w:spacing w:line="312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Характеристика корма:</w:t>
            </w:r>
          </w:p>
        </w:tc>
        <w:tc>
          <w:tcPr>
            <w:tcW w:w="184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64EEC63" w14:textId="77777777" w:rsidR="00CC6E6F" w:rsidRPr="00DD2A07" w:rsidRDefault="00CC6E6F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nil"/>
            </w:tcBorders>
            <w:vAlign w:val="bottom"/>
          </w:tcPr>
          <w:p w14:paraId="1CCF56D4" w14:textId="77777777" w:rsidR="00CC6E6F" w:rsidRPr="00DD2A07" w:rsidRDefault="00CC6E6F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E6F" w:rsidRPr="00DD2A07" w14:paraId="095AA327" w14:textId="77777777" w:rsidTr="0076141F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FC41E" w14:textId="3EDA65C8" w:rsidR="00CC6E6F" w:rsidRPr="00DD2A07" w:rsidRDefault="008917D1" w:rsidP="0076141F">
            <w:pPr>
              <w:tabs>
                <w:tab w:val="left" w:pos="0"/>
              </w:tabs>
              <w:spacing w:line="312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 w:rsidRPr="00DB775C">
              <w:rPr>
                <w:rFonts w:ascii="Arial" w:hAnsi="Arial" w:cs="Arial"/>
                <w:sz w:val="24"/>
                <w:szCs w:val="24"/>
              </w:rPr>
              <w:t>влажность корма, 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1374D7" w14:textId="645D1D9D" w:rsidR="00CC6E6F" w:rsidRPr="00DD2A07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6760996" w14:textId="203A67DF" w:rsidR="00CC6E6F" w:rsidRPr="00DD2A07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C6E6F" w:rsidRPr="00DD2A07" w14:paraId="5F231A56" w14:textId="77777777" w:rsidTr="0076141F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CBB668" w14:textId="7E26CDD8" w:rsidR="00CC6E6F" w:rsidRPr="00DD2A07" w:rsidRDefault="003557C6" w:rsidP="0076141F">
            <w:pPr>
              <w:tabs>
                <w:tab w:val="left" w:pos="166"/>
              </w:tabs>
              <w:spacing w:line="312" w:lineRule="auto"/>
              <w:ind w:left="5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 w:rsidRPr="00DB775C">
              <w:rPr>
                <w:rFonts w:ascii="Arial" w:hAnsi="Arial" w:cs="Arial"/>
                <w:sz w:val="24"/>
                <w:szCs w:val="24"/>
              </w:rPr>
              <w:t>засоренность, 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21B781" w14:textId="63460D2A" w:rsidR="00CC6E6F" w:rsidRPr="00DD2A07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589B64B" w14:textId="40467117" w:rsidR="00CC6E6F" w:rsidRPr="00DD2A07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C6E6F" w:rsidRPr="00DD2A07" w14:paraId="54C3E5FB" w14:textId="77777777" w:rsidTr="00915EB0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C6588" w14:textId="4414F3B0" w:rsidR="00CC6E6F" w:rsidRPr="00DD2A07" w:rsidRDefault="003557C6" w:rsidP="0076141F">
            <w:pPr>
              <w:tabs>
                <w:tab w:val="left" w:pos="166"/>
              </w:tabs>
              <w:spacing w:line="312" w:lineRule="auto"/>
              <w:ind w:left="5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 w:rsidRPr="00DB775C">
              <w:rPr>
                <w:rFonts w:ascii="Arial" w:hAnsi="Arial" w:cs="Arial"/>
                <w:sz w:val="24"/>
                <w:szCs w:val="24"/>
              </w:rPr>
              <w:t>натура зерна, г/л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AFDB75" w14:textId="1173EB23" w:rsidR="00CC6E6F" w:rsidRPr="00DD2A07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4831B88" w14:textId="7823BB1E" w:rsidR="00CC6E6F" w:rsidRPr="00DD2A07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CC6E6F" w:rsidRPr="00DD2A07" w14:paraId="2AB10316" w14:textId="77777777" w:rsidTr="00915EB0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888AEC" w14:textId="4D0B6A36" w:rsidR="00CC6E6F" w:rsidRPr="00DD2A07" w:rsidRDefault="003557C6" w:rsidP="0076141F">
            <w:pPr>
              <w:tabs>
                <w:tab w:val="left" w:pos="166"/>
              </w:tabs>
              <w:spacing w:line="312" w:lineRule="auto"/>
              <w:ind w:left="5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 w:rsidRPr="00DB775C">
              <w:rPr>
                <w:rFonts w:ascii="Arial" w:hAnsi="Arial" w:cs="Arial"/>
                <w:sz w:val="24"/>
                <w:szCs w:val="24"/>
              </w:rPr>
              <w:t>абсолютная масса, 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4650CE" w14:textId="27106041" w:rsidR="00CC6E6F" w:rsidRPr="00DD2A07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496DD36" w14:textId="0DCE5959" w:rsidR="00CC6E6F" w:rsidRPr="00DD2A07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C94E3F" w:rsidRPr="00DB775C" w14:paraId="4DD1F248" w14:textId="16D749FF" w:rsidTr="00ED7820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6276" w14:textId="77777777" w:rsidR="00C94E3F" w:rsidRPr="00DB775C" w:rsidRDefault="00C94E3F" w:rsidP="0076141F">
            <w:pPr>
              <w:tabs>
                <w:tab w:val="left" w:pos="0"/>
              </w:tabs>
              <w:spacing w:line="312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Однородность измельченного продукта (коэффициент вариации), %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0321EBB" w14:textId="1865FD30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3E8464" w14:textId="1BAED7E2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94E3F" w:rsidRPr="00DB775C" w14:paraId="3D1B2261" w14:textId="49499DF1" w:rsidTr="00ED7820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8CE8B" w14:textId="77C0BC38" w:rsidR="00C94E3F" w:rsidRPr="00DB775C" w:rsidRDefault="00C94E3F" w:rsidP="0076141F">
            <w:pPr>
              <w:tabs>
                <w:tab w:val="left" w:pos="0"/>
              </w:tabs>
              <w:spacing w:line="312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Характеристика измельченных грубых кормов: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76F8AD3E" w14:textId="77777777" w:rsidR="00C94E3F" w:rsidRPr="00DB775C" w:rsidRDefault="00C94E3F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283D13F3" w14:textId="77777777" w:rsidR="00C94E3F" w:rsidRPr="00DB775C" w:rsidRDefault="00C94E3F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E3F" w:rsidRPr="00DB775C" w14:paraId="2EC54A49" w14:textId="0A353A54" w:rsidTr="00ED7820">
        <w:trPr>
          <w:trHeight w:val="221"/>
        </w:trPr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D7CD5D" w14:textId="7CB1139A" w:rsidR="00C94E3F" w:rsidRPr="00DB775C" w:rsidRDefault="00C94E3F" w:rsidP="0076141F">
            <w:pPr>
              <w:tabs>
                <w:tab w:val="left" w:pos="0"/>
              </w:tabs>
              <w:spacing w:line="312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DB775C">
              <w:rPr>
                <w:rFonts w:ascii="Arial" w:hAnsi="Arial" w:cs="Arial"/>
                <w:sz w:val="24"/>
                <w:szCs w:val="24"/>
              </w:rPr>
              <w:t>асыпная плотность, кг/м</w:t>
            </w:r>
            <w:r w:rsidRPr="00DB775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08EE0869" w14:textId="1D9CAA7B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370B5E8A" w14:textId="72A13624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94E3F" w:rsidRPr="00DB775C" w14:paraId="39E812B0" w14:textId="5267C92C" w:rsidTr="00ED7820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351D7C" w14:textId="22992284" w:rsidR="00C94E3F" w:rsidRPr="00DB775C" w:rsidRDefault="00C94E3F" w:rsidP="0076141F">
            <w:pPr>
              <w:tabs>
                <w:tab w:val="left" w:pos="0"/>
              </w:tabs>
              <w:spacing w:line="312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r w:rsidRPr="00DB775C">
              <w:rPr>
                <w:rFonts w:ascii="Arial" w:hAnsi="Arial" w:cs="Arial"/>
                <w:sz w:val="24"/>
                <w:szCs w:val="24"/>
              </w:rPr>
              <w:t>фракционный состав, %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13B8F6FD" w14:textId="1E44FF10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729D7C84" w14:textId="2DA6F220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94E3F" w:rsidRPr="00DB775C" w14:paraId="6E7D43DB" w14:textId="44C8CD54" w:rsidTr="00ED7820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CE47D6" w14:textId="1F05B7EE" w:rsidR="00C94E3F" w:rsidRPr="00DB775C" w:rsidRDefault="00C94E3F" w:rsidP="0076141F">
            <w:pPr>
              <w:tabs>
                <w:tab w:val="left" w:pos="0"/>
              </w:tabs>
              <w:spacing w:line="312" w:lineRule="auto"/>
              <w:ind w:firstLine="1298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размер частиц, мм: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59A6C916" w14:textId="77777777" w:rsidR="00C94E3F" w:rsidRPr="00DB775C" w:rsidRDefault="00C94E3F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6679E5C2" w14:textId="77777777" w:rsidR="00C94E3F" w:rsidRPr="00DB775C" w:rsidRDefault="00C94E3F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E3F" w:rsidRPr="00DB775C" w14:paraId="02373C8C" w14:textId="6CBD472E" w:rsidTr="00ED7820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F3D0D7" w14:textId="66DDB44B" w:rsidR="00C94E3F" w:rsidRPr="00DB775C" w:rsidRDefault="00C94E3F" w:rsidP="0076141F">
            <w:pPr>
              <w:tabs>
                <w:tab w:val="left" w:pos="0"/>
              </w:tabs>
              <w:spacing w:line="312" w:lineRule="auto"/>
              <w:ind w:firstLine="2148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775C">
              <w:rPr>
                <w:rFonts w:ascii="Arial" w:hAnsi="Arial" w:cs="Arial"/>
                <w:sz w:val="24"/>
                <w:szCs w:val="24"/>
              </w:rPr>
              <w:t>20 включ.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2C9F9C2D" w14:textId="57F9BC23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34609FF4" w14:textId="78A37097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94E3F" w:rsidRPr="00DB775C" w14:paraId="3E057803" w14:textId="20990351" w:rsidTr="00ED7820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37B52B" w14:textId="69CEE162" w:rsidR="00C94E3F" w:rsidRPr="00DB775C" w:rsidRDefault="00ED7820" w:rsidP="0076141F">
            <w:pPr>
              <w:tabs>
                <w:tab w:val="left" w:pos="0"/>
              </w:tabs>
              <w:spacing w:line="312" w:lineRule="auto"/>
              <w:ind w:firstLine="1440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св.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="00C94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6141F">
              <w:rPr>
                <w:rFonts w:ascii="Arial" w:hAnsi="Arial" w:cs="Arial"/>
                <w:sz w:val="24"/>
                <w:szCs w:val="24"/>
              </w:rPr>
              <w:t>»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E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C94E3F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="0076141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6C2E0F15" w14:textId="22B374D1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2920FA1E" w14:textId="31234F30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94E3F" w:rsidRPr="00DB775C" w14:paraId="53B60254" w14:textId="7C8F4CFA" w:rsidTr="00ED7820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98C81" w14:textId="27B93C65" w:rsidR="00C94E3F" w:rsidRPr="00DB775C" w:rsidRDefault="00ED7820" w:rsidP="0076141F">
            <w:pPr>
              <w:tabs>
                <w:tab w:val="left" w:pos="0"/>
              </w:tabs>
              <w:spacing w:line="312" w:lineRule="auto"/>
              <w:ind w:firstLine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141F">
              <w:rPr>
                <w:rFonts w:ascii="Arial" w:hAnsi="Arial" w:cs="Arial"/>
                <w:sz w:val="24"/>
                <w:szCs w:val="24"/>
              </w:rPr>
              <w:t>»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94E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>30</w:t>
            </w:r>
            <w:r w:rsidR="00C94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141F">
              <w:rPr>
                <w:rFonts w:ascii="Arial" w:hAnsi="Arial" w:cs="Arial"/>
                <w:sz w:val="24"/>
                <w:szCs w:val="24"/>
              </w:rPr>
              <w:t>»</w:t>
            </w:r>
            <w:r w:rsidR="00C94E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 xml:space="preserve"> 40 </w:t>
            </w:r>
            <w:r w:rsidR="00C94E3F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="0076141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6CA010EB" w14:textId="59953131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208914D3" w14:textId="32A1A181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94E3F" w:rsidRPr="00DB775C" w14:paraId="505974A5" w14:textId="35210A85" w:rsidTr="00ED7820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B3395" w14:textId="51953965" w:rsidR="00C94E3F" w:rsidRPr="00DB775C" w:rsidRDefault="00ED7820" w:rsidP="0076141F">
            <w:pPr>
              <w:tabs>
                <w:tab w:val="left" w:pos="0"/>
              </w:tabs>
              <w:spacing w:line="312" w:lineRule="auto"/>
              <w:ind w:firstLine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141F">
              <w:rPr>
                <w:rFonts w:ascii="Arial" w:hAnsi="Arial" w:cs="Arial"/>
                <w:sz w:val="24"/>
                <w:szCs w:val="24"/>
              </w:rPr>
              <w:t>»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94E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 xml:space="preserve">40 </w:t>
            </w:r>
            <w:r w:rsidR="00C94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6141F">
              <w:rPr>
                <w:rFonts w:ascii="Arial" w:hAnsi="Arial" w:cs="Arial"/>
                <w:sz w:val="24"/>
                <w:szCs w:val="24"/>
              </w:rPr>
              <w:t>»</w:t>
            </w:r>
            <w:r w:rsidR="00C94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94E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 xml:space="preserve"> 50</w:t>
            </w:r>
            <w:r w:rsidR="00C94E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4E3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141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6D46CDFE" w14:textId="4B8D18A4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4F9D6D14" w14:textId="7DBDAD1F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94E3F" w:rsidRPr="00DB775C" w14:paraId="6765CDA3" w14:textId="1F642C2E" w:rsidTr="0076141F">
        <w:tc>
          <w:tcPr>
            <w:tcW w:w="59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ED2CF" w14:textId="17E1A115" w:rsidR="00C94E3F" w:rsidRPr="00DB775C" w:rsidRDefault="00ED7820" w:rsidP="0076141F">
            <w:pPr>
              <w:tabs>
                <w:tab w:val="left" w:pos="0"/>
              </w:tabs>
              <w:spacing w:line="312" w:lineRule="auto"/>
              <w:ind w:firstLine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141F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94E3F" w:rsidRPr="00DB775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A2E0F" w14:textId="7EF71E5F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0FF92B0" w14:textId="70A7879A" w:rsidR="00C94E3F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08000D" w:rsidRPr="00DD2A07" w14:paraId="6E5016A2" w14:textId="77777777" w:rsidTr="0076141F">
        <w:tc>
          <w:tcPr>
            <w:tcW w:w="5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62E0" w14:textId="16108C90" w:rsidR="0008000D" w:rsidRPr="00DD2A07" w:rsidRDefault="0008000D" w:rsidP="0076141F">
            <w:pPr>
              <w:tabs>
                <w:tab w:val="left" w:pos="0"/>
              </w:tabs>
              <w:spacing w:line="312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Средневзвешенный размер частиц, мм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78B21698" w14:textId="660A1D33" w:rsidR="0008000D" w:rsidRPr="00DD2A07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14:paraId="6319C2B9" w14:textId="2D0F09EA" w:rsidR="0008000D" w:rsidRPr="00DD2A07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132E5" w:rsidRPr="00DB775C" w14:paraId="7C32B509" w14:textId="20D22D07" w:rsidTr="00216258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5ACFBC" w14:textId="27E32D3E" w:rsidR="00C132E5" w:rsidRPr="00DB775C" w:rsidRDefault="00C132E5" w:rsidP="0076141F">
            <w:pPr>
              <w:tabs>
                <w:tab w:val="left" w:pos="0"/>
              </w:tabs>
              <w:spacing w:line="312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Характеристика измельченных сочных кормов: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1FE0553C" w14:textId="77777777" w:rsidR="00C132E5" w:rsidRPr="00DB775C" w:rsidRDefault="00C132E5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3A16180C" w14:textId="77777777" w:rsidR="00C132E5" w:rsidRPr="00DB775C" w:rsidRDefault="00C132E5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E5" w:rsidRPr="00DB775C" w14:paraId="0AE6215A" w14:textId="7624117C" w:rsidTr="00216258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1379F" w14:textId="31909BAD" w:rsidR="00C132E5" w:rsidRPr="00DB775C" w:rsidRDefault="00C132E5" w:rsidP="0076141F">
            <w:pPr>
              <w:tabs>
                <w:tab w:val="left" w:pos="0"/>
              </w:tabs>
              <w:spacing w:line="312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 w:rsidRPr="00194DA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B775C">
              <w:rPr>
                <w:rFonts w:ascii="Arial" w:hAnsi="Arial" w:cs="Arial"/>
                <w:sz w:val="24"/>
                <w:szCs w:val="24"/>
              </w:rPr>
              <w:t>насыпная плотность, кг/м</w:t>
            </w:r>
            <w:r w:rsidRPr="00DB775C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102F8AA2" w14:textId="34FC2E6D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60BFB80F" w14:textId="72ED7FAF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132E5" w:rsidRPr="00DB775C" w14:paraId="37366884" w14:textId="2B47984A" w:rsidTr="00216258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C9379" w14:textId="40CF2BE2" w:rsidR="00C132E5" w:rsidRPr="00DB775C" w:rsidRDefault="00C132E5" w:rsidP="0076141F">
            <w:pPr>
              <w:tabs>
                <w:tab w:val="left" w:pos="0"/>
              </w:tabs>
              <w:spacing w:line="312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 w:rsidRPr="00194DA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B775C">
              <w:rPr>
                <w:rFonts w:ascii="Arial" w:hAnsi="Arial" w:cs="Arial"/>
                <w:sz w:val="24"/>
                <w:szCs w:val="24"/>
              </w:rPr>
              <w:t>фракционный состав, %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0ED25C95" w14:textId="498DCBF6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74AA0F78" w14:textId="1C484CAB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132E5" w:rsidRPr="00DB775C" w14:paraId="41BA966F" w14:textId="65F7157F" w:rsidTr="00216258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ED2E0" w14:textId="0CF56FFD" w:rsidR="00C132E5" w:rsidRPr="00DB775C" w:rsidRDefault="00C132E5" w:rsidP="0076141F">
            <w:pPr>
              <w:tabs>
                <w:tab w:val="left" w:pos="0"/>
              </w:tabs>
              <w:spacing w:line="312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 w:rsidRPr="00C94B2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B775C">
              <w:rPr>
                <w:rFonts w:ascii="Arial" w:hAnsi="Arial" w:cs="Arial"/>
                <w:sz w:val="24"/>
                <w:szCs w:val="24"/>
              </w:rPr>
              <w:t>размер частиц, мм: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680C7A3E" w14:textId="41ACBEFC" w:rsidR="00C132E5" w:rsidRPr="00DB775C" w:rsidRDefault="00C132E5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5300A54B" w14:textId="77777777" w:rsidR="00C132E5" w:rsidRPr="00DB775C" w:rsidRDefault="00C132E5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2E5" w:rsidRPr="00DB775C" w14:paraId="5D5EC950" w14:textId="284F9946" w:rsidTr="00216258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D1B60B" w14:textId="165B7601" w:rsidR="00C132E5" w:rsidRPr="00DB775C" w:rsidRDefault="00C132E5" w:rsidP="0076141F">
            <w:pPr>
              <w:tabs>
                <w:tab w:val="left" w:pos="0"/>
              </w:tabs>
              <w:spacing w:line="312" w:lineRule="auto"/>
              <w:ind w:firstLine="1583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>до 5 включ.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7241B236" w14:textId="1B27B1DA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10B7DA97" w14:textId="1CB20BC6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132E5" w:rsidRPr="00DB775C" w14:paraId="5808A74D" w14:textId="05C556BD" w:rsidTr="00216258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B93B42" w14:textId="5F1A3D16" w:rsidR="00C132E5" w:rsidRPr="00DB775C" w:rsidRDefault="00ED7820" w:rsidP="0076141F">
            <w:pPr>
              <w:tabs>
                <w:tab w:val="left" w:pos="0"/>
              </w:tabs>
              <w:spacing w:line="312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св.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5 </w:t>
            </w:r>
            <w:r w:rsidR="00C132E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10 </w:t>
            </w:r>
            <w:r w:rsidR="00C132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32E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372315D0" w14:textId="5CDEA5AD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7E9D4794" w14:textId="757A61A0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132E5" w:rsidRPr="00DB775C" w14:paraId="236B82D4" w14:textId="3BC0F6F9" w:rsidTr="00216258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EDD259" w14:textId="2D53AD6B" w:rsidR="00C132E5" w:rsidRPr="00DB775C" w:rsidRDefault="00ED7820" w:rsidP="0076141F">
            <w:pPr>
              <w:tabs>
                <w:tab w:val="left" w:pos="0"/>
              </w:tabs>
              <w:spacing w:line="312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10 </w:t>
            </w:r>
            <w:r w:rsidR="00C132E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15 </w:t>
            </w:r>
            <w:r w:rsidR="00C132E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132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05AB9B25" w14:textId="6486C180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74CF7B1B" w14:textId="730027E4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132E5" w:rsidRPr="00DB775C" w14:paraId="79DE5E48" w14:textId="014EAB3A" w:rsidTr="00216258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1300A0" w14:textId="68781B2D" w:rsidR="00C132E5" w:rsidRPr="00DB775C" w:rsidRDefault="00ED7820" w:rsidP="0076141F">
            <w:pPr>
              <w:tabs>
                <w:tab w:val="left" w:pos="0"/>
              </w:tabs>
              <w:spacing w:line="312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15 </w:t>
            </w:r>
            <w:r w:rsidR="00C132E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="00C132E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132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4C0BC055" w14:textId="20BA3BAB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420B72FD" w14:textId="68073DE7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132E5" w:rsidRPr="00DB775C" w14:paraId="6C3BEDC5" w14:textId="16C7763E" w:rsidTr="00216258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D3DB1B" w14:textId="322F2067" w:rsidR="00C132E5" w:rsidRPr="00DB775C" w:rsidRDefault="00ED7820" w:rsidP="0076141F">
            <w:pPr>
              <w:tabs>
                <w:tab w:val="left" w:pos="0"/>
              </w:tabs>
              <w:spacing w:line="312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C132E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30 </w:t>
            </w:r>
            <w:r w:rsidR="00C132E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132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028966DD" w14:textId="238FE5BE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7D0FE091" w14:textId="78DEAC4B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132E5" w:rsidRPr="00DB775C" w14:paraId="350601D7" w14:textId="6BB22509" w:rsidTr="00216258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D8ADC5" w14:textId="3688F508" w:rsidR="00C132E5" w:rsidRPr="00DB775C" w:rsidRDefault="00ED7820" w:rsidP="0076141F">
            <w:pPr>
              <w:tabs>
                <w:tab w:val="left" w:pos="0"/>
              </w:tabs>
              <w:spacing w:line="312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30 </w:t>
            </w:r>
            <w:r w:rsidR="00C132E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132E5">
              <w:rPr>
                <w:rFonts w:ascii="Arial" w:hAnsi="Arial" w:cs="Arial"/>
                <w:sz w:val="24"/>
                <w:szCs w:val="24"/>
              </w:rPr>
              <w:t>»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60 </w:t>
            </w:r>
            <w:r w:rsidR="00C132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32E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158F4991" w14:textId="626D5C99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2C43B0A0" w14:textId="1184B03C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132E5" w:rsidRPr="00DB775C" w14:paraId="6281E937" w14:textId="4FED187A" w:rsidTr="0002327C">
        <w:trPr>
          <w:trHeight w:val="63"/>
        </w:trPr>
        <w:tc>
          <w:tcPr>
            <w:tcW w:w="59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81B111" w14:textId="617F56DA" w:rsidR="00C132E5" w:rsidRPr="00DB775C" w:rsidRDefault="00ED7820" w:rsidP="0076141F">
            <w:pPr>
              <w:tabs>
                <w:tab w:val="left" w:pos="0"/>
              </w:tabs>
              <w:spacing w:line="312" w:lineRule="auto"/>
              <w:ind w:firstLine="10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C132E5" w:rsidRPr="00DB775C">
              <w:rPr>
                <w:rFonts w:ascii="Arial" w:hAnsi="Arial" w:cs="Arial"/>
                <w:sz w:val="24"/>
                <w:szCs w:val="24"/>
              </w:rPr>
              <w:t xml:space="preserve"> 60</w:t>
            </w: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29318" w14:textId="18864ABA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5D0E672" w14:textId="2A69B25C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132E5" w:rsidRPr="00DB775C" w14:paraId="6B75A4B3" w14:textId="1B11BF95" w:rsidTr="0002327C">
        <w:trPr>
          <w:trHeight w:val="149"/>
        </w:trPr>
        <w:tc>
          <w:tcPr>
            <w:tcW w:w="5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759D" w14:textId="08155670" w:rsidR="00C132E5" w:rsidRPr="00DB775C" w:rsidRDefault="00C132E5" w:rsidP="0076141F">
            <w:pPr>
              <w:tabs>
                <w:tab w:val="left" w:pos="0"/>
              </w:tabs>
              <w:spacing w:line="312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DB775C">
              <w:rPr>
                <w:rFonts w:ascii="Arial" w:hAnsi="Arial" w:cs="Arial"/>
                <w:sz w:val="24"/>
                <w:szCs w:val="24"/>
              </w:rPr>
              <w:t xml:space="preserve">Температура исходного корма, </w:t>
            </w:r>
            <w:r w:rsidR="00222282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Pr="00DB775C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D63DF2E" w14:textId="727270F4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EF8129" w14:textId="19D3EE87" w:rsidR="00C132E5" w:rsidRPr="00DB775C" w:rsidRDefault="00ED7820" w:rsidP="0076141F">
            <w:pPr>
              <w:tabs>
                <w:tab w:val="left" w:pos="0"/>
              </w:tabs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F10B4F" w:rsidRPr="00DB775C" w14:paraId="4FDB61C3" w14:textId="77777777" w:rsidTr="002F76C9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DA5B" w14:textId="2B643E86" w:rsidR="00F10B4F" w:rsidRDefault="00F10B4F" w:rsidP="0076141F">
            <w:pPr>
              <w:tabs>
                <w:tab w:val="left" w:pos="0"/>
              </w:tabs>
              <w:spacing w:line="312" w:lineRule="auto"/>
              <w:ind w:firstLine="449"/>
              <w:rPr>
                <w:rFonts w:ascii="Arial" w:hAnsi="Arial" w:cs="Arial"/>
                <w:sz w:val="22"/>
                <w:szCs w:val="22"/>
              </w:rPr>
            </w:pPr>
            <w:r w:rsidRPr="00DC12BE">
              <w:rPr>
                <w:rFonts w:ascii="Arial" w:hAnsi="Arial" w:cs="Arial"/>
                <w:sz w:val="22"/>
                <w:szCs w:val="22"/>
              </w:rPr>
              <w:t>*</w:t>
            </w:r>
            <w:r w:rsidR="00ED78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775C">
              <w:rPr>
                <w:rFonts w:ascii="Arial" w:hAnsi="Arial" w:cs="Arial"/>
                <w:sz w:val="22"/>
                <w:szCs w:val="22"/>
              </w:rPr>
              <w:t>Для машин смонтированных в помещении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0C65A1" w14:textId="25957C07" w:rsidR="00F10B4F" w:rsidRDefault="00F10B4F" w:rsidP="0076141F">
            <w:pPr>
              <w:tabs>
                <w:tab w:val="left" w:pos="0"/>
              </w:tabs>
              <w:spacing w:line="312" w:lineRule="auto"/>
              <w:ind w:firstLine="449"/>
              <w:rPr>
                <w:rFonts w:ascii="Arial" w:hAnsi="Arial" w:cs="Arial"/>
                <w:sz w:val="22"/>
                <w:szCs w:val="22"/>
              </w:rPr>
            </w:pPr>
            <w:r w:rsidRPr="003E0CD6">
              <w:rPr>
                <w:rFonts w:ascii="Arial" w:hAnsi="Arial" w:cs="Arial"/>
                <w:sz w:val="22"/>
                <w:szCs w:val="22"/>
              </w:rPr>
              <w:t>**</w:t>
            </w:r>
            <w:r w:rsidR="00ED78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775C">
              <w:rPr>
                <w:rFonts w:ascii="Arial" w:hAnsi="Arial" w:cs="Arial"/>
                <w:sz w:val="22"/>
                <w:szCs w:val="22"/>
              </w:rPr>
              <w:t>Для машин смонтированных вне помещения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D992A3" w14:textId="64A39B11" w:rsidR="000C5DAE" w:rsidRPr="00DB775C" w:rsidRDefault="000C5DAE" w:rsidP="0076141F">
            <w:pPr>
              <w:tabs>
                <w:tab w:val="left" w:pos="0"/>
              </w:tabs>
              <w:spacing w:line="312" w:lineRule="auto"/>
              <w:ind w:firstLine="449"/>
              <w:rPr>
                <w:rFonts w:ascii="Arial" w:hAnsi="Arial" w:cs="Arial"/>
                <w:sz w:val="22"/>
                <w:szCs w:val="22"/>
              </w:rPr>
            </w:pPr>
            <w:r w:rsidRPr="005D3ECD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83325A">
              <w:rPr>
                <w:rFonts w:ascii="Arial" w:hAnsi="Arial" w:cs="Arial"/>
                <w:sz w:val="22"/>
                <w:szCs w:val="22"/>
              </w:rPr>
              <w:t xml:space="preserve"> – Знак «+» означает, что показатель определяют, знак «–» – не определяют.</w:t>
            </w:r>
          </w:p>
        </w:tc>
      </w:tr>
    </w:tbl>
    <w:p w14:paraId="79D031A7" w14:textId="3058E59D" w:rsidR="002046E2" w:rsidRDefault="002046E2" w:rsidP="002046E2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2046E2">
        <w:rPr>
          <w:rFonts w:ascii="Arial" w:hAnsi="Arial" w:cs="Arial"/>
          <w:spacing w:val="20"/>
          <w:sz w:val="24"/>
          <w:szCs w:val="24"/>
        </w:rPr>
        <w:t>Форма</w:t>
      </w:r>
      <w:r w:rsidRPr="002046E2">
        <w:rPr>
          <w:rFonts w:ascii="Arial" w:hAnsi="Arial" w:cs="Arial"/>
          <w:sz w:val="24"/>
          <w:szCs w:val="24"/>
        </w:rPr>
        <w:t xml:space="preserve"> А.</w:t>
      </w:r>
      <w:r w:rsidR="0014453E">
        <w:rPr>
          <w:rFonts w:ascii="Arial" w:hAnsi="Arial" w:cs="Arial"/>
          <w:sz w:val="24"/>
          <w:szCs w:val="24"/>
        </w:rPr>
        <w:t>7</w:t>
      </w:r>
      <w:r w:rsidRPr="002046E2">
        <w:rPr>
          <w:rFonts w:ascii="Arial" w:hAnsi="Arial" w:cs="Arial"/>
          <w:sz w:val="24"/>
          <w:szCs w:val="24"/>
        </w:rPr>
        <w:t xml:space="preserve"> – Показатели качества выполнения технологического процесса дробилок и плющилок кормов </w:t>
      </w:r>
      <w:r w:rsidR="00FB65B3">
        <w:rPr>
          <w:rFonts w:ascii="Arial" w:hAnsi="Arial"/>
          <w:sz w:val="24"/>
          <w:szCs w:val="24"/>
        </w:rPr>
        <w:t>при зоотехнической и эксплуатационно-технологической оценках</w:t>
      </w:r>
    </w:p>
    <w:p w14:paraId="0CE3F365" w14:textId="77777777" w:rsidR="00C55E21" w:rsidRPr="002046E2" w:rsidRDefault="00C55E21" w:rsidP="002046E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2"/>
        <w:gridCol w:w="1848"/>
        <w:gridCol w:w="2125"/>
      </w:tblGrid>
      <w:tr w:rsidR="00AB19C0" w:rsidRPr="005903B6" w14:paraId="36DED4AE" w14:textId="77777777" w:rsidTr="004E3F7C">
        <w:trPr>
          <w:trHeight w:val="247"/>
        </w:trPr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0E59B" w14:textId="77777777" w:rsidR="00AB19C0" w:rsidRPr="005903B6" w:rsidRDefault="00AB19C0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F35327D" w14:textId="77777777" w:rsidR="00AB19C0" w:rsidRPr="005903B6" w:rsidRDefault="00AB19C0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AB19C0" w:rsidRPr="005903B6" w14:paraId="2D38FBBC" w14:textId="77777777" w:rsidTr="004E3F7C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91E703" w14:textId="77777777" w:rsidR="00AB19C0" w:rsidRPr="005903B6" w:rsidRDefault="00AB19C0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5822BA" w14:textId="77777777" w:rsidR="00AB19C0" w:rsidRPr="005903B6" w:rsidRDefault="00AB19C0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AB19C0" w:rsidRPr="005903B6" w14:paraId="6D0F5BD7" w14:textId="77777777" w:rsidTr="004E3F7C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1E1DAE" w14:textId="77777777" w:rsidR="00AB19C0" w:rsidRPr="005903B6" w:rsidRDefault="00AB19C0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465A55E" w14:textId="77777777" w:rsidR="00AB19C0" w:rsidRPr="005903B6" w:rsidRDefault="00AB19C0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A85E0D7" w14:textId="77777777" w:rsidR="00AB19C0" w:rsidRPr="005903B6" w:rsidRDefault="00AB19C0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AB19C0" w:rsidRPr="00851D58" w14:paraId="12F6FACF" w14:textId="77777777" w:rsidTr="004E3F7C">
        <w:tc>
          <w:tcPr>
            <w:tcW w:w="59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328BE" w14:textId="77777777" w:rsidR="00AB19C0" w:rsidRPr="00851D58" w:rsidRDefault="00AB19C0" w:rsidP="002F76C9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  <w:lang w:val="en-US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184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EA837" w14:textId="2FEDFF45" w:rsidR="00AB19C0" w:rsidRPr="00851D58" w:rsidRDefault="0076141F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07F961" w14:textId="118C6DEB" w:rsidR="00AB19C0" w:rsidRPr="00851D58" w:rsidRDefault="0076141F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AE17E1" w:rsidRPr="002046E2" w14:paraId="47BCEE0D" w14:textId="2B0277BA" w:rsidTr="004E3F7C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6EEFFE" w14:textId="77777777" w:rsidR="00AE17E1" w:rsidRPr="002046E2" w:rsidRDefault="00AE17E1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Место испытаний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09F99B06" w14:textId="5866C777" w:rsidR="00AE17E1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18B7E0EE" w14:textId="5361856B" w:rsidR="00AE17E1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E17E1" w:rsidRPr="002046E2" w14:paraId="628F957B" w14:textId="31D90E58" w:rsidTr="004E3F7C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053D64" w14:textId="77777777" w:rsidR="00AE17E1" w:rsidRPr="002046E2" w:rsidRDefault="00AE17E1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Марка машины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021108E9" w14:textId="79FF126B" w:rsidR="00AE17E1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6F080102" w14:textId="5F484AC9" w:rsidR="00AE17E1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E17E1" w:rsidRPr="002046E2" w14:paraId="0ADEC413" w14:textId="04548B39" w:rsidTr="004E3F7C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666A6D" w14:textId="77777777" w:rsidR="00AE17E1" w:rsidRPr="002046E2" w:rsidRDefault="00AE17E1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290DA0CE" w14:textId="49728C2E" w:rsidR="00AE17E1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3A6DB7CA" w14:textId="7369F6F4" w:rsidR="00AE17E1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E17E1" w:rsidRPr="002046E2" w14:paraId="4D6B7738" w14:textId="29D5A6B7" w:rsidTr="004E3F7C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14BA16" w14:textId="77777777" w:rsidR="00AE17E1" w:rsidRPr="002046E2" w:rsidRDefault="00AE17E1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Регулировка рабочих органов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7933A5C5" w14:textId="4A789D8C" w:rsidR="00AE17E1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046990CD" w14:textId="4333EB19" w:rsidR="00AE17E1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E17E1" w:rsidRPr="002046E2" w14:paraId="707FC08D" w14:textId="306FDCFF" w:rsidTr="004E3F7C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748A" w14:textId="77777777" w:rsidR="00AE17E1" w:rsidRPr="002046E2" w:rsidRDefault="00AE17E1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Производительность, т/ч</w:t>
            </w:r>
          </w:p>
        </w:tc>
        <w:tc>
          <w:tcPr>
            <w:tcW w:w="184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18899C5" w14:textId="1040DFBA" w:rsidR="00AE17E1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4E7DE6BF" w14:textId="39CEECAF" w:rsidR="00AE17E1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E17E1" w:rsidRPr="002046E2" w14:paraId="183AD241" w14:textId="2924235E" w:rsidTr="004E3F7C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DF22C5" w14:textId="1FA2B579" w:rsidR="00AE17E1" w:rsidRPr="002046E2" w:rsidRDefault="00AE17E1" w:rsidP="0076141F">
            <w:pPr>
              <w:tabs>
                <w:tab w:val="left" w:pos="0"/>
              </w:tabs>
              <w:spacing w:line="360" w:lineRule="auto"/>
              <w:ind w:firstLine="5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Характеристика измельченного зерна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B459A3C" w14:textId="77777777" w:rsidR="00AE17E1" w:rsidRPr="002046E2" w:rsidRDefault="00AE17E1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6A6DA5B6" w14:textId="77777777" w:rsidR="00AE17E1" w:rsidRPr="002046E2" w:rsidRDefault="00AE17E1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62E" w:rsidRPr="002046E2" w14:paraId="11AA6796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A2EAE" w14:textId="06AB65C7" w:rsidR="0096262E" w:rsidRPr="002046E2" w:rsidRDefault="0076141F" w:rsidP="0076141F">
            <w:pPr>
              <w:tabs>
                <w:tab w:val="left" w:pos="166"/>
              </w:tabs>
              <w:spacing w:line="360" w:lineRule="auto"/>
              <w:ind w:firstLine="4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>ракционный состав измельченного продукта, 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4DA573" w14:textId="77777777" w:rsidR="0096262E" w:rsidRPr="002046E2" w:rsidRDefault="0096262E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ED0F741" w14:textId="77777777" w:rsidR="0096262E" w:rsidRPr="002046E2" w:rsidRDefault="0096262E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62E" w:rsidRPr="002046E2" w14:paraId="1A8C9051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5A331F" w14:textId="4C69CC00" w:rsidR="0096262E" w:rsidRPr="002046E2" w:rsidRDefault="0096262E" w:rsidP="00203AC6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размер частиц, мм</w:t>
            </w:r>
            <w:r w:rsidR="00203AC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7F910" w14:textId="77777777" w:rsidR="0096262E" w:rsidRPr="002046E2" w:rsidRDefault="0096262E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6CABB9F" w14:textId="77777777" w:rsidR="0096262E" w:rsidRPr="002046E2" w:rsidRDefault="0096262E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62E" w:rsidRPr="002046E2" w14:paraId="78AFF541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09DF1" w14:textId="5DE38917" w:rsidR="0096262E" w:rsidRPr="002046E2" w:rsidRDefault="00487201" w:rsidP="00203AC6">
            <w:pPr>
              <w:tabs>
                <w:tab w:val="left" w:pos="0"/>
              </w:tabs>
              <w:spacing w:line="360" w:lineRule="auto"/>
              <w:ind w:firstLine="18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>до 0,25 включ.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37F167" w14:textId="23D38A36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034E7DE" w14:textId="525ABDCE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96262E" w:rsidRPr="002046E2" w14:paraId="5BEE56CB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8A2709" w14:textId="6E64E8DB" w:rsidR="0096262E" w:rsidRPr="002046E2" w:rsidRDefault="0096262E" w:rsidP="00203AC6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от 0,25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6334">
              <w:rPr>
                <w:rFonts w:ascii="Arial" w:hAnsi="Arial" w:cs="Arial"/>
                <w:sz w:val="24"/>
                <w:szCs w:val="24"/>
              </w:rPr>
              <w:t>»</w:t>
            </w:r>
            <w:r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7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E2">
              <w:rPr>
                <w:rFonts w:ascii="Arial" w:hAnsi="Arial" w:cs="Arial"/>
                <w:sz w:val="24"/>
                <w:szCs w:val="24"/>
              </w:rPr>
              <w:t>0,6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633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087136" w14:textId="0569F078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1EC2905" w14:textId="7E306591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96262E" w:rsidRPr="002046E2" w14:paraId="41B4575A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45171" w14:textId="49D06802" w:rsidR="0096262E" w:rsidRPr="002046E2" w:rsidRDefault="00B96334" w:rsidP="00203AC6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>0,60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7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1,0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C54117" w14:textId="4C3ADD92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75EFA47" w14:textId="21B574CC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96262E" w:rsidRPr="002046E2" w14:paraId="0150BCC5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F5D650" w14:textId="4EC881E3" w:rsidR="0096262E" w:rsidRPr="002046E2" w:rsidRDefault="00B96334" w:rsidP="00203AC6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 1,0 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7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2,0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2B5FC7" w14:textId="095309CD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D062F48" w14:textId="494E792C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96262E" w:rsidRPr="002046E2" w14:paraId="02507749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337A37" w14:textId="11E2CF54" w:rsidR="0096262E" w:rsidRPr="002046E2" w:rsidRDefault="00B96334" w:rsidP="00203AC6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 2,0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487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3,0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E45A62" w14:textId="51ABB631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16C499B" w14:textId="628B5643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96262E" w:rsidRPr="002046E2" w14:paraId="0F7D7570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0C768" w14:textId="2689C6A2" w:rsidR="0096262E" w:rsidRPr="002046E2" w:rsidRDefault="00B96334" w:rsidP="00203AC6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 3,0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7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>4,0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3EDDC4" w14:textId="437962E6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8CE5AC8" w14:textId="16793AE8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96262E" w:rsidRPr="002046E2" w14:paraId="6E2E9C5A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546AB2" w14:textId="29E75A34" w:rsidR="0096262E" w:rsidRPr="002046E2" w:rsidRDefault="00B96334" w:rsidP="00203AC6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 4,0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7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5,0 </w:t>
            </w:r>
            <w:r w:rsidR="00476A57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8E1565" w14:textId="22D3D704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DD7784B" w14:textId="43D5A5B5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96262E" w:rsidRPr="002046E2" w14:paraId="6CAE4A23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90CE" w14:textId="4556FD39" w:rsidR="0096262E" w:rsidRPr="002046E2" w:rsidRDefault="00B96334" w:rsidP="008B43BC">
            <w:pPr>
              <w:tabs>
                <w:tab w:val="left" w:pos="0"/>
              </w:tabs>
              <w:spacing w:line="360" w:lineRule="auto"/>
              <w:ind w:firstLine="10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 </w:t>
            </w:r>
            <w:r w:rsidR="0096262E" w:rsidRPr="002046E2">
              <w:rPr>
                <w:rFonts w:ascii="Arial" w:hAnsi="Arial" w:cs="Arial"/>
                <w:sz w:val="24"/>
                <w:szCs w:val="24"/>
              </w:rPr>
              <w:t xml:space="preserve"> 5,0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7A7809CC" w14:textId="33EC768A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6A1CC494" w14:textId="7642D8E8" w:rsidR="0096262E" w:rsidRPr="002046E2" w:rsidRDefault="0076141F" w:rsidP="002C14A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E17E1" w:rsidRPr="002046E2" w14:paraId="0D7B8B1B" w14:textId="59462453" w:rsidTr="004E3F7C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A0D504" w14:textId="77777777" w:rsidR="00AE17E1" w:rsidRPr="002046E2" w:rsidRDefault="00AE17E1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Однородность измельченного продукта (коэффициент вариации), %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bottom"/>
          </w:tcPr>
          <w:p w14:paraId="6C18C647" w14:textId="7D883968" w:rsidR="00AE17E1" w:rsidRPr="002046E2" w:rsidRDefault="0076141F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72EC7777" w14:textId="6E0F582B" w:rsidR="00AE17E1" w:rsidRPr="002046E2" w:rsidRDefault="0076141F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E17E1" w:rsidRPr="002046E2" w14:paraId="2BACE4D1" w14:textId="365F8940" w:rsidTr="004E3F7C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944148" w14:textId="77777777" w:rsidR="00AE17E1" w:rsidRPr="002046E2" w:rsidRDefault="00AE17E1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Содержание целых зерен в продукте, %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D994304" w14:textId="5DB66088" w:rsidR="00AE17E1" w:rsidRPr="002046E2" w:rsidRDefault="0076141F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0A212010" w14:textId="38A22570" w:rsidR="00AE17E1" w:rsidRPr="002046E2" w:rsidRDefault="0076141F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E17E1" w:rsidRPr="002046E2" w14:paraId="6C3618BC" w14:textId="15AF26DE" w:rsidTr="004E3F7C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D30337" w14:textId="3F82FFF8" w:rsidR="00AE17E1" w:rsidRPr="002046E2" w:rsidRDefault="00AE17E1" w:rsidP="0076141F">
            <w:pPr>
              <w:tabs>
                <w:tab w:val="left" w:pos="0"/>
              </w:tabs>
              <w:spacing w:line="360" w:lineRule="auto"/>
              <w:ind w:firstLine="4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Характеристика хлопьев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42F0DEE" w14:textId="77777777" w:rsidR="00AE17E1" w:rsidRPr="002046E2" w:rsidRDefault="00AE17E1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7B72BF4D" w14:textId="77777777" w:rsidR="00AE17E1" w:rsidRPr="002046E2" w:rsidRDefault="00AE17E1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7E1" w:rsidRPr="002046E2" w14:paraId="2C2472F9" w14:textId="332F3AF6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5FC3C1" w14:textId="77777777" w:rsidR="00AE17E1" w:rsidRPr="002046E2" w:rsidRDefault="00AE17E1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Фракционный состав хлопьев, 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E5ACD6" w14:textId="37C14C76" w:rsidR="00AE17E1" w:rsidRPr="002046E2" w:rsidRDefault="0076141F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5F5D040" w14:textId="0D9F0FA8" w:rsidR="00AE17E1" w:rsidRPr="002046E2" w:rsidRDefault="0076141F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E17E1" w:rsidRPr="002046E2" w14:paraId="1EE02929" w14:textId="1A792CD0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DCC7E" w14:textId="5DA7DDE0" w:rsidR="00AE17E1" w:rsidRPr="002046E2" w:rsidRDefault="00AE17E1" w:rsidP="007A770C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 xml:space="preserve">Толщина хлопьев, мм: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FAF043" w14:textId="77777777" w:rsidR="00AE17E1" w:rsidRPr="002046E2" w:rsidRDefault="00AE17E1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5B8F26B" w14:textId="77777777" w:rsidR="00AE17E1" w:rsidRPr="002046E2" w:rsidRDefault="00AE17E1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70C" w:rsidRPr="002046E2" w14:paraId="3EBC04E4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2E0965" w14:textId="33AB46DD" w:rsidR="007A770C" w:rsidRPr="002046E2" w:rsidRDefault="007A770C" w:rsidP="0076141F">
            <w:pPr>
              <w:tabs>
                <w:tab w:val="left" w:pos="0"/>
              </w:tabs>
              <w:spacing w:line="360" w:lineRule="auto"/>
              <w:ind w:firstLine="1581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до 0,6 включ.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2B6D23" w14:textId="043FA61B" w:rsidR="007A770C" w:rsidRPr="002046E2" w:rsidRDefault="0076141F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006C4E3" w14:textId="17C135B5" w:rsidR="007A770C" w:rsidRPr="002046E2" w:rsidRDefault="0076141F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A770C" w:rsidRPr="002046E2" w14:paraId="4797C825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A23E0E" w14:textId="0A68E36E" w:rsidR="007A770C" w:rsidRPr="002046E2" w:rsidRDefault="0076141F" w:rsidP="00BC0F8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св.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0,6 </w:t>
            </w:r>
            <w:r w:rsidR="007A77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6334">
              <w:rPr>
                <w:rFonts w:ascii="Arial" w:hAnsi="Arial" w:cs="Arial"/>
                <w:sz w:val="24"/>
                <w:szCs w:val="24"/>
              </w:rPr>
              <w:t>»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7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>1,0</w:t>
            </w:r>
            <w:r w:rsidR="007A770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633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339851" w14:textId="18D3FDED" w:rsidR="007A770C" w:rsidRPr="002046E2" w:rsidRDefault="0076141F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0675794" w14:textId="6A36149A" w:rsidR="007A770C" w:rsidRPr="002046E2" w:rsidRDefault="0076141F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E3F7C" w:rsidRPr="00DD2A07" w14:paraId="61F05545" w14:textId="77777777" w:rsidTr="002F76C9">
        <w:trPr>
          <w:trHeight w:val="55"/>
        </w:trPr>
        <w:tc>
          <w:tcPr>
            <w:tcW w:w="5942" w:type="dxa"/>
            <w:tcBorders>
              <w:top w:val="nil"/>
              <w:left w:val="nil"/>
              <w:right w:val="nil"/>
            </w:tcBorders>
          </w:tcPr>
          <w:p w14:paraId="2F3C7223" w14:textId="4AD0B495" w:rsidR="004E3F7C" w:rsidRPr="004E3F7C" w:rsidRDefault="001E49A5" w:rsidP="002F76C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Окончание</w:t>
            </w:r>
            <w:r w:rsidR="004E3F7C" w:rsidRPr="00DD2A07">
              <w:rPr>
                <w:rFonts w:ascii="Arial" w:hAnsi="Arial" w:cs="Arial"/>
                <w:i/>
                <w:sz w:val="24"/>
                <w:szCs w:val="24"/>
              </w:rPr>
              <w:t xml:space="preserve"> формы А.</w:t>
            </w:r>
            <w:r w:rsidR="004E3F7C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right w:val="nil"/>
            </w:tcBorders>
          </w:tcPr>
          <w:p w14:paraId="3CF36ED9" w14:textId="77777777" w:rsidR="004E3F7C" w:rsidRPr="00DD2A07" w:rsidRDefault="004E3F7C" w:rsidP="002F76C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F7C" w:rsidRPr="005903B6" w14:paraId="762BC494" w14:textId="77777777" w:rsidTr="002F76C9">
        <w:trPr>
          <w:trHeight w:val="247"/>
        </w:trPr>
        <w:tc>
          <w:tcPr>
            <w:tcW w:w="59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041B1F" w14:textId="77777777" w:rsidR="004E3F7C" w:rsidRPr="005903B6" w:rsidRDefault="004E3F7C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91530C" w14:textId="77777777" w:rsidR="004E3F7C" w:rsidRPr="005903B6" w:rsidRDefault="004E3F7C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4E3F7C" w:rsidRPr="005903B6" w14:paraId="671BEE26" w14:textId="77777777" w:rsidTr="002F76C9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215E13" w14:textId="77777777" w:rsidR="004E3F7C" w:rsidRPr="005903B6" w:rsidRDefault="004E3F7C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22BF92" w14:textId="77777777" w:rsidR="004E3F7C" w:rsidRPr="005903B6" w:rsidRDefault="004E3F7C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4E3F7C" w:rsidRPr="005903B6" w14:paraId="232750C6" w14:textId="77777777" w:rsidTr="002F76C9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58C04CB" w14:textId="77777777" w:rsidR="004E3F7C" w:rsidRPr="005903B6" w:rsidRDefault="004E3F7C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7A0BA2F" w14:textId="77777777" w:rsidR="004E3F7C" w:rsidRPr="005903B6" w:rsidRDefault="004E3F7C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138021" w14:textId="77777777" w:rsidR="004E3F7C" w:rsidRPr="005903B6" w:rsidRDefault="004E3F7C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7A770C" w:rsidRPr="002046E2" w14:paraId="7972D3D8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088B5" w14:textId="7292CE97" w:rsidR="007A770C" w:rsidRPr="002046E2" w:rsidRDefault="00B96334" w:rsidP="00BC0F8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св.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1,0 </w:t>
            </w:r>
            <w:r>
              <w:rPr>
                <w:rFonts w:ascii="Arial" w:hAnsi="Arial" w:cs="Arial"/>
                <w:sz w:val="24"/>
                <w:szCs w:val="24"/>
              </w:rPr>
              <w:t>до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1,4 </w:t>
            </w:r>
            <w:r>
              <w:rPr>
                <w:rFonts w:ascii="Arial" w:hAnsi="Arial" w:cs="Arial"/>
                <w:sz w:val="24"/>
                <w:szCs w:val="24"/>
              </w:rPr>
              <w:t>включ.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79487E" w14:textId="732BF573" w:rsidR="007A770C" w:rsidRPr="002046E2" w:rsidRDefault="00B96334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8DEE137" w14:textId="14578CE6" w:rsidR="007A770C" w:rsidRPr="002046E2" w:rsidRDefault="00B96334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A770C" w:rsidRPr="002046E2" w14:paraId="0ABBC399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1E81C" w14:textId="4437E05A" w:rsidR="007A770C" w:rsidRPr="002046E2" w:rsidRDefault="00B96334" w:rsidP="00BC0F8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>1,4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1,8 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A242A1" w14:textId="78743063" w:rsidR="007A770C" w:rsidRPr="002046E2" w:rsidRDefault="00B96334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BE2E6C4" w14:textId="7DC51244" w:rsidR="007A770C" w:rsidRPr="002046E2" w:rsidRDefault="00B96334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A770C" w:rsidRPr="002046E2" w14:paraId="3CF8A2D2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A36E08" w14:textId="7B71B677" w:rsidR="007A770C" w:rsidRPr="002046E2" w:rsidRDefault="00B96334" w:rsidP="00BC0F8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1,8 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2,2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C1195F" w14:textId="1C7150A9" w:rsidR="007A770C" w:rsidRPr="002046E2" w:rsidRDefault="00B96334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4F74401" w14:textId="0C5ABC2F" w:rsidR="007A770C" w:rsidRPr="002046E2" w:rsidRDefault="00B96334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A770C" w:rsidRPr="002046E2" w14:paraId="41738D2B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F56D9F" w14:textId="0F71075C" w:rsidR="007A770C" w:rsidRPr="002046E2" w:rsidRDefault="00B96334" w:rsidP="00BC0F8D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>2,2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2,6 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7B51FD" w14:textId="42301F43" w:rsidR="007A770C" w:rsidRPr="002046E2" w:rsidRDefault="00B96334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1053FF7" w14:textId="0FF205C2" w:rsidR="007A770C" w:rsidRPr="002046E2" w:rsidRDefault="00B96334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7A770C" w:rsidRPr="002046E2" w14:paraId="108E461D" w14:textId="77777777" w:rsidTr="004E3F7C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6B91" w14:textId="7B9A8D4E" w:rsidR="007A770C" w:rsidRPr="002046E2" w:rsidRDefault="00B96334" w:rsidP="00CD3286">
            <w:pPr>
              <w:tabs>
                <w:tab w:val="left" w:pos="0"/>
              </w:tabs>
              <w:spacing w:line="360" w:lineRule="auto"/>
              <w:ind w:firstLine="7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5E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70C" w:rsidRPr="002046E2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3DB79F5" w14:textId="4B2C2C33" w:rsidR="007A770C" w:rsidRPr="002046E2" w:rsidRDefault="00B96334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75E29580" w14:textId="52D39D2C" w:rsidR="007A770C" w:rsidRPr="002046E2" w:rsidRDefault="00B96334" w:rsidP="00006D1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E3F7C" w:rsidRPr="002046E2" w14:paraId="53F9B32A" w14:textId="4B1DAB89" w:rsidTr="00637EA0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97D640" w14:textId="77777777" w:rsidR="004E3F7C" w:rsidRPr="002046E2" w:rsidRDefault="004E3F7C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Средняя толщина хлопьев, мм</w:t>
            </w:r>
          </w:p>
        </w:tc>
        <w:tc>
          <w:tcPr>
            <w:tcW w:w="184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4030C40" w14:textId="1B417595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</w:tcBorders>
            <w:vAlign w:val="bottom"/>
          </w:tcPr>
          <w:p w14:paraId="4C4A7A3D" w14:textId="5E821677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E3F7C" w:rsidRPr="002046E2" w14:paraId="4B18CEE4" w14:textId="6AC08A59" w:rsidTr="00637EA0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29C7" w14:textId="77777777" w:rsidR="004E3F7C" w:rsidRPr="002046E2" w:rsidRDefault="004E3F7C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Однородность плющенного продукта (коэффициент вариации),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1D5E70C4" w14:textId="39488B61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778873BC" w14:textId="3FA4ADE5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E3F7C" w:rsidRPr="002046E2" w14:paraId="5CC20A0C" w14:textId="29E19643" w:rsidTr="00637EA0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5E9CE" w14:textId="77777777" w:rsidR="004E3F7C" w:rsidRPr="002046E2" w:rsidRDefault="004E3F7C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Степень пропаривания,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70A749AB" w14:textId="2F17CF32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4E4E4E3F" w14:textId="2BAFFBCA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E3F7C" w:rsidRPr="002046E2" w14:paraId="384E2E4E" w14:textId="479655A7" w:rsidTr="00637EA0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0861FA" w14:textId="77777777" w:rsidR="004E3F7C" w:rsidRPr="002046E2" w:rsidRDefault="004E3F7C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Насыпная плотность, кг/м</w:t>
            </w:r>
            <w:r w:rsidRPr="002046E2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2BA371B6" w14:textId="3F748B87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6D60BFA2" w14:textId="195B46CE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E3F7C" w:rsidRPr="002046E2" w14:paraId="48202809" w14:textId="19A3A173" w:rsidTr="00637EA0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534259" w14:textId="43FFAFB4" w:rsidR="004E3F7C" w:rsidRPr="002046E2" w:rsidRDefault="004E3F7C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 xml:space="preserve">Удельный расход пара, </w:t>
            </w:r>
            <w:r w:rsidR="00FB69E9" w:rsidRPr="00FB69E9">
              <w:rPr>
                <w:rFonts w:ascii="Arial" w:hAnsi="Arial" w:cs="Arial"/>
                <w:sz w:val="24"/>
                <w:szCs w:val="24"/>
              </w:rPr>
              <w:t>кг пара/кг продукции,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57252C45" w14:textId="75199620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35758AE6" w14:textId="5DB81F2E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E3F7C" w:rsidRPr="002046E2" w14:paraId="6EBAFEF3" w14:textId="00C40A2D" w:rsidTr="00637EA0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ACBA5D" w14:textId="77777777" w:rsidR="004E3F7C" w:rsidRPr="002046E2" w:rsidRDefault="004E3F7C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Потери,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41763423" w14:textId="71A152E4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7BC71206" w14:textId="7B911973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E3F7C" w:rsidRPr="002046E2" w14:paraId="4FBCE09A" w14:textId="65CDF2F8" w:rsidTr="00637EA0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D3A11F" w14:textId="77777777" w:rsidR="004E3F7C" w:rsidRPr="002046E2" w:rsidRDefault="004E3F7C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Температура готового продукта, ºС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4FD8EB04" w14:textId="54F5EC0A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28EEF427" w14:textId="28C2BAC6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4E3F7C" w:rsidRPr="002046E2" w14:paraId="36E8C5CB" w14:textId="455FC17B" w:rsidTr="00637EA0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6038" w14:textId="77777777" w:rsidR="004E3F7C" w:rsidRPr="002046E2" w:rsidRDefault="004E3F7C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Коэффициент абсорбции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7BD509E0" w14:textId="796D152B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058E6381" w14:textId="1CDC12AB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4E3F7C" w:rsidRPr="002046E2" w14:paraId="27D948F7" w14:textId="74A58E29" w:rsidTr="00637EA0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DA7C" w14:textId="77777777" w:rsidR="004E3F7C" w:rsidRPr="002046E2" w:rsidRDefault="004E3F7C" w:rsidP="002046E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046E2">
              <w:rPr>
                <w:rFonts w:ascii="Arial" w:hAnsi="Arial" w:cs="Arial"/>
                <w:sz w:val="24"/>
                <w:szCs w:val="24"/>
              </w:rPr>
              <w:t>Содержание металломагнитной примеси, мг/кг</w:t>
            </w:r>
          </w:p>
        </w:tc>
        <w:tc>
          <w:tcPr>
            <w:tcW w:w="184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7E28370" w14:textId="68D21525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0E4B9EA1" w14:textId="41C4E829" w:rsidR="004E3F7C" w:rsidRPr="002046E2" w:rsidRDefault="00B96334" w:rsidP="00637E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637EA0" w:rsidRPr="002046E2" w14:paraId="50A236EF" w14:textId="77777777" w:rsidTr="002F76C9">
        <w:tc>
          <w:tcPr>
            <w:tcW w:w="9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FF73EF" w14:textId="77777777" w:rsidR="00637EA0" w:rsidRDefault="00637EA0" w:rsidP="00637EA0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 w:cs="Arial"/>
                <w:spacing w:val="40"/>
                <w:sz w:val="22"/>
                <w:szCs w:val="22"/>
              </w:rPr>
            </w:pPr>
          </w:p>
          <w:p w14:paraId="2CFBBD84" w14:textId="3BBA87FB" w:rsidR="00637EA0" w:rsidRPr="002046E2" w:rsidRDefault="00637EA0" w:rsidP="00637EA0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 w:cs="Arial"/>
                <w:sz w:val="24"/>
                <w:szCs w:val="24"/>
              </w:rPr>
            </w:pPr>
            <w:r w:rsidRPr="005D3ECD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83325A">
              <w:rPr>
                <w:rFonts w:ascii="Arial" w:hAnsi="Arial" w:cs="Arial"/>
                <w:sz w:val="22"/>
                <w:szCs w:val="22"/>
              </w:rPr>
              <w:t xml:space="preserve"> – Знак «+» означает, что показатель определяют, знак «–» – не определяют.</w:t>
            </w:r>
          </w:p>
        </w:tc>
      </w:tr>
    </w:tbl>
    <w:p w14:paraId="55D0E713" w14:textId="77777777" w:rsidR="002046E2" w:rsidRPr="002046E2" w:rsidRDefault="002046E2" w:rsidP="002046E2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8FD0318" w14:textId="77777777" w:rsidR="006B7075" w:rsidRPr="002046E2" w:rsidRDefault="006B7075" w:rsidP="002046E2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6875467" w14:textId="77777777" w:rsidR="006B7075" w:rsidRDefault="006B7075" w:rsidP="004F3E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77426AA7" w14:textId="77777777" w:rsidR="006B7075" w:rsidRDefault="006B7075" w:rsidP="004F3E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5D526FE1" w14:textId="77777777" w:rsidR="006B7075" w:rsidRDefault="006B7075" w:rsidP="004F3E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5A15DA1B" w14:textId="77777777" w:rsidR="000E6D8D" w:rsidRDefault="000E6D8D" w:rsidP="004F3E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75302F2C" w14:textId="77777777" w:rsidR="000E6D8D" w:rsidRDefault="000E6D8D" w:rsidP="004F3E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7F390E64" w14:textId="77777777" w:rsidR="000E6D8D" w:rsidRDefault="000E6D8D" w:rsidP="004F3E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11F2506E" w14:textId="77777777" w:rsidR="000E6D8D" w:rsidRDefault="000E6D8D" w:rsidP="004F3E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7461B01C" w14:textId="77777777" w:rsidR="000E6D8D" w:rsidRDefault="000E6D8D" w:rsidP="004F3E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04C50F89" w14:textId="77777777" w:rsidR="00B02735" w:rsidRDefault="000E6D8D" w:rsidP="000E6D8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6D8D">
        <w:rPr>
          <w:rFonts w:ascii="Arial" w:hAnsi="Arial" w:cs="Arial"/>
          <w:spacing w:val="20"/>
          <w:sz w:val="24"/>
          <w:szCs w:val="24"/>
        </w:rPr>
        <w:t>Форма</w:t>
      </w:r>
      <w:r w:rsidRPr="000E6D8D">
        <w:rPr>
          <w:rFonts w:ascii="Arial" w:hAnsi="Arial" w:cs="Arial"/>
          <w:sz w:val="24"/>
          <w:szCs w:val="24"/>
        </w:rPr>
        <w:t xml:space="preserve"> А.</w:t>
      </w:r>
      <w:r w:rsidR="00E72E86">
        <w:rPr>
          <w:rFonts w:ascii="Arial" w:hAnsi="Arial" w:cs="Arial"/>
          <w:sz w:val="24"/>
          <w:szCs w:val="24"/>
        </w:rPr>
        <w:t>8</w:t>
      </w:r>
      <w:r w:rsidRPr="000E6D8D">
        <w:rPr>
          <w:rFonts w:ascii="Arial" w:hAnsi="Arial" w:cs="Arial"/>
          <w:sz w:val="24"/>
          <w:szCs w:val="24"/>
        </w:rPr>
        <w:t xml:space="preserve"> – </w:t>
      </w:r>
      <w:r w:rsidR="00B02735">
        <w:rPr>
          <w:rFonts w:ascii="Arial" w:hAnsi="Arial" w:cs="Arial"/>
          <w:sz w:val="24"/>
          <w:szCs w:val="24"/>
        </w:rPr>
        <w:t>П</w:t>
      </w:r>
      <w:r w:rsidRPr="000E6D8D">
        <w:rPr>
          <w:rFonts w:ascii="Arial" w:hAnsi="Arial" w:cs="Arial"/>
          <w:sz w:val="24"/>
          <w:szCs w:val="24"/>
        </w:rPr>
        <w:t>оказател</w:t>
      </w:r>
      <w:r w:rsidR="00B02735">
        <w:rPr>
          <w:rFonts w:ascii="Arial" w:hAnsi="Arial" w:cs="Arial"/>
          <w:sz w:val="24"/>
          <w:szCs w:val="24"/>
        </w:rPr>
        <w:t>и</w:t>
      </w:r>
      <w:r w:rsidRPr="000E6D8D">
        <w:rPr>
          <w:rFonts w:ascii="Arial" w:hAnsi="Arial" w:cs="Arial"/>
          <w:sz w:val="24"/>
          <w:szCs w:val="24"/>
        </w:rPr>
        <w:t xml:space="preserve"> качества выполнения технологического процесса </w:t>
      </w:r>
    </w:p>
    <w:p w14:paraId="5A379884" w14:textId="21E2DCB7" w:rsidR="000007A4" w:rsidRDefault="000E6D8D" w:rsidP="000E6D8D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6D8D">
        <w:rPr>
          <w:rFonts w:ascii="Arial" w:hAnsi="Arial" w:cs="Arial"/>
          <w:sz w:val="24"/>
          <w:szCs w:val="24"/>
        </w:rPr>
        <w:t>измельчителей грубых и сочных кормов</w:t>
      </w:r>
      <w:r w:rsidR="00B02735">
        <w:rPr>
          <w:rFonts w:ascii="Arial" w:hAnsi="Arial" w:cs="Arial"/>
          <w:sz w:val="24"/>
          <w:szCs w:val="24"/>
        </w:rPr>
        <w:t xml:space="preserve"> </w:t>
      </w:r>
      <w:r w:rsidR="00B02735">
        <w:rPr>
          <w:rFonts w:ascii="Arial" w:hAnsi="Arial"/>
          <w:sz w:val="24"/>
          <w:szCs w:val="24"/>
        </w:rPr>
        <w:t>при зоотехнической и эксплуатационно-технологической оценках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2"/>
        <w:gridCol w:w="1848"/>
        <w:gridCol w:w="2125"/>
      </w:tblGrid>
      <w:tr w:rsidR="00B07E9F" w:rsidRPr="005903B6" w14:paraId="221E15E0" w14:textId="77777777" w:rsidTr="000007A4">
        <w:trPr>
          <w:trHeight w:val="247"/>
        </w:trPr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1D1D1B" w14:textId="77777777" w:rsidR="00B07E9F" w:rsidRPr="005903B6" w:rsidRDefault="00B07E9F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5F27923" w14:textId="77777777" w:rsidR="00B07E9F" w:rsidRPr="005903B6" w:rsidRDefault="00B07E9F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B07E9F" w:rsidRPr="005903B6" w14:paraId="3D7B35E2" w14:textId="77777777" w:rsidTr="000007A4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39E3E6" w14:textId="77777777" w:rsidR="00B07E9F" w:rsidRPr="005903B6" w:rsidRDefault="00B07E9F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E8F13C" w14:textId="77777777" w:rsidR="00B07E9F" w:rsidRPr="005903B6" w:rsidRDefault="00B07E9F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B07E9F" w:rsidRPr="005903B6" w14:paraId="3BD312F4" w14:textId="77777777" w:rsidTr="000007A4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ACEE397" w14:textId="77777777" w:rsidR="00B07E9F" w:rsidRPr="005903B6" w:rsidRDefault="00B07E9F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DFDE316" w14:textId="77777777" w:rsidR="00B07E9F" w:rsidRPr="005903B6" w:rsidRDefault="00B07E9F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FD848D" w14:textId="77777777" w:rsidR="00B07E9F" w:rsidRPr="005903B6" w:rsidRDefault="00B07E9F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B07E9F" w:rsidRPr="00851D58" w14:paraId="2D4484EB" w14:textId="77777777" w:rsidTr="000007A4">
        <w:tc>
          <w:tcPr>
            <w:tcW w:w="59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AECB0" w14:textId="77777777" w:rsidR="00B07E9F" w:rsidRPr="00851D58" w:rsidRDefault="00B07E9F" w:rsidP="002F76C9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  <w:lang w:val="en-US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184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6F1CF" w14:textId="3A0B5605" w:rsidR="00B07E9F" w:rsidRPr="00851D58" w:rsidRDefault="00B96334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974BD2" w14:textId="249AD01E" w:rsidR="00B07E9F" w:rsidRPr="00851D58" w:rsidRDefault="00B96334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D86403" w:rsidRPr="000E6D8D" w14:paraId="479505F9" w14:textId="690BB242" w:rsidTr="000007A4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29D9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Место испытаний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5E7848FD" w14:textId="5FEFD196" w:rsidR="00D86403" w:rsidRPr="000E6D8D" w:rsidRDefault="00B96334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00C288F0" w14:textId="622ECB24" w:rsidR="00D86403" w:rsidRPr="000E6D8D" w:rsidRDefault="00B96334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65D97D51" w14:textId="292DAEF3" w:rsidTr="000007A4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0929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Марка машины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64532C5B" w14:textId="0E48442F" w:rsidR="00D86403" w:rsidRPr="000E6D8D" w:rsidRDefault="00B96334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589D7804" w14:textId="3833FF6B" w:rsidR="00D86403" w:rsidRPr="000E6D8D" w:rsidRDefault="00B96334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6A08C40E" w14:textId="29BD50DA" w:rsidTr="000007A4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7998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77AAAF01" w14:textId="056C66A4" w:rsidR="00D86403" w:rsidRPr="000E6D8D" w:rsidRDefault="00B96334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5ED38A05" w14:textId="3DDA6F75" w:rsidR="00D86403" w:rsidRPr="000E6D8D" w:rsidRDefault="00B96334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33D769DC" w14:textId="4AEF2FD3" w:rsidTr="000007A4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2F51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Регулировка рабочих органов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1E62154A" w14:textId="2AAA5175" w:rsidR="00D86403" w:rsidRPr="000E6D8D" w:rsidRDefault="00B96334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550A912F" w14:textId="7FF2AF32" w:rsidR="00D86403" w:rsidRPr="000E6D8D" w:rsidRDefault="00B96334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301FF058" w14:textId="75D01349" w:rsidTr="000007A4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FCAE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Производительность, т/ч</w:t>
            </w:r>
          </w:p>
        </w:tc>
        <w:tc>
          <w:tcPr>
            <w:tcW w:w="184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C5E7E4B" w14:textId="6303D1F7" w:rsidR="00D86403" w:rsidRPr="000E6D8D" w:rsidRDefault="00B96334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4A80D6E6" w14:textId="1C380D3F" w:rsidR="00D86403" w:rsidRPr="000E6D8D" w:rsidRDefault="00B96334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322D3571" w14:textId="56E7279D" w:rsidTr="000007A4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88114E" w14:textId="4E8F725F" w:rsidR="00D86403" w:rsidRPr="000E6D8D" w:rsidRDefault="00D86403" w:rsidP="00EF3E9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Характеристика измельченной массы: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F0C9E99" w14:textId="77777777" w:rsidR="00D86403" w:rsidRPr="000E6D8D" w:rsidRDefault="00D86403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7CE78893" w14:textId="7CADD5B0" w:rsidR="00D86403" w:rsidRPr="000E6D8D" w:rsidRDefault="00D86403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E9D" w:rsidRPr="00222282" w14:paraId="3E848947" w14:textId="77777777" w:rsidTr="000007A4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F36411" w14:textId="47F3910B" w:rsidR="00EF3E9D" w:rsidRPr="00222282" w:rsidRDefault="00EF3E9D" w:rsidP="00EF3E9D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 w:cs="Arial"/>
                <w:sz w:val="24"/>
                <w:szCs w:val="24"/>
              </w:rPr>
            </w:pPr>
            <w:r w:rsidRPr="00222282">
              <w:rPr>
                <w:rFonts w:ascii="Arial" w:hAnsi="Arial" w:cs="Arial"/>
                <w:sz w:val="24"/>
                <w:szCs w:val="24"/>
              </w:rPr>
              <w:t>- фракционный состав измельченного продукта</w:t>
            </w:r>
            <w:r w:rsidR="00B96334" w:rsidRPr="00222282">
              <w:rPr>
                <w:rFonts w:ascii="Arial" w:hAnsi="Arial" w:cs="Arial"/>
                <w:sz w:val="24"/>
                <w:szCs w:val="24"/>
              </w:rPr>
              <w:t>, 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52D331" w14:textId="77777777" w:rsidR="00EF3E9D" w:rsidRPr="00222282" w:rsidRDefault="00EF3E9D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B7CD1AC" w14:textId="77777777" w:rsidR="00EF3E9D" w:rsidRPr="00222282" w:rsidRDefault="00EF3E9D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E9D" w:rsidRPr="00222282" w14:paraId="0BAD2789" w14:textId="77777777" w:rsidTr="000007A4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AFF68D" w14:textId="17D3C58D" w:rsidR="00EF3E9D" w:rsidRPr="00222282" w:rsidRDefault="00EF3E9D" w:rsidP="00B96334">
            <w:pPr>
              <w:tabs>
                <w:tab w:val="left" w:pos="0"/>
              </w:tabs>
              <w:spacing w:line="360" w:lineRule="auto"/>
              <w:ind w:firstLine="1014"/>
              <w:rPr>
                <w:rFonts w:ascii="Arial" w:hAnsi="Arial" w:cs="Arial"/>
                <w:sz w:val="24"/>
                <w:szCs w:val="24"/>
              </w:rPr>
            </w:pPr>
            <w:r w:rsidRPr="00222282">
              <w:rPr>
                <w:rFonts w:ascii="Arial" w:hAnsi="Arial" w:cs="Arial"/>
                <w:sz w:val="24"/>
                <w:szCs w:val="24"/>
              </w:rPr>
              <w:t>размеры частиц, мм: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925850" w14:textId="77777777" w:rsidR="00EF3E9D" w:rsidRPr="00222282" w:rsidRDefault="00EF3E9D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852CDC8" w14:textId="77777777" w:rsidR="00EF3E9D" w:rsidRPr="00222282" w:rsidRDefault="00EF3E9D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E9D" w:rsidRPr="00222282" w14:paraId="1816D5E7" w14:textId="77777777" w:rsidTr="000007A4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CD68" w14:textId="79689FB9" w:rsidR="00EF3E9D" w:rsidRPr="00222282" w:rsidRDefault="00EF3E9D" w:rsidP="00B96334">
            <w:pPr>
              <w:tabs>
                <w:tab w:val="left" w:pos="0"/>
              </w:tabs>
              <w:spacing w:line="360" w:lineRule="auto"/>
              <w:ind w:firstLine="1581"/>
              <w:rPr>
                <w:rFonts w:ascii="Arial" w:hAnsi="Arial" w:cs="Arial"/>
                <w:sz w:val="24"/>
                <w:szCs w:val="24"/>
              </w:rPr>
            </w:pPr>
            <w:r w:rsidRPr="00222282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20 включ.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08E254" w14:textId="46AE4BDE" w:rsidR="00EF3E9D" w:rsidRPr="00222282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0DF784D" w14:textId="0C0E9F04" w:rsidR="00EF3E9D" w:rsidRPr="00222282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EF3E9D" w:rsidRPr="00222282" w14:paraId="6971AD28" w14:textId="77777777" w:rsidTr="000007A4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AE5BAA" w14:textId="6D84BEAD" w:rsidR="00EF3E9D" w:rsidRPr="00222282" w:rsidRDefault="00B96334" w:rsidP="00EF3E9D">
            <w:pPr>
              <w:tabs>
                <w:tab w:val="left" w:pos="0"/>
              </w:tabs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 w:rsidRPr="00222282">
              <w:rPr>
                <w:rFonts w:ascii="Arial" w:hAnsi="Arial" w:cs="Arial"/>
                <w:sz w:val="24"/>
                <w:szCs w:val="24"/>
              </w:rPr>
              <w:t>св.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 xml:space="preserve"> 30 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22282" w:rsidRPr="0022228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FF648C" w14:textId="27A14C1B" w:rsidR="00EF3E9D" w:rsidRPr="00222282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BC115E4" w14:textId="27F71553" w:rsidR="00EF3E9D" w:rsidRPr="00222282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EF3E9D" w:rsidRPr="00222282" w14:paraId="637F5B25" w14:textId="77777777" w:rsidTr="000007A4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E8FBBF" w14:textId="2FD3DAFC" w:rsidR="00EF3E9D" w:rsidRPr="00222282" w:rsidRDefault="00222282" w:rsidP="00EF3E9D">
            <w:pPr>
              <w:tabs>
                <w:tab w:val="left" w:pos="0"/>
              </w:tabs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>40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0ECCA5" w14:textId="71F17415" w:rsidR="00EF3E9D" w:rsidRPr="00222282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7CD8BF7" w14:textId="4CF9E5D2" w:rsidR="00EF3E9D" w:rsidRPr="00222282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EF3E9D" w:rsidRPr="000E6D8D" w14:paraId="332DC434" w14:textId="77777777" w:rsidTr="000007A4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B8D0F3" w14:textId="1893D77B" w:rsidR="00EF3E9D" w:rsidRPr="000E6D8D" w:rsidRDefault="00222282" w:rsidP="00EF3E9D">
            <w:pPr>
              <w:tabs>
                <w:tab w:val="left" w:pos="0"/>
              </w:tabs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>40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E9D" w:rsidRPr="00222282">
              <w:rPr>
                <w:rFonts w:ascii="Arial" w:hAnsi="Arial" w:cs="Arial"/>
                <w:sz w:val="24"/>
                <w:szCs w:val="24"/>
              </w:rPr>
              <w:t xml:space="preserve"> 50 </w:t>
            </w:r>
            <w:r w:rsidR="001C42E3" w:rsidRPr="0022228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34E1FA" w14:textId="56FF4662" w:rsidR="00EF3E9D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9CE1CA5" w14:textId="29F28CDF" w:rsidR="00EF3E9D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EF3E9D" w:rsidRPr="000E6D8D" w14:paraId="5EC2F2C6" w14:textId="77777777" w:rsidTr="000007A4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930B" w14:textId="38F268E1" w:rsidR="00EF3E9D" w:rsidRPr="000E6D8D" w:rsidRDefault="00222282" w:rsidP="00F52121">
            <w:pPr>
              <w:tabs>
                <w:tab w:val="left" w:pos="0"/>
              </w:tabs>
              <w:spacing w:line="360" w:lineRule="auto"/>
              <w:ind w:firstLine="87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E9D" w:rsidRPr="000E6D8D">
              <w:rPr>
                <w:rFonts w:ascii="Arial" w:hAnsi="Arial" w:cs="Arial"/>
                <w:sz w:val="24"/>
                <w:szCs w:val="24"/>
              </w:rPr>
              <w:t xml:space="preserve"> 50</w:t>
            </w:r>
          </w:p>
        </w:tc>
        <w:tc>
          <w:tcPr>
            <w:tcW w:w="184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EDCEB08" w14:textId="1A3C0814" w:rsidR="00EF3E9D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</w:tcBorders>
            <w:vAlign w:val="bottom"/>
          </w:tcPr>
          <w:p w14:paraId="0C316A2D" w14:textId="591309D9" w:rsidR="00EF3E9D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7D750467" w14:textId="11265911" w:rsidTr="000007A4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EC12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Средневзвешенный размер частиц, м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2CD834F9" w14:textId="6B4F4D9A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073393FB" w14:textId="4A6DA492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61F2480F" w14:textId="43AC922B" w:rsidTr="000007A4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DC5B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Стандартное отклонение от среднего размера частиц, мм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0CB04922" w14:textId="5C61019B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4E704C18" w14:textId="529634D0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1BE9C805" w14:textId="6F6D2D33" w:rsidTr="00CD2C67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355D2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Степень измельчения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2EC0221F" w14:textId="677502F3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4A6BFE7B" w14:textId="0EFF19FE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4BD15AF4" w14:textId="1BE383F6" w:rsidTr="00CD2C67"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99A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Однородность состава частиц измельченного корма, %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67E538" w14:textId="6B94E675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024A3423" w14:textId="4A5A17C1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4D6188C5" w14:textId="34BE1DD0" w:rsidTr="00CD2C67">
        <w:tc>
          <w:tcPr>
            <w:tcW w:w="59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9B12AA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Качество измельчения кормов,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0D27DD4D" w14:textId="7D4E2DB0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7C8A7812" w14:textId="3B3BAC54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25256A22" w14:textId="3269F247" w:rsidTr="000007A4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D771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Степень расщепления толстостебельных кормов,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00FDD6C8" w14:textId="7B4EE1DD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258059C6" w14:textId="1C3BC2D7" w:rsidR="00D86403" w:rsidRPr="000E6D8D" w:rsidRDefault="00222282" w:rsidP="002076F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D86403" w:rsidRPr="000E6D8D" w14:paraId="5E921A69" w14:textId="26BC017F" w:rsidTr="00CD2C67">
        <w:tc>
          <w:tcPr>
            <w:tcW w:w="59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56C07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Насыпная плотность, кг/м</w:t>
            </w:r>
            <w:r w:rsidRPr="000E6D8D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E0711" w14:textId="3BAE66C8" w:rsidR="00D86403" w:rsidRPr="000E6D8D" w:rsidRDefault="00222282" w:rsidP="000E6D8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5922D38" w14:textId="2CA9D4BC" w:rsidR="00D86403" w:rsidRPr="000E6D8D" w:rsidRDefault="00222282" w:rsidP="000E6D8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0007A4" w:rsidRPr="000E6D8D" w14:paraId="5A77E17F" w14:textId="77777777" w:rsidTr="00CD2C67">
        <w:tc>
          <w:tcPr>
            <w:tcW w:w="5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B8C28" w14:textId="77777777" w:rsidR="000007A4" w:rsidRPr="000E6D8D" w:rsidRDefault="000007A4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CBFE9" w14:textId="77777777" w:rsidR="000007A4" w:rsidRPr="000E6D8D" w:rsidRDefault="000007A4" w:rsidP="000E6D8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B1E57" w14:textId="77777777" w:rsidR="000007A4" w:rsidRPr="000E6D8D" w:rsidRDefault="000007A4" w:rsidP="000E6D8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7A4" w:rsidRPr="00DD2A07" w14:paraId="0970D700" w14:textId="77777777" w:rsidTr="00CD2C67">
        <w:trPr>
          <w:trHeight w:val="55"/>
        </w:trPr>
        <w:tc>
          <w:tcPr>
            <w:tcW w:w="5942" w:type="dxa"/>
            <w:tcBorders>
              <w:top w:val="nil"/>
              <w:left w:val="nil"/>
              <w:right w:val="nil"/>
            </w:tcBorders>
          </w:tcPr>
          <w:p w14:paraId="44127AE2" w14:textId="5103381A" w:rsidR="000007A4" w:rsidRPr="004E3F7C" w:rsidRDefault="000007A4" w:rsidP="002F76C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Окончание</w:t>
            </w:r>
            <w:r w:rsidRPr="00DD2A07">
              <w:rPr>
                <w:rFonts w:ascii="Arial" w:hAnsi="Arial" w:cs="Arial"/>
                <w:i/>
                <w:sz w:val="24"/>
                <w:szCs w:val="24"/>
              </w:rPr>
              <w:t xml:space="preserve"> формы А.</w:t>
            </w:r>
            <w:r>
              <w:rPr>
                <w:rFonts w:ascii="Arial" w:hAnsi="Arial" w:cs="Arial"/>
                <w:i/>
                <w:sz w:val="24"/>
                <w:szCs w:val="24"/>
              </w:rPr>
              <w:t>8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right w:val="nil"/>
            </w:tcBorders>
          </w:tcPr>
          <w:p w14:paraId="14011AE1" w14:textId="77777777" w:rsidR="000007A4" w:rsidRPr="00DD2A07" w:rsidRDefault="000007A4" w:rsidP="002F76C9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7A4" w:rsidRPr="005903B6" w14:paraId="08CB84D9" w14:textId="77777777" w:rsidTr="002F76C9">
        <w:trPr>
          <w:trHeight w:val="247"/>
        </w:trPr>
        <w:tc>
          <w:tcPr>
            <w:tcW w:w="59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F4C363" w14:textId="77777777" w:rsidR="000007A4" w:rsidRPr="005903B6" w:rsidRDefault="000007A4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F88321" w14:textId="77777777" w:rsidR="000007A4" w:rsidRPr="005903B6" w:rsidRDefault="000007A4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0007A4" w:rsidRPr="005903B6" w14:paraId="13B46FB1" w14:textId="77777777" w:rsidTr="002F76C9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B4360D" w14:textId="77777777" w:rsidR="000007A4" w:rsidRPr="005903B6" w:rsidRDefault="000007A4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8A538F" w14:textId="77777777" w:rsidR="000007A4" w:rsidRPr="005903B6" w:rsidRDefault="000007A4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0007A4" w:rsidRPr="005903B6" w14:paraId="41844E4A" w14:textId="77777777" w:rsidTr="002F76C9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C2DA282" w14:textId="77777777" w:rsidR="000007A4" w:rsidRPr="005903B6" w:rsidRDefault="000007A4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DC01A76" w14:textId="77777777" w:rsidR="000007A4" w:rsidRPr="005903B6" w:rsidRDefault="000007A4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DC3F469" w14:textId="77777777" w:rsidR="000007A4" w:rsidRPr="005903B6" w:rsidRDefault="000007A4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D86403" w:rsidRPr="000E6D8D" w14:paraId="1EF45DA8" w14:textId="17F26A0E" w:rsidTr="000007A4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20B6" w14:textId="77777777" w:rsidR="00D86403" w:rsidRPr="000E6D8D" w:rsidRDefault="00D86403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Потери, %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A4FB58B" w14:textId="0A52EE1E" w:rsidR="00D86403" w:rsidRPr="000E6D8D" w:rsidRDefault="00222282" w:rsidP="000E6D8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9DB6723" w14:textId="2A85A2C2" w:rsidR="00D86403" w:rsidRPr="000E6D8D" w:rsidRDefault="00222282" w:rsidP="000E6D8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21006" w:rsidRPr="000E6D8D" w14:paraId="2976A86E" w14:textId="28041F00" w:rsidTr="000007A4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9A670" w14:textId="77777777" w:rsidR="00421006" w:rsidRPr="000E6D8D" w:rsidRDefault="00421006" w:rsidP="000E6D8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0E6D8D">
              <w:rPr>
                <w:rFonts w:ascii="Arial" w:hAnsi="Arial" w:cs="Arial"/>
                <w:sz w:val="24"/>
                <w:szCs w:val="24"/>
              </w:rPr>
              <w:t>Температура готового продукта, ºС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2D734" w14:textId="63C1A63F" w:rsidR="00421006" w:rsidRPr="000E6D8D" w:rsidRDefault="00222282" w:rsidP="000E6D8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126186B" w14:textId="0D87BDDE" w:rsidR="00421006" w:rsidRPr="000E6D8D" w:rsidRDefault="00222282" w:rsidP="000E6D8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0E6D8D" w:rsidRPr="000E6D8D" w14:paraId="7E980806" w14:textId="77777777" w:rsidTr="00B07E9F">
        <w:tc>
          <w:tcPr>
            <w:tcW w:w="99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C231E71" w14:textId="77777777" w:rsidR="000E6D8D" w:rsidRDefault="000E6D8D" w:rsidP="000E6D8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 w:cs="Arial"/>
                <w:spacing w:val="40"/>
                <w:sz w:val="22"/>
                <w:szCs w:val="22"/>
              </w:rPr>
            </w:pPr>
          </w:p>
          <w:p w14:paraId="71A268B6" w14:textId="365F2BE1" w:rsidR="000E6D8D" w:rsidRPr="000E6D8D" w:rsidRDefault="000E6D8D" w:rsidP="000E6D8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 w:cs="Arial"/>
                <w:sz w:val="24"/>
                <w:szCs w:val="24"/>
              </w:rPr>
            </w:pPr>
            <w:r w:rsidRPr="005D3ECD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83325A">
              <w:rPr>
                <w:rFonts w:ascii="Arial" w:hAnsi="Arial" w:cs="Arial"/>
                <w:sz w:val="22"/>
                <w:szCs w:val="22"/>
              </w:rPr>
              <w:t xml:space="preserve"> – Знак «+» означает, что показатель определяют, знак «–» – не определяют.</w:t>
            </w:r>
          </w:p>
        </w:tc>
      </w:tr>
    </w:tbl>
    <w:p w14:paraId="78F0B135" w14:textId="77777777" w:rsidR="009F4CAB" w:rsidRDefault="009F4CAB" w:rsidP="004F3E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2A666823" w14:textId="77777777" w:rsidR="009F4CAB" w:rsidRDefault="009F4CAB" w:rsidP="009F4CA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CAB">
        <w:rPr>
          <w:rFonts w:ascii="Arial" w:hAnsi="Arial" w:cs="Arial"/>
          <w:spacing w:val="20"/>
          <w:sz w:val="24"/>
          <w:szCs w:val="24"/>
        </w:rPr>
        <w:t xml:space="preserve">Форма </w:t>
      </w:r>
      <w:r w:rsidRPr="009F4CAB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9</w:t>
      </w:r>
      <w:r w:rsidRPr="009F4CA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П</w:t>
      </w:r>
      <w:r w:rsidRPr="009F4CAB">
        <w:rPr>
          <w:rFonts w:ascii="Arial" w:hAnsi="Arial" w:cs="Arial"/>
          <w:sz w:val="24"/>
          <w:szCs w:val="24"/>
        </w:rPr>
        <w:t>оказател</w:t>
      </w:r>
      <w:r>
        <w:rPr>
          <w:rFonts w:ascii="Arial" w:hAnsi="Arial" w:cs="Arial"/>
          <w:sz w:val="24"/>
          <w:szCs w:val="24"/>
        </w:rPr>
        <w:t>и</w:t>
      </w:r>
      <w:r w:rsidRPr="009F4CAB">
        <w:rPr>
          <w:rFonts w:ascii="Arial" w:hAnsi="Arial" w:cs="Arial"/>
          <w:sz w:val="24"/>
          <w:szCs w:val="24"/>
        </w:rPr>
        <w:t xml:space="preserve"> качества выполнения технологического процесса моек, </w:t>
      </w:r>
    </w:p>
    <w:p w14:paraId="612A6373" w14:textId="5541C4AC" w:rsidR="009F4CAB" w:rsidRPr="009F4CAB" w:rsidRDefault="009F4CAB" w:rsidP="009F4CA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CAB">
        <w:rPr>
          <w:rFonts w:ascii="Arial" w:hAnsi="Arial" w:cs="Arial"/>
          <w:sz w:val="24"/>
          <w:szCs w:val="24"/>
        </w:rPr>
        <w:t xml:space="preserve">корнерезок </w:t>
      </w:r>
      <w:r w:rsidR="00004942">
        <w:rPr>
          <w:rFonts w:ascii="Arial" w:hAnsi="Arial"/>
          <w:sz w:val="24"/>
          <w:szCs w:val="24"/>
        </w:rPr>
        <w:t>при зоотехнической и эксплуатационно-технологической оценках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2"/>
        <w:gridCol w:w="1848"/>
        <w:gridCol w:w="2125"/>
      </w:tblGrid>
      <w:tr w:rsidR="009067B6" w:rsidRPr="005903B6" w14:paraId="062DC5E7" w14:textId="77777777" w:rsidTr="0000492D">
        <w:trPr>
          <w:trHeight w:val="247"/>
        </w:trPr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4AED06" w14:textId="77777777" w:rsidR="009067B6" w:rsidRPr="005903B6" w:rsidRDefault="009067B6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C73EBE6" w14:textId="77777777" w:rsidR="009067B6" w:rsidRPr="005903B6" w:rsidRDefault="009067B6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9067B6" w:rsidRPr="005903B6" w14:paraId="553A538C" w14:textId="77777777" w:rsidTr="0000492D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DDF66" w14:textId="77777777" w:rsidR="009067B6" w:rsidRPr="005903B6" w:rsidRDefault="009067B6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40138A" w14:textId="77777777" w:rsidR="009067B6" w:rsidRPr="005903B6" w:rsidRDefault="009067B6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00492D" w:rsidRPr="005903B6" w14:paraId="715B2DEE" w14:textId="77777777" w:rsidTr="0000492D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A40776" w14:textId="77777777" w:rsidR="009067B6" w:rsidRPr="005903B6" w:rsidRDefault="009067B6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4BF1F65" w14:textId="77777777" w:rsidR="009067B6" w:rsidRPr="005903B6" w:rsidRDefault="009067B6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3244441" w14:textId="77777777" w:rsidR="009067B6" w:rsidRPr="005903B6" w:rsidRDefault="009067B6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00492D" w:rsidRPr="00851D58" w14:paraId="3C2D1D04" w14:textId="77777777" w:rsidTr="0000492D">
        <w:tc>
          <w:tcPr>
            <w:tcW w:w="59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FDE5C4" w14:textId="77777777" w:rsidR="009067B6" w:rsidRPr="00851D58" w:rsidRDefault="009067B6" w:rsidP="00633EA4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  <w:lang w:val="en-US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184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47609" w14:textId="62D6AA7C" w:rsidR="009067B6" w:rsidRPr="00851D58" w:rsidRDefault="00222282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10E4F9" w14:textId="48BB4D65" w:rsidR="009067B6" w:rsidRPr="00851D58" w:rsidRDefault="00222282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A666BD" w:rsidRPr="009F4CAB" w14:paraId="79687303" w14:textId="79E89BA5" w:rsidTr="0000492D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EEC07" w14:textId="77777777" w:rsidR="00A666BD" w:rsidRPr="009F4CAB" w:rsidRDefault="00A666BD" w:rsidP="009F4CAB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Место испытаний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bottom"/>
          </w:tcPr>
          <w:p w14:paraId="6E818216" w14:textId="605743EB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6BA80937" w14:textId="5494E5A5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666BD" w:rsidRPr="009F4CAB" w14:paraId="436892F9" w14:textId="7498A2C4" w:rsidTr="0000492D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1135F2" w14:textId="77777777" w:rsidR="00A666BD" w:rsidRPr="009F4CAB" w:rsidRDefault="00A666BD" w:rsidP="009F4CAB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Марка машины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2A4F687F" w14:textId="0ED5654B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1EA92F71" w14:textId="6F3ACF7E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666BD" w:rsidRPr="009F4CAB" w14:paraId="488DAF3C" w14:textId="7B0AD4BE" w:rsidTr="0000492D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DB3533" w14:textId="77777777" w:rsidR="00A666BD" w:rsidRPr="009F4CAB" w:rsidRDefault="00A666BD" w:rsidP="009F4CAB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7D9497BA" w14:textId="2B9B9656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69908457" w14:textId="3E370BD6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666BD" w:rsidRPr="009F4CAB" w14:paraId="266CBC22" w14:textId="65503765" w:rsidTr="0000492D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886397" w14:textId="77777777" w:rsidR="00A666BD" w:rsidRPr="009F4CAB" w:rsidRDefault="00A666BD" w:rsidP="009F4CAB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Регулировка рабочих органов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51618D0B" w14:textId="0AE31B8A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516A0551" w14:textId="60CDDC58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666BD" w:rsidRPr="009F4CAB" w14:paraId="7833D0B3" w14:textId="2C29213A" w:rsidTr="0000492D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35BA" w14:textId="77777777" w:rsidR="00A666BD" w:rsidRPr="009F4CAB" w:rsidRDefault="00A666BD" w:rsidP="009F4CAB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Производительность, т/ч</w:t>
            </w:r>
          </w:p>
        </w:tc>
        <w:tc>
          <w:tcPr>
            <w:tcW w:w="184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F6BDE16" w14:textId="45A43CBF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40EC74A7" w14:textId="548B005F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666BD" w:rsidRPr="009F4CAB" w14:paraId="2A634937" w14:textId="6991B660" w:rsidTr="0000492D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17C623" w14:textId="1274056B" w:rsidR="00A666BD" w:rsidRPr="009F4CAB" w:rsidRDefault="00A666BD" w:rsidP="00835BD3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Характеристика измельченной массы: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918E057" w14:textId="77777777" w:rsidR="00A666BD" w:rsidRPr="009F4CAB" w:rsidRDefault="00A666BD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160E8128" w14:textId="77777777" w:rsidR="00A666BD" w:rsidRPr="009F4CAB" w:rsidRDefault="00A666BD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BD3" w:rsidRPr="009F4CAB" w14:paraId="4B80154D" w14:textId="77777777" w:rsidTr="0000492D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3FE729" w14:textId="38B24F1E" w:rsidR="00835BD3" w:rsidRPr="009F4CAB" w:rsidRDefault="00835BD3" w:rsidP="00835BD3">
            <w:pPr>
              <w:tabs>
                <w:tab w:val="left" w:pos="166"/>
              </w:tabs>
              <w:spacing w:line="360" w:lineRule="auto"/>
              <w:ind w:left="591" w:firstLine="284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фракционный состав измельченного продукта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93F4D4" w14:textId="77777777" w:rsidR="00835BD3" w:rsidRPr="009F4CAB" w:rsidRDefault="00835BD3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D240FD4" w14:textId="77777777" w:rsidR="00835BD3" w:rsidRPr="009F4CAB" w:rsidRDefault="00835BD3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BD3" w:rsidRPr="009F4CAB" w14:paraId="6E52AE7E" w14:textId="77777777" w:rsidTr="0000492D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BDBF3D" w14:textId="1706993B" w:rsidR="00835BD3" w:rsidRPr="009F4CAB" w:rsidRDefault="00835BD3" w:rsidP="00835BD3">
            <w:pPr>
              <w:tabs>
                <w:tab w:val="left" w:pos="0"/>
              </w:tabs>
              <w:spacing w:line="360" w:lineRule="auto"/>
              <w:ind w:firstLine="875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размеры частиц, мм: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5E8AE2" w14:textId="77777777" w:rsidR="00835BD3" w:rsidRPr="009F4CAB" w:rsidRDefault="00835BD3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402E688" w14:textId="77777777" w:rsidR="00835BD3" w:rsidRPr="009F4CAB" w:rsidRDefault="00835BD3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BD3" w:rsidRPr="009F4CAB" w14:paraId="2C7A3AFB" w14:textId="77777777" w:rsidTr="0000492D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907674" w14:textId="5251850E" w:rsidR="00835BD3" w:rsidRPr="009F4CAB" w:rsidRDefault="000141DA" w:rsidP="000141DA">
            <w:pPr>
              <w:tabs>
                <w:tab w:val="left" w:pos="0"/>
              </w:tabs>
              <w:spacing w:line="360" w:lineRule="auto"/>
              <w:ind w:firstLine="17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22228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>5 включ.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1D1688" w14:textId="30354B1C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DF649CE" w14:textId="722AC58D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35BD3" w:rsidRPr="009F4CAB" w14:paraId="5021137B" w14:textId="77777777" w:rsidTr="0000492D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81486" w14:textId="26CD8A1B" w:rsidR="00835BD3" w:rsidRPr="009F4CAB" w:rsidRDefault="00222282" w:rsidP="000141DA">
            <w:pPr>
              <w:tabs>
                <w:tab w:val="left" w:pos="0"/>
              </w:tabs>
              <w:spacing w:line="360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св.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 5 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B80B56" w14:textId="078F3E5A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B978DA1" w14:textId="6DE9A0AA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35BD3" w:rsidRPr="009F4CAB" w14:paraId="2B5BD7AE" w14:textId="77777777" w:rsidTr="0000492D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FEDD62" w14:textId="18F2BD62" w:rsidR="00835BD3" w:rsidRPr="009F4CAB" w:rsidRDefault="00222282" w:rsidP="000141DA">
            <w:pPr>
              <w:tabs>
                <w:tab w:val="left" w:pos="0"/>
              </w:tabs>
              <w:spacing w:line="360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15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7FCAF2" w14:textId="1D57B99F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C9997A7" w14:textId="36C59012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35BD3" w:rsidRPr="009F4CAB" w14:paraId="4BF14BF8" w14:textId="77777777" w:rsidTr="0000492D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39808" w14:textId="569D0CDD" w:rsidR="00835BD3" w:rsidRPr="009F4CAB" w:rsidRDefault="00222282" w:rsidP="000141DA">
            <w:pPr>
              <w:tabs>
                <w:tab w:val="left" w:pos="0"/>
              </w:tabs>
              <w:spacing w:line="360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>15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1C2E0A" w14:textId="4978C1B5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91F2C3F" w14:textId="5434D52F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35BD3" w:rsidRPr="009F4CAB" w14:paraId="7D2048B0" w14:textId="77777777" w:rsidTr="0000492D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E9CC15" w14:textId="36BECA47" w:rsidR="00835BD3" w:rsidRPr="009F4CAB" w:rsidRDefault="00222282" w:rsidP="000141DA">
            <w:pPr>
              <w:tabs>
                <w:tab w:val="left" w:pos="0"/>
              </w:tabs>
              <w:spacing w:line="360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4721EA" w14:textId="719FF16F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9ECD125" w14:textId="09E35354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35BD3" w:rsidRPr="009F4CAB" w14:paraId="2178433C" w14:textId="77777777" w:rsidTr="0000492D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E3A12" w14:textId="7B66A450" w:rsidR="00835BD3" w:rsidRPr="009F4CAB" w:rsidRDefault="00222282" w:rsidP="000141DA">
            <w:pPr>
              <w:tabs>
                <w:tab w:val="left" w:pos="0"/>
              </w:tabs>
              <w:spacing w:line="360" w:lineRule="auto"/>
              <w:ind w:firstLine="1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>30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>60</w:t>
            </w:r>
            <w:r w:rsidR="000141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56BA41" w14:textId="0BA26F99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D3410E1" w14:textId="71007C87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835BD3" w:rsidRPr="009F4CAB" w14:paraId="3EE97495" w14:textId="77777777" w:rsidTr="0000492D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EC94" w14:textId="639C9B43" w:rsidR="00835BD3" w:rsidRPr="009F4CAB" w:rsidRDefault="00222282" w:rsidP="00222282">
            <w:pPr>
              <w:tabs>
                <w:tab w:val="left" w:pos="0"/>
              </w:tabs>
              <w:spacing w:line="360" w:lineRule="auto"/>
              <w:ind w:firstLine="11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2282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BD3" w:rsidRPr="009F4CAB">
              <w:rPr>
                <w:rFonts w:ascii="Arial" w:hAnsi="Arial" w:cs="Arial"/>
                <w:sz w:val="24"/>
                <w:szCs w:val="24"/>
              </w:rPr>
              <w:t xml:space="preserve"> 60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F6BD6CA" w14:textId="1FFE19A6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6" w:space="0" w:color="auto"/>
            </w:tcBorders>
            <w:vAlign w:val="bottom"/>
          </w:tcPr>
          <w:p w14:paraId="371BC1E0" w14:textId="3AB63E08" w:rsidR="00835BD3" w:rsidRPr="009F4CAB" w:rsidRDefault="00E733DE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222282" w:rsidRPr="00DD2A07" w14:paraId="3C2FAD36" w14:textId="77777777" w:rsidTr="00053ADA">
        <w:trPr>
          <w:trHeight w:val="55"/>
        </w:trPr>
        <w:tc>
          <w:tcPr>
            <w:tcW w:w="5942" w:type="dxa"/>
            <w:tcBorders>
              <w:top w:val="nil"/>
              <w:left w:val="nil"/>
              <w:right w:val="nil"/>
            </w:tcBorders>
          </w:tcPr>
          <w:p w14:paraId="631CCA31" w14:textId="77777777" w:rsidR="00222282" w:rsidRPr="004E3F7C" w:rsidRDefault="00222282" w:rsidP="00053AD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Окончание</w:t>
            </w:r>
            <w:r w:rsidRPr="00DD2A07">
              <w:rPr>
                <w:rFonts w:ascii="Arial" w:hAnsi="Arial" w:cs="Arial"/>
                <w:i/>
                <w:sz w:val="24"/>
                <w:szCs w:val="24"/>
              </w:rPr>
              <w:t xml:space="preserve"> формы А.</w:t>
            </w:r>
            <w:r>
              <w:rPr>
                <w:rFonts w:ascii="Arial" w:hAnsi="Arial" w:cs="Arial"/>
                <w:i/>
                <w:sz w:val="24"/>
                <w:szCs w:val="24"/>
              </w:rPr>
              <w:t>9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right w:val="nil"/>
            </w:tcBorders>
          </w:tcPr>
          <w:p w14:paraId="6285A59F" w14:textId="77777777" w:rsidR="00222282" w:rsidRPr="00DD2A07" w:rsidRDefault="00222282" w:rsidP="00053ADA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282" w:rsidRPr="005903B6" w14:paraId="2B12BC26" w14:textId="77777777" w:rsidTr="00053ADA">
        <w:trPr>
          <w:trHeight w:val="247"/>
        </w:trPr>
        <w:tc>
          <w:tcPr>
            <w:tcW w:w="59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14D267" w14:textId="77777777" w:rsidR="00222282" w:rsidRPr="005903B6" w:rsidRDefault="00222282" w:rsidP="00053ADA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D86E78" w14:textId="77777777" w:rsidR="00222282" w:rsidRPr="005903B6" w:rsidRDefault="00222282" w:rsidP="00053ADA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222282" w:rsidRPr="005903B6" w14:paraId="1C270368" w14:textId="77777777" w:rsidTr="00053ADA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C8CD62" w14:textId="77777777" w:rsidR="00222282" w:rsidRPr="005903B6" w:rsidRDefault="00222282" w:rsidP="00053ADA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7BD855" w14:textId="77777777" w:rsidR="00222282" w:rsidRPr="005903B6" w:rsidRDefault="00222282" w:rsidP="00053ADA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222282" w:rsidRPr="005903B6" w14:paraId="5D445232" w14:textId="77777777" w:rsidTr="00053ADA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BA6E0C" w14:textId="77777777" w:rsidR="00222282" w:rsidRPr="005903B6" w:rsidRDefault="00222282" w:rsidP="00053ADA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E1C7DDA" w14:textId="77777777" w:rsidR="00222282" w:rsidRPr="005903B6" w:rsidRDefault="00222282" w:rsidP="00053ADA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614F694" w14:textId="77777777" w:rsidR="00222282" w:rsidRPr="005903B6" w:rsidRDefault="00222282" w:rsidP="00053ADA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A666BD" w:rsidRPr="009F4CAB" w14:paraId="23B8BC71" w14:textId="04DFED1E" w:rsidTr="0000492D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FC9421" w14:textId="77777777" w:rsidR="00A666BD" w:rsidRPr="009F4CAB" w:rsidRDefault="00A666BD" w:rsidP="009F4CAB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Средневзвешенный размер частиц, мм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bottom"/>
          </w:tcPr>
          <w:p w14:paraId="1DCB84F7" w14:textId="45A6D949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1D985711" w14:textId="7499D775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666BD" w:rsidRPr="009F4CAB" w14:paraId="5DC90A45" w14:textId="79C1CCEA" w:rsidTr="0000492D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22042F" w14:textId="77777777" w:rsidR="00A666BD" w:rsidRPr="009F4CAB" w:rsidRDefault="00A666BD" w:rsidP="009F4CAB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Стандартное отклонение от среднего размера частиц, мм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11073D58" w14:textId="2CEA94F2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1ADF33A8" w14:textId="0628119D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666BD" w:rsidRPr="009F4CAB" w14:paraId="165E621A" w14:textId="46C722C9" w:rsidTr="0000492D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9BF258" w14:textId="77777777" w:rsidR="00A666BD" w:rsidRPr="009F4CAB" w:rsidRDefault="00A666BD" w:rsidP="009F4CAB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Однородность измельченного продукта (коэффициент вариации), %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DACB9BC" w14:textId="3E60D012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608E4452" w14:textId="4CEB9E63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666BD" w:rsidRPr="009F4CAB" w14:paraId="04EF735B" w14:textId="539E41C4" w:rsidTr="0000492D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E63C36" w14:textId="77777777" w:rsidR="00A666BD" w:rsidRPr="009F4CAB" w:rsidRDefault="00A666BD" w:rsidP="009F4CAB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Качество, %:</w:t>
            </w:r>
          </w:p>
          <w:p w14:paraId="44A0C95F" w14:textId="19E4E727" w:rsidR="00A666BD" w:rsidRPr="009F4CAB" w:rsidRDefault="00485B71" w:rsidP="009F4CAB">
            <w:pPr>
              <w:tabs>
                <w:tab w:val="left" w:pos="0"/>
              </w:tabs>
              <w:spacing w:line="36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666BD" w:rsidRPr="009F4CAB">
              <w:rPr>
                <w:rFonts w:ascii="Arial" w:hAnsi="Arial" w:cs="Arial"/>
                <w:sz w:val="24"/>
                <w:szCs w:val="24"/>
              </w:rPr>
              <w:t>очистки (мойки) клубней и корнеплодов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75A0E9C" w14:textId="231B194F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794DD25E" w14:textId="4A3858C0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A666BD" w:rsidRPr="009F4CAB" w14:paraId="6356D498" w14:textId="31B4EF45" w:rsidTr="0000492D">
        <w:tc>
          <w:tcPr>
            <w:tcW w:w="59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9271F" w14:textId="5DDF6894" w:rsidR="00A666BD" w:rsidRPr="009F4CAB" w:rsidRDefault="00485B71" w:rsidP="009F4CAB">
            <w:pPr>
              <w:tabs>
                <w:tab w:val="left" w:pos="0"/>
              </w:tabs>
              <w:spacing w:line="36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666BD" w:rsidRPr="009F4CAB">
              <w:rPr>
                <w:rFonts w:ascii="Arial" w:hAnsi="Arial" w:cs="Arial"/>
                <w:sz w:val="24"/>
                <w:szCs w:val="24"/>
              </w:rPr>
              <w:t>очистки от инородных предметов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ED1E3" w14:textId="61A6AC36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54C0ABA" w14:textId="6EB197BD" w:rsidR="00A666BD" w:rsidRPr="009F4CAB" w:rsidRDefault="00222282" w:rsidP="003D202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C7535D" w:rsidRPr="000E6D8D" w14:paraId="36810ACA" w14:textId="77777777" w:rsidTr="002F76C9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7ACC" w14:textId="77777777" w:rsidR="00C7535D" w:rsidRPr="000E6D8D" w:rsidRDefault="00C7535D" w:rsidP="002F76C9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Влажность, %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450D5DB" w14:textId="52297C84" w:rsidR="00C7535D" w:rsidRPr="000E6D8D" w:rsidRDefault="00222282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C28DBB2" w14:textId="791318C3" w:rsidR="00C7535D" w:rsidRPr="000E6D8D" w:rsidRDefault="00222282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00492D" w:rsidRPr="000E6D8D" w14:paraId="69866E55" w14:textId="77777777" w:rsidTr="002F76C9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59A5" w14:textId="6EB8A045" w:rsidR="0000492D" w:rsidRPr="000E6D8D" w:rsidRDefault="0000492D" w:rsidP="0000492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Температура готового продукта, ºС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F93D54D" w14:textId="1C9AB92F" w:rsidR="0000492D" w:rsidRPr="000E6D8D" w:rsidRDefault="00222282" w:rsidP="0000492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56AB3F5" w14:textId="40474DE5" w:rsidR="0000492D" w:rsidRPr="000E6D8D" w:rsidRDefault="00222282" w:rsidP="0000492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00492D" w:rsidRPr="0000492D" w14:paraId="248C2C45" w14:textId="77777777" w:rsidTr="002F76C9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B410" w14:textId="3BE96EE1" w:rsidR="0000492D" w:rsidRPr="000E6D8D" w:rsidRDefault="0000492D" w:rsidP="0000492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Удельный расход воды, л/ч</w:t>
            </w:r>
          </w:p>
        </w:tc>
        <w:tc>
          <w:tcPr>
            <w:tcW w:w="184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41B9F74" w14:textId="76BF02C2" w:rsidR="0000492D" w:rsidRPr="000E6D8D" w:rsidRDefault="00222282" w:rsidP="0000492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2C11695" w14:textId="4564E137" w:rsidR="0000492D" w:rsidRPr="000E6D8D" w:rsidRDefault="00222282" w:rsidP="0000492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00492D" w:rsidRPr="009F4CAB" w14:paraId="1C9C2667" w14:textId="77777777" w:rsidTr="0000492D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1188A4" w14:textId="054F724D" w:rsidR="0000492D" w:rsidRDefault="0000492D" w:rsidP="0000492D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 w:cs="Arial"/>
                <w:sz w:val="24"/>
                <w:szCs w:val="24"/>
              </w:rPr>
            </w:pPr>
            <w:r w:rsidRPr="009F4CAB">
              <w:rPr>
                <w:rFonts w:ascii="Arial" w:hAnsi="Arial" w:cs="Arial"/>
                <w:sz w:val="24"/>
                <w:szCs w:val="24"/>
              </w:rPr>
              <w:t>Потери корма, %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B3C408" w14:textId="18D9BFA5" w:rsidR="0000492D" w:rsidRPr="009F4CAB" w:rsidRDefault="00222282" w:rsidP="0000492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A74598C" w14:textId="2E170D45" w:rsidR="0000492D" w:rsidRPr="009F4CAB" w:rsidRDefault="00222282" w:rsidP="0000492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00492D" w:rsidRPr="000E6D8D" w14:paraId="6F3E102A" w14:textId="77777777" w:rsidTr="002F76C9">
        <w:tc>
          <w:tcPr>
            <w:tcW w:w="99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C4DC88D" w14:textId="77777777" w:rsidR="0000492D" w:rsidRDefault="0000492D" w:rsidP="002F76C9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 w:cs="Arial"/>
                <w:spacing w:val="40"/>
                <w:sz w:val="22"/>
                <w:szCs w:val="22"/>
              </w:rPr>
            </w:pPr>
          </w:p>
          <w:p w14:paraId="3F13A217" w14:textId="77777777" w:rsidR="0000492D" w:rsidRPr="000E6D8D" w:rsidRDefault="0000492D" w:rsidP="002F76C9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 w:cs="Arial"/>
                <w:sz w:val="24"/>
                <w:szCs w:val="24"/>
              </w:rPr>
            </w:pPr>
            <w:r w:rsidRPr="005D3ECD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83325A">
              <w:rPr>
                <w:rFonts w:ascii="Arial" w:hAnsi="Arial" w:cs="Arial"/>
                <w:sz w:val="22"/>
                <w:szCs w:val="22"/>
              </w:rPr>
              <w:t xml:space="preserve"> – Знак «+» означает, что показатель определяют, знак «–» – не определяют.</w:t>
            </w:r>
          </w:p>
        </w:tc>
      </w:tr>
    </w:tbl>
    <w:p w14:paraId="3B630466" w14:textId="77777777" w:rsidR="009F4CAB" w:rsidRPr="009F4CAB" w:rsidRDefault="009F4CAB" w:rsidP="009F4CAB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7C9E04A" w14:textId="77777777" w:rsidR="00957946" w:rsidRDefault="00AE5CDD" w:rsidP="00AE5CDD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222282">
        <w:rPr>
          <w:rFonts w:ascii="Arial" w:hAnsi="Arial"/>
          <w:spacing w:val="40"/>
          <w:sz w:val="24"/>
          <w:szCs w:val="24"/>
        </w:rPr>
        <w:t>Форма</w:t>
      </w:r>
      <w:r w:rsidRPr="00AE5CDD">
        <w:rPr>
          <w:rFonts w:ascii="Arial" w:hAnsi="Arial"/>
          <w:sz w:val="24"/>
          <w:szCs w:val="24"/>
        </w:rPr>
        <w:t xml:space="preserve"> А.</w:t>
      </w:r>
      <w:r w:rsidR="003D01C1">
        <w:rPr>
          <w:rFonts w:ascii="Arial" w:hAnsi="Arial"/>
          <w:sz w:val="24"/>
          <w:szCs w:val="24"/>
        </w:rPr>
        <w:t xml:space="preserve">10 </w:t>
      </w:r>
      <w:r w:rsidRPr="00AE5CDD">
        <w:rPr>
          <w:rFonts w:ascii="Arial" w:hAnsi="Arial"/>
          <w:sz w:val="24"/>
          <w:szCs w:val="24"/>
        </w:rPr>
        <w:t xml:space="preserve">– </w:t>
      </w:r>
      <w:r w:rsidR="00545DE5">
        <w:rPr>
          <w:rFonts w:ascii="Arial" w:hAnsi="Arial"/>
          <w:sz w:val="24"/>
          <w:szCs w:val="24"/>
        </w:rPr>
        <w:t>П</w:t>
      </w:r>
      <w:r w:rsidRPr="00AE5CDD">
        <w:rPr>
          <w:rFonts w:ascii="Arial" w:hAnsi="Arial"/>
          <w:sz w:val="24"/>
          <w:szCs w:val="24"/>
        </w:rPr>
        <w:t>оказател</w:t>
      </w:r>
      <w:r w:rsidR="00545DE5">
        <w:rPr>
          <w:rFonts w:ascii="Arial" w:hAnsi="Arial"/>
          <w:sz w:val="24"/>
          <w:szCs w:val="24"/>
        </w:rPr>
        <w:t>и</w:t>
      </w:r>
      <w:r w:rsidRPr="00AE5CDD">
        <w:rPr>
          <w:rFonts w:ascii="Arial" w:hAnsi="Arial"/>
          <w:sz w:val="24"/>
          <w:szCs w:val="24"/>
        </w:rPr>
        <w:t xml:space="preserve"> качества выполнения технологического процесса </w:t>
      </w:r>
    </w:p>
    <w:p w14:paraId="6B009529" w14:textId="54B67C42" w:rsidR="00AE5CDD" w:rsidRPr="00AE5CDD" w:rsidRDefault="00AE5CDD" w:rsidP="00AE5CDD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AE5CDD">
        <w:rPr>
          <w:rFonts w:ascii="Arial" w:hAnsi="Arial"/>
          <w:sz w:val="24"/>
          <w:szCs w:val="24"/>
        </w:rPr>
        <w:t>смесителей кормов, измельчителей-смесителей, запарников-смесителей, варочных котлов</w:t>
      </w:r>
      <w:r w:rsidR="00545DE5">
        <w:rPr>
          <w:rFonts w:ascii="Arial" w:hAnsi="Arial"/>
          <w:sz w:val="24"/>
          <w:szCs w:val="24"/>
        </w:rPr>
        <w:t xml:space="preserve"> при зоотехнической и эксплуатационно-технологической оценках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2"/>
        <w:gridCol w:w="1848"/>
        <w:gridCol w:w="2125"/>
      </w:tblGrid>
      <w:tr w:rsidR="00CC18D6" w:rsidRPr="005903B6" w14:paraId="20783E6B" w14:textId="77777777" w:rsidTr="00222282">
        <w:trPr>
          <w:trHeight w:val="247"/>
        </w:trPr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E215FE" w14:textId="77777777" w:rsidR="008F27F4" w:rsidRPr="005903B6" w:rsidRDefault="008F27F4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1727ED4" w14:textId="77777777" w:rsidR="008F27F4" w:rsidRPr="005903B6" w:rsidRDefault="008F27F4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CC18D6" w:rsidRPr="005903B6" w14:paraId="519FCFF8" w14:textId="77777777" w:rsidTr="00222282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FF5993" w14:textId="77777777" w:rsidR="008F27F4" w:rsidRPr="005903B6" w:rsidRDefault="008F27F4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1C456A" w14:textId="77777777" w:rsidR="008F27F4" w:rsidRPr="005903B6" w:rsidRDefault="008F27F4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8F27F4" w:rsidRPr="005903B6" w14:paraId="27073559" w14:textId="77777777" w:rsidTr="00222282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AFA3C79" w14:textId="77777777" w:rsidR="008F27F4" w:rsidRPr="005903B6" w:rsidRDefault="008F27F4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CEEF6EC" w14:textId="77777777" w:rsidR="008F27F4" w:rsidRPr="005903B6" w:rsidRDefault="008F27F4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683BD70" w14:textId="77777777" w:rsidR="008F27F4" w:rsidRPr="005903B6" w:rsidRDefault="008F27F4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8F27F4" w:rsidRPr="00851D58" w14:paraId="1F1343B1" w14:textId="77777777" w:rsidTr="00222282">
        <w:tc>
          <w:tcPr>
            <w:tcW w:w="59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671FE" w14:textId="77777777" w:rsidR="008F27F4" w:rsidRPr="00851D58" w:rsidRDefault="008F27F4" w:rsidP="00092742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  <w:lang w:val="en-US"/>
              </w:rPr>
            </w:pPr>
            <w:r w:rsidRPr="00851D58"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184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0153C" w14:textId="6CA9D910" w:rsidR="008F27F4" w:rsidRPr="00851D58" w:rsidRDefault="00222282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5B7139" w14:textId="50126B2B" w:rsidR="008F27F4" w:rsidRPr="00851D58" w:rsidRDefault="00222282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CC18D6" w:rsidRPr="00AE5CDD" w14:paraId="613FEE54" w14:textId="5BFB9A46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C424" w14:textId="77777777" w:rsidR="00CC18D6" w:rsidRPr="00AE5CDD" w:rsidRDefault="00CC18D6" w:rsidP="00AE5CD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  <w:lang w:val="en-US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>Место испытаний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4D2D631B" w14:textId="4AF92E20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5E5A5ED9" w14:textId="6DA6340C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CC18D6" w:rsidRPr="00AE5CDD" w14:paraId="4FFA2AC5" w14:textId="425D6C78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FF74" w14:textId="77777777" w:rsidR="00CC18D6" w:rsidRPr="00AE5CDD" w:rsidRDefault="00CC18D6" w:rsidP="00AE5CD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  <w:lang w:val="en-US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>Марка машины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5DA2F768" w14:textId="546B7071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151704EC" w14:textId="1C27B1FD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CC18D6" w:rsidRPr="00AE5CDD" w14:paraId="7301E91C" w14:textId="315F924B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A72D" w14:textId="77777777" w:rsidR="00CC18D6" w:rsidRPr="00AE5CDD" w:rsidRDefault="00CC18D6" w:rsidP="00AE5CD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16E53A7F" w14:textId="38C591B1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3A7C0E5B" w14:textId="39E3F3AD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CC18D6" w:rsidRPr="00AE5CDD" w14:paraId="0CA9C1F5" w14:textId="42FE7CC8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C23F" w14:textId="77777777" w:rsidR="00CC18D6" w:rsidRPr="00AE5CDD" w:rsidRDefault="00CC18D6" w:rsidP="00AE5CD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>Регулировка рабочих органов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0720B418" w14:textId="0E7309B2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3805CF6F" w14:textId="79081999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CC18D6" w:rsidRPr="00AE5CDD" w14:paraId="4600FCA2" w14:textId="11DD13AE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812F" w14:textId="77777777" w:rsidR="00CC18D6" w:rsidRPr="00AE5CDD" w:rsidRDefault="00CC18D6" w:rsidP="00AE5CD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>Производительность, т/ч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14A2D639" w14:textId="6E47B5B2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6948B926" w14:textId="46CAF60C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22282" w:rsidRPr="00DD2A07" w14:paraId="745F5C30" w14:textId="77777777" w:rsidTr="00A11758">
        <w:trPr>
          <w:trHeight w:val="55"/>
        </w:trPr>
        <w:tc>
          <w:tcPr>
            <w:tcW w:w="5942" w:type="dxa"/>
            <w:tcBorders>
              <w:top w:val="nil"/>
              <w:left w:val="nil"/>
              <w:right w:val="nil"/>
            </w:tcBorders>
          </w:tcPr>
          <w:p w14:paraId="47F4728A" w14:textId="44170024" w:rsidR="00222282" w:rsidRPr="004E3F7C" w:rsidRDefault="00222282" w:rsidP="00A1175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Окончание</w:t>
            </w:r>
            <w:r w:rsidRPr="00DD2A07">
              <w:rPr>
                <w:rFonts w:ascii="Arial" w:hAnsi="Arial" w:cs="Arial"/>
                <w:i/>
                <w:sz w:val="24"/>
                <w:szCs w:val="24"/>
              </w:rPr>
              <w:t xml:space="preserve"> формы А.</w:t>
            </w:r>
            <w:r>
              <w:rPr>
                <w:rFonts w:ascii="Arial" w:hAnsi="Arial" w:cs="Arial"/>
                <w:i/>
                <w:sz w:val="24"/>
                <w:szCs w:val="24"/>
              </w:rPr>
              <w:t>10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right w:val="nil"/>
            </w:tcBorders>
          </w:tcPr>
          <w:p w14:paraId="07DAEA68" w14:textId="77777777" w:rsidR="00222282" w:rsidRPr="00DD2A07" w:rsidRDefault="00222282" w:rsidP="00A1175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282" w:rsidRPr="005903B6" w14:paraId="179A11B8" w14:textId="77777777" w:rsidTr="00A11758">
        <w:trPr>
          <w:trHeight w:val="247"/>
        </w:trPr>
        <w:tc>
          <w:tcPr>
            <w:tcW w:w="59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60976D" w14:textId="77777777" w:rsidR="00222282" w:rsidRPr="005903B6" w:rsidRDefault="00222282" w:rsidP="00A11758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9DD8FC" w14:textId="77777777" w:rsidR="00222282" w:rsidRPr="005903B6" w:rsidRDefault="00222282" w:rsidP="00A11758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222282" w:rsidRPr="005903B6" w14:paraId="4FE2A499" w14:textId="77777777" w:rsidTr="00A11758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A66EFA" w14:textId="77777777" w:rsidR="00222282" w:rsidRPr="005903B6" w:rsidRDefault="00222282" w:rsidP="00A11758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FC29F6" w14:textId="77777777" w:rsidR="00222282" w:rsidRPr="005903B6" w:rsidRDefault="00222282" w:rsidP="00A11758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222282" w:rsidRPr="005903B6" w14:paraId="04AD624C" w14:textId="77777777" w:rsidTr="00A11758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4D16071" w14:textId="77777777" w:rsidR="00222282" w:rsidRPr="005903B6" w:rsidRDefault="00222282" w:rsidP="00A11758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F6DA73E" w14:textId="77777777" w:rsidR="00222282" w:rsidRPr="005903B6" w:rsidRDefault="00222282" w:rsidP="00A11758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CB5C759" w14:textId="77777777" w:rsidR="00222282" w:rsidRPr="005903B6" w:rsidRDefault="00222282" w:rsidP="00A11758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CC18D6" w:rsidRPr="00AE5CDD" w14:paraId="1BBDC1BD" w14:textId="0CE1D612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7F9" w14:textId="77777777" w:rsidR="00CC18D6" w:rsidRPr="00AE5CDD" w:rsidRDefault="00CC18D6" w:rsidP="00AE5CD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>Погрешность определения производительности,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2E80BC1F" w14:textId="416D431D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4EDE1614" w14:textId="69DDC2C4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222282" w:rsidRPr="00AE5CDD" w14:paraId="29B959C4" w14:textId="55C82FE8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2648" w14:textId="77777777" w:rsidR="00222282" w:rsidRPr="00AE5CDD" w:rsidRDefault="00222282" w:rsidP="0022228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>Влажность,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6ECF81F4" w14:textId="17B487CE" w:rsidR="00222282" w:rsidRPr="00AE5CDD" w:rsidRDefault="00222282" w:rsidP="0022228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BE2BA09" w14:textId="56C7BAD4" w:rsidR="00222282" w:rsidRPr="00AE5CDD" w:rsidRDefault="00222282" w:rsidP="0022228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2E47E1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222282" w:rsidRPr="00AE5CDD" w14:paraId="2807945F" w14:textId="6B40AE05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6BE0" w14:textId="4E92BCF6" w:rsidR="00222282" w:rsidRPr="00AE5CDD" w:rsidRDefault="00222282" w:rsidP="0022228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 xml:space="preserve">Температура готового продукта, </w:t>
            </w:r>
            <w:r>
              <w:rPr>
                <w:rFonts w:ascii="Arial" w:hAnsi="Arial"/>
                <w:sz w:val="24"/>
                <w:szCs w:val="24"/>
              </w:rPr>
              <w:sym w:font="Symbol" w:char="F0B0"/>
            </w:r>
            <w:r w:rsidRPr="00AE5CDD">
              <w:rPr>
                <w:rFonts w:ascii="Arial" w:hAnsi="Arial"/>
                <w:sz w:val="24"/>
                <w:szCs w:val="24"/>
              </w:rPr>
              <w:t>С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38F848A4" w14:textId="03CA9C44" w:rsidR="00222282" w:rsidRPr="00AE5CDD" w:rsidRDefault="00222282" w:rsidP="0022228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B60EAC8" w14:textId="47574E3A" w:rsidR="00222282" w:rsidRPr="00AE5CDD" w:rsidRDefault="00222282" w:rsidP="0022228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2E47E1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CC18D6" w:rsidRPr="00AE5CDD" w14:paraId="08135BDB" w14:textId="270B8A37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BD5A" w14:textId="77777777" w:rsidR="00CC18D6" w:rsidRPr="00AE5CDD" w:rsidRDefault="00CC18D6" w:rsidP="00AE5CD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>Неравномерность смешивания компонентов, (коэффициент вариации), %</w:t>
            </w:r>
          </w:p>
        </w:tc>
        <w:tc>
          <w:tcPr>
            <w:tcW w:w="184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714126A" w14:textId="0ED9998C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00C2284A" w14:textId="7B85B9EF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CC18D6" w:rsidRPr="00AE5CDD" w14:paraId="1300738D" w14:textId="72068BC9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6C0D88" w14:textId="4D35A8F9" w:rsidR="00CC18D6" w:rsidRPr="00AE5CDD" w:rsidRDefault="00CC18D6" w:rsidP="00921AAC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>Качество, %:</w:t>
            </w:r>
          </w:p>
        </w:tc>
        <w:tc>
          <w:tcPr>
            <w:tcW w:w="1848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74FFF43" w14:textId="77777777" w:rsidR="00CC18D6" w:rsidRPr="00AE5CDD" w:rsidRDefault="00CC18D6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nil"/>
            </w:tcBorders>
            <w:vAlign w:val="bottom"/>
          </w:tcPr>
          <w:p w14:paraId="002DA4AB" w14:textId="77777777" w:rsidR="00CC18D6" w:rsidRPr="00AE5CDD" w:rsidRDefault="00CC18D6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21AAC" w:rsidRPr="00AE5CDD" w14:paraId="73E2DB4A" w14:textId="77777777" w:rsidTr="00222282">
        <w:tc>
          <w:tcPr>
            <w:tcW w:w="59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4AA56" w14:textId="06B0D07C" w:rsidR="00921AAC" w:rsidRPr="00AE5CDD" w:rsidRDefault="00921AAC" w:rsidP="00921AAC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AE5CDD">
              <w:rPr>
                <w:rFonts w:ascii="Arial" w:hAnsi="Arial"/>
                <w:sz w:val="24"/>
                <w:szCs w:val="24"/>
              </w:rPr>
              <w:t>запаривания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177437" w14:textId="4CE45637" w:rsidR="00921AAC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9D24D0D" w14:textId="543AF2C5" w:rsidR="00921AAC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921AAC" w:rsidRPr="00AE5CDD" w14:paraId="6CBBB131" w14:textId="77777777" w:rsidTr="00222282">
        <w:tc>
          <w:tcPr>
            <w:tcW w:w="5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C8DB" w14:textId="128915C3" w:rsidR="00921AAC" w:rsidRPr="00AE5CDD" w:rsidRDefault="00921AAC" w:rsidP="00921AAC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AE5CDD">
              <w:rPr>
                <w:rFonts w:ascii="Arial" w:hAnsi="Arial"/>
                <w:sz w:val="24"/>
                <w:szCs w:val="24"/>
              </w:rPr>
              <w:t>мятия</w:t>
            </w:r>
          </w:p>
        </w:tc>
        <w:tc>
          <w:tcPr>
            <w:tcW w:w="184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BE56454" w14:textId="6ECC6B52" w:rsidR="00921AAC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</w:tcBorders>
            <w:vAlign w:val="bottom"/>
          </w:tcPr>
          <w:p w14:paraId="5A46E493" w14:textId="74804D99" w:rsidR="00921AAC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CC18D6" w:rsidRPr="00AE5CDD" w14:paraId="519BBA5F" w14:textId="7B0DC2EE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A345" w14:textId="29FF01FE" w:rsidR="00CC18D6" w:rsidRPr="00AE5CDD" w:rsidRDefault="00CC18D6" w:rsidP="00AE5CD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 xml:space="preserve">Удельный расход пара, </w:t>
            </w:r>
            <w:r w:rsidR="00FB69E9" w:rsidRPr="00FB69E9">
              <w:rPr>
                <w:rFonts w:ascii="Arial" w:hAnsi="Arial"/>
                <w:sz w:val="24"/>
                <w:szCs w:val="24"/>
              </w:rPr>
              <w:t>кг пара/кг продукции,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0A4D46A4" w14:textId="333E25D8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59FC1D78" w14:textId="792DE535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CC18D6" w:rsidRPr="00AE5CDD" w14:paraId="605EF345" w14:textId="66763AC3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C293" w14:textId="77777777" w:rsidR="00CC18D6" w:rsidRPr="00AE5CDD" w:rsidRDefault="00CC18D6" w:rsidP="00AE5CDD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AE5CDD">
              <w:rPr>
                <w:rFonts w:ascii="Arial" w:hAnsi="Arial"/>
                <w:sz w:val="24"/>
                <w:szCs w:val="24"/>
              </w:rPr>
              <w:t>Потери корма,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4EBA691A" w14:textId="723EAF73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60B926DA" w14:textId="70BF218E" w:rsidR="00CC18D6" w:rsidRPr="00AE5CDD" w:rsidRDefault="00222282" w:rsidP="00D734F3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+</w:t>
            </w:r>
          </w:p>
        </w:tc>
      </w:tr>
      <w:tr w:rsidR="00AE5CDD" w:rsidRPr="000E6D8D" w14:paraId="4372A7BC" w14:textId="77777777" w:rsidTr="00AE5CDD">
        <w:tc>
          <w:tcPr>
            <w:tcW w:w="99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BB9164B" w14:textId="77777777" w:rsidR="00AE5CDD" w:rsidRDefault="00AE5CDD" w:rsidP="002F76C9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 w:cs="Arial"/>
                <w:spacing w:val="40"/>
                <w:sz w:val="22"/>
                <w:szCs w:val="22"/>
              </w:rPr>
            </w:pPr>
          </w:p>
          <w:p w14:paraId="5698EAC0" w14:textId="77777777" w:rsidR="00AE5CDD" w:rsidRPr="000E6D8D" w:rsidRDefault="00AE5CDD" w:rsidP="002F76C9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 w:cs="Arial"/>
                <w:sz w:val="24"/>
                <w:szCs w:val="24"/>
              </w:rPr>
            </w:pPr>
            <w:r w:rsidRPr="005D3ECD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83325A">
              <w:rPr>
                <w:rFonts w:ascii="Arial" w:hAnsi="Arial" w:cs="Arial"/>
                <w:sz w:val="22"/>
                <w:szCs w:val="22"/>
              </w:rPr>
              <w:t xml:space="preserve"> – Знак «+» означает, что показатель определяют, знак «–» – не определяют.</w:t>
            </w:r>
          </w:p>
        </w:tc>
      </w:tr>
    </w:tbl>
    <w:p w14:paraId="35A77C54" w14:textId="77777777" w:rsidR="00AE5CDD" w:rsidRPr="00AE5CDD" w:rsidRDefault="00AE5CDD" w:rsidP="00AE5CD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445BF2ED" w14:textId="1D769F10" w:rsidR="00790A8E" w:rsidRDefault="005F3DE6" w:rsidP="005F3DE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DE6">
        <w:rPr>
          <w:rFonts w:ascii="Arial" w:hAnsi="Arial" w:cs="Arial"/>
          <w:spacing w:val="20"/>
          <w:sz w:val="24"/>
          <w:szCs w:val="24"/>
        </w:rPr>
        <w:t>Форма</w:t>
      </w:r>
      <w:r w:rsidRPr="005F3DE6">
        <w:rPr>
          <w:rFonts w:ascii="Arial" w:hAnsi="Arial" w:cs="Arial"/>
          <w:sz w:val="24"/>
          <w:szCs w:val="24"/>
        </w:rPr>
        <w:t xml:space="preserve"> А.1</w:t>
      </w:r>
      <w:r w:rsidR="00C775A1">
        <w:rPr>
          <w:rFonts w:ascii="Arial" w:hAnsi="Arial" w:cs="Arial"/>
          <w:sz w:val="24"/>
          <w:szCs w:val="24"/>
        </w:rPr>
        <w:t>1</w:t>
      </w:r>
      <w:r w:rsidRPr="005F3DE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П</w:t>
      </w:r>
      <w:r w:rsidRPr="005F3DE6">
        <w:rPr>
          <w:rFonts w:ascii="Arial" w:hAnsi="Arial" w:cs="Arial"/>
          <w:sz w:val="24"/>
          <w:szCs w:val="24"/>
        </w:rPr>
        <w:t>оказател</w:t>
      </w:r>
      <w:r>
        <w:rPr>
          <w:rFonts w:ascii="Arial" w:hAnsi="Arial" w:cs="Arial"/>
          <w:sz w:val="24"/>
          <w:szCs w:val="24"/>
        </w:rPr>
        <w:t>и</w:t>
      </w:r>
      <w:r w:rsidRPr="005F3DE6">
        <w:rPr>
          <w:rFonts w:ascii="Arial" w:hAnsi="Arial" w:cs="Arial"/>
          <w:sz w:val="24"/>
          <w:szCs w:val="24"/>
        </w:rPr>
        <w:t xml:space="preserve"> качества выполнения технологического процесса </w:t>
      </w:r>
    </w:p>
    <w:p w14:paraId="4CE25927" w14:textId="5A88A0E5" w:rsidR="005F3DE6" w:rsidRPr="005F3DE6" w:rsidRDefault="005F3DE6" w:rsidP="00FB69E9">
      <w:pPr>
        <w:tabs>
          <w:tab w:val="left" w:pos="0"/>
        </w:tabs>
        <w:spacing w:line="36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5F3DE6">
        <w:rPr>
          <w:rFonts w:ascii="Arial" w:hAnsi="Arial" w:cs="Arial"/>
          <w:sz w:val="24"/>
          <w:szCs w:val="24"/>
        </w:rPr>
        <w:t>питателей, дозаторов кормов</w:t>
      </w:r>
      <w:r w:rsidR="00790A8E">
        <w:rPr>
          <w:rFonts w:ascii="Arial" w:hAnsi="Arial" w:cs="Arial"/>
          <w:sz w:val="24"/>
          <w:szCs w:val="24"/>
        </w:rPr>
        <w:t xml:space="preserve"> </w:t>
      </w:r>
      <w:r w:rsidR="00790A8E">
        <w:rPr>
          <w:rFonts w:ascii="Arial" w:hAnsi="Arial"/>
          <w:sz w:val="24"/>
          <w:szCs w:val="24"/>
        </w:rPr>
        <w:t>при зоотехнической и эксплуатационно-технологической оценках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2"/>
        <w:gridCol w:w="1848"/>
        <w:gridCol w:w="2125"/>
      </w:tblGrid>
      <w:tr w:rsidR="0013464C" w:rsidRPr="005903B6" w14:paraId="6668EC1F" w14:textId="77777777" w:rsidTr="00222282">
        <w:trPr>
          <w:trHeight w:val="247"/>
        </w:trPr>
        <w:tc>
          <w:tcPr>
            <w:tcW w:w="5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FDDB4A" w14:textId="77777777" w:rsidR="0013464C" w:rsidRPr="005903B6" w:rsidRDefault="0013464C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D29347" w14:textId="77777777" w:rsidR="0013464C" w:rsidRPr="005903B6" w:rsidRDefault="0013464C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13464C" w:rsidRPr="005903B6" w14:paraId="1C2D970B" w14:textId="77777777" w:rsidTr="00222282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375F97" w14:textId="77777777" w:rsidR="0013464C" w:rsidRPr="005903B6" w:rsidRDefault="0013464C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5B0724" w14:textId="77777777" w:rsidR="0013464C" w:rsidRPr="005903B6" w:rsidRDefault="0013464C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13464C" w:rsidRPr="005903B6" w14:paraId="5370F739" w14:textId="77777777" w:rsidTr="00222282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C0845DC" w14:textId="77777777" w:rsidR="0013464C" w:rsidRPr="005903B6" w:rsidRDefault="0013464C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46CC521" w14:textId="77777777" w:rsidR="0013464C" w:rsidRPr="005903B6" w:rsidRDefault="0013464C" w:rsidP="002F76C9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D347A9" w14:textId="77777777" w:rsidR="0013464C" w:rsidRPr="005903B6" w:rsidRDefault="0013464C" w:rsidP="002F76C9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13464C" w:rsidRPr="005F3DE6" w14:paraId="759579A5" w14:textId="735D31E3" w:rsidTr="00222282">
        <w:tc>
          <w:tcPr>
            <w:tcW w:w="59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0CBC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848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bottom"/>
          </w:tcPr>
          <w:p w14:paraId="0153594C" w14:textId="6E68176F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14:paraId="594FC96C" w14:textId="397F13C5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3464C" w:rsidRPr="005F3DE6" w14:paraId="535DC8B0" w14:textId="564C23DC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A243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Место испытаний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032591FA" w14:textId="2A57F702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4208980C" w14:textId="0BEA605A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3464C" w:rsidRPr="005F3DE6" w14:paraId="7F44C462" w14:textId="66412F26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E07F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Марка машины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33F95529" w14:textId="0BABE0F8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6DBAAE00" w14:textId="301AB6FA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3464C" w:rsidRPr="005F3DE6" w14:paraId="25790023" w14:textId="01EA4D65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D02D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7AF50976" w14:textId="5BE24A61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14A7D816" w14:textId="0F7FACF4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3464C" w:rsidRPr="005F3DE6" w14:paraId="260C8099" w14:textId="1767CC1C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F364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Регулировка рабочих органов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5BB41167" w14:textId="134C6599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040E0F10" w14:textId="689DF9A9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3464C" w:rsidRPr="005F3DE6" w14:paraId="285856DF" w14:textId="138ED6FF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41CD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Производительность, т/ч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601F359B" w14:textId="74E269CF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69DAC376" w14:textId="2F36E939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222282" w:rsidRPr="005F3DE6" w14:paraId="59C98079" w14:textId="77777777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3FC6" w14:textId="77777777" w:rsidR="00222282" w:rsidRPr="005F3DE6" w:rsidRDefault="00222282" w:rsidP="00222282">
            <w:pPr>
              <w:tabs>
                <w:tab w:val="left" w:pos="0"/>
              </w:tabs>
              <w:spacing w:line="276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Погрешность определения производительности,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77B12D33" w14:textId="5DB817D0" w:rsidR="00222282" w:rsidRPr="005F3DE6" w:rsidRDefault="00222282" w:rsidP="0022228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631FE60E" w14:textId="7A7680C4" w:rsidR="00222282" w:rsidRPr="005F3DE6" w:rsidRDefault="00222282" w:rsidP="00222282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222282" w:rsidRPr="00DD2A07" w14:paraId="71B7FCCF" w14:textId="77777777" w:rsidTr="00A11758">
        <w:trPr>
          <w:trHeight w:val="55"/>
        </w:trPr>
        <w:tc>
          <w:tcPr>
            <w:tcW w:w="5942" w:type="dxa"/>
            <w:tcBorders>
              <w:top w:val="nil"/>
              <w:left w:val="nil"/>
              <w:right w:val="nil"/>
            </w:tcBorders>
          </w:tcPr>
          <w:p w14:paraId="5B10E401" w14:textId="6390962C" w:rsidR="00222282" w:rsidRPr="004E3F7C" w:rsidRDefault="00222282" w:rsidP="00A1175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Окончание</w:t>
            </w:r>
            <w:r w:rsidRPr="00DD2A07">
              <w:rPr>
                <w:rFonts w:ascii="Arial" w:hAnsi="Arial" w:cs="Arial"/>
                <w:i/>
                <w:sz w:val="24"/>
                <w:szCs w:val="24"/>
              </w:rPr>
              <w:t xml:space="preserve"> формы А.</w:t>
            </w:r>
            <w:r>
              <w:rPr>
                <w:rFonts w:ascii="Arial" w:hAnsi="Arial" w:cs="Arial"/>
                <w:i/>
                <w:sz w:val="24"/>
                <w:szCs w:val="24"/>
              </w:rPr>
              <w:t>11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right w:val="nil"/>
            </w:tcBorders>
          </w:tcPr>
          <w:p w14:paraId="3207D660" w14:textId="77777777" w:rsidR="00222282" w:rsidRPr="00DD2A07" w:rsidRDefault="00222282" w:rsidP="00A1175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282" w:rsidRPr="005903B6" w14:paraId="5FD79E97" w14:textId="77777777" w:rsidTr="00A11758">
        <w:trPr>
          <w:trHeight w:val="247"/>
        </w:trPr>
        <w:tc>
          <w:tcPr>
            <w:tcW w:w="59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A8C88" w14:textId="77777777" w:rsidR="00222282" w:rsidRPr="005903B6" w:rsidRDefault="00222282" w:rsidP="00A11758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9E16A6" w14:textId="77777777" w:rsidR="00222282" w:rsidRPr="005903B6" w:rsidRDefault="00222282" w:rsidP="00A11758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5903B6">
              <w:rPr>
                <w:rFonts w:ascii="Arial" w:hAnsi="Arial"/>
                <w:sz w:val="22"/>
                <w:szCs w:val="22"/>
              </w:rPr>
              <w:t>Значение показателя</w:t>
            </w:r>
          </w:p>
        </w:tc>
      </w:tr>
      <w:tr w:rsidR="00222282" w:rsidRPr="005903B6" w14:paraId="5B18E72E" w14:textId="77777777" w:rsidTr="00A11758">
        <w:trPr>
          <w:trHeight w:val="237"/>
        </w:trPr>
        <w:tc>
          <w:tcPr>
            <w:tcW w:w="59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C0136" w14:textId="77777777" w:rsidR="00222282" w:rsidRPr="005903B6" w:rsidRDefault="00222282" w:rsidP="00A11758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F76636" w14:textId="77777777" w:rsidR="00222282" w:rsidRPr="005903B6" w:rsidRDefault="00222282" w:rsidP="00A11758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>Вид оценки</w:t>
            </w:r>
          </w:p>
        </w:tc>
      </w:tr>
      <w:tr w:rsidR="00222282" w:rsidRPr="005903B6" w14:paraId="4C145CAA" w14:textId="77777777" w:rsidTr="00A11758">
        <w:trPr>
          <w:trHeight w:val="394"/>
        </w:trPr>
        <w:tc>
          <w:tcPr>
            <w:tcW w:w="59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569A713" w14:textId="77777777" w:rsidR="00222282" w:rsidRPr="005903B6" w:rsidRDefault="00222282" w:rsidP="00A11758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13B7C2A" w14:textId="77777777" w:rsidR="00222282" w:rsidRPr="005903B6" w:rsidRDefault="00222282" w:rsidP="00A11758">
            <w:pPr>
              <w:tabs>
                <w:tab w:val="left" w:pos="0"/>
              </w:tabs>
              <w:ind w:right="-111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Зоотехническая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2171F31" w14:textId="77777777" w:rsidR="00222282" w:rsidRPr="005903B6" w:rsidRDefault="00222282" w:rsidP="00A11758">
            <w:pPr>
              <w:tabs>
                <w:tab w:val="left" w:pos="0"/>
              </w:tabs>
              <w:ind w:right="-165"/>
              <w:jc w:val="center"/>
              <w:rPr>
                <w:rFonts w:ascii="Arial" w:hAnsi="Arial"/>
                <w:sz w:val="22"/>
                <w:szCs w:val="22"/>
              </w:rPr>
            </w:pPr>
            <w:r w:rsidRPr="005903B6">
              <w:rPr>
                <w:rFonts w:ascii="Arial" w:hAnsi="Arial" w:cs="Arial"/>
                <w:sz w:val="22"/>
                <w:szCs w:val="22"/>
              </w:rPr>
              <w:t xml:space="preserve">Эксплуатационно-технологическая </w:t>
            </w:r>
          </w:p>
        </w:tc>
      </w:tr>
      <w:tr w:rsidR="00222282" w:rsidRPr="005F3DE6" w14:paraId="753D7C95" w14:textId="49020504" w:rsidTr="00D1314F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7634" w14:textId="77777777" w:rsidR="00222282" w:rsidRPr="005F3DE6" w:rsidRDefault="00222282" w:rsidP="0022228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Влажность,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1CAEB409" w14:textId="3CDDF631" w:rsidR="00222282" w:rsidRPr="005F3DE6" w:rsidRDefault="00222282" w:rsidP="0022228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D873DFF" w14:textId="5AB607BF" w:rsidR="00222282" w:rsidRPr="005F3DE6" w:rsidRDefault="00222282" w:rsidP="0022228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D70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222282" w:rsidRPr="005F3DE6" w14:paraId="0AFC275F" w14:textId="2081FF6E" w:rsidTr="00D1314F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4CA0" w14:textId="34B6F39A" w:rsidR="00222282" w:rsidRPr="005F3DE6" w:rsidRDefault="00222282" w:rsidP="00222282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 xml:space="preserve">Температура готового продукта,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Pr="005F3DE6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28457091" w14:textId="2A3A9855" w:rsidR="00222282" w:rsidRPr="005F3DE6" w:rsidRDefault="00222282" w:rsidP="0022228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630DC67" w14:textId="145422E0" w:rsidR="00222282" w:rsidRPr="005F3DE6" w:rsidRDefault="00222282" w:rsidP="0022228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7D70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13464C" w:rsidRPr="005F3DE6" w14:paraId="4877D34D" w14:textId="278A69CD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1FF0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Насыпная плотность готового продукта, кг/м</w:t>
            </w:r>
            <w:r w:rsidRPr="005F3DE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55F8E50C" w14:textId="24F2C940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0409B751" w14:textId="146F6B38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3464C" w:rsidRPr="005F3DE6" w14:paraId="782CFD0D" w14:textId="75B9675A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17ED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Натура готового продукта, г/л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5D8CA89A" w14:textId="111F63F6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64BEE366" w14:textId="7ACAA1D8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47E1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13464C" w:rsidRPr="005F3DE6" w14:paraId="0FAB5425" w14:textId="50E9C758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C525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Пределы выдачи кормов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793C0C28" w14:textId="7C4A8152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3391660B" w14:textId="4451E29D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3464C" w:rsidRPr="005F3DE6" w14:paraId="6867B951" w14:textId="68DDCC5B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BB6D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Точность дозирования,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1B6E0FFA" w14:textId="51502664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1FF59D66" w14:textId="43483624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3464C" w:rsidRPr="005F3DE6" w14:paraId="5A37D9FE" w14:textId="3A071C40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4DE9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Неравномерность выдачи,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40E2DCA7" w14:textId="0ADDB10F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3DD3A914" w14:textId="3F79EB64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13464C" w:rsidRPr="005F3DE6" w14:paraId="29D82EA4" w14:textId="06577869" w:rsidTr="00222282"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D19F" w14:textId="77777777" w:rsidR="0013464C" w:rsidRPr="005F3DE6" w:rsidRDefault="0013464C" w:rsidP="005F3DE6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5F3DE6">
              <w:rPr>
                <w:rFonts w:ascii="Arial" w:hAnsi="Arial" w:cs="Arial"/>
                <w:sz w:val="24"/>
                <w:szCs w:val="24"/>
              </w:rPr>
              <w:t>Потери корма, %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  <w:vAlign w:val="bottom"/>
          </w:tcPr>
          <w:p w14:paraId="06208D44" w14:textId="75DE410C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bottom"/>
          </w:tcPr>
          <w:p w14:paraId="64B3145B" w14:textId="6A7256D4" w:rsidR="0013464C" w:rsidRPr="005F3DE6" w:rsidRDefault="00222282" w:rsidP="00A736DB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F3DE6" w:rsidRPr="000E6D8D" w14:paraId="3FCF2BC5" w14:textId="77777777" w:rsidTr="005F3DE6">
        <w:tc>
          <w:tcPr>
            <w:tcW w:w="99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EF1DD9A" w14:textId="77777777" w:rsidR="005F3DE6" w:rsidRPr="000E6D8D" w:rsidRDefault="005F3DE6" w:rsidP="002F76C9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 w:cs="Arial"/>
                <w:sz w:val="24"/>
                <w:szCs w:val="24"/>
              </w:rPr>
            </w:pPr>
            <w:r w:rsidRPr="005D3ECD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83325A">
              <w:rPr>
                <w:rFonts w:ascii="Arial" w:hAnsi="Arial" w:cs="Arial"/>
                <w:sz w:val="22"/>
                <w:szCs w:val="22"/>
              </w:rPr>
              <w:t xml:space="preserve"> – Знак «+» означает, что показатель определяют, знак «–» – не определяют.</w:t>
            </w:r>
          </w:p>
        </w:tc>
      </w:tr>
    </w:tbl>
    <w:p w14:paraId="6582013F" w14:textId="77777777" w:rsidR="005F3DE6" w:rsidRPr="005F3DE6" w:rsidRDefault="005F3DE6" w:rsidP="005F3DE6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bookmarkEnd w:id="4"/>
    <w:p w14:paraId="2C9E7E64" w14:textId="4FA6C0E4" w:rsidR="00BA4963" w:rsidRPr="00222282" w:rsidRDefault="00BA4963" w:rsidP="00BA4963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222282">
        <w:rPr>
          <w:rFonts w:ascii="Arial" w:hAnsi="Arial" w:cs="Arial"/>
          <w:spacing w:val="40"/>
          <w:sz w:val="24"/>
          <w:szCs w:val="24"/>
        </w:rPr>
        <w:t xml:space="preserve">Форма </w:t>
      </w:r>
      <w:r w:rsidRPr="00222282">
        <w:rPr>
          <w:rFonts w:ascii="Arial" w:hAnsi="Arial" w:cs="Arial"/>
          <w:sz w:val="24"/>
          <w:szCs w:val="24"/>
        </w:rPr>
        <w:t>А.</w:t>
      </w:r>
      <w:r w:rsidR="00B65DD7" w:rsidRPr="00222282">
        <w:rPr>
          <w:rFonts w:ascii="Arial" w:hAnsi="Arial" w:cs="Arial"/>
          <w:sz w:val="24"/>
          <w:szCs w:val="24"/>
        </w:rPr>
        <w:t>12</w:t>
      </w:r>
      <w:r w:rsidRPr="00222282">
        <w:rPr>
          <w:rFonts w:ascii="Arial" w:hAnsi="Arial" w:cs="Arial"/>
          <w:sz w:val="24"/>
          <w:szCs w:val="24"/>
        </w:rPr>
        <w:t xml:space="preserve"> – Энергетические показатели </w:t>
      </w:r>
    </w:p>
    <w:p w14:paraId="57639160" w14:textId="77777777" w:rsidR="00BA4963" w:rsidRPr="007F4920" w:rsidRDefault="00BA4963" w:rsidP="00BA4963">
      <w:pPr>
        <w:spacing w:line="360" w:lineRule="auto"/>
        <w:rPr>
          <w:rFonts w:ascii="Arial" w:hAnsi="Arial" w:cs="Arial"/>
          <w:sz w:val="16"/>
          <w:szCs w:val="16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665"/>
      </w:tblGrid>
      <w:tr w:rsidR="007F4920" w:rsidRPr="007F4920" w14:paraId="3694A6BD" w14:textId="77777777" w:rsidTr="00222282">
        <w:tc>
          <w:tcPr>
            <w:tcW w:w="7400" w:type="dxa"/>
            <w:tcBorders>
              <w:bottom w:val="double" w:sz="4" w:space="0" w:color="auto"/>
            </w:tcBorders>
          </w:tcPr>
          <w:p w14:paraId="427A2728" w14:textId="77777777" w:rsidR="007F4920" w:rsidRPr="007F4920" w:rsidRDefault="007F4920" w:rsidP="007F4920">
            <w:pPr>
              <w:pStyle w:val="33"/>
              <w:tabs>
                <w:tab w:val="left" w:pos="7320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2665" w:type="dxa"/>
            <w:tcBorders>
              <w:bottom w:val="double" w:sz="4" w:space="0" w:color="auto"/>
            </w:tcBorders>
          </w:tcPr>
          <w:p w14:paraId="633D0278" w14:textId="77777777" w:rsidR="007F4920" w:rsidRPr="007F4920" w:rsidRDefault="007F4920" w:rsidP="007F4920">
            <w:pPr>
              <w:pStyle w:val="33"/>
              <w:tabs>
                <w:tab w:val="left" w:pos="7320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Значение показателя</w:t>
            </w:r>
          </w:p>
        </w:tc>
      </w:tr>
      <w:tr w:rsidR="007F4920" w:rsidRPr="007F4920" w14:paraId="65552FD4" w14:textId="77777777" w:rsidTr="00222282">
        <w:tc>
          <w:tcPr>
            <w:tcW w:w="7400" w:type="dxa"/>
            <w:tcBorders>
              <w:top w:val="double" w:sz="4" w:space="0" w:color="auto"/>
              <w:bottom w:val="nil"/>
            </w:tcBorders>
          </w:tcPr>
          <w:p w14:paraId="7FCD5EC6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62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665" w:type="dxa"/>
            <w:tcBorders>
              <w:top w:val="double" w:sz="4" w:space="0" w:color="auto"/>
              <w:bottom w:val="nil"/>
            </w:tcBorders>
          </w:tcPr>
          <w:p w14:paraId="04B9C207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33BFAA1F" w14:textId="77777777" w:rsidTr="00222282">
        <w:trPr>
          <w:trHeight w:val="255"/>
        </w:trPr>
        <w:tc>
          <w:tcPr>
            <w:tcW w:w="7400" w:type="dxa"/>
            <w:tcBorders>
              <w:top w:val="nil"/>
              <w:bottom w:val="nil"/>
            </w:tcBorders>
          </w:tcPr>
          <w:p w14:paraId="1018B514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62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Режим работы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EE78AAC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0DDCADBB" w14:textId="77777777" w:rsidTr="00222282">
        <w:tc>
          <w:tcPr>
            <w:tcW w:w="7400" w:type="dxa"/>
            <w:tcBorders>
              <w:top w:val="nil"/>
              <w:bottom w:val="nil"/>
            </w:tcBorders>
          </w:tcPr>
          <w:p w14:paraId="5AEE4598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62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Производительность за час основного времени, т/ч (м</w:t>
            </w:r>
            <w:r w:rsidRPr="007F4920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3</w:t>
            </w: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/ч)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01F0CC5D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58D378C2" w14:textId="77777777" w:rsidTr="00222282">
        <w:tc>
          <w:tcPr>
            <w:tcW w:w="7400" w:type="dxa"/>
            <w:tcBorders>
              <w:top w:val="nil"/>
              <w:bottom w:val="nil"/>
            </w:tcBorders>
          </w:tcPr>
          <w:p w14:paraId="66019D46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62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Показатели качества электроэнергии: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6FB7C11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1581C7EE" w14:textId="77777777" w:rsidTr="00222282">
        <w:tc>
          <w:tcPr>
            <w:tcW w:w="7400" w:type="dxa"/>
            <w:tcBorders>
              <w:top w:val="nil"/>
              <w:bottom w:val="nil"/>
            </w:tcBorders>
          </w:tcPr>
          <w:p w14:paraId="43CC897C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90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- фазное или линейное напряжение питающей сети, В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18C3402D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567BF889" w14:textId="77777777" w:rsidTr="00222282">
        <w:tc>
          <w:tcPr>
            <w:tcW w:w="7400" w:type="dxa"/>
            <w:tcBorders>
              <w:top w:val="nil"/>
              <w:bottom w:val="nil"/>
            </w:tcBorders>
          </w:tcPr>
          <w:p w14:paraId="2EDFB72D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90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- частота тока питающей сети, Гц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782F849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0181437F" w14:textId="77777777" w:rsidTr="00222282">
        <w:tc>
          <w:tcPr>
            <w:tcW w:w="7400" w:type="dxa"/>
            <w:tcBorders>
              <w:top w:val="nil"/>
              <w:bottom w:val="nil"/>
            </w:tcBorders>
          </w:tcPr>
          <w:p w14:paraId="6CFA8ED0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62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Энергетические показатели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345A2BE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02ED6C9F" w14:textId="77777777" w:rsidTr="00222282">
        <w:tc>
          <w:tcPr>
            <w:tcW w:w="7400" w:type="dxa"/>
            <w:tcBorders>
              <w:top w:val="nil"/>
              <w:bottom w:val="nil"/>
            </w:tcBorders>
          </w:tcPr>
          <w:p w14:paraId="570704E6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62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Потребляемая мощность, кВт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4353DA60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5BCBAE80" w14:textId="77777777" w:rsidTr="00222282">
        <w:tc>
          <w:tcPr>
            <w:tcW w:w="7400" w:type="dxa"/>
            <w:tcBorders>
              <w:top w:val="nil"/>
              <w:bottom w:val="nil"/>
            </w:tcBorders>
          </w:tcPr>
          <w:p w14:paraId="696CB7C5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62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Коэффициент загрузки электродвигателя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0AD300A0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3649B20B" w14:textId="77777777" w:rsidTr="00222282">
        <w:tc>
          <w:tcPr>
            <w:tcW w:w="7400" w:type="dxa"/>
            <w:tcBorders>
              <w:top w:val="nil"/>
              <w:bottom w:val="nil"/>
            </w:tcBorders>
          </w:tcPr>
          <w:p w14:paraId="2FF23D11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62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Количество активной энергии, затраченной на выполнение технологического процесса, кВт·ч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7B1D8379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4DBF1E23" w14:textId="77777777" w:rsidTr="00222282">
        <w:tc>
          <w:tcPr>
            <w:tcW w:w="7400" w:type="dxa"/>
            <w:tcBorders>
              <w:top w:val="nil"/>
              <w:bottom w:val="nil"/>
            </w:tcBorders>
          </w:tcPr>
          <w:p w14:paraId="444017DA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62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Количество реактивной энергии, затраченной на выполнение технологического процесса, кВт·ч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69DFE773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11111E94" w14:textId="77777777" w:rsidTr="00222282">
        <w:tc>
          <w:tcPr>
            <w:tcW w:w="7400" w:type="dxa"/>
            <w:tcBorders>
              <w:top w:val="nil"/>
              <w:bottom w:val="nil"/>
            </w:tcBorders>
          </w:tcPr>
          <w:p w14:paraId="37F40C1E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62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Удельные энергозатраты агрегата, кВт·ч/т (кВт</w:t>
            </w: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sym w:font="Symbol" w:char="F0D7"/>
            </w: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ч/м</w:t>
            </w:r>
            <w:r w:rsidRPr="007F4920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3</w:t>
            </w: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2881A7DA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4920" w:rsidRPr="007F4920" w14:paraId="1C003489" w14:textId="77777777" w:rsidTr="00222282">
        <w:tc>
          <w:tcPr>
            <w:tcW w:w="7400" w:type="dxa"/>
            <w:tcBorders>
              <w:top w:val="nil"/>
              <w:bottom w:val="single" w:sz="4" w:space="0" w:color="auto"/>
            </w:tcBorders>
          </w:tcPr>
          <w:p w14:paraId="58CED913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ind w:firstLine="62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F4920">
              <w:rPr>
                <w:rFonts w:ascii="Arial" w:hAnsi="Arial" w:cs="Arial"/>
                <w:sz w:val="24"/>
                <w:szCs w:val="24"/>
                <w:lang w:val="ru-RU"/>
              </w:rPr>
              <w:t>Коэффициент мощности</w:t>
            </w:r>
          </w:p>
        </w:tc>
        <w:tc>
          <w:tcPr>
            <w:tcW w:w="2665" w:type="dxa"/>
            <w:tcBorders>
              <w:top w:val="nil"/>
              <w:bottom w:val="single" w:sz="4" w:space="0" w:color="auto"/>
            </w:tcBorders>
          </w:tcPr>
          <w:p w14:paraId="126A886B" w14:textId="77777777" w:rsidR="007F4920" w:rsidRPr="007F4920" w:rsidRDefault="007F4920" w:rsidP="00222282">
            <w:pPr>
              <w:pStyle w:val="33"/>
              <w:tabs>
                <w:tab w:val="left" w:pos="7320"/>
              </w:tabs>
              <w:spacing w:after="0" w:line="33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50FA7210" w14:textId="1D761B46" w:rsidR="00CB1153" w:rsidRDefault="00B45B7D" w:rsidP="00CB1153">
      <w:pPr>
        <w:spacing w:line="360" w:lineRule="auto"/>
        <w:ind w:right="283"/>
        <w:rPr>
          <w:rFonts w:ascii="Arial" w:hAnsi="Arial" w:cs="Arial"/>
          <w:sz w:val="24"/>
          <w:szCs w:val="24"/>
        </w:rPr>
      </w:pPr>
      <w:r w:rsidRPr="00A864AE">
        <w:rPr>
          <w:rFonts w:ascii="Arial" w:hAnsi="Arial" w:cs="Arial"/>
          <w:spacing w:val="40"/>
          <w:sz w:val="24"/>
          <w:szCs w:val="24"/>
        </w:rPr>
        <w:t xml:space="preserve">Форма </w:t>
      </w:r>
      <w:r w:rsidRPr="00A864AE">
        <w:rPr>
          <w:rFonts w:ascii="Arial" w:hAnsi="Arial" w:cs="Arial"/>
          <w:sz w:val="24"/>
          <w:szCs w:val="24"/>
        </w:rPr>
        <w:t>А.</w:t>
      </w:r>
      <w:r w:rsidR="000472F4">
        <w:rPr>
          <w:rFonts w:ascii="Arial" w:hAnsi="Arial" w:cs="Arial"/>
          <w:sz w:val="24"/>
          <w:szCs w:val="24"/>
        </w:rPr>
        <w:t>13</w:t>
      </w:r>
      <w:r w:rsidRPr="00A864AE">
        <w:rPr>
          <w:rFonts w:ascii="Arial" w:hAnsi="Arial" w:cs="Arial"/>
          <w:sz w:val="24"/>
          <w:szCs w:val="24"/>
        </w:rPr>
        <w:t xml:space="preserve"> – Номенклатура показателей безопасности и эргономичности </w:t>
      </w:r>
    </w:p>
    <w:p w14:paraId="48645DCA" w14:textId="4803B318" w:rsidR="00B45B7D" w:rsidRPr="00222282" w:rsidRDefault="00B45B7D" w:rsidP="00CB1153">
      <w:pPr>
        <w:spacing w:line="360" w:lineRule="auto"/>
        <w:ind w:right="283"/>
        <w:rPr>
          <w:rFonts w:ascii="Arial" w:hAnsi="Arial" w:cs="Arial"/>
          <w:sz w:val="24"/>
          <w:szCs w:val="24"/>
        </w:rPr>
      </w:pPr>
      <w:r w:rsidRPr="00222282">
        <w:rPr>
          <w:rFonts w:ascii="Arial" w:hAnsi="Arial" w:cs="Arial"/>
          <w:sz w:val="24"/>
          <w:szCs w:val="24"/>
        </w:rPr>
        <w:t>конструкции машины</w:t>
      </w:r>
    </w:p>
    <w:p w14:paraId="374254FD" w14:textId="77777777" w:rsidR="00D15168" w:rsidRPr="007F4920" w:rsidRDefault="00D15168" w:rsidP="00D15168">
      <w:pPr>
        <w:rPr>
          <w:rFonts w:ascii="Arial" w:hAnsi="Arial" w:cs="Arial"/>
          <w:color w:val="000000"/>
          <w:sz w:val="16"/>
          <w:szCs w:val="16"/>
          <w:highlight w:val="yell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126"/>
      </w:tblGrid>
      <w:tr w:rsidR="00D15168" w:rsidRPr="0080044E" w14:paraId="5F706DAF" w14:textId="77777777" w:rsidTr="002F76C9">
        <w:trPr>
          <w:trHeight w:val="90"/>
        </w:trPr>
        <w:tc>
          <w:tcPr>
            <w:tcW w:w="7763" w:type="dxa"/>
            <w:tcBorders>
              <w:bottom w:val="double" w:sz="4" w:space="0" w:color="auto"/>
            </w:tcBorders>
            <w:vAlign w:val="center"/>
          </w:tcPr>
          <w:p w14:paraId="06C34608" w14:textId="77777777" w:rsidR="00D15168" w:rsidRPr="0080044E" w:rsidRDefault="00D15168" w:rsidP="002F76C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044E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C624566" w14:textId="77777777" w:rsidR="00D15168" w:rsidRPr="0080044E" w:rsidRDefault="00D15168" w:rsidP="002F76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044E">
              <w:rPr>
                <w:rFonts w:ascii="Arial" w:hAnsi="Arial" w:cs="Arial"/>
                <w:color w:val="000000"/>
                <w:sz w:val="22"/>
                <w:szCs w:val="22"/>
              </w:rPr>
              <w:t xml:space="preserve">Значение </w:t>
            </w:r>
          </w:p>
          <w:p w14:paraId="310D1F24" w14:textId="77777777" w:rsidR="00D15168" w:rsidRPr="0080044E" w:rsidRDefault="00D15168" w:rsidP="002F76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044E">
              <w:rPr>
                <w:rFonts w:ascii="Arial" w:hAnsi="Arial" w:cs="Arial"/>
                <w:color w:val="000000"/>
                <w:sz w:val="22"/>
                <w:szCs w:val="22"/>
              </w:rPr>
              <w:t>показателя</w:t>
            </w:r>
          </w:p>
        </w:tc>
      </w:tr>
      <w:tr w:rsidR="00D15168" w:rsidRPr="007F4920" w14:paraId="3713C685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772CC8F5" w14:textId="7D7A61CD" w:rsidR="0080044E" w:rsidRPr="0080044E" w:rsidRDefault="00D15168" w:rsidP="0080044E">
            <w:pPr>
              <w:spacing w:line="360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0044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Общие требования безопасности к конструкции узлов и агрегатов, специфические требования к машинам </w:t>
            </w:r>
            <w:r w:rsidRPr="0080044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80044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12.2.003, ГОСТ 33738, </w:t>
            </w:r>
            <w:r w:rsidR="0080044E" w:rsidRPr="0080044E">
              <w:rPr>
                <w:rFonts w:ascii="Arial" w:hAnsi="Arial" w:cs="Arial"/>
                <w:sz w:val="22"/>
                <w:szCs w:val="22"/>
              </w:rPr>
              <w:t xml:space="preserve">ГОСТ 12.2.042, </w:t>
            </w:r>
            <w:r w:rsidR="0080044E" w:rsidRPr="0080044E">
              <w:rPr>
                <w:rFonts w:ascii="Arial" w:hAnsi="Arial" w:cs="Arial"/>
                <w:spacing w:val="-6"/>
                <w:sz w:val="22"/>
                <w:szCs w:val="22"/>
              </w:rPr>
              <w:t xml:space="preserve">ГОСТ </w:t>
            </w:r>
            <w:r w:rsidR="0080044E" w:rsidRPr="0080044E">
              <w:rPr>
                <w:rFonts w:ascii="Arial" w:hAnsi="Arial" w:cs="Arial"/>
                <w:spacing w:val="-6"/>
                <w:sz w:val="22"/>
                <w:szCs w:val="22"/>
                <w:lang w:val="en-US"/>
              </w:rPr>
              <w:t>ISO</w:t>
            </w:r>
            <w:r w:rsidR="0080044E" w:rsidRPr="0080044E">
              <w:rPr>
                <w:rFonts w:ascii="Arial" w:hAnsi="Arial" w:cs="Arial"/>
                <w:spacing w:val="-6"/>
                <w:sz w:val="22"/>
                <w:szCs w:val="22"/>
              </w:rPr>
              <w:t xml:space="preserve"> 4254</w:t>
            </w:r>
            <w:r w:rsidR="0080044E" w:rsidRPr="0080044E">
              <w:rPr>
                <w:rFonts w:ascii="Arial" w:hAnsi="Arial" w:cs="Arial"/>
                <w:sz w:val="22"/>
                <w:szCs w:val="22"/>
              </w:rPr>
              <w:t>-</w:t>
            </w:r>
            <w:r w:rsidR="0080044E" w:rsidRPr="0080044E">
              <w:rPr>
                <w:rFonts w:ascii="Arial" w:hAnsi="Arial" w:cs="Arial"/>
                <w:spacing w:val="-6"/>
                <w:sz w:val="22"/>
                <w:szCs w:val="22"/>
              </w:rPr>
              <w:t xml:space="preserve">1, </w:t>
            </w:r>
            <w:r w:rsidRPr="0080044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ТЗ (ТУ)</w:t>
            </w:r>
            <w:r w:rsidRPr="0080044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265EE9" w14:textId="77777777" w:rsidR="00D15168" w:rsidRPr="0080044E" w:rsidRDefault="00D15168" w:rsidP="002F76C9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FF0000"/>
                <w:spacing w:val="-6"/>
                <w:sz w:val="24"/>
                <w:szCs w:val="24"/>
              </w:rPr>
            </w:pPr>
          </w:p>
        </w:tc>
      </w:tr>
      <w:tr w:rsidR="00D15168" w:rsidRPr="007F4920" w14:paraId="5DDF4EB1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0CB3A6CC" w14:textId="45623C6B" w:rsidR="00D15168" w:rsidRPr="00486ED7" w:rsidRDefault="00486ED7" w:rsidP="002F76C9">
            <w:pPr>
              <w:spacing w:line="360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86ED7">
              <w:rPr>
                <w:rFonts w:ascii="Arial" w:hAnsi="Arial" w:cs="Arial"/>
                <w:sz w:val="24"/>
                <w:szCs w:val="24"/>
              </w:rPr>
              <w:t>Требования к обеспечению безопасности при монтаже, транспортировании и хранении</w:t>
            </w:r>
            <w:r w:rsidRPr="00486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5168"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="00D15168"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12.2.003, ГОСТ 33738, ТЗ (ТУ)</w:t>
            </w:r>
            <w:r w:rsidR="00D15168"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12A8B7" w14:textId="77777777" w:rsidR="00D15168" w:rsidRPr="007F4920" w:rsidRDefault="00D15168" w:rsidP="002F76C9">
            <w:pPr>
              <w:spacing w:line="360" w:lineRule="auto"/>
              <w:rPr>
                <w:rFonts w:ascii="Arial" w:hAnsi="Arial" w:cs="Arial"/>
                <w:color w:val="FF0000"/>
                <w:spacing w:val="-6"/>
                <w:sz w:val="24"/>
                <w:szCs w:val="24"/>
                <w:highlight w:val="yellow"/>
              </w:rPr>
            </w:pPr>
          </w:p>
        </w:tc>
      </w:tr>
      <w:tr w:rsidR="00D15168" w:rsidRPr="007F4920" w14:paraId="16CD6438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5ADAD0D0" w14:textId="77777777" w:rsidR="00D15168" w:rsidRPr="00486ED7" w:rsidRDefault="00D15168" w:rsidP="002F76C9">
            <w:pPr>
              <w:spacing w:line="360" w:lineRule="auto"/>
              <w:ind w:right="-108"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Цвета сигнальные и знаки безопасности </w:t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12.4.026, ТЗ (ТУ)</w:t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  <w:r w:rsidRPr="00486ED7">
              <w:rPr>
                <w:rFonts w:ascii="Arial" w:hAnsi="Arial" w:cs="Arial"/>
                <w:color w:val="000000"/>
                <w:spacing w:val="-6"/>
                <w:position w:val="-10"/>
                <w:sz w:val="24"/>
                <w:szCs w:val="24"/>
              </w:rPr>
              <w:object w:dxaOrig="160" w:dyaOrig="300" w14:anchorId="08FB99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5pt" o:ole="">
                  <v:imagedata r:id="rId13" o:title=""/>
                </v:shape>
                <o:OLEObject Type="Embed" ProgID="Equation.3" ShapeID="_x0000_i1025" DrawAspect="Content" ObjectID="_1841207057" r:id="rId14"/>
              </w:objec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789A6B6" w14:textId="77777777" w:rsidR="00D15168" w:rsidRPr="007F4920" w:rsidRDefault="00D15168" w:rsidP="002F76C9">
            <w:pPr>
              <w:spacing w:line="360" w:lineRule="auto"/>
              <w:rPr>
                <w:rFonts w:ascii="Arial" w:hAnsi="Arial" w:cs="Arial"/>
                <w:color w:val="FF0000"/>
                <w:spacing w:val="-6"/>
                <w:sz w:val="24"/>
                <w:szCs w:val="24"/>
                <w:highlight w:val="yellow"/>
              </w:rPr>
            </w:pPr>
          </w:p>
        </w:tc>
      </w:tr>
      <w:tr w:rsidR="00D15168" w:rsidRPr="007F4920" w14:paraId="36460F07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608A727D" w14:textId="77777777" w:rsidR="00D15168" w:rsidRPr="00486ED7" w:rsidRDefault="00D15168" w:rsidP="002F76C9">
            <w:pPr>
              <w:spacing w:line="360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Параметры рабочих мест, средств доступа к рабочим местам и местам обслуживания </w:t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</w:t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en-US"/>
              </w:rPr>
              <w:t>ISO</w:t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4254-1, ГОСТ 33738, ТЗ (ТУ)</w:t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56FD74" w14:textId="77777777" w:rsidR="00D15168" w:rsidRPr="007F4920" w:rsidRDefault="00D15168" w:rsidP="002F76C9">
            <w:pPr>
              <w:spacing w:line="360" w:lineRule="auto"/>
              <w:rPr>
                <w:rFonts w:ascii="Arial" w:hAnsi="Arial" w:cs="Arial"/>
                <w:color w:val="FF0000"/>
                <w:spacing w:val="-6"/>
                <w:sz w:val="24"/>
                <w:szCs w:val="24"/>
                <w:highlight w:val="yellow"/>
              </w:rPr>
            </w:pPr>
          </w:p>
        </w:tc>
      </w:tr>
      <w:tr w:rsidR="00D15168" w:rsidRPr="007F4920" w14:paraId="2AF94118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38BB48C0" w14:textId="77777777" w:rsidR="00D15168" w:rsidRPr="00486ED7" w:rsidRDefault="00D15168" w:rsidP="002F76C9">
            <w:pPr>
              <w:spacing w:line="360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Наличие предупреждающих надписей и знаков безопасности </w:t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12.2.003, ГОСТ </w:t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en-US"/>
              </w:rPr>
              <w:t>ISO</w:t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4254</w:t>
            </w:r>
            <w:r w:rsidRPr="00486ED7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1, ТЗ (ТУ)</w:t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  <w:r w:rsidRPr="00486ED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E2B2FD" w14:textId="77777777" w:rsidR="00D15168" w:rsidRPr="007F4920" w:rsidRDefault="00D15168" w:rsidP="002F76C9">
            <w:pPr>
              <w:spacing w:line="360" w:lineRule="auto"/>
              <w:rPr>
                <w:rFonts w:ascii="Arial" w:hAnsi="Arial" w:cs="Arial"/>
                <w:color w:val="FF0000"/>
                <w:spacing w:val="-6"/>
                <w:sz w:val="24"/>
                <w:szCs w:val="24"/>
                <w:highlight w:val="yellow"/>
              </w:rPr>
            </w:pPr>
          </w:p>
        </w:tc>
      </w:tr>
      <w:tr w:rsidR="00D15168" w:rsidRPr="00BD423C" w14:paraId="57E3495B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216E9F9A" w14:textId="77777777" w:rsidR="00D15168" w:rsidRPr="00BD423C" w:rsidRDefault="00D15168" w:rsidP="002F76C9">
            <w:pPr>
              <w:spacing w:line="360" w:lineRule="auto"/>
              <w:ind w:right="-108"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Требования к системе символов для обозначения органов управления и средств отображения информации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26336, ГОСТ 33738,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EDABC4" w14:textId="77777777" w:rsidR="00D15168" w:rsidRPr="00BD423C" w:rsidRDefault="00D15168" w:rsidP="002F76C9">
            <w:pPr>
              <w:spacing w:line="360" w:lineRule="auto"/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</w:pPr>
          </w:p>
        </w:tc>
      </w:tr>
      <w:tr w:rsidR="00D15168" w:rsidRPr="00BD423C" w14:paraId="390A2413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45820904" w14:textId="77777777" w:rsidR="00D15168" w:rsidRPr="00BD423C" w:rsidRDefault="00D15168" w:rsidP="002F76C9">
            <w:pPr>
              <w:spacing w:line="360" w:lineRule="auto"/>
              <w:ind w:right="-250"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Требования к наличию и конструкции защитных ограждений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en-US"/>
              </w:rPr>
              <w:t>ISO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4254-1, ГОСТ 12.2.062, ГОСТ 33738,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8A0B9F1" w14:textId="77777777" w:rsidR="00D15168" w:rsidRPr="00BD423C" w:rsidRDefault="00D15168" w:rsidP="002F76C9">
            <w:pPr>
              <w:spacing w:line="360" w:lineRule="auto"/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</w:pPr>
          </w:p>
        </w:tc>
      </w:tr>
      <w:tr w:rsidR="00D15168" w:rsidRPr="00BD423C" w14:paraId="3E63730C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5516B85B" w14:textId="77777777" w:rsidR="00D15168" w:rsidRPr="00BD423C" w:rsidRDefault="00D15168" w:rsidP="002F76C9">
            <w:pPr>
              <w:spacing w:line="360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Требования к системе блокировки и предупредительной сигнализации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en-US"/>
              </w:rPr>
              <w:t>ISO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4254-1, ГОСТ 12.2.003, ГОСТ 21786,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AB5186" w14:textId="77777777" w:rsidR="00D15168" w:rsidRPr="00BD423C" w:rsidRDefault="00D15168" w:rsidP="002F76C9">
            <w:pP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</w:pPr>
          </w:p>
        </w:tc>
      </w:tr>
      <w:tr w:rsidR="00D15168" w:rsidRPr="00BD423C" w14:paraId="63D74CDD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08416662" w14:textId="77777777" w:rsidR="00D15168" w:rsidRPr="00BD423C" w:rsidRDefault="00D15168" w:rsidP="002F76C9">
            <w:pPr>
              <w:spacing w:line="360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Требования к обеспечению безопасности операций по очистке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12.2.003,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017AF8" w14:textId="77777777" w:rsidR="00D15168" w:rsidRPr="00BD423C" w:rsidRDefault="00D15168" w:rsidP="002F76C9">
            <w:pP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15168" w:rsidRPr="00BD423C" w14:paraId="7D6FB8BB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55ACB325" w14:textId="3DC3F58C" w:rsidR="00D15168" w:rsidRPr="00BD423C" w:rsidRDefault="00D15168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Требования к исключению возможности самопроизвольного включения (выключения) рабочих органов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33738, </w:t>
            </w:r>
            <w:r w:rsidR="00486ED7"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12.2.003, </w:t>
            </w:r>
            <w:r w:rsidR="00FB69E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616BC1" w14:textId="77777777" w:rsidR="00D15168" w:rsidRPr="00BD423C" w:rsidRDefault="00D15168" w:rsidP="00BD423C">
            <w:pPr>
              <w:spacing w:line="33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15168" w:rsidRPr="00BD423C" w14:paraId="4E0E89A3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420ED42C" w14:textId="77777777" w:rsidR="00D15168" w:rsidRPr="00BD423C" w:rsidRDefault="00D15168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Электробезопасность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33738, ГОСТ 12.2.007.0,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EE67BD" w14:textId="77777777" w:rsidR="00D15168" w:rsidRPr="00BD423C" w:rsidRDefault="00D15168" w:rsidP="00BD423C">
            <w:pPr>
              <w:spacing w:line="33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15168" w:rsidRPr="00BD423C" w14:paraId="3F2C3B97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1EC31319" w14:textId="77777777" w:rsidR="00D15168" w:rsidRPr="00BD423C" w:rsidRDefault="00D15168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Пожаробезопасность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12.1.004,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C07A9A" w14:textId="77777777" w:rsidR="00D15168" w:rsidRPr="00BD423C" w:rsidRDefault="00D15168" w:rsidP="00BD423C">
            <w:pPr>
              <w:spacing w:line="33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15168" w:rsidRPr="00BD423C" w14:paraId="69D8F72B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1EF6DAF0" w14:textId="72AB99EE" w:rsidR="00D15168" w:rsidRPr="00BD423C" w:rsidRDefault="00D15168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Требования к освещенности рабочих зон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33738, </w:t>
            </w:r>
            <w:r w:rsidR="00FB69E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12.2.003,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F39DCCF" w14:textId="77777777" w:rsidR="00D15168" w:rsidRPr="00BD423C" w:rsidRDefault="00D15168" w:rsidP="00BD423C">
            <w:pPr>
              <w:spacing w:line="33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15168" w:rsidRPr="00BD423C" w14:paraId="2DDB8A3A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438F2422" w14:textId="77777777" w:rsidR="00D15168" w:rsidRPr="00BD423C" w:rsidRDefault="00D15168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Рабочее пространство для оператора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33738,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69FB53" w14:textId="77777777" w:rsidR="00D15168" w:rsidRPr="00BD423C" w:rsidRDefault="00D15168" w:rsidP="00BD423C">
            <w:pPr>
              <w:spacing w:line="33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FB69E9" w:rsidRPr="00BD423C" w14:paraId="12E9596B" w14:textId="77777777" w:rsidTr="00A11758">
        <w:trPr>
          <w:trHeight w:val="9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3C3D2178" w14:textId="5B9C46EA" w:rsidR="00FB69E9" w:rsidRPr="00BD423C" w:rsidRDefault="00FB69E9" w:rsidP="00A11758">
            <w:pPr>
              <w:spacing w:line="360" w:lineRule="auto"/>
              <w:rPr>
                <w:rFonts w:ascii="Arial" w:hAnsi="Arial" w:cs="Arial"/>
                <w:i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pacing w:val="-6"/>
                <w:sz w:val="24"/>
                <w:szCs w:val="24"/>
              </w:rPr>
              <w:t>Окончание</w:t>
            </w:r>
            <w:r w:rsidRPr="00BD423C">
              <w:rPr>
                <w:rFonts w:ascii="Arial" w:hAnsi="Arial" w:cs="Arial"/>
                <w:i/>
                <w:color w:val="000000"/>
                <w:spacing w:val="-6"/>
                <w:sz w:val="24"/>
                <w:szCs w:val="24"/>
              </w:rPr>
              <w:t xml:space="preserve"> формы А.13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39C28D" w14:textId="77777777" w:rsidR="00FB69E9" w:rsidRPr="00BD423C" w:rsidRDefault="00FB69E9" w:rsidP="00A11758">
            <w:pPr>
              <w:spacing w:line="360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FB69E9" w:rsidRPr="00BD423C" w14:paraId="1B2FE19A" w14:textId="77777777" w:rsidTr="00A11758">
        <w:trPr>
          <w:trHeight w:val="90"/>
        </w:trPr>
        <w:tc>
          <w:tcPr>
            <w:tcW w:w="7763" w:type="dxa"/>
            <w:tcBorders>
              <w:bottom w:val="double" w:sz="4" w:space="0" w:color="auto"/>
            </w:tcBorders>
            <w:vAlign w:val="center"/>
          </w:tcPr>
          <w:p w14:paraId="1D180835" w14:textId="77777777" w:rsidR="00FB69E9" w:rsidRPr="00BD423C" w:rsidRDefault="00FB69E9" w:rsidP="00A117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23C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3DFFA4C8" w14:textId="77777777" w:rsidR="00FB69E9" w:rsidRPr="00BD423C" w:rsidRDefault="00FB69E9" w:rsidP="00A117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23C">
              <w:rPr>
                <w:rFonts w:ascii="Arial" w:hAnsi="Arial" w:cs="Arial"/>
                <w:color w:val="000000"/>
                <w:sz w:val="22"/>
                <w:szCs w:val="22"/>
              </w:rPr>
              <w:t xml:space="preserve">Значение </w:t>
            </w:r>
          </w:p>
          <w:p w14:paraId="13616A18" w14:textId="77777777" w:rsidR="00FB69E9" w:rsidRPr="00BD423C" w:rsidRDefault="00FB69E9" w:rsidP="00A117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23C">
              <w:rPr>
                <w:rFonts w:ascii="Arial" w:hAnsi="Arial" w:cs="Arial"/>
                <w:color w:val="000000"/>
                <w:sz w:val="22"/>
                <w:szCs w:val="22"/>
              </w:rPr>
              <w:t>показателя</w:t>
            </w:r>
          </w:p>
        </w:tc>
      </w:tr>
      <w:tr w:rsidR="00486ED7" w:rsidRPr="00BD423C" w14:paraId="270A409E" w14:textId="77777777" w:rsidTr="008768F4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0F60AF51" w14:textId="77777777" w:rsidR="00486ED7" w:rsidRPr="00BD423C" w:rsidRDefault="00486ED7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Параметры и расположение органов управления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33738,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3262F0" w14:textId="77777777" w:rsidR="00486ED7" w:rsidRPr="00BD423C" w:rsidRDefault="00486ED7" w:rsidP="00BD423C">
            <w:pPr>
              <w:spacing w:line="33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15168" w:rsidRPr="00BD423C" w14:paraId="49E71732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5A529C33" w14:textId="77777777" w:rsidR="00D15168" w:rsidRPr="00BD423C" w:rsidRDefault="00D15168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Силы сопротивления перемещению органов управления и регулировки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33738, ГОСТ 12.2.002,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3F3528" w14:textId="77777777" w:rsidR="00D15168" w:rsidRPr="00BD423C" w:rsidRDefault="00D15168" w:rsidP="00BD423C">
            <w:pPr>
              <w:spacing w:line="33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D15168" w:rsidRPr="00BD423C" w14:paraId="2075DC4D" w14:textId="77777777" w:rsidTr="00486ED7">
        <w:trPr>
          <w:trHeight w:val="835"/>
        </w:trPr>
        <w:tc>
          <w:tcPr>
            <w:tcW w:w="7763" w:type="dxa"/>
            <w:tcBorders>
              <w:top w:val="nil"/>
              <w:bottom w:val="nil"/>
            </w:tcBorders>
          </w:tcPr>
          <w:p w14:paraId="745CD88D" w14:textId="77777777" w:rsidR="00D15168" w:rsidRPr="00BD423C" w:rsidRDefault="00D15168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Требования к сиденью оператора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  <w:p w14:paraId="28ECA1AB" w14:textId="77777777" w:rsidR="00D15168" w:rsidRPr="00BD423C" w:rsidRDefault="00D15168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Параметры микроклимата на рабочем месте оператора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12.2.002,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02EE1F" w14:textId="77777777" w:rsidR="00D15168" w:rsidRPr="00BD423C" w:rsidRDefault="00D15168" w:rsidP="00BD423C">
            <w:pPr>
              <w:spacing w:line="33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486ED7" w:rsidRPr="00BD423C" w14:paraId="2E0E4366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0A7B878F" w14:textId="0707221C" w:rsidR="00486ED7" w:rsidRPr="00BD423C" w:rsidRDefault="00486ED7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sz w:val="24"/>
                <w:szCs w:val="24"/>
              </w:rPr>
              <w:t xml:space="preserve">Содержание вредных веществ (аммиака, углекислого газа, сероводорода) в воздухе рабочей зоны </w:t>
            </w:r>
            <w:r w:rsidRPr="00BD423C">
              <w:rPr>
                <w:rFonts w:ascii="Arial" w:hAnsi="Arial" w:cs="Arial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sz w:val="24"/>
                <w:szCs w:val="24"/>
              </w:rPr>
              <w:t>ГОСТ 12.1.014, ГОСТ 12.2.002, ГОСТ 12.1.005, ТЗ (ТУ)</w:t>
            </w:r>
            <w:r w:rsidRPr="00BD423C">
              <w:rPr>
                <w:rFonts w:ascii="Arial" w:hAnsi="Arial" w:cs="Arial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0C2C5A" w14:textId="77777777" w:rsidR="00486ED7" w:rsidRPr="00BD423C" w:rsidRDefault="00486ED7" w:rsidP="00BD423C">
            <w:pPr>
              <w:spacing w:line="33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486ED7" w:rsidRPr="00BD423C" w14:paraId="6C31BA3E" w14:textId="77777777" w:rsidTr="0099669F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3CE725DF" w14:textId="77777777" w:rsidR="00486ED7" w:rsidRPr="00BD423C" w:rsidRDefault="00486ED7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Концентрация окиси углерода в зоне дыхания оператора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12.1.005,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AA4B7F4" w14:textId="77777777" w:rsidR="00486ED7" w:rsidRPr="00BD423C" w:rsidRDefault="00486ED7" w:rsidP="00BD423C">
            <w:pPr>
              <w:spacing w:line="33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423C" w:rsidRPr="00BD423C" w14:paraId="124007A3" w14:textId="77777777" w:rsidTr="0009536F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286417B1" w14:textId="77777777" w:rsidR="00BD423C" w:rsidRPr="00BD423C" w:rsidRDefault="00BD423C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Концентрация пыли в зоне дыхания оператора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12.1.005,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EDA783" w14:textId="77777777" w:rsidR="00BD423C" w:rsidRPr="00BD423C" w:rsidRDefault="00BD423C" w:rsidP="00BD423C">
            <w:pPr>
              <w:spacing w:line="33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BD423C" w:rsidRPr="00BD423C" w14:paraId="15967F50" w14:textId="77777777" w:rsidTr="00B32148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3B7CD0FE" w14:textId="77777777" w:rsidR="00BD423C" w:rsidRPr="00BD423C" w:rsidRDefault="00BD423C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Уровень звука шума на рабочем месте оператора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12.1.003, ГОСТ 33738,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6A7851" w14:textId="77777777" w:rsidR="00BD423C" w:rsidRPr="00BD423C" w:rsidRDefault="00BD423C" w:rsidP="00BD423C">
            <w:pPr>
              <w:spacing w:line="33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6ED7" w:rsidRPr="00BD423C" w14:paraId="19F88CD9" w14:textId="77777777" w:rsidTr="002F76C9">
        <w:trPr>
          <w:trHeight w:val="90"/>
        </w:trPr>
        <w:tc>
          <w:tcPr>
            <w:tcW w:w="7763" w:type="dxa"/>
            <w:tcBorders>
              <w:top w:val="nil"/>
              <w:bottom w:val="nil"/>
            </w:tcBorders>
          </w:tcPr>
          <w:p w14:paraId="60F03564" w14:textId="576F7A84" w:rsidR="00486ED7" w:rsidRPr="00BD423C" w:rsidRDefault="00BD423C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sz w:val="24"/>
                <w:szCs w:val="24"/>
              </w:rPr>
              <w:t xml:space="preserve">Общая вибрация на рабочем месте оператора </w:t>
            </w:r>
            <w:r w:rsidRPr="00BD423C">
              <w:rPr>
                <w:rFonts w:ascii="Arial" w:hAnsi="Arial" w:cs="Arial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sz w:val="24"/>
                <w:szCs w:val="24"/>
              </w:rPr>
              <w:t xml:space="preserve">ГОСТ 12.1.012, </w:t>
            </w:r>
            <w:r w:rsidRPr="00BD423C">
              <w:rPr>
                <w:rFonts w:ascii="Arial" w:hAnsi="Arial" w:cs="Arial"/>
                <w:sz w:val="24"/>
                <w:szCs w:val="24"/>
              </w:rPr>
              <w:br/>
              <w:t>ТЗ (ТУ)</w:t>
            </w:r>
            <w:r w:rsidRPr="00BD423C">
              <w:rPr>
                <w:rFonts w:ascii="Arial" w:hAnsi="Arial" w:cs="Arial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A3D3A75" w14:textId="77777777" w:rsidR="00486ED7" w:rsidRPr="00BD423C" w:rsidRDefault="00486ED7" w:rsidP="00BD423C">
            <w:pPr>
              <w:spacing w:line="33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BD423C" w:rsidRPr="00D92661" w14:paraId="64511349" w14:textId="77777777" w:rsidTr="00F30BB0">
        <w:trPr>
          <w:trHeight w:val="90"/>
        </w:trPr>
        <w:tc>
          <w:tcPr>
            <w:tcW w:w="7763" w:type="dxa"/>
            <w:tcBorders>
              <w:top w:val="nil"/>
              <w:bottom w:val="single" w:sz="4" w:space="0" w:color="auto"/>
            </w:tcBorders>
          </w:tcPr>
          <w:p w14:paraId="6724515A" w14:textId="77777777" w:rsidR="00BD423C" w:rsidRPr="00BD423C" w:rsidRDefault="00BD423C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Удобство и безопасность обслуживания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en-US"/>
              </w:rPr>
              <w:t>ISO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4254-1,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  <w:t>ГОСТ 12.2.003,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14:paraId="7751D79D" w14:textId="72ADF839" w:rsidR="00BD423C" w:rsidRPr="003C68AF" w:rsidRDefault="00BD423C" w:rsidP="00BD423C">
            <w:pPr>
              <w:spacing w:line="336" w:lineRule="auto"/>
              <w:ind w:firstLine="426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Требования к лакокрасочным покрытиям 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B"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ГОСТ 31993, 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br/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ГОСТ 6572, ТЗ (ТУ)</w:t>
            </w:r>
            <w:r w:rsidRPr="00BD423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ym w:font="Symbol" w:char="F05D"/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9C98DC9" w14:textId="77777777" w:rsidR="00BD423C" w:rsidRPr="003C68AF" w:rsidRDefault="00BD423C" w:rsidP="00BD423C">
            <w:pPr>
              <w:spacing w:line="33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676117E" w14:textId="77777777" w:rsidR="00FB69E9" w:rsidRDefault="00FB69E9" w:rsidP="00FB69E9">
      <w:pPr>
        <w:spacing w:line="360" w:lineRule="auto"/>
        <w:rPr>
          <w:rFonts w:ascii="Arial" w:hAnsi="Arial" w:cs="Arial"/>
          <w:spacing w:val="40"/>
          <w:sz w:val="24"/>
          <w:szCs w:val="24"/>
        </w:rPr>
      </w:pPr>
    </w:p>
    <w:p w14:paraId="21DE3C33" w14:textId="77777777" w:rsidR="00ED74D0" w:rsidRPr="00ED74D0" w:rsidRDefault="003469E5" w:rsidP="00FB69E9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  <w:r w:rsidRPr="00124264">
        <w:rPr>
          <w:rFonts w:ascii="Arial" w:hAnsi="Arial" w:cs="Arial"/>
          <w:spacing w:val="40"/>
          <w:sz w:val="24"/>
          <w:szCs w:val="24"/>
        </w:rPr>
        <w:t xml:space="preserve">Форма </w:t>
      </w:r>
      <w:r w:rsidRPr="00124264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1</w:t>
      </w:r>
      <w:r w:rsidR="004E633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124264">
        <w:rPr>
          <w:rFonts w:ascii="Arial" w:hAnsi="Arial" w:cs="Arial"/>
          <w:sz w:val="24"/>
          <w:szCs w:val="24"/>
        </w:rPr>
        <w:t xml:space="preserve">– </w:t>
      </w:r>
      <w:r w:rsidRPr="008A10DE">
        <w:rPr>
          <w:rFonts w:ascii="Arial" w:hAnsi="Arial" w:cs="Arial"/>
          <w:sz w:val="24"/>
          <w:szCs w:val="24"/>
        </w:rPr>
        <w:t xml:space="preserve">Показатели безопасности и эргономичности конструкции </w:t>
      </w:r>
      <w:r w:rsidR="00CC19E8">
        <w:rPr>
          <w:rFonts w:ascii="Arial" w:hAnsi="Arial" w:cs="Arial"/>
          <w:sz w:val="24"/>
          <w:szCs w:val="24"/>
        </w:rPr>
        <w:t xml:space="preserve">машины </w:t>
      </w:r>
    </w:p>
    <w:p w14:paraId="56AF5466" w14:textId="2F8524B7" w:rsidR="003469E5" w:rsidRDefault="003469E5" w:rsidP="00FB69E9">
      <w:pPr>
        <w:spacing w:line="276" w:lineRule="auto"/>
        <w:ind w:right="-425"/>
        <w:rPr>
          <w:rFonts w:ascii="Arial" w:hAnsi="Arial" w:cs="Arial"/>
          <w:sz w:val="24"/>
          <w:szCs w:val="24"/>
        </w:rPr>
      </w:pPr>
      <w:r w:rsidRPr="00124264">
        <w:rPr>
          <w:rFonts w:ascii="Arial" w:hAnsi="Arial" w:cs="Arial"/>
          <w:sz w:val="24"/>
          <w:szCs w:val="24"/>
        </w:rPr>
        <w:t>(для протокола)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2086"/>
        <w:gridCol w:w="2127"/>
        <w:gridCol w:w="2404"/>
      </w:tblGrid>
      <w:tr w:rsidR="003469E5" w:rsidRPr="00C21903" w14:paraId="50EA4202" w14:textId="77777777" w:rsidTr="00F33806"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72EF" w14:textId="77777777" w:rsidR="003469E5" w:rsidRDefault="003469E5" w:rsidP="00FB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1903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</w:p>
          <w:p w14:paraId="6930096C" w14:textId="77777777" w:rsidR="003469E5" w:rsidRPr="00C21903" w:rsidRDefault="003469E5" w:rsidP="00FB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1903">
              <w:rPr>
                <w:rFonts w:ascii="Arial" w:hAnsi="Arial" w:cs="Arial"/>
                <w:sz w:val="22"/>
                <w:szCs w:val="22"/>
              </w:rPr>
              <w:t>показателя, требования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62D3" w14:textId="79DEC3F4" w:rsidR="003469E5" w:rsidRPr="00C21903" w:rsidRDefault="003469E5" w:rsidP="00FB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1903">
              <w:rPr>
                <w:rFonts w:ascii="Arial" w:hAnsi="Arial" w:cs="Arial"/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3CC1" w14:textId="77777777" w:rsidR="003469E5" w:rsidRPr="00C21903" w:rsidRDefault="003469E5" w:rsidP="00FB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1903">
              <w:rPr>
                <w:rFonts w:ascii="Arial" w:hAnsi="Arial" w:cs="Arial"/>
                <w:sz w:val="22"/>
                <w:szCs w:val="22"/>
              </w:rPr>
              <w:t xml:space="preserve">Заключение </w:t>
            </w:r>
          </w:p>
          <w:p w14:paraId="05A97496" w14:textId="77777777" w:rsidR="003469E5" w:rsidRPr="00C21903" w:rsidRDefault="003469E5" w:rsidP="00FB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1903">
              <w:rPr>
                <w:rFonts w:ascii="Arial" w:hAnsi="Arial" w:cs="Arial"/>
                <w:sz w:val="22"/>
                <w:szCs w:val="22"/>
              </w:rPr>
              <w:t>о соответствии</w:t>
            </w:r>
          </w:p>
        </w:tc>
      </w:tr>
      <w:tr w:rsidR="003469E5" w:rsidRPr="00C21903" w14:paraId="4BF64CAD" w14:textId="77777777" w:rsidTr="00F33806">
        <w:trPr>
          <w:trHeight w:val="436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F32450" w14:textId="77777777" w:rsidR="003469E5" w:rsidRPr="00C21903" w:rsidRDefault="003469E5" w:rsidP="00FB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C4E5E2" w14:textId="7BBA0C36" w:rsidR="003469E5" w:rsidRPr="00C21903" w:rsidRDefault="00D33AB8" w:rsidP="00FB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1903">
              <w:rPr>
                <w:rFonts w:ascii="Arial" w:hAnsi="Arial" w:cs="Arial"/>
                <w:sz w:val="22"/>
                <w:szCs w:val="22"/>
              </w:rPr>
              <w:t xml:space="preserve">по </w:t>
            </w:r>
            <w:r w:rsidR="003469E5" w:rsidRPr="00C21903">
              <w:rPr>
                <w:rFonts w:ascii="Arial" w:hAnsi="Arial" w:cs="Arial"/>
                <w:sz w:val="22"/>
                <w:szCs w:val="22"/>
              </w:rPr>
              <w:t xml:space="preserve">стандарту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B3DA41" w14:textId="72F82ECE" w:rsidR="003469E5" w:rsidRPr="00C21903" w:rsidRDefault="00D33AB8" w:rsidP="00FB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</w:t>
            </w:r>
            <w:r w:rsidR="003469E5" w:rsidRPr="00C21903">
              <w:rPr>
                <w:rFonts w:ascii="Arial" w:hAnsi="Arial" w:cs="Arial"/>
                <w:sz w:val="22"/>
                <w:szCs w:val="22"/>
              </w:rPr>
              <w:t xml:space="preserve">результатам </w:t>
            </w:r>
            <w:r w:rsidR="003469E5">
              <w:rPr>
                <w:rFonts w:ascii="Arial" w:hAnsi="Arial" w:cs="Arial"/>
                <w:sz w:val="22"/>
                <w:szCs w:val="22"/>
              </w:rPr>
              <w:br/>
            </w:r>
            <w:r w:rsidR="003469E5" w:rsidRPr="00C21903">
              <w:rPr>
                <w:rFonts w:ascii="Arial" w:hAnsi="Arial" w:cs="Arial"/>
                <w:sz w:val="22"/>
                <w:szCs w:val="22"/>
              </w:rPr>
              <w:t>испытаний</w:t>
            </w: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C8D091" w14:textId="77777777" w:rsidR="003469E5" w:rsidRPr="00C21903" w:rsidRDefault="003469E5" w:rsidP="00FB6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9E5" w:rsidRPr="00124264" w14:paraId="6581A06D" w14:textId="77777777" w:rsidTr="00F33806">
        <w:tc>
          <w:tcPr>
            <w:tcW w:w="301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86862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941C7" w14:textId="77777777" w:rsidR="003469E5" w:rsidRPr="00124264" w:rsidRDefault="003469E5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5D68C1" w14:textId="77777777" w:rsidR="003469E5" w:rsidRPr="00124264" w:rsidRDefault="003469E5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87873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9E5" w:rsidRPr="00124264" w14:paraId="6AFFB8BE" w14:textId="77777777" w:rsidTr="00F33806">
        <w:tc>
          <w:tcPr>
            <w:tcW w:w="3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46ED5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CB72D" w14:textId="77777777" w:rsidR="003469E5" w:rsidRPr="00124264" w:rsidRDefault="003469E5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BEBFF" w14:textId="77777777" w:rsidR="003469E5" w:rsidRPr="00124264" w:rsidRDefault="003469E5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98DBF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9E5" w:rsidRPr="00124264" w14:paraId="29F7B265" w14:textId="77777777" w:rsidTr="00F33806">
        <w:tc>
          <w:tcPr>
            <w:tcW w:w="3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F41A3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60AB8" w14:textId="77777777" w:rsidR="003469E5" w:rsidRPr="00124264" w:rsidRDefault="003469E5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5FC1A" w14:textId="77777777" w:rsidR="003469E5" w:rsidRPr="00124264" w:rsidRDefault="003469E5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54151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9E5" w:rsidRPr="00124264" w14:paraId="1D9610B5" w14:textId="77777777" w:rsidTr="00F33806"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AA0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23A" w14:textId="77777777" w:rsidR="003469E5" w:rsidRPr="00124264" w:rsidRDefault="003469E5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417" w14:textId="77777777" w:rsidR="003469E5" w:rsidRPr="00124264" w:rsidRDefault="003469E5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38F6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0BB357" w14:textId="4257BCBD" w:rsidR="003469E5" w:rsidRDefault="003469E5" w:rsidP="003469E5">
      <w:pPr>
        <w:spacing w:line="360" w:lineRule="auto"/>
        <w:rPr>
          <w:rFonts w:ascii="Arial" w:hAnsi="Arial" w:cs="Arial"/>
          <w:sz w:val="24"/>
          <w:szCs w:val="24"/>
        </w:rPr>
      </w:pPr>
      <w:r w:rsidRPr="00124264">
        <w:rPr>
          <w:rFonts w:ascii="Arial" w:hAnsi="Arial" w:cs="Arial"/>
          <w:spacing w:val="40"/>
          <w:sz w:val="24"/>
          <w:szCs w:val="24"/>
        </w:rPr>
        <w:t xml:space="preserve">Форма </w:t>
      </w:r>
      <w:r w:rsidRPr="00124264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1</w:t>
      </w:r>
      <w:r w:rsidR="001116AD">
        <w:rPr>
          <w:rFonts w:ascii="Arial" w:hAnsi="Arial" w:cs="Arial"/>
          <w:sz w:val="24"/>
          <w:szCs w:val="24"/>
        </w:rPr>
        <w:t>5</w:t>
      </w:r>
      <w:r w:rsidRPr="00124264">
        <w:rPr>
          <w:rFonts w:ascii="Arial" w:hAnsi="Arial" w:cs="Arial"/>
          <w:sz w:val="24"/>
          <w:szCs w:val="24"/>
        </w:rPr>
        <w:t xml:space="preserve"> – Показатели надежности</w:t>
      </w:r>
    </w:p>
    <w:p w14:paraId="31A32A78" w14:textId="77777777" w:rsidR="00FB69E9" w:rsidRPr="00124264" w:rsidRDefault="00FB69E9" w:rsidP="003469E5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"/>
        <w:gridCol w:w="6917"/>
        <w:gridCol w:w="2693"/>
        <w:gridCol w:w="142"/>
      </w:tblGrid>
      <w:tr w:rsidR="003469E5" w:rsidRPr="00927B2D" w14:paraId="25A5DF59" w14:textId="77777777" w:rsidTr="004C4923">
        <w:trPr>
          <w:trHeight w:val="23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EBE44D" w14:textId="77777777" w:rsidR="003469E5" w:rsidRPr="00927B2D" w:rsidRDefault="003469E5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B2D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A233B0" w14:textId="77777777" w:rsidR="003469E5" w:rsidRPr="00927B2D" w:rsidRDefault="003469E5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B2D"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</w:tr>
      <w:tr w:rsidR="003469E5" w:rsidRPr="00124264" w14:paraId="78F0B41A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62F46" w14:textId="77777777" w:rsidR="003469E5" w:rsidRPr="0026332B" w:rsidRDefault="003469E5" w:rsidP="00E14B56">
            <w:pPr>
              <w:pStyle w:val="a9"/>
              <w:tabs>
                <w:tab w:val="num" w:pos="0"/>
              </w:tabs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>Общая наработка, ч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 га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07762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32800D9B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A50EA" w14:textId="77777777" w:rsidR="003469E5" w:rsidRPr="0026332B" w:rsidRDefault="003469E5" w:rsidP="00E14B56">
            <w:pPr>
              <w:pStyle w:val="a9"/>
              <w:tabs>
                <w:tab w:val="num" w:pos="0"/>
              </w:tabs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>Наработка на отказ, ч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 га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F0A6E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65FB659B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6BF82" w14:textId="77777777" w:rsidR="003469E5" w:rsidRPr="0026332B" w:rsidRDefault="003469E5" w:rsidP="00E14B56">
            <w:pPr>
              <w:pStyle w:val="a9"/>
              <w:tabs>
                <w:tab w:val="num" w:pos="0"/>
              </w:tabs>
              <w:spacing w:line="360" w:lineRule="auto"/>
              <w:ind w:firstLine="7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>в том числе по группам сложности: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DD404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15C0384A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5E870" w14:textId="77777777" w:rsidR="003469E5" w:rsidRPr="0026332B" w:rsidRDefault="003469E5" w:rsidP="00E14B56">
            <w:pPr>
              <w:pStyle w:val="a9"/>
              <w:tabs>
                <w:tab w:val="num" w:pos="0"/>
              </w:tabs>
              <w:spacing w:line="336" w:lineRule="auto"/>
              <w:ind w:firstLine="105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 xml:space="preserve">- I группы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2F790" w14:textId="77777777" w:rsidR="003469E5" w:rsidRPr="00124264" w:rsidRDefault="003469E5" w:rsidP="00E14B56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3C70CA52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C34B8" w14:textId="77777777" w:rsidR="003469E5" w:rsidRPr="0026332B" w:rsidRDefault="003469E5" w:rsidP="00E14B56">
            <w:pPr>
              <w:pStyle w:val="a9"/>
              <w:tabs>
                <w:tab w:val="num" w:pos="0"/>
              </w:tabs>
              <w:spacing w:line="336" w:lineRule="auto"/>
              <w:ind w:firstLine="105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 xml:space="preserve">- II группы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F3569" w14:textId="77777777" w:rsidR="003469E5" w:rsidRPr="00124264" w:rsidRDefault="003469E5" w:rsidP="00E14B56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00A95C42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E8913" w14:textId="77777777" w:rsidR="003469E5" w:rsidRPr="0026332B" w:rsidRDefault="003469E5" w:rsidP="00E14B56">
            <w:pPr>
              <w:pStyle w:val="a9"/>
              <w:tabs>
                <w:tab w:val="num" w:pos="0"/>
              </w:tabs>
              <w:spacing w:line="336" w:lineRule="auto"/>
              <w:ind w:firstLine="105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 xml:space="preserve">- III группы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D7D37" w14:textId="77777777" w:rsidR="003469E5" w:rsidRPr="00124264" w:rsidRDefault="003469E5" w:rsidP="00E14B56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01BDF85F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50912" w14:textId="77777777" w:rsidR="003469E5" w:rsidRPr="0026332B" w:rsidRDefault="003469E5" w:rsidP="00E14B56">
            <w:pPr>
              <w:pStyle w:val="a9"/>
              <w:tabs>
                <w:tab w:val="num" w:pos="0"/>
              </w:tabs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>Общее число отказов, шт.,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9E11C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081201C8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DF81A" w14:textId="77777777" w:rsidR="003469E5" w:rsidRPr="0026332B" w:rsidRDefault="003469E5" w:rsidP="00E14B56">
            <w:pPr>
              <w:pStyle w:val="a9"/>
              <w:tabs>
                <w:tab w:val="num" w:pos="0"/>
              </w:tabs>
              <w:spacing w:line="360" w:lineRule="auto"/>
              <w:ind w:firstLine="7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>в том числе по группам сложности: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3E201" w14:textId="77777777" w:rsidR="003469E5" w:rsidRPr="00124264" w:rsidRDefault="003469E5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78AE3C83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AF8B9" w14:textId="77777777" w:rsidR="003469E5" w:rsidRPr="0026332B" w:rsidRDefault="003469E5" w:rsidP="00E14B56">
            <w:pPr>
              <w:pStyle w:val="a9"/>
              <w:tabs>
                <w:tab w:val="num" w:pos="0"/>
              </w:tabs>
              <w:spacing w:line="336" w:lineRule="auto"/>
              <w:ind w:firstLine="105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 xml:space="preserve">- I группы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4AB59" w14:textId="77777777" w:rsidR="003469E5" w:rsidRPr="00124264" w:rsidRDefault="003469E5" w:rsidP="00E14B56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7B7C04D7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45CDC" w14:textId="77777777" w:rsidR="003469E5" w:rsidRPr="0026332B" w:rsidRDefault="003469E5" w:rsidP="00E14B56">
            <w:pPr>
              <w:pStyle w:val="a9"/>
              <w:tabs>
                <w:tab w:val="num" w:pos="0"/>
              </w:tabs>
              <w:spacing w:line="336" w:lineRule="auto"/>
              <w:ind w:firstLine="105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 xml:space="preserve">- II группы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B33B8" w14:textId="77777777" w:rsidR="003469E5" w:rsidRPr="00124264" w:rsidRDefault="003469E5" w:rsidP="00E14B56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167D5453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294A1" w14:textId="77777777" w:rsidR="003469E5" w:rsidRPr="0026332B" w:rsidRDefault="003469E5" w:rsidP="00E14B56">
            <w:pPr>
              <w:pStyle w:val="a9"/>
              <w:tabs>
                <w:tab w:val="num" w:pos="0"/>
              </w:tabs>
              <w:spacing w:line="336" w:lineRule="auto"/>
              <w:ind w:firstLine="105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 xml:space="preserve">- III группы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CCD51" w14:textId="77777777" w:rsidR="003469E5" w:rsidRPr="00124264" w:rsidRDefault="003469E5" w:rsidP="00E14B56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1F07BF14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8BAF5" w14:textId="77777777" w:rsidR="003469E5" w:rsidRPr="008A10DE" w:rsidRDefault="003469E5" w:rsidP="004C4923">
            <w:pPr>
              <w:pStyle w:val="a9"/>
              <w:tabs>
                <w:tab w:val="num" w:pos="0"/>
              </w:tabs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Среднее время восстановления, ч/отказ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93BCC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23C6CEEB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A1E10" w14:textId="77777777" w:rsidR="003469E5" w:rsidRPr="008A10DE" w:rsidRDefault="003469E5" w:rsidP="004C4923">
            <w:pPr>
              <w:pStyle w:val="a9"/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Оперативное время ежесменного технического обслуживания, ч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FFD57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1F94A085" w14:textId="77777777" w:rsidTr="004C4923">
        <w:trPr>
          <w:cantSplit/>
          <w:trHeight w:val="5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CDED2" w14:textId="77777777" w:rsidR="003469E5" w:rsidRPr="008A10DE" w:rsidRDefault="003469E5" w:rsidP="004C4923">
            <w:pPr>
              <w:pStyle w:val="a9"/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Оперативная трудоемкость ежесменного технического обслуживания, чел.-ч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CE2C6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1D40647A" w14:textId="77777777" w:rsidTr="004C4923">
        <w:trPr>
          <w:cantSplit/>
          <w:trHeight w:val="31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ED8F2" w14:textId="77777777" w:rsidR="003469E5" w:rsidRPr="008A10DE" w:rsidRDefault="003469E5" w:rsidP="004C4923">
            <w:pPr>
              <w:pStyle w:val="a9"/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Трудоемкость ежесменного технического обслуживания, чел.-ч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59275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4F4F3407" w14:textId="77777777" w:rsidTr="004C4923">
        <w:trPr>
          <w:cantSplit/>
          <w:trHeight w:val="31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B6B38" w14:textId="77777777" w:rsidR="003469E5" w:rsidRPr="008A10DE" w:rsidRDefault="003469E5" w:rsidP="004C4923">
            <w:pPr>
              <w:pStyle w:val="a9"/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Удельная суммарная трудоемкость технических обслуживаний, чел.-ч/ч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D2773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4D5A4C9F" w14:textId="77777777" w:rsidTr="004C4923">
        <w:trPr>
          <w:cantSplit/>
          <w:trHeight w:val="31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BD4CC" w14:textId="59BBBA44" w:rsidR="003469E5" w:rsidRPr="008A10DE" w:rsidRDefault="003469E5" w:rsidP="004C4923">
            <w:pPr>
              <w:pStyle w:val="a9"/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Удельная суммарная оперативная трудоемкость технических обслуживаний, чел.-ч/ч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F714D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03889DBB" w14:textId="77777777" w:rsidTr="004C4923">
        <w:trPr>
          <w:cantSplit/>
          <w:trHeight w:val="31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A4BB4" w14:textId="00C6AE84" w:rsidR="003469E5" w:rsidRPr="008A10DE" w:rsidRDefault="003469E5" w:rsidP="004C4923">
            <w:pPr>
              <w:pStyle w:val="a9"/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Удельная суммарная оперативная трудоемкость текущих ремонтов (отыскания и устранения отказов), чел.-ч/ч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6E700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593A81F4" w14:textId="77777777" w:rsidTr="004C4923">
        <w:trPr>
          <w:cantSplit/>
          <w:trHeight w:val="31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7C149" w14:textId="498A6AAE" w:rsidR="003469E5" w:rsidRPr="008A10DE" w:rsidRDefault="003469E5" w:rsidP="004C4923">
            <w:pPr>
              <w:pStyle w:val="a9"/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Удельная суммарная трудоемкость текущих ремонтов (отыскания и устранения отказов), чел.-ч/ч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EE9C2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4380209D" w14:textId="77777777" w:rsidTr="004C4923">
        <w:trPr>
          <w:cantSplit/>
          <w:trHeight w:val="31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85C9C" w14:textId="77777777" w:rsidR="003469E5" w:rsidRPr="0026332B" w:rsidRDefault="003469E5" w:rsidP="004C4923">
            <w:pPr>
              <w:pStyle w:val="a9"/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Коэффициент готовности: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5A6E2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7414297D" w14:textId="77777777" w:rsidTr="004C4923">
        <w:trPr>
          <w:cantSplit/>
          <w:trHeight w:val="31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0122F" w14:textId="77777777" w:rsidR="003469E5" w:rsidRPr="0026332B" w:rsidRDefault="003469E5" w:rsidP="004C4923">
            <w:pPr>
              <w:pStyle w:val="a9"/>
              <w:spacing w:line="360" w:lineRule="auto"/>
              <w:ind w:firstLine="7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- с учетом организационного времени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6652C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133A83A4" w14:textId="77777777" w:rsidTr="004C4923">
        <w:trPr>
          <w:cantSplit/>
          <w:trHeight w:val="31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89ED0" w14:textId="77777777" w:rsidR="003469E5" w:rsidRPr="0026332B" w:rsidRDefault="003469E5" w:rsidP="004C4923">
            <w:pPr>
              <w:pStyle w:val="a9"/>
              <w:spacing w:line="360" w:lineRule="auto"/>
              <w:ind w:firstLine="7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- по оперативному времени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17BE3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9E9" w:rsidRPr="00A864AE" w14:paraId="04FEC072" w14:textId="77777777" w:rsidTr="00A11758">
        <w:trPr>
          <w:gridBefore w:val="1"/>
          <w:gridAfter w:val="1"/>
          <w:wBefore w:w="171" w:type="dxa"/>
          <w:wAfter w:w="142" w:type="dxa"/>
          <w:trHeight w:val="90"/>
        </w:trPr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170A360C" w14:textId="77777777" w:rsidR="00FB69E9" w:rsidRPr="00A864AE" w:rsidRDefault="00FB69E9" w:rsidP="00A11758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Окончание формы А.15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DC8374F" w14:textId="77777777" w:rsidR="00FB69E9" w:rsidRPr="00A864AE" w:rsidRDefault="00FB69E9" w:rsidP="00A117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9E9" w:rsidRPr="00927B2D" w14:paraId="34A0A1A6" w14:textId="77777777" w:rsidTr="00A11758">
        <w:trPr>
          <w:trHeight w:val="23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299AE0" w14:textId="77777777" w:rsidR="00FB69E9" w:rsidRPr="00927B2D" w:rsidRDefault="00FB69E9" w:rsidP="00A117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B2D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274577" w14:textId="77777777" w:rsidR="00FB69E9" w:rsidRPr="00927B2D" w:rsidRDefault="00FB69E9" w:rsidP="00A1175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B2D"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</w:tr>
      <w:tr w:rsidR="003469E5" w:rsidRPr="00124264" w14:paraId="6A8C83F7" w14:textId="77777777" w:rsidTr="004C4923">
        <w:trPr>
          <w:cantSplit/>
          <w:trHeight w:val="31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8EBB1" w14:textId="77777777" w:rsidR="003469E5" w:rsidRPr="0026332B" w:rsidRDefault="003469E5" w:rsidP="004C4923">
            <w:pPr>
              <w:pStyle w:val="a9"/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10DE">
              <w:rPr>
                <w:rFonts w:ascii="Arial" w:hAnsi="Arial" w:cs="Arial"/>
                <w:sz w:val="24"/>
                <w:szCs w:val="24"/>
                <w:lang w:val="ru-RU"/>
              </w:rPr>
              <w:t>Коэффициент технического использования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6B939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69E5" w:rsidRPr="00124264" w14:paraId="2B6B60F0" w14:textId="77777777" w:rsidTr="004C4923">
        <w:trPr>
          <w:cantSplit/>
          <w:trHeight w:val="31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6C7" w14:textId="77777777" w:rsidR="003469E5" w:rsidRPr="0026332B" w:rsidRDefault="003469E5" w:rsidP="004C4923">
            <w:pPr>
              <w:pStyle w:val="a9"/>
              <w:spacing w:line="360" w:lineRule="auto"/>
              <w:ind w:firstLine="48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6332B">
              <w:rPr>
                <w:rFonts w:ascii="Arial" w:hAnsi="Arial" w:cs="Arial"/>
                <w:sz w:val="24"/>
                <w:szCs w:val="24"/>
                <w:lang w:val="ru-RU"/>
              </w:rPr>
              <w:t>Перечень отказов и повреждений (помещают в приложении к протоколу)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574A" w14:textId="77777777" w:rsidR="003469E5" w:rsidRPr="00124264" w:rsidRDefault="003469E5" w:rsidP="004C49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B2460F" w14:textId="77777777" w:rsidR="004C4923" w:rsidRDefault="004C4923" w:rsidP="0048755A">
      <w:pPr>
        <w:spacing w:line="360" w:lineRule="auto"/>
        <w:jc w:val="both"/>
        <w:rPr>
          <w:rFonts w:ascii="Arial" w:hAnsi="Arial"/>
          <w:spacing w:val="40"/>
          <w:sz w:val="24"/>
        </w:rPr>
      </w:pPr>
    </w:p>
    <w:p w14:paraId="6DB60080" w14:textId="6FFA7E95" w:rsidR="0048755A" w:rsidRDefault="0048755A" w:rsidP="0048755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pacing w:val="40"/>
          <w:sz w:val="24"/>
        </w:rPr>
        <w:t xml:space="preserve">Форма </w:t>
      </w:r>
      <w:r>
        <w:rPr>
          <w:rFonts w:ascii="Arial" w:hAnsi="Arial"/>
          <w:sz w:val="24"/>
        </w:rPr>
        <w:t>А.</w:t>
      </w:r>
      <w:r w:rsidR="00CE246A">
        <w:rPr>
          <w:rFonts w:ascii="Arial" w:hAnsi="Arial"/>
          <w:sz w:val="24"/>
        </w:rPr>
        <w:t>1</w:t>
      </w:r>
      <w:r w:rsidR="00E6314D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– Показатели эксплуатационно-технологической оценки </w:t>
      </w:r>
    </w:p>
    <w:p w14:paraId="7A3E2974" w14:textId="77777777" w:rsidR="0048755A" w:rsidRDefault="0048755A" w:rsidP="0048755A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800"/>
      </w:tblGrid>
      <w:tr w:rsidR="0048755A" w:rsidRPr="00927B2D" w14:paraId="43A820AF" w14:textId="77777777" w:rsidTr="00E14B56">
        <w:trPr>
          <w:trHeight w:val="9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94A31" w14:textId="77777777" w:rsidR="0048755A" w:rsidRPr="00927B2D" w:rsidRDefault="0048755A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B2D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3007CC" w14:textId="77777777" w:rsidR="0048755A" w:rsidRPr="00927B2D" w:rsidRDefault="0048755A" w:rsidP="00E14B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B2D"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</w:tr>
      <w:tr w:rsidR="0048755A" w:rsidRPr="00493FB1" w14:paraId="7CB66749" w14:textId="77777777" w:rsidTr="00E14B56">
        <w:trPr>
          <w:trHeight w:val="90"/>
        </w:trPr>
        <w:tc>
          <w:tcPr>
            <w:tcW w:w="705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AB1EB" w14:textId="77777777" w:rsidR="0048755A" w:rsidRPr="00493FB1" w:rsidRDefault="0048755A" w:rsidP="00E14B56">
            <w:pPr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 xml:space="preserve">Период проведения испытаний (дата) </w:t>
            </w:r>
          </w:p>
        </w:tc>
        <w:tc>
          <w:tcPr>
            <w:tcW w:w="28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83DC4" w14:textId="77777777" w:rsidR="0048755A" w:rsidRPr="00493FB1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8755A" w:rsidRPr="00493FB1" w14:paraId="7C44AC15" w14:textId="77777777" w:rsidTr="00E14B56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5489D" w14:textId="77777777" w:rsidR="0048755A" w:rsidRPr="00493FB1" w:rsidRDefault="0048755A" w:rsidP="00E14B56">
            <w:pPr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>Место проведения испытаний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F9ADB" w14:textId="77777777" w:rsidR="0048755A" w:rsidRPr="00493FB1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8755A" w:rsidRPr="00493FB1" w14:paraId="5644B02B" w14:textId="77777777" w:rsidTr="00E14B56"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A8A73" w14:textId="77777777" w:rsidR="0048755A" w:rsidRPr="00493FB1" w:rsidRDefault="0048755A" w:rsidP="00E14B56">
            <w:pPr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>Условия проведения оценки*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E6279" w14:textId="77777777" w:rsidR="0048755A" w:rsidRPr="00493FB1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8755A" w:rsidRPr="00493FB1" w14:paraId="18E439DA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75756" w14:textId="77777777" w:rsidR="0048755A" w:rsidRPr="00493FB1" w:rsidRDefault="0048755A" w:rsidP="00E14B56">
            <w:pPr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>Состав агрегата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E3F6F" w14:textId="77777777" w:rsidR="0048755A" w:rsidRPr="00493FB1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8755A" w:rsidRPr="00493FB1" w14:paraId="3A25E272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C2056" w14:textId="77777777" w:rsidR="0048755A" w:rsidRPr="00493FB1" w:rsidRDefault="0048755A" w:rsidP="00E14B56">
            <w:pPr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>Технологическая операция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1494D" w14:textId="77777777" w:rsidR="0048755A" w:rsidRPr="00493FB1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8755A" w:rsidRPr="00493FB1" w14:paraId="21E6A66E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CF03A" w14:textId="7CF86B72" w:rsidR="00B83543" w:rsidRPr="00493FB1" w:rsidRDefault="0048755A" w:rsidP="00A45936">
            <w:pPr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>Режим работы**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8BF7B" w14:textId="77777777" w:rsidR="0048755A" w:rsidRPr="00493FB1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8755A" w:rsidRPr="00493FB1" w14:paraId="7CDBF76D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B8E26" w14:textId="206F3872" w:rsidR="0048755A" w:rsidRPr="00493FB1" w:rsidRDefault="0048755A" w:rsidP="00E14B56">
            <w:pPr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 xml:space="preserve">Производительность за 1 ч времени, </w:t>
            </w:r>
            <w:r w:rsidR="00FB69E9">
              <w:rPr>
                <w:rFonts w:ascii="Arial" w:hAnsi="Arial" w:cs="Arial"/>
                <w:sz w:val="24"/>
                <w:szCs w:val="24"/>
              </w:rPr>
              <w:t>т</w:t>
            </w:r>
            <w:r w:rsidR="004C4923">
              <w:rPr>
                <w:rFonts w:ascii="Arial" w:hAnsi="Arial" w:cs="Arial"/>
                <w:sz w:val="24"/>
                <w:szCs w:val="24"/>
              </w:rPr>
              <w:t>/ч</w:t>
            </w:r>
            <w:r w:rsidRPr="00493FB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90686" w14:textId="77777777" w:rsidR="0048755A" w:rsidRPr="00493FB1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8755A" w:rsidRPr="00493FB1" w14:paraId="19D47DB4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00C02" w14:textId="77777777" w:rsidR="0048755A" w:rsidRPr="00493FB1" w:rsidRDefault="0048755A" w:rsidP="00E14B56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>- основного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96280" w14:textId="77777777" w:rsidR="0048755A" w:rsidRPr="00493FB1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8755A" w:rsidRPr="00493FB1" w14:paraId="0B182C26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71485" w14:textId="77777777" w:rsidR="0048755A" w:rsidRPr="00493FB1" w:rsidRDefault="0048755A" w:rsidP="00E14B56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>- технологического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AF9A6" w14:textId="77777777" w:rsidR="0048755A" w:rsidRPr="00493FB1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8755A" w:rsidRPr="00493FB1" w14:paraId="060D8737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27549" w14:textId="77777777" w:rsidR="0048755A" w:rsidRPr="00493FB1" w:rsidRDefault="0048755A" w:rsidP="00E14B56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>- сменного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A564D" w14:textId="77777777" w:rsidR="0048755A" w:rsidRPr="00493FB1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A63C1" w:rsidRPr="00493FB1" w14:paraId="53F4EE3B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B3CEF" w14:textId="3DA8F889" w:rsidR="001A63C1" w:rsidRPr="00493FB1" w:rsidRDefault="009B4FA2" w:rsidP="001879BF">
            <w:pPr>
              <w:spacing w:line="360" w:lineRule="auto"/>
              <w:ind w:firstLine="447"/>
              <w:rPr>
                <w:rFonts w:ascii="Arial" w:hAnsi="Arial" w:cs="Arial"/>
                <w:sz w:val="24"/>
                <w:szCs w:val="24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 xml:space="preserve">Число вегетационных поливов, </w:t>
            </w:r>
            <w:r w:rsidR="004C4923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D4ECD" w14:textId="77777777" w:rsidR="001A63C1" w:rsidRPr="00493FB1" w:rsidRDefault="001A63C1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8755A" w:rsidRPr="00124264" w14:paraId="2678ACAF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90825" w14:textId="77777777" w:rsidR="0048755A" w:rsidRPr="00493FB1" w:rsidRDefault="0048755A" w:rsidP="001879BF">
            <w:pPr>
              <w:spacing w:line="360" w:lineRule="auto"/>
              <w:ind w:firstLine="447"/>
              <w:rPr>
                <w:rFonts w:ascii="Arial" w:hAnsi="Arial" w:cs="Arial"/>
                <w:sz w:val="24"/>
                <w:szCs w:val="24"/>
              </w:rPr>
            </w:pPr>
            <w:r w:rsidRPr="00493FB1">
              <w:rPr>
                <w:rFonts w:ascii="Arial" w:hAnsi="Arial" w:cs="Arial"/>
                <w:sz w:val="24"/>
                <w:szCs w:val="24"/>
              </w:rPr>
              <w:t>Удельный расход топлива за сменное время, кг/га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A5201" w14:textId="77777777" w:rsidR="0048755A" w:rsidRPr="00124264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55A" w:rsidRPr="00124264" w14:paraId="79EA5ECC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57183" w14:textId="77777777" w:rsidR="0048755A" w:rsidRPr="00124264" w:rsidRDefault="0048755A" w:rsidP="001879BF">
            <w:pPr>
              <w:spacing w:line="360" w:lineRule="auto"/>
              <w:ind w:firstLine="447"/>
              <w:rPr>
                <w:rFonts w:ascii="Arial" w:hAnsi="Arial" w:cs="Arial"/>
                <w:sz w:val="24"/>
                <w:szCs w:val="24"/>
              </w:rPr>
            </w:pPr>
            <w:r w:rsidRPr="00124264">
              <w:rPr>
                <w:rFonts w:ascii="Arial" w:hAnsi="Arial" w:cs="Arial"/>
                <w:sz w:val="24"/>
                <w:szCs w:val="24"/>
              </w:rPr>
              <w:t>Эксплуатационно-технологические коэффициенты: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0BAC7" w14:textId="77777777" w:rsidR="0048755A" w:rsidRPr="00124264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55A" w:rsidRPr="00124264" w14:paraId="7271ABA5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C571F" w14:textId="77777777" w:rsidR="0048755A" w:rsidRPr="00124264" w:rsidRDefault="0048755A" w:rsidP="00E14B56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124264">
              <w:rPr>
                <w:rFonts w:ascii="Arial" w:hAnsi="Arial" w:cs="Arial"/>
                <w:sz w:val="24"/>
                <w:szCs w:val="24"/>
              </w:rPr>
              <w:t>- технологического обслуживания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70618" w14:textId="77777777" w:rsidR="0048755A" w:rsidRPr="00124264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55A" w:rsidRPr="00124264" w14:paraId="3819BE2A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2CC8F" w14:textId="77777777" w:rsidR="0048755A" w:rsidRPr="00124264" w:rsidRDefault="0048755A" w:rsidP="00E14B56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124264">
              <w:rPr>
                <w:rFonts w:ascii="Arial" w:hAnsi="Arial" w:cs="Arial"/>
                <w:sz w:val="24"/>
                <w:szCs w:val="24"/>
              </w:rPr>
              <w:t>- надежности технологического процесса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E47EA" w14:textId="77777777" w:rsidR="0048755A" w:rsidRPr="00124264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55A" w:rsidRPr="00124264" w14:paraId="5D3DEB20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1294C" w14:textId="77777777" w:rsidR="0048755A" w:rsidRPr="00124264" w:rsidRDefault="0048755A" w:rsidP="00E14B56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использования технологического времени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A32DC" w14:textId="77777777" w:rsidR="0048755A" w:rsidRPr="00124264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55A" w:rsidRPr="00124264" w14:paraId="5E9EF165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21639" w14:textId="77777777" w:rsidR="0048755A" w:rsidRPr="00124264" w:rsidRDefault="0048755A" w:rsidP="00E14B56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124264">
              <w:rPr>
                <w:rFonts w:ascii="Arial" w:hAnsi="Arial" w:cs="Arial"/>
                <w:sz w:val="24"/>
                <w:szCs w:val="24"/>
              </w:rPr>
              <w:t>- использования сменного времени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B5C40" w14:textId="77777777" w:rsidR="0048755A" w:rsidRPr="00124264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14D" w:rsidRPr="00124264" w14:paraId="7F6E553C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8CC9D" w14:textId="5232540C" w:rsidR="00E6314D" w:rsidRPr="00124264" w:rsidRDefault="00E6314D" w:rsidP="00E14B56">
            <w:pPr>
              <w:spacing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использования эксплуатационного времени смены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E9E5E" w14:textId="77777777" w:rsidR="00E6314D" w:rsidRPr="00124264" w:rsidRDefault="00E6314D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55A" w:rsidRPr="00124264" w14:paraId="17BF6C00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F89FC" w14:textId="77777777" w:rsidR="0048755A" w:rsidRPr="00124264" w:rsidRDefault="0048755A" w:rsidP="00E14B56">
            <w:pPr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</w:t>
            </w:r>
            <w:r w:rsidRPr="00124264">
              <w:rPr>
                <w:rFonts w:ascii="Arial" w:hAnsi="Arial" w:cs="Arial"/>
                <w:sz w:val="24"/>
                <w:szCs w:val="24"/>
              </w:rPr>
              <w:t xml:space="preserve"> обслуживающего персонала, чел.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D374E" w14:textId="77777777" w:rsidR="0048755A" w:rsidRPr="00124264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55A" w:rsidRPr="00124264" w14:paraId="78E3B959" w14:textId="77777777" w:rsidTr="00E14B56">
        <w:trPr>
          <w:trHeight w:val="100"/>
        </w:trPr>
        <w:tc>
          <w:tcPr>
            <w:tcW w:w="7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F0C7A" w14:textId="77777777" w:rsidR="0048755A" w:rsidRPr="00124264" w:rsidRDefault="0048755A" w:rsidP="00E14B56">
            <w:pPr>
              <w:spacing w:line="360" w:lineRule="auto"/>
              <w:ind w:firstLine="426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24264">
              <w:rPr>
                <w:rFonts w:ascii="Arial" w:hAnsi="Arial" w:cs="Arial"/>
                <w:sz w:val="24"/>
                <w:szCs w:val="24"/>
              </w:rPr>
              <w:t>Показатели качества выполнения технологического процесса**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E5AF1" w14:textId="77777777" w:rsidR="0048755A" w:rsidRPr="00124264" w:rsidRDefault="0048755A" w:rsidP="00E14B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55A" w:rsidRPr="00124264" w14:paraId="1BF270FA" w14:textId="77777777" w:rsidTr="00E14B56">
        <w:trPr>
          <w:trHeight w:val="10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774" w14:textId="71965BEA" w:rsidR="0048755A" w:rsidRDefault="0048755A" w:rsidP="00FB69E9">
            <w:pPr>
              <w:spacing w:line="276" w:lineRule="auto"/>
              <w:ind w:firstLine="425"/>
              <w:rPr>
                <w:rFonts w:ascii="Arial" w:hAnsi="Arial" w:cs="Arial"/>
                <w:sz w:val="22"/>
                <w:szCs w:val="22"/>
              </w:rPr>
            </w:pPr>
            <w:r w:rsidRPr="00124264">
              <w:rPr>
                <w:rFonts w:ascii="Arial" w:hAnsi="Arial" w:cs="Arial"/>
                <w:sz w:val="22"/>
                <w:szCs w:val="22"/>
              </w:rPr>
              <w:t>*</w:t>
            </w:r>
            <w:r w:rsidR="00FB69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4264">
              <w:rPr>
                <w:rFonts w:ascii="Arial" w:hAnsi="Arial" w:cs="Arial"/>
                <w:sz w:val="22"/>
                <w:szCs w:val="22"/>
              </w:rPr>
              <w:t>Согласно форм</w:t>
            </w:r>
            <w:r>
              <w:rPr>
                <w:rFonts w:ascii="Arial" w:hAnsi="Arial" w:cs="Arial"/>
                <w:sz w:val="22"/>
                <w:szCs w:val="22"/>
              </w:rPr>
              <w:t>ам</w:t>
            </w:r>
            <w:r w:rsidRPr="001242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69E9">
              <w:rPr>
                <w:rFonts w:ascii="Arial" w:hAnsi="Arial" w:cs="Arial"/>
                <w:sz w:val="22"/>
                <w:szCs w:val="22"/>
              </w:rPr>
              <w:t>А.2–А.</w:t>
            </w:r>
            <w:r w:rsidR="00FB69E9" w:rsidRPr="00FB69E9">
              <w:rPr>
                <w:rFonts w:ascii="Arial" w:hAnsi="Arial" w:cs="Arial"/>
                <w:sz w:val="22"/>
                <w:szCs w:val="22"/>
              </w:rPr>
              <w:t>6</w:t>
            </w:r>
            <w:r w:rsidRPr="00FB69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D57B2C" w14:textId="5F13A4DE" w:rsidR="0048755A" w:rsidRPr="00124264" w:rsidRDefault="0048755A" w:rsidP="00FB69E9">
            <w:pPr>
              <w:spacing w:line="276" w:lineRule="auto"/>
              <w:ind w:firstLine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**</w:t>
            </w:r>
            <w:r w:rsidR="00FB69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Согласно требованиям ТЗ (ТУ).</w:t>
            </w:r>
          </w:p>
          <w:p w14:paraId="1AE3459E" w14:textId="08E2A83D" w:rsidR="0048755A" w:rsidRPr="00124264" w:rsidRDefault="0048755A" w:rsidP="00FB69E9">
            <w:pPr>
              <w:spacing w:line="276" w:lineRule="auto"/>
              <w:ind w:firstLine="425"/>
              <w:rPr>
                <w:rFonts w:ascii="Arial" w:hAnsi="Arial" w:cs="Arial"/>
                <w:sz w:val="22"/>
                <w:szCs w:val="22"/>
              </w:rPr>
            </w:pPr>
            <w:r w:rsidRPr="00124264">
              <w:rPr>
                <w:rFonts w:ascii="Arial" w:hAnsi="Arial" w:cs="Arial"/>
                <w:sz w:val="22"/>
                <w:szCs w:val="22"/>
              </w:rPr>
              <w:t>**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FB69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4264">
              <w:rPr>
                <w:rFonts w:ascii="Arial" w:hAnsi="Arial" w:cs="Arial"/>
                <w:sz w:val="22"/>
                <w:szCs w:val="22"/>
              </w:rPr>
              <w:t xml:space="preserve">Согласно </w:t>
            </w:r>
            <w:r w:rsidRPr="00FB69E9">
              <w:rPr>
                <w:rFonts w:ascii="Arial" w:hAnsi="Arial" w:cs="Arial"/>
                <w:sz w:val="22"/>
                <w:szCs w:val="22"/>
              </w:rPr>
              <w:t>формам А.</w:t>
            </w:r>
            <w:r w:rsidR="00FB69E9" w:rsidRPr="00FB69E9">
              <w:rPr>
                <w:rFonts w:ascii="Arial" w:hAnsi="Arial" w:cs="Arial"/>
                <w:sz w:val="22"/>
                <w:szCs w:val="22"/>
              </w:rPr>
              <w:t>7</w:t>
            </w:r>
            <w:r w:rsidRPr="00FB69E9">
              <w:rPr>
                <w:rFonts w:ascii="Arial" w:hAnsi="Arial" w:cs="Arial"/>
                <w:sz w:val="22"/>
                <w:szCs w:val="22"/>
              </w:rPr>
              <w:t>–А.</w:t>
            </w:r>
            <w:r w:rsidR="00FB69E9" w:rsidRPr="00FB69E9">
              <w:rPr>
                <w:rFonts w:ascii="Arial" w:hAnsi="Arial" w:cs="Arial"/>
                <w:sz w:val="22"/>
                <w:szCs w:val="22"/>
              </w:rPr>
              <w:t>11</w:t>
            </w:r>
            <w:r w:rsidRPr="00FB69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2F8F438" w14:textId="2748BE07" w:rsidR="007F6759" w:rsidRPr="00AF6EF5" w:rsidRDefault="007F6759" w:rsidP="00F16CEC">
      <w:pPr>
        <w:pStyle w:val="1"/>
        <w:keepNext w:val="0"/>
        <w:widowControl w:val="0"/>
        <w:tabs>
          <w:tab w:val="center" w:pos="4819"/>
        </w:tabs>
        <w:spacing w:line="360" w:lineRule="auto"/>
        <w:rPr>
          <w:rFonts w:ascii="Arial" w:hAnsi="Arial" w:cs="Arial"/>
          <w:sz w:val="28"/>
          <w:szCs w:val="28"/>
        </w:rPr>
      </w:pPr>
      <w:r w:rsidRPr="00AF6EF5">
        <w:rPr>
          <w:rFonts w:ascii="Arial" w:hAnsi="Arial" w:cs="Arial"/>
          <w:sz w:val="28"/>
          <w:szCs w:val="28"/>
        </w:rPr>
        <w:t>Приложение Б</w:t>
      </w:r>
    </w:p>
    <w:p w14:paraId="63BDF0F1" w14:textId="77777777" w:rsidR="007F6759" w:rsidRDefault="007F6759" w:rsidP="00F16CEC">
      <w:pPr>
        <w:spacing w:line="360" w:lineRule="auto"/>
        <w:jc w:val="center"/>
        <w:rPr>
          <w:rFonts w:ascii="Arial" w:hAnsi="Arial" w:cs="Arial"/>
          <w:b/>
        </w:rPr>
      </w:pPr>
      <w:r w:rsidRPr="00AF6EF5">
        <w:rPr>
          <w:rFonts w:ascii="Arial" w:hAnsi="Arial" w:cs="Arial"/>
          <w:b/>
        </w:rPr>
        <w:t>(рекомендуемое)</w:t>
      </w:r>
    </w:p>
    <w:p w14:paraId="08D13D46" w14:textId="77777777" w:rsidR="007F6759" w:rsidRPr="00AF6EF5" w:rsidRDefault="007F6759" w:rsidP="00F16CEC">
      <w:pPr>
        <w:pStyle w:val="1"/>
        <w:keepNext w:val="0"/>
        <w:widowControl w:val="0"/>
        <w:tabs>
          <w:tab w:val="center" w:pos="4819"/>
        </w:tabs>
        <w:spacing w:line="360" w:lineRule="auto"/>
        <w:rPr>
          <w:rFonts w:ascii="Arial" w:hAnsi="Arial" w:cs="Arial"/>
          <w:sz w:val="28"/>
          <w:szCs w:val="28"/>
        </w:rPr>
      </w:pPr>
      <w:r w:rsidRPr="00AF6EF5">
        <w:rPr>
          <w:rFonts w:ascii="Arial" w:hAnsi="Arial" w:cs="Arial"/>
          <w:sz w:val="28"/>
          <w:szCs w:val="28"/>
        </w:rPr>
        <w:t>Формы рабочих ведомостей результатов испытаний</w:t>
      </w:r>
    </w:p>
    <w:p w14:paraId="580C8331" w14:textId="77777777" w:rsidR="00F16CEC" w:rsidRDefault="00F16CEC" w:rsidP="00F16CEC">
      <w:pPr>
        <w:pStyle w:val="ab"/>
        <w:spacing w:line="360" w:lineRule="auto"/>
        <w:ind w:firstLine="567"/>
        <w:rPr>
          <w:rFonts w:ascii="Arial" w:hAnsi="Arial" w:cs="Arial"/>
          <w:sz w:val="24"/>
          <w:szCs w:val="24"/>
          <w:lang w:val="en-US"/>
        </w:rPr>
      </w:pPr>
    </w:p>
    <w:p w14:paraId="0CAC012D" w14:textId="642F961A" w:rsidR="00493E7C" w:rsidRDefault="009D33E4" w:rsidP="00F16CEC">
      <w:pPr>
        <w:pStyle w:val="ab"/>
        <w:spacing w:line="360" w:lineRule="auto"/>
        <w:ind w:firstLine="567"/>
        <w:rPr>
          <w:rFonts w:ascii="Arial" w:hAnsi="Arial" w:cs="Arial"/>
          <w:spacing w:val="40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Б.1 </w:t>
      </w:r>
      <w:r w:rsidRPr="009D33E4">
        <w:rPr>
          <w:rFonts w:ascii="Arial" w:hAnsi="Arial" w:cs="Arial"/>
          <w:sz w:val="24"/>
          <w:szCs w:val="24"/>
          <w:lang w:val="ru-RU"/>
        </w:rPr>
        <w:t>Формы рабочих</w:t>
      </w:r>
      <w:r>
        <w:rPr>
          <w:rFonts w:ascii="Arial" w:hAnsi="Arial" w:cs="Arial"/>
          <w:sz w:val="24"/>
          <w:szCs w:val="24"/>
          <w:lang w:val="ru-RU"/>
        </w:rPr>
        <w:t xml:space="preserve"> ведомостей приведены в формах Б.1–Б.2</w:t>
      </w:r>
      <w:r w:rsidR="00493E7C">
        <w:rPr>
          <w:rFonts w:ascii="Arial" w:hAnsi="Arial" w:cs="Arial"/>
          <w:sz w:val="24"/>
          <w:szCs w:val="24"/>
          <w:lang w:val="ru-RU"/>
        </w:rPr>
        <w:t>2</w:t>
      </w:r>
      <w:r>
        <w:rPr>
          <w:rFonts w:ascii="Arial" w:hAnsi="Arial" w:cs="Arial"/>
          <w:sz w:val="24"/>
          <w:szCs w:val="24"/>
          <w:lang w:val="ru-RU"/>
        </w:rPr>
        <w:t>.</w:t>
      </w:r>
      <w:r w:rsidRPr="009D33E4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</w:p>
    <w:p w14:paraId="42207D06" w14:textId="77777777" w:rsidR="00F747A4" w:rsidRDefault="00F747A4" w:rsidP="00F747A4">
      <w:pPr>
        <w:tabs>
          <w:tab w:val="left" w:pos="0"/>
        </w:tabs>
        <w:spacing w:line="360" w:lineRule="auto"/>
        <w:rPr>
          <w:rFonts w:ascii="Arial" w:hAnsi="Arial"/>
          <w:spacing w:val="20"/>
          <w:sz w:val="24"/>
          <w:szCs w:val="24"/>
        </w:rPr>
      </w:pPr>
    </w:p>
    <w:p w14:paraId="6AB4E61B" w14:textId="620C9F5D" w:rsidR="00F747A4" w:rsidRPr="00963F17" w:rsidRDefault="00F747A4" w:rsidP="00F747A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963F17">
        <w:rPr>
          <w:rFonts w:ascii="Arial" w:hAnsi="Arial"/>
          <w:spacing w:val="20"/>
          <w:sz w:val="24"/>
          <w:szCs w:val="24"/>
        </w:rPr>
        <w:t>Форма</w:t>
      </w:r>
      <w:r w:rsidRPr="00963F17">
        <w:rPr>
          <w:rFonts w:ascii="Arial" w:hAnsi="Arial"/>
          <w:sz w:val="24"/>
          <w:szCs w:val="24"/>
        </w:rPr>
        <w:t xml:space="preserve"> Б.</w:t>
      </w:r>
      <w:r>
        <w:rPr>
          <w:rFonts w:ascii="Arial" w:hAnsi="Arial"/>
          <w:sz w:val="24"/>
          <w:szCs w:val="24"/>
        </w:rPr>
        <w:t>1</w:t>
      </w:r>
      <w:r w:rsidRPr="00963F17">
        <w:rPr>
          <w:rFonts w:ascii="Arial" w:hAnsi="Arial"/>
          <w:sz w:val="24"/>
          <w:szCs w:val="24"/>
        </w:rPr>
        <w:t xml:space="preserve"> – Ведомость определения </w:t>
      </w:r>
      <w:r>
        <w:rPr>
          <w:rFonts w:ascii="Arial" w:hAnsi="Arial"/>
          <w:sz w:val="24"/>
          <w:szCs w:val="24"/>
        </w:rPr>
        <w:t>линейных размер</w:t>
      </w:r>
      <w:r w:rsidR="00E85D31">
        <w:rPr>
          <w:rFonts w:ascii="Arial" w:hAnsi="Arial"/>
          <w:sz w:val="24"/>
          <w:szCs w:val="24"/>
        </w:rPr>
        <w:t>ов</w:t>
      </w:r>
      <w:r>
        <w:rPr>
          <w:rFonts w:ascii="Arial" w:hAnsi="Arial"/>
          <w:sz w:val="24"/>
          <w:szCs w:val="24"/>
        </w:rPr>
        <w:t xml:space="preserve"> здания </w:t>
      </w:r>
    </w:p>
    <w:p w14:paraId="38EC8A0D" w14:textId="77777777" w:rsidR="00F747A4" w:rsidRPr="00963F17" w:rsidRDefault="00F747A4" w:rsidP="00F747A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6578F24E" w14:textId="77777777" w:rsidR="00F747A4" w:rsidRPr="00963F17" w:rsidRDefault="00F747A4" w:rsidP="00F747A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963F17">
        <w:rPr>
          <w:rFonts w:ascii="Arial" w:hAnsi="Arial"/>
          <w:sz w:val="24"/>
          <w:szCs w:val="24"/>
        </w:rPr>
        <w:t>Марка машины _____________________________________________________</w:t>
      </w:r>
      <w:r>
        <w:rPr>
          <w:rFonts w:ascii="Arial" w:hAnsi="Arial"/>
          <w:sz w:val="24"/>
          <w:szCs w:val="24"/>
        </w:rPr>
        <w:t>__</w:t>
      </w:r>
      <w:r w:rsidRPr="00963F17">
        <w:rPr>
          <w:rFonts w:ascii="Arial" w:hAnsi="Arial"/>
          <w:sz w:val="24"/>
          <w:szCs w:val="24"/>
        </w:rPr>
        <w:t>___</w:t>
      </w:r>
    </w:p>
    <w:p w14:paraId="6BF49584" w14:textId="77777777" w:rsidR="00F747A4" w:rsidRPr="00963F17" w:rsidRDefault="00F747A4" w:rsidP="00F747A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963F17">
        <w:rPr>
          <w:rFonts w:ascii="Arial" w:hAnsi="Arial"/>
          <w:sz w:val="24"/>
          <w:szCs w:val="24"/>
        </w:rPr>
        <w:t>Место испытаний __________________________________________________</w:t>
      </w:r>
      <w:r>
        <w:rPr>
          <w:rFonts w:ascii="Arial" w:hAnsi="Arial"/>
          <w:sz w:val="24"/>
          <w:szCs w:val="24"/>
        </w:rPr>
        <w:t>__</w:t>
      </w:r>
      <w:r w:rsidRPr="00963F17">
        <w:rPr>
          <w:rFonts w:ascii="Arial" w:hAnsi="Arial"/>
          <w:sz w:val="24"/>
          <w:szCs w:val="24"/>
        </w:rPr>
        <w:t>_</w:t>
      </w:r>
      <w:r>
        <w:rPr>
          <w:rFonts w:ascii="Arial" w:hAnsi="Arial"/>
          <w:sz w:val="24"/>
          <w:szCs w:val="24"/>
        </w:rPr>
        <w:t>__</w:t>
      </w:r>
      <w:r w:rsidRPr="00963F17">
        <w:rPr>
          <w:rFonts w:ascii="Arial" w:hAnsi="Arial"/>
          <w:sz w:val="24"/>
          <w:szCs w:val="24"/>
        </w:rPr>
        <w:t>_</w:t>
      </w:r>
    </w:p>
    <w:p w14:paraId="2118DA79" w14:textId="2D7B15F4" w:rsidR="00F747A4" w:rsidRPr="00963F17" w:rsidRDefault="00F747A4" w:rsidP="00F747A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Наименование материала __________________________ </w:t>
      </w:r>
      <w:r w:rsidRPr="00963F17">
        <w:rPr>
          <w:rFonts w:ascii="Arial" w:hAnsi="Arial"/>
          <w:sz w:val="24"/>
          <w:szCs w:val="24"/>
        </w:rPr>
        <w:t>Дата __________________</w:t>
      </w:r>
    </w:p>
    <w:p w14:paraId="0577F296" w14:textId="77777777" w:rsidR="00F747A4" w:rsidRPr="00963F17" w:rsidRDefault="00F747A4" w:rsidP="00F747A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</w:t>
      </w:r>
      <w:r w:rsidRPr="00963F17">
        <w:rPr>
          <w:rFonts w:ascii="Arial" w:hAnsi="Arial"/>
          <w:sz w:val="24"/>
          <w:szCs w:val="24"/>
        </w:rPr>
        <w:t>редства измерений __</w:t>
      </w:r>
      <w:r>
        <w:rPr>
          <w:rFonts w:ascii="Arial" w:hAnsi="Arial"/>
          <w:sz w:val="24"/>
          <w:szCs w:val="24"/>
        </w:rPr>
        <w:t>___________</w:t>
      </w:r>
      <w:r w:rsidRPr="00963F17">
        <w:rPr>
          <w:rFonts w:ascii="Arial" w:hAnsi="Arial"/>
          <w:sz w:val="24"/>
          <w:szCs w:val="24"/>
        </w:rPr>
        <w:t>__________________</w:t>
      </w:r>
      <w:r>
        <w:rPr>
          <w:rFonts w:ascii="Arial" w:hAnsi="Arial"/>
          <w:sz w:val="24"/>
          <w:szCs w:val="24"/>
        </w:rPr>
        <w:t>_______</w:t>
      </w:r>
      <w:r w:rsidRPr="00963F17">
        <w:rPr>
          <w:rFonts w:ascii="Arial" w:hAnsi="Arial"/>
          <w:sz w:val="24"/>
          <w:szCs w:val="24"/>
        </w:rPr>
        <w:t>____________</w:t>
      </w:r>
      <w:r>
        <w:rPr>
          <w:rFonts w:ascii="Arial" w:hAnsi="Arial"/>
          <w:sz w:val="24"/>
          <w:szCs w:val="24"/>
        </w:rPr>
        <w:t>___</w:t>
      </w:r>
      <w:r w:rsidRPr="00963F17">
        <w:rPr>
          <w:rFonts w:ascii="Arial" w:hAnsi="Arial"/>
          <w:sz w:val="24"/>
          <w:szCs w:val="24"/>
        </w:rPr>
        <w:t>_</w:t>
      </w:r>
    </w:p>
    <w:p w14:paraId="65A20B87" w14:textId="77777777" w:rsidR="00F747A4" w:rsidRPr="00963F17" w:rsidRDefault="00F747A4" w:rsidP="00F747A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98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1417"/>
        <w:gridCol w:w="1417"/>
        <w:gridCol w:w="1418"/>
        <w:gridCol w:w="1547"/>
        <w:gridCol w:w="1547"/>
      </w:tblGrid>
      <w:tr w:rsidR="00F747A4" w:rsidRPr="000A2594" w14:paraId="4E46E321" w14:textId="77777777" w:rsidTr="00126D8A">
        <w:trPr>
          <w:cantSplit/>
          <w:trHeight w:val="368"/>
        </w:trPr>
        <w:tc>
          <w:tcPr>
            <w:tcW w:w="2544" w:type="dxa"/>
            <w:vMerge w:val="restart"/>
            <w:vAlign w:val="center"/>
          </w:tcPr>
          <w:p w14:paraId="14A12C3D" w14:textId="12E6E7EE" w:rsidR="00F747A4" w:rsidRPr="000A2594" w:rsidRDefault="0044553F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2594">
              <w:rPr>
                <w:rFonts w:ascii="Arial" w:hAnsi="Arial"/>
                <w:sz w:val="22"/>
                <w:szCs w:val="22"/>
              </w:rPr>
              <w:t xml:space="preserve">Измерение </w:t>
            </w:r>
          </w:p>
        </w:tc>
        <w:tc>
          <w:tcPr>
            <w:tcW w:w="4252" w:type="dxa"/>
            <w:gridSpan w:val="3"/>
            <w:vAlign w:val="center"/>
          </w:tcPr>
          <w:p w14:paraId="062ACCBF" w14:textId="17BD7D55" w:rsidR="00F747A4" w:rsidRPr="000A2594" w:rsidRDefault="0044553F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2594">
              <w:rPr>
                <w:rFonts w:ascii="Arial" w:hAnsi="Arial"/>
                <w:sz w:val="22"/>
                <w:szCs w:val="22"/>
              </w:rPr>
              <w:t>Габариты хранилища (внутренние), м</w:t>
            </w:r>
          </w:p>
        </w:tc>
        <w:tc>
          <w:tcPr>
            <w:tcW w:w="1547" w:type="dxa"/>
            <w:vMerge w:val="restart"/>
            <w:tcBorders>
              <w:right w:val="single" w:sz="4" w:space="0" w:color="auto"/>
            </w:tcBorders>
            <w:vAlign w:val="center"/>
          </w:tcPr>
          <w:p w14:paraId="32FD71C9" w14:textId="3E0150F3" w:rsidR="00F747A4" w:rsidRPr="000A2594" w:rsidRDefault="00D55AA2" w:rsidP="00C97417">
            <w:pPr>
              <w:tabs>
                <w:tab w:val="left" w:pos="0"/>
              </w:tabs>
              <w:spacing w:line="360" w:lineRule="auto"/>
              <w:ind w:right="-122"/>
              <w:jc w:val="center"/>
              <w:rPr>
                <w:rFonts w:ascii="Arial" w:hAnsi="Arial"/>
                <w:sz w:val="22"/>
                <w:szCs w:val="22"/>
                <w:vertAlign w:val="superscript"/>
              </w:rPr>
            </w:pPr>
            <w:r w:rsidRPr="000A2594">
              <w:rPr>
                <w:rFonts w:ascii="Arial" w:hAnsi="Arial"/>
                <w:sz w:val="22"/>
                <w:szCs w:val="22"/>
              </w:rPr>
              <w:t>Площадь помещения, м</w:t>
            </w:r>
            <w:r w:rsidRPr="000A2594">
              <w:rPr>
                <w:rFonts w:ascii="Arial" w:hAnsi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</w:tcBorders>
            <w:vAlign w:val="center"/>
          </w:tcPr>
          <w:p w14:paraId="400300EA" w14:textId="63427341" w:rsidR="00F747A4" w:rsidRPr="000A2594" w:rsidRDefault="009259B2" w:rsidP="009259B2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  <w:vertAlign w:val="superscript"/>
              </w:rPr>
            </w:pPr>
            <w:r w:rsidRPr="000A2594">
              <w:rPr>
                <w:rFonts w:ascii="Arial" w:hAnsi="Arial"/>
                <w:sz w:val="22"/>
                <w:szCs w:val="22"/>
              </w:rPr>
              <w:t>Объем помещения, м</w:t>
            </w:r>
            <w:r w:rsidRPr="000A2594">
              <w:rPr>
                <w:rFonts w:ascii="Arial" w:hAnsi="Arial"/>
                <w:sz w:val="22"/>
                <w:szCs w:val="22"/>
                <w:vertAlign w:val="superscript"/>
              </w:rPr>
              <w:t>3</w:t>
            </w:r>
          </w:p>
        </w:tc>
      </w:tr>
      <w:tr w:rsidR="00F747A4" w:rsidRPr="000A2594" w14:paraId="226BD521" w14:textId="77777777" w:rsidTr="00126D8A">
        <w:trPr>
          <w:cantSplit/>
          <w:trHeight w:val="515"/>
        </w:trPr>
        <w:tc>
          <w:tcPr>
            <w:tcW w:w="2544" w:type="dxa"/>
            <w:vMerge/>
            <w:tcBorders>
              <w:bottom w:val="double" w:sz="4" w:space="0" w:color="auto"/>
            </w:tcBorders>
            <w:vAlign w:val="center"/>
          </w:tcPr>
          <w:p w14:paraId="108445D4" w14:textId="77777777" w:rsidR="00F747A4" w:rsidRPr="000A2594" w:rsidRDefault="00F747A4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D778B84" w14:textId="13F048D7" w:rsidR="00F747A4" w:rsidRPr="000A2594" w:rsidRDefault="0044553F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2594">
              <w:rPr>
                <w:rFonts w:ascii="Arial" w:hAnsi="Arial"/>
                <w:sz w:val="22"/>
                <w:szCs w:val="22"/>
              </w:rPr>
              <w:t>длина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E3014F4" w14:textId="23400B26" w:rsidR="00F747A4" w:rsidRPr="000A2594" w:rsidRDefault="0044553F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2594">
              <w:rPr>
                <w:rFonts w:ascii="Arial" w:hAnsi="Arial"/>
                <w:sz w:val="22"/>
                <w:szCs w:val="22"/>
              </w:rPr>
              <w:t>ширина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5A0B1DB" w14:textId="0601208F" w:rsidR="00F747A4" w:rsidRPr="000A2594" w:rsidRDefault="0044553F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2594">
              <w:rPr>
                <w:rFonts w:ascii="Arial" w:hAnsi="Arial"/>
                <w:sz w:val="22"/>
                <w:szCs w:val="22"/>
              </w:rPr>
              <w:t>высота</w:t>
            </w:r>
          </w:p>
        </w:tc>
        <w:tc>
          <w:tcPr>
            <w:tcW w:w="1547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0D3D08A" w14:textId="77777777" w:rsidR="00F747A4" w:rsidRPr="000A2594" w:rsidRDefault="00F747A4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8F3F787" w14:textId="77777777" w:rsidR="00F747A4" w:rsidRPr="000A2594" w:rsidRDefault="00F747A4" w:rsidP="002F76C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747A4" w:rsidRPr="00963F17" w14:paraId="072BF871" w14:textId="77777777" w:rsidTr="00126D8A">
        <w:tc>
          <w:tcPr>
            <w:tcW w:w="2544" w:type="dxa"/>
            <w:tcBorders>
              <w:top w:val="double" w:sz="4" w:space="0" w:color="auto"/>
            </w:tcBorders>
          </w:tcPr>
          <w:p w14:paraId="1DDC2530" w14:textId="03AB9543" w:rsidR="00F747A4" w:rsidRPr="00963F17" w:rsidRDefault="00EC15E9" w:rsidP="00EC15E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18B5FE2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AEA127A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00D3C710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double" w:sz="4" w:space="0" w:color="auto"/>
              <w:right w:val="single" w:sz="4" w:space="0" w:color="auto"/>
            </w:tcBorders>
          </w:tcPr>
          <w:p w14:paraId="5788644A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double" w:sz="4" w:space="0" w:color="auto"/>
              <w:left w:val="single" w:sz="4" w:space="0" w:color="auto"/>
            </w:tcBorders>
          </w:tcPr>
          <w:p w14:paraId="267C3C8F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F747A4" w:rsidRPr="00963F17" w14:paraId="35E25023" w14:textId="77777777" w:rsidTr="00126D8A">
        <w:tc>
          <w:tcPr>
            <w:tcW w:w="2544" w:type="dxa"/>
          </w:tcPr>
          <w:p w14:paraId="3CE6CD42" w14:textId="6889D154" w:rsidR="00F747A4" w:rsidRPr="00963F17" w:rsidRDefault="00EC15E9" w:rsidP="00EC15E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D5D3E61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2F1488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33AB02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14:paraId="63341A1B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14:paraId="60DA685B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F747A4" w:rsidRPr="00963F17" w14:paraId="5CF220BD" w14:textId="77777777" w:rsidTr="00126D8A">
        <w:tc>
          <w:tcPr>
            <w:tcW w:w="2544" w:type="dxa"/>
          </w:tcPr>
          <w:p w14:paraId="462929D4" w14:textId="0A3060E1" w:rsidR="00F747A4" w:rsidRPr="00963F17" w:rsidRDefault="00EC15E9" w:rsidP="00EC15E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4367F0F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B54282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C549D3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14:paraId="10ADD9E7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14:paraId="788D39DF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C15E9" w:rsidRPr="00963F17" w14:paraId="511DEA1F" w14:textId="77777777" w:rsidTr="00126D8A">
        <w:tc>
          <w:tcPr>
            <w:tcW w:w="2544" w:type="dxa"/>
          </w:tcPr>
          <w:p w14:paraId="1A5D71F4" w14:textId="7D0157A6" w:rsidR="00EC15E9" w:rsidRPr="00963F17" w:rsidRDefault="00EC15E9" w:rsidP="00EC15E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DE951A5" w14:textId="77777777" w:rsidR="00EC15E9" w:rsidRPr="00963F17" w:rsidRDefault="00EC15E9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EDDCAA" w14:textId="77777777" w:rsidR="00EC15E9" w:rsidRPr="00963F17" w:rsidRDefault="00EC15E9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3748AA" w14:textId="77777777" w:rsidR="00EC15E9" w:rsidRPr="00963F17" w:rsidRDefault="00EC15E9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14:paraId="3DEB729B" w14:textId="77777777" w:rsidR="00EC15E9" w:rsidRPr="00963F17" w:rsidRDefault="00EC15E9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14:paraId="0C987DC7" w14:textId="77777777" w:rsidR="00EC15E9" w:rsidRPr="00963F17" w:rsidRDefault="00EC15E9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C15E9" w:rsidRPr="00963F17" w14:paraId="59382A9C" w14:textId="77777777" w:rsidTr="00126D8A">
        <w:tc>
          <w:tcPr>
            <w:tcW w:w="2544" w:type="dxa"/>
          </w:tcPr>
          <w:p w14:paraId="7CB0C53B" w14:textId="378C792F" w:rsidR="00EC15E9" w:rsidRPr="00963F17" w:rsidRDefault="00EC15E9" w:rsidP="00EC15E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48B712E" w14:textId="77777777" w:rsidR="00EC15E9" w:rsidRPr="00963F17" w:rsidRDefault="00EC15E9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81B839" w14:textId="77777777" w:rsidR="00EC15E9" w:rsidRPr="00963F17" w:rsidRDefault="00EC15E9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851343" w14:textId="05BC99E0" w:rsidR="00EC15E9" w:rsidRPr="00963F17" w:rsidRDefault="00EC15E9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14:paraId="3F40BFCA" w14:textId="77777777" w:rsidR="00EC15E9" w:rsidRPr="00963F17" w:rsidRDefault="00EC15E9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14:paraId="320A890B" w14:textId="77777777" w:rsidR="00EC15E9" w:rsidRPr="00963F17" w:rsidRDefault="00EC15E9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F747A4" w:rsidRPr="00963F17" w14:paraId="1FD7E590" w14:textId="77777777" w:rsidTr="00126D8A">
        <w:tc>
          <w:tcPr>
            <w:tcW w:w="2544" w:type="dxa"/>
          </w:tcPr>
          <w:p w14:paraId="4FDECEE5" w14:textId="31C0121B" w:rsidR="00F747A4" w:rsidRPr="00963F17" w:rsidRDefault="00165978" w:rsidP="002F76C9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823260">
              <w:rPr>
                <w:rFonts w:ascii="Arial" w:hAnsi="Arial"/>
                <w:sz w:val="22"/>
                <w:szCs w:val="22"/>
              </w:rPr>
              <w:t>Сумма</w:t>
            </w:r>
          </w:p>
        </w:tc>
        <w:tc>
          <w:tcPr>
            <w:tcW w:w="1417" w:type="dxa"/>
          </w:tcPr>
          <w:p w14:paraId="31B41809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0AD9E0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554096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14:paraId="1D9BAF02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14:paraId="7895A495" w14:textId="77777777" w:rsidR="00F747A4" w:rsidRPr="00963F17" w:rsidRDefault="00F747A4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65978" w:rsidRPr="00963F17" w14:paraId="4655F68C" w14:textId="77777777" w:rsidTr="00126D8A">
        <w:tc>
          <w:tcPr>
            <w:tcW w:w="2544" w:type="dxa"/>
          </w:tcPr>
          <w:p w14:paraId="6433F3A3" w14:textId="1BF80E73" w:rsidR="00165978" w:rsidRPr="00823260" w:rsidRDefault="00165978" w:rsidP="002F76C9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2"/>
                <w:szCs w:val="22"/>
              </w:rPr>
            </w:pPr>
            <w:r w:rsidRPr="00823260">
              <w:rPr>
                <w:rFonts w:ascii="Arial" w:hAnsi="Arial"/>
                <w:sz w:val="22"/>
                <w:szCs w:val="22"/>
              </w:rPr>
              <w:t>Средне</w:t>
            </w:r>
            <w:r>
              <w:rPr>
                <w:rFonts w:ascii="Arial" w:hAnsi="Arial"/>
                <w:sz w:val="22"/>
                <w:szCs w:val="22"/>
              </w:rPr>
              <w:t>а</w:t>
            </w:r>
            <w:r w:rsidRPr="00823260">
              <w:rPr>
                <w:rFonts w:ascii="Arial" w:hAnsi="Arial"/>
                <w:sz w:val="22"/>
                <w:szCs w:val="22"/>
              </w:rPr>
              <w:t>рифметическое значение</w:t>
            </w:r>
          </w:p>
        </w:tc>
        <w:tc>
          <w:tcPr>
            <w:tcW w:w="1417" w:type="dxa"/>
          </w:tcPr>
          <w:p w14:paraId="3816A19C" w14:textId="77777777" w:rsidR="00165978" w:rsidRPr="00963F17" w:rsidRDefault="00165978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42BF01" w14:textId="77777777" w:rsidR="00165978" w:rsidRPr="00963F17" w:rsidRDefault="00165978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A66154" w14:textId="77777777" w:rsidR="00165978" w:rsidRPr="00963F17" w:rsidRDefault="00165978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right w:val="single" w:sz="4" w:space="0" w:color="auto"/>
            </w:tcBorders>
          </w:tcPr>
          <w:p w14:paraId="27F0B6CC" w14:textId="77777777" w:rsidR="00165978" w:rsidRPr="00963F17" w:rsidRDefault="00165978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14:paraId="58A17D6F" w14:textId="77777777" w:rsidR="00165978" w:rsidRPr="00963F17" w:rsidRDefault="00165978" w:rsidP="002F76C9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88E7B7D" w14:textId="77777777" w:rsidR="00F747A4" w:rsidRDefault="00F747A4" w:rsidP="00F747A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D242A66" w14:textId="77777777" w:rsidR="00F747A4" w:rsidRPr="00963F17" w:rsidRDefault="00F747A4" w:rsidP="00D55AA2">
      <w:pPr>
        <w:numPr>
          <w:ilvl w:val="12"/>
          <w:numId w:val="0"/>
        </w:numPr>
        <w:jc w:val="both"/>
        <w:rPr>
          <w:rFonts w:ascii="Arial" w:hAnsi="Arial"/>
          <w:sz w:val="24"/>
          <w:szCs w:val="24"/>
        </w:rPr>
      </w:pPr>
      <w:r w:rsidRPr="00963F17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7F7B6989" w14:textId="77777777" w:rsidR="00F747A4" w:rsidRDefault="00F747A4" w:rsidP="00D55AA2">
      <w:pPr>
        <w:numPr>
          <w:ilvl w:val="12"/>
          <w:numId w:val="0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должность                            личная подпись                      инициалы, фамилия </w:t>
      </w:r>
    </w:p>
    <w:p w14:paraId="3C8CAED8" w14:textId="77777777" w:rsidR="00F747A4" w:rsidRPr="00165978" w:rsidRDefault="00F747A4" w:rsidP="00F747A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0CB39388" w14:textId="3DB5C7C8" w:rsidR="009D33E4" w:rsidRDefault="009D33E4" w:rsidP="00F16CEC">
      <w:pPr>
        <w:pStyle w:val="ab"/>
        <w:spacing w:line="360" w:lineRule="auto"/>
        <w:ind w:firstLine="567"/>
        <w:rPr>
          <w:rFonts w:ascii="Arial" w:hAnsi="Arial" w:cs="Arial"/>
          <w:spacing w:val="40"/>
          <w:sz w:val="24"/>
          <w:szCs w:val="24"/>
          <w:lang w:val="ru-RU"/>
        </w:rPr>
      </w:pPr>
    </w:p>
    <w:p w14:paraId="78A1132E" w14:textId="77777777" w:rsidR="009672CC" w:rsidRDefault="009672CC" w:rsidP="00F16CEC">
      <w:pPr>
        <w:pStyle w:val="ab"/>
        <w:spacing w:line="360" w:lineRule="auto"/>
        <w:ind w:firstLine="567"/>
        <w:rPr>
          <w:rFonts w:ascii="Arial" w:hAnsi="Arial" w:cs="Arial"/>
          <w:spacing w:val="40"/>
          <w:sz w:val="24"/>
          <w:szCs w:val="24"/>
          <w:lang w:val="ru-RU"/>
        </w:rPr>
      </w:pPr>
    </w:p>
    <w:p w14:paraId="319E7A54" w14:textId="77777777" w:rsidR="009672CC" w:rsidRDefault="009672CC" w:rsidP="00F16CEC">
      <w:pPr>
        <w:pStyle w:val="ab"/>
        <w:spacing w:line="360" w:lineRule="auto"/>
        <w:ind w:firstLine="567"/>
        <w:rPr>
          <w:rFonts w:ascii="Arial" w:hAnsi="Arial" w:cs="Arial"/>
          <w:spacing w:val="40"/>
          <w:sz w:val="24"/>
          <w:szCs w:val="24"/>
          <w:lang w:val="ru-RU"/>
        </w:rPr>
      </w:pPr>
    </w:p>
    <w:p w14:paraId="330DEA89" w14:textId="77777777" w:rsidR="009672CC" w:rsidRDefault="009672CC" w:rsidP="00F16CEC">
      <w:pPr>
        <w:pStyle w:val="ab"/>
        <w:spacing w:line="360" w:lineRule="auto"/>
        <w:ind w:firstLine="567"/>
        <w:rPr>
          <w:rFonts w:ascii="Arial" w:hAnsi="Arial" w:cs="Arial"/>
          <w:spacing w:val="40"/>
          <w:sz w:val="24"/>
          <w:szCs w:val="24"/>
          <w:lang w:val="ru-RU"/>
        </w:rPr>
      </w:pPr>
    </w:p>
    <w:p w14:paraId="5CD4C3C8" w14:textId="77777777" w:rsidR="009672CC" w:rsidRDefault="009672CC" w:rsidP="00F16CEC">
      <w:pPr>
        <w:pStyle w:val="ab"/>
        <w:spacing w:line="360" w:lineRule="auto"/>
        <w:ind w:firstLine="567"/>
        <w:rPr>
          <w:rFonts w:ascii="Arial" w:hAnsi="Arial" w:cs="Arial"/>
          <w:spacing w:val="40"/>
          <w:sz w:val="24"/>
          <w:szCs w:val="24"/>
          <w:lang w:val="ru-RU"/>
        </w:rPr>
      </w:pPr>
    </w:p>
    <w:p w14:paraId="77C1D3D7" w14:textId="19AA2E0C" w:rsidR="00B63018" w:rsidRPr="000F3E18" w:rsidRDefault="00B63018" w:rsidP="00F16CEC">
      <w:pPr>
        <w:spacing w:line="360" w:lineRule="auto"/>
        <w:rPr>
          <w:rFonts w:ascii="Arial" w:hAnsi="Arial"/>
          <w:sz w:val="24"/>
          <w:szCs w:val="24"/>
        </w:rPr>
      </w:pPr>
      <w:r w:rsidRPr="000F3E18">
        <w:rPr>
          <w:rFonts w:ascii="Arial" w:hAnsi="Arial"/>
          <w:spacing w:val="20"/>
          <w:sz w:val="24"/>
          <w:szCs w:val="24"/>
        </w:rPr>
        <w:t>Форма</w:t>
      </w:r>
      <w:r w:rsidRPr="000F3E18">
        <w:rPr>
          <w:rFonts w:ascii="Arial" w:hAnsi="Arial"/>
          <w:sz w:val="24"/>
          <w:szCs w:val="24"/>
        </w:rPr>
        <w:t xml:space="preserve"> Б.</w:t>
      </w:r>
      <w:r w:rsidR="00761814">
        <w:rPr>
          <w:rFonts w:ascii="Arial" w:hAnsi="Arial"/>
          <w:sz w:val="24"/>
          <w:szCs w:val="24"/>
        </w:rPr>
        <w:t>2</w:t>
      </w:r>
      <w:r w:rsidRPr="000F3E18">
        <w:rPr>
          <w:rFonts w:ascii="Arial" w:hAnsi="Arial"/>
          <w:sz w:val="24"/>
          <w:szCs w:val="24"/>
        </w:rPr>
        <w:t xml:space="preserve"> – Ведомость определения метеорологических условий</w:t>
      </w:r>
    </w:p>
    <w:p w14:paraId="61E8CC6D" w14:textId="77777777" w:rsidR="00B63018" w:rsidRPr="000F3E18" w:rsidRDefault="00B63018" w:rsidP="00F16CEC">
      <w:pPr>
        <w:spacing w:line="360" w:lineRule="auto"/>
        <w:rPr>
          <w:rFonts w:ascii="Arial" w:hAnsi="Arial"/>
          <w:sz w:val="24"/>
          <w:szCs w:val="24"/>
        </w:rPr>
      </w:pPr>
    </w:p>
    <w:p w14:paraId="3AF74C09" w14:textId="0C3AF241" w:rsidR="00B63018" w:rsidRPr="000F3E18" w:rsidRDefault="00B63018" w:rsidP="00F16CEC">
      <w:pPr>
        <w:pStyle w:val="9"/>
        <w:ind w:firstLine="0"/>
        <w:rPr>
          <w:rFonts w:ascii="Arial" w:hAnsi="Arial" w:cs="Arial"/>
          <w:sz w:val="24"/>
          <w:szCs w:val="24"/>
          <w:lang w:val="ru-RU"/>
        </w:rPr>
      </w:pPr>
      <w:r w:rsidRPr="000F3E18">
        <w:rPr>
          <w:rFonts w:ascii="Arial" w:hAnsi="Arial" w:cs="Arial"/>
          <w:sz w:val="24"/>
          <w:szCs w:val="24"/>
        </w:rPr>
        <w:t>Марка машины</w:t>
      </w:r>
      <w:r w:rsidR="002F1971" w:rsidRPr="000F3E18">
        <w:rPr>
          <w:rFonts w:ascii="Arial" w:hAnsi="Arial" w:cs="Arial"/>
          <w:sz w:val="24"/>
          <w:szCs w:val="24"/>
          <w:lang w:val="ru-RU"/>
        </w:rPr>
        <w:t xml:space="preserve"> ___________________________________________________________</w:t>
      </w:r>
    </w:p>
    <w:p w14:paraId="3C2CD853" w14:textId="1317A2DA" w:rsidR="00B63018" w:rsidRPr="000F3E18" w:rsidRDefault="00B63018" w:rsidP="00F16CEC">
      <w:pPr>
        <w:spacing w:line="360" w:lineRule="auto"/>
        <w:rPr>
          <w:rFonts w:ascii="Arial" w:hAnsi="Arial"/>
          <w:sz w:val="24"/>
          <w:szCs w:val="24"/>
        </w:rPr>
      </w:pPr>
      <w:r w:rsidRPr="000F3E18">
        <w:rPr>
          <w:rFonts w:ascii="Arial" w:hAnsi="Arial"/>
          <w:sz w:val="24"/>
          <w:szCs w:val="24"/>
        </w:rPr>
        <w:t>Место испытаний__________________________________________________</w:t>
      </w:r>
      <w:r w:rsidR="002F1971" w:rsidRPr="000F3E18">
        <w:rPr>
          <w:rFonts w:ascii="Arial" w:hAnsi="Arial"/>
          <w:sz w:val="24"/>
          <w:szCs w:val="24"/>
        </w:rPr>
        <w:t>__</w:t>
      </w:r>
      <w:r w:rsidRPr="000F3E18">
        <w:rPr>
          <w:rFonts w:ascii="Arial" w:hAnsi="Arial"/>
          <w:sz w:val="24"/>
          <w:szCs w:val="24"/>
        </w:rPr>
        <w:t>_____</w:t>
      </w:r>
    </w:p>
    <w:p w14:paraId="37A3B669" w14:textId="7D820254" w:rsidR="00B63018" w:rsidRPr="000F3E18" w:rsidRDefault="00B63018" w:rsidP="00F16CEC">
      <w:pPr>
        <w:spacing w:line="360" w:lineRule="auto"/>
        <w:rPr>
          <w:rFonts w:ascii="Arial" w:hAnsi="Arial"/>
          <w:sz w:val="24"/>
          <w:szCs w:val="24"/>
        </w:rPr>
      </w:pPr>
      <w:r w:rsidRPr="000F3E18">
        <w:rPr>
          <w:rFonts w:ascii="Arial" w:hAnsi="Arial"/>
          <w:sz w:val="24"/>
          <w:szCs w:val="24"/>
        </w:rPr>
        <w:t>Культура_____________________________Дата____________________</w:t>
      </w:r>
      <w:r w:rsidR="002F1971" w:rsidRPr="000F3E18">
        <w:rPr>
          <w:rFonts w:ascii="Arial" w:hAnsi="Arial"/>
          <w:sz w:val="24"/>
          <w:szCs w:val="24"/>
        </w:rPr>
        <w:t>______</w:t>
      </w:r>
      <w:r w:rsidRPr="000F3E18">
        <w:rPr>
          <w:rFonts w:ascii="Arial" w:hAnsi="Arial"/>
          <w:sz w:val="24"/>
          <w:szCs w:val="24"/>
        </w:rPr>
        <w:t>_____</w:t>
      </w:r>
    </w:p>
    <w:p w14:paraId="1E99B017" w14:textId="336E65B6" w:rsidR="00B63018" w:rsidRPr="000F3E18" w:rsidRDefault="002F1971" w:rsidP="00F16CEC">
      <w:pPr>
        <w:spacing w:line="360" w:lineRule="auto"/>
        <w:rPr>
          <w:rFonts w:ascii="Arial" w:hAnsi="Arial"/>
          <w:sz w:val="24"/>
          <w:szCs w:val="24"/>
        </w:rPr>
      </w:pPr>
      <w:r w:rsidRPr="000F3E18">
        <w:rPr>
          <w:rFonts w:ascii="Arial" w:hAnsi="Arial"/>
          <w:sz w:val="24"/>
          <w:szCs w:val="24"/>
        </w:rPr>
        <w:t>С</w:t>
      </w:r>
      <w:r w:rsidR="00B63018" w:rsidRPr="000F3E18">
        <w:rPr>
          <w:rFonts w:ascii="Arial" w:hAnsi="Arial"/>
          <w:sz w:val="24"/>
          <w:szCs w:val="24"/>
        </w:rPr>
        <w:t>редства измерений _______________________________________________</w:t>
      </w:r>
      <w:r w:rsidRPr="000F3E18">
        <w:rPr>
          <w:rFonts w:ascii="Arial" w:hAnsi="Arial"/>
          <w:sz w:val="24"/>
          <w:szCs w:val="24"/>
        </w:rPr>
        <w:t>_____</w:t>
      </w:r>
      <w:r w:rsidR="00B63018" w:rsidRPr="000F3E18">
        <w:rPr>
          <w:rFonts w:ascii="Arial" w:hAnsi="Arial"/>
          <w:sz w:val="24"/>
          <w:szCs w:val="24"/>
        </w:rPr>
        <w:t>__</w:t>
      </w:r>
    </w:p>
    <w:p w14:paraId="090522F3" w14:textId="77777777" w:rsidR="00B63018" w:rsidRDefault="00B63018" w:rsidP="00F16CEC">
      <w:pPr>
        <w:spacing w:line="360" w:lineRule="auto"/>
        <w:rPr>
          <w:rFonts w:ascii="Arial" w:hAnsi="Arial"/>
          <w:sz w:val="22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1928"/>
        <w:gridCol w:w="1928"/>
        <w:gridCol w:w="1928"/>
        <w:gridCol w:w="1928"/>
      </w:tblGrid>
      <w:tr w:rsidR="003D1F60" w:rsidRPr="00A64E38" w14:paraId="2AC84EF4" w14:textId="77777777" w:rsidTr="006C76E0">
        <w:trPr>
          <w:cantSplit/>
          <w:trHeight w:val="1138"/>
        </w:trPr>
        <w:tc>
          <w:tcPr>
            <w:tcW w:w="1927" w:type="dxa"/>
            <w:vMerge w:val="restart"/>
            <w:tcBorders>
              <w:bottom w:val="single" w:sz="6" w:space="0" w:color="auto"/>
            </w:tcBorders>
            <w:vAlign w:val="center"/>
          </w:tcPr>
          <w:p w14:paraId="71A39B56" w14:textId="77777777" w:rsidR="003D1F60" w:rsidRPr="00A64E38" w:rsidRDefault="003D1F60" w:rsidP="00F16C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64E38">
              <w:rPr>
                <w:rFonts w:ascii="Arial" w:hAnsi="Arial"/>
                <w:sz w:val="22"/>
                <w:szCs w:val="22"/>
              </w:rPr>
              <w:t xml:space="preserve">Опыт </w:t>
            </w:r>
          </w:p>
          <w:p w14:paraId="380EE43F" w14:textId="656749B1" w:rsidR="003D1F60" w:rsidRPr="00A64E38" w:rsidRDefault="003D1F60" w:rsidP="00F16C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64E38">
              <w:rPr>
                <w:rFonts w:ascii="Arial" w:hAnsi="Arial"/>
                <w:sz w:val="22"/>
                <w:szCs w:val="22"/>
              </w:rPr>
              <w:t>и час измерения</w:t>
            </w:r>
          </w:p>
        </w:tc>
        <w:tc>
          <w:tcPr>
            <w:tcW w:w="1928" w:type="dxa"/>
            <w:vMerge w:val="restart"/>
            <w:tcBorders>
              <w:bottom w:val="single" w:sz="6" w:space="0" w:color="auto"/>
            </w:tcBorders>
            <w:vAlign w:val="center"/>
          </w:tcPr>
          <w:p w14:paraId="422BCE89" w14:textId="77777777" w:rsidR="006C76E0" w:rsidRDefault="003D1F60" w:rsidP="00B63E50">
            <w:pPr>
              <w:tabs>
                <w:tab w:val="left" w:pos="-106"/>
              </w:tabs>
              <w:spacing w:line="360" w:lineRule="auto"/>
              <w:ind w:right="-111" w:hanging="10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Температура </w:t>
            </w:r>
          </w:p>
          <w:p w14:paraId="77E89A59" w14:textId="592E7437" w:rsidR="003D1F60" w:rsidRPr="00A64E38" w:rsidRDefault="003D1F60" w:rsidP="00B63E50">
            <w:pPr>
              <w:tabs>
                <w:tab w:val="left" w:pos="-106"/>
              </w:tabs>
              <w:spacing w:line="360" w:lineRule="auto"/>
              <w:ind w:right="-111" w:hanging="10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воздуха, </w:t>
            </w:r>
            <w:r w:rsidR="00386898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>
              <w:rPr>
                <w:rFonts w:ascii="Arial" w:hAnsi="Arial"/>
                <w:sz w:val="22"/>
                <w:szCs w:val="22"/>
              </w:rPr>
              <w:t>С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6D33D06" w14:textId="77777777" w:rsidR="003D1F60" w:rsidRPr="00A64E38" w:rsidRDefault="003D1F60" w:rsidP="00F16CEC">
            <w:pPr>
              <w:tabs>
                <w:tab w:val="left" w:pos="0"/>
              </w:tabs>
              <w:spacing w:line="360" w:lineRule="auto"/>
              <w:ind w:left="-103" w:right="-130"/>
              <w:jc w:val="center"/>
              <w:rPr>
                <w:rFonts w:ascii="Arial" w:hAnsi="Arial"/>
                <w:sz w:val="22"/>
                <w:szCs w:val="22"/>
              </w:rPr>
            </w:pPr>
            <w:r w:rsidRPr="00A64E38">
              <w:rPr>
                <w:rFonts w:ascii="Arial" w:hAnsi="Arial"/>
                <w:sz w:val="22"/>
                <w:szCs w:val="22"/>
              </w:rPr>
              <w:t>Относительная</w:t>
            </w:r>
          </w:p>
          <w:p w14:paraId="2E2242F6" w14:textId="4EED5407" w:rsidR="003D1F60" w:rsidRPr="00A64E38" w:rsidRDefault="003D1F60" w:rsidP="00386898">
            <w:pPr>
              <w:tabs>
                <w:tab w:val="left" w:pos="-103"/>
                <w:tab w:val="left" w:pos="0"/>
              </w:tabs>
              <w:spacing w:line="360" w:lineRule="auto"/>
              <w:ind w:left="-103" w:right="-130"/>
              <w:jc w:val="center"/>
              <w:rPr>
                <w:rFonts w:ascii="Arial" w:hAnsi="Arial"/>
                <w:sz w:val="22"/>
                <w:szCs w:val="22"/>
              </w:rPr>
            </w:pPr>
            <w:r w:rsidRPr="00A64E38">
              <w:rPr>
                <w:rFonts w:ascii="Arial" w:hAnsi="Arial"/>
                <w:sz w:val="22"/>
                <w:szCs w:val="22"/>
              </w:rPr>
              <w:t>влажность,</w:t>
            </w:r>
            <w:r w:rsidR="00386898">
              <w:rPr>
                <w:rFonts w:ascii="Arial" w:hAnsi="Arial"/>
                <w:sz w:val="22"/>
                <w:szCs w:val="22"/>
              </w:rPr>
              <w:t xml:space="preserve"> </w:t>
            </w:r>
            <w:r w:rsidRPr="00A64E38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FE9337" w14:textId="5819A744" w:rsidR="003D1F60" w:rsidRPr="00A64E38" w:rsidRDefault="003D1F60" w:rsidP="006C76E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Направление ветра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679B7" w14:textId="55C1EF26" w:rsidR="003D1F60" w:rsidRPr="00A64E38" w:rsidRDefault="003D1F60" w:rsidP="003D1F6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64E38">
              <w:rPr>
                <w:rFonts w:ascii="Arial" w:hAnsi="Arial"/>
                <w:sz w:val="22"/>
                <w:szCs w:val="22"/>
              </w:rPr>
              <w:t>Скорость ветра, м/с</w:t>
            </w:r>
          </w:p>
        </w:tc>
      </w:tr>
      <w:tr w:rsidR="003D1F60" w:rsidRPr="00A64E38" w14:paraId="0DE11146" w14:textId="77777777" w:rsidTr="005D22F8">
        <w:trPr>
          <w:cantSplit/>
          <w:trHeight w:val="379"/>
        </w:trPr>
        <w:tc>
          <w:tcPr>
            <w:tcW w:w="1927" w:type="dxa"/>
            <w:vMerge/>
            <w:tcBorders>
              <w:bottom w:val="double" w:sz="4" w:space="0" w:color="auto"/>
            </w:tcBorders>
          </w:tcPr>
          <w:p w14:paraId="4134A684" w14:textId="77777777" w:rsidR="003D1F60" w:rsidRPr="00A64E38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bottom w:val="double" w:sz="4" w:space="0" w:color="auto"/>
            </w:tcBorders>
          </w:tcPr>
          <w:p w14:paraId="35B1DDD8" w14:textId="77777777" w:rsidR="003D1F60" w:rsidRPr="00A64E38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A51E12" w14:textId="77777777" w:rsidR="003D1F60" w:rsidRPr="00A64E38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9D275A" w14:textId="77777777" w:rsidR="003D1F60" w:rsidRPr="00A64E38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4BFB971D" w14:textId="77777777" w:rsidR="003D1F60" w:rsidRPr="00A64E38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3D1F60" w:rsidRPr="004A4C5D" w14:paraId="1AD0AAA4" w14:textId="77777777" w:rsidTr="006C76E0">
        <w:trPr>
          <w:cantSplit/>
        </w:trPr>
        <w:tc>
          <w:tcPr>
            <w:tcW w:w="1927" w:type="dxa"/>
            <w:tcBorders>
              <w:top w:val="double" w:sz="4" w:space="0" w:color="auto"/>
              <w:bottom w:val="nil"/>
            </w:tcBorders>
          </w:tcPr>
          <w:p w14:paraId="0E6066D3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A4C5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double" w:sz="4" w:space="0" w:color="auto"/>
              <w:bottom w:val="nil"/>
            </w:tcBorders>
          </w:tcPr>
          <w:p w14:paraId="0D0FE097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8D6E04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  <w:bottom w:val="nil"/>
            </w:tcBorders>
          </w:tcPr>
          <w:p w14:paraId="3511FB88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double" w:sz="4" w:space="0" w:color="auto"/>
              <w:bottom w:val="nil"/>
            </w:tcBorders>
          </w:tcPr>
          <w:p w14:paraId="0DEB66BA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3D1F60" w:rsidRPr="004A4C5D" w14:paraId="0E1FC90F" w14:textId="77777777" w:rsidTr="006C76E0">
        <w:trPr>
          <w:cantSplit/>
        </w:trPr>
        <w:tc>
          <w:tcPr>
            <w:tcW w:w="1927" w:type="dxa"/>
            <w:tcBorders>
              <w:top w:val="nil"/>
              <w:bottom w:val="nil"/>
            </w:tcBorders>
          </w:tcPr>
          <w:p w14:paraId="522F0A7A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A4C5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4F5211A5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F5124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31E03DB2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02ABA684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3D1F60" w:rsidRPr="004A4C5D" w14:paraId="2046C74C" w14:textId="77777777" w:rsidTr="006C76E0">
        <w:trPr>
          <w:cantSplit/>
        </w:trPr>
        <w:tc>
          <w:tcPr>
            <w:tcW w:w="1927" w:type="dxa"/>
            <w:tcBorders>
              <w:top w:val="nil"/>
            </w:tcBorders>
          </w:tcPr>
          <w:p w14:paraId="7470F347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A4C5D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nil"/>
            </w:tcBorders>
          </w:tcPr>
          <w:p w14:paraId="19FB5AAF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8458173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14:paraId="4DA6D6C7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14:paraId="148A7F6A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3D1F60" w:rsidRPr="004A4C5D" w14:paraId="3C02AA51" w14:textId="77777777" w:rsidTr="006C76E0">
        <w:trPr>
          <w:cantSplit/>
          <w:trHeight w:val="208"/>
        </w:trPr>
        <w:tc>
          <w:tcPr>
            <w:tcW w:w="1927" w:type="dxa"/>
          </w:tcPr>
          <w:p w14:paraId="56587484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ind w:firstLine="314"/>
              <w:jc w:val="both"/>
              <w:rPr>
                <w:rFonts w:ascii="Arial" w:hAnsi="Arial"/>
                <w:sz w:val="24"/>
                <w:szCs w:val="24"/>
              </w:rPr>
            </w:pPr>
            <w:r w:rsidRPr="004A4C5D">
              <w:rPr>
                <w:rFonts w:ascii="Arial" w:hAnsi="Arial"/>
                <w:sz w:val="24"/>
                <w:szCs w:val="24"/>
              </w:rPr>
              <w:t>Сумма</w:t>
            </w:r>
          </w:p>
        </w:tc>
        <w:tc>
          <w:tcPr>
            <w:tcW w:w="1928" w:type="dxa"/>
          </w:tcPr>
          <w:p w14:paraId="5D1E280A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6" w:space="0" w:color="auto"/>
              <w:right w:val="single" w:sz="6" w:space="0" w:color="auto"/>
            </w:tcBorders>
          </w:tcPr>
          <w:p w14:paraId="6A423194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4F84C43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4924F8D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3D1F60" w:rsidRPr="004A4C5D" w14:paraId="60678D45" w14:textId="77777777" w:rsidTr="006C76E0">
        <w:trPr>
          <w:cantSplit/>
        </w:trPr>
        <w:tc>
          <w:tcPr>
            <w:tcW w:w="1927" w:type="dxa"/>
          </w:tcPr>
          <w:p w14:paraId="4D4CB3F3" w14:textId="635731E1" w:rsidR="003D1F60" w:rsidRPr="004A4C5D" w:rsidRDefault="003D1F60" w:rsidP="00F16CEC">
            <w:pPr>
              <w:tabs>
                <w:tab w:val="left" w:pos="0"/>
              </w:tabs>
              <w:spacing w:line="360" w:lineRule="auto"/>
              <w:ind w:right="-139" w:firstLine="314"/>
              <w:jc w:val="both"/>
              <w:rPr>
                <w:rFonts w:ascii="Arial" w:hAnsi="Arial"/>
                <w:sz w:val="24"/>
                <w:szCs w:val="24"/>
              </w:rPr>
            </w:pPr>
            <w:r w:rsidRPr="004A4C5D">
              <w:rPr>
                <w:rFonts w:ascii="Arial" w:hAnsi="Arial"/>
                <w:sz w:val="24"/>
                <w:szCs w:val="24"/>
              </w:rPr>
              <w:t>Среднеарифметическое значение</w:t>
            </w:r>
          </w:p>
        </w:tc>
        <w:tc>
          <w:tcPr>
            <w:tcW w:w="1928" w:type="dxa"/>
          </w:tcPr>
          <w:p w14:paraId="4BC5EDD7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C87F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266E7D18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7C1C9CC" w14:textId="77777777" w:rsidR="003D1F60" w:rsidRPr="004A4C5D" w:rsidRDefault="003D1F60" w:rsidP="00F16CEC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FA37B23" w14:textId="77777777" w:rsidR="00B63018" w:rsidRDefault="00B63018" w:rsidP="00F16CEC">
      <w:pPr>
        <w:tabs>
          <w:tab w:val="left" w:pos="0"/>
        </w:tabs>
        <w:spacing w:line="360" w:lineRule="auto"/>
        <w:rPr>
          <w:rFonts w:ascii="Arial" w:hAnsi="Arial"/>
          <w:sz w:val="22"/>
        </w:rPr>
      </w:pPr>
    </w:p>
    <w:p w14:paraId="3DB7DD35" w14:textId="77777777" w:rsidR="00B63018" w:rsidRPr="004A4C5D" w:rsidRDefault="00B63018" w:rsidP="00F16CEC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4A4C5D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51AE1EE2" w14:textId="052C1659" w:rsidR="00B63018" w:rsidRDefault="00B63018" w:rsidP="00F16CEC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4A4C5D">
        <w:rPr>
          <w:rFonts w:ascii="Arial" w:hAnsi="Arial"/>
          <w:sz w:val="18"/>
        </w:rPr>
        <w:t xml:space="preserve">    </w:t>
      </w:r>
      <w:r>
        <w:rPr>
          <w:rFonts w:ascii="Arial" w:hAnsi="Arial"/>
          <w:sz w:val="18"/>
        </w:rPr>
        <w:t xml:space="preserve">       должность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личная подпись</w:t>
      </w:r>
      <w:r w:rsidR="004A4C5D">
        <w:rPr>
          <w:rFonts w:ascii="Arial" w:hAnsi="Arial"/>
          <w:sz w:val="18"/>
        </w:rPr>
        <w:t xml:space="preserve">               </w:t>
      </w:r>
      <w:r>
        <w:rPr>
          <w:rFonts w:ascii="Arial" w:hAnsi="Arial"/>
          <w:sz w:val="18"/>
        </w:rPr>
        <w:t xml:space="preserve">      инициалы, фамилия </w:t>
      </w:r>
    </w:p>
    <w:p w14:paraId="789465BC" w14:textId="77777777" w:rsidR="005D22F8" w:rsidRDefault="005D22F8" w:rsidP="00CF1EE8">
      <w:pPr>
        <w:tabs>
          <w:tab w:val="left" w:pos="0"/>
        </w:tabs>
        <w:spacing w:line="360" w:lineRule="auto"/>
        <w:rPr>
          <w:rFonts w:ascii="Arial" w:hAnsi="Arial"/>
          <w:spacing w:val="20"/>
          <w:sz w:val="24"/>
          <w:szCs w:val="24"/>
        </w:rPr>
      </w:pPr>
    </w:p>
    <w:p w14:paraId="2DD021C7" w14:textId="3C11DFC7" w:rsidR="00F20E99" w:rsidRPr="004A4C5D" w:rsidRDefault="00F20E99" w:rsidP="00CF1EE8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A4C5D">
        <w:rPr>
          <w:rFonts w:ascii="Arial" w:hAnsi="Arial"/>
          <w:spacing w:val="20"/>
          <w:sz w:val="24"/>
          <w:szCs w:val="24"/>
        </w:rPr>
        <w:t>Форма</w:t>
      </w:r>
      <w:r w:rsidRPr="004A4C5D">
        <w:rPr>
          <w:rFonts w:ascii="Arial" w:hAnsi="Arial"/>
          <w:sz w:val="24"/>
          <w:szCs w:val="24"/>
        </w:rPr>
        <w:t xml:space="preserve"> Б.</w:t>
      </w:r>
      <w:r w:rsidR="005E3A97">
        <w:rPr>
          <w:rFonts w:ascii="Arial" w:hAnsi="Arial"/>
          <w:sz w:val="24"/>
          <w:szCs w:val="24"/>
        </w:rPr>
        <w:t>3</w:t>
      </w:r>
      <w:r w:rsidRPr="004A4C5D">
        <w:rPr>
          <w:rFonts w:ascii="Arial" w:hAnsi="Arial"/>
          <w:sz w:val="24"/>
          <w:szCs w:val="24"/>
        </w:rPr>
        <w:t xml:space="preserve"> – Этикетка</w:t>
      </w:r>
    </w:p>
    <w:p w14:paraId="24AC949B" w14:textId="77777777" w:rsidR="00F20E99" w:rsidRPr="004A4C5D" w:rsidRDefault="00F20E99" w:rsidP="00CF1EE8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0BCDB276" w14:textId="77777777" w:rsidR="00F20E99" w:rsidRPr="004A4C5D" w:rsidRDefault="00F20E99" w:rsidP="00CF1EE8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A4C5D">
        <w:rPr>
          <w:rFonts w:ascii="Arial" w:hAnsi="Arial"/>
          <w:sz w:val="24"/>
          <w:szCs w:val="24"/>
        </w:rPr>
        <w:t>Дата _______________________Марка машины ________________________</w:t>
      </w:r>
    </w:p>
    <w:p w14:paraId="6D441C86" w14:textId="77777777" w:rsidR="00F20E99" w:rsidRPr="004A4C5D" w:rsidRDefault="00F20E99" w:rsidP="00CF1EE8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A4C5D">
        <w:rPr>
          <w:rFonts w:ascii="Arial" w:hAnsi="Arial"/>
          <w:sz w:val="24"/>
          <w:szCs w:val="24"/>
        </w:rPr>
        <w:t>Место испытаний _____________Режим работы ________________________</w:t>
      </w:r>
    </w:p>
    <w:p w14:paraId="690741B4" w14:textId="77777777" w:rsidR="00F20E99" w:rsidRPr="004A4C5D" w:rsidRDefault="00F20E99" w:rsidP="00CF1EE8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A4C5D">
        <w:rPr>
          <w:rFonts w:ascii="Arial" w:hAnsi="Arial"/>
          <w:sz w:val="24"/>
          <w:szCs w:val="24"/>
        </w:rPr>
        <w:t>Культура ___________________Опыт №_______________________________</w:t>
      </w:r>
    </w:p>
    <w:p w14:paraId="56708E80" w14:textId="77777777" w:rsidR="00F20E99" w:rsidRPr="004A4C5D" w:rsidRDefault="00F20E99" w:rsidP="00CF1EE8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A4C5D">
        <w:rPr>
          <w:rFonts w:ascii="Arial" w:hAnsi="Arial"/>
          <w:sz w:val="24"/>
          <w:szCs w:val="24"/>
        </w:rPr>
        <w:t>Вид анализа______________________________________________________</w:t>
      </w:r>
    </w:p>
    <w:p w14:paraId="3717A4DC" w14:textId="77777777" w:rsidR="00F20E99" w:rsidRPr="004A4C5D" w:rsidRDefault="00F20E99" w:rsidP="00CF1EE8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211C5607" w14:textId="77777777" w:rsidR="00F20E99" w:rsidRPr="004A4C5D" w:rsidRDefault="00F20E99" w:rsidP="00CF1EE8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571D16AB" w14:textId="77777777" w:rsidR="00F20E99" w:rsidRPr="004A4C5D" w:rsidRDefault="00F20E99" w:rsidP="00CF1EE8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4A4C5D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11FB8CF1" w14:textId="29E1288D" w:rsidR="00F20E99" w:rsidRDefault="00F20E99" w:rsidP="00CF1EE8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</w:t>
      </w:r>
      <w:r w:rsidR="001823EC">
        <w:rPr>
          <w:rFonts w:ascii="Arial" w:hAnsi="Arial"/>
          <w:sz w:val="18"/>
        </w:rPr>
        <w:t xml:space="preserve">     </w:t>
      </w:r>
      <w:r>
        <w:rPr>
          <w:rFonts w:ascii="Arial" w:hAnsi="Arial"/>
          <w:sz w:val="18"/>
        </w:rPr>
        <w:t xml:space="preserve"> должность    </w:t>
      </w:r>
      <w:r w:rsidR="001823EC">
        <w:rPr>
          <w:rFonts w:ascii="Arial" w:hAnsi="Arial"/>
          <w:sz w:val="18"/>
        </w:rPr>
        <w:t xml:space="preserve">                      </w:t>
      </w:r>
      <w:r>
        <w:rPr>
          <w:rFonts w:ascii="Arial" w:hAnsi="Arial"/>
          <w:sz w:val="18"/>
        </w:rPr>
        <w:t xml:space="preserve"> личная подпись   </w:t>
      </w:r>
      <w:r w:rsidR="001823EC">
        <w:rPr>
          <w:rFonts w:ascii="Arial" w:hAnsi="Arial"/>
          <w:sz w:val="18"/>
        </w:rPr>
        <w:t xml:space="preserve">                </w:t>
      </w:r>
      <w:r>
        <w:rPr>
          <w:rFonts w:ascii="Arial" w:hAnsi="Arial"/>
          <w:sz w:val="18"/>
        </w:rPr>
        <w:t xml:space="preserve">   инициалы, фамилия </w:t>
      </w:r>
    </w:p>
    <w:p w14:paraId="5F443DD9" w14:textId="77777777" w:rsidR="00A94C2A" w:rsidRPr="00534699" w:rsidRDefault="00A94C2A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659F3813" w14:textId="77777777" w:rsidR="006B0F13" w:rsidRDefault="006B0F13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  <w:sectPr w:rsidR="006B0F13" w:rsidSect="009626B6">
          <w:headerReference w:type="even" r:id="rId15"/>
          <w:headerReference w:type="default" r:id="rId16"/>
          <w:footerReference w:type="even" r:id="rId17"/>
          <w:footerReference w:type="default" r:id="rId18"/>
          <w:pgSz w:w="11907" w:h="16840" w:code="9"/>
          <w:pgMar w:top="1134" w:right="1134" w:bottom="1134" w:left="1134" w:header="1134" w:footer="1134" w:gutter="0"/>
          <w:pgNumType w:start="1"/>
          <w:cols w:space="720"/>
          <w:noEndnote/>
          <w:docGrid w:linePitch="381"/>
        </w:sectPr>
      </w:pPr>
    </w:p>
    <w:p w14:paraId="59D7AE2F" w14:textId="0BB9FD8B" w:rsidR="009A0C5D" w:rsidRDefault="009A0C5D" w:rsidP="009A0C5D">
      <w:pPr>
        <w:tabs>
          <w:tab w:val="left" w:pos="0"/>
        </w:tabs>
        <w:jc w:val="both"/>
        <w:rPr>
          <w:rFonts w:ascii="Arial" w:hAnsi="Arial"/>
          <w:sz w:val="22"/>
        </w:rPr>
      </w:pPr>
      <w:r>
        <w:rPr>
          <w:rFonts w:ascii="Arial" w:hAnsi="Arial"/>
          <w:spacing w:val="20"/>
          <w:sz w:val="22"/>
        </w:rPr>
        <w:t>Форма</w:t>
      </w:r>
      <w:r>
        <w:rPr>
          <w:rFonts w:ascii="Arial" w:hAnsi="Arial"/>
          <w:sz w:val="22"/>
        </w:rPr>
        <w:t xml:space="preserve"> Б.</w:t>
      </w:r>
      <w:r w:rsidR="005E3A97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 xml:space="preserve"> – Ведомость определения характеристики зерна</w:t>
      </w:r>
    </w:p>
    <w:p w14:paraId="424222B5" w14:textId="77777777" w:rsidR="009A0C5D" w:rsidRDefault="009A0C5D" w:rsidP="009A0C5D">
      <w:pPr>
        <w:tabs>
          <w:tab w:val="left" w:pos="0"/>
        </w:tabs>
        <w:jc w:val="center"/>
        <w:rPr>
          <w:rFonts w:ascii="Arial" w:hAnsi="Arial"/>
          <w:b/>
          <w:sz w:val="22"/>
        </w:rPr>
      </w:pPr>
    </w:p>
    <w:p w14:paraId="7E3A473A" w14:textId="77777777" w:rsidR="009A0C5D" w:rsidRDefault="009A0C5D" w:rsidP="009A0C5D">
      <w:pPr>
        <w:tabs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Марка машины _______________________________________________________________________________________</w:t>
      </w:r>
    </w:p>
    <w:p w14:paraId="1CCB753B" w14:textId="77777777" w:rsidR="009A0C5D" w:rsidRDefault="009A0C5D" w:rsidP="009A0C5D">
      <w:pPr>
        <w:tabs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Место испытаний _____________________________________________________________________________________</w:t>
      </w:r>
    </w:p>
    <w:p w14:paraId="44BACBFC" w14:textId="5F09AD6F" w:rsidR="009A0C5D" w:rsidRDefault="009A0C5D" w:rsidP="009A0C5D">
      <w:pPr>
        <w:tabs>
          <w:tab w:val="left" w:pos="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Культура______________________________________________________</w:t>
      </w:r>
      <w:r w:rsidR="001D22E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Дата _________________________________</w:t>
      </w:r>
    </w:p>
    <w:p w14:paraId="4D304FCC" w14:textId="610D9244" w:rsidR="009A0C5D" w:rsidRDefault="001D22E7" w:rsidP="009A0C5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С</w:t>
      </w:r>
      <w:r w:rsidR="009A0C5D">
        <w:rPr>
          <w:rFonts w:ascii="Arial" w:hAnsi="Arial"/>
          <w:sz w:val="22"/>
        </w:rPr>
        <w:t>редства измерений ______________________________________________________________________</w:t>
      </w:r>
    </w:p>
    <w:p w14:paraId="5172295D" w14:textId="77777777" w:rsidR="009A0C5D" w:rsidRDefault="009A0C5D" w:rsidP="009A0C5D">
      <w:pPr>
        <w:tabs>
          <w:tab w:val="left" w:pos="0"/>
        </w:tabs>
        <w:rPr>
          <w:rFonts w:ascii="Arial" w:hAnsi="Arial"/>
          <w:sz w:val="26"/>
        </w:rPr>
      </w:pPr>
    </w:p>
    <w:tbl>
      <w:tblPr>
        <w:tblW w:w="144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851"/>
        <w:gridCol w:w="850"/>
        <w:gridCol w:w="709"/>
        <w:gridCol w:w="803"/>
        <w:gridCol w:w="803"/>
        <w:gridCol w:w="804"/>
        <w:gridCol w:w="803"/>
        <w:gridCol w:w="803"/>
        <w:gridCol w:w="803"/>
        <w:gridCol w:w="851"/>
        <w:gridCol w:w="850"/>
        <w:gridCol w:w="735"/>
        <w:gridCol w:w="850"/>
        <w:gridCol w:w="851"/>
        <w:gridCol w:w="567"/>
        <w:gridCol w:w="567"/>
      </w:tblGrid>
      <w:tr w:rsidR="009A0C5D" w:rsidRPr="009A0C5D" w14:paraId="75FBF95B" w14:textId="77777777" w:rsidTr="00AC3ECA">
        <w:trPr>
          <w:cantSplit/>
        </w:trPr>
        <w:tc>
          <w:tcPr>
            <w:tcW w:w="1101" w:type="dxa"/>
            <w:vMerge w:val="restart"/>
            <w:vAlign w:val="center"/>
          </w:tcPr>
          <w:p w14:paraId="23A9AFFA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Повторность</w:t>
            </w:r>
          </w:p>
        </w:tc>
        <w:tc>
          <w:tcPr>
            <w:tcW w:w="1701" w:type="dxa"/>
            <w:gridSpan w:val="2"/>
            <w:vAlign w:val="center"/>
          </w:tcPr>
          <w:p w14:paraId="3FD0BF78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Абсолютная, г</w:t>
            </w:r>
          </w:p>
        </w:tc>
        <w:tc>
          <w:tcPr>
            <w:tcW w:w="850" w:type="dxa"/>
            <w:vMerge w:val="restart"/>
            <w:vAlign w:val="center"/>
          </w:tcPr>
          <w:p w14:paraId="464E3A88" w14:textId="77777777" w:rsidR="009A0C5D" w:rsidRPr="009A0C5D" w:rsidRDefault="009A0C5D" w:rsidP="009A0C5D">
            <w:pPr>
              <w:tabs>
                <w:tab w:val="left" w:pos="0"/>
              </w:tabs>
              <w:ind w:right="-140" w:hanging="86"/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Натура зерна,</w:t>
            </w:r>
          </w:p>
          <w:p w14:paraId="42284860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г/л</w:t>
            </w:r>
          </w:p>
        </w:tc>
        <w:tc>
          <w:tcPr>
            <w:tcW w:w="5528" w:type="dxa"/>
            <w:gridSpan w:val="7"/>
            <w:vAlign w:val="center"/>
          </w:tcPr>
          <w:p w14:paraId="1E6D63F8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Крупность зерна</w:t>
            </w:r>
          </w:p>
        </w:tc>
        <w:tc>
          <w:tcPr>
            <w:tcW w:w="851" w:type="dxa"/>
            <w:vMerge w:val="restart"/>
            <w:vAlign w:val="center"/>
          </w:tcPr>
          <w:p w14:paraId="65A0D372" w14:textId="77777777" w:rsidR="009A0C5D" w:rsidRPr="009A0C5D" w:rsidRDefault="009A0C5D" w:rsidP="009A0C5D">
            <w:pPr>
              <w:tabs>
                <w:tab w:val="left" w:pos="0"/>
              </w:tabs>
              <w:ind w:right="-26"/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Масса навески, г</w:t>
            </w:r>
          </w:p>
        </w:tc>
        <w:tc>
          <w:tcPr>
            <w:tcW w:w="3286" w:type="dxa"/>
            <w:gridSpan w:val="4"/>
            <w:vAlign w:val="center"/>
          </w:tcPr>
          <w:p w14:paraId="65DC98A6" w14:textId="0E29D9AB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Засоренность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AD90925" w14:textId="1B64A9A2" w:rsidR="009A0C5D" w:rsidRPr="009A0C5D" w:rsidRDefault="009A0C5D" w:rsidP="009A0C5D">
            <w:pPr>
              <w:tabs>
                <w:tab w:val="left" w:pos="0"/>
              </w:tabs>
              <w:ind w:left="113" w:right="-13"/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 xml:space="preserve">Температура, </w:t>
            </w:r>
            <w:r w:rsidR="007C58E7">
              <w:rPr>
                <w:rFonts w:ascii="Arial" w:hAnsi="Arial" w:cs="Arial"/>
                <w:sz w:val="22"/>
                <w:szCs w:val="22"/>
              </w:rPr>
              <w:t>º</w:t>
            </w:r>
            <w:r w:rsidRPr="009A0C5D">
              <w:rPr>
                <w:rFonts w:ascii="Arial" w:hAnsi="Arial"/>
                <w:sz w:val="22"/>
                <w:szCs w:val="22"/>
              </w:rPr>
              <w:t>С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340BF69" w14:textId="77777777" w:rsidR="009A0C5D" w:rsidRPr="009A0C5D" w:rsidRDefault="009A0C5D" w:rsidP="00C82AA9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Влажность, %</w:t>
            </w:r>
          </w:p>
        </w:tc>
      </w:tr>
      <w:tr w:rsidR="009A0C5D" w:rsidRPr="009A0C5D" w14:paraId="1B92DEB1" w14:textId="77777777" w:rsidTr="00AC3ECA">
        <w:trPr>
          <w:cantSplit/>
        </w:trPr>
        <w:tc>
          <w:tcPr>
            <w:tcW w:w="1101" w:type="dxa"/>
            <w:vMerge/>
            <w:vAlign w:val="center"/>
          </w:tcPr>
          <w:p w14:paraId="5E9A0C92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6E12843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500</w:t>
            </w:r>
          </w:p>
          <w:p w14:paraId="16D26969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зерен</w:t>
            </w:r>
          </w:p>
        </w:tc>
        <w:tc>
          <w:tcPr>
            <w:tcW w:w="851" w:type="dxa"/>
            <w:vMerge w:val="restart"/>
            <w:vAlign w:val="center"/>
          </w:tcPr>
          <w:p w14:paraId="2122972C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1000</w:t>
            </w:r>
          </w:p>
          <w:p w14:paraId="470E2509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зерен</w:t>
            </w:r>
          </w:p>
        </w:tc>
        <w:tc>
          <w:tcPr>
            <w:tcW w:w="850" w:type="dxa"/>
            <w:vMerge/>
            <w:vAlign w:val="center"/>
          </w:tcPr>
          <w:p w14:paraId="04AFB100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3260199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масса</w:t>
            </w:r>
          </w:p>
          <w:p w14:paraId="4418380D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навески, г</w:t>
            </w:r>
          </w:p>
        </w:tc>
        <w:tc>
          <w:tcPr>
            <w:tcW w:w="2410" w:type="dxa"/>
            <w:gridSpan w:val="3"/>
            <w:vAlign w:val="center"/>
          </w:tcPr>
          <w:p w14:paraId="702B3305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масса зерен, г</w:t>
            </w:r>
          </w:p>
        </w:tc>
        <w:tc>
          <w:tcPr>
            <w:tcW w:w="2409" w:type="dxa"/>
            <w:gridSpan w:val="3"/>
            <w:vAlign w:val="center"/>
          </w:tcPr>
          <w:p w14:paraId="44514106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 xml:space="preserve">массовая доля, % </w:t>
            </w:r>
          </w:p>
        </w:tc>
        <w:tc>
          <w:tcPr>
            <w:tcW w:w="851" w:type="dxa"/>
            <w:vMerge/>
            <w:vAlign w:val="center"/>
          </w:tcPr>
          <w:p w14:paraId="7C3866E8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AD0C96B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масса сора, г</w:t>
            </w:r>
          </w:p>
        </w:tc>
        <w:tc>
          <w:tcPr>
            <w:tcW w:w="1701" w:type="dxa"/>
            <w:gridSpan w:val="2"/>
            <w:vAlign w:val="center"/>
          </w:tcPr>
          <w:p w14:paraId="56CBE084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 xml:space="preserve">массовая доля сора, % </w:t>
            </w:r>
          </w:p>
        </w:tc>
        <w:tc>
          <w:tcPr>
            <w:tcW w:w="567" w:type="dxa"/>
            <w:vMerge/>
            <w:vAlign w:val="center"/>
          </w:tcPr>
          <w:p w14:paraId="66710F34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A612345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A0C5D" w:rsidRPr="009A0C5D" w14:paraId="6DE3A5D6" w14:textId="77777777" w:rsidTr="00AC3ECA">
        <w:trPr>
          <w:cantSplit/>
          <w:trHeight w:val="936"/>
        </w:trPr>
        <w:tc>
          <w:tcPr>
            <w:tcW w:w="1101" w:type="dxa"/>
            <w:vMerge/>
            <w:tcBorders>
              <w:bottom w:val="double" w:sz="4" w:space="0" w:color="auto"/>
            </w:tcBorders>
            <w:vAlign w:val="center"/>
          </w:tcPr>
          <w:p w14:paraId="6C75F0DC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14:paraId="03A6097C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13C67A58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14:paraId="40504076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61C5B513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double" w:sz="4" w:space="0" w:color="auto"/>
            </w:tcBorders>
            <w:vAlign w:val="center"/>
          </w:tcPr>
          <w:p w14:paraId="78C07B4E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целых</w:t>
            </w:r>
          </w:p>
        </w:tc>
        <w:tc>
          <w:tcPr>
            <w:tcW w:w="803" w:type="dxa"/>
            <w:tcBorders>
              <w:bottom w:val="double" w:sz="4" w:space="0" w:color="auto"/>
            </w:tcBorders>
            <w:vAlign w:val="center"/>
          </w:tcPr>
          <w:p w14:paraId="0B4764A3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щуплых</w:t>
            </w: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14:paraId="4CEC7A16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битых</w:t>
            </w:r>
          </w:p>
        </w:tc>
        <w:tc>
          <w:tcPr>
            <w:tcW w:w="803" w:type="dxa"/>
            <w:tcBorders>
              <w:bottom w:val="double" w:sz="4" w:space="0" w:color="auto"/>
            </w:tcBorders>
            <w:vAlign w:val="center"/>
          </w:tcPr>
          <w:p w14:paraId="271472AA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целых</w:t>
            </w:r>
          </w:p>
        </w:tc>
        <w:tc>
          <w:tcPr>
            <w:tcW w:w="803" w:type="dxa"/>
            <w:tcBorders>
              <w:bottom w:val="double" w:sz="4" w:space="0" w:color="auto"/>
            </w:tcBorders>
            <w:vAlign w:val="center"/>
          </w:tcPr>
          <w:p w14:paraId="567FA0F9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щуплых</w:t>
            </w:r>
          </w:p>
        </w:tc>
        <w:tc>
          <w:tcPr>
            <w:tcW w:w="803" w:type="dxa"/>
            <w:tcBorders>
              <w:bottom w:val="double" w:sz="4" w:space="0" w:color="auto"/>
            </w:tcBorders>
            <w:vAlign w:val="center"/>
          </w:tcPr>
          <w:p w14:paraId="794F59A7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битых</w:t>
            </w: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742F5CC4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806CA35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органического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1788289A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 xml:space="preserve">минерального 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D8A4B26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>органического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1D71DB48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A0C5D">
              <w:rPr>
                <w:rFonts w:ascii="Arial" w:hAnsi="Arial"/>
                <w:sz w:val="22"/>
                <w:szCs w:val="22"/>
              </w:rPr>
              <w:t xml:space="preserve">минерального </w:t>
            </w: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33F610E7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01F34D28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A0C5D" w:rsidRPr="009A0C5D" w14:paraId="43A78B5B" w14:textId="77777777" w:rsidTr="00AC3ECA">
        <w:tc>
          <w:tcPr>
            <w:tcW w:w="1101" w:type="dxa"/>
            <w:tcBorders>
              <w:top w:val="double" w:sz="4" w:space="0" w:color="auto"/>
            </w:tcBorders>
          </w:tcPr>
          <w:p w14:paraId="515DE653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9A0C5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1A59D7FE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03BFFCF3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7757A94D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7906E38F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</w:tcPr>
          <w:p w14:paraId="1854D711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</w:tcPr>
          <w:p w14:paraId="09CB733B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double" w:sz="4" w:space="0" w:color="auto"/>
            </w:tcBorders>
          </w:tcPr>
          <w:p w14:paraId="5D105FEB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</w:tcPr>
          <w:p w14:paraId="583CB122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</w:tcPr>
          <w:p w14:paraId="2B643B5F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</w:tcPr>
          <w:p w14:paraId="3F467312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0CB93EED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39AFC537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14:paraId="272DB4E3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1F811D24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3747BC27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60A0859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9EF128D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A0C5D" w:rsidRPr="009A0C5D" w14:paraId="5CB80F6B" w14:textId="77777777" w:rsidTr="00AC3ECA">
        <w:tc>
          <w:tcPr>
            <w:tcW w:w="1101" w:type="dxa"/>
          </w:tcPr>
          <w:p w14:paraId="0D99FDA0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9A0C5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7A39540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A1A5F3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680BC2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7D8F5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276B13C9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51E2C542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" w:type="dxa"/>
          </w:tcPr>
          <w:p w14:paraId="03B65A82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05BAE56D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6E0042EA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1B13ED51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83FBE3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632DE5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35" w:type="dxa"/>
          </w:tcPr>
          <w:p w14:paraId="27E4A2C1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4483A2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7A9633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E0ECC9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E88EB9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A0C5D" w:rsidRPr="009A0C5D" w14:paraId="0BEA07A0" w14:textId="77777777" w:rsidTr="00AC3ECA">
        <w:tc>
          <w:tcPr>
            <w:tcW w:w="1101" w:type="dxa"/>
          </w:tcPr>
          <w:p w14:paraId="1C346F43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9A0C5D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29D2CB1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C8437E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D1ED4C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89631D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50AC2C98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7837B3FC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" w:type="dxa"/>
          </w:tcPr>
          <w:p w14:paraId="0C00B28D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11CE8332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3A8BE2F1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238DFFDC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9D5944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763DF9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35" w:type="dxa"/>
          </w:tcPr>
          <w:p w14:paraId="0734631C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CAE0FD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26567A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D056DE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A1669B" w14:textId="77777777" w:rsidR="009A0C5D" w:rsidRPr="009A0C5D" w:rsidRDefault="009A0C5D" w:rsidP="002F76C9">
            <w:pPr>
              <w:tabs>
                <w:tab w:val="left" w:pos="0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9A0C5D" w:rsidRPr="009A0C5D" w14:paraId="7EBE4571" w14:textId="77777777" w:rsidTr="00AC3ECA">
        <w:tc>
          <w:tcPr>
            <w:tcW w:w="1101" w:type="dxa"/>
          </w:tcPr>
          <w:p w14:paraId="2C334B42" w14:textId="07A68012" w:rsidR="009A0C5D" w:rsidRPr="009A0C5D" w:rsidRDefault="009A0C5D" w:rsidP="00AC3ECA">
            <w:pPr>
              <w:tabs>
                <w:tab w:val="left" w:pos="0"/>
              </w:tabs>
              <w:ind w:right="-132"/>
              <w:rPr>
                <w:rFonts w:ascii="Arial" w:hAnsi="Arial"/>
                <w:sz w:val="24"/>
                <w:szCs w:val="24"/>
              </w:rPr>
            </w:pPr>
            <w:r w:rsidRPr="009A0C5D">
              <w:rPr>
                <w:rFonts w:ascii="Arial" w:hAnsi="Arial"/>
                <w:sz w:val="24"/>
                <w:szCs w:val="24"/>
              </w:rPr>
              <w:t>Сумма</w:t>
            </w:r>
          </w:p>
        </w:tc>
        <w:tc>
          <w:tcPr>
            <w:tcW w:w="850" w:type="dxa"/>
          </w:tcPr>
          <w:p w14:paraId="46DAFD6A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38AE90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DA919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9CF54F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647B8747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720195BE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" w:type="dxa"/>
          </w:tcPr>
          <w:p w14:paraId="41DA89E4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77E8D102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39A72A1F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5D07AC6B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6E77D1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F73277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35" w:type="dxa"/>
          </w:tcPr>
          <w:p w14:paraId="0857D926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323915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C4AFE5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9CD927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39BD7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9A0C5D" w:rsidRPr="009A0C5D" w14:paraId="53FDD6E7" w14:textId="77777777" w:rsidTr="00AC3ECA">
        <w:tc>
          <w:tcPr>
            <w:tcW w:w="1101" w:type="dxa"/>
          </w:tcPr>
          <w:p w14:paraId="647B050C" w14:textId="78FE0ADE" w:rsidR="009A0C5D" w:rsidRPr="009A0C5D" w:rsidRDefault="009A0C5D" w:rsidP="00AC3ECA">
            <w:pPr>
              <w:tabs>
                <w:tab w:val="left" w:pos="0"/>
              </w:tabs>
              <w:ind w:right="-132"/>
              <w:rPr>
                <w:rFonts w:ascii="Arial" w:hAnsi="Arial"/>
                <w:sz w:val="24"/>
                <w:szCs w:val="24"/>
              </w:rPr>
            </w:pPr>
            <w:r w:rsidRPr="009A0C5D">
              <w:rPr>
                <w:rFonts w:ascii="Arial" w:hAnsi="Arial"/>
                <w:sz w:val="24"/>
                <w:szCs w:val="24"/>
              </w:rPr>
              <w:t>Среднеарифметическое значение</w:t>
            </w:r>
          </w:p>
        </w:tc>
        <w:tc>
          <w:tcPr>
            <w:tcW w:w="850" w:type="dxa"/>
          </w:tcPr>
          <w:p w14:paraId="5E7D8715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B415C9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B47BBC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FBD296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04CA7E91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67662B62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" w:type="dxa"/>
          </w:tcPr>
          <w:p w14:paraId="559B3CF8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3F7EE54A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022F10A4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3" w:type="dxa"/>
          </w:tcPr>
          <w:p w14:paraId="629E255D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0C4D0F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F514FC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35" w:type="dxa"/>
          </w:tcPr>
          <w:p w14:paraId="6732EDE6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DD6F0B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F9AE58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A24C66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59A438" w14:textId="77777777" w:rsidR="009A0C5D" w:rsidRPr="009A0C5D" w:rsidRDefault="009A0C5D" w:rsidP="002F76C9">
            <w:pPr>
              <w:tabs>
                <w:tab w:val="left" w:pos="0"/>
              </w:tabs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BB055E4" w14:textId="77777777" w:rsidR="009A0C5D" w:rsidRDefault="009A0C5D" w:rsidP="009A0C5D">
      <w:pPr>
        <w:tabs>
          <w:tab w:val="left" w:pos="0"/>
        </w:tabs>
        <w:rPr>
          <w:rFonts w:ascii="Arial" w:hAnsi="Arial"/>
          <w:sz w:val="26"/>
        </w:rPr>
      </w:pPr>
    </w:p>
    <w:p w14:paraId="06DBCB4C" w14:textId="77777777" w:rsidR="009A0C5D" w:rsidRPr="00363B35" w:rsidRDefault="009A0C5D" w:rsidP="009A0C5D">
      <w:pPr>
        <w:numPr>
          <w:ilvl w:val="12"/>
          <w:numId w:val="0"/>
        </w:numPr>
        <w:jc w:val="both"/>
        <w:rPr>
          <w:rFonts w:ascii="Arial" w:hAnsi="Arial"/>
          <w:sz w:val="24"/>
          <w:szCs w:val="24"/>
        </w:rPr>
      </w:pPr>
      <w:r w:rsidRPr="00363B35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3912D051" w14:textId="3CD08A93" w:rsidR="009A0C5D" w:rsidRDefault="009A0C5D" w:rsidP="009A0C5D">
      <w:pPr>
        <w:numPr>
          <w:ilvl w:val="12"/>
          <w:numId w:val="0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</w:t>
      </w:r>
      <w:r w:rsidR="00363B35">
        <w:rPr>
          <w:rFonts w:ascii="Arial" w:hAnsi="Arial"/>
          <w:sz w:val="18"/>
        </w:rPr>
        <w:t xml:space="preserve">     </w:t>
      </w:r>
      <w:r>
        <w:rPr>
          <w:rFonts w:ascii="Arial" w:hAnsi="Arial"/>
          <w:sz w:val="18"/>
        </w:rPr>
        <w:t xml:space="preserve">   должность  </w:t>
      </w:r>
      <w:r w:rsidR="00363B35">
        <w:rPr>
          <w:rFonts w:ascii="Arial" w:hAnsi="Arial"/>
          <w:sz w:val="18"/>
        </w:rPr>
        <w:t xml:space="preserve">                     </w:t>
      </w:r>
      <w:r>
        <w:rPr>
          <w:rFonts w:ascii="Arial" w:hAnsi="Arial"/>
          <w:sz w:val="18"/>
        </w:rPr>
        <w:t xml:space="preserve">   личная подпись    </w:t>
      </w:r>
      <w:r w:rsidR="00363B35">
        <w:rPr>
          <w:rFonts w:ascii="Arial" w:hAnsi="Arial"/>
          <w:sz w:val="18"/>
        </w:rPr>
        <w:t xml:space="preserve">                </w:t>
      </w:r>
      <w:r>
        <w:rPr>
          <w:rFonts w:ascii="Arial" w:hAnsi="Arial"/>
          <w:sz w:val="18"/>
        </w:rPr>
        <w:t xml:space="preserve">  инициалы, фамилия </w:t>
      </w:r>
    </w:p>
    <w:p w14:paraId="1F7081E2" w14:textId="77777777" w:rsidR="00B63018" w:rsidRDefault="00B6301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2F8996C1" w14:textId="77777777" w:rsidR="00386898" w:rsidRDefault="0038689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2837183B" w14:textId="77777777" w:rsidR="006B0F13" w:rsidRDefault="006B0F13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  <w:sectPr w:rsidR="006B0F13" w:rsidSect="006B0F13">
          <w:headerReference w:type="even" r:id="rId19"/>
          <w:headerReference w:type="default" r:id="rId20"/>
          <w:footerReference w:type="even" r:id="rId21"/>
          <w:footerReference w:type="default" r:id="rId22"/>
          <w:pgSz w:w="16840" w:h="11907" w:orient="landscape" w:code="9"/>
          <w:pgMar w:top="1134" w:right="1134" w:bottom="1134" w:left="1134" w:header="1134" w:footer="1134" w:gutter="0"/>
          <w:cols w:space="720"/>
          <w:noEndnote/>
          <w:docGrid w:linePitch="381"/>
        </w:sectPr>
      </w:pPr>
    </w:p>
    <w:p w14:paraId="20288FE3" w14:textId="3AA1F674" w:rsidR="00A64E38" w:rsidRPr="00963F17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963F17">
        <w:rPr>
          <w:rFonts w:ascii="Arial" w:hAnsi="Arial"/>
          <w:spacing w:val="20"/>
          <w:sz w:val="24"/>
          <w:szCs w:val="24"/>
        </w:rPr>
        <w:t>Форма</w:t>
      </w:r>
      <w:r w:rsidRPr="00963F17">
        <w:rPr>
          <w:rFonts w:ascii="Arial" w:hAnsi="Arial"/>
          <w:sz w:val="24"/>
          <w:szCs w:val="24"/>
        </w:rPr>
        <w:t xml:space="preserve"> Б.</w:t>
      </w:r>
      <w:r w:rsidR="005E3A97">
        <w:rPr>
          <w:rFonts w:ascii="Arial" w:hAnsi="Arial"/>
          <w:sz w:val="24"/>
          <w:szCs w:val="24"/>
        </w:rPr>
        <w:t>5</w:t>
      </w:r>
      <w:r w:rsidRPr="00963F17">
        <w:rPr>
          <w:rFonts w:ascii="Arial" w:hAnsi="Arial"/>
          <w:sz w:val="24"/>
          <w:szCs w:val="24"/>
        </w:rPr>
        <w:t xml:space="preserve"> – Ведомость определения производительности машины</w:t>
      </w:r>
    </w:p>
    <w:p w14:paraId="4F24B116" w14:textId="77777777" w:rsidR="00A64E38" w:rsidRPr="00963F17" w:rsidRDefault="00A64E38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4DAA669E" w14:textId="6E86BDD6" w:rsidR="00A64E38" w:rsidRPr="00963F17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963F17">
        <w:rPr>
          <w:rFonts w:ascii="Arial" w:hAnsi="Arial"/>
          <w:sz w:val="24"/>
          <w:szCs w:val="24"/>
        </w:rPr>
        <w:t>Марка машины _____________________________________________________</w:t>
      </w:r>
      <w:r w:rsidR="009E2370">
        <w:rPr>
          <w:rFonts w:ascii="Arial" w:hAnsi="Arial"/>
          <w:sz w:val="24"/>
          <w:szCs w:val="24"/>
        </w:rPr>
        <w:t>__</w:t>
      </w:r>
      <w:r w:rsidRPr="00963F17">
        <w:rPr>
          <w:rFonts w:ascii="Arial" w:hAnsi="Arial"/>
          <w:sz w:val="24"/>
          <w:szCs w:val="24"/>
        </w:rPr>
        <w:t>___</w:t>
      </w:r>
    </w:p>
    <w:p w14:paraId="1D2F9C22" w14:textId="35C1BA7F" w:rsidR="00A64E38" w:rsidRPr="00963F17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963F17">
        <w:rPr>
          <w:rFonts w:ascii="Arial" w:hAnsi="Arial"/>
          <w:sz w:val="24"/>
          <w:szCs w:val="24"/>
        </w:rPr>
        <w:t>Место испытаний __________________________________________________</w:t>
      </w:r>
      <w:r w:rsidR="00963F17">
        <w:rPr>
          <w:rFonts w:ascii="Arial" w:hAnsi="Arial"/>
          <w:sz w:val="24"/>
          <w:szCs w:val="24"/>
        </w:rPr>
        <w:t>__</w:t>
      </w:r>
      <w:r w:rsidRPr="00963F17">
        <w:rPr>
          <w:rFonts w:ascii="Arial" w:hAnsi="Arial"/>
          <w:sz w:val="24"/>
          <w:szCs w:val="24"/>
        </w:rPr>
        <w:t>_</w:t>
      </w:r>
      <w:r w:rsidR="009E2370">
        <w:rPr>
          <w:rFonts w:ascii="Arial" w:hAnsi="Arial"/>
          <w:sz w:val="24"/>
          <w:szCs w:val="24"/>
        </w:rPr>
        <w:t>__</w:t>
      </w:r>
      <w:r w:rsidRPr="00963F17">
        <w:rPr>
          <w:rFonts w:ascii="Arial" w:hAnsi="Arial"/>
          <w:sz w:val="24"/>
          <w:szCs w:val="24"/>
        </w:rPr>
        <w:t>_</w:t>
      </w:r>
    </w:p>
    <w:p w14:paraId="0C2FD0B6" w14:textId="3035CB0A" w:rsidR="00A64E38" w:rsidRPr="00963F17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963F17">
        <w:rPr>
          <w:rFonts w:ascii="Arial" w:hAnsi="Arial"/>
          <w:sz w:val="24"/>
          <w:szCs w:val="24"/>
        </w:rPr>
        <w:t>Культура</w:t>
      </w:r>
      <w:r w:rsidR="00963F17">
        <w:rPr>
          <w:rFonts w:ascii="Arial" w:hAnsi="Arial"/>
          <w:sz w:val="24"/>
          <w:szCs w:val="24"/>
        </w:rPr>
        <w:t xml:space="preserve"> ____________________________ </w:t>
      </w:r>
      <w:r w:rsidRPr="00963F17">
        <w:rPr>
          <w:rFonts w:ascii="Arial" w:hAnsi="Arial"/>
          <w:sz w:val="24"/>
          <w:szCs w:val="24"/>
        </w:rPr>
        <w:t>Дата _________________________</w:t>
      </w:r>
      <w:r w:rsidR="009E2370">
        <w:rPr>
          <w:rFonts w:ascii="Arial" w:hAnsi="Arial"/>
          <w:sz w:val="24"/>
          <w:szCs w:val="24"/>
        </w:rPr>
        <w:t>__</w:t>
      </w:r>
      <w:r w:rsidRPr="00963F17">
        <w:rPr>
          <w:rFonts w:ascii="Arial" w:hAnsi="Arial"/>
          <w:sz w:val="24"/>
          <w:szCs w:val="24"/>
        </w:rPr>
        <w:t>___</w:t>
      </w:r>
    </w:p>
    <w:p w14:paraId="79261671" w14:textId="5DAC545F" w:rsidR="00A64E38" w:rsidRPr="00963F17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963F17">
        <w:rPr>
          <w:rFonts w:ascii="Arial" w:hAnsi="Arial"/>
          <w:sz w:val="24"/>
          <w:szCs w:val="24"/>
        </w:rPr>
        <w:t>Опыт __________________________</w:t>
      </w:r>
      <w:r w:rsidR="009E2370">
        <w:rPr>
          <w:rFonts w:ascii="Arial" w:hAnsi="Arial"/>
          <w:sz w:val="24"/>
          <w:szCs w:val="24"/>
        </w:rPr>
        <w:t xml:space="preserve"> </w:t>
      </w:r>
      <w:r w:rsidRPr="00963F17">
        <w:rPr>
          <w:rFonts w:ascii="Arial" w:hAnsi="Arial"/>
          <w:sz w:val="24"/>
          <w:szCs w:val="24"/>
        </w:rPr>
        <w:t>Установка рабочих органов_________________</w:t>
      </w:r>
    </w:p>
    <w:p w14:paraId="4537F5DF" w14:textId="36A56234" w:rsidR="00A64E38" w:rsidRPr="00963F17" w:rsidRDefault="00963F17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</w:t>
      </w:r>
      <w:r w:rsidR="00A64E38" w:rsidRPr="00963F17">
        <w:rPr>
          <w:rFonts w:ascii="Arial" w:hAnsi="Arial"/>
          <w:sz w:val="24"/>
          <w:szCs w:val="24"/>
        </w:rPr>
        <w:t>редства измерений __</w:t>
      </w:r>
      <w:r>
        <w:rPr>
          <w:rFonts w:ascii="Arial" w:hAnsi="Arial"/>
          <w:sz w:val="24"/>
          <w:szCs w:val="24"/>
        </w:rPr>
        <w:t>___________</w:t>
      </w:r>
      <w:r w:rsidR="00A64E38" w:rsidRPr="00963F17">
        <w:rPr>
          <w:rFonts w:ascii="Arial" w:hAnsi="Arial"/>
          <w:sz w:val="24"/>
          <w:szCs w:val="24"/>
        </w:rPr>
        <w:t>__________________</w:t>
      </w:r>
      <w:r>
        <w:rPr>
          <w:rFonts w:ascii="Arial" w:hAnsi="Arial"/>
          <w:sz w:val="24"/>
          <w:szCs w:val="24"/>
        </w:rPr>
        <w:t>_______</w:t>
      </w:r>
      <w:r w:rsidR="00A64E38" w:rsidRPr="00963F17">
        <w:rPr>
          <w:rFonts w:ascii="Arial" w:hAnsi="Arial"/>
          <w:sz w:val="24"/>
          <w:szCs w:val="24"/>
        </w:rPr>
        <w:t>____________</w:t>
      </w:r>
      <w:r w:rsidR="009E2370">
        <w:rPr>
          <w:rFonts w:ascii="Arial" w:hAnsi="Arial"/>
          <w:sz w:val="24"/>
          <w:szCs w:val="24"/>
        </w:rPr>
        <w:t>___</w:t>
      </w:r>
      <w:r w:rsidR="00A64E38" w:rsidRPr="00963F17">
        <w:rPr>
          <w:rFonts w:ascii="Arial" w:hAnsi="Arial"/>
          <w:sz w:val="24"/>
          <w:szCs w:val="24"/>
        </w:rPr>
        <w:t>_</w:t>
      </w:r>
    </w:p>
    <w:p w14:paraId="0EE03991" w14:textId="77777777" w:rsidR="00A64E38" w:rsidRPr="00963F17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98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1172"/>
        <w:gridCol w:w="1173"/>
        <w:gridCol w:w="1173"/>
        <w:gridCol w:w="1302"/>
        <w:gridCol w:w="1534"/>
      </w:tblGrid>
      <w:tr w:rsidR="00A64E38" w:rsidRPr="00823260" w14:paraId="48F1DB2B" w14:textId="77777777" w:rsidTr="00AB62B4">
        <w:trPr>
          <w:cantSplit/>
          <w:trHeight w:val="368"/>
        </w:trPr>
        <w:tc>
          <w:tcPr>
            <w:tcW w:w="3536" w:type="dxa"/>
            <w:vMerge w:val="restart"/>
            <w:vAlign w:val="center"/>
          </w:tcPr>
          <w:p w14:paraId="4B0D2314" w14:textId="77777777" w:rsidR="00A64E38" w:rsidRPr="00823260" w:rsidRDefault="00A64E38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23260">
              <w:rPr>
                <w:rFonts w:ascii="Arial" w:hAnsi="Arial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518" w:type="dxa"/>
            <w:gridSpan w:val="3"/>
            <w:vAlign w:val="center"/>
          </w:tcPr>
          <w:p w14:paraId="520780F8" w14:textId="77777777" w:rsidR="00A64E38" w:rsidRPr="00823260" w:rsidRDefault="00A64E38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23260">
              <w:rPr>
                <w:rFonts w:ascii="Arial" w:hAnsi="Arial"/>
                <w:sz w:val="22"/>
                <w:szCs w:val="22"/>
              </w:rPr>
              <w:t>Повторность</w:t>
            </w:r>
          </w:p>
        </w:tc>
        <w:tc>
          <w:tcPr>
            <w:tcW w:w="1302" w:type="dxa"/>
            <w:vMerge w:val="restart"/>
            <w:tcBorders>
              <w:right w:val="single" w:sz="4" w:space="0" w:color="auto"/>
            </w:tcBorders>
            <w:vAlign w:val="center"/>
          </w:tcPr>
          <w:p w14:paraId="04EB879C" w14:textId="77777777" w:rsidR="00A64E38" w:rsidRPr="00823260" w:rsidRDefault="00A64E38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23260">
              <w:rPr>
                <w:rFonts w:ascii="Arial" w:hAnsi="Arial"/>
                <w:sz w:val="22"/>
                <w:szCs w:val="22"/>
              </w:rPr>
              <w:t>Сумма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14:paraId="5ABE1328" w14:textId="10F0D211" w:rsidR="00A64E38" w:rsidRPr="00823260" w:rsidRDefault="00A64E38" w:rsidP="00AC3ECA">
            <w:pPr>
              <w:tabs>
                <w:tab w:val="left" w:pos="0"/>
              </w:tabs>
              <w:spacing w:line="360" w:lineRule="auto"/>
              <w:ind w:right="-133"/>
              <w:jc w:val="center"/>
              <w:rPr>
                <w:rFonts w:ascii="Arial" w:hAnsi="Arial"/>
                <w:sz w:val="22"/>
                <w:szCs w:val="22"/>
              </w:rPr>
            </w:pPr>
            <w:r w:rsidRPr="00823260">
              <w:rPr>
                <w:rFonts w:ascii="Arial" w:hAnsi="Arial"/>
                <w:sz w:val="22"/>
                <w:szCs w:val="22"/>
              </w:rPr>
              <w:t>Средне</w:t>
            </w:r>
            <w:r w:rsidR="00577C72">
              <w:rPr>
                <w:rFonts w:ascii="Arial" w:hAnsi="Arial"/>
                <w:sz w:val="22"/>
                <w:szCs w:val="22"/>
              </w:rPr>
              <w:t>а</w:t>
            </w:r>
            <w:r w:rsidRPr="00823260">
              <w:rPr>
                <w:rFonts w:ascii="Arial" w:hAnsi="Arial"/>
                <w:sz w:val="22"/>
                <w:szCs w:val="22"/>
              </w:rPr>
              <w:t>рифметическое значение</w:t>
            </w:r>
          </w:p>
        </w:tc>
      </w:tr>
      <w:tr w:rsidR="00A64E38" w:rsidRPr="00823260" w14:paraId="584CE2CB" w14:textId="77777777" w:rsidTr="00AB62B4">
        <w:trPr>
          <w:cantSplit/>
          <w:trHeight w:val="515"/>
        </w:trPr>
        <w:tc>
          <w:tcPr>
            <w:tcW w:w="3536" w:type="dxa"/>
            <w:vMerge/>
            <w:tcBorders>
              <w:bottom w:val="double" w:sz="4" w:space="0" w:color="auto"/>
            </w:tcBorders>
            <w:vAlign w:val="center"/>
          </w:tcPr>
          <w:p w14:paraId="0171E135" w14:textId="77777777" w:rsidR="00A64E38" w:rsidRPr="00823260" w:rsidRDefault="00A64E38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2" w:type="dxa"/>
            <w:tcBorders>
              <w:bottom w:val="double" w:sz="4" w:space="0" w:color="auto"/>
            </w:tcBorders>
            <w:vAlign w:val="center"/>
          </w:tcPr>
          <w:p w14:paraId="08D966E7" w14:textId="77777777" w:rsidR="00A64E38" w:rsidRPr="00823260" w:rsidRDefault="00A64E38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23260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bottom w:val="double" w:sz="4" w:space="0" w:color="auto"/>
            </w:tcBorders>
            <w:vAlign w:val="center"/>
          </w:tcPr>
          <w:p w14:paraId="174D6BB0" w14:textId="77777777" w:rsidR="00A64E38" w:rsidRPr="00823260" w:rsidRDefault="00A64E38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23260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bottom w:val="double" w:sz="4" w:space="0" w:color="auto"/>
            </w:tcBorders>
            <w:vAlign w:val="center"/>
          </w:tcPr>
          <w:p w14:paraId="1028EDA9" w14:textId="77777777" w:rsidR="00A64E38" w:rsidRPr="00823260" w:rsidRDefault="00A64E38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23260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30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D321665" w14:textId="77777777" w:rsidR="00A64E38" w:rsidRPr="00823260" w:rsidRDefault="00A64E38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591E00B" w14:textId="77777777" w:rsidR="00A64E38" w:rsidRPr="00823260" w:rsidRDefault="00A64E38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64E38" w:rsidRPr="00963F17" w14:paraId="14C72281" w14:textId="77777777" w:rsidTr="00AB62B4">
        <w:tc>
          <w:tcPr>
            <w:tcW w:w="3536" w:type="dxa"/>
            <w:tcBorders>
              <w:top w:val="double" w:sz="4" w:space="0" w:color="auto"/>
            </w:tcBorders>
          </w:tcPr>
          <w:p w14:paraId="18A57159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963F17">
              <w:rPr>
                <w:rFonts w:ascii="Arial" w:hAnsi="Arial"/>
                <w:sz w:val="24"/>
                <w:szCs w:val="24"/>
              </w:rPr>
              <w:t xml:space="preserve">Масса навески, кг </w:t>
            </w:r>
          </w:p>
        </w:tc>
        <w:tc>
          <w:tcPr>
            <w:tcW w:w="1172" w:type="dxa"/>
            <w:tcBorders>
              <w:top w:val="double" w:sz="4" w:space="0" w:color="auto"/>
            </w:tcBorders>
          </w:tcPr>
          <w:p w14:paraId="1DFA1084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double" w:sz="4" w:space="0" w:color="auto"/>
            </w:tcBorders>
          </w:tcPr>
          <w:p w14:paraId="1D585FBD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double" w:sz="4" w:space="0" w:color="auto"/>
            </w:tcBorders>
          </w:tcPr>
          <w:p w14:paraId="625D8995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double" w:sz="4" w:space="0" w:color="auto"/>
              <w:right w:val="single" w:sz="4" w:space="0" w:color="auto"/>
            </w:tcBorders>
          </w:tcPr>
          <w:p w14:paraId="3974149D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double" w:sz="4" w:space="0" w:color="auto"/>
              <w:left w:val="single" w:sz="4" w:space="0" w:color="auto"/>
            </w:tcBorders>
          </w:tcPr>
          <w:p w14:paraId="35478BB3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963F17" w14:paraId="5B28D93A" w14:textId="77777777" w:rsidTr="00AB62B4">
        <w:tc>
          <w:tcPr>
            <w:tcW w:w="3536" w:type="dxa"/>
          </w:tcPr>
          <w:p w14:paraId="3683657D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963F17">
              <w:rPr>
                <w:rFonts w:ascii="Arial" w:hAnsi="Arial"/>
                <w:sz w:val="24"/>
                <w:szCs w:val="24"/>
              </w:rPr>
              <w:t>Время опыта, мин</w:t>
            </w:r>
          </w:p>
        </w:tc>
        <w:tc>
          <w:tcPr>
            <w:tcW w:w="1172" w:type="dxa"/>
          </w:tcPr>
          <w:p w14:paraId="69D92FD8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C0D5D97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7CC47D1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32EBEE39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201EDD9F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963F17" w14:paraId="7F6AE3EC" w14:textId="77777777" w:rsidTr="00AB62B4">
        <w:tc>
          <w:tcPr>
            <w:tcW w:w="3536" w:type="dxa"/>
          </w:tcPr>
          <w:p w14:paraId="49227650" w14:textId="63CFE3A9" w:rsidR="00A64E38" w:rsidRPr="00963F17" w:rsidRDefault="00A64E38" w:rsidP="00AC3EC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963F17">
              <w:rPr>
                <w:rFonts w:ascii="Arial" w:hAnsi="Arial"/>
                <w:sz w:val="24"/>
                <w:szCs w:val="24"/>
              </w:rPr>
              <w:t xml:space="preserve">Производительность, </w:t>
            </w:r>
            <w:r w:rsidR="00480EA2">
              <w:rPr>
                <w:rFonts w:ascii="Arial" w:hAnsi="Arial"/>
                <w:sz w:val="24"/>
                <w:szCs w:val="24"/>
              </w:rPr>
              <w:t>т</w:t>
            </w:r>
            <w:r w:rsidRPr="00963F17">
              <w:rPr>
                <w:rFonts w:ascii="Arial" w:hAnsi="Arial"/>
                <w:sz w:val="24"/>
                <w:szCs w:val="24"/>
              </w:rPr>
              <w:t>/ч</w:t>
            </w:r>
          </w:p>
        </w:tc>
        <w:tc>
          <w:tcPr>
            <w:tcW w:w="1172" w:type="dxa"/>
          </w:tcPr>
          <w:p w14:paraId="4A21B8A6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AB58D21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1F3CFC6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3176E640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396C00E3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963F17" w14:paraId="334C6805" w14:textId="77777777" w:rsidTr="00AB62B4">
        <w:tc>
          <w:tcPr>
            <w:tcW w:w="3536" w:type="dxa"/>
          </w:tcPr>
          <w:p w14:paraId="42B6BE4F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963F17">
              <w:rPr>
                <w:rFonts w:ascii="Arial" w:hAnsi="Arial"/>
                <w:sz w:val="24"/>
                <w:szCs w:val="24"/>
              </w:rPr>
              <w:t>Температура измельченного продукта, ºС</w:t>
            </w:r>
          </w:p>
        </w:tc>
        <w:tc>
          <w:tcPr>
            <w:tcW w:w="1172" w:type="dxa"/>
          </w:tcPr>
          <w:p w14:paraId="77AFB3FD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A98E234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62AB0F1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02" w:type="dxa"/>
            <w:tcBorders>
              <w:right w:val="single" w:sz="4" w:space="0" w:color="auto"/>
            </w:tcBorders>
          </w:tcPr>
          <w:p w14:paraId="6ED2F566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2E1D40D1" w14:textId="77777777" w:rsidR="00A64E38" w:rsidRPr="00963F17" w:rsidRDefault="00A64E38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7A877F9" w14:textId="77777777" w:rsidR="0092106F" w:rsidRDefault="0092106F" w:rsidP="00AC3EC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9E02F3B" w14:textId="328E498D" w:rsidR="00A64E38" w:rsidRPr="00963F17" w:rsidRDefault="00A64E38" w:rsidP="00AC3EC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963F17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6880CC4A" w14:textId="3025E021" w:rsidR="00A64E38" w:rsidRDefault="00A64E38" w:rsidP="00AC3EC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</w:t>
      </w:r>
      <w:r w:rsidR="0092106F">
        <w:rPr>
          <w:rFonts w:ascii="Arial" w:hAnsi="Arial"/>
          <w:sz w:val="18"/>
        </w:rPr>
        <w:t xml:space="preserve">   </w:t>
      </w:r>
      <w:r>
        <w:rPr>
          <w:rFonts w:ascii="Arial" w:hAnsi="Arial"/>
          <w:sz w:val="18"/>
        </w:rPr>
        <w:t xml:space="preserve"> должность   </w:t>
      </w:r>
      <w:r w:rsidR="0092106F">
        <w:rPr>
          <w:rFonts w:ascii="Arial" w:hAnsi="Arial"/>
          <w:sz w:val="18"/>
        </w:rPr>
        <w:t xml:space="preserve">                       </w:t>
      </w:r>
      <w:r>
        <w:rPr>
          <w:rFonts w:ascii="Arial" w:hAnsi="Arial"/>
          <w:sz w:val="18"/>
        </w:rPr>
        <w:t xml:space="preserve">  личная подпись    </w:t>
      </w:r>
      <w:r w:rsidR="0092106F">
        <w:rPr>
          <w:rFonts w:ascii="Arial" w:hAnsi="Arial"/>
          <w:sz w:val="18"/>
        </w:rPr>
        <w:t xml:space="preserve">                </w:t>
      </w:r>
      <w:r>
        <w:rPr>
          <w:rFonts w:ascii="Arial" w:hAnsi="Arial"/>
          <w:sz w:val="18"/>
        </w:rPr>
        <w:t xml:space="preserve">  инициалы, фамилия </w:t>
      </w:r>
    </w:p>
    <w:p w14:paraId="597E9822" w14:textId="77777777" w:rsidR="00A64E38" w:rsidRDefault="00A64E38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47547C07" w14:textId="77777777" w:rsidR="00091950" w:rsidRDefault="00091950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61D4A64D" w14:textId="77777777" w:rsidR="00091950" w:rsidRDefault="00091950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3CC50D23" w14:textId="77777777" w:rsidR="00091950" w:rsidRDefault="00091950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0389B24A" w14:textId="77777777" w:rsidR="00091950" w:rsidRDefault="00091950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38250063" w14:textId="77777777" w:rsidR="00091950" w:rsidRDefault="00091950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769D3F5E" w14:textId="77777777" w:rsidR="00091950" w:rsidRDefault="00091950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309F60EE" w14:textId="77777777" w:rsidR="00091950" w:rsidRDefault="00091950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24616605" w14:textId="77777777" w:rsidR="00091950" w:rsidRDefault="00091950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042105E6" w14:textId="77777777" w:rsidR="00091950" w:rsidRDefault="00091950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578675AD" w14:textId="77777777" w:rsidR="00091950" w:rsidRDefault="00091950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0548A8F0" w14:textId="77777777" w:rsidR="00091950" w:rsidRPr="00091950" w:rsidRDefault="00091950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689F46A9" w14:textId="17B803DC" w:rsidR="00A64E38" w:rsidRPr="00482566" w:rsidRDefault="00A64E38" w:rsidP="00AC3ECA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482566">
        <w:rPr>
          <w:rFonts w:ascii="Arial" w:hAnsi="Arial"/>
          <w:sz w:val="24"/>
          <w:szCs w:val="24"/>
        </w:rPr>
        <w:t>Ф</w:t>
      </w:r>
      <w:r w:rsidRPr="00482566">
        <w:rPr>
          <w:rFonts w:ascii="Arial" w:hAnsi="Arial"/>
          <w:spacing w:val="20"/>
          <w:sz w:val="24"/>
          <w:szCs w:val="24"/>
        </w:rPr>
        <w:t>орма</w:t>
      </w:r>
      <w:r w:rsidRPr="00482566">
        <w:rPr>
          <w:rFonts w:ascii="Arial" w:hAnsi="Arial"/>
          <w:sz w:val="24"/>
          <w:szCs w:val="24"/>
        </w:rPr>
        <w:t xml:space="preserve"> Б.</w:t>
      </w:r>
      <w:r w:rsidR="005E3A97">
        <w:rPr>
          <w:rFonts w:ascii="Arial" w:hAnsi="Arial"/>
          <w:sz w:val="24"/>
          <w:szCs w:val="24"/>
        </w:rPr>
        <w:t>6</w:t>
      </w:r>
      <w:r w:rsidRPr="00482566">
        <w:rPr>
          <w:rFonts w:ascii="Arial" w:hAnsi="Arial"/>
          <w:sz w:val="24"/>
          <w:szCs w:val="24"/>
        </w:rPr>
        <w:t xml:space="preserve"> – Ведомость определения качества измельчения корма</w:t>
      </w:r>
    </w:p>
    <w:p w14:paraId="4166BA54" w14:textId="77777777" w:rsidR="00A64E38" w:rsidRPr="00482566" w:rsidRDefault="00A64E38" w:rsidP="00AC3ECA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1D0708CD" w14:textId="100F50BD" w:rsidR="00A64E38" w:rsidRPr="00482566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82566">
        <w:rPr>
          <w:rFonts w:ascii="Arial" w:hAnsi="Arial"/>
          <w:sz w:val="24"/>
          <w:szCs w:val="24"/>
        </w:rPr>
        <w:t>Марка машины__________________________________</w:t>
      </w:r>
      <w:r w:rsidR="00482566" w:rsidRPr="00482566">
        <w:rPr>
          <w:rFonts w:ascii="Arial" w:hAnsi="Arial"/>
          <w:sz w:val="24"/>
          <w:szCs w:val="24"/>
        </w:rPr>
        <w:t>_</w:t>
      </w:r>
      <w:r w:rsidRPr="00482566">
        <w:rPr>
          <w:rFonts w:ascii="Arial" w:hAnsi="Arial"/>
          <w:sz w:val="24"/>
          <w:szCs w:val="24"/>
        </w:rPr>
        <w:t>__________</w:t>
      </w:r>
      <w:r w:rsidR="00482566">
        <w:rPr>
          <w:rFonts w:ascii="Arial" w:hAnsi="Arial"/>
          <w:sz w:val="24"/>
          <w:szCs w:val="24"/>
        </w:rPr>
        <w:t>_____</w:t>
      </w:r>
      <w:r w:rsidRPr="00482566">
        <w:rPr>
          <w:rFonts w:ascii="Arial" w:hAnsi="Arial"/>
          <w:sz w:val="24"/>
          <w:szCs w:val="24"/>
        </w:rPr>
        <w:t>_____</w:t>
      </w:r>
      <w:r w:rsidR="00482566">
        <w:rPr>
          <w:rFonts w:ascii="Arial" w:hAnsi="Arial"/>
          <w:sz w:val="24"/>
          <w:szCs w:val="24"/>
        </w:rPr>
        <w:t>_</w:t>
      </w:r>
      <w:r w:rsidRPr="00482566">
        <w:rPr>
          <w:rFonts w:ascii="Arial" w:hAnsi="Arial"/>
          <w:sz w:val="24"/>
          <w:szCs w:val="24"/>
        </w:rPr>
        <w:t>__</w:t>
      </w:r>
    </w:p>
    <w:p w14:paraId="31E9639C" w14:textId="424FF24D" w:rsidR="00A64E38" w:rsidRPr="00482566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82566">
        <w:rPr>
          <w:rFonts w:ascii="Arial" w:hAnsi="Arial"/>
          <w:sz w:val="24"/>
          <w:szCs w:val="24"/>
        </w:rPr>
        <w:t>Место испытаний ______________________________</w:t>
      </w:r>
      <w:r w:rsidR="00482566" w:rsidRPr="00482566">
        <w:rPr>
          <w:rFonts w:ascii="Arial" w:hAnsi="Arial"/>
          <w:sz w:val="24"/>
          <w:szCs w:val="24"/>
        </w:rPr>
        <w:t>__</w:t>
      </w:r>
      <w:r w:rsidRPr="00482566">
        <w:rPr>
          <w:rFonts w:ascii="Arial" w:hAnsi="Arial"/>
          <w:sz w:val="24"/>
          <w:szCs w:val="24"/>
        </w:rPr>
        <w:t>_________________</w:t>
      </w:r>
      <w:r w:rsidR="00482566">
        <w:rPr>
          <w:rFonts w:ascii="Arial" w:hAnsi="Arial"/>
          <w:sz w:val="24"/>
          <w:szCs w:val="24"/>
        </w:rPr>
        <w:t>_____</w:t>
      </w:r>
      <w:r w:rsidRPr="00482566">
        <w:rPr>
          <w:rFonts w:ascii="Arial" w:hAnsi="Arial"/>
          <w:sz w:val="24"/>
          <w:szCs w:val="24"/>
        </w:rPr>
        <w:t>__</w:t>
      </w:r>
    </w:p>
    <w:p w14:paraId="31CB50D1" w14:textId="0B56A020" w:rsidR="00A64E38" w:rsidRPr="00482566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82566">
        <w:rPr>
          <w:rFonts w:ascii="Arial" w:hAnsi="Arial"/>
          <w:sz w:val="24"/>
          <w:szCs w:val="24"/>
        </w:rPr>
        <w:t>Культура________________________________</w:t>
      </w:r>
      <w:r w:rsidR="00482566" w:rsidRPr="00482566">
        <w:rPr>
          <w:rFonts w:ascii="Arial" w:hAnsi="Arial"/>
          <w:sz w:val="24"/>
          <w:szCs w:val="24"/>
        </w:rPr>
        <w:t xml:space="preserve"> </w:t>
      </w:r>
      <w:r w:rsidRPr="00482566">
        <w:rPr>
          <w:rFonts w:ascii="Arial" w:hAnsi="Arial"/>
          <w:sz w:val="24"/>
          <w:szCs w:val="24"/>
        </w:rPr>
        <w:t>Дата___________________________</w:t>
      </w:r>
    </w:p>
    <w:p w14:paraId="5FE831B9" w14:textId="0787248E" w:rsidR="00A64E38" w:rsidRPr="00482566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82566">
        <w:rPr>
          <w:rFonts w:ascii="Arial" w:hAnsi="Arial"/>
          <w:sz w:val="24"/>
          <w:szCs w:val="24"/>
        </w:rPr>
        <w:t>Опыт ______________________________________________</w:t>
      </w:r>
      <w:r w:rsidR="00482566" w:rsidRPr="00482566">
        <w:rPr>
          <w:rFonts w:ascii="Arial" w:hAnsi="Arial"/>
          <w:sz w:val="24"/>
          <w:szCs w:val="24"/>
        </w:rPr>
        <w:t>___</w:t>
      </w:r>
      <w:r w:rsidR="00482566">
        <w:rPr>
          <w:rFonts w:ascii="Arial" w:hAnsi="Arial"/>
          <w:sz w:val="24"/>
          <w:szCs w:val="24"/>
          <w:lang w:val="en-US"/>
        </w:rPr>
        <w:t>_______</w:t>
      </w:r>
      <w:r w:rsidRPr="00482566">
        <w:rPr>
          <w:rFonts w:ascii="Arial" w:hAnsi="Arial"/>
          <w:sz w:val="24"/>
          <w:szCs w:val="24"/>
        </w:rPr>
        <w:t>__________</w:t>
      </w:r>
    </w:p>
    <w:p w14:paraId="69C87134" w14:textId="00BD62E8" w:rsidR="00A64E38" w:rsidRPr="00482566" w:rsidRDefault="00482566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Средства</w:t>
      </w:r>
      <w:r w:rsidR="00A64E38" w:rsidRPr="00482566">
        <w:rPr>
          <w:rFonts w:ascii="Arial" w:hAnsi="Arial"/>
          <w:sz w:val="24"/>
          <w:szCs w:val="24"/>
        </w:rPr>
        <w:t xml:space="preserve"> измерений </w:t>
      </w:r>
      <w:r>
        <w:rPr>
          <w:rFonts w:ascii="Arial" w:hAnsi="Arial"/>
          <w:sz w:val="24"/>
          <w:szCs w:val="24"/>
        </w:rPr>
        <w:t>________</w:t>
      </w:r>
      <w:r w:rsidR="00A64E38" w:rsidRPr="00482566">
        <w:rPr>
          <w:rFonts w:ascii="Arial" w:hAnsi="Arial"/>
          <w:sz w:val="24"/>
          <w:szCs w:val="24"/>
        </w:rPr>
        <w:t>_____________________________________________</w:t>
      </w:r>
    </w:p>
    <w:p w14:paraId="49ABC06A" w14:textId="77777777" w:rsidR="00A64E38" w:rsidRPr="00482566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5"/>
        <w:gridCol w:w="851"/>
        <w:gridCol w:w="850"/>
        <w:gridCol w:w="1529"/>
        <w:gridCol w:w="1529"/>
      </w:tblGrid>
      <w:tr w:rsidR="009F0CE3" w:rsidRPr="00482566" w14:paraId="0A0789B1" w14:textId="77777777" w:rsidTr="002807FD">
        <w:trPr>
          <w:cantSplit/>
          <w:trHeight w:val="450"/>
        </w:trPr>
        <w:tc>
          <w:tcPr>
            <w:tcW w:w="5095" w:type="dxa"/>
            <w:vMerge w:val="restart"/>
            <w:vAlign w:val="center"/>
          </w:tcPr>
          <w:p w14:paraId="5D018B42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482566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F483A45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482566">
              <w:rPr>
                <w:rFonts w:ascii="Arial" w:hAnsi="Arial"/>
                <w:sz w:val="22"/>
                <w:szCs w:val="22"/>
              </w:rPr>
              <w:t>Повторность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</w:tcBorders>
            <w:vAlign w:val="center"/>
          </w:tcPr>
          <w:p w14:paraId="502DC2BA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482566">
              <w:rPr>
                <w:rFonts w:ascii="Arial" w:hAnsi="Arial"/>
                <w:sz w:val="22"/>
                <w:szCs w:val="22"/>
              </w:rPr>
              <w:t>Среднеарифметическое значение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</w:tcBorders>
            <w:vAlign w:val="center"/>
          </w:tcPr>
          <w:p w14:paraId="30F033FF" w14:textId="28FF7B9A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Масса </w:t>
            </w:r>
            <w:r>
              <w:rPr>
                <w:rFonts w:ascii="Arial" w:hAnsi="Arial"/>
                <w:sz w:val="22"/>
                <w:szCs w:val="22"/>
              </w:rPr>
              <w:br/>
              <w:t>фракции, г</w:t>
            </w:r>
          </w:p>
        </w:tc>
      </w:tr>
      <w:tr w:rsidR="009F0CE3" w:rsidRPr="00482566" w14:paraId="451BD6BD" w14:textId="77777777" w:rsidTr="002807FD">
        <w:trPr>
          <w:cantSplit/>
          <w:trHeight w:val="468"/>
        </w:trPr>
        <w:tc>
          <w:tcPr>
            <w:tcW w:w="5095" w:type="dxa"/>
            <w:vMerge/>
            <w:tcBorders>
              <w:bottom w:val="double" w:sz="4" w:space="0" w:color="auto"/>
            </w:tcBorders>
            <w:vAlign w:val="center"/>
          </w:tcPr>
          <w:p w14:paraId="5E3A0CC9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40971C7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482566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71E4368" w14:textId="188AED16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482566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AAC4A46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F0CB22B" w14:textId="1635D801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F0CE3" w:rsidRPr="00482566" w14:paraId="12102172" w14:textId="77777777" w:rsidTr="00DC7F90">
        <w:tc>
          <w:tcPr>
            <w:tcW w:w="5095" w:type="dxa"/>
            <w:tcBorders>
              <w:top w:val="double" w:sz="4" w:space="0" w:color="auto"/>
              <w:bottom w:val="nil"/>
            </w:tcBorders>
          </w:tcPr>
          <w:p w14:paraId="5809F690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482566">
              <w:rPr>
                <w:rFonts w:ascii="Arial" w:hAnsi="Arial"/>
                <w:sz w:val="24"/>
                <w:szCs w:val="24"/>
              </w:rPr>
              <w:t>Фракционный состав измельченного продукта, %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</w:tcPr>
          <w:p w14:paraId="1144CD5B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281140BF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7E12A994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38EDB39B" w14:textId="764632AA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3F0E7E6F" w14:textId="77777777" w:rsidTr="00DC7F90">
        <w:tc>
          <w:tcPr>
            <w:tcW w:w="5095" w:type="dxa"/>
            <w:tcBorders>
              <w:top w:val="nil"/>
              <w:bottom w:val="nil"/>
            </w:tcBorders>
          </w:tcPr>
          <w:p w14:paraId="4353B20A" w14:textId="15C77D0D" w:rsidR="009F0CE3" w:rsidRPr="00482566" w:rsidRDefault="009F0CE3" w:rsidP="00AC3EC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</w:t>
            </w:r>
            <w:r w:rsidRPr="00482566">
              <w:rPr>
                <w:rFonts w:ascii="Arial" w:hAnsi="Arial"/>
                <w:sz w:val="24"/>
                <w:szCs w:val="24"/>
              </w:rPr>
              <w:t>азмеры частиц, мм: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CE2044B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712728BF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640A32A8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06532712" w14:textId="279D992E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099B2F14" w14:textId="77777777" w:rsidTr="00DC7F90">
        <w:tc>
          <w:tcPr>
            <w:tcW w:w="5095" w:type="dxa"/>
            <w:tcBorders>
              <w:top w:val="nil"/>
              <w:bottom w:val="nil"/>
            </w:tcBorders>
          </w:tcPr>
          <w:p w14:paraId="74D95AE4" w14:textId="039B1848" w:rsidR="009F0CE3" w:rsidRPr="00482566" w:rsidRDefault="009F0CE3" w:rsidP="00AC3ECA">
            <w:pPr>
              <w:tabs>
                <w:tab w:val="left" w:pos="0"/>
              </w:tabs>
              <w:spacing w:line="360" w:lineRule="auto"/>
              <w:ind w:firstLine="1442"/>
              <w:rPr>
                <w:rFonts w:ascii="Arial" w:hAnsi="Arial"/>
                <w:sz w:val="24"/>
                <w:szCs w:val="24"/>
              </w:rPr>
            </w:pPr>
            <w:r w:rsidRPr="00482566">
              <w:rPr>
                <w:rFonts w:ascii="Arial" w:hAnsi="Arial"/>
                <w:sz w:val="24"/>
                <w:szCs w:val="24"/>
              </w:rPr>
              <w:t>до 0,25 включ.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180DD68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2F89119C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081BA535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38755DC5" w14:textId="52D9C9B2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483469B0" w14:textId="77777777" w:rsidTr="00DC7F90">
        <w:tc>
          <w:tcPr>
            <w:tcW w:w="5095" w:type="dxa"/>
            <w:tcBorders>
              <w:top w:val="nil"/>
              <w:bottom w:val="nil"/>
            </w:tcBorders>
          </w:tcPr>
          <w:p w14:paraId="7923D490" w14:textId="08569C80" w:rsidR="009F0CE3" w:rsidRPr="00482566" w:rsidRDefault="009F0CE3" w:rsidP="00AC3ECA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 w:rsidRPr="00482566">
              <w:rPr>
                <w:rFonts w:ascii="Arial" w:hAnsi="Arial"/>
                <w:sz w:val="24"/>
                <w:szCs w:val="24"/>
              </w:rPr>
              <w:t xml:space="preserve">св. 0,25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0,5 </w:t>
            </w:r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E9E8841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2BC5BE0F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38BA0189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5C190DD4" w14:textId="48888743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71D7F43A" w14:textId="77777777" w:rsidTr="00DC7F90">
        <w:tc>
          <w:tcPr>
            <w:tcW w:w="5095" w:type="dxa"/>
            <w:tcBorders>
              <w:top w:val="nil"/>
              <w:bottom w:val="nil"/>
            </w:tcBorders>
          </w:tcPr>
          <w:p w14:paraId="25BF54D2" w14:textId="12485559" w:rsidR="009F0CE3" w:rsidRPr="00482566" w:rsidRDefault="009F0CE3" w:rsidP="00AC3ECA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 w:rsidRPr="00482566">
              <w:rPr>
                <w:rFonts w:ascii="Arial" w:hAnsi="Arial"/>
                <w:sz w:val="24"/>
                <w:szCs w:val="24"/>
              </w:rPr>
              <w:t>0,5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1,0 </w:t>
            </w:r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825CA11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67F67163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5BFE5ED2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7468C199" w14:textId="207FA58A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7B5D5E63" w14:textId="77777777" w:rsidTr="00DC7F90">
        <w:tc>
          <w:tcPr>
            <w:tcW w:w="5095" w:type="dxa"/>
            <w:tcBorders>
              <w:top w:val="nil"/>
              <w:bottom w:val="nil"/>
            </w:tcBorders>
          </w:tcPr>
          <w:p w14:paraId="3CBF643C" w14:textId="362C832C" w:rsidR="009F0CE3" w:rsidRPr="00482566" w:rsidRDefault="009F0CE3" w:rsidP="00AC3ECA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1,0 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2,0 </w:t>
            </w:r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5751C21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42B8877D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6AB79944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3C3293D0" w14:textId="316E2CC0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5D36F164" w14:textId="77777777" w:rsidTr="00DC7F90">
        <w:tc>
          <w:tcPr>
            <w:tcW w:w="5095" w:type="dxa"/>
            <w:tcBorders>
              <w:top w:val="nil"/>
              <w:bottom w:val="nil"/>
            </w:tcBorders>
          </w:tcPr>
          <w:p w14:paraId="41959B5A" w14:textId="0B26588D" w:rsidR="009F0CE3" w:rsidRPr="00482566" w:rsidRDefault="009F0CE3" w:rsidP="00AC3ECA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2,0 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482566">
              <w:rPr>
                <w:rFonts w:ascii="Arial" w:hAnsi="Arial"/>
                <w:sz w:val="24"/>
                <w:szCs w:val="24"/>
              </w:rPr>
              <w:t>3,0</w:t>
            </w:r>
            <w:r>
              <w:rPr>
                <w:rFonts w:ascii="Arial" w:hAnsi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375B01A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7368FD05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1047E6CE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1DBFAC05" w14:textId="74CDA535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5C38B901" w14:textId="77777777" w:rsidTr="00DC7F90">
        <w:tc>
          <w:tcPr>
            <w:tcW w:w="5095" w:type="dxa"/>
            <w:tcBorders>
              <w:top w:val="nil"/>
              <w:bottom w:val="nil"/>
            </w:tcBorders>
          </w:tcPr>
          <w:p w14:paraId="04471BA6" w14:textId="3D79F80B" w:rsidR="009F0CE3" w:rsidRPr="00482566" w:rsidRDefault="009F0CE3" w:rsidP="00AC3ECA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3,0 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4,0 </w:t>
            </w:r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6FC5F56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217CBCF0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50EED0D0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nil"/>
            </w:tcBorders>
          </w:tcPr>
          <w:p w14:paraId="4969002E" w14:textId="63BC7C06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53734C2E" w14:textId="77777777" w:rsidTr="00DC7F90">
        <w:tc>
          <w:tcPr>
            <w:tcW w:w="5095" w:type="dxa"/>
            <w:tcBorders>
              <w:top w:val="nil"/>
            </w:tcBorders>
          </w:tcPr>
          <w:p w14:paraId="35B7EC67" w14:textId="09FC8C57" w:rsidR="009F0CE3" w:rsidRPr="00482566" w:rsidRDefault="009F0CE3" w:rsidP="00C03805">
            <w:pPr>
              <w:tabs>
                <w:tab w:val="left" w:pos="0"/>
              </w:tabs>
              <w:spacing w:line="360" w:lineRule="auto"/>
              <w:ind w:firstLine="59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   </w:t>
            </w:r>
            <w:r w:rsidRPr="00482566">
              <w:rPr>
                <w:rFonts w:ascii="Arial" w:hAnsi="Arial"/>
                <w:sz w:val="24"/>
                <w:szCs w:val="24"/>
              </w:rPr>
              <w:t xml:space="preserve"> 4,0</w:t>
            </w:r>
          </w:p>
        </w:tc>
        <w:tc>
          <w:tcPr>
            <w:tcW w:w="851" w:type="dxa"/>
            <w:tcBorders>
              <w:top w:val="nil"/>
            </w:tcBorders>
          </w:tcPr>
          <w:p w14:paraId="6BF50122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14:paraId="0334A7C9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</w:tcBorders>
          </w:tcPr>
          <w:p w14:paraId="3ABF9B7A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</w:tcBorders>
          </w:tcPr>
          <w:p w14:paraId="16158A9C" w14:textId="141D151C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50689F00" w14:textId="77777777" w:rsidTr="003A54D7">
        <w:tc>
          <w:tcPr>
            <w:tcW w:w="5095" w:type="dxa"/>
          </w:tcPr>
          <w:p w14:paraId="23F7B8DC" w14:textId="77777777" w:rsidR="009F0CE3" w:rsidRPr="00482566" w:rsidRDefault="009F0CE3" w:rsidP="003A54D7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482566">
              <w:rPr>
                <w:rFonts w:ascii="Arial" w:hAnsi="Arial"/>
                <w:sz w:val="24"/>
                <w:szCs w:val="24"/>
              </w:rPr>
              <w:t>Содержание целых зерен в продукте, %</w:t>
            </w:r>
          </w:p>
        </w:tc>
        <w:tc>
          <w:tcPr>
            <w:tcW w:w="851" w:type="dxa"/>
          </w:tcPr>
          <w:p w14:paraId="717B99BA" w14:textId="77777777" w:rsidR="009F0CE3" w:rsidRPr="00482566" w:rsidRDefault="009F0CE3" w:rsidP="003A54D7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DC556B1" w14:textId="77777777" w:rsidR="009F0CE3" w:rsidRPr="00482566" w:rsidRDefault="009F0CE3" w:rsidP="003A54D7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069B8591" w14:textId="77777777" w:rsidR="009F0CE3" w:rsidRPr="00482566" w:rsidRDefault="009F0CE3" w:rsidP="003A54D7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175FC72C" w14:textId="77777777" w:rsidR="009F0CE3" w:rsidRPr="00482566" w:rsidRDefault="009F0CE3" w:rsidP="003A54D7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244FBA4F" w14:textId="77777777" w:rsidTr="007036AA">
        <w:tc>
          <w:tcPr>
            <w:tcW w:w="5095" w:type="dxa"/>
          </w:tcPr>
          <w:p w14:paraId="5FAF954D" w14:textId="77777777" w:rsidR="009F0CE3" w:rsidRDefault="009F0CE3" w:rsidP="007036A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Средневзвешенный размер частиц</w:t>
            </w:r>
          </w:p>
        </w:tc>
        <w:tc>
          <w:tcPr>
            <w:tcW w:w="851" w:type="dxa"/>
          </w:tcPr>
          <w:p w14:paraId="6DFF88DB" w14:textId="77777777" w:rsidR="009F0CE3" w:rsidRPr="00482566" w:rsidRDefault="009F0CE3" w:rsidP="007036A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322A3F" w14:textId="77777777" w:rsidR="009F0CE3" w:rsidRPr="00482566" w:rsidRDefault="009F0CE3" w:rsidP="007036A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428BBA48" w14:textId="77777777" w:rsidR="009F0CE3" w:rsidRPr="00482566" w:rsidRDefault="009F0CE3" w:rsidP="007036A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05763EB1" w14:textId="77777777" w:rsidR="009F0CE3" w:rsidRPr="00482566" w:rsidRDefault="009F0CE3" w:rsidP="007036A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20E6A77B" w14:textId="77777777" w:rsidTr="007036A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068" w14:textId="77777777" w:rsidR="009F0CE3" w:rsidRDefault="009F0CE3" w:rsidP="007036A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Стандартное отклонение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D91A" w14:textId="77777777" w:rsidR="009F0CE3" w:rsidRPr="00482566" w:rsidRDefault="009F0CE3" w:rsidP="007036A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193AF" w14:textId="77777777" w:rsidR="009F0CE3" w:rsidRPr="00482566" w:rsidRDefault="009F0CE3" w:rsidP="007036A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1B8739" w14:textId="77777777" w:rsidR="009F0CE3" w:rsidRPr="00482566" w:rsidRDefault="009F0CE3" w:rsidP="007036A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1F9011" w14:textId="77777777" w:rsidR="009F0CE3" w:rsidRPr="00482566" w:rsidRDefault="009F0CE3" w:rsidP="007036A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65BD976E" w14:textId="77777777" w:rsidTr="004067E9">
        <w:tc>
          <w:tcPr>
            <w:tcW w:w="5095" w:type="dxa"/>
          </w:tcPr>
          <w:p w14:paraId="1633A569" w14:textId="1EAA4AC4" w:rsidR="009F0CE3" w:rsidRPr="00482566" w:rsidRDefault="009F0CE3" w:rsidP="00AC3EC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Качество измельчения, %</w:t>
            </w:r>
          </w:p>
        </w:tc>
        <w:tc>
          <w:tcPr>
            <w:tcW w:w="851" w:type="dxa"/>
          </w:tcPr>
          <w:p w14:paraId="565D64AA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9F622D0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3867F650" w14:textId="77777777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4" w:space="0" w:color="auto"/>
            </w:tcBorders>
          </w:tcPr>
          <w:p w14:paraId="42A241A8" w14:textId="24324AB0" w:rsidR="009F0CE3" w:rsidRPr="00482566" w:rsidRDefault="009F0CE3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9F0CE3" w:rsidRPr="00482566" w14:paraId="00F6B7AC" w14:textId="77777777" w:rsidTr="009F0CE3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2704" w14:textId="77777777" w:rsidR="009F0CE3" w:rsidRPr="00482566" w:rsidRDefault="009F0CE3" w:rsidP="00802B85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482566">
              <w:rPr>
                <w:rFonts w:ascii="Arial" w:hAnsi="Arial"/>
                <w:sz w:val="24"/>
                <w:szCs w:val="24"/>
              </w:rPr>
              <w:t>Однородность измельченного продукта (коэффициент вариации), 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AC75" w14:textId="77777777" w:rsidR="009F0CE3" w:rsidRPr="00482566" w:rsidRDefault="009F0CE3" w:rsidP="00802B8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0EBC7A" w14:textId="77777777" w:rsidR="009F0CE3" w:rsidRPr="00482566" w:rsidRDefault="009F0CE3" w:rsidP="00802B8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616218" w14:textId="77777777" w:rsidR="009F0CE3" w:rsidRPr="00482566" w:rsidRDefault="009F0CE3" w:rsidP="00802B8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FD2163" w14:textId="77777777" w:rsidR="009F0CE3" w:rsidRPr="00482566" w:rsidRDefault="009F0CE3" w:rsidP="00802B8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C947ABE" w14:textId="77777777" w:rsidR="00A64E38" w:rsidRPr="00482566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07359A14" w14:textId="77777777" w:rsidR="00A64E38" w:rsidRPr="00482566" w:rsidRDefault="00A64E38" w:rsidP="00AC3EC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482566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2E649695" w14:textId="712F2839" w:rsidR="00A64E38" w:rsidRDefault="00A64E38" w:rsidP="00AC3EC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</w:t>
      </w:r>
      <w:r w:rsidR="00B940EF">
        <w:rPr>
          <w:rFonts w:ascii="Arial" w:hAnsi="Arial"/>
          <w:sz w:val="18"/>
        </w:rPr>
        <w:t xml:space="preserve">    </w:t>
      </w:r>
      <w:r>
        <w:rPr>
          <w:rFonts w:ascii="Arial" w:hAnsi="Arial"/>
          <w:sz w:val="18"/>
        </w:rPr>
        <w:t xml:space="preserve">    должность   </w:t>
      </w:r>
      <w:r w:rsidR="00B940EF">
        <w:rPr>
          <w:rFonts w:ascii="Arial" w:hAnsi="Arial"/>
          <w:sz w:val="18"/>
        </w:rPr>
        <w:t xml:space="preserve">                      </w:t>
      </w:r>
      <w:r>
        <w:rPr>
          <w:rFonts w:ascii="Arial" w:hAnsi="Arial"/>
          <w:sz w:val="18"/>
        </w:rPr>
        <w:t xml:space="preserve">  личная подпись     </w:t>
      </w:r>
      <w:r w:rsidR="00B940EF">
        <w:rPr>
          <w:rFonts w:ascii="Arial" w:hAnsi="Arial"/>
          <w:sz w:val="18"/>
        </w:rPr>
        <w:t xml:space="preserve">                  </w:t>
      </w:r>
      <w:r>
        <w:rPr>
          <w:rFonts w:ascii="Arial" w:hAnsi="Arial"/>
          <w:sz w:val="18"/>
        </w:rPr>
        <w:t xml:space="preserve"> инициалы, фамилия </w:t>
      </w:r>
    </w:p>
    <w:p w14:paraId="03D999A9" w14:textId="77777777" w:rsidR="00091950" w:rsidRPr="0050099F" w:rsidRDefault="00091950" w:rsidP="00AC3ECA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</w:rPr>
      </w:pPr>
    </w:p>
    <w:p w14:paraId="463FFEB8" w14:textId="78BB153E" w:rsidR="00A64E38" w:rsidRPr="007E6C57" w:rsidRDefault="00A64E38" w:rsidP="00AC3ECA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7E6C57">
        <w:rPr>
          <w:rFonts w:ascii="Arial" w:hAnsi="Arial"/>
          <w:spacing w:val="20"/>
          <w:sz w:val="24"/>
          <w:szCs w:val="24"/>
        </w:rPr>
        <w:t>Форма</w:t>
      </w:r>
      <w:r w:rsidRPr="007E6C57">
        <w:rPr>
          <w:rFonts w:ascii="Arial" w:hAnsi="Arial"/>
          <w:sz w:val="24"/>
          <w:szCs w:val="24"/>
        </w:rPr>
        <w:t xml:space="preserve"> Б.</w:t>
      </w:r>
      <w:r w:rsidR="005E3A97">
        <w:rPr>
          <w:rFonts w:ascii="Arial" w:hAnsi="Arial"/>
          <w:sz w:val="24"/>
          <w:szCs w:val="24"/>
        </w:rPr>
        <w:t>7</w:t>
      </w:r>
      <w:r w:rsidRPr="007E6C57">
        <w:rPr>
          <w:rFonts w:ascii="Arial" w:hAnsi="Arial"/>
          <w:sz w:val="24"/>
          <w:szCs w:val="24"/>
        </w:rPr>
        <w:t xml:space="preserve"> – Ведомость определения качества плющения </w:t>
      </w:r>
      <w:r w:rsidR="00BC3A92">
        <w:rPr>
          <w:rFonts w:ascii="Arial" w:hAnsi="Arial"/>
          <w:sz w:val="24"/>
          <w:szCs w:val="24"/>
        </w:rPr>
        <w:t>зерна</w:t>
      </w:r>
    </w:p>
    <w:p w14:paraId="201BACFE" w14:textId="77777777" w:rsidR="00A64E38" w:rsidRPr="00816E12" w:rsidRDefault="00A64E38" w:rsidP="00AC3ECA">
      <w:pPr>
        <w:pStyle w:val="a5"/>
        <w:tabs>
          <w:tab w:val="clear" w:pos="4153"/>
          <w:tab w:val="clear" w:pos="8306"/>
          <w:tab w:val="left" w:pos="0"/>
        </w:tabs>
        <w:spacing w:line="360" w:lineRule="auto"/>
        <w:rPr>
          <w:rFonts w:ascii="Arial" w:hAnsi="Arial"/>
          <w:sz w:val="16"/>
          <w:szCs w:val="16"/>
        </w:rPr>
      </w:pPr>
    </w:p>
    <w:p w14:paraId="60C83F13" w14:textId="636F3E3B" w:rsidR="00A64E38" w:rsidRPr="007E6C57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7E6C57">
        <w:rPr>
          <w:rFonts w:ascii="Arial" w:hAnsi="Arial"/>
          <w:sz w:val="24"/>
          <w:szCs w:val="24"/>
        </w:rPr>
        <w:t>Марка машины___________________________________________</w:t>
      </w:r>
      <w:r w:rsidR="00DA550C">
        <w:rPr>
          <w:rFonts w:ascii="Arial" w:hAnsi="Arial"/>
          <w:sz w:val="24"/>
          <w:szCs w:val="24"/>
        </w:rPr>
        <w:t>___</w:t>
      </w:r>
      <w:r w:rsidRPr="007E6C57">
        <w:rPr>
          <w:rFonts w:ascii="Arial" w:hAnsi="Arial"/>
          <w:sz w:val="24"/>
          <w:szCs w:val="24"/>
        </w:rPr>
        <w:t>______</w:t>
      </w:r>
      <w:r w:rsidR="00B50768" w:rsidRPr="007E6C57">
        <w:rPr>
          <w:rFonts w:ascii="Arial" w:hAnsi="Arial"/>
          <w:sz w:val="24"/>
          <w:szCs w:val="24"/>
        </w:rPr>
        <w:t>___</w:t>
      </w:r>
      <w:r w:rsidRPr="007E6C57">
        <w:rPr>
          <w:rFonts w:ascii="Arial" w:hAnsi="Arial"/>
          <w:sz w:val="24"/>
          <w:szCs w:val="24"/>
        </w:rPr>
        <w:t>____</w:t>
      </w:r>
    </w:p>
    <w:p w14:paraId="7D289B95" w14:textId="2147D3FD" w:rsidR="00A64E38" w:rsidRPr="007E6C57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7E6C57">
        <w:rPr>
          <w:rFonts w:ascii="Arial" w:hAnsi="Arial"/>
          <w:sz w:val="24"/>
          <w:szCs w:val="24"/>
        </w:rPr>
        <w:t>Место испытаний____________________________________________</w:t>
      </w:r>
      <w:r w:rsidR="00DA550C">
        <w:rPr>
          <w:rFonts w:ascii="Arial" w:hAnsi="Arial"/>
          <w:sz w:val="24"/>
          <w:szCs w:val="24"/>
        </w:rPr>
        <w:t>__</w:t>
      </w:r>
      <w:r w:rsidRPr="007E6C57">
        <w:rPr>
          <w:rFonts w:ascii="Arial" w:hAnsi="Arial"/>
          <w:sz w:val="24"/>
          <w:szCs w:val="24"/>
        </w:rPr>
        <w:t>_______</w:t>
      </w:r>
      <w:r w:rsidR="00B50768" w:rsidRPr="007E6C57">
        <w:rPr>
          <w:rFonts w:ascii="Arial" w:hAnsi="Arial"/>
          <w:sz w:val="24"/>
          <w:szCs w:val="24"/>
        </w:rPr>
        <w:t>___</w:t>
      </w:r>
      <w:r w:rsidRPr="007E6C57">
        <w:rPr>
          <w:rFonts w:ascii="Arial" w:hAnsi="Arial"/>
          <w:sz w:val="24"/>
          <w:szCs w:val="24"/>
        </w:rPr>
        <w:t>_</w:t>
      </w:r>
    </w:p>
    <w:p w14:paraId="1975A887" w14:textId="47B07C6A" w:rsidR="00A64E38" w:rsidRPr="007E6C57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7E6C57">
        <w:rPr>
          <w:rFonts w:ascii="Arial" w:hAnsi="Arial"/>
          <w:sz w:val="24"/>
          <w:szCs w:val="24"/>
        </w:rPr>
        <w:t>Культура_________________________</w:t>
      </w:r>
      <w:r w:rsidR="00B02C38" w:rsidRPr="007E6C57">
        <w:rPr>
          <w:rFonts w:ascii="Arial" w:hAnsi="Arial"/>
          <w:sz w:val="24"/>
          <w:szCs w:val="24"/>
        </w:rPr>
        <w:t xml:space="preserve"> </w:t>
      </w:r>
      <w:r w:rsidRPr="007E6C57">
        <w:rPr>
          <w:rFonts w:ascii="Arial" w:hAnsi="Arial"/>
          <w:sz w:val="24"/>
          <w:szCs w:val="24"/>
        </w:rPr>
        <w:t>Дата_________________________________</w:t>
      </w:r>
      <w:r w:rsidR="00B50768" w:rsidRPr="007E6C57">
        <w:rPr>
          <w:rFonts w:ascii="Arial" w:hAnsi="Arial"/>
          <w:sz w:val="24"/>
          <w:szCs w:val="24"/>
        </w:rPr>
        <w:t>__</w:t>
      </w:r>
    </w:p>
    <w:p w14:paraId="0E779F9A" w14:textId="0576A87F" w:rsidR="00A64E38" w:rsidRPr="007E6C57" w:rsidRDefault="00A64E3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7E6C57">
        <w:rPr>
          <w:rFonts w:ascii="Arial" w:hAnsi="Arial"/>
          <w:sz w:val="24"/>
          <w:szCs w:val="24"/>
        </w:rPr>
        <w:t>Опыт _______________________</w:t>
      </w:r>
      <w:r w:rsidR="00B50768" w:rsidRPr="007E6C57">
        <w:rPr>
          <w:rFonts w:ascii="Arial" w:hAnsi="Arial"/>
          <w:sz w:val="24"/>
          <w:szCs w:val="24"/>
        </w:rPr>
        <w:t xml:space="preserve"> </w:t>
      </w:r>
      <w:r w:rsidRPr="007E6C57">
        <w:rPr>
          <w:rFonts w:ascii="Arial" w:hAnsi="Arial"/>
          <w:sz w:val="24"/>
          <w:szCs w:val="24"/>
        </w:rPr>
        <w:t>Установка рабочих органов____________________</w:t>
      </w:r>
    </w:p>
    <w:p w14:paraId="1E32809C" w14:textId="5CC3864D" w:rsidR="00A64E38" w:rsidRPr="007E6C57" w:rsidRDefault="00B50768" w:rsidP="00AC3ECA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7E6C57">
        <w:rPr>
          <w:rFonts w:ascii="Arial" w:hAnsi="Arial"/>
          <w:sz w:val="24"/>
          <w:szCs w:val="24"/>
        </w:rPr>
        <w:t>С</w:t>
      </w:r>
      <w:r w:rsidR="00A64E38" w:rsidRPr="007E6C57">
        <w:rPr>
          <w:rFonts w:ascii="Arial" w:hAnsi="Arial"/>
          <w:sz w:val="24"/>
          <w:szCs w:val="24"/>
        </w:rPr>
        <w:t>редства измерений ______________________</w:t>
      </w:r>
      <w:r w:rsidR="00491B08">
        <w:rPr>
          <w:rFonts w:ascii="Arial" w:hAnsi="Arial"/>
          <w:sz w:val="24"/>
          <w:szCs w:val="24"/>
        </w:rPr>
        <w:t>___</w:t>
      </w:r>
      <w:r w:rsidR="00A64E38" w:rsidRPr="007E6C57">
        <w:rPr>
          <w:rFonts w:ascii="Arial" w:hAnsi="Arial"/>
          <w:sz w:val="24"/>
          <w:szCs w:val="24"/>
        </w:rPr>
        <w:t>_______</w:t>
      </w:r>
      <w:r w:rsidRPr="007E6C57">
        <w:rPr>
          <w:rFonts w:ascii="Arial" w:hAnsi="Arial"/>
          <w:sz w:val="24"/>
          <w:szCs w:val="24"/>
        </w:rPr>
        <w:t>___________</w:t>
      </w:r>
      <w:r w:rsidR="00A64E38" w:rsidRPr="007E6C57">
        <w:rPr>
          <w:rFonts w:ascii="Arial" w:hAnsi="Arial"/>
          <w:sz w:val="24"/>
          <w:szCs w:val="24"/>
        </w:rPr>
        <w:t>________</w:t>
      </w:r>
      <w:r w:rsidRPr="007E6C57">
        <w:rPr>
          <w:rFonts w:ascii="Arial" w:hAnsi="Arial"/>
          <w:sz w:val="24"/>
          <w:szCs w:val="24"/>
        </w:rPr>
        <w:t>___</w:t>
      </w:r>
    </w:p>
    <w:p w14:paraId="127C93DA" w14:textId="77777777" w:rsidR="00A64E38" w:rsidRPr="00816E12" w:rsidRDefault="00A64E38" w:rsidP="00AC3ECA">
      <w:pPr>
        <w:pStyle w:val="a5"/>
        <w:tabs>
          <w:tab w:val="clear" w:pos="4153"/>
          <w:tab w:val="clear" w:pos="8306"/>
          <w:tab w:val="left" w:pos="0"/>
        </w:tabs>
        <w:spacing w:line="360" w:lineRule="auto"/>
        <w:rPr>
          <w:rFonts w:ascii="Arial" w:hAnsi="Arial"/>
          <w:sz w:val="16"/>
          <w:szCs w:val="16"/>
        </w:rPr>
      </w:pP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0"/>
        <w:gridCol w:w="709"/>
        <w:gridCol w:w="850"/>
        <w:gridCol w:w="851"/>
        <w:gridCol w:w="1701"/>
        <w:gridCol w:w="1073"/>
      </w:tblGrid>
      <w:tr w:rsidR="00816E12" w:rsidRPr="007E6C57" w14:paraId="64E12E3E" w14:textId="77777777" w:rsidTr="00225159">
        <w:trPr>
          <w:cantSplit/>
        </w:trPr>
        <w:tc>
          <w:tcPr>
            <w:tcW w:w="4670" w:type="dxa"/>
            <w:vMerge w:val="restart"/>
            <w:vAlign w:val="center"/>
          </w:tcPr>
          <w:p w14:paraId="5040C7FE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E6C57">
              <w:rPr>
                <w:rFonts w:ascii="Arial" w:hAnsi="Arial"/>
                <w:sz w:val="22"/>
                <w:szCs w:val="22"/>
              </w:rPr>
              <w:t>Показатель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60454525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E6C57">
              <w:rPr>
                <w:rFonts w:ascii="Arial" w:hAnsi="Arial"/>
                <w:sz w:val="22"/>
                <w:szCs w:val="22"/>
              </w:rPr>
              <w:t>Повторность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31E4E236" w14:textId="77777777" w:rsidR="00816E12" w:rsidRPr="00816E12" w:rsidRDefault="00816E12" w:rsidP="00AC3ECA">
            <w:pPr>
              <w:tabs>
                <w:tab w:val="left" w:pos="-103"/>
              </w:tabs>
              <w:spacing w:line="360" w:lineRule="auto"/>
              <w:ind w:right="-23" w:hanging="103"/>
              <w:jc w:val="center"/>
              <w:rPr>
                <w:rFonts w:ascii="Arial" w:hAnsi="Arial"/>
                <w:sz w:val="20"/>
                <w:szCs w:val="20"/>
              </w:rPr>
            </w:pPr>
            <w:r w:rsidRPr="00816E12">
              <w:rPr>
                <w:rFonts w:ascii="Arial" w:hAnsi="Arial"/>
                <w:sz w:val="20"/>
                <w:szCs w:val="20"/>
              </w:rPr>
              <w:t xml:space="preserve">Среднеарифметическое значение 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</w:tcBorders>
            <w:vAlign w:val="center"/>
          </w:tcPr>
          <w:p w14:paraId="5C7A8F88" w14:textId="67B5D1AD" w:rsidR="00816E12" w:rsidRPr="007E6C57" w:rsidRDefault="00816E12" w:rsidP="00AC3ECA">
            <w:pPr>
              <w:tabs>
                <w:tab w:val="left" w:pos="-103"/>
              </w:tabs>
              <w:spacing w:line="360" w:lineRule="auto"/>
              <w:ind w:right="-23" w:hanging="10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Масса фракции, г</w:t>
            </w:r>
          </w:p>
        </w:tc>
      </w:tr>
      <w:tr w:rsidR="00816E12" w:rsidRPr="007E6C57" w14:paraId="361EBC66" w14:textId="77777777" w:rsidTr="00225159">
        <w:trPr>
          <w:cantSplit/>
        </w:trPr>
        <w:tc>
          <w:tcPr>
            <w:tcW w:w="4670" w:type="dxa"/>
            <w:vMerge/>
            <w:tcBorders>
              <w:bottom w:val="double" w:sz="4" w:space="0" w:color="auto"/>
            </w:tcBorders>
          </w:tcPr>
          <w:p w14:paraId="2DB7F88F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5C75F58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E6C57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CA15AD5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E6C57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5266921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E6C57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486688AB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0D9C0955" w14:textId="7D3A80A7" w:rsidR="00816E12" w:rsidRPr="007E6C57" w:rsidRDefault="00816E12" w:rsidP="00AC3ECA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16E12" w:rsidRPr="007E6C57" w14:paraId="56123CA6" w14:textId="77777777" w:rsidTr="00225159">
        <w:tc>
          <w:tcPr>
            <w:tcW w:w="4670" w:type="dxa"/>
            <w:tcBorders>
              <w:top w:val="double" w:sz="4" w:space="0" w:color="auto"/>
              <w:bottom w:val="single" w:sz="6" w:space="0" w:color="auto"/>
            </w:tcBorders>
          </w:tcPr>
          <w:p w14:paraId="542E6993" w14:textId="1E36F2D6" w:rsidR="00816E12" w:rsidRPr="007E6C57" w:rsidRDefault="00386898" w:rsidP="00AC3EC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Коэффициент восстановления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6" w:space="0" w:color="auto"/>
            </w:tcBorders>
          </w:tcPr>
          <w:p w14:paraId="1395020C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6" w:space="0" w:color="auto"/>
            </w:tcBorders>
          </w:tcPr>
          <w:p w14:paraId="567C5170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A4D0FAC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14:paraId="48F7B5EF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14:paraId="795F3F74" w14:textId="29C6C170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16DB0BDC" w14:textId="77777777" w:rsidTr="00225159">
        <w:tc>
          <w:tcPr>
            <w:tcW w:w="4670" w:type="dxa"/>
            <w:tcBorders>
              <w:bottom w:val="nil"/>
            </w:tcBorders>
          </w:tcPr>
          <w:p w14:paraId="69AE01F9" w14:textId="45492A47" w:rsidR="00816E12" w:rsidRPr="007E6C57" w:rsidRDefault="00816E12" w:rsidP="00AC3EC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7E6C57">
              <w:rPr>
                <w:rFonts w:ascii="Arial" w:hAnsi="Arial"/>
                <w:sz w:val="24"/>
                <w:szCs w:val="24"/>
              </w:rPr>
              <w:t>Характеристика плющ</w:t>
            </w:r>
            <w:r w:rsidR="00386898">
              <w:rPr>
                <w:rFonts w:ascii="Arial" w:hAnsi="Arial"/>
                <w:sz w:val="24"/>
                <w:szCs w:val="24"/>
              </w:rPr>
              <w:t>е</w:t>
            </w:r>
            <w:r w:rsidRPr="007E6C57">
              <w:rPr>
                <w:rFonts w:ascii="Arial" w:hAnsi="Arial"/>
                <w:sz w:val="24"/>
                <w:szCs w:val="24"/>
              </w:rPr>
              <w:t>ного зерна:</w:t>
            </w:r>
          </w:p>
        </w:tc>
        <w:tc>
          <w:tcPr>
            <w:tcW w:w="709" w:type="dxa"/>
            <w:tcBorders>
              <w:bottom w:val="nil"/>
            </w:tcBorders>
          </w:tcPr>
          <w:p w14:paraId="538E9DA0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141D9BF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14:paraId="764B26F6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14:paraId="7E0BE7C1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nil"/>
            </w:tcBorders>
          </w:tcPr>
          <w:p w14:paraId="3C229C82" w14:textId="36ABF612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69328AA7" w14:textId="77777777" w:rsidTr="00225159">
        <w:tc>
          <w:tcPr>
            <w:tcW w:w="4670" w:type="dxa"/>
            <w:tcBorders>
              <w:top w:val="nil"/>
              <w:bottom w:val="nil"/>
            </w:tcBorders>
          </w:tcPr>
          <w:p w14:paraId="21649256" w14:textId="32FC7232" w:rsidR="00816E12" w:rsidRPr="007E6C57" w:rsidRDefault="00816E12" w:rsidP="00AC3ECA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</w:rPr>
            </w:pPr>
            <w:r w:rsidRPr="007E6C57">
              <w:rPr>
                <w:rFonts w:ascii="Arial" w:hAnsi="Arial"/>
                <w:sz w:val="24"/>
                <w:szCs w:val="24"/>
              </w:rPr>
              <w:t>- фракционный состав, %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4EC330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A2C907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4206DB0C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659F988B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</w:tcBorders>
          </w:tcPr>
          <w:p w14:paraId="1C0E3C78" w14:textId="5689200E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214841E8" w14:textId="77777777" w:rsidTr="00225159">
        <w:tc>
          <w:tcPr>
            <w:tcW w:w="4670" w:type="dxa"/>
            <w:tcBorders>
              <w:top w:val="nil"/>
              <w:bottom w:val="nil"/>
            </w:tcBorders>
          </w:tcPr>
          <w:p w14:paraId="02526D0C" w14:textId="6BD7FDEE" w:rsidR="00816E12" w:rsidRPr="007E6C57" w:rsidRDefault="00816E12" w:rsidP="00AC3ECA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</w:rPr>
            </w:pPr>
            <w:r w:rsidRPr="007E6C57">
              <w:rPr>
                <w:rFonts w:ascii="Arial" w:hAnsi="Arial"/>
                <w:sz w:val="24"/>
                <w:szCs w:val="24"/>
              </w:rPr>
              <w:t>- толщина хлопьев, мм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F2E135E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A9C4DC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2CF1EFE2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0808D968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</w:tcBorders>
          </w:tcPr>
          <w:p w14:paraId="588C8146" w14:textId="6B2510F8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5D09E13E" w14:textId="77777777" w:rsidTr="00225159">
        <w:tc>
          <w:tcPr>
            <w:tcW w:w="4670" w:type="dxa"/>
            <w:tcBorders>
              <w:top w:val="nil"/>
              <w:bottom w:val="nil"/>
            </w:tcBorders>
          </w:tcPr>
          <w:p w14:paraId="2294A0A5" w14:textId="0BD985CE" w:rsidR="00816E12" w:rsidRPr="007E6C57" w:rsidRDefault="00816E12" w:rsidP="00AC3ECA">
            <w:pPr>
              <w:tabs>
                <w:tab w:val="left" w:pos="0"/>
              </w:tabs>
              <w:spacing w:line="360" w:lineRule="auto"/>
              <w:ind w:firstLine="1442"/>
              <w:rPr>
                <w:rFonts w:ascii="Arial" w:hAnsi="Arial"/>
                <w:sz w:val="24"/>
                <w:szCs w:val="24"/>
              </w:rPr>
            </w:pPr>
            <w:r w:rsidRPr="007E6C57">
              <w:rPr>
                <w:rFonts w:ascii="Arial" w:hAnsi="Arial"/>
                <w:sz w:val="24"/>
                <w:szCs w:val="24"/>
              </w:rPr>
              <w:t>до 0,6 включ.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AE39F53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6414A2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1F7870C2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3596897B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</w:tcBorders>
          </w:tcPr>
          <w:p w14:paraId="6A8A7726" w14:textId="17EE8CA6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2C376011" w14:textId="77777777" w:rsidTr="00225159">
        <w:tc>
          <w:tcPr>
            <w:tcW w:w="4670" w:type="dxa"/>
            <w:tcBorders>
              <w:top w:val="nil"/>
              <w:bottom w:val="nil"/>
            </w:tcBorders>
          </w:tcPr>
          <w:p w14:paraId="07F0E604" w14:textId="22CC2035" w:rsidR="00816E12" w:rsidRPr="007E6C57" w:rsidRDefault="00816E12" w:rsidP="00AC3ECA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 w:rsidRPr="007E6C57">
              <w:rPr>
                <w:rFonts w:ascii="Arial" w:hAnsi="Arial"/>
                <w:sz w:val="24"/>
                <w:szCs w:val="24"/>
              </w:rPr>
              <w:t xml:space="preserve">св. 0,6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E6C57">
              <w:rPr>
                <w:rFonts w:ascii="Arial" w:hAnsi="Arial"/>
                <w:sz w:val="24"/>
                <w:szCs w:val="24"/>
              </w:rPr>
              <w:t xml:space="preserve">  1,0 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B4E9C4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78D487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287E0E18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62775B18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</w:tcBorders>
          </w:tcPr>
          <w:p w14:paraId="06EF7A66" w14:textId="7E6ACE40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4B7E0807" w14:textId="77777777" w:rsidTr="00225159">
        <w:tc>
          <w:tcPr>
            <w:tcW w:w="4670" w:type="dxa"/>
            <w:tcBorders>
              <w:top w:val="nil"/>
              <w:bottom w:val="nil"/>
            </w:tcBorders>
          </w:tcPr>
          <w:p w14:paraId="3454F87E" w14:textId="0B7CDA38" w:rsidR="00816E12" w:rsidRPr="007E6C57" w:rsidRDefault="00816E12" w:rsidP="00AC3ECA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E6C57">
              <w:rPr>
                <w:rFonts w:ascii="Arial" w:hAnsi="Arial"/>
                <w:sz w:val="24"/>
                <w:szCs w:val="24"/>
              </w:rPr>
              <w:t xml:space="preserve">    1,0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E6C57">
              <w:rPr>
                <w:rFonts w:ascii="Arial" w:hAnsi="Arial"/>
                <w:sz w:val="24"/>
                <w:szCs w:val="24"/>
              </w:rPr>
              <w:t xml:space="preserve">  1,4 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ACDD33D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2DA05C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426D8AB1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35CC6C7D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</w:tcBorders>
          </w:tcPr>
          <w:p w14:paraId="7F6E74A6" w14:textId="2B249748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4D9B066C" w14:textId="77777777" w:rsidTr="00225159">
        <w:tc>
          <w:tcPr>
            <w:tcW w:w="4670" w:type="dxa"/>
            <w:tcBorders>
              <w:top w:val="nil"/>
              <w:bottom w:val="nil"/>
            </w:tcBorders>
          </w:tcPr>
          <w:p w14:paraId="7ECCD775" w14:textId="6B724C5F" w:rsidR="00816E12" w:rsidRPr="007E6C57" w:rsidRDefault="00816E12" w:rsidP="00AC3ECA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E6C57">
              <w:rPr>
                <w:rFonts w:ascii="Arial" w:hAnsi="Arial"/>
                <w:sz w:val="24"/>
                <w:szCs w:val="24"/>
              </w:rPr>
              <w:t xml:space="preserve">    1,4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E6C57">
              <w:rPr>
                <w:rFonts w:ascii="Arial" w:hAnsi="Arial"/>
                <w:sz w:val="24"/>
                <w:szCs w:val="24"/>
              </w:rPr>
              <w:t xml:space="preserve">  1,8 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37291F4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55E73A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53946EA4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13F7F953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</w:tcBorders>
          </w:tcPr>
          <w:p w14:paraId="006569DD" w14:textId="3F35F4AA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7D38B96E" w14:textId="77777777" w:rsidTr="00225159">
        <w:tc>
          <w:tcPr>
            <w:tcW w:w="4670" w:type="dxa"/>
            <w:tcBorders>
              <w:top w:val="nil"/>
              <w:bottom w:val="nil"/>
            </w:tcBorders>
          </w:tcPr>
          <w:p w14:paraId="22DEED95" w14:textId="70E300D4" w:rsidR="00816E12" w:rsidRPr="007E6C57" w:rsidRDefault="00816E12" w:rsidP="00AC3ECA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E6C57">
              <w:rPr>
                <w:rFonts w:ascii="Arial" w:hAnsi="Arial"/>
                <w:sz w:val="24"/>
                <w:szCs w:val="24"/>
              </w:rPr>
              <w:t xml:space="preserve">    1,8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E6C57">
              <w:rPr>
                <w:rFonts w:ascii="Arial" w:hAnsi="Arial"/>
                <w:sz w:val="24"/>
                <w:szCs w:val="24"/>
              </w:rPr>
              <w:t xml:space="preserve">  2,2 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D4D3595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0D87C4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001E66F7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35920E28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</w:tcBorders>
          </w:tcPr>
          <w:p w14:paraId="2960AF7B" w14:textId="7D4AB1C0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4A2BA4B3" w14:textId="77777777" w:rsidTr="00225159">
        <w:tc>
          <w:tcPr>
            <w:tcW w:w="4670" w:type="dxa"/>
            <w:tcBorders>
              <w:top w:val="nil"/>
              <w:bottom w:val="nil"/>
            </w:tcBorders>
          </w:tcPr>
          <w:p w14:paraId="640197F7" w14:textId="58B22870" w:rsidR="00816E12" w:rsidRPr="007E6C57" w:rsidRDefault="00816E12" w:rsidP="00AC3ECA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E6C57">
              <w:rPr>
                <w:rFonts w:ascii="Arial" w:hAnsi="Arial"/>
                <w:sz w:val="24"/>
                <w:szCs w:val="24"/>
              </w:rPr>
              <w:t xml:space="preserve">    2,2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E6C57">
              <w:rPr>
                <w:rFonts w:ascii="Arial" w:hAnsi="Arial"/>
                <w:sz w:val="24"/>
                <w:szCs w:val="24"/>
              </w:rPr>
              <w:t xml:space="preserve">  2,6  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C2FCF46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2F8387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56D59660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399DFEF4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</w:tcBorders>
          </w:tcPr>
          <w:p w14:paraId="5AF6D3E3" w14:textId="62142360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72F225EA" w14:textId="77777777" w:rsidTr="00225159">
        <w:tc>
          <w:tcPr>
            <w:tcW w:w="4670" w:type="dxa"/>
            <w:tcBorders>
              <w:top w:val="nil"/>
            </w:tcBorders>
          </w:tcPr>
          <w:p w14:paraId="6F638FF0" w14:textId="5E7E3FA7" w:rsidR="00816E12" w:rsidRPr="007E6C57" w:rsidRDefault="00816E12" w:rsidP="00BC3A92">
            <w:pPr>
              <w:tabs>
                <w:tab w:val="left" w:pos="0"/>
              </w:tabs>
              <w:spacing w:line="360" w:lineRule="auto"/>
              <w:ind w:firstLine="7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/>
                <w:sz w:val="24"/>
                <w:szCs w:val="24"/>
              </w:rPr>
              <w:t xml:space="preserve">    </w:t>
            </w:r>
            <w:r w:rsidRPr="007E6C57">
              <w:rPr>
                <w:rFonts w:ascii="Arial" w:hAnsi="Arial"/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top w:val="nil"/>
            </w:tcBorders>
          </w:tcPr>
          <w:p w14:paraId="5995CEE4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32EDF76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14:paraId="183F9B85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14:paraId="644C66E4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</w:tcBorders>
          </w:tcPr>
          <w:p w14:paraId="5B3DF523" w14:textId="4067AC5E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38B7ADAA" w14:textId="77777777" w:rsidTr="00225159">
        <w:tc>
          <w:tcPr>
            <w:tcW w:w="4670" w:type="dxa"/>
          </w:tcPr>
          <w:p w14:paraId="6D9F3811" w14:textId="77777777" w:rsidR="00816E12" w:rsidRPr="007E6C57" w:rsidRDefault="00816E12" w:rsidP="000F230D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7E6C57">
              <w:rPr>
                <w:rFonts w:ascii="Arial" w:hAnsi="Arial"/>
                <w:sz w:val="24"/>
                <w:szCs w:val="24"/>
              </w:rPr>
              <w:t>Содержание целых зерен в продукте, %</w:t>
            </w:r>
          </w:p>
        </w:tc>
        <w:tc>
          <w:tcPr>
            <w:tcW w:w="709" w:type="dxa"/>
          </w:tcPr>
          <w:p w14:paraId="1036DCBD" w14:textId="77777777" w:rsidR="00816E12" w:rsidRPr="007E6C57" w:rsidRDefault="00816E12" w:rsidP="000F230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BEFC2E" w14:textId="77777777" w:rsidR="00816E12" w:rsidRPr="007E6C57" w:rsidRDefault="00816E12" w:rsidP="000F230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DD290E" w14:textId="77777777" w:rsidR="00816E12" w:rsidRPr="007E6C57" w:rsidRDefault="00816E12" w:rsidP="000F230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7CEEB3" w14:textId="77777777" w:rsidR="00816E12" w:rsidRPr="007E6C57" w:rsidRDefault="00816E12" w:rsidP="000F230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</w:tcPr>
          <w:p w14:paraId="26DE4988" w14:textId="77777777" w:rsidR="00816E12" w:rsidRPr="007E6C57" w:rsidRDefault="00816E12" w:rsidP="000F230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25DDE8EC" w14:textId="77777777" w:rsidTr="00225159">
        <w:tc>
          <w:tcPr>
            <w:tcW w:w="4670" w:type="dxa"/>
          </w:tcPr>
          <w:p w14:paraId="52215AE3" w14:textId="2AED3B26" w:rsidR="00816E12" w:rsidRPr="007E6C57" w:rsidRDefault="00816E12" w:rsidP="00023284">
            <w:pPr>
              <w:tabs>
                <w:tab w:val="left" w:pos="0"/>
              </w:tabs>
              <w:spacing w:line="360" w:lineRule="auto"/>
              <w:ind w:right="-109" w:firstLine="284"/>
              <w:rPr>
                <w:rFonts w:ascii="Arial" w:hAnsi="Arial"/>
                <w:sz w:val="24"/>
                <w:szCs w:val="24"/>
              </w:rPr>
            </w:pPr>
            <w:r w:rsidRPr="007E6C57">
              <w:rPr>
                <w:rFonts w:ascii="Arial" w:hAnsi="Arial"/>
                <w:sz w:val="24"/>
                <w:szCs w:val="24"/>
              </w:rPr>
              <w:t>Температура плющ</w:t>
            </w:r>
            <w:r w:rsidR="00386898">
              <w:rPr>
                <w:rFonts w:ascii="Arial" w:hAnsi="Arial"/>
                <w:sz w:val="24"/>
                <w:szCs w:val="24"/>
              </w:rPr>
              <w:t>е</w:t>
            </w:r>
            <w:r w:rsidRPr="007E6C57">
              <w:rPr>
                <w:rFonts w:ascii="Arial" w:hAnsi="Arial"/>
                <w:sz w:val="24"/>
                <w:szCs w:val="24"/>
              </w:rPr>
              <w:t>ного зерна, ºС</w:t>
            </w:r>
          </w:p>
        </w:tc>
        <w:tc>
          <w:tcPr>
            <w:tcW w:w="709" w:type="dxa"/>
          </w:tcPr>
          <w:p w14:paraId="64A8A2F6" w14:textId="77777777" w:rsidR="00816E12" w:rsidRPr="007E6C57" w:rsidRDefault="00816E12" w:rsidP="0002328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8091CF" w14:textId="77777777" w:rsidR="00816E12" w:rsidRPr="007E6C57" w:rsidRDefault="00816E12" w:rsidP="0002328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666EE4" w14:textId="77777777" w:rsidR="00816E12" w:rsidRPr="007E6C57" w:rsidRDefault="00816E12" w:rsidP="0002328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B8FF9D" w14:textId="77777777" w:rsidR="00816E12" w:rsidRPr="007E6C57" w:rsidRDefault="00816E12" w:rsidP="0002328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</w:tcPr>
          <w:p w14:paraId="1332FB43" w14:textId="77777777" w:rsidR="00816E12" w:rsidRPr="007E6C57" w:rsidRDefault="00816E12" w:rsidP="0002328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1389F98D" w14:textId="77777777" w:rsidTr="00225159">
        <w:tc>
          <w:tcPr>
            <w:tcW w:w="4670" w:type="dxa"/>
          </w:tcPr>
          <w:p w14:paraId="4D3D6652" w14:textId="77777777" w:rsidR="00816E12" w:rsidRPr="007E6C57" w:rsidRDefault="00816E12" w:rsidP="00023284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7E6C57">
              <w:rPr>
                <w:rFonts w:ascii="Arial" w:hAnsi="Arial"/>
                <w:sz w:val="24"/>
                <w:szCs w:val="24"/>
              </w:rPr>
              <w:t>Влажность, %</w:t>
            </w:r>
          </w:p>
        </w:tc>
        <w:tc>
          <w:tcPr>
            <w:tcW w:w="709" w:type="dxa"/>
          </w:tcPr>
          <w:p w14:paraId="478B47A8" w14:textId="77777777" w:rsidR="00816E12" w:rsidRPr="007E6C57" w:rsidRDefault="00816E12" w:rsidP="0002328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48D923" w14:textId="77777777" w:rsidR="00816E12" w:rsidRPr="007E6C57" w:rsidRDefault="00816E12" w:rsidP="0002328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6BEFD24" w14:textId="77777777" w:rsidR="00816E12" w:rsidRPr="007E6C57" w:rsidRDefault="00816E12" w:rsidP="0002328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802175C" w14:textId="77777777" w:rsidR="00816E12" w:rsidRPr="007E6C57" w:rsidRDefault="00816E12" w:rsidP="0002328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</w:tcPr>
          <w:p w14:paraId="4346F0A0" w14:textId="77777777" w:rsidR="00816E12" w:rsidRPr="007E6C57" w:rsidRDefault="00816E12" w:rsidP="0002328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30E1595A" w14:textId="77777777" w:rsidTr="00225159">
        <w:tc>
          <w:tcPr>
            <w:tcW w:w="4670" w:type="dxa"/>
          </w:tcPr>
          <w:p w14:paraId="6C62A839" w14:textId="113B61DC" w:rsidR="00816E12" w:rsidRPr="007E6C57" w:rsidRDefault="00816E12" w:rsidP="00386898">
            <w:pPr>
              <w:tabs>
                <w:tab w:val="left" w:pos="0"/>
              </w:tabs>
              <w:spacing w:line="360" w:lineRule="auto"/>
              <w:ind w:right="-111" w:firstLine="284"/>
              <w:rPr>
                <w:rFonts w:ascii="Arial" w:hAnsi="Arial"/>
                <w:sz w:val="24"/>
                <w:szCs w:val="24"/>
              </w:rPr>
            </w:pPr>
            <w:r w:rsidRPr="007E6C57">
              <w:rPr>
                <w:rFonts w:ascii="Arial" w:hAnsi="Arial"/>
                <w:sz w:val="24"/>
                <w:szCs w:val="24"/>
              </w:rPr>
              <w:t>Средн</w:t>
            </w:r>
            <w:r>
              <w:rPr>
                <w:rFonts w:ascii="Arial" w:hAnsi="Arial"/>
                <w:sz w:val="24"/>
                <w:szCs w:val="24"/>
              </w:rPr>
              <w:t>евзвешенная</w:t>
            </w:r>
            <w:r w:rsidRPr="007E6C57">
              <w:rPr>
                <w:rFonts w:ascii="Arial" w:hAnsi="Arial"/>
                <w:sz w:val="24"/>
                <w:szCs w:val="24"/>
              </w:rPr>
              <w:t xml:space="preserve"> толщина хлопь</w:t>
            </w:r>
            <w:r w:rsidR="00386898">
              <w:rPr>
                <w:rFonts w:ascii="Arial" w:hAnsi="Arial"/>
                <w:sz w:val="24"/>
                <w:szCs w:val="24"/>
              </w:rPr>
              <w:t>-</w:t>
            </w:r>
            <w:r w:rsidRPr="007E6C57">
              <w:rPr>
                <w:rFonts w:ascii="Arial" w:hAnsi="Arial"/>
                <w:sz w:val="24"/>
                <w:szCs w:val="24"/>
              </w:rPr>
              <w:t>ев, мм</w:t>
            </w:r>
          </w:p>
        </w:tc>
        <w:tc>
          <w:tcPr>
            <w:tcW w:w="709" w:type="dxa"/>
          </w:tcPr>
          <w:p w14:paraId="1FDC807B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39A634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AA0995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0D61A3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</w:tcPr>
          <w:p w14:paraId="0D3E7A2A" w14:textId="0008FE38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39D32587" w14:textId="77777777" w:rsidTr="00225159">
        <w:tc>
          <w:tcPr>
            <w:tcW w:w="4670" w:type="dxa"/>
          </w:tcPr>
          <w:p w14:paraId="57C5258F" w14:textId="3FCBC8BC" w:rsidR="00816E12" w:rsidRPr="007E6C57" w:rsidRDefault="00816E12" w:rsidP="00AC3EC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Стандартное отклонение</w:t>
            </w:r>
          </w:p>
        </w:tc>
        <w:tc>
          <w:tcPr>
            <w:tcW w:w="709" w:type="dxa"/>
          </w:tcPr>
          <w:p w14:paraId="413EBC3C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C8291C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FDDCC71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F910DF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</w:tcPr>
          <w:p w14:paraId="400924BC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16E12" w:rsidRPr="007E6C57" w14:paraId="1124388E" w14:textId="77777777" w:rsidTr="00225159">
        <w:tc>
          <w:tcPr>
            <w:tcW w:w="4670" w:type="dxa"/>
          </w:tcPr>
          <w:p w14:paraId="502D9F18" w14:textId="4EE75FB6" w:rsidR="00816E12" w:rsidRPr="007E6C57" w:rsidRDefault="00816E12" w:rsidP="00AC3ECA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7E6C57">
              <w:rPr>
                <w:rFonts w:ascii="Arial" w:hAnsi="Arial"/>
                <w:sz w:val="24"/>
                <w:szCs w:val="24"/>
              </w:rPr>
              <w:t>Однородность плющ</w:t>
            </w:r>
            <w:r w:rsidR="00386898">
              <w:rPr>
                <w:rFonts w:ascii="Arial" w:hAnsi="Arial"/>
                <w:sz w:val="24"/>
                <w:szCs w:val="24"/>
              </w:rPr>
              <w:t>е</w:t>
            </w:r>
            <w:r w:rsidRPr="007E6C57">
              <w:rPr>
                <w:rFonts w:ascii="Arial" w:hAnsi="Arial"/>
                <w:sz w:val="24"/>
                <w:szCs w:val="24"/>
              </w:rPr>
              <w:t>ного продукта (коэффициент вариации), %</w:t>
            </w:r>
          </w:p>
        </w:tc>
        <w:tc>
          <w:tcPr>
            <w:tcW w:w="709" w:type="dxa"/>
          </w:tcPr>
          <w:p w14:paraId="013D4DEA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E2B698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839B9E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34C453C" w14:textId="77777777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</w:tcPr>
          <w:p w14:paraId="36F5DCCB" w14:textId="0F379B44" w:rsidR="00816E12" w:rsidRPr="007E6C57" w:rsidRDefault="00816E12" w:rsidP="00AC3ECA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8C69AB6" w14:textId="77777777" w:rsidR="00A64E38" w:rsidRPr="007E6C57" w:rsidRDefault="00A64E38" w:rsidP="00AC3EC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7E6C57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662A0930" w14:textId="1AE2F5A5" w:rsidR="00A64E38" w:rsidRDefault="00A64E38" w:rsidP="00AC3EC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</w:t>
      </w:r>
      <w:r w:rsidR="00AC3ECA" w:rsidRPr="00AC3ECA">
        <w:rPr>
          <w:rFonts w:ascii="Arial" w:hAnsi="Arial"/>
          <w:sz w:val="18"/>
        </w:rPr>
        <w:t xml:space="preserve">   </w:t>
      </w:r>
      <w:r w:rsidR="00AC3ECA" w:rsidRPr="00A0519F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   должность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личная подпись</w:t>
      </w:r>
      <w:r>
        <w:rPr>
          <w:rFonts w:ascii="Arial" w:hAnsi="Arial"/>
          <w:sz w:val="18"/>
        </w:rPr>
        <w:tab/>
        <w:t xml:space="preserve">      инициалы, фамилия </w:t>
      </w:r>
    </w:p>
    <w:p w14:paraId="64BB2207" w14:textId="524976DB" w:rsidR="00A64E38" w:rsidRPr="0048721C" w:rsidRDefault="00A64E38" w:rsidP="00A0519F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48721C">
        <w:rPr>
          <w:rFonts w:ascii="Arial" w:hAnsi="Arial"/>
          <w:spacing w:val="20"/>
          <w:sz w:val="24"/>
          <w:szCs w:val="24"/>
        </w:rPr>
        <w:t>Форма</w:t>
      </w:r>
      <w:r w:rsidRPr="0048721C">
        <w:rPr>
          <w:rFonts w:ascii="Arial" w:hAnsi="Arial"/>
          <w:sz w:val="24"/>
          <w:szCs w:val="24"/>
        </w:rPr>
        <w:t xml:space="preserve"> Б.</w:t>
      </w:r>
      <w:r w:rsidR="005E3A97">
        <w:rPr>
          <w:rFonts w:ascii="Arial" w:hAnsi="Arial"/>
          <w:sz w:val="24"/>
          <w:szCs w:val="24"/>
        </w:rPr>
        <w:t>8</w:t>
      </w:r>
      <w:r w:rsidRPr="0048721C">
        <w:rPr>
          <w:rFonts w:ascii="Arial" w:hAnsi="Arial"/>
          <w:sz w:val="24"/>
          <w:szCs w:val="24"/>
        </w:rPr>
        <w:t xml:space="preserve"> – Ведомость определения насыпной плотности</w:t>
      </w:r>
    </w:p>
    <w:p w14:paraId="1F841C8C" w14:textId="042D6B69" w:rsidR="00A64E38" w:rsidRPr="0048721C" w:rsidRDefault="00A64E38" w:rsidP="00A0519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8721C">
        <w:rPr>
          <w:rFonts w:ascii="Arial" w:hAnsi="Arial"/>
          <w:sz w:val="24"/>
          <w:szCs w:val="24"/>
        </w:rPr>
        <w:t>Марка машины</w:t>
      </w:r>
      <w:r w:rsidR="00A0519F" w:rsidRPr="0050099F">
        <w:rPr>
          <w:rFonts w:ascii="Arial" w:hAnsi="Arial"/>
          <w:sz w:val="24"/>
          <w:szCs w:val="24"/>
        </w:rPr>
        <w:t xml:space="preserve"> </w:t>
      </w:r>
      <w:r w:rsidRPr="0048721C">
        <w:rPr>
          <w:rFonts w:ascii="Arial" w:hAnsi="Arial"/>
          <w:sz w:val="24"/>
          <w:szCs w:val="24"/>
        </w:rPr>
        <w:t>__________________________________</w:t>
      </w:r>
      <w:r w:rsidR="009672DA" w:rsidRPr="0048721C">
        <w:rPr>
          <w:rFonts w:ascii="Arial" w:hAnsi="Arial"/>
          <w:sz w:val="24"/>
          <w:szCs w:val="24"/>
        </w:rPr>
        <w:t>__</w:t>
      </w:r>
      <w:r w:rsidRPr="0048721C">
        <w:rPr>
          <w:rFonts w:ascii="Arial" w:hAnsi="Arial"/>
          <w:sz w:val="24"/>
          <w:szCs w:val="24"/>
        </w:rPr>
        <w:t>______________________</w:t>
      </w:r>
    </w:p>
    <w:p w14:paraId="2A47ECEB" w14:textId="7AF60640" w:rsidR="00A64E38" w:rsidRPr="0048721C" w:rsidRDefault="00A64E38" w:rsidP="00A0519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8721C">
        <w:rPr>
          <w:rFonts w:ascii="Arial" w:hAnsi="Arial"/>
          <w:sz w:val="24"/>
          <w:szCs w:val="24"/>
        </w:rPr>
        <w:t>Место испытаний_______________________________________</w:t>
      </w:r>
      <w:r w:rsidR="009672DA" w:rsidRPr="0048721C">
        <w:rPr>
          <w:rFonts w:ascii="Arial" w:hAnsi="Arial"/>
          <w:sz w:val="24"/>
          <w:szCs w:val="24"/>
        </w:rPr>
        <w:t>__</w:t>
      </w:r>
      <w:r w:rsidRPr="0048721C">
        <w:rPr>
          <w:rFonts w:ascii="Arial" w:hAnsi="Arial"/>
          <w:sz w:val="24"/>
          <w:szCs w:val="24"/>
        </w:rPr>
        <w:t>________________</w:t>
      </w:r>
    </w:p>
    <w:p w14:paraId="7CD10D47" w14:textId="146F4D55" w:rsidR="00A64E38" w:rsidRPr="0048721C" w:rsidRDefault="00A64E38" w:rsidP="00A0519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8721C">
        <w:rPr>
          <w:rFonts w:ascii="Arial" w:hAnsi="Arial"/>
          <w:sz w:val="24"/>
          <w:szCs w:val="24"/>
        </w:rPr>
        <w:t>Дата_____________________________</w:t>
      </w:r>
      <w:r w:rsidR="009672DA" w:rsidRPr="0048721C">
        <w:rPr>
          <w:rFonts w:ascii="Arial" w:hAnsi="Arial"/>
          <w:sz w:val="24"/>
          <w:szCs w:val="24"/>
        </w:rPr>
        <w:t xml:space="preserve"> </w:t>
      </w:r>
      <w:r w:rsidRPr="0048721C">
        <w:rPr>
          <w:rFonts w:ascii="Arial" w:hAnsi="Arial"/>
          <w:sz w:val="24"/>
          <w:szCs w:val="24"/>
        </w:rPr>
        <w:t>Опыт__________________________________</w:t>
      </w:r>
    </w:p>
    <w:p w14:paraId="7AF76190" w14:textId="23A2F7B6" w:rsidR="00A64E38" w:rsidRPr="0048721C" w:rsidRDefault="00A64E38" w:rsidP="00A0519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8721C">
        <w:rPr>
          <w:rFonts w:ascii="Arial" w:hAnsi="Arial"/>
          <w:sz w:val="24"/>
          <w:szCs w:val="24"/>
        </w:rPr>
        <w:t>Наименование материала_____________________________</w:t>
      </w:r>
      <w:r w:rsidR="009672DA" w:rsidRPr="0048721C">
        <w:rPr>
          <w:rFonts w:ascii="Arial" w:hAnsi="Arial"/>
          <w:sz w:val="24"/>
          <w:szCs w:val="24"/>
        </w:rPr>
        <w:t>__</w:t>
      </w:r>
      <w:r w:rsidRPr="0048721C">
        <w:rPr>
          <w:rFonts w:ascii="Arial" w:hAnsi="Arial"/>
          <w:sz w:val="24"/>
          <w:szCs w:val="24"/>
        </w:rPr>
        <w:t>___________________</w:t>
      </w:r>
    </w:p>
    <w:p w14:paraId="7F66CC6B" w14:textId="45CF49D8" w:rsidR="00A64E38" w:rsidRPr="0048721C" w:rsidRDefault="009672DA" w:rsidP="00A0519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8721C">
        <w:rPr>
          <w:rFonts w:ascii="Arial" w:hAnsi="Arial"/>
          <w:sz w:val="24"/>
          <w:szCs w:val="24"/>
        </w:rPr>
        <w:t>С</w:t>
      </w:r>
      <w:r w:rsidR="00A64E38" w:rsidRPr="0048721C">
        <w:rPr>
          <w:rFonts w:ascii="Arial" w:hAnsi="Arial"/>
          <w:sz w:val="24"/>
          <w:szCs w:val="24"/>
        </w:rPr>
        <w:t>редства измерений __________</w:t>
      </w:r>
      <w:r w:rsidRPr="0048721C">
        <w:rPr>
          <w:rFonts w:ascii="Arial" w:hAnsi="Arial"/>
          <w:sz w:val="24"/>
          <w:szCs w:val="24"/>
        </w:rPr>
        <w:t>___________</w:t>
      </w:r>
      <w:r w:rsidR="00A64E38" w:rsidRPr="0048721C">
        <w:rPr>
          <w:rFonts w:ascii="Arial" w:hAnsi="Arial"/>
          <w:sz w:val="24"/>
          <w:szCs w:val="24"/>
        </w:rPr>
        <w:t>______________</w:t>
      </w:r>
      <w:r w:rsidRPr="0048721C">
        <w:rPr>
          <w:rFonts w:ascii="Arial" w:hAnsi="Arial"/>
          <w:sz w:val="24"/>
          <w:szCs w:val="24"/>
        </w:rPr>
        <w:t>__</w:t>
      </w:r>
      <w:r w:rsidR="00A64E38" w:rsidRPr="0048721C">
        <w:rPr>
          <w:rFonts w:ascii="Arial" w:hAnsi="Arial"/>
          <w:sz w:val="24"/>
          <w:szCs w:val="24"/>
        </w:rPr>
        <w:t>_________________</w:t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798"/>
        <w:gridCol w:w="1799"/>
        <w:gridCol w:w="1798"/>
        <w:gridCol w:w="1799"/>
      </w:tblGrid>
      <w:tr w:rsidR="00A64E38" w:rsidRPr="00FF4576" w14:paraId="02EAFC78" w14:textId="77777777" w:rsidTr="00976EAC">
        <w:trPr>
          <w:cantSplit/>
          <w:trHeight w:val="122"/>
        </w:trPr>
        <w:tc>
          <w:tcPr>
            <w:tcW w:w="2660" w:type="dxa"/>
            <w:vMerge w:val="restart"/>
            <w:tcBorders>
              <w:bottom w:val="nil"/>
            </w:tcBorders>
            <w:vAlign w:val="center"/>
          </w:tcPr>
          <w:p w14:paraId="610840E5" w14:textId="77777777" w:rsidR="00A64E38" w:rsidRPr="00FF4576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4576">
              <w:rPr>
                <w:rFonts w:ascii="Arial" w:hAnsi="Arial"/>
                <w:sz w:val="22"/>
                <w:szCs w:val="22"/>
              </w:rPr>
              <w:t>Повторность</w:t>
            </w:r>
          </w:p>
        </w:tc>
        <w:tc>
          <w:tcPr>
            <w:tcW w:w="7194" w:type="dxa"/>
            <w:gridSpan w:val="4"/>
            <w:tcBorders>
              <w:bottom w:val="single" w:sz="4" w:space="0" w:color="auto"/>
            </w:tcBorders>
            <w:vAlign w:val="center"/>
          </w:tcPr>
          <w:p w14:paraId="14AE6F28" w14:textId="77777777" w:rsidR="00A64E38" w:rsidRPr="00FF4576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4576">
              <w:rPr>
                <w:rFonts w:ascii="Arial" w:hAnsi="Arial"/>
                <w:sz w:val="22"/>
                <w:szCs w:val="22"/>
              </w:rPr>
              <w:t>Масса, кг</w:t>
            </w:r>
          </w:p>
        </w:tc>
      </w:tr>
      <w:tr w:rsidR="00A64E38" w:rsidRPr="00FF4576" w14:paraId="4664D06C" w14:textId="77777777" w:rsidTr="00976EAC">
        <w:trPr>
          <w:cantSplit/>
          <w:trHeight w:val="141"/>
        </w:trPr>
        <w:tc>
          <w:tcPr>
            <w:tcW w:w="2660" w:type="dxa"/>
            <w:vMerge/>
            <w:tcBorders>
              <w:bottom w:val="double" w:sz="4" w:space="0" w:color="auto"/>
            </w:tcBorders>
            <w:vAlign w:val="center"/>
          </w:tcPr>
          <w:p w14:paraId="0BE43E25" w14:textId="77777777" w:rsidR="00A64E38" w:rsidRPr="00FF4576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30CDE9" w14:textId="77777777" w:rsidR="00A64E38" w:rsidRPr="00FF4576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4576">
              <w:rPr>
                <w:rFonts w:ascii="Arial" w:hAnsi="Arial"/>
                <w:sz w:val="22"/>
                <w:szCs w:val="22"/>
              </w:rPr>
              <w:t>материала с ящиком</w:t>
            </w:r>
          </w:p>
        </w:tc>
        <w:tc>
          <w:tcPr>
            <w:tcW w:w="17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584485" w14:textId="77777777" w:rsidR="00A64E38" w:rsidRPr="00FF4576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4576">
              <w:rPr>
                <w:rFonts w:ascii="Arial" w:hAnsi="Arial"/>
                <w:sz w:val="22"/>
                <w:szCs w:val="22"/>
              </w:rPr>
              <w:t>ящика</w:t>
            </w:r>
          </w:p>
        </w:tc>
        <w:tc>
          <w:tcPr>
            <w:tcW w:w="17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49678C" w14:textId="77777777" w:rsidR="00A64E38" w:rsidRPr="00FF4576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4576">
              <w:rPr>
                <w:rFonts w:ascii="Arial" w:hAnsi="Arial"/>
                <w:sz w:val="22"/>
                <w:szCs w:val="22"/>
              </w:rPr>
              <w:t>материала</w:t>
            </w:r>
          </w:p>
        </w:tc>
        <w:tc>
          <w:tcPr>
            <w:tcW w:w="17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165FC6" w14:textId="77777777" w:rsidR="00A64E38" w:rsidRPr="00FF4576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F4576">
              <w:rPr>
                <w:rFonts w:ascii="Arial" w:hAnsi="Arial"/>
                <w:sz w:val="22"/>
                <w:szCs w:val="22"/>
              </w:rPr>
              <w:t>1м</w:t>
            </w:r>
            <w:r w:rsidRPr="00FF4576">
              <w:rPr>
                <w:rFonts w:ascii="Arial" w:hAnsi="Arial"/>
                <w:sz w:val="22"/>
                <w:szCs w:val="22"/>
                <w:vertAlign w:val="superscript"/>
              </w:rPr>
              <w:t>3</w:t>
            </w:r>
            <w:r w:rsidRPr="00FF4576">
              <w:rPr>
                <w:rFonts w:ascii="Arial" w:hAnsi="Arial"/>
                <w:sz w:val="22"/>
                <w:szCs w:val="22"/>
              </w:rPr>
              <w:t xml:space="preserve"> материала</w:t>
            </w:r>
          </w:p>
        </w:tc>
      </w:tr>
      <w:tr w:rsidR="00A64E38" w:rsidRPr="0048721C" w14:paraId="20385F34" w14:textId="77777777" w:rsidTr="00976EAC">
        <w:tc>
          <w:tcPr>
            <w:tcW w:w="2660" w:type="dxa"/>
            <w:tcBorders>
              <w:top w:val="double" w:sz="4" w:space="0" w:color="auto"/>
              <w:bottom w:val="nil"/>
            </w:tcBorders>
          </w:tcPr>
          <w:p w14:paraId="249CA07E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8721C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bottom w:val="nil"/>
            </w:tcBorders>
          </w:tcPr>
          <w:p w14:paraId="27C5D2C6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bottom w:val="nil"/>
            </w:tcBorders>
          </w:tcPr>
          <w:p w14:paraId="6B33B6F7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double" w:sz="4" w:space="0" w:color="auto"/>
              <w:bottom w:val="nil"/>
            </w:tcBorders>
          </w:tcPr>
          <w:p w14:paraId="39FF150C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double" w:sz="4" w:space="0" w:color="auto"/>
              <w:bottom w:val="nil"/>
            </w:tcBorders>
          </w:tcPr>
          <w:p w14:paraId="09D735D2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48721C" w14:paraId="55DD0B6E" w14:textId="77777777" w:rsidTr="00976EAC">
        <w:tc>
          <w:tcPr>
            <w:tcW w:w="2660" w:type="dxa"/>
            <w:tcBorders>
              <w:top w:val="nil"/>
              <w:bottom w:val="nil"/>
            </w:tcBorders>
          </w:tcPr>
          <w:p w14:paraId="2DA92449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8721C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4CE1C88E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0CD7C6BB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4CEFB0ED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22634865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48721C" w14:paraId="069AA5CA" w14:textId="77777777" w:rsidTr="00976EAC">
        <w:tc>
          <w:tcPr>
            <w:tcW w:w="2660" w:type="dxa"/>
            <w:tcBorders>
              <w:top w:val="nil"/>
            </w:tcBorders>
          </w:tcPr>
          <w:p w14:paraId="1C0C5268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8721C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798" w:type="dxa"/>
            <w:tcBorders>
              <w:top w:val="nil"/>
            </w:tcBorders>
          </w:tcPr>
          <w:p w14:paraId="1FC21249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73443E54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14:paraId="1C18051E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60891940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48721C" w14:paraId="3B1951D4" w14:textId="77777777" w:rsidTr="00976EAC">
        <w:tc>
          <w:tcPr>
            <w:tcW w:w="2660" w:type="dxa"/>
          </w:tcPr>
          <w:p w14:paraId="75D6DB52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48721C">
              <w:rPr>
                <w:rFonts w:ascii="Arial" w:hAnsi="Arial"/>
                <w:sz w:val="24"/>
                <w:szCs w:val="24"/>
              </w:rPr>
              <w:t>Сумма</w:t>
            </w:r>
          </w:p>
        </w:tc>
        <w:tc>
          <w:tcPr>
            <w:tcW w:w="1798" w:type="dxa"/>
          </w:tcPr>
          <w:p w14:paraId="4EA8C7AF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C0157D2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A92E590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07D89BA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48721C" w14:paraId="6F581498" w14:textId="77777777" w:rsidTr="00976EAC">
        <w:tc>
          <w:tcPr>
            <w:tcW w:w="2660" w:type="dxa"/>
          </w:tcPr>
          <w:p w14:paraId="556500C4" w14:textId="7A86757D" w:rsidR="00A64E38" w:rsidRPr="0048721C" w:rsidRDefault="00A64E38" w:rsidP="00A0519F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48721C">
              <w:rPr>
                <w:rFonts w:ascii="Arial" w:hAnsi="Arial"/>
                <w:sz w:val="24"/>
                <w:szCs w:val="24"/>
              </w:rPr>
              <w:t>Среднеарифметическое значение</w:t>
            </w:r>
          </w:p>
        </w:tc>
        <w:tc>
          <w:tcPr>
            <w:tcW w:w="1798" w:type="dxa"/>
          </w:tcPr>
          <w:p w14:paraId="1EDB355F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A9B5301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3CC30DF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B7B96E2" w14:textId="77777777" w:rsidR="00A64E38" w:rsidRPr="0048721C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9E65F83" w14:textId="77777777" w:rsidR="00A0519F" w:rsidRDefault="00A0519F" w:rsidP="00A0519F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2552C2D4" w14:textId="6C4D3B3C" w:rsidR="00A64E38" w:rsidRPr="0048721C" w:rsidRDefault="00A64E38" w:rsidP="00A0519F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48721C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730906F2" w14:textId="7C629078" w:rsidR="00A64E38" w:rsidRDefault="00A64E38" w:rsidP="00A0519F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</w:t>
      </w:r>
      <w:r w:rsidR="00A0519F" w:rsidRPr="00A0519F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</w:t>
      </w:r>
      <w:r w:rsidR="00A0519F" w:rsidRPr="00A0519F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    должность</w:t>
      </w:r>
      <w:r w:rsidR="00A0519F" w:rsidRPr="00A0519F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   </w:t>
      </w:r>
      <w:r w:rsidR="00A0519F" w:rsidRPr="00A0519F">
        <w:rPr>
          <w:rFonts w:ascii="Arial" w:hAnsi="Arial"/>
          <w:sz w:val="18"/>
        </w:rPr>
        <w:t xml:space="preserve">                        </w:t>
      </w:r>
      <w:r>
        <w:rPr>
          <w:rFonts w:ascii="Arial" w:hAnsi="Arial"/>
          <w:sz w:val="18"/>
        </w:rPr>
        <w:t xml:space="preserve"> личная подпись   </w:t>
      </w:r>
      <w:r w:rsidR="00A0519F" w:rsidRPr="00A0519F">
        <w:rPr>
          <w:rFonts w:ascii="Arial" w:hAnsi="Arial"/>
          <w:sz w:val="18"/>
        </w:rPr>
        <w:t xml:space="preserve">              </w:t>
      </w:r>
      <w:r>
        <w:rPr>
          <w:rFonts w:ascii="Arial" w:hAnsi="Arial"/>
          <w:sz w:val="18"/>
        </w:rPr>
        <w:t xml:space="preserve">   инициалы, фамилия </w:t>
      </w:r>
    </w:p>
    <w:p w14:paraId="2D6286F7" w14:textId="77777777" w:rsidR="00A0519F" w:rsidRPr="00A0519F" w:rsidRDefault="00A0519F" w:rsidP="00A0519F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3DFAE408" w14:textId="24EC33B4" w:rsidR="00A64E38" w:rsidRPr="00CD5AF0" w:rsidRDefault="00A64E38" w:rsidP="00A0519F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CD5AF0">
        <w:rPr>
          <w:rFonts w:ascii="Arial" w:hAnsi="Arial"/>
          <w:spacing w:val="20"/>
          <w:sz w:val="24"/>
          <w:szCs w:val="24"/>
        </w:rPr>
        <w:t>Форма</w:t>
      </w:r>
      <w:r w:rsidRPr="00CD5AF0">
        <w:rPr>
          <w:rFonts w:ascii="Arial" w:hAnsi="Arial"/>
          <w:sz w:val="24"/>
          <w:szCs w:val="24"/>
        </w:rPr>
        <w:t xml:space="preserve"> Б.</w:t>
      </w:r>
      <w:r w:rsidR="005E3A97">
        <w:rPr>
          <w:rFonts w:ascii="Arial" w:hAnsi="Arial"/>
          <w:sz w:val="24"/>
          <w:szCs w:val="24"/>
        </w:rPr>
        <w:t>9</w:t>
      </w:r>
      <w:r w:rsidRPr="00CD5AF0">
        <w:rPr>
          <w:rFonts w:ascii="Arial" w:hAnsi="Arial"/>
          <w:sz w:val="24"/>
          <w:szCs w:val="24"/>
        </w:rPr>
        <w:t xml:space="preserve"> – Ведомость определения ботанического состава травы и сена</w:t>
      </w:r>
    </w:p>
    <w:p w14:paraId="02BF0F32" w14:textId="0D129D7D" w:rsidR="00A64E38" w:rsidRPr="00CD5AF0" w:rsidRDefault="00A64E38" w:rsidP="00A0519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CD5AF0">
        <w:rPr>
          <w:rFonts w:ascii="Arial" w:hAnsi="Arial"/>
          <w:sz w:val="24"/>
          <w:szCs w:val="24"/>
        </w:rPr>
        <w:t>Марка машины___________________________________________________________</w:t>
      </w:r>
    </w:p>
    <w:p w14:paraId="76B6A550" w14:textId="17E80BB6" w:rsidR="00A64E38" w:rsidRPr="00CD5AF0" w:rsidRDefault="00A64E38" w:rsidP="00A0519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CD5AF0">
        <w:rPr>
          <w:rFonts w:ascii="Arial" w:hAnsi="Arial"/>
          <w:sz w:val="24"/>
          <w:szCs w:val="24"/>
        </w:rPr>
        <w:t>Место испытаний_________________________________________________________</w:t>
      </w:r>
    </w:p>
    <w:p w14:paraId="4D9EB5A8" w14:textId="5F24255A" w:rsidR="00A64E38" w:rsidRPr="00CD5AF0" w:rsidRDefault="00A64E38" w:rsidP="00A0519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CD5AF0">
        <w:rPr>
          <w:rFonts w:ascii="Arial" w:hAnsi="Arial"/>
          <w:sz w:val="24"/>
          <w:szCs w:val="24"/>
        </w:rPr>
        <w:t>Культура________________________</w:t>
      </w:r>
      <w:r w:rsidR="00FF4576" w:rsidRPr="00CD5AF0">
        <w:rPr>
          <w:rFonts w:ascii="Arial" w:hAnsi="Arial"/>
          <w:sz w:val="24"/>
          <w:szCs w:val="24"/>
        </w:rPr>
        <w:t xml:space="preserve"> </w:t>
      </w:r>
      <w:r w:rsidRPr="00CD5AF0">
        <w:rPr>
          <w:rFonts w:ascii="Arial" w:hAnsi="Arial"/>
          <w:sz w:val="24"/>
          <w:szCs w:val="24"/>
        </w:rPr>
        <w:t>Дата____________________________________</w:t>
      </w:r>
    </w:p>
    <w:p w14:paraId="5CABDCEC" w14:textId="377B8759" w:rsidR="00A64E38" w:rsidRPr="00CD5AF0" w:rsidRDefault="00FF4576" w:rsidP="00A0519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  <w:r w:rsidRPr="00CD5AF0">
        <w:rPr>
          <w:rFonts w:ascii="Arial" w:hAnsi="Arial"/>
          <w:sz w:val="24"/>
          <w:szCs w:val="24"/>
        </w:rPr>
        <w:t>С</w:t>
      </w:r>
      <w:r w:rsidR="00A64E38" w:rsidRPr="00CD5AF0">
        <w:rPr>
          <w:rFonts w:ascii="Arial" w:hAnsi="Arial"/>
          <w:sz w:val="24"/>
          <w:szCs w:val="24"/>
        </w:rPr>
        <w:t>редства измерений _________</w:t>
      </w:r>
      <w:r w:rsidRPr="00CD5AF0">
        <w:rPr>
          <w:rFonts w:ascii="Arial" w:hAnsi="Arial"/>
          <w:sz w:val="24"/>
          <w:szCs w:val="24"/>
        </w:rPr>
        <w:t>___________</w:t>
      </w:r>
      <w:r w:rsidR="00A64E38" w:rsidRPr="00CD5AF0">
        <w:rPr>
          <w:rFonts w:ascii="Arial" w:hAnsi="Arial"/>
          <w:sz w:val="24"/>
          <w:szCs w:val="24"/>
        </w:rPr>
        <w:t>__________________________________</w:t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2668"/>
        <w:gridCol w:w="2668"/>
      </w:tblGrid>
      <w:tr w:rsidR="00A64E38" w14:paraId="40001309" w14:textId="77777777" w:rsidTr="00A0519F">
        <w:trPr>
          <w:trHeight w:val="717"/>
        </w:trPr>
        <w:tc>
          <w:tcPr>
            <w:tcW w:w="451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EF593D" w14:textId="77777777" w:rsidR="00A64E38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Ботаническая группа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3F63EF" w14:textId="77777777" w:rsidR="00A64E38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Масса, г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7FE99B84" w14:textId="77777777" w:rsidR="00A64E38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Массовая доля каждой группы, %</w:t>
            </w:r>
          </w:p>
        </w:tc>
      </w:tr>
      <w:tr w:rsidR="00A64E38" w:rsidRPr="00B9178E" w14:paraId="362A090F" w14:textId="77777777" w:rsidTr="00A0519F">
        <w:tc>
          <w:tcPr>
            <w:tcW w:w="4518" w:type="dxa"/>
            <w:tcBorders>
              <w:top w:val="double" w:sz="4" w:space="0" w:color="auto"/>
              <w:bottom w:val="nil"/>
            </w:tcBorders>
          </w:tcPr>
          <w:p w14:paraId="5DE71251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B9178E">
              <w:rPr>
                <w:rFonts w:ascii="Arial" w:hAnsi="Arial"/>
                <w:sz w:val="24"/>
                <w:szCs w:val="24"/>
              </w:rPr>
              <w:t>Злаковые</w:t>
            </w:r>
          </w:p>
        </w:tc>
        <w:tc>
          <w:tcPr>
            <w:tcW w:w="2668" w:type="dxa"/>
            <w:tcBorders>
              <w:top w:val="double" w:sz="4" w:space="0" w:color="auto"/>
              <w:bottom w:val="nil"/>
            </w:tcBorders>
          </w:tcPr>
          <w:p w14:paraId="04B6834C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double" w:sz="4" w:space="0" w:color="auto"/>
              <w:bottom w:val="nil"/>
            </w:tcBorders>
          </w:tcPr>
          <w:p w14:paraId="68D7B43A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B9178E" w14:paraId="6A95B5C6" w14:textId="77777777" w:rsidTr="00A0519F">
        <w:tc>
          <w:tcPr>
            <w:tcW w:w="4518" w:type="dxa"/>
            <w:tcBorders>
              <w:top w:val="single" w:sz="6" w:space="0" w:color="auto"/>
              <w:bottom w:val="nil"/>
            </w:tcBorders>
          </w:tcPr>
          <w:p w14:paraId="05AA652F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B9178E">
              <w:rPr>
                <w:rFonts w:ascii="Arial" w:hAnsi="Arial"/>
                <w:sz w:val="24"/>
                <w:szCs w:val="24"/>
              </w:rPr>
              <w:t>Бобовые</w:t>
            </w:r>
          </w:p>
        </w:tc>
        <w:tc>
          <w:tcPr>
            <w:tcW w:w="2668" w:type="dxa"/>
            <w:tcBorders>
              <w:top w:val="single" w:sz="6" w:space="0" w:color="auto"/>
              <w:bottom w:val="nil"/>
            </w:tcBorders>
          </w:tcPr>
          <w:p w14:paraId="74F882A7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6" w:space="0" w:color="auto"/>
              <w:bottom w:val="nil"/>
            </w:tcBorders>
          </w:tcPr>
          <w:p w14:paraId="7CB944EA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B9178E" w14:paraId="66920BF9" w14:textId="77777777" w:rsidTr="00A0519F">
        <w:tc>
          <w:tcPr>
            <w:tcW w:w="4518" w:type="dxa"/>
            <w:tcBorders>
              <w:top w:val="single" w:sz="6" w:space="0" w:color="auto"/>
              <w:bottom w:val="single" w:sz="6" w:space="0" w:color="auto"/>
            </w:tcBorders>
          </w:tcPr>
          <w:p w14:paraId="0C6B5502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B9178E">
              <w:rPr>
                <w:rFonts w:ascii="Arial" w:hAnsi="Arial"/>
                <w:sz w:val="24"/>
                <w:szCs w:val="24"/>
              </w:rPr>
              <w:t>Разнотравье</w:t>
            </w:r>
          </w:p>
        </w:tc>
        <w:tc>
          <w:tcPr>
            <w:tcW w:w="2668" w:type="dxa"/>
            <w:tcBorders>
              <w:top w:val="single" w:sz="6" w:space="0" w:color="auto"/>
              <w:bottom w:val="single" w:sz="6" w:space="0" w:color="auto"/>
            </w:tcBorders>
          </w:tcPr>
          <w:p w14:paraId="0CA8ECAB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6" w:space="0" w:color="auto"/>
              <w:bottom w:val="single" w:sz="6" w:space="0" w:color="auto"/>
            </w:tcBorders>
          </w:tcPr>
          <w:p w14:paraId="478C25C7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B9178E" w14:paraId="1EB61E08" w14:textId="77777777" w:rsidTr="00A0519F">
        <w:tc>
          <w:tcPr>
            <w:tcW w:w="4518" w:type="dxa"/>
            <w:tcBorders>
              <w:top w:val="nil"/>
            </w:tcBorders>
          </w:tcPr>
          <w:p w14:paraId="0BE230A4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B9178E">
              <w:rPr>
                <w:rFonts w:ascii="Arial" w:hAnsi="Arial"/>
                <w:sz w:val="24"/>
                <w:szCs w:val="24"/>
              </w:rPr>
              <w:t>Итого</w:t>
            </w:r>
          </w:p>
        </w:tc>
        <w:tc>
          <w:tcPr>
            <w:tcW w:w="2668" w:type="dxa"/>
            <w:tcBorders>
              <w:top w:val="nil"/>
            </w:tcBorders>
          </w:tcPr>
          <w:p w14:paraId="7F70CD9B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</w:tcBorders>
          </w:tcPr>
          <w:p w14:paraId="258C9ED5" w14:textId="77777777" w:rsidR="00A64E38" w:rsidRPr="00B9178E" w:rsidRDefault="00A64E38" w:rsidP="00A0519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B9178E">
              <w:rPr>
                <w:rFonts w:ascii="Arial" w:hAnsi="Arial"/>
                <w:sz w:val="24"/>
                <w:szCs w:val="24"/>
              </w:rPr>
              <w:t>100</w:t>
            </w:r>
          </w:p>
        </w:tc>
      </w:tr>
    </w:tbl>
    <w:p w14:paraId="63B98D6C" w14:textId="77777777" w:rsidR="00A0519F" w:rsidRDefault="00A0519F" w:rsidP="00A0519F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  <w:lang w:val="en-US"/>
        </w:rPr>
      </w:pPr>
    </w:p>
    <w:p w14:paraId="77240715" w14:textId="45EB0206" w:rsidR="00A64E38" w:rsidRPr="00B9178E" w:rsidRDefault="00A64E38" w:rsidP="00A0519F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B9178E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3C30B002" w14:textId="3D0014E1" w:rsidR="00A64E38" w:rsidRDefault="00A64E38" w:rsidP="00A0519F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B9178E">
        <w:rPr>
          <w:rFonts w:ascii="Arial" w:hAnsi="Arial"/>
          <w:sz w:val="18"/>
        </w:rPr>
        <w:t xml:space="preserve">    </w:t>
      </w:r>
      <w:r>
        <w:rPr>
          <w:rFonts w:ascii="Arial" w:hAnsi="Arial"/>
          <w:sz w:val="18"/>
        </w:rPr>
        <w:t xml:space="preserve">       должность    </w:t>
      </w:r>
      <w:r w:rsidR="00B9178E">
        <w:rPr>
          <w:rFonts w:ascii="Arial" w:hAnsi="Arial"/>
          <w:sz w:val="18"/>
        </w:rPr>
        <w:t xml:space="preserve">                      </w:t>
      </w:r>
      <w:r>
        <w:rPr>
          <w:rFonts w:ascii="Arial" w:hAnsi="Arial"/>
          <w:sz w:val="18"/>
        </w:rPr>
        <w:t xml:space="preserve"> личная подпись  </w:t>
      </w:r>
      <w:r w:rsidR="00B9178E">
        <w:rPr>
          <w:rFonts w:ascii="Arial" w:hAnsi="Arial"/>
          <w:sz w:val="18"/>
        </w:rPr>
        <w:t xml:space="preserve">                 </w:t>
      </w:r>
      <w:r>
        <w:rPr>
          <w:rFonts w:ascii="Arial" w:hAnsi="Arial"/>
          <w:sz w:val="18"/>
        </w:rPr>
        <w:t xml:space="preserve">    инициалы, фамилия </w:t>
      </w:r>
    </w:p>
    <w:p w14:paraId="3CEC5B08" w14:textId="64842192" w:rsidR="00986523" w:rsidRDefault="00A64E38" w:rsidP="0088794D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89179C">
        <w:rPr>
          <w:rFonts w:ascii="Arial" w:hAnsi="Arial"/>
          <w:spacing w:val="20"/>
          <w:sz w:val="24"/>
          <w:szCs w:val="24"/>
        </w:rPr>
        <w:t>Форма</w:t>
      </w:r>
      <w:r w:rsidRPr="0089179C">
        <w:rPr>
          <w:rFonts w:ascii="Arial" w:hAnsi="Arial"/>
          <w:sz w:val="24"/>
          <w:szCs w:val="24"/>
        </w:rPr>
        <w:t xml:space="preserve"> Б.</w:t>
      </w:r>
      <w:r w:rsidR="005E3A97">
        <w:rPr>
          <w:rFonts w:ascii="Arial" w:hAnsi="Arial"/>
          <w:sz w:val="24"/>
          <w:szCs w:val="24"/>
        </w:rPr>
        <w:t>10</w:t>
      </w:r>
      <w:r w:rsidRPr="0089179C">
        <w:rPr>
          <w:rFonts w:ascii="Arial" w:hAnsi="Arial"/>
          <w:sz w:val="24"/>
          <w:szCs w:val="24"/>
        </w:rPr>
        <w:t xml:space="preserve"> – Ведомость распределения по классам частиц силоса (или зеленой</w:t>
      </w:r>
    </w:p>
    <w:p w14:paraId="0F711E89" w14:textId="1D4FAE59" w:rsidR="00A64E38" w:rsidRPr="0089179C" w:rsidRDefault="00A64E38" w:rsidP="0088794D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89179C">
        <w:rPr>
          <w:rFonts w:ascii="Arial" w:hAnsi="Arial"/>
          <w:sz w:val="24"/>
          <w:szCs w:val="24"/>
        </w:rPr>
        <w:t>массы)</w:t>
      </w:r>
    </w:p>
    <w:p w14:paraId="6D061B58" w14:textId="4A5712C8" w:rsidR="00A64E38" w:rsidRPr="0089179C" w:rsidRDefault="00A64E38" w:rsidP="0088794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89179C">
        <w:rPr>
          <w:rFonts w:ascii="Arial" w:hAnsi="Arial"/>
          <w:sz w:val="24"/>
          <w:szCs w:val="24"/>
        </w:rPr>
        <w:t>Марка машины _____________________________________________________</w:t>
      </w:r>
      <w:r w:rsidR="0089179C">
        <w:rPr>
          <w:rFonts w:ascii="Arial" w:hAnsi="Arial"/>
          <w:sz w:val="24"/>
          <w:szCs w:val="24"/>
        </w:rPr>
        <w:t>_</w:t>
      </w:r>
      <w:r w:rsidRPr="0089179C">
        <w:rPr>
          <w:rFonts w:ascii="Arial" w:hAnsi="Arial"/>
          <w:sz w:val="24"/>
          <w:szCs w:val="24"/>
        </w:rPr>
        <w:t>____</w:t>
      </w:r>
    </w:p>
    <w:p w14:paraId="1E53FBBB" w14:textId="19E2751A" w:rsidR="00A64E38" w:rsidRPr="0089179C" w:rsidRDefault="00A64E38" w:rsidP="0088794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89179C">
        <w:rPr>
          <w:rFonts w:ascii="Arial" w:hAnsi="Arial"/>
          <w:sz w:val="24"/>
          <w:szCs w:val="24"/>
        </w:rPr>
        <w:t>Место испытаний____________________________________________________</w:t>
      </w:r>
      <w:r w:rsidR="0089179C">
        <w:rPr>
          <w:rFonts w:ascii="Arial" w:hAnsi="Arial"/>
          <w:sz w:val="24"/>
          <w:szCs w:val="24"/>
        </w:rPr>
        <w:t>_</w:t>
      </w:r>
      <w:r w:rsidRPr="0089179C">
        <w:rPr>
          <w:rFonts w:ascii="Arial" w:hAnsi="Arial"/>
          <w:sz w:val="24"/>
          <w:szCs w:val="24"/>
        </w:rPr>
        <w:t>____</w:t>
      </w:r>
    </w:p>
    <w:p w14:paraId="19CAD3C0" w14:textId="61D740EB" w:rsidR="00A64E38" w:rsidRPr="0089179C" w:rsidRDefault="00A64E38" w:rsidP="0088794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89179C">
        <w:rPr>
          <w:rFonts w:ascii="Arial" w:hAnsi="Arial"/>
          <w:sz w:val="24"/>
          <w:szCs w:val="24"/>
        </w:rPr>
        <w:t>Культура___________________________</w:t>
      </w:r>
      <w:r w:rsidR="0089179C">
        <w:rPr>
          <w:rFonts w:ascii="Arial" w:hAnsi="Arial"/>
          <w:sz w:val="24"/>
          <w:szCs w:val="24"/>
        </w:rPr>
        <w:t xml:space="preserve"> </w:t>
      </w:r>
      <w:r w:rsidRPr="0089179C">
        <w:rPr>
          <w:rFonts w:ascii="Arial" w:hAnsi="Arial"/>
          <w:sz w:val="24"/>
          <w:szCs w:val="24"/>
        </w:rPr>
        <w:t>Дата ________________________________</w:t>
      </w:r>
    </w:p>
    <w:p w14:paraId="152A2A92" w14:textId="64CF4B36" w:rsidR="00A64E38" w:rsidRDefault="00143971" w:rsidP="0088794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</w:t>
      </w:r>
      <w:r w:rsidR="00A64E38" w:rsidRPr="0089179C">
        <w:rPr>
          <w:rFonts w:ascii="Arial" w:hAnsi="Arial"/>
          <w:sz w:val="24"/>
          <w:szCs w:val="24"/>
        </w:rPr>
        <w:t>редства измерений ___________</w:t>
      </w:r>
      <w:r>
        <w:rPr>
          <w:rFonts w:ascii="Arial" w:hAnsi="Arial"/>
          <w:sz w:val="24"/>
          <w:szCs w:val="24"/>
        </w:rPr>
        <w:t>________</w:t>
      </w:r>
      <w:r w:rsidR="00A64E38" w:rsidRPr="0089179C">
        <w:rPr>
          <w:rFonts w:ascii="Arial" w:hAnsi="Arial"/>
          <w:sz w:val="24"/>
          <w:szCs w:val="24"/>
        </w:rPr>
        <w:t>___________________________________</w:t>
      </w:r>
    </w:p>
    <w:p w14:paraId="316FEA01" w14:textId="77777777" w:rsidR="00386898" w:rsidRPr="00386898" w:rsidRDefault="00386898" w:rsidP="0088794D">
      <w:pPr>
        <w:tabs>
          <w:tab w:val="left" w:pos="0"/>
        </w:tabs>
        <w:spacing w:line="360" w:lineRule="auto"/>
        <w:rPr>
          <w:rFonts w:ascii="Arial" w:hAnsi="Arial"/>
          <w:sz w:val="16"/>
          <w:szCs w:val="16"/>
        </w:rPr>
      </w:pP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777"/>
        <w:gridCol w:w="3283"/>
      </w:tblGrid>
      <w:tr w:rsidR="00A64E38" w:rsidRPr="00A60C71" w14:paraId="0D9273CB" w14:textId="77777777" w:rsidTr="00657270">
        <w:trPr>
          <w:trHeight w:val="172"/>
        </w:trPr>
        <w:tc>
          <w:tcPr>
            <w:tcW w:w="379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CEDC153" w14:textId="77777777" w:rsidR="00A64E38" w:rsidRPr="00A60C71" w:rsidRDefault="00A64E38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60C71">
              <w:rPr>
                <w:rFonts w:ascii="Arial" w:hAnsi="Arial"/>
                <w:sz w:val="22"/>
                <w:szCs w:val="22"/>
              </w:rPr>
              <w:t>Класс (длина частиц), мм</w:t>
            </w:r>
          </w:p>
        </w:tc>
        <w:tc>
          <w:tcPr>
            <w:tcW w:w="277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81E68B7" w14:textId="77777777" w:rsidR="00A64E38" w:rsidRPr="00A60C71" w:rsidRDefault="00A64E38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60C71">
              <w:rPr>
                <w:rFonts w:ascii="Arial" w:hAnsi="Arial"/>
                <w:sz w:val="22"/>
                <w:szCs w:val="22"/>
              </w:rPr>
              <w:t>Масса по классам, г</w:t>
            </w:r>
          </w:p>
        </w:tc>
        <w:tc>
          <w:tcPr>
            <w:tcW w:w="328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1A40CFA" w14:textId="77777777" w:rsidR="00A64E38" w:rsidRPr="00A60C71" w:rsidRDefault="00A64E38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60C71">
              <w:rPr>
                <w:rFonts w:ascii="Arial" w:hAnsi="Arial"/>
                <w:sz w:val="22"/>
                <w:szCs w:val="22"/>
              </w:rPr>
              <w:t>Массовая доля класса, %</w:t>
            </w:r>
          </w:p>
        </w:tc>
      </w:tr>
      <w:tr w:rsidR="00A64E38" w:rsidRPr="0089179C" w14:paraId="7283C8E2" w14:textId="77777777" w:rsidTr="006D5A55">
        <w:tc>
          <w:tcPr>
            <w:tcW w:w="3794" w:type="dxa"/>
            <w:tcBorders>
              <w:top w:val="double" w:sz="4" w:space="0" w:color="auto"/>
              <w:bottom w:val="nil"/>
            </w:tcBorders>
          </w:tcPr>
          <w:p w14:paraId="4670E33A" w14:textId="30AFD2D8" w:rsidR="00A64E38" w:rsidRPr="0089179C" w:rsidRDefault="009F527C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ind w:firstLine="101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1928F1">
              <w:rPr>
                <w:rFonts w:ascii="Arial" w:hAnsi="Arial"/>
                <w:sz w:val="24"/>
                <w:szCs w:val="24"/>
              </w:rPr>
              <w:t xml:space="preserve"> </w:t>
            </w:r>
            <w:r w:rsidR="00386898">
              <w:rPr>
                <w:rFonts w:ascii="Arial" w:hAnsi="Arial"/>
                <w:sz w:val="24"/>
                <w:szCs w:val="24"/>
              </w:rPr>
              <w:t xml:space="preserve"> </w:t>
            </w:r>
            <w:r w:rsidR="00A64E38" w:rsidRPr="0089179C">
              <w:rPr>
                <w:rFonts w:ascii="Arial" w:hAnsi="Arial"/>
                <w:sz w:val="24"/>
                <w:szCs w:val="24"/>
              </w:rPr>
              <w:t xml:space="preserve">до </w:t>
            </w:r>
            <w:r w:rsidR="001928F1">
              <w:rPr>
                <w:rFonts w:ascii="Arial" w:hAnsi="Arial"/>
                <w:sz w:val="24"/>
                <w:szCs w:val="24"/>
              </w:rPr>
              <w:t xml:space="preserve"> </w:t>
            </w:r>
            <w:r w:rsidR="00A64E38" w:rsidRPr="0089179C">
              <w:rPr>
                <w:rFonts w:ascii="Arial" w:hAnsi="Arial"/>
                <w:sz w:val="24"/>
                <w:szCs w:val="24"/>
              </w:rPr>
              <w:t>20</w:t>
            </w:r>
            <w:r w:rsidR="00DC21C1">
              <w:rPr>
                <w:rFonts w:ascii="Arial" w:hAnsi="Arial"/>
                <w:sz w:val="24"/>
                <w:szCs w:val="24"/>
              </w:rPr>
              <w:t xml:space="preserve"> включ.</w:t>
            </w:r>
          </w:p>
        </w:tc>
        <w:tc>
          <w:tcPr>
            <w:tcW w:w="2777" w:type="dxa"/>
            <w:tcBorders>
              <w:top w:val="double" w:sz="4" w:space="0" w:color="auto"/>
              <w:bottom w:val="nil"/>
            </w:tcBorders>
          </w:tcPr>
          <w:p w14:paraId="73C9FB0D" w14:textId="77777777" w:rsidR="00A64E38" w:rsidRPr="0089179C" w:rsidRDefault="00A64E38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double" w:sz="4" w:space="0" w:color="auto"/>
              <w:bottom w:val="nil"/>
            </w:tcBorders>
          </w:tcPr>
          <w:p w14:paraId="26B1151D" w14:textId="77777777" w:rsidR="00A64E38" w:rsidRPr="0089179C" w:rsidRDefault="00A64E38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6D5A55" w:rsidRPr="0089179C" w14:paraId="06F71C09" w14:textId="77777777" w:rsidTr="006D5A55">
        <w:tc>
          <w:tcPr>
            <w:tcW w:w="3794" w:type="dxa"/>
            <w:tcBorders>
              <w:top w:val="nil"/>
              <w:bottom w:val="nil"/>
            </w:tcBorders>
          </w:tcPr>
          <w:p w14:paraId="29A8566C" w14:textId="593A67E0" w:rsidR="006D5A55" w:rsidRPr="0089179C" w:rsidRDefault="00DC21C1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св.</w:t>
            </w:r>
            <w:r w:rsidR="009F527C">
              <w:rPr>
                <w:rFonts w:ascii="Arial" w:hAnsi="Arial"/>
                <w:sz w:val="24"/>
                <w:szCs w:val="24"/>
              </w:rPr>
              <w:t xml:space="preserve">  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 20 </w:t>
            </w:r>
            <w:r w:rsidR="00386898">
              <w:rPr>
                <w:rFonts w:ascii="Arial" w:hAnsi="Arial"/>
                <w:sz w:val="24"/>
                <w:szCs w:val="24"/>
              </w:rPr>
              <w:t xml:space="preserve"> </w:t>
            </w:r>
            <w:r w:rsidR="006D5A55">
              <w:rPr>
                <w:rFonts w:ascii="Arial" w:hAnsi="Arial"/>
                <w:sz w:val="24"/>
                <w:szCs w:val="24"/>
              </w:rPr>
              <w:t xml:space="preserve"> </w:t>
            </w:r>
            <w:r w:rsidR="00386898">
              <w:rPr>
                <w:rFonts w:ascii="Arial" w:hAnsi="Arial" w:cs="Arial"/>
                <w:sz w:val="24"/>
                <w:szCs w:val="24"/>
              </w:rPr>
              <w:t>»</w:t>
            </w:r>
            <w:r w:rsidR="006D5A55">
              <w:rPr>
                <w:rFonts w:ascii="Arial" w:hAnsi="Arial"/>
                <w:sz w:val="24"/>
                <w:szCs w:val="24"/>
              </w:rPr>
              <w:t xml:space="preserve"> 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 </w:t>
            </w:r>
            <w:r w:rsidR="001928F1">
              <w:rPr>
                <w:rFonts w:ascii="Arial" w:hAnsi="Arial"/>
                <w:sz w:val="24"/>
                <w:szCs w:val="24"/>
              </w:rPr>
              <w:t xml:space="preserve"> 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30 </w:t>
            </w: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 w:rsidR="003868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777" w:type="dxa"/>
            <w:tcBorders>
              <w:top w:val="nil"/>
              <w:bottom w:val="nil"/>
            </w:tcBorders>
          </w:tcPr>
          <w:p w14:paraId="3A083517" w14:textId="77777777" w:rsidR="006D5A55" w:rsidRPr="0089179C" w:rsidRDefault="006D5A55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nil"/>
              <w:bottom w:val="nil"/>
            </w:tcBorders>
          </w:tcPr>
          <w:p w14:paraId="67E9949C" w14:textId="77777777" w:rsidR="006D5A55" w:rsidRPr="0089179C" w:rsidRDefault="006D5A55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6D5A55" w:rsidRPr="0089179C" w14:paraId="60162830" w14:textId="77777777" w:rsidTr="006D5A55">
        <w:tc>
          <w:tcPr>
            <w:tcW w:w="3794" w:type="dxa"/>
            <w:tcBorders>
              <w:top w:val="nil"/>
              <w:bottom w:val="nil"/>
            </w:tcBorders>
          </w:tcPr>
          <w:p w14:paraId="20C7FCFE" w14:textId="609BEF5B" w:rsidR="006D5A55" w:rsidRPr="0089179C" w:rsidRDefault="00386898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 </w:t>
            </w:r>
            <w:r w:rsidR="006D5A55">
              <w:rPr>
                <w:rFonts w:ascii="Arial" w:hAnsi="Arial"/>
                <w:sz w:val="24"/>
                <w:szCs w:val="24"/>
              </w:rPr>
              <w:t xml:space="preserve"> </w:t>
            </w:r>
            <w:r w:rsidR="00DC21C1">
              <w:rPr>
                <w:rFonts w:ascii="Arial" w:hAnsi="Arial"/>
                <w:sz w:val="24"/>
                <w:szCs w:val="24"/>
              </w:rPr>
              <w:t xml:space="preserve">  </w:t>
            </w:r>
            <w:r w:rsidR="009F527C">
              <w:rPr>
                <w:rFonts w:ascii="Arial" w:hAnsi="Arial"/>
                <w:sz w:val="24"/>
                <w:szCs w:val="24"/>
              </w:rPr>
              <w:t xml:space="preserve"> 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30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6D5A55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6D5A55">
              <w:rPr>
                <w:rFonts w:ascii="Arial" w:hAnsi="Arial"/>
                <w:sz w:val="24"/>
                <w:szCs w:val="24"/>
              </w:rPr>
              <w:t xml:space="preserve"> </w:t>
            </w:r>
            <w:r w:rsidR="001928F1">
              <w:rPr>
                <w:rFonts w:ascii="Arial" w:hAnsi="Arial"/>
                <w:sz w:val="24"/>
                <w:szCs w:val="24"/>
              </w:rPr>
              <w:t xml:space="preserve"> 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 40</w:t>
            </w:r>
            <w:r w:rsidR="006D5A55">
              <w:rPr>
                <w:rFonts w:ascii="Arial" w:hAnsi="Arial"/>
                <w:sz w:val="24"/>
                <w:szCs w:val="24"/>
              </w:rPr>
              <w:t xml:space="preserve">  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777" w:type="dxa"/>
            <w:tcBorders>
              <w:top w:val="nil"/>
              <w:bottom w:val="nil"/>
            </w:tcBorders>
          </w:tcPr>
          <w:p w14:paraId="334170F2" w14:textId="77777777" w:rsidR="006D5A55" w:rsidRPr="0089179C" w:rsidRDefault="006D5A55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nil"/>
              <w:bottom w:val="nil"/>
            </w:tcBorders>
          </w:tcPr>
          <w:p w14:paraId="7096B121" w14:textId="77777777" w:rsidR="006D5A55" w:rsidRPr="0089179C" w:rsidRDefault="006D5A55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6D5A55" w:rsidRPr="0089179C" w14:paraId="6E35B41C" w14:textId="77777777" w:rsidTr="006D5A55">
        <w:tc>
          <w:tcPr>
            <w:tcW w:w="3794" w:type="dxa"/>
            <w:tcBorders>
              <w:top w:val="nil"/>
              <w:bottom w:val="nil"/>
            </w:tcBorders>
          </w:tcPr>
          <w:p w14:paraId="58828E6B" w14:textId="64B2BBFA" w:rsidR="006D5A55" w:rsidRPr="0089179C" w:rsidRDefault="00386898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 </w:t>
            </w:r>
            <w:r w:rsidR="006D5A55">
              <w:rPr>
                <w:rFonts w:ascii="Arial" w:hAnsi="Arial"/>
                <w:sz w:val="24"/>
                <w:szCs w:val="24"/>
              </w:rPr>
              <w:t xml:space="preserve"> </w:t>
            </w:r>
            <w:r w:rsidR="00DC21C1">
              <w:rPr>
                <w:rFonts w:ascii="Arial" w:hAnsi="Arial"/>
                <w:sz w:val="24"/>
                <w:szCs w:val="24"/>
              </w:rPr>
              <w:t xml:space="preserve">  </w:t>
            </w:r>
            <w:r w:rsidR="009F527C">
              <w:rPr>
                <w:rFonts w:ascii="Arial" w:hAnsi="Arial"/>
                <w:sz w:val="24"/>
                <w:szCs w:val="24"/>
              </w:rPr>
              <w:t xml:space="preserve"> 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 40</w:t>
            </w:r>
            <w:r w:rsidR="006D5A55">
              <w:rPr>
                <w:rFonts w:ascii="Arial" w:hAnsi="Arial"/>
                <w:sz w:val="24"/>
                <w:szCs w:val="24"/>
              </w:rPr>
              <w:t xml:space="preserve"> 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 </w:t>
            </w:r>
            <w:r w:rsidR="006D5A55">
              <w:rPr>
                <w:rFonts w:ascii="Arial" w:hAnsi="Arial"/>
                <w:sz w:val="24"/>
                <w:szCs w:val="24"/>
              </w:rPr>
              <w:t xml:space="preserve"> </w:t>
            </w:r>
            <w:r w:rsidR="001928F1">
              <w:rPr>
                <w:rFonts w:ascii="Arial" w:hAnsi="Arial"/>
                <w:sz w:val="24"/>
                <w:szCs w:val="24"/>
              </w:rPr>
              <w:t xml:space="preserve"> 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50 </w:t>
            </w:r>
            <w:r w:rsidR="006D5A55"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777" w:type="dxa"/>
            <w:tcBorders>
              <w:top w:val="nil"/>
              <w:bottom w:val="nil"/>
            </w:tcBorders>
          </w:tcPr>
          <w:p w14:paraId="239E745E" w14:textId="77777777" w:rsidR="006D5A55" w:rsidRPr="0089179C" w:rsidRDefault="006D5A55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nil"/>
              <w:bottom w:val="nil"/>
            </w:tcBorders>
          </w:tcPr>
          <w:p w14:paraId="10E2F74B" w14:textId="77777777" w:rsidR="006D5A55" w:rsidRPr="0089179C" w:rsidRDefault="006D5A55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6D5A55" w:rsidRPr="0089179C" w14:paraId="416B3B33" w14:textId="77777777" w:rsidTr="006D5A55">
        <w:tc>
          <w:tcPr>
            <w:tcW w:w="3794" w:type="dxa"/>
            <w:tcBorders>
              <w:top w:val="nil"/>
              <w:bottom w:val="single" w:sz="6" w:space="0" w:color="auto"/>
            </w:tcBorders>
          </w:tcPr>
          <w:p w14:paraId="5893D1EA" w14:textId="46F8DCBE" w:rsidR="006D5A55" w:rsidRPr="0089179C" w:rsidRDefault="00386898" w:rsidP="00DC21C1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ind w:firstLine="315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DC21C1">
              <w:rPr>
                <w:rFonts w:ascii="Arial" w:hAnsi="Arial"/>
                <w:sz w:val="24"/>
                <w:szCs w:val="24"/>
              </w:rPr>
              <w:t xml:space="preserve">    </w:t>
            </w:r>
            <w:r w:rsidR="006D5A55" w:rsidRPr="0089179C">
              <w:rPr>
                <w:rFonts w:ascii="Arial" w:hAnsi="Arial"/>
                <w:sz w:val="24"/>
                <w:szCs w:val="24"/>
              </w:rPr>
              <w:t xml:space="preserve"> 50</w:t>
            </w:r>
          </w:p>
        </w:tc>
        <w:tc>
          <w:tcPr>
            <w:tcW w:w="2777" w:type="dxa"/>
            <w:tcBorders>
              <w:top w:val="nil"/>
              <w:bottom w:val="single" w:sz="6" w:space="0" w:color="auto"/>
            </w:tcBorders>
          </w:tcPr>
          <w:p w14:paraId="39E8E855" w14:textId="77777777" w:rsidR="006D5A55" w:rsidRPr="0089179C" w:rsidRDefault="006D5A55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nil"/>
              <w:bottom w:val="single" w:sz="6" w:space="0" w:color="auto"/>
            </w:tcBorders>
          </w:tcPr>
          <w:p w14:paraId="3725D50E" w14:textId="77777777" w:rsidR="006D5A55" w:rsidRPr="0089179C" w:rsidRDefault="006D5A55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89179C" w14:paraId="2053CB0D" w14:textId="77777777" w:rsidTr="006D5A55">
        <w:tc>
          <w:tcPr>
            <w:tcW w:w="3794" w:type="dxa"/>
            <w:tcBorders>
              <w:top w:val="nil"/>
            </w:tcBorders>
          </w:tcPr>
          <w:p w14:paraId="0BFF9697" w14:textId="77777777" w:rsidR="00A64E38" w:rsidRPr="0089179C" w:rsidRDefault="00A64E38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89179C">
              <w:rPr>
                <w:rFonts w:ascii="Arial" w:hAnsi="Arial"/>
                <w:sz w:val="24"/>
                <w:szCs w:val="24"/>
              </w:rPr>
              <w:t>Сумма</w:t>
            </w:r>
          </w:p>
        </w:tc>
        <w:tc>
          <w:tcPr>
            <w:tcW w:w="2777" w:type="dxa"/>
            <w:tcBorders>
              <w:top w:val="nil"/>
            </w:tcBorders>
          </w:tcPr>
          <w:p w14:paraId="6740D208" w14:textId="77777777" w:rsidR="00A64E38" w:rsidRPr="0089179C" w:rsidRDefault="00A64E38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nil"/>
            </w:tcBorders>
          </w:tcPr>
          <w:p w14:paraId="3CC65912" w14:textId="77777777" w:rsidR="00A64E38" w:rsidRPr="0089179C" w:rsidRDefault="00A64E38" w:rsidP="0088794D">
            <w:pPr>
              <w:pBdr>
                <w:between w:val="single" w:sz="6" w:space="1" w:color="auto"/>
              </w:pBd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89179C">
              <w:rPr>
                <w:rFonts w:ascii="Arial" w:hAnsi="Arial"/>
                <w:sz w:val="24"/>
                <w:szCs w:val="24"/>
              </w:rPr>
              <w:t>100</w:t>
            </w:r>
          </w:p>
        </w:tc>
      </w:tr>
    </w:tbl>
    <w:p w14:paraId="537CDB9E" w14:textId="77777777" w:rsidR="00A64E38" w:rsidRPr="0089179C" w:rsidRDefault="00A64E38" w:rsidP="0088794D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89179C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78020E11" w14:textId="4EDA09F4" w:rsidR="00A64E38" w:rsidRDefault="00A64E38" w:rsidP="0088794D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</w:t>
      </w:r>
      <w:r w:rsidR="004E4A19">
        <w:rPr>
          <w:rFonts w:ascii="Arial" w:hAnsi="Arial"/>
          <w:sz w:val="18"/>
        </w:rPr>
        <w:t xml:space="preserve">      </w:t>
      </w:r>
      <w:r>
        <w:rPr>
          <w:rFonts w:ascii="Arial" w:hAnsi="Arial"/>
          <w:sz w:val="18"/>
        </w:rPr>
        <w:t xml:space="preserve">   должность    </w:t>
      </w:r>
      <w:r w:rsidR="004E4A19">
        <w:rPr>
          <w:rFonts w:ascii="Arial" w:hAnsi="Arial"/>
          <w:sz w:val="18"/>
        </w:rPr>
        <w:t xml:space="preserve">                     </w:t>
      </w:r>
      <w:r>
        <w:rPr>
          <w:rFonts w:ascii="Arial" w:hAnsi="Arial"/>
          <w:sz w:val="18"/>
        </w:rPr>
        <w:t xml:space="preserve"> личная подпись      </w:t>
      </w:r>
      <w:r w:rsidR="004E4A19">
        <w:rPr>
          <w:rFonts w:ascii="Arial" w:hAnsi="Arial"/>
          <w:sz w:val="18"/>
        </w:rPr>
        <w:t xml:space="preserve">                </w:t>
      </w:r>
      <w:r>
        <w:rPr>
          <w:rFonts w:ascii="Arial" w:hAnsi="Arial"/>
          <w:sz w:val="18"/>
        </w:rPr>
        <w:t xml:space="preserve">инициалы, фамилия </w:t>
      </w:r>
    </w:p>
    <w:p w14:paraId="5D3884BF" w14:textId="77777777" w:rsidR="00A64E38" w:rsidRDefault="00A64E38" w:rsidP="0088794D">
      <w:pPr>
        <w:tabs>
          <w:tab w:val="left" w:pos="0"/>
        </w:tabs>
        <w:spacing w:line="360" w:lineRule="auto"/>
        <w:jc w:val="both"/>
        <w:rPr>
          <w:rFonts w:ascii="Arial" w:hAnsi="Arial"/>
          <w:sz w:val="26"/>
        </w:rPr>
      </w:pPr>
    </w:p>
    <w:p w14:paraId="5C49808E" w14:textId="3685B8C6" w:rsidR="00A64E38" w:rsidRPr="002C6512" w:rsidRDefault="00A64E38" w:rsidP="0088794D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2C6512">
        <w:rPr>
          <w:rFonts w:ascii="Arial" w:hAnsi="Arial"/>
          <w:spacing w:val="20"/>
          <w:sz w:val="24"/>
          <w:szCs w:val="24"/>
        </w:rPr>
        <w:t>Форма</w:t>
      </w:r>
      <w:r w:rsidRPr="002C6512">
        <w:rPr>
          <w:rFonts w:ascii="Arial" w:hAnsi="Arial"/>
          <w:sz w:val="24"/>
          <w:szCs w:val="24"/>
        </w:rPr>
        <w:t xml:space="preserve"> Б.1</w:t>
      </w:r>
      <w:r w:rsidR="005E3A97">
        <w:rPr>
          <w:rFonts w:ascii="Arial" w:hAnsi="Arial"/>
          <w:sz w:val="24"/>
          <w:szCs w:val="24"/>
        </w:rPr>
        <w:t>1</w:t>
      </w:r>
      <w:r w:rsidRPr="002C6512">
        <w:rPr>
          <w:rFonts w:ascii="Arial" w:hAnsi="Arial"/>
          <w:sz w:val="24"/>
          <w:szCs w:val="24"/>
        </w:rPr>
        <w:t xml:space="preserve"> – Ведомость определения длины и толщины стебля растений</w:t>
      </w:r>
    </w:p>
    <w:p w14:paraId="445BD934" w14:textId="467D675F" w:rsidR="00A64E38" w:rsidRPr="002C6512" w:rsidRDefault="00A64E38" w:rsidP="0088794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2C6512">
        <w:rPr>
          <w:rFonts w:ascii="Arial" w:hAnsi="Arial"/>
          <w:sz w:val="24"/>
          <w:szCs w:val="24"/>
        </w:rPr>
        <w:t>Марка машины___________________________________________________________</w:t>
      </w:r>
    </w:p>
    <w:p w14:paraId="12A8820D" w14:textId="25EC7BB7" w:rsidR="00A64E38" w:rsidRPr="002C6512" w:rsidRDefault="00A64E38" w:rsidP="0088794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2C6512">
        <w:rPr>
          <w:rFonts w:ascii="Arial" w:hAnsi="Arial"/>
          <w:sz w:val="24"/>
          <w:szCs w:val="24"/>
        </w:rPr>
        <w:t>Место испытаний ________________________________________________________</w:t>
      </w:r>
    </w:p>
    <w:p w14:paraId="28081990" w14:textId="2AC7B681" w:rsidR="00A64E38" w:rsidRPr="002C6512" w:rsidRDefault="00A64E38" w:rsidP="0088794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2C6512">
        <w:rPr>
          <w:rFonts w:ascii="Arial" w:hAnsi="Arial"/>
          <w:sz w:val="24"/>
          <w:szCs w:val="24"/>
        </w:rPr>
        <w:t>Культура _____________________________</w:t>
      </w:r>
      <w:r w:rsidR="002C6512">
        <w:rPr>
          <w:rFonts w:ascii="Arial" w:hAnsi="Arial"/>
          <w:sz w:val="24"/>
          <w:szCs w:val="24"/>
        </w:rPr>
        <w:t xml:space="preserve"> </w:t>
      </w:r>
      <w:r w:rsidRPr="002C6512">
        <w:rPr>
          <w:rFonts w:ascii="Arial" w:hAnsi="Arial"/>
          <w:sz w:val="24"/>
          <w:szCs w:val="24"/>
        </w:rPr>
        <w:t>Дата _____________________________</w:t>
      </w:r>
    </w:p>
    <w:p w14:paraId="59C97AC2" w14:textId="238ABBF4" w:rsidR="00A64E38" w:rsidRPr="002C6512" w:rsidRDefault="002C6512" w:rsidP="0088794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</w:t>
      </w:r>
      <w:r w:rsidR="00A64E38" w:rsidRPr="002C6512">
        <w:rPr>
          <w:rFonts w:ascii="Arial" w:hAnsi="Arial"/>
          <w:sz w:val="24"/>
          <w:szCs w:val="24"/>
        </w:rPr>
        <w:t>редства измерений ______________________________________</w:t>
      </w:r>
      <w:r>
        <w:rPr>
          <w:rFonts w:ascii="Arial" w:hAnsi="Arial"/>
          <w:sz w:val="24"/>
          <w:szCs w:val="24"/>
        </w:rPr>
        <w:t>_____</w:t>
      </w:r>
      <w:r w:rsidR="00A64E38" w:rsidRPr="002C6512">
        <w:rPr>
          <w:rFonts w:ascii="Arial" w:hAnsi="Arial"/>
          <w:sz w:val="24"/>
          <w:szCs w:val="24"/>
        </w:rPr>
        <w:t>__________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2525"/>
        <w:gridCol w:w="2835"/>
      </w:tblGrid>
      <w:tr w:rsidR="00A64E38" w:rsidRPr="00C246B6" w14:paraId="57FFBE97" w14:textId="77777777" w:rsidTr="00457CE1">
        <w:trPr>
          <w:trHeight w:val="652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792AFDBD" w14:textId="77777777" w:rsidR="00A64E38" w:rsidRPr="00C246B6" w:rsidRDefault="00A64E38" w:rsidP="0088794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246B6">
              <w:rPr>
                <w:rFonts w:ascii="Arial" w:hAnsi="Arial"/>
                <w:sz w:val="22"/>
                <w:szCs w:val="22"/>
              </w:rPr>
              <w:t>Замер</w:t>
            </w:r>
          </w:p>
        </w:tc>
        <w:tc>
          <w:tcPr>
            <w:tcW w:w="252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1552CA8" w14:textId="77777777" w:rsidR="00A64E38" w:rsidRPr="00C246B6" w:rsidRDefault="00A64E38" w:rsidP="0088794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246B6">
              <w:rPr>
                <w:rFonts w:ascii="Arial" w:hAnsi="Arial"/>
                <w:sz w:val="22"/>
                <w:szCs w:val="22"/>
              </w:rPr>
              <w:t>Длина, см</w:t>
            </w:r>
          </w:p>
        </w:tc>
        <w:tc>
          <w:tcPr>
            <w:tcW w:w="283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B9ED936" w14:textId="77777777" w:rsidR="00A64E38" w:rsidRPr="00C246B6" w:rsidRDefault="00A64E38" w:rsidP="0088794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246B6">
              <w:rPr>
                <w:rFonts w:ascii="Arial" w:hAnsi="Arial"/>
                <w:sz w:val="22"/>
                <w:szCs w:val="22"/>
              </w:rPr>
              <w:t>Толщина, мм</w:t>
            </w:r>
          </w:p>
        </w:tc>
      </w:tr>
      <w:tr w:rsidR="00A64E38" w:rsidRPr="002C6512" w14:paraId="22C20080" w14:textId="77777777" w:rsidTr="00457CE1">
        <w:tc>
          <w:tcPr>
            <w:tcW w:w="4387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3F8139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2C6512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D1D6E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6EE7DD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2C6512" w14:paraId="2096B4AD" w14:textId="77777777" w:rsidTr="00457CE1"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99E1AE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2C6512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38603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E8E49A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2C6512" w14:paraId="510D2938" w14:textId="77777777" w:rsidTr="00457CE1"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9E0453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2C6512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18B5D3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04390B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2C6512" w14:paraId="2EBC30B8" w14:textId="77777777" w:rsidTr="00457CE1"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F33B77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2C6512">
              <w:rPr>
                <w:rFonts w:ascii="Arial" w:hAnsi="Arial"/>
                <w:sz w:val="24"/>
                <w:szCs w:val="24"/>
              </w:rPr>
              <w:t>...</w:t>
            </w:r>
          </w:p>
        </w:tc>
        <w:tc>
          <w:tcPr>
            <w:tcW w:w="2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3CE9D9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3E45A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2C6512" w14:paraId="4BDF6763" w14:textId="77777777" w:rsidTr="00457CE1"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C0BD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2C6512">
              <w:rPr>
                <w:rFonts w:ascii="Arial" w:hAnsi="Arial"/>
                <w:sz w:val="24"/>
                <w:szCs w:val="24"/>
              </w:rPr>
              <w:t>50</w:t>
            </w:r>
          </w:p>
        </w:tc>
        <w:tc>
          <w:tcPr>
            <w:tcW w:w="2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77C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BC0F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2C6512" w14:paraId="6B4E5471" w14:textId="77777777" w:rsidTr="00457CE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15EF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2C6512">
              <w:rPr>
                <w:rFonts w:ascii="Arial" w:hAnsi="Arial"/>
                <w:sz w:val="24"/>
                <w:szCs w:val="24"/>
              </w:rPr>
              <w:t>Сумма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4AE9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CBBA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2C6512" w14:paraId="566FDE15" w14:textId="77777777" w:rsidTr="00457CE1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63E5" w14:textId="0ECC111D" w:rsidR="00A64E38" w:rsidRPr="002C6512" w:rsidRDefault="00A64E38" w:rsidP="0088794D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2C6512">
              <w:rPr>
                <w:rFonts w:ascii="Arial" w:hAnsi="Arial"/>
                <w:sz w:val="24"/>
                <w:szCs w:val="24"/>
              </w:rPr>
              <w:t>Среднеарифметическое значение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10F3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FC11" w14:textId="77777777" w:rsidR="00A64E38" w:rsidRPr="002C6512" w:rsidRDefault="00A64E38" w:rsidP="0088794D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9387F19" w14:textId="77777777" w:rsidR="00A64E38" w:rsidRPr="002C6512" w:rsidRDefault="00A64E38" w:rsidP="0088794D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2C6512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3770BFBE" w14:textId="362CD029" w:rsidR="00A64E38" w:rsidRDefault="00A64E38" w:rsidP="0088794D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</w:t>
      </w:r>
      <w:r w:rsidR="00553447">
        <w:rPr>
          <w:rFonts w:ascii="Arial" w:hAnsi="Arial"/>
          <w:sz w:val="18"/>
        </w:rPr>
        <w:t xml:space="preserve">    </w:t>
      </w:r>
      <w:r>
        <w:rPr>
          <w:rFonts w:ascii="Arial" w:hAnsi="Arial"/>
          <w:sz w:val="18"/>
        </w:rPr>
        <w:t xml:space="preserve">  должность    </w:t>
      </w:r>
      <w:r w:rsidR="00553447">
        <w:rPr>
          <w:rFonts w:ascii="Arial" w:hAnsi="Arial"/>
          <w:sz w:val="18"/>
        </w:rPr>
        <w:t xml:space="preserve">                        </w:t>
      </w:r>
      <w:r>
        <w:rPr>
          <w:rFonts w:ascii="Arial" w:hAnsi="Arial"/>
          <w:sz w:val="18"/>
        </w:rPr>
        <w:t xml:space="preserve"> личная подпись    </w:t>
      </w:r>
      <w:r w:rsidR="00553447">
        <w:rPr>
          <w:rFonts w:ascii="Arial" w:hAnsi="Arial"/>
          <w:sz w:val="18"/>
        </w:rPr>
        <w:t xml:space="preserve">               </w:t>
      </w:r>
      <w:r>
        <w:rPr>
          <w:rFonts w:ascii="Arial" w:hAnsi="Arial"/>
          <w:sz w:val="18"/>
        </w:rPr>
        <w:t xml:space="preserve">  инициалы, фамилия </w:t>
      </w:r>
    </w:p>
    <w:p w14:paraId="19E9418E" w14:textId="1547CD3F" w:rsidR="00A64E38" w:rsidRPr="00712B8C" w:rsidRDefault="00A64E38" w:rsidP="004B587E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712B8C">
        <w:rPr>
          <w:rFonts w:ascii="Arial" w:hAnsi="Arial"/>
          <w:spacing w:val="20"/>
          <w:sz w:val="24"/>
          <w:szCs w:val="24"/>
        </w:rPr>
        <w:t>Форма</w:t>
      </w:r>
      <w:r w:rsidRPr="00712B8C">
        <w:rPr>
          <w:rFonts w:ascii="Arial" w:hAnsi="Arial"/>
          <w:sz w:val="24"/>
          <w:szCs w:val="24"/>
        </w:rPr>
        <w:t xml:space="preserve"> Б.1</w:t>
      </w:r>
      <w:r w:rsidR="005E3A97">
        <w:rPr>
          <w:rFonts w:ascii="Arial" w:hAnsi="Arial"/>
          <w:sz w:val="24"/>
          <w:szCs w:val="24"/>
        </w:rPr>
        <w:t>2</w:t>
      </w:r>
      <w:r w:rsidRPr="00712B8C">
        <w:rPr>
          <w:rFonts w:ascii="Arial" w:hAnsi="Arial"/>
          <w:sz w:val="24"/>
          <w:szCs w:val="24"/>
        </w:rPr>
        <w:t xml:space="preserve"> – Ведомость распределения по классам частиц кормов, измельченных </w:t>
      </w:r>
    </w:p>
    <w:p w14:paraId="24849631" w14:textId="77777777" w:rsidR="00A64E38" w:rsidRDefault="00A64E38" w:rsidP="004B587E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712B8C">
        <w:rPr>
          <w:rFonts w:ascii="Arial" w:hAnsi="Arial"/>
          <w:sz w:val="24"/>
          <w:szCs w:val="24"/>
        </w:rPr>
        <w:t>измельчителями грубых кормов, силоса, сенажа и зеленой массы</w:t>
      </w:r>
    </w:p>
    <w:p w14:paraId="56EDB75A" w14:textId="77777777" w:rsidR="00386898" w:rsidRPr="00712B8C" w:rsidRDefault="00386898" w:rsidP="004B587E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65436A2B" w14:textId="5B1958FE" w:rsidR="00A64E38" w:rsidRPr="00712B8C" w:rsidRDefault="00A64E38" w:rsidP="004B587E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712B8C">
        <w:rPr>
          <w:rFonts w:ascii="Arial" w:hAnsi="Arial" w:cs="Arial"/>
          <w:sz w:val="24"/>
          <w:szCs w:val="24"/>
        </w:rPr>
        <w:t>Марка машины___________________________________________________________</w:t>
      </w:r>
    </w:p>
    <w:p w14:paraId="664CDED7" w14:textId="72B9A6B8" w:rsidR="00A64E38" w:rsidRPr="00712B8C" w:rsidRDefault="00A64E38" w:rsidP="004B587E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712B8C">
        <w:rPr>
          <w:rFonts w:ascii="Arial" w:hAnsi="Arial" w:cs="Arial"/>
          <w:sz w:val="24"/>
          <w:szCs w:val="24"/>
        </w:rPr>
        <w:t>Место испытаний_________________________________________________________</w:t>
      </w:r>
    </w:p>
    <w:p w14:paraId="64ABF327" w14:textId="70C2DAAB" w:rsidR="00A64E38" w:rsidRPr="00712B8C" w:rsidRDefault="00A64E38" w:rsidP="004B587E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712B8C">
        <w:rPr>
          <w:rFonts w:ascii="Arial" w:hAnsi="Arial" w:cs="Arial"/>
          <w:sz w:val="24"/>
          <w:szCs w:val="24"/>
        </w:rPr>
        <w:t>Культура______________________________</w:t>
      </w:r>
      <w:r w:rsidR="00511B8F">
        <w:rPr>
          <w:rFonts w:ascii="Arial" w:hAnsi="Arial" w:cs="Arial"/>
          <w:sz w:val="24"/>
          <w:szCs w:val="24"/>
        </w:rPr>
        <w:t xml:space="preserve"> </w:t>
      </w:r>
      <w:r w:rsidRPr="00712B8C">
        <w:rPr>
          <w:rFonts w:ascii="Arial" w:hAnsi="Arial" w:cs="Arial"/>
          <w:sz w:val="24"/>
          <w:szCs w:val="24"/>
        </w:rPr>
        <w:t>Дата_____________________________</w:t>
      </w:r>
    </w:p>
    <w:p w14:paraId="0735B3A5" w14:textId="1D9AB1CC" w:rsidR="00A64E38" w:rsidRPr="00712B8C" w:rsidRDefault="00A64E38" w:rsidP="004B587E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712B8C">
        <w:rPr>
          <w:rFonts w:ascii="Arial" w:hAnsi="Arial" w:cs="Arial"/>
          <w:sz w:val="24"/>
          <w:szCs w:val="24"/>
        </w:rPr>
        <w:t>Опыт _________________</w:t>
      </w:r>
      <w:r w:rsidR="00511B8F">
        <w:rPr>
          <w:rFonts w:ascii="Arial" w:hAnsi="Arial" w:cs="Arial"/>
          <w:sz w:val="24"/>
          <w:szCs w:val="24"/>
        </w:rPr>
        <w:t>___</w:t>
      </w:r>
      <w:r w:rsidRPr="00712B8C">
        <w:rPr>
          <w:rFonts w:ascii="Arial" w:hAnsi="Arial" w:cs="Arial"/>
          <w:sz w:val="24"/>
          <w:szCs w:val="24"/>
        </w:rPr>
        <w:t>__</w:t>
      </w:r>
      <w:r w:rsidR="00511B8F">
        <w:rPr>
          <w:rFonts w:ascii="Arial" w:hAnsi="Arial" w:cs="Arial"/>
          <w:sz w:val="24"/>
          <w:szCs w:val="24"/>
        </w:rPr>
        <w:t xml:space="preserve"> </w:t>
      </w:r>
      <w:r w:rsidRPr="00712B8C">
        <w:rPr>
          <w:rFonts w:ascii="Arial" w:hAnsi="Arial" w:cs="Arial"/>
          <w:sz w:val="24"/>
          <w:szCs w:val="24"/>
        </w:rPr>
        <w:t>Установка рабочих органов_________</w:t>
      </w:r>
      <w:r w:rsidR="00511B8F">
        <w:rPr>
          <w:rFonts w:ascii="Arial" w:hAnsi="Arial" w:cs="Arial"/>
          <w:sz w:val="24"/>
          <w:szCs w:val="24"/>
        </w:rPr>
        <w:t>__</w:t>
      </w:r>
      <w:r w:rsidRPr="00712B8C">
        <w:rPr>
          <w:rFonts w:ascii="Arial" w:hAnsi="Arial" w:cs="Arial"/>
          <w:sz w:val="24"/>
          <w:szCs w:val="24"/>
        </w:rPr>
        <w:t>__________</w:t>
      </w:r>
    </w:p>
    <w:p w14:paraId="3239758B" w14:textId="07634B5A" w:rsidR="00A64E38" w:rsidRPr="00712B8C" w:rsidRDefault="00511B8F" w:rsidP="004B587E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A64E38" w:rsidRPr="00712B8C">
        <w:rPr>
          <w:rFonts w:ascii="Arial" w:hAnsi="Arial" w:cs="Arial"/>
          <w:sz w:val="24"/>
          <w:szCs w:val="24"/>
        </w:rPr>
        <w:t>редства измерений _________</w:t>
      </w:r>
      <w:r>
        <w:rPr>
          <w:rFonts w:ascii="Arial" w:hAnsi="Arial" w:cs="Arial"/>
          <w:sz w:val="24"/>
          <w:szCs w:val="24"/>
        </w:rPr>
        <w:t>________</w:t>
      </w:r>
      <w:r w:rsidR="00A64E38" w:rsidRPr="00712B8C">
        <w:rPr>
          <w:rFonts w:ascii="Arial" w:hAnsi="Arial" w:cs="Arial"/>
          <w:sz w:val="24"/>
          <w:szCs w:val="24"/>
        </w:rPr>
        <w:t>____________________________________</w:t>
      </w:r>
    </w:p>
    <w:p w14:paraId="615F1C9A" w14:textId="77777777" w:rsidR="00A64E38" w:rsidRPr="00712B8C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850"/>
        <w:gridCol w:w="851"/>
        <w:gridCol w:w="850"/>
        <w:gridCol w:w="2693"/>
      </w:tblGrid>
      <w:tr w:rsidR="00225159" w:rsidRPr="00D14801" w14:paraId="17C33BAA" w14:textId="77777777" w:rsidTr="00386898">
        <w:trPr>
          <w:cantSplit/>
        </w:trPr>
        <w:tc>
          <w:tcPr>
            <w:tcW w:w="4387" w:type="dxa"/>
            <w:vMerge w:val="restart"/>
            <w:vAlign w:val="center"/>
          </w:tcPr>
          <w:p w14:paraId="18D92840" w14:textId="77777777" w:rsidR="00225159" w:rsidRPr="00D14801" w:rsidRDefault="00225159" w:rsidP="004B587E">
            <w:pPr>
              <w:tabs>
                <w:tab w:val="left" w:pos="0"/>
              </w:tabs>
              <w:spacing w:line="360" w:lineRule="auto"/>
              <w:ind w:right="-108"/>
              <w:jc w:val="center"/>
              <w:rPr>
                <w:rFonts w:ascii="Arial" w:hAnsi="Arial"/>
                <w:sz w:val="22"/>
                <w:szCs w:val="22"/>
              </w:rPr>
            </w:pPr>
            <w:r w:rsidRPr="00D14801">
              <w:rPr>
                <w:rFonts w:ascii="Arial" w:hAnsi="Arial"/>
                <w:sz w:val="22"/>
                <w:szCs w:val="22"/>
              </w:rPr>
              <w:t>Показатель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5DE9CCBB" w14:textId="77777777" w:rsidR="00225159" w:rsidRPr="00D14801" w:rsidRDefault="00225159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D14801">
              <w:rPr>
                <w:rFonts w:ascii="Arial" w:hAnsi="Arial"/>
                <w:sz w:val="22"/>
                <w:szCs w:val="22"/>
              </w:rPr>
              <w:t>Повторность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14:paraId="6CB002A0" w14:textId="77777777" w:rsidR="00225159" w:rsidRPr="00D14801" w:rsidRDefault="00225159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D14801">
              <w:rPr>
                <w:rFonts w:ascii="Arial" w:hAnsi="Arial"/>
                <w:sz w:val="22"/>
                <w:szCs w:val="22"/>
              </w:rPr>
              <w:t>Среднеарифметическое значение</w:t>
            </w:r>
          </w:p>
        </w:tc>
      </w:tr>
      <w:tr w:rsidR="00225159" w:rsidRPr="00D14801" w14:paraId="2A341860" w14:textId="77777777" w:rsidTr="00386898">
        <w:trPr>
          <w:cantSplit/>
        </w:trPr>
        <w:tc>
          <w:tcPr>
            <w:tcW w:w="4387" w:type="dxa"/>
            <w:vMerge/>
            <w:tcBorders>
              <w:bottom w:val="double" w:sz="4" w:space="0" w:color="auto"/>
            </w:tcBorders>
            <w:vAlign w:val="center"/>
          </w:tcPr>
          <w:p w14:paraId="37D49916" w14:textId="77777777" w:rsidR="00225159" w:rsidRPr="00D14801" w:rsidRDefault="00225159" w:rsidP="004B587E">
            <w:pPr>
              <w:tabs>
                <w:tab w:val="left" w:pos="0"/>
              </w:tabs>
              <w:spacing w:line="360" w:lineRule="auto"/>
              <w:ind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201C0E6" w14:textId="77777777" w:rsidR="00225159" w:rsidRPr="00D14801" w:rsidRDefault="00225159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D14801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8522493" w14:textId="77777777" w:rsidR="00225159" w:rsidRPr="00D14801" w:rsidRDefault="00225159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D14801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2520055" w14:textId="77777777" w:rsidR="00225159" w:rsidRPr="00D14801" w:rsidRDefault="00225159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D14801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346FCAB" w14:textId="77777777" w:rsidR="00225159" w:rsidRPr="00D14801" w:rsidRDefault="00225159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25159" w:rsidRPr="00712B8C" w14:paraId="2B71D74B" w14:textId="77777777" w:rsidTr="00386898">
        <w:tc>
          <w:tcPr>
            <w:tcW w:w="4387" w:type="dxa"/>
            <w:tcBorders>
              <w:top w:val="double" w:sz="4" w:space="0" w:color="auto"/>
              <w:bottom w:val="nil"/>
            </w:tcBorders>
          </w:tcPr>
          <w:p w14:paraId="2B97D3E6" w14:textId="3080310C" w:rsidR="00225159" w:rsidRPr="00712B8C" w:rsidRDefault="00225159" w:rsidP="004B587E">
            <w:pPr>
              <w:tabs>
                <w:tab w:val="left" w:pos="0"/>
              </w:tabs>
              <w:spacing w:line="360" w:lineRule="auto"/>
              <w:ind w:right="-108" w:firstLine="284"/>
              <w:rPr>
                <w:rFonts w:ascii="Arial" w:hAnsi="Arial"/>
                <w:sz w:val="24"/>
                <w:szCs w:val="24"/>
              </w:rPr>
            </w:pPr>
            <w:r w:rsidRPr="00712B8C">
              <w:rPr>
                <w:rFonts w:ascii="Arial" w:hAnsi="Arial"/>
                <w:sz w:val="24"/>
                <w:szCs w:val="24"/>
              </w:rPr>
              <w:t>Фракционный состав измельченного продукта, %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</w:tcPr>
          <w:p w14:paraId="7AA8DACB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</w:tcPr>
          <w:p w14:paraId="3ADE9F73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0997C271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60F6A98A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25159" w:rsidRPr="00712B8C" w14:paraId="3C0EC48D" w14:textId="77777777" w:rsidTr="00386898">
        <w:tc>
          <w:tcPr>
            <w:tcW w:w="4387" w:type="dxa"/>
            <w:tcBorders>
              <w:top w:val="nil"/>
              <w:bottom w:val="nil"/>
            </w:tcBorders>
          </w:tcPr>
          <w:p w14:paraId="5AD39BA2" w14:textId="28E27E9D" w:rsidR="00225159" w:rsidRPr="00712B8C" w:rsidRDefault="00225159" w:rsidP="004B587E">
            <w:pPr>
              <w:tabs>
                <w:tab w:val="left" w:pos="0"/>
              </w:tabs>
              <w:spacing w:line="360" w:lineRule="auto"/>
              <w:ind w:right="-108" w:firstLine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</w:t>
            </w:r>
            <w:r w:rsidRPr="00712B8C">
              <w:rPr>
                <w:rFonts w:ascii="Arial" w:hAnsi="Arial"/>
                <w:sz w:val="24"/>
                <w:szCs w:val="24"/>
              </w:rPr>
              <w:t>азмеры частиц, мм: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067D1B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AFA33D3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5BA2F647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</w:tcBorders>
          </w:tcPr>
          <w:p w14:paraId="1DA1C406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25159" w:rsidRPr="00712B8C" w14:paraId="10101664" w14:textId="77777777" w:rsidTr="00386898">
        <w:tc>
          <w:tcPr>
            <w:tcW w:w="4387" w:type="dxa"/>
            <w:tcBorders>
              <w:top w:val="nil"/>
              <w:bottom w:val="nil"/>
            </w:tcBorders>
          </w:tcPr>
          <w:p w14:paraId="0B09433A" w14:textId="21F7826D" w:rsidR="00225159" w:rsidRPr="00712B8C" w:rsidRDefault="00225159" w:rsidP="004B587E">
            <w:pPr>
              <w:tabs>
                <w:tab w:val="left" w:pos="0"/>
              </w:tabs>
              <w:spacing w:line="360" w:lineRule="auto"/>
              <w:ind w:right="-108" w:firstLine="115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 w:rsidRPr="00712B8C">
              <w:rPr>
                <w:rFonts w:ascii="Arial" w:hAnsi="Arial"/>
                <w:sz w:val="24"/>
                <w:szCs w:val="24"/>
              </w:rPr>
              <w:t>до 20 включ.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64C6A2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E252865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128B61C4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</w:tcBorders>
          </w:tcPr>
          <w:p w14:paraId="14CFBF73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25159" w:rsidRPr="00712B8C" w14:paraId="42E5AB26" w14:textId="77777777" w:rsidTr="00386898">
        <w:tc>
          <w:tcPr>
            <w:tcW w:w="4387" w:type="dxa"/>
            <w:tcBorders>
              <w:top w:val="nil"/>
              <w:bottom w:val="nil"/>
            </w:tcBorders>
          </w:tcPr>
          <w:p w14:paraId="425096E5" w14:textId="62ED8E27" w:rsidR="00225159" w:rsidRPr="00712B8C" w:rsidRDefault="00225159" w:rsidP="004B587E">
            <w:pPr>
              <w:tabs>
                <w:tab w:val="left" w:pos="0"/>
              </w:tabs>
              <w:spacing w:line="360" w:lineRule="auto"/>
              <w:ind w:right="-108"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св.</w:t>
            </w:r>
            <w:r w:rsidRPr="00712B8C">
              <w:rPr>
                <w:rFonts w:ascii="Arial" w:hAnsi="Arial"/>
                <w:sz w:val="24"/>
                <w:szCs w:val="24"/>
              </w:rPr>
              <w:t xml:space="preserve"> 20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386898">
              <w:rPr>
                <w:rFonts w:ascii="Arial" w:hAnsi="Arial" w:cs="Arial"/>
                <w:sz w:val="24"/>
                <w:szCs w:val="24"/>
              </w:rPr>
              <w:t>»</w:t>
            </w:r>
            <w:r w:rsidRPr="00712B8C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2B8C">
              <w:rPr>
                <w:rFonts w:ascii="Arial" w:hAnsi="Arial"/>
                <w:sz w:val="24"/>
                <w:szCs w:val="24"/>
              </w:rPr>
              <w:t xml:space="preserve">30 </w:t>
            </w:r>
            <w:r>
              <w:rPr>
                <w:rFonts w:ascii="Arial" w:hAnsi="Arial"/>
                <w:sz w:val="24"/>
                <w:szCs w:val="24"/>
              </w:rPr>
              <w:t xml:space="preserve">   </w:t>
            </w:r>
            <w:r w:rsidR="0038689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B9A86F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57F6A9C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3429DD08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</w:tcBorders>
          </w:tcPr>
          <w:p w14:paraId="542D4843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25159" w:rsidRPr="00712B8C" w14:paraId="08813CB0" w14:textId="77777777" w:rsidTr="00386898">
        <w:tc>
          <w:tcPr>
            <w:tcW w:w="4387" w:type="dxa"/>
            <w:tcBorders>
              <w:top w:val="nil"/>
              <w:bottom w:val="nil"/>
            </w:tcBorders>
          </w:tcPr>
          <w:p w14:paraId="25EBBF73" w14:textId="5398D7F2" w:rsidR="00225159" w:rsidRPr="00712B8C" w:rsidRDefault="00386898" w:rsidP="004B587E">
            <w:pPr>
              <w:tabs>
                <w:tab w:val="left" w:pos="0"/>
              </w:tabs>
              <w:spacing w:line="360" w:lineRule="auto"/>
              <w:ind w:right="-108"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225159"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225159" w:rsidRPr="00712B8C">
              <w:rPr>
                <w:rFonts w:ascii="Arial" w:hAnsi="Arial"/>
                <w:sz w:val="24"/>
                <w:szCs w:val="24"/>
              </w:rPr>
              <w:t>30</w:t>
            </w:r>
            <w:r w:rsidR="00225159">
              <w:rPr>
                <w:rFonts w:ascii="Arial" w:hAnsi="Arial"/>
                <w:sz w:val="24"/>
                <w:szCs w:val="24"/>
              </w:rPr>
              <w:t xml:space="preserve"> </w:t>
            </w:r>
            <w:r w:rsidR="00225159" w:rsidRPr="00712B8C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225159" w:rsidRPr="00712B8C">
              <w:rPr>
                <w:rFonts w:ascii="Arial" w:hAnsi="Arial"/>
                <w:sz w:val="24"/>
                <w:szCs w:val="24"/>
              </w:rPr>
              <w:t xml:space="preserve"> </w:t>
            </w:r>
            <w:r w:rsidR="00225159">
              <w:rPr>
                <w:rFonts w:ascii="Arial" w:hAnsi="Arial"/>
                <w:sz w:val="24"/>
                <w:szCs w:val="24"/>
              </w:rPr>
              <w:t xml:space="preserve"> </w:t>
            </w:r>
            <w:r w:rsidR="00225159" w:rsidRPr="00712B8C">
              <w:rPr>
                <w:rFonts w:ascii="Arial" w:hAnsi="Arial"/>
                <w:sz w:val="24"/>
                <w:szCs w:val="24"/>
              </w:rPr>
              <w:t xml:space="preserve">40 </w:t>
            </w:r>
            <w:r w:rsidR="00225159">
              <w:rPr>
                <w:rFonts w:ascii="Arial" w:hAnsi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1C6AFA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D40EE9C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7F0E9ED3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</w:tcBorders>
          </w:tcPr>
          <w:p w14:paraId="26BDACBC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25159" w:rsidRPr="00712B8C" w14:paraId="3B06F948" w14:textId="77777777" w:rsidTr="00386898">
        <w:tc>
          <w:tcPr>
            <w:tcW w:w="4387" w:type="dxa"/>
            <w:tcBorders>
              <w:top w:val="nil"/>
              <w:bottom w:val="nil"/>
            </w:tcBorders>
          </w:tcPr>
          <w:p w14:paraId="1A79F41F" w14:textId="29A13469" w:rsidR="00225159" w:rsidRPr="00712B8C" w:rsidRDefault="00386898" w:rsidP="004B587E">
            <w:pPr>
              <w:tabs>
                <w:tab w:val="left" w:pos="0"/>
              </w:tabs>
              <w:spacing w:line="360" w:lineRule="auto"/>
              <w:ind w:right="-108"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225159" w:rsidRPr="00712B8C">
              <w:rPr>
                <w:rFonts w:ascii="Arial" w:hAnsi="Arial"/>
                <w:sz w:val="24"/>
                <w:szCs w:val="24"/>
              </w:rPr>
              <w:t xml:space="preserve"> </w:t>
            </w:r>
            <w:r w:rsidR="00225159">
              <w:rPr>
                <w:rFonts w:ascii="Arial" w:hAnsi="Arial"/>
                <w:sz w:val="24"/>
                <w:szCs w:val="24"/>
              </w:rPr>
              <w:t xml:space="preserve">  </w:t>
            </w:r>
            <w:r w:rsidR="00225159" w:rsidRPr="00712B8C">
              <w:rPr>
                <w:rFonts w:ascii="Arial" w:hAnsi="Arial"/>
                <w:sz w:val="24"/>
                <w:szCs w:val="24"/>
              </w:rPr>
              <w:t xml:space="preserve">40 </w:t>
            </w:r>
            <w:r w:rsidR="00225159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225159" w:rsidRPr="00712B8C">
              <w:rPr>
                <w:rFonts w:ascii="Arial" w:hAnsi="Arial"/>
                <w:sz w:val="24"/>
                <w:szCs w:val="24"/>
              </w:rPr>
              <w:t xml:space="preserve"> </w:t>
            </w:r>
            <w:r w:rsidR="00225159">
              <w:rPr>
                <w:rFonts w:ascii="Arial" w:hAnsi="Arial"/>
                <w:sz w:val="24"/>
                <w:szCs w:val="24"/>
              </w:rPr>
              <w:t xml:space="preserve"> </w:t>
            </w:r>
            <w:r w:rsidR="00225159" w:rsidRPr="00712B8C">
              <w:rPr>
                <w:rFonts w:ascii="Arial" w:hAnsi="Arial"/>
                <w:sz w:val="24"/>
                <w:szCs w:val="24"/>
              </w:rPr>
              <w:t xml:space="preserve">50 </w:t>
            </w:r>
            <w:r w:rsidR="00225159">
              <w:rPr>
                <w:rFonts w:ascii="Arial" w:hAnsi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96FF6F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2D22BAD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auto"/>
            </w:tcBorders>
          </w:tcPr>
          <w:p w14:paraId="33E26A55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</w:tcBorders>
          </w:tcPr>
          <w:p w14:paraId="2A58DFE2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25159" w:rsidRPr="00712B8C" w14:paraId="688FF25E" w14:textId="77777777" w:rsidTr="00386898">
        <w:tc>
          <w:tcPr>
            <w:tcW w:w="4387" w:type="dxa"/>
            <w:tcBorders>
              <w:top w:val="nil"/>
            </w:tcBorders>
          </w:tcPr>
          <w:p w14:paraId="2343AC10" w14:textId="28645D4A" w:rsidR="00225159" w:rsidRPr="00712B8C" w:rsidRDefault="00386898" w:rsidP="00107254">
            <w:pPr>
              <w:tabs>
                <w:tab w:val="left" w:pos="0"/>
              </w:tabs>
              <w:spacing w:line="360" w:lineRule="auto"/>
              <w:ind w:right="-108" w:firstLine="59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225159">
              <w:rPr>
                <w:rFonts w:ascii="Arial" w:hAnsi="Arial"/>
                <w:sz w:val="24"/>
                <w:szCs w:val="24"/>
              </w:rPr>
              <w:t xml:space="preserve">  </w:t>
            </w:r>
            <w:r w:rsidR="00225159" w:rsidRPr="00712B8C">
              <w:rPr>
                <w:rFonts w:ascii="Arial" w:hAnsi="Arial"/>
                <w:sz w:val="24"/>
                <w:szCs w:val="24"/>
              </w:rPr>
              <w:t xml:space="preserve"> 50</w:t>
            </w:r>
          </w:p>
        </w:tc>
        <w:tc>
          <w:tcPr>
            <w:tcW w:w="850" w:type="dxa"/>
            <w:tcBorders>
              <w:top w:val="nil"/>
            </w:tcBorders>
          </w:tcPr>
          <w:p w14:paraId="762C9B6E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853BEF4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14:paraId="2FD15103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14:paraId="6E9BAA8F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25159" w:rsidRPr="00712B8C" w14:paraId="7B17B8EC" w14:textId="77777777" w:rsidTr="00386898">
        <w:tc>
          <w:tcPr>
            <w:tcW w:w="4387" w:type="dxa"/>
          </w:tcPr>
          <w:p w14:paraId="1D971C8F" w14:textId="0F978DED" w:rsidR="00225159" w:rsidRPr="00712B8C" w:rsidRDefault="00225159" w:rsidP="004B587E">
            <w:pPr>
              <w:tabs>
                <w:tab w:val="left" w:pos="0"/>
              </w:tabs>
              <w:spacing w:line="360" w:lineRule="auto"/>
              <w:ind w:right="-108" w:firstLine="284"/>
              <w:rPr>
                <w:rFonts w:ascii="Arial" w:hAnsi="Arial"/>
                <w:sz w:val="24"/>
                <w:szCs w:val="24"/>
              </w:rPr>
            </w:pPr>
            <w:r w:rsidRPr="00712B8C">
              <w:rPr>
                <w:rFonts w:ascii="Arial" w:hAnsi="Arial"/>
                <w:sz w:val="24"/>
                <w:szCs w:val="24"/>
              </w:rPr>
              <w:t xml:space="preserve">Средневзвешенный размер частиц, </w:t>
            </w:r>
            <w:r>
              <w:rPr>
                <w:rFonts w:ascii="Arial" w:hAnsi="Arial"/>
                <w:sz w:val="24"/>
                <w:szCs w:val="24"/>
              </w:rPr>
              <w:t>м</w:t>
            </w:r>
            <w:r w:rsidRPr="00712B8C">
              <w:rPr>
                <w:rFonts w:ascii="Arial" w:hAnsi="Arial"/>
                <w:sz w:val="24"/>
                <w:szCs w:val="24"/>
              </w:rPr>
              <w:t>м</w:t>
            </w:r>
          </w:p>
        </w:tc>
        <w:tc>
          <w:tcPr>
            <w:tcW w:w="850" w:type="dxa"/>
          </w:tcPr>
          <w:p w14:paraId="492F4A6D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472572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27444D4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3B10672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25159" w:rsidRPr="00712B8C" w14:paraId="6E10FEFF" w14:textId="77777777" w:rsidTr="00386898">
        <w:tc>
          <w:tcPr>
            <w:tcW w:w="4387" w:type="dxa"/>
          </w:tcPr>
          <w:p w14:paraId="5AF0374C" w14:textId="4B4A22B3" w:rsidR="00225159" w:rsidRPr="00712B8C" w:rsidRDefault="00225159" w:rsidP="004B587E">
            <w:pPr>
              <w:tabs>
                <w:tab w:val="left" w:pos="0"/>
              </w:tabs>
              <w:spacing w:line="360" w:lineRule="auto"/>
              <w:ind w:right="-108" w:firstLine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Стандартное отклонение</w:t>
            </w:r>
          </w:p>
        </w:tc>
        <w:tc>
          <w:tcPr>
            <w:tcW w:w="850" w:type="dxa"/>
          </w:tcPr>
          <w:p w14:paraId="4C86500D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B9DCB6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5511BB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A95DDB8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25159" w:rsidRPr="00712B8C" w14:paraId="187C4A0A" w14:textId="77777777" w:rsidTr="00386898">
        <w:tc>
          <w:tcPr>
            <w:tcW w:w="4387" w:type="dxa"/>
          </w:tcPr>
          <w:p w14:paraId="581E3AA8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ind w:right="-108" w:firstLine="284"/>
              <w:rPr>
                <w:rFonts w:ascii="Arial" w:hAnsi="Arial"/>
                <w:sz w:val="24"/>
                <w:szCs w:val="24"/>
              </w:rPr>
            </w:pPr>
            <w:r w:rsidRPr="00712B8C">
              <w:rPr>
                <w:rFonts w:ascii="Arial" w:hAnsi="Arial"/>
                <w:sz w:val="24"/>
                <w:szCs w:val="24"/>
              </w:rPr>
              <w:t>Однородность измельченного продукта (коэффициент вариации), %</w:t>
            </w:r>
          </w:p>
        </w:tc>
        <w:tc>
          <w:tcPr>
            <w:tcW w:w="850" w:type="dxa"/>
          </w:tcPr>
          <w:p w14:paraId="1ABD21DD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C8E52A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A0C59D9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A19CF2D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25159" w:rsidRPr="00712B8C" w14:paraId="6394343D" w14:textId="77777777" w:rsidTr="00386898">
        <w:tc>
          <w:tcPr>
            <w:tcW w:w="4387" w:type="dxa"/>
          </w:tcPr>
          <w:p w14:paraId="73311C39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ind w:right="-108" w:firstLine="284"/>
              <w:rPr>
                <w:rFonts w:ascii="Arial" w:hAnsi="Arial"/>
                <w:sz w:val="24"/>
                <w:szCs w:val="24"/>
              </w:rPr>
            </w:pPr>
            <w:r w:rsidRPr="00712B8C">
              <w:rPr>
                <w:rFonts w:ascii="Arial" w:hAnsi="Arial"/>
                <w:sz w:val="24"/>
                <w:szCs w:val="24"/>
              </w:rPr>
              <w:t>Степень измельчения</w:t>
            </w:r>
          </w:p>
        </w:tc>
        <w:tc>
          <w:tcPr>
            <w:tcW w:w="850" w:type="dxa"/>
          </w:tcPr>
          <w:p w14:paraId="3E14B88F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F9178C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092847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3ADB233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25159" w:rsidRPr="00712B8C" w14:paraId="285EEE04" w14:textId="77777777" w:rsidTr="00386898">
        <w:tc>
          <w:tcPr>
            <w:tcW w:w="4387" w:type="dxa"/>
          </w:tcPr>
          <w:p w14:paraId="47A4FE06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ind w:right="-108" w:firstLine="284"/>
              <w:rPr>
                <w:rFonts w:ascii="Arial" w:hAnsi="Arial"/>
                <w:sz w:val="24"/>
                <w:szCs w:val="24"/>
              </w:rPr>
            </w:pPr>
            <w:r w:rsidRPr="00712B8C">
              <w:rPr>
                <w:rFonts w:ascii="Arial" w:hAnsi="Arial"/>
                <w:sz w:val="24"/>
                <w:szCs w:val="24"/>
              </w:rPr>
              <w:t>Показатель качества измельчения</w:t>
            </w:r>
          </w:p>
        </w:tc>
        <w:tc>
          <w:tcPr>
            <w:tcW w:w="850" w:type="dxa"/>
          </w:tcPr>
          <w:p w14:paraId="1FB1FB4E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02B1FC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472D170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7B19221" w14:textId="77777777" w:rsidR="00225159" w:rsidRPr="00712B8C" w:rsidRDefault="00225159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CDDD403" w14:textId="77777777" w:rsidR="00A64E38" w:rsidRPr="00712B8C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451B58A6" w14:textId="77777777" w:rsidR="00A64E38" w:rsidRPr="00712B8C" w:rsidRDefault="00A64E38" w:rsidP="004B587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712B8C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45249ED0" w14:textId="30DA2298" w:rsidR="00A64E38" w:rsidRDefault="00A64E38" w:rsidP="004B587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</w:t>
      </w:r>
      <w:r w:rsidR="00985E08">
        <w:rPr>
          <w:rFonts w:ascii="Arial" w:hAnsi="Arial"/>
          <w:sz w:val="18"/>
        </w:rPr>
        <w:t xml:space="preserve">    </w:t>
      </w:r>
      <w:r>
        <w:rPr>
          <w:rFonts w:ascii="Arial" w:hAnsi="Arial"/>
          <w:sz w:val="18"/>
        </w:rPr>
        <w:t xml:space="preserve">     должность     </w:t>
      </w:r>
      <w:r w:rsidR="00985E08">
        <w:rPr>
          <w:rFonts w:ascii="Arial" w:hAnsi="Arial"/>
          <w:sz w:val="18"/>
        </w:rPr>
        <w:t xml:space="preserve">                       </w:t>
      </w:r>
      <w:r>
        <w:rPr>
          <w:rFonts w:ascii="Arial" w:hAnsi="Arial"/>
          <w:sz w:val="18"/>
        </w:rPr>
        <w:t xml:space="preserve">личная подпись   </w:t>
      </w:r>
      <w:r w:rsidR="00985E08">
        <w:rPr>
          <w:rFonts w:ascii="Arial" w:hAnsi="Arial"/>
          <w:sz w:val="18"/>
        </w:rPr>
        <w:t xml:space="preserve">               </w:t>
      </w:r>
      <w:r>
        <w:rPr>
          <w:rFonts w:ascii="Arial" w:hAnsi="Arial"/>
          <w:sz w:val="18"/>
        </w:rPr>
        <w:t xml:space="preserve">  инициалы, фамилия </w:t>
      </w:r>
    </w:p>
    <w:p w14:paraId="36CE0522" w14:textId="77777777" w:rsidR="00A64E38" w:rsidRDefault="00A64E38" w:rsidP="004B587E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  <w:lang w:val="en-US"/>
        </w:rPr>
      </w:pPr>
    </w:p>
    <w:p w14:paraId="326BA224" w14:textId="77777777" w:rsidR="004B587E" w:rsidRDefault="004B587E" w:rsidP="004B587E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  <w:lang w:val="en-US"/>
        </w:rPr>
      </w:pPr>
    </w:p>
    <w:p w14:paraId="0E6080BB" w14:textId="77777777" w:rsidR="004B587E" w:rsidRDefault="004B587E" w:rsidP="004B587E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  <w:lang w:val="en-US"/>
        </w:rPr>
      </w:pPr>
    </w:p>
    <w:p w14:paraId="0E658E84" w14:textId="77777777" w:rsidR="004B587E" w:rsidRPr="004B587E" w:rsidRDefault="004B587E" w:rsidP="004B587E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  <w:lang w:val="en-US"/>
        </w:rPr>
      </w:pPr>
    </w:p>
    <w:p w14:paraId="18A7CA03" w14:textId="6858F1E2" w:rsidR="00A64E38" w:rsidRPr="00985E08" w:rsidRDefault="00A64E38" w:rsidP="004B587E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985E08">
        <w:rPr>
          <w:rFonts w:ascii="Arial" w:hAnsi="Arial"/>
          <w:spacing w:val="20"/>
          <w:sz w:val="24"/>
          <w:szCs w:val="24"/>
        </w:rPr>
        <w:t>Форма</w:t>
      </w:r>
      <w:r w:rsidRPr="00985E08">
        <w:rPr>
          <w:rFonts w:ascii="Arial" w:hAnsi="Arial"/>
          <w:sz w:val="24"/>
          <w:szCs w:val="24"/>
        </w:rPr>
        <w:t xml:space="preserve"> Б.1</w:t>
      </w:r>
      <w:r w:rsidR="005E3A97">
        <w:rPr>
          <w:rFonts w:ascii="Arial" w:hAnsi="Arial"/>
          <w:sz w:val="24"/>
          <w:szCs w:val="24"/>
        </w:rPr>
        <w:t>3</w:t>
      </w:r>
      <w:r w:rsidRPr="00985E08">
        <w:rPr>
          <w:rFonts w:ascii="Arial" w:hAnsi="Arial"/>
          <w:sz w:val="24"/>
          <w:szCs w:val="24"/>
        </w:rPr>
        <w:t xml:space="preserve"> – Ведомость определения степени расщепления стеблей грубых кормов</w:t>
      </w:r>
    </w:p>
    <w:p w14:paraId="563E9F65" w14:textId="4EDEA107" w:rsidR="00A64E38" w:rsidRPr="00985E08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985E08">
        <w:rPr>
          <w:rFonts w:ascii="Arial" w:hAnsi="Arial"/>
          <w:sz w:val="24"/>
          <w:szCs w:val="24"/>
        </w:rPr>
        <w:t>Марка машины____________________________________________________</w:t>
      </w:r>
      <w:r w:rsidR="00985E08">
        <w:rPr>
          <w:rFonts w:ascii="Arial" w:hAnsi="Arial"/>
          <w:sz w:val="24"/>
          <w:szCs w:val="24"/>
        </w:rPr>
        <w:t>__</w:t>
      </w:r>
      <w:r w:rsidRPr="00985E08">
        <w:rPr>
          <w:rFonts w:ascii="Arial" w:hAnsi="Arial"/>
          <w:sz w:val="24"/>
          <w:szCs w:val="24"/>
        </w:rPr>
        <w:t>____</w:t>
      </w:r>
    </w:p>
    <w:p w14:paraId="3B75D602" w14:textId="17B3A7DB" w:rsidR="00A64E38" w:rsidRPr="00985E08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985E08">
        <w:rPr>
          <w:rFonts w:ascii="Arial" w:hAnsi="Arial"/>
          <w:sz w:val="24"/>
          <w:szCs w:val="24"/>
        </w:rPr>
        <w:t>Место испытаний_______________________</w:t>
      </w:r>
      <w:r w:rsidR="002F2898" w:rsidRPr="002F2898">
        <w:rPr>
          <w:rFonts w:ascii="Arial" w:hAnsi="Arial"/>
          <w:sz w:val="24"/>
          <w:szCs w:val="24"/>
        </w:rPr>
        <w:t xml:space="preserve"> </w:t>
      </w:r>
      <w:r w:rsidR="002F2898" w:rsidRPr="00985E08">
        <w:rPr>
          <w:rFonts w:ascii="Arial" w:hAnsi="Arial"/>
          <w:sz w:val="24"/>
          <w:szCs w:val="24"/>
        </w:rPr>
        <w:t>Опыт_________________</w:t>
      </w:r>
      <w:r w:rsidR="002F2898" w:rsidRPr="003C04BE">
        <w:rPr>
          <w:rFonts w:ascii="Arial" w:hAnsi="Arial"/>
          <w:sz w:val="24"/>
          <w:szCs w:val="24"/>
        </w:rPr>
        <w:t>__</w:t>
      </w:r>
      <w:r w:rsidR="002F2898" w:rsidRPr="00985E08">
        <w:rPr>
          <w:rFonts w:ascii="Arial" w:hAnsi="Arial"/>
          <w:sz w:val="24"/>
          <w:szCs w:val="24"/>
        </w:rPr>
        <w:t>__________</w:t>
      </w:r>
    </w:p>
    <w:p w14:paraId="3CAB6DDB" w14:textId="41DA90DD" w:rsidR="00A64E38" w:rsidRPr="00985E08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985E08">
        <w:rPr>
          <w:rFonts w:ascii="Arial" w:hAnsi="Arial"/>
          <w:sz w:val="24"/>
          <w:szCs w:val="24"/>
        </w:rPr>
        <w:t>Культура______________________________</w:t>
      </w:r>
      <w:r w:rsidR="00985E08">
        <w:rPr>
          <w:rFonts w:ascii="Arial" w:hAnsi="Arial"/>
          <w:sz w:val="24"/>
          <w:szCs w:val="24"/>
        </w:rPr>
        <w:t xml:space="preserve"> </w:t>
      </w:r>
      <w:r w:rsidRPr="00985E08">
        <w:rPr>
          <w:rFonts w:ascii="Arial" w:hAnsi="Arial"/>
          <w:sz w:val="24"/>
          <w:szCs w:val="24"/>
        </w:rPr>
        <w:t>Дата_____________________________</w:t>
      </w:r>
    </w:p>
    <w:p w14:paraId="4501C76E" w14:textId="4E364882" w:rsidR="00A64E38" w:rsidRPr="00985E08" w:rsidRDefault="00985E0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</w:t>
      </w:r>
      <w:r w:rsidR="00A64E38" w:rsidRPr="00985E08">
        <w:rPr>
          <w:rFonts w:ascii="Arial" w:hAnsi="Arial"/>
          <w:sz w:val="24"/>
          <w:szCs w:val="24"/>
        </w:rPr>
        <w:t>редства измерений ____</w:t>
      </w:r>
      <w:r>
        <w:rPr>
          <w:rFonts w:ascii="Arial" w:hAnsi="Arial"/>
          <w:sz w:val="24"/>
          <w:szCs w:val="24"/>
        </w:rPr>
        <w:t>________</w:t>
      </w:r>
      <w:r w:rsidR="00A64E38" w:rsidRPr="00985E08">
        <w:rPr>
          <w:rFonts w:ascii="Arial" w:hAnsi="Arial"/>
          <w:sz w:val="24"/>
          <w:szCs w:val="24"/>
        </w:rPr>
        <w:t>_________________________________________</w:t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898"/>
        <w:gridCol w:w="898"/>
        <w:gridCol w:w="898"/>
        <w:gridCol w:w="2100"/>
        <w:gridCol w:w="1666"/>
      </w:tblGrid>
      <w:tr w:rsidR="00A64E38" w:rsidRPr="00985E08" w14:paraId="3D07A299" w14:textId="77777777" w:rsidTr="005B09DE">
        <w:trPr>
          <w:cantSplit/>
        </w:trPr>
        <w:tc>
          <w:tcPr>
            <w:tcW w:w="3394" w:type="dxa"/>
            <w:vMerge w:val="restart"/>
            <w:tcBorders>
              <w:top w:val="single" w:sz="6" w:space="0" w:color="auto"/>
            </w:tcBorders>
            <w:vAlign w:val="center"/>
          </w:tcPr>
          <w:p w14:paraId="43EA6ADD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85E08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794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128092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85E08">
              <w:rPr>
                <w:rFonts w:ascii="Arial" w:hAnsi="Arial"/>
                <w:sz w:val="22"/>
                <w:szCs w:val="22"/>
              </w:rPr>
              <w:t>Повторность опыта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</w:tcBorders>
            <w:vAlign w:val="center"/>
          </w:tcPr>
          <w:p w14:paraId="47DB242D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85E08">
              <w:rPr>
                <w:rFonts w:ascii="Arial" w:hAnsi="Arial"/>
                <w:sz w:val="22"/>
                <w:szCs w:val="22"/>
              </w:rPr>
              <w:t>Массовая доля класса, %</w:t>
            </w:r>
          </w:p>
        </w:tc>
      </w:tr>
      <w:tr w:rsidR="00A64E38" w:rsidRPr="00985E08" w14:paraId="79DDA72F" w14:textId="77777777" w:rsidTr="002F2898">
        <w:trPr>
          <w:cantSplit/>
          <w:trHeight w:val="490"/>
        </w:trPr>
        <w:tc>
          <w:tcPr>
            <w:tcW w:w="3394" w:type="dxa"/>
            <w:vMerge/>
            <w:tcBorders>
              <w:bottom w:val="double" w:sz="4" w:space="0" w:color="auto"/>
            </w:tcBorders>
            <w:vAlign w:val="center"/>
          </w:tcPr>
          <w:p w14:paraId="68F58FA9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14:paraId="2F953C8F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85E08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14:paraId="0B40FE96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85E08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14:paraId="577382A7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85E08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vAlign w:val="center"/>
          </w:tcPr>
          <w:p w14:paraId="0568296C" w14:textId="0368010F" w:rsidR="00A64E38" w:rsidRPr="00985E08" w:rsidRDefault="00C3787D" w:rsidP="00C3787D">
            <w:pPr>
              <w:tabs>
                <w:tab w:val="left" w:pos="0"/>
              </w:tabs>
              <w:spacing w:line="360" w:lineRule="auto"/>
              <w:ind w:right="-13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</w:t>
            </w:r>
            <w:r w:rsidR="00A64E38" w:rsidRPr="00985E08">
              <w:rPr>
                <w:rFonts w:ascii="Arial" w:hAnsi="Arial"/>
                <w:sz w:val="22"/>
                <w:szCs w:val="22"/>
              </w:rPr>
              <w:t>реднеарифметическое значение</w:t>
            </w:r>
          </w:p>
        </w:tc>
        <w:tc>
          <w:tcPr>
            <w:tcW w:w="1666" w:type="dxa"/>
            <w:vMerge/>
            <w:tcBorders>
              <w:bottom w:val="double" w:sz="4" w:space="0" w:color="auto"/>
            </w:tcBorders>
            <w:vAlign w:val="center"/>
          </w:tcPr>
          <w:p w14:paraId="0809C52B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64E38" w:rsidRPr="00985E08" w14:paraId="69B76BAA" w14:textId="77777777" w:rsidTr="005B09DE">
        <w:tc>
          <w:tcPr>
            <w:tcW w:w="3394" w:type="dxa"/>
            <w:tcBorders>
              <w:top w:val="double" w:sz="4" w:space="0" w:color="auto"/>
            </w:tcBorders>
          </w:tcPr>
          <w:p w14:paraId="4763A87D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985E08">
              <w:rPr>
                <w:rFonts w:ascii="Arial" w:hAnsi="Arial"/>
                <w:sz w:val="24"/>
                <w:szCs w:val="24"/>
              </w:rPr>
              <w:t>Масса навески, г</w:t>
            </w:r>
          </w:p>
          <w:p w14:paraId="5543AB56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 w:rsidRPr="00985E08">
              <w:rPr>
                <w:rFonts w:ascii="Arial" w:hAnsi="Arial"/>
                <w:sz w:val="24"/>
                <w:szCs w:val="24"/>
              </w:rPr>
              <w:t>в том числе стеблей:</w:t>
            </w:r>
          </w:p>
          <w:p w14:paraId="2010D99C" w14:textId="57E1D239" w:rsidR="00A64E38" w:rsidRPr="00985E08" w:rsidRDefault="003867C7" w:rsidP="004B587E">
            <w:pPr>
              <w:tabs>
                <w:tab w:val="left" w:pos="0"/>
              </w:tabs>
              <w:spacing w:line="360" w:lineRule="auto"/>
              <w:ind w:firstLine="875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="00A64E38" w:rsidRPr="00985E08">
              <w:rPr>
                <w:rFonts w:ascii="Arial" w:hAnsi="Arial"/>
                <w:sz w:val="24"/>
                <w:szCs w:val="24"/>
              </w:rPr>
              <w:t>расщепленные</w:t>
            </w:r>
          </w:p>
          <w:p w14:paraId="41790792" w14:textId="2D60855A" w:rsidR="00A64E38" w:rsidRPr="00985E08" w:rsidRDefault="003867C7" w:rsidP="004B587E">
            <w:pPr>
              <w:tabs>
                <w:tab w:val="left" w:pos="0"/>
              </w:tabs>
              <w:spacing w:line="360" w:lineRule="auto"/>
              <w:ind w:firstLine="875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="00A64E38" w:rsidRPr="00985E08">
              <w:rPr>
                <w:rFonts w:ascii="Arial" w:hAnsi="Arial"/>
                <w:sz w:val="24"/>
                <w:szCs w:val="24"/>
              </w:rPr>
              <w:t>нерасщепленные</w:t>
            </w: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5B2433F8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16EA9952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4108ABAA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ouble" w:sz="4" w:space="0" w:color="auto"/>
            </w:tcBorders>
          </w:tcPr>
          <w:p w14:paraId="04AE808A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double" w:sz="4" w:space="0" w:color="auto"/>
            </w:tcBorders>
          </w:tcPr>
          <w:p w14:paraId="3585D133" w14:textId="77777777" w:rsidR="00A64E38" w:rsidRPr="00985E08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B57E73D" w14:textId="77777777" w:rsidR="00A64E38" w:rsidRPr="00985E08" w:rsidRDefault="00A64E38" w:rsidP="004B587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985E08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264F0540" w14:textId="55F87BF6" w:rsidR="00A64E38" w:rsidRDefault="00A64E38" w:rsidP="004B587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</w:t>
      </w:r>
      <w:r w:rsidR="0076166E">
        <w:rPr>
          <w:rFonts w:ascii="Arial" w:hAnsi="Arial"/>
          <w:sz w:val="18"/>
        </w:rPr>
        <w:t xml:space="preserve">     </w:t>
      </w:r>
      <w:r>
        <w:rPr>
          <w:rFonts w:ascii="Arial" w:hAnsi="Arial"/>
          <w:sz w:val="18"/>
        </w:rPr>
        <w:t xml:space="preserve">  должность  </w:t>
      </w:r>
      <w:r w:rsidR="0076166E">
        <w:rPr>
          <w:rFonts w:ascii="Arial" w:hAnsi="Arial"/>
          <w:sz w:val="18"/>
        </w:rPr>
        <w:t xml:space="preserve">                     </w:t>
      </w:r>
      <w:r>
        <w:rPr>
          <w:rFonts w:ascii="Arial" w:hAnsi="Arial"/>
          <w:sz w:val="18"/>
        </w:rPr>
        <w:t xml:space="preserve">   личная подпись    </w:t>
      </w:r>
      <w:r w:rsidR="0076166E">
        <w:rPr>
          <w:rFonts w:ascii="Arial" w:hAnsi="Arial"/>
          <w:sz w:val="18"/>
        </w:rPr>
        <w:t xml:space="preserve">                </w:t>
      </w:r>
      <w:r>
        <w:rPr>
          <w:rFonts w:ascii="Arial" w:hAnsi="Arial"/>
          <w:sz w:val="18"/>
        </w:rPr>
        <w:t xml:space="preserve">  инициалы, фамилия </w:t>
      </w:r>
    </w:p>
    <w:p w14:paraId="5A09763A" w14:textId="77777777" w:rsidR="002F2898" w:rsidRDefault="002F2898" w:rsidP="004B587E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095CB1D0" w14:textId="54687CF1" w:rsidR="00A64E38" w:rsidRPr="0035630E" w:rsidRDefault="00A64E38" w:rsidP="004B587E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35630E">
        <w:rPr>
          <w:rFonts w:ascii="Arial" w:hAnsi="Arial"/>
          <w:spacing w:val="20"/>
          <w:sz w:val="24"/>
          <w:szCs w:val="24"/>
        </w:rPr>
        <w:t>Форма</w:t>
      </w:r>
      <w:r w:rsidRPr="0035630E">
        <w:rPr>
          <w:rFonts w:ascii="Arial" w:hAnsi="Arial"/>
          <w:sz w:val="24"/>
          <w:szCs w:val="24"/>
        </w:rPr>
        <w:t xml:space="preserve"> Б.1</w:t>
      </w:r>
      <w:r w:rsidR="005E3A97">
        <w:rPr>
          <w:rFonts w:ascii="Arial" w:hAnsi="Arial"/>
          <w:sz w:val="24"/>
          <w:szCs w:val="24"/>
        </w:rPr>
        <w:t>4</w:t>
      </w:r>
      <w:r w:rsidRPr="0035630E">
        <w:rPr>
          <w:rFonts w:ascii="Arial" w:hAnsi="Arial"/>
          <w:sz w:val="24"/>
          <w:szCs w:val="24"/>
        </w:rPr>
        <w:t xml:space="preserve"> – Ведомость определения степени расщепления стеблей корма</w:t>
      </w:r>
    </w:p>
    <w:p w14:paraId="5566C37A" w14:textId="11D76DA2" w:rsidR="00A64E38" w:rsidRPr="0035630E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35630E">
        <w:rPr>
          <w:rFonts w:ascii="Arial" w:hAnsi="Arial"/>
          <w:sz w:val="24"/>
          <w:szCs w:val="24"/>
        </w:rPr>
        <w:t>Марка машины_______________________________</w:t>
      </w:r>
      <w:r w:rsidR="002955D6" w:rsidRPr="0035630E">
        <w:rPr>
          <w:rFonts w:ascii="Arial" w:hAnsi="Arial"/>
          <w:sz w:val="24"/>
          <w:szCs w:val="24"/>
        </w:rPr>
        <w:t>__</w:t>
      </w:r>
      <w:r w:rsidRPr="0035630E">
        <w:rPr>
          <w:rFonts w:ascii="Arial" w:hAnsi="Arial"/>
          <w:sz w:val="24"/>
          <w:szCs w:val="24"/>
        </w:rPr>
        <w:t>__________________________</w:t>
      </w:r>
    </w:p>
    <w:p w14:paraId="6265F26A" w14:textId="10959308" w:rsidR="00A64E38" w:rsidRPr="0035630E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35630E">
        <w:rPr>
          <w:rFonts w:ascii="Arial" w:hAnsi="Arial"/>
          <w:sz w:val="24"/>
          <w:szCs w:val="24"/>
        </w:rPr>
        <w:t>Место испытаний_______________________________</w:t>
      </w:r>
      <w:r w:rsidR="002955D6" w:rsidRPr="0035630E">
        <w:rPr>
          <w:rFonts w:ascii="Arial" w:hAnsi="Arial"/>
          <w:sz w:val="24"/>
          <w:szCs w:val="24"/>
        </w:rPr>
        <w:t>__</w:t>
      </w:r>
      <w:r w:rsidRPr="0035630E">
        <w:rPr>
          <w:rFonts w:ascii="Arial" w:hAnsi="Arial"/>
          <w:sz w:val="24"/>
          <w:szCs w:val="24"/>
        </w:rPr>
        <w:t>________________________</w:t>
      </w:r>
    </w:p>
    <w:p w14:paraId="4EAE38E8" w14:textId="55364FB4" w:rsidR="00A64E38" w:rsidRPr="0035630E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35630E">
        <w:rPr>
          <w:rFonts w:ascii="Arial" w:hAnsi="Arial"/>
          <w:sz w:val="24"/>
          <w:szCs w:val="24"/>
        </w:rPr>
        <w:t>Культура______________________</w:t>
      </w:r>
      <w:r w:rsidR="002955D6" w:rsidRPr="0035630E">
        <w:rPr>
          <w:rFonts w:ascii="Arial" w:hAnsi="Arial"/>
          <w:sz w:val="24"/>
          <w:szCs w:val="24"/>
        </w:rPr>
        <w:t>_</w:t>
      </w:r>
      <w:r w:rsidRPr="0035630E">
        <w:rPr>
          <w:rFonts w:ascii="Arial" w:hAnsi="Arial"/>
          <w:sz w:val="24"/>
          <w:szCs w:val="24"/>
        </w:rPr>
        <w:t>____</w:t>
      </w:r>
      <w:r w:rsidR="002955D6" w:rsidRPr="0035630E">
        <w:rPr>
          <w:rFonts w:ascii="Arial" w:hAnsi="Arial"/>
          <w:sz w:val="24"/>
          <w:szCs w:val="24"/>
        </w:rPr>
        <w:t xml:space="preserve"> Д</w:t>
      </w:r>
      <w:r w:rsidRPr="0035630E">
        <w:rPr>
          <w:rFonts w:ascii="Arial" w:hAnsi="Arial"/>
          <w:sz w:val="24"/>
          <w:szCs w:val="24"/>
        </w:rPr>
        <w:t>ата________</w:t>
      </w:r>
      <w:r w:rsidR="002955D6" w:rsidRPr="0035630E">
        <w:rPr>
          <w:rFonts w:ascii="Arial" w:hAnsi="Arial"/>
          <w:sz w:val="24"/>
          <w:szCs w:val="24"/>
        </w:rPr>
        <w:t>_</w:t>
      </w:r>
      <w:r w:rsidRPr="0035630E">
        <w:rPr>
          <w:rFonts w:ascii="Arial" w:hAnsi="Arial"/>
          <w:sz w:val="24"/>
          <w:szCs w:val="24"/>
        </w:rPr>
        <w:t>________________________</w:t>
      </w:r>
    </w:p>
    <w:p w14:paraId="39EB60D5" w14:textId="1F9C9644" w:rsidR="00A64E38" w:rsidRPr="0035630E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35630E">
        <w:rPr>
          <w:rFonts w:ascii="Arial" w:hAnsi="Arial"/>
          <w:sz w:val="24"/>
          <w:szCs w:val="24"/>
        </w:rPr>
        <w:t>Опыт______________________</w:t>
      </w:r>
      <w:r w:rsidR="002955D6" w:rsidRPr="0035630E">
        <w:rPr>
          <w:rFonts w:ascii="Arial" w:hAnsi="Arial"/>
          <w:sz w:val="24"/>
          <w:szCs w:val="24"/>
        </w:rPr>
        <w:t xml:space="preserve"> </w:t>
      </w:r>
      <w:r w:rsidRPr="0035630E">
        <w:rPr>
          <w:rFonts w:ascii="Arial" w:hAnsi="Arial"/>
          <w:sz w:val="24"/>
          <w:szCs w:val="24"/>
        </w:rPr>
        <w:t>Установка рабочих органов______________________</w:t>
      </w:r>
    </w:p>
    <w:p w14:paraId="15EEA047" w14:textId="5DDD44DB" w:rsidR="00A64E38" w:rsidRPr="0035630E" w:rsidRDefault="0035630E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Средства</w:t>
      </w:r>
      <w:r w:rsidR="00A64E38" w:rsidRPr="0035630E">
        <w:rPr>
          <w:rFonts w:ascii="Arial" w:hAnsi="Arial"/>
          <w:sz w:val="24"/>
          <w:szCs w:val="24"/>
        </w:rPr>
        <w:t xml:space="preserve"> измерений _____________</w:t>
      </w:r>
      <w:r w:rsidRPr="003313D0">
        <w:rPr>
          <w:rFonts w:ascii="Arial" w:hAnsi="Arial"/>
          <w:sz w:val="24"/>
          <w:szCs w:val="24"/>
        </w:rPr>
        <w:t>__________</w:t>
      </w:r>
      <w:r w:rsidR="00A64E38" w:rsidRPr="0035630E">
        <w:rPr>
          <w:rFonts w:ascii="Arial" w:hAnsi="Arial"/>
          <w:sz w:val="24"/>
          <w:szCs w:val="24"/>
        </w:rPr>
        <w:t>_______________________________</w:t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3"/>
        <w:gridCol w:w="2746"/>
        <w:gridCol w:w="3225"/>
      </w:tblGrid>
      <w:tr w:rsidR="00A64E38" w:rsidRPr="00710A41" w14:paraId="349933EA" w14:textId="77777777" w:rsidTr="002F2898">
        <w:trPr>
          <w:trHeight w:val="494"/>
        </w:trPr>
        <w:tc>
          <w:tcPr>
            <w:tcW w:w="388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CCF510F" w14:textId="77777777" w:rsidR="00A64E38" w:rsidRPr="00710A41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10A41">
              <w:rPr>
                <w:rFonts w:ascii="Arial" w:hAnsi="Arial"/>
                <w:sz w:val="22"/>
                <w:szCs w:val="22"/>
              </w:rPr>
              <w:t>Класс</w:t>
            </w:r>
          </w:p>
        </w:tc>
        <w:tc>
          <w:tcPr>
            <w:tcW w:w="274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8658863" w14:textId="77777777" w:rsidR="00A64E38" w:rsidRPr="00710A41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10A41">
              <w:rPr>
                <w:rFonts w:ascii="Arial" w:hAnsi="Arial"/>
                <w:sz w:val="22"/>
                <w:szCs w:val="22"/>
              </w:rPr>
              <w:t>Масса класса, г</w:t>
            </w:r>
          </w:p>
        </w:tc>
        <w:tc>
          <w:tcPr>
            <w:tcW w:w="322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A2E12EF" w14:textId="77777777" w:rsidR="00A64E38" w:rsidRPr="00710A41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10A41">
              <w:rPr>
                <w:rFonts w:ascii="Arial" w:hAnsi="Arial"/>
                <w:sz w:val="22"/>
                <w:szCs w:val="22"/>
              </w:rPr>
              <w:t>Массовая доля класса, %</w:t>
            </w:r>
          </w:p>
        </w:tc>
      </w:tr>
      <w:tr w:rsidR="00A64E38" w:rsidRPr="0035630E" w14:paraId="4D9329AB" w14:textId="77777777" w:rsidTr="002F2898">
        <w:tc>
          <w:tcPr>
            <w:tcW w:w="3883" w:type="dxa"/>
            <w:tcBorders>
              <w:top w:val="double" w:sz="4" w:space="0" w:color="auto"/>
              <w:bottom w:val="nil"/>
            </w:tcBorders>
          </w:tcPr>
          <w:p w14:paraId="746970B8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35630E">
              <w:rPr>
                <w:rFonts w:ascii="Arial" w:hAnsi="Arial"/>
                <w:sz w:val="24"/>
                <w:szCs w:val="24"/>
              </w:rPr>
              <w:t>Исходная масса</w:t>
            </w:r>
          </w:p>
        </w:tc>
        <w:tc>
          <w:tcPr>
            <w:tcW w:w="2746" w:type="dxa"/>
            <w:tcBorders>
              <w:top w:val="double" w:sz="4" w:space="0" w:color="auto"/>
              <w:bottom w:val="nil"/>
            </w:tcBorders>
          </w:tcPr>
          <w:p w14:paraId="0C164572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double" w:sz="4" w:space="0" w:color="auto"/>
              <w:bottom w:val="nil"/>
            </w:tcBorders>
          </w:tcPr>
          <w:p w14:paraId="4D72F0F8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5630E" w14:paraId="00B39C45" w14:textId="77777777" w:rsidTr="002F2898">
        <w:tc>
          <w:tcPr>
            <w:tcW w:w="3883" w:type="dxa"/>
            <w:tcBorders>
              <w:top w:val="single" w:sz="6" w:space="0" w:color="auto"/>
              <w:bottom w:val="single" w:sz="6" w:space="0" w:color="auto"/>
            </w:tcBorders>
          </w:tcPr>
          <w:p w14:paraId="21B25B37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35630E">
              <w:rPr>
                <w:rFonts w:ascii="Arial" w:hAnsi="Arial"/>
                <w:sz w:val="24"/>
                <w:szCs w:val="24"/>
              </w:rPr>
              <w:t>Расщепленные стебли</w:t>
            </w:r>
          </w:p>
        </w:tc>
        <w:tc>
          <w:tcPr>
            <w:tcW w:w="2746" w:type="dxa"/>
            <w:tcBorders>
              <w:top w:val="single" w:sz="6" w:space="0" w:color="auto"/>
              <w:bottom w:val="single" w:sz="6" w:space="0" w:color="auto"/>
            </w:tcBorders>
          </w:tcPr>
          <w:p w14:paraId="52621B81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auto"/>
              <w:bottom w:val="single" w:sz="6" w:space="0" w:color="auto"/>
            </w:tcBorders>
          </w:tcPr>
          <w:p w14:paraId="18C60B7E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5630E" w14:paraId="6289299C" w14:textId="77777777" w:rsidTr="002F2898">
        <w:tc>
          <w:tcPr>
            <w:tcW w:w="3883" w:type="dxa"/>
            <w:tcBorders>
              <w:top w:val="nil"/>
              <w:bottom w:val="nil"/>
            </w:tcBorders>
          </w:tcPr>
          <w:p w14:paraId="057EBF16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35630E">
              <w:rPr>
                <w:rFonts w:ascii="Arial" w:hAnsi="Arial"/>
                <w:sz w:val="24"/>
                <w:szCs w:val="24"/>
              </w:rPr>
              <w:t>Нерасщепленные стебли</w:t>
            </w:r>
          </w:p>
        </w:tc>
        <w:tc>
          <w:tcPr>
            <w:tcW w:w="2746" w:type="dxa"/>
            <w:tcBorders>
              <w:top w:val="nil"/>
              <w:bottom w:val="nil"/>
            </w:tcBorders>
          </w:tcPr>
          <w:p w14:paraId="6A75756C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3726B20B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5630E" w14:paraId="64020A4D" w14:textId="77777777" w:rsidTr="002F2898">
        <w:tc>
          <w:tcPr>
            <w:tcW w:w="3883" w:type="dxa"/>
            <w:tcBorders>
              <w:top w:val="single" w:sz="6" w:space="0" w:color="auto"/>
              <w:bottom w:val="nil"/>
            </w:tcBorders>
          </w:tcPr>
          <w:p w14:paraId="430E28CD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35630E">
              <w:rPr>
                <w:rFonts w:ascii="Arial" w:hAnsi="Arial"/>
                <w:sz w:val="24"/>
                <w:szCs w:val="24"/>
              </w:rPr>
              <w:t>Сумма</w:t>
            </w:r>
          </w:p>
        </w:tc>
        <w:tc>
          <w:tcPr>
            <w:tcW w:w="2746" w:type="dxa"/>
            <w:tcBorders>
              <w:top w:val="single" w:sz="6" w:space="0" w:color="auto"/>
              <w:bottom w:val="nil"/>
            </w:tcBorders>
          </w:tcPr>
          <w:p w14:paraId="1140263A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auto"/>
              <w:bottom w:val="nil"/>
            </w:tcBorders>
          </w:tcPr>
          <w:p w14:paraId="65074C2B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5630E">
              <w:rPr>
                <w:rFonts w:ascii="Arial" w:hAnsi="Arial"/>
                <w:sz w:val="24"/>
                <w:szCs w:val="24"/>
              </w:rPr>
              <w:t>100</w:t>
            </w:r>
          </w:p>
        </w:tc>
      </w:tr>
      <w:tr w:rsidR="00A64E38" w:rsidRPr="0035630E" w14:paraId="4DE9F29E" w14:textId="77777777" w:rsidTr="002F2898">
        <w:tc>
          <w:tcPr>
            <w:tcW w:w="3883" w:type="dxa"/>
            <w:tcBorders>
              <w:top w:val="single" w:sz="6" w:space="0" w:color="auto"/>
              <w:bottom w:val="nil"/>
            </w:tcBorders>
          </w:tcPr>
          <w:p w14:paraId="3D520F67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35630E">
              <w:rPr>
                <w:rFonts w:ascii="Arial" w:hAnsi="Arial"/>
                <w:sz w:val="24"/>
                <w:szCs w:val="24"/>
              </w:rPr>
              <w:t>Измельченная масса</w:t>
            </w:r>
          </w:p>
        </w:tc>
        <w:tc>
          <w:tcPr>
            <w:tcW w:w="2746" w:type="dxa"/>
            <w:tcBorders>
              <w:top w:val="single" w:sz="6" w:space="0" w:color="auto"/>
              <w:bottom w:val="nil"/>
            </w:tcBorders>
          </w:tcPr>
          <w:p w14:paraId="1025BDAF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auto"/>
              <w:bottom w:val="nil"/>
            </w:tcBorders>
          </w:tcPr>
          <w:p w14:paraId="12EA9F32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5630E" w14:paraId="714C4D9F" w14:textId="77777777" w:rsidTr="002F2898">
        <w:tc>
          <w:tcPr>
            <w:tcW w:w="3883" w:type="dxa"/>
            <w:tcBorders>
              <w:top w:val="single" w:sz="6" w:space="0" w:color="auto"/>
              <w:bottom w:val="nil"/>
            </w:tcBorders>
          </w:tcPr>
          <w:p w14:paraId="230D6CBE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35630E">
              <w:rPr>
                <w:rFonts w:ascii="Arial" w:hAnsi="Arial"/>
                <w:sz w:val="24"/>
                <w:szCs w:val="24"/>
              </w:rPr>
              <w:t>Расщепленные стебли</w:t>
            </w:r>
          </w:p>
        </w:tc>
        <w:tc>
          <w:tcPr>
            <w:tcW w:w="2746" w:type="dxa"/>
            <w:tcBorders>
              <w:top w:val="single" w:sz="6" w:space="0" w:color="auto"/>
              <w:bottom w:val="nil"/>
            </w:tcBorders>
          </w:tcPr>
          <w:p w14:paraId="55118A97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auto"/>
              <w:bottom w:val="nil"/>
            </w:tcBorders>
          </w:tcPr>
          <w:p w14:paraId="1CFEAD55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5630E" w14:paraId="1A162CEB" w14:textId="77777777" w:rsidTr="002F2898">
        <w:tc>
          <w:tcPr>
            <w:tcW w:w="3883" w:type="dxa"/>
            <w:tcBorders>
              <w:top w:val="single" w:sz="6" w:space="0" w:color="auto"/>
              <w:bottom w:val="single" w:sz="6" w:space="0" w:color="auto"/>
            </w:tcBorders>
          </w:tcPr>
          <w:p w14:paraId="174AD25D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35630E">
              <w:rPr>
                <w:rFonts w:ascii="Arial" w:hAnsi="Arial"/>
                <w:sz w:val="24"/>
                <w:szCs w:val="24"/>
              </w:rPr>
              <w:t>Нерасщепленные стебли</w:t>
            </w:r>
          </w:p>
        </w:tc>
        <w:tc>
          <w:tcPr>
            <w:tcW w:w="2746" w:type="dxa"/>
            <w:tcBorders>
              <w:top w:val="single" w:sz="6" w:space="0" w:color="auto"/>
              <w:bottom w:val="single" w:sz="6" w:space="0" w:color="auto"/>
            </w:tcBorders>
          </w:tcPr>
          <w:p w14:paraId="2C74E82B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6" w:space="0" w:color="auto"/>
              <w:bottom w:val="single" w:sz="6" w:space="0" w:color="auto"/>
            </w:tcBorders>
          </w:tcPr>
          <w:p w14:paraId="1BFB7DCF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5630E" w14:paraId="7A509948" w14:textId="77777777" w:rsidTr="002F2898">
        <w:tc>
          <w:tcPr>
            <w:tcW w:w="3883" w:type="dxa"/>
            <w:tcBorders>
              <w:top w:val="nil"/>
            </w:tcBorders>
          </w:tcPr>
          <w:p w14:paraId="5FC5E81E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35630E">
              <w:rPr>
                <w:rFonts w:ascii="Arial" w:hAnsi="Arial"/>
                <w:sz w:val="24"/>
                <w:szCs w:val="24"/>
              </w:rPr>
              <w:t>Сумма</w:t>
            </w:r>
          </w:p>
        </w:tc>
        <w:tc>
          <w:tcPr>
            <w:tcW w:w="2746" w:type="dxa"/>
            <w:tcBorders>
              <w:top w:val="nil"/>
            </w:tcBorders>
          </w:tcPr>
          <w:p w14:paraId="4666C24E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nil"/>
            </w:tcBorders>
          </w:tcPr>
          <w:p w14:paraId="6F390A64" w14:textId="77777777" w:rsidR="00A64E38" w:rsidRPr="0035630E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5630E">
              <w:rPr>
                <w:rFonts w:ascii="Arial" w:hAnsi="Arial"/>
                <w:sz w:val="24"/>
                <w:szCs w:val="24"/>
              </w:rPr>
              <w:t>100</w:t>
            </w:r>
          </w:p>
        </w:tc>
      </w:tr>
    </w:tbl>
    <w:p w14:paraId="2C655941" w14:textId="77777777" w:rsidR="00A64E38" w:rsidRPr="0035630E" w:rsidRDefault="00A64E38" w:rsidP="004B587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35630E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471DEFD3" w14:textId="17C6EEFF" w:rsidR="00A64E38" w:rsidRDefault="00A64E38" w:rsidP="004B587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</w:t>
      </w:r>
      <w:r w:rsidR="006B5716">
        <w:rPr>
          <w:rFonts w:ascii="Arial" w:hAnsi="Arial"/>
          <w:sz w:val="18"/>
        </w:rPr>
        <w:t>д</w:t>
      </w:r>
      <w:r>
        <w:rPr>
          <w:rFonts w:ascii="Arial" w:hAnsi="Arial"/>
          <w:sz w:val="18"/>
        </w:rPr>
        <w:t>олжность</w:t>
      </w:r>
      <w:r w:rsidR="00710A41">
        <w:rPr>
          <w:rFonts w:ascii="Arial" w:hAnsi="Arial"/>
          <w:sz w:val="18"/>
        </w:rPr>
        <w:t xml:space="preserve">                 </w:t>
      </w:r>
      <w:r>
        <w:rPr>
          <w:rFonts w:ascii="Arial" w:hAnsi="Arial"/>
          <w:sz w:val="18"/>
        </w:rPr>
        <w:t xml:space="preserve"> </w:t>
      </w:r>
      <w:r w:rsidR="00710A41">
        <w:rPr>
          <w:rFonts w:ascii="Arial" w:hAnsi="Arial"/>
          <w:sz w:val="18"/>
        </w:rPr>
        <w:t xml:space="preserve">          </w:t>
      </w:r>
      <w:r>
        <w:rPr>
          <w:rFonts w:ascii="Arial" w:hAnsi="Arial"/>
          <w:sz w:val="18"/>
        </w:rPr>
        <w:t xml:space="preserve">    личная подпись</w:t>
      </w:r>
      <w:r w:rsidR="00710A41">
        <w:rPr>
          <w:rFonts w:ascii="Arial" w:hAnsi="Arial"/>
          <w:sz w:val="18"/>
        </w:rPr>
        <w:t xml:space="preserve">                </w:t>
      </w:r>
      <w:r>
        <w:rPr>
          <w:rFonts w:ascii="Arial" w:hAnsi="Arial"/>
          <w:sz w:val="18"/>
        </w:rPr>
        <w:t xml:space="preserve">      инициалы, фамилия </w:t>
      </w:r>
    </w:p>
    <w:p w14:paraId="5DBDB7F1" w14:textId="2F3E9854" w:rsidR="00A64E38" w:rsidRPr="003B568C" w:rsidRDefault="00A64E38" w:rsidP="004B587E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3B568C">
        <w:rPr>
          <w:rFonts w:ascii="Arial" w:hAnsi="Arial"/>
          <w:spacing w:val="20"/>
          <w:sz w:val="24"/>
          <w:szCs w:val="24"/>
        </w:rPr>
        <w:t>Форма</w:t>
      </w:r>
      <w:r w:rsidRPr="003B568C">
        <w:rPr>
          <w:rFonts w:ascii="Arial" w:hAnsi="Arial"/>
          <w:sz w:val="24"/>
          <w:szCs w:val="24"/>
        </w:rPr>
        <w:t xml:space="preserve"> Б.1</w:t>
      </w:r>
      <w:r w:rsidR="005E3A97">
        <w:rPr>
          <w:rFonts w:ascii="Arial" w:hAnsi="Arial"/>
          <w:sz w:val="24"/>
          <w:szCs w:val="24"/>
        </w:rPr>
        <w:t>5</w:t>
      </w:r>
      <w:r w:rsidRPr="003B568C">
        <w:rPr>
          <w:rFonts w:ascii="Arial" w:hAnsi="Arial"/>
          <w:sz w:val="24"/>
          <w:szCs w:val="24"/>
        </w:rPr>
        <w:t xml:space="preserve"> – Ведомость определения массы и размеров корнеклубнеплодов</w:t>
      </w:r>
    </w:p>
    <w:p w14:paraId="52468B57" w14:textId="77777777" w:rsidR="00A64E38" w:rsidRPr="003B568C" w:rsidRDefault="00A64E38" w:rsidP="004B587E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3B568C">
        <w:rPr>
          <w:rFonts w:ascii="Arial" w:hAnsi="Arial"/>
          <w:b/>
          <w:sz w:val="24"/>
          <w:szCs w:val="24"/>
        </w:rPr>
        <w:t xml:space="preserve"> </w:t>
      </w:r>
    </w:p>
    <w:p w14:paraId="775C6CEE" w14:textId="44F560EF" w:rsidR="00A64E38" w:rsidRPr="003B568C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3B568C">
        <w:rPr>
          <w:rFonts w:ascii="Arial" w:hAnsi="Arial"/>
          <w:sz w:val="24"/>
          <w:szCs w:val="24"/>
        </w:rPr>
        <w:t>Марка машины____________________________________________________</w:t>
      </w:r>
      <w:r w:rsidR="003B568C">
        <w:rPr>
          <w:rFonts w:ascii="Arial" w:hAnsi="Arial"/>
          <w:sz w:val="24"/>
          <w:szCs w:val="24"/>
        </w:rPr>
        <w:t>___</w:t>
      </w:r>
      <w:r w:rsidRPr="003B568C">
        <w:rPr>
          <w:rFonts w:ascii="Arial" w:hAnsi="Arial"/>
          <w:sz w:val="24"/>
          <w:szCs w:val="24"/>
        </w:rPr>
        <w:t>_</w:t>
      </w:r>
      <w:r w:rsidR="00D02389">
        <w:rPr>
          <w:rFonts w:ascii="Arial" w:hAnsi="Arial"/>
          <w:sz w:val="24"/>
          <w:szCs w:val="24"/>
        </w:rPr>
        <w:t>_</w:t>
      </w:r>
      <w:r w:rsidRPr="003B568C">
        <w:rPr>
          <w:rFonts w:ascii="Arial" w:hAnsi="Arial"/>
          <w:sz w:val="24"/>
          <w:szCs w:val="24"/>
        </w:rPr>
        <w:t>__</w:t>
      </w:r>
    </w:p>
    <w:p w14:paraId="2FCBEEFB" w14:textId="5944F199" w:rsidR="00A64E38" w:rsidRPr="003B568C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3B568C">
        <w:rPr>
          <w:rFonts w:ascii="Arial" w:hAnsi="Arial"/>
          <w:sz w:val="24"/>
          <w:szCs w:val="24"/>
        </w:rPr>
        <w:t>Место испытаний_____________________________________________________</w:t>
      </w:r>
      <w:r w:rsidR="00D02389">
        <w:rPr>
          <w:rFonts w:ascii="Arial" w:hAnsi="Arial"/>
          <w:sz w:val="24"/>
          <w:szCs w:val="24"/>
        </w:rPr>
        <w:t>_</w:t>
      </w:r>
      <w:r w:rsidRPr="003B568C">
        <w:rPr>
          <w:rFonts w:ascii="Arial" w:hAnsi="Arial"/>
          <w:sz w:val="24"/>
          <w:szCs w:val="24"/>
        </w:rPr>
        <w:t>___</w:t>
      </w:r>
    </w:p>
    <w:p w14:paraId="219BD3F5" w14:textId="3B412850" w:rsidR="00A64E38" w:rsidRPr="003B568C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3B568C">
        <w:rPr>
          <w:rFonts w:ascii="Arial" w:hAnsi="Arial"/>
          <w:sz w:val="24"/>
          <w:szCs w:val="24"/>
        </w:rPr>
        <w:t>Культура_____________________________</w:t>
      </w:r>
      <w:r w:rsidR="003B568C">
        <w:rPr>
          <w:rFonts w:ascii="Arial" w:hAnsi="Arial"/>
          <w:sz w:val="24"/>
          <w:szCs w:val="24"/>
        </w:rPr>
        <w:t xml:space="preserve"> </w:t>
      </w:r>
      <w:r w:rsidRPr="003B568C">
        <w:rPr>
          <w:rFonts w:ascii="Arial" w:hAnsi="Arial"/>
          <w:sz w:val="24"/>
          <w:szCs w:val="24"/>
        </w:rPr>
        <w:t>Дата ______________________________</w:t>
      </w:r>
    </w:p>
    <w:p w14:paraId="721F2735" w14:textId="28EAF851" w:rsidR="00A64E38" w:rsidRPr="003B568C" w:rsidRDefault="00D02389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</w:t>
      </w:r>
      <w:r w:rsidR="00A64E38" w:rsidRPr="003B568C">
        <w:rPr>
          <w:rFonts w:ascii="Arial" w:hAnsi="Arial"/>
          <w:sz w:val="24"/>
          <w:szCs w:val="24"/>
        </w:rPr>
        <w:t>редства измерений ________________</w:t>
      </w:r>
      <w:r>
        <w:rPr>
          <w:rFonts w:ascii="Arial" w:hAnsi="Arial"/>
          <w:sz w:val="24"/>
          <w:szCs w:val="24"/>
        </w:rPr>
        <w:t>_________</w:t>
      </w:r>
      <w:r w:rsidR="00A64E38" w:rsidRPr="003B568C">
        <w:rPr>
          <w:rFonts w:ascii="Arial" w:hAnsi="Arial"/>
          <w:sz w:val="24"/>
          <w:szCs w:val="24"/>
        </w:rPr>
        <w:t>_____________________________</w:t>
      </w:r>
    </w:p>
    <w:p w14:paraId="303007DA" w14:textId="77777777" w:rsidR="00A64E38" w:rsidRPr="003B568C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992"/>
        <w:gridCol w:w="993"/>
        <w:gridCol w:w="897"/>
        <w:gridCol w:w="898"/>
        <w:gridCol w:w="898"/>
        <w:gridCol w:w="933"/>
        <w:gridCol w:w="933"/>
        <w:gridCol w:w="934"/>
      </w:tblGrid>
      <w:tr w:rsidR="00A64E38" w:rsidRPr="00FC15EB" w14:paraId="15785A0E" w14:textId="77777777" w:rsidTr="0005662C">
        <w:trPr>
          <w:cantSplit/>
        </w:trPr>
        <w:tc>
          <w:tcPr>
            <w:tcW w:w="1384" w:type="dxa"/>
            <w:vMerge w:val="restart"/>
            <w:vAlign w:val="center"/>
          </w:tcPr>
          <w:p w14:paraId="3DAA09BE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C15EB">
              <w:rPr>
                <w:rFonts w:ascii="Arial" w:hAnsi="Arial"/>
                <w:sz w:val="22"/>
                <w:szCs w:val="22"/>
              </w:rPr>
              <w:t>Замер</w:t>
            </w:r>
          </w:p>
        </w:tc>
        <w:tc>
          <w:tcPr>
            <w:tcW w:w="2977" w:type="dxa"/>
            <w:gridSpan w:val="3"/>
            <w:vAlign w:val="center"/>
          </w:tcPr>
          <w:p w14:paraId="3F4485CE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C15EB">
              <w:rPr>
                <w:rFonts w:ascii="Arial" w:hAnsi="Arial"/>
                <w:sz w:val="22"/>
                <w:szCs w:val="22"/>
              </w:rPr>
              <w:t>1 повторность</w:t>
            </w:r>
          </w:p>
        </w:tc>
        <w:tc>
          <w:tcPr>
            <w:tcW w:w="2693" w:type="dxa"/>
            <w:gridSpan w:val="3"/>
            <w:vAlign w:val="center"/>
          </w:tcPr>
          <w:p w14:paraId="42CE0A20" w14:textId="09FE2225" w:rsidR="00A64E38" w:rsidRPr="00FC15EB" w:rsidRDefault="0005662C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  <w:r w:rsidR="00A64E38" w:rsidRPr="00FC15EB">
              <w:rPr>
                <w:rFonts w:ascii="Arial" w:hAnsi="Arial"/>
                <w:sz w:val="22"/>
                <w:szCs w:val="22"/>
              </w:rPr>
              <w:t xml:space="preserve"> повторность</w:t>
            </w:r>
          </w:p>
        </w:tc>
        <w:tc>
          <w:tcPr>
            <w:tcW w:w="2800" w:type="dxa"/>
            <w:gridSpan w:val="3"/>
            <w:vAlign w:val="center"/>
          </w:tcPr>
          <w:p w14:paraId="756742BE" w14:textId="7B9601D1" w:rsidR="00A64E38" w:rsidRPr="00FC15EB" w:rsidRDefault="0005662C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  <w:r w:rsidR="00A64E38" w:rsidRPr="00FC15EB">
              <w:rPr>
                <w:rFonts w:ascii="Arial" w:hAnsi="Arial"/>
                <w:sz w:val="22"/>
                <w:szCs w:val="22"/>
              </w:rPr>
              <w:t xml:space="preserve"> повторность</w:t>
            </w:r>
          </w:p>
        </w:tc>
      </w:tr>
      <w:tr w:rsidR="00A64E38" w:rsidRPr="00FC15EB" w14:paraId="4D05740F" w14:textId="77777777" w:rsidTr="0005662C">
        <w:trPr>
          <w:cantSplit/>
        </w:trPr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14:paraId="45237545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C56BC04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ind w:right="-130"/>
              <w:jc w:val="center"/>
              <w:rPr>
                <w:rFonts w:ascii="Arial" w:hAnsi="Arial"/>
                <w:sz w:val="22"/>
                <w:szCs w:val="22"/>
              </w:rPr>
            </w:pPr>
            <w:r w:rsidRPr="00FC15EB">
              <w:rPr>
                <w:rFonts w:ascii="Arial" w:hAnsi="Arial"/>
                <w:sz w:val="22"/>
                <w:szCs w:val="22"/>
              </w:rPr>
              <w:t>масса, г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677F17F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C15EB">
              <w:rPr>
                <w:rFonts w:ascii="Arial" w:hAnsi="Arial"/>
                <w:sz w:val="22"/>
                <w:szCs w:val="22"/>
              </w:rPr>
              <w:t>длина, см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62785B58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ind w:right="-129" w:hanging="79"/>
              <w:jc w:val="center"/>
              <w:rPr>
                <w:rFonts w:ascii="Arial" w:hAnsi="Arial"/>
                <w:sz w:val="22"/>
                <w:szCs w:val="22"/>
              </w:rPr>
            </w:pPr>
            <w:r w:rsidRPr="00FC15EB">
              <w:rPr>
                <w:rFonts w:ascii="Arial" w:hAnsi="Arial"/>
                <w:sz w:val="22"/>
                <w:szCs w:val="22"/>
              </w:rPr>
              <w:t>диаметр, см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vAlign w:val="center"/>
          </w:tcPr>
          <w:p w14:paraId="3E552060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C15EB">
              <w:rPr>
                <w:rFonts w:ascii="Arial" w:hAnsi="Arial"/>
                <w:sz w:val="22"/>
                <w:szCs w:val="22"/>
              </w:rPr>
              <w:t>масса, г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14:paraId="62C7E1CF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ind w:right="-35"/>
              <w:jc w:val="center"/>
              <w:rPr>
                <w:rFonts w:ascii="Arial" w:hAnsi="Arial"/>
                <w:sz w:val="22"/>
                <w:szCs w:val="22"/>
              </w:rPr>
            </w:pPr>
            <w:r w:rsidRPr="00FC15EB">
              <w:rPr>
                <w:rFonts w:ascii="Arial" w:hAnsi="Arial"/>
                <w:sz w:val="22"/>
                <w:szCs w:val="22"/>
              </w:rPr>
              <w:t>длина, см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14:paraId="292EA15C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C15EB">
              <w:rPr>
                <w:rFonts w:ascii="Arial" w:hAnsi="Arial"/>
                <w:sz w:val="22"/>
                <w:szCs w:val="22"/>
              </w:rPr>
              <w:t>диаметр, см</w:t>
            </w:r>
          </w:p>
        </w:tc>
        <w:tc>
          <w:tcPr>
            <w:tcW w:w="933" w:type="dxa"/>
            <w:tcBorders>
              <w:bottom w:val="double" w:sz="4" w:space="0" w:color="auto"/>
            </w:tcBorders>
            <w:vAlign w:val="center"/>
          </w:tcPr>
          <w:p w14:paraId="7CF1141E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C15EB">
              <w:rPr>
                <w:rFonts w:ascii="Arial" w:hAnsi="Arial"/>
                <w:sz w:val="22"/>
                <w:szCs w:val="22"/>
              </w:rPr>
              <w:t>масса, г</w:t>
            </w:r>
          </w:p>
        </w:tc>
        <w:tc>
          <w:tcPr>
            <w:tcW w:w="933" w:type="dxa"/>
            <w:tcBorders>
              <w:bottom w:val="double" w:sz="4" w:space="0" w:color="auto"/>
            </w:tcBorders>
            <w:vAlign w:val="center"/>
          </w:tcPr>
          <w:p w14:paraId="479DD0F6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FC15EB">
              <w:rPr>
                <w:rFonts w:ascii="Arial" w:hAnsi="Arial"/>
                <w:sz w:val="22"/>
                <w:szCs w:val="22"/>
              </w:rPr>
              <w:t>длина, см</w:t>
            </w:r>
          </w:p>
        </w:tc>
        <w:tc>
          <w:tcPr>
            <w:tcW w:w="934" w:type="dxa"/>
            <w:tcBorders>
              <w:bottom w:val="double" w:sz="4" w:space="0" w:color="auto"/>
            </w:tcBorders>
            <w:vAlign w:val="center"/>
          </w:tcPr>
          <w:p w14:paraId="0C665632" w14:textId="77777777" w:rsidR="00A64E38" w:rsidRPr="00FC15EB" w:rsidRDefault="00A64E38" w:rsidP="004B587E">
            <w:pPr>
              <w:tabs>
                <w:tab w:val="left" w:pos="0"/>
              </w:tabs>
              <w:spacing w:line="360" w:lineRule="auto"/>
              <w:ind w:right="-32"/>
              <w:jc w:val="center"/>
              <w:rPr>
                <w:rFonts w:ascii="Arial" w:hAnsi="Arial"/>
                <w:sz w:val="22"/>
                <w:szCs w:val="22"/>
              </w:rPr>
            </w:pPr>
            <w:r w:rsidRPr="00FC15EB">
              <w:rPr>
                <w:rFonts w:ascii="Arial" w:hAnsi="Arial"/>
                <w:sz w:val="22"/>
                <w:szCs w:val="22"/>
              </w:rPr>
              <w:t>диаметр, см</w:t>
            </w:r>
          </w:p>
        </w:tc>
      </w:tr>
      <w:tr w:rsidR="00A64E38" w:rsidRPr="003B568C" w14:paraId="10AB5FC7" w14:textId="77777777" w:rsidTr="0005662C">
        <w:tc>
          <w:tcPr>
            <w:tcW w:w="1384" w:type="dxa"/>
            <w:tcBorders>
              <w:top w:val="double" w:sz="4" w:space="0" w:color="auto"/>
              <w:bottom w:val="nil"/>
            </w:tcBorders>
          </w:tcPr>
          <w:p w14:paraId="6542509E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B568C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</w:tcPr>
          <w:p w14:paraId="3C1BB030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nil"/>
            </w:tcBorders>
          </w:tcPr>
          <w:p w14:paraId="0D4305C5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nil"/>
            </w:tcBorders>
          </w:tcPr>
          <w:p w14:paraId="5F41125C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double" w:sz="4" w:space="0" w:color="auto"/>
              <w:bottom w:val="nil"/>
            </w:tcBorders>
          </w:tcPr>
          <w:p w14:paraId="5E6A2B50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</w:tcPr>
          <w:p w14:paraId="2A0C7860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  <w:bottom w:val="nil"/>
            </w:tcBorders>
          </w:tcPr>
          <w:p w14:paraId="3B72CC53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auto"/>
              <w:bottom w:val="nil"/>
            </w:tcBorders>
          </w:tcPr>
          <w:p w14:paraId="3E1550A3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double" w:sz="4" w:space="0" w:color="auto"/>
              <w:bottom w:val="nil"/>
            </w:tcBorders>
          </w:tcPr>
          <w:p w14:paraId="52C357CD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double" w:sz="4" w:space="0" w:color="auto"/>
              <w:bottom w:val="nil"/>
            </w:tcBorders>
          </w:tcPr>
          <w:p w14:paraId="2B0C4477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B568C" w14:paraId="7DF00104" w14:textId="77777777" w:rsidTr="0005662C">
        <w:tc>
          <w:tcPr>
            <w:tcW w:w="1384" w:type="dxa"/>
            <w:tcBorders>
              <w:top w:val="nil"/>
              <w:bottom w:val="nil"/>
            </w:tcBorders>
          </w:tcPr>
          <w:p w14:paraId="198600E7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B568C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DD6CD1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DA47207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8B76A29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1F7064DD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5DA2E14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E268D29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14:paraId="780213D7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14:paraId="02C016EB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1E3BF9EF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B568C" w14:paraId="76DF5D26" w14:textId="77777777" w:rsidTr="0005662C">
        <w:tc>
          <w:tcPr>
            <w:tcW w:w="1384" w:type="dxa"/>
            <w:tcBorders>
              <w:top w:val="nil"/>
              <w:bottom w:val="nil"/>
            </w:tcBorders>
          </w:tcPr>
          <w:p w14:paraId="7B63FA53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B568C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87365E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3D837F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5EA86B1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313DE8FA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2F1F8CE6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86D115E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14:paraId="3B403DBB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14:paraId="2A8D0F11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0087DABE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B568C" w14:paraId="64E2DD14" w14:textId="77777777" w:rsidTr="0005662C">
        <w:tc>
          <w:tcPr>
            <w:tcW w:w="1384" w:type="dxa"/>
            <w:tcBorders>
              <w:top w:val="nil"/>
              <w:bottom w:val="nil"/>
            </w:tcBorders>
          </w:tcPr>
          <w:p w14:paraId="72056880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B568C">
              <w:rPr>
                <w:rFonts w:ascii="Arial" w:hAnsi="Arial"/>
                <w:sz w:val="24"/>
                <w:szCs w:val="24"/>
              </w:rPr>
              <w:t>…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86D8E1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3B1C9C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AC56396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14:paraId="018A664F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5839F12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57A3C20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14:paraId="0D615A9D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bottom w:val="nil"/>
            </w:tcBorders>
          </w:tcPr>
          <w:p w14:paraId="6ADDFB58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14:paraId="610055A7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B568C" w14:paraId="2BC71BD8" w14:textId="77777777" w:rsidTr="0005662C">
        <w:tc>
          <w:tcPr>
            <w:tcW w:w="1384" w:type="dxa"/>
            <w:tcBorders>
              <w:top w:val="nil"/>
            </w:tcBorders>
          </w:tcPr>
          <w:p w14:paraId="6E483A4E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B568C">
              <w:rPr>
                <w:rFonts w:ascii="Arial" w:hAnsi="Arial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</w:tcBorders>
          </w:tcPr>
          <w:p w14:paraId="63F1ADB5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9A1DDD5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1C80F7D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14:paraId="530729D1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14:paraId="54DC16FC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14:paraId="1A6A9625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14:paraId="060EBFB1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14:paraId="7EDCB041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</w:tcBorders>
          </w:tcPr>
          <w:p w14:paraId="7362AE56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B568C" w14:paraId="194B18AC" w14:textId="77777777" w:rsidTr="0005662C">
        <w:tc>
          <w:tcPr>
            <w:tcW w:w="1384" w:type="dxa"/>
          </w:tcPr>
          <w:p w14:paraId="1083F807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ind w:firstLine="142"/>
              <w:rPr>
                <w:rFonts w:ascii="Arial" w:hAnsi="Arial"/>
                <w:sz w:val="24"/>
                <w:szCs w:val="24"/>
              </w:rPr>
            </w:pPr>
            <w:r w:rsidRPr="003B568C">
              <w:rPr>
                <w:rFonts w:ascii="Arial" w:hAnsi="Arial"/>
                <w:sz w:val="24"/>
                <w:szCs w:val="24"/>
              </w:rPr>
              <w:t>Сумма</w:t>
            </w:r>
          </w:p>
        </w:tc>
        <w:tc>
          <w:tcPr>
            <w:tcW w:w="992" w:type="dxa"/>
          </w:tcPr>
          <w:p w14:paraId="31CECDC1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B83B34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C42EC7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6C436FEB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72296C3A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3A29CF9A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</w:tcPr>
          <w:p w14:paraId="710E1B63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</w:tcPr>
          <w:p w14:paraId="453D9A01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4" w:type="dxa"/>
          </w:tcPr>
          <w:p w14:paraId="6749E7B6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3B568C" w14:paraId="03BDFCC2" w14:textId="77777777" w:rsidTr="0005662C">
        <w:tc>
          <w:tcPr>
            <w:tcW w:w="1384" w:type="dxa"/>
          </w:tcPr>
          <w:p w14:paraId="70FE3302" w14:textId="5EE2E8DC" w:rsidR="00A64E38" w:rsidRPr="003B568C" w:rsidRDefault="00A64E38" w:rsidP="004B587E">
            <w:pPr>
              <w:tabs>
                <w:tab w:val="left" w:pos="0"/>
              </w:tabs>
              <w:spacing w:line="360" w:lineRule="auto"/>
              <w:ind w:firstLine="142"/>
              <w:rPr>
                <w:rFonts w:ascii="Arial" w:hAnsi="Arial"/>
                <w:sz w:val="24"/>
                <w:szCs w:val="24"/>
              </w:rPr>
            </w:pPr>
            <w:r w:rsidRPr="003B568C">
              <w:rPr>
                <w:rFonts w:ascii="Arial" w:hAnsi="Arial"/>
                <w:sz w:val="24"/>
                <w:szCs w:val="24"/>
              </w:rPr>
              <w:t>Среднеарифметическое значение</w:t>
            </w:r>
          </w:p>
        </w:tc>
        <w:tc>
          <w:tcPr>
            <w:tcW w:w="992" w:type="dxa"/>
          </w:tcPr>
          <w:p w14:paraId="62F7BA3A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B02F7E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1AC83F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4C80D9B3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062C8671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8" w:type="dxa"/>
          </w:tcPr>
          <w:p w14:paraId="752E4B6E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</w:tcPr>
          <w:p w14:paraId="0C10A583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3" w:type="dxa"/>
          </w:tcPr>
          <w:p w14:paraId="75AA5174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34" w:type="dxa"/>
          </w:tcPr>
          <w:p w14:paraId="2203B831" w14:textId="77777777" w:rsidR="00A64E38" w:rsidRPr="003B568C" w:rsidRDefault="00A64E38" w:rsidP="004B587E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A96407F" w14:textId="77777777" w:rsidR="00A64E38" w:rsidRPr="003B568C" w:rsidRDefault="00A64E38" w:rsidP="004B587E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4B51A8ED" w14:textId="77777777" w:rsidR="00A64E38" w:rsidRPr="003B568C" w:rsidRDefault="00A64E38" w:rsidP="004B587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3B568C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16CA7620" w14:textId="4A8B528A" w:rsidR="00A64E38" w:rsidRDefault="00A64E38" w:rsidP="004B587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</w:t>
      </w:r>
      <w:r w:rsidR="006B5716">
        <w:rPr>
          <w:rFonts w:ascii="Arial" w:hAnsi="Arial"/>
          <w:sz w:val="18"/>
        </w:rPr>
        <w:t xml:space="preserve">     </w:t>
      </w:r>
      <w:r>
        <w:rPr>
          <w:rFonts w:ascii="Arial" w:hAnsi="Arial"/>
          <w:sz w:val="18"/>
        </w:rPr>
        <w:t xml:space="preserve">   должность     </w:t>
      </w:r>
      <w:r w:rsidR="006B5716">
        <w:rPr>
          <w:rFonts w:ascii="Arial" w:hAnsi="Arial"/>
          <w:sz w:val="18"/>
        </w:rPr>
        <w:t xml:space="preserve">                       </w:t>
      </w:r>
      <w:r>
        <w:rPr>
          <w:rFonts w:ascii="Arial" w:hAnsi="Arial"/>
          <w:sz w:val="18"/>
        </w:rPr>
        <w:t xml:space="preserve">личная подпись     </w:t>
      </w:r>
      <w:r w:rsidR="006B5716">
        <w:rPr>
          <w:rFonts w:ascii="Arial" w:hAnsi="Arial"/>
          <w:sz w:val="18"/>
        </w:rPr>
        <w:t xml:space="preserve">                 </w:t>
      </w:r>
      <w:r>
        <w:rPr>
          <w:rFonts w:ascii="Arial" w:hAnsi="Arial"/>
          <w:sz w:val="18"/>
        </w:rPr>
        <w:t xml:space="preserve"> инициалы, фамилия </w:t>
      </w:r>
    </w:p>
    <w:p w14:paraId="70225DEC" w14:textId="77777777" w:rsidR="00A64E38" w:rsidRDefault="00A64E38" w:rsidP="00A64E38">
      <w:pPr>
        <w:tabs>
          <w:tab w:val="left" w:pos="0"/>
        </w:tabs>
        <w:jc w:val="center"/>
        <w:rPr>
          <w:rFonts w:ascii="Arial" w:hAnsi="Arial"/>
          <w:b/>
          <w:sz w:val="26"/>
          <w:lang w:val="en-US"/>
        </w:rPr>
      </w:pPr>
    </w:p>
    <w:p w14:paraId="02D7E5A0" w14:textId="77777777" w:rsidR="00223D57" w:rsidRDefault="00223D57" w:rsidP="00A64E38">
      <w:pPr>
        <w:tabs>
          <w:tab w:val="left" w:pos="0"/>
        </w:tabs>
        <w:jc w:val="center"/>
        <w:rPr>
          <w:rFonts w:ascii="Arial" w:hAnsi="Arial"/>
          <w:b/>
          <w:sz w:val="26"/>
          <w:lang w:val="en-US"/>
        </w:rPr>
      </w:pPr>
    </w:p>
    <w:p w14:paraId="6647EE22" w14:textId="77777777" w:rsidR="00223D57" w:rsidRDefault="00223D57" w:rsidP="00A64E38">
      <w:pPr>
        <w:tabs>
          <w:tab w:val="left" w:pos="0"/>
        </w:tabs>
        <w:jc w:val="center"/>
        <w:rPr>
          <w:rFonts w:ascii="Arial" w:hAnsi="Arial"/>
          <w:b/>
          <w:sz w:val="26"/>
          <w:lang w:val="en-US"/>
        </w:rPr>
      </w:pPr>
    </w:p>
    <w:p w14:paraId="1641CB23" w14:textId="77777777" w:rsidR="00223D57" w:rsidRDefault="00223D57" w:rsidP="00A64E38">
      <w:pPr>
        <w:tabs>
          <w:tab w:val="left" w:pos="0"/>
        </w:tabs>
        <w:jc w:val="center"/>
        <w:rPr>
          <w:rFonts w:ascii="Arial" w:hAnsi="Arial"/>
          <w:b/>
          <w:sz w:val="26"/>
          <w:lang w:val="en-US"/>
        </w:rPr>
      </w:pPr>
    </w:p>
    <w:p w14:paraId="2039C65E" w14:textId="77777777" w:rsidR="00223D57" w:rsidRDefault="00223D57" w:rsidP="00A64E38">
      <w:pPr>
        <w:tabs>
          <w:tab w:val="left" w:pos="0"/>
        </w:tabs>
        <w:jc w:val="center"/>
        <w:rPr>
          <w:rFonts w:ascii="Arial" w:hAnsi="Arial"/>
          <w:b/>
          <w:sz w:val="26"/>
          <w:lang w:val="en-US"/>
        </w:rPr>
      </w:pPr>
    </w:p>
    <w:p w14:paraId="1C6E44BB" w14:textId="77777777" w:rsidR="00223D57" w:rsidRDefault="00223D57" w:rsidP="00A64E38">
      <w:pPr>
        <w:tabs>
          <w:tab w:val="left" w:pos="0"/>
        </w:tabs>
        <w:jc w:val="center"/>
        <w:rPr>
          <w:rFonts w:ascii="Arial" w:hAnsi="Arial"/>
          <w:b/>
          <w:sz w:val="26"/>
          <w:lang w:val="en-US"/>
        </w:rPr>
      </w:pPr>
    </w:p>
    <w:p w14:paraId="7CB1D4F7" w14:textId="77777777" w:rsidR="00223D57" w:rsidRDefault="00223D57" w:rsidP="00A64E38">
      <w:pPr>
        <w:tabs>
          <w:tab w:val="left" w:pos="0"/>
        </w:tabs>
        <w:jc w:val="center"/>
        <w:rPr>
          <w:rFonts w:ascii="Arial" w:hAnsi="Arial"/>
          <w:b/>
          <w:sz w:val="26"/>
          <w:lang w:val="en-US"/>
        </w:rPr>
      </w:pPr>
    </w:p>
    <w:p w14:paraId="46E2A2B5" w14:textId="77777777" w:rsidR="00223D57" w:rsidRDefault="00223D57" w:rsidP="00A64E38">
      <w:pPr>
        <w:tabs>
          <w:tab w:val="left" w:pos="0"/>
        </w:tabs>
        <w:jc w:val="center"/>
        <w:rPr>
          <w:rFonts w:ascii="Arial" w:hAnsi="Arial"/>
          <w:b/>
          <w:sz w:val="26"/>
          <w:lang w:val="en-US"/>
        </w:rPr>
      </w:pPr>
    </w:p>
    <w:p w14:paraId="4001D631" w14:textId="77777777" w:rsidR="00223D57" w:rsidRDefault="00223D57" w:rsidP="00A64E38">
      <w:pPr>
        <w:tabs>
          <w:tab w:val="left" w:pos="0"/>
        </w:tabs>
        <w:jc w:val="center"/>
        <w:rPr>
          <w:rFonts w:ascii="Arial" w:hAnsi="Arial"/>
          <w:b/>
          <w:sz w:val="26"/>
          <w:lang w:val="en-US"/>
        </w:rPr>
      </w:pPr>
    </w:p>
    <w:p w14:paraId="36CE7CA6" w14:textId="77777777" w:rsidR="00223D57" w:rsidRDefault="00223D57" w:rsidP="00A64E38">
      <w:pPr>
        <w:tabs>
          <w:tab w:val="left" w:pos="0"/>
        </w:tabs>
        <w:jc w:val="center"/>
        <w:rPr>
          <w:rFonts w:ascii="Arial" w:hAnsi="Arial"/>
          <w:b/>
          <w:sz w:val="26"/>
          <w:lang w:val="en-US"/>
        </w:rPr>
      </w:pPr>
    </w:p>
    <w:p w14:paraId="0CFD62EA" w14:textId="77777777" w:rsidR="00223D57" w:rsidRPr="00223D57" w:rsidRDefault="00223D57" w:rsidP="00A64E38">
      <w:pPr>
        <w:tabs>
          <w:tab w:val="left" w:pos="0"/>
        </w:tabs>
        <w:jc w:val="center"/>
        <w:rPr>
          <w:rFonts w:ascii="Arial" w:hAnsi="Arial"/>
          <w:b/>
          <w:sz w:val="26"/>
          <w:lang w:val="en-US"/>
        </w:rPr>
      </w:pPr>
    </w:p>
    <w:p w14:paraId="7C1A362A" w14:textId="77777777" w:rsidR="00BE1634" w:rsidRDefault="00BE1634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74F86528" w14:textId="6D3C206C" w:rsidR="00A64E38" w:rsidRPr="00D25FA2" w:rsidRDefault="00A64E38" w:rsidP="00BE1634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D25FA2">
        <w:rPr>
          <w:rFonts w:ascii="Arial" w:hAnsi="Arial"/>
          <w:spacing w:val="20"/>
          <w:sz w:val="24"/>
          <w:szCs w:val="24"/>
        </w:rPr>
        <w:t>Форма</w:t>
      </w:r>
      <w:r w:rsidRPr="00D25FA2">
        <w:rPr>
          <w:rFonts w:ascii="Arial" w:hAnsi="Arial"/>
          <w:sz w:val="24"/>
          <w:szCs w:val="24"/>
        </w:rPr>
        <w:t xml:space="preserve"> Б.1</w:t>
      </w:r>
      <w:r w:rsidR="005E3A97">
        <w:rPr>
          <w:rFonts w:ascii="Arial" w:hAnsi="Arial"/>
          <w:sz w:val="24"/>
          <w:szCs w:val="24"/>
        </w:rPr>
        <w:t>6</w:t>
      </w:r>
      <w:r w:rsidRPr="00D25FA2">
        <w:rPr>
          <w:rFonts w:ascii="Arial" w:hAnsi="Arial"/>
          <w:sz w:val="24"/>
          <w:szCs w:val="24"/>
        </w:rPr>
        <w:t xml:space="preserve"> – Ведомость определения загрязненности корнеклубнеплодов</w:t>
      </w:r>
    </w:p>
    <w:p w14:paraId="784DAF48" w14:textId="77777777" w:rsidR="00A64E38" w:rsidRPr="00D25FA2" w:rsidRDefault="00A64E38" w:rsidP="00BE163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574A51D2" w14:textId="79013D66" w:rsidR="00A64E38" w:rsidRPr="00D25FA2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D25FA2">
        <w:rPr>
          <w:rFonts w:ascii="Arial" w:hAnsi="Arial"/>
          <w:sz w:val="24"/>
          <w:szCs w:val="24"/>
        </w:rPr>
        <w:t>Марка машины __________________________________________________________</w:t>
      </w:r>
    </w:p>
    <w:p w14:paraId="5931B815" w14:textId="363393AD" w:rsidR="00A64E38" w:rsidRPr="00D25FA2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D25FA2">
        <w:rPr>
          <w:rFonts w:ascii="Arial" w:hAnsi="Arial"/>
          <w:sz w:val="24"/>
          <w:szCs w:val="24"/>
        </w:rPr>
        <w:t>Место испытаний ________________________________________________________</w:t>
      </w:r>
    </w:p>
    <w:p w14:paraId="58C3190F" w14:textId="33D88C38" w:rsidR="00A64E38" w:rsidRPr="00D25FA2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D25FA2">
        <w:rPr>
          <w:rFonts w:ascii="Arial" w:hAnsi="Arial"/>
          <w:sz w:val="24"/>
          <w:szCs w:val="24"/>
        </w:rPr>
        <w:t>Культура _____________________________</w:t>
      </w:r>
      <w:r w:rsidR="00D25FA2">
        <w:rPr>
          <w:rFonts w:ascii="Arial" w:hAnsi="Arial"/>
          <w:sz w:val="24"/>
          <w:szCs w:val="24"/>
        </w:rPr>
        <w:t xml:space="preserve"> </w:t>
      </w:r>
      <w:r w:rsidRPr="00D25FA2">
        <w:rPr>
          <w:rFonts w:ascii="Arial" w:hAnsi="Arial"/>
          <w:sz w:val="24"/>
          <w:szCs w:val="24"/>
        </w:rPr>
        <w:t>Дата _____________________________</w:t>
      </w:r>
    </w:p>
    <w:p w14:paraId="4FA54C2F" w14:textId="7FFC9D7B" w:rsidR="00A64E38" w:rsidRPr="00D25FA2" w:rsidRDefault="00D25FA2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D25FA2">
        <w:rPr>
          <w:rFonts w:ascii="Arial" w:hAnsi="Arial"/>
          <w:sz w:val="24"/>
          <w:szCs w:val="24"/>
        </w:rPr>
        <w:t>С</w:t>
      </w:r>
      <w:r w:rsidR="00A64E38" w:rsidRPr="00D25FA2">
        <w:rPr>
          <w:rFonts w:ascii="Arial" w:hAnsi="Arial"/>
          <w:sz w:val="24"/>
          <w:szCs w:val="24"/>
        </w:rPr>
        <w:t>редства измерений _________________</w:t>
      </w:r>
      <w:r>
        <w:rPr>
          <w:rFonts w:ascii="Arial" w:hAnsi="Arial"/>
          <w:sz w:val="24"/>
          <w:szCs w:val="24"/>
        </w:rPr>
        <w:t>________</w:t>
      </w:r>
      <w:r w:rsidR="00A64E38" w:rsidRPr="00D25FA2">
        <w:rPr>
          <w:rFonts w:ascii="Arial" w:hAnsi="Arial"/>
          <w:sz w:val="24"/>
          <w:szCs w:val="24"/>
        </w:rPr>
        <w:t>____________________________</w:t>
      </w:r>
    </w:p>
    <w:p w14:paraId="13688AF5" w14:textId="77777777" w:rsidR="00A64E38" w:rsidRPr="00D25FA2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850"/>
        <w:gridCol w:w="851"/>
        <w:gridCol w:w="850"/>
        <w:gridCol w:w="1985"/>
        <w:gridCol w:w="1701"/>
      </w:tblGrid>
      <w:tr w:rsidR="00C3787D" w:rsidRPr="00AF0641" w14:paraId="7EF46F2E" w14:textId="77777777" w:rsidTr="00C3787D">
        <w:trPr>
          <w:cantSplit/>
        </w:trPr>
        <w:tc>
          <w:tcPr>
            <w:tcW w:w="3678" w:type="dxa"/>
            <w:vMerge w:val="restart"/>
            <w:vAlign w:val="center"/>
          </w:tcPr>
          <w:p w14:paraId="2CA7915A" w14:textId="77777777" w:rsidR="00C3787D" w:rsidRPr="00AF064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F0641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51" w:type="dxa"/>
            <w:gridSpan w:val="3"/>
            <w:vAlign w:val="center"/>
          </w:tcPr>
          <w:p w14:paraId="337FF3F3" w14:textId="77777777" w:rsidR="00C3787D" w:rsidRPr="00AF064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F0641">
              <w:rPr>
                <w:rFonts w:ascii="Arial" w:hAnsi="Arial"/>
                <w:sz w:val="22"/>
                <w:szCs w:val="22"/>
              </w:rPr>
              <w:t>Повторность</w:t>
            </w:r>
          </w:p>
        </w:tc>
        <w:tc>
          <w:tcPr>
            <w:tcW w:w="1985" w:type="dxa"/>
            <w:vMerge w:val="restart"/>
            <w:vAlign w:val="center"/>
          </w:tcPr>
          <w:p w14:paraId="5A1DDD9F" w14:textId="77777777" w:rsidR="00C3787D" w:rsidRPr="00C3787D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C3787D">
              <w:rPr>
                <w:rFonts w:ascii="Arial" w:hAnsi="Arial"/>
                <w:sz w:val="20"/>
                <w:szCs w:val="20"/>
              </w:rPr>
              <w:t>Среднеарифметическое значение</w:t>
            </w:r>
          </w:p>
        </w:tc>
        <w:tc>
          <w:tcPr>
            <w:tcW w:w="1701" w:type="dxa"/>
            <w:vMerge w:val="restart"/>
            <w:vAlign w:val="center"/>
          </w:tcPr>
          <w:p w14:paraId="4EBE8B57" w14:textId="3E5B5A9B" w:rsidR="00C3787D" w:rsidRPr="00AF0641" w:rsidRDefault="00C3787D" w:rsidP="00C3787D">
            <w:pPr>
              <w:spacing w:line="360" w:lineRule="auto"/>
              <w:ind w:left="-108" w:right="-10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Массовая доля класса, %</w:t>
            </w:r>
          </w:p>
        </w:tc>
      </w:tr>
      <w:tr w:rsidR="00C3787D" w:rsidRPr="00AF0641" w14:paraId="191FDC13" w14:textId="77777777" w:rsidTr="00C3787D">
        <w:trPr>
          <w:cantSplit/>
        </w:trPr>
        <w:tc>
          <w:tcPr>
            <w:tcW w:w="3678" w:type="dxa"/>
            <w:vMerge/>
            <w:tcBorders>
              <w:bottom w:val="double" w:sz="4" w:space="0" w:color="auto"/>
            </w:tcBorders>
            <w:vAlign w:val="center"/>
          </w:tcPr>
          <w:p w14:paraId="025A2B1B" w14:textId="77777777" w:rsidR="00C3787D" w:rsidRPr="00AF064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83453CB" w14:textId="77777777" w:rsidR="00C3787D" w:rsidRPr="00AF064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F0641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A7F7A4C" w14:textId="77777777" w:rsidR="00C3787D" w:rsidRPr="00AF064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F0641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783A780" w14:textId="77777777" w:rsidR="00C3787D" w:rsidRPr="00AF064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F0641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14:paraId="780A0296" w14:textId="77777777" w:rsidR="00C3787D" w:rsidRPr="00AF064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50BDB6EF" w14:textId="187FC089" w:rsidR="00C3787D" w:rsidRPr="00AF064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3787D" w:rsidRPr="00D25FA2" w14:paraId="79B44EDD" w14:textId="77777777" w:rsidTr="00C3787D">
        <w:tc>
          <w:tcPr>
            <w:tcW w:w="3678" w:type="dxa"/>
            <w:tcBorders>
              <w:top w:val="double" w:sz="4" w:space="0" w:color="auto"/>
              <w:bottom w:val="nil"/>
            </w:tcBorders>
          </w:tcPr>
          <w:p w14:paraId="5AE41B70" w14:textId="53CAAAF9" w:rsidR="00C3787D" w:rsidRPr="00D25FA2" w:rsidRDefault="00C3787D" w:rsidP="00BE1634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D25FA2">
              <w:rPr>
                <w:rFonts w:ascii="Arial" w:hAnsi="Arial"/>
                <w:sz w:val="24"/>
                <w:szCs w:val="24"/>
              </w:rPr>
              <w:t>Масса, кг: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</w:tcPr>
          <w:p w14:paraId="7BFD6C0E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</w:tcPr>
          <w:p w14:paraId="44274328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</w:tcPr>
          <w:p w14:paraId="314828ED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59751A0C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3856EC4E" w14:textId="0FFF8A9B" w:rsidR="00C3787D" w:rsidRPr="00D25FA2" w:rsidRDefault="00C3787D" w:rsidP="00C378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D25FA2" w14:paraId="5B5A3141" w14:textId="77777777" w:rsidTr="00C3787D">
        <w:tc>
          <w:tcPr>
            <w:tcW w:w="3678" w:type="dxa"/>
            <w:tcBorders>
              <w:top w:val="nil"/>
              <w:bottom w:val="nil"/>
            </w:tcBorders>
          </w:tcPr>
          <w:p w14:paraId="6B981FC2" w14:textId="4411E99E" w:rsidR="00C3787D" w:rsidRPr="00D25FA2" w:rsidRDefault="00C3787D" w:rsidP="00BE1634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D25FA2">
              <w:rPr>
                <w:rFonts w:ascii="Arial" w:hAnsi="Arial"/>
                <w:sz w:val="24"/>
                <w:szCs w:val="24"/>
              </w:rPr>
              <w:t>до отмыва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073F33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F106CC2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291129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948AF7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84450F" w14:textId="351F0968" w:rsidR="00C3787D" w:rsidRPr="00D25FA2" w:rsidRDefault="00C3787D" w:rsidP="00C378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C3787D" w:rsidRPr="00D25FA2" w14:paraId="6CBE17EC" w14:textId="77777777" w:rsidTr="00C3787D">
        <w:tc>
          <w:tcPr>
            <w:tcW w:w="3678" w:type="dxa"/>
            <w:tcBorders>
              <w:top w:val="nil"/>
              <w:bottom w:val="single" w:sz="6" w:space="0" w:color="auto"/>
            </w:tcBorders>
          </w:tcPr>
          <w:p w14:paraId="1A4EBFDC" w14:textId="656E7259" w:rsidR="00C3787D" w:rsidRPr="00D25FA2" w:rsidRDefault="00C3787D" w:rsidP="00BE1634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D25FA2">
              <w:rPr>
                <w:rFonts w:ascii="Arial" w:hAnsi="Arial"/>
                <w:sz w:val="24"/>
                <w:szCs w:val="24"/>
              </w:rPr>
              <w:t>после отмыва</w:t>
            </w: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14:paraId="5A231BEA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14:paraId="0FF2C465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14:paraId="6F652151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2EB44AB4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14:paraId="15BC1D56" w14:textId="02B8A484" w:rsidR="00C3787D" w:rsidRPr="00D25FA2" w:rsidRDefault="00C3787D" w:rsidP="00C3787D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C3787D" w:rsidRPr="00D25FA2" w14:paraId="7EEE04E0" w14:textId="77777777" w:rsidTr="00C3787D">
        <w:tc>
          <w:tcPr>
            <w:tcW w:w="3678" w:type="dxa"/>
            <w:tcBorders>
              <w:bottom w:val="nil"/>
            </w:tcBorders>
          </w:tcPr>
          <w:p w14:paraId="614EEA4A" w14:textId="2A0E2B1C" w:rsidR="00C3787D" w:rsidRPr="00D25FA2" w:rsidRDefault="00C3787D" w:rsidP="00BE1634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D25FA2">
              <w:rPr>
                <w:rFonts w:ascii="Arial" w:hAnsi="Arial"/>
                <w:sz w:val="24"/>
                <w:szCs w:val="24"/>
              </w:rPr>
              <w:t>Масса отмытых отходов, кг</w:t>
            </w:r>
          </w:p>
        </w:tc>
        <w:tc>
          <w:tcPr>
            <w:tcW w:w="850" w:type="dxa"/>
            <w:tcBorders>
              <w:bottom w:val="nil"/>
            </w:tcBorders>
          </w:tcPr>
          <w:p w14:paraId="2B7F133E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511FCC0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E1A39AD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44A231C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F237937" w14:textId="70D847DF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D25FA2" w14:paraId="76C73A39" w14:textId="77777777" w:rsidTr="00C3787D">
        <w:tc>
          <w:tcPr>
            <w:tcW w:w="3678" w:type="dxa"/>
            <w:tcBorders>
              <w:top w:val="nil"/>
              <w:bottom w:val="nil"/>
            </w:tcBorders>
          </w:tcPr>
          <w:p w14:paraId="7F5AB3F3" w14:textId="32D82B9E" w:rsidR="00C3787D" w:rsidRPr="00D25FA2" w:rsidRDefault="00C3787D" w:rsidP="00BE1634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 w:rsidRPr="00D25FA2"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B67167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3296DA2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5FCB4C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EB1E20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070E95" w14:textId="27C77BF5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D25FA2" w14:paraId="76CB358D" w14:textId="77777777" w:rsidTr="00C3787D">
        <w:tc>
          <w:tcPr>
            <w:tcW w:w="3678" w:type="dxa"/>
            <w:tcBorders>
              <w:top w:val="nil"/>
              <w:bottom w:val="nil"/>
            </w:tcBorders>
          </w:tcPr>
          <w:p w14:paraId="0D7233B0" w14:textId="1F3D5160" w:rsidR="00C3787D" w:rsidRPr="00D25FA2" w:rsidRDefault="00C3787D" w:rsidP="00BE1634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D25FA2">
              <w:rPr>
                <w:rFonts w:ascii="Arial" w:hAnsi="Arial"/>
                <w:sz w:val="24"/>
                <w:szCs w:val="24"/>
              </w:rPr>
              <w:t>свободная земля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358D4C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E7A9CD0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DEA94F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44E19A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121C0E" w14:textId="00D512F5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D25FA2" w14:paraId="234D830B" w14:textId="77777777" w:rsidTr="00C3787D">
        <w:tc>
          <w:tcPr>
            <w:tcW w:w="3678" w:type="dxa"/>
            <w:tcBorders>
              <w:top w:val="nil"/>
              <w:bottom w:val="nil"/>
            </w:tcBorders>
          </w:tcPr>
          <w:p w14:paraId="5BB9D5DD" w14:textId="3868545A" w:rsidR="00C3787D" w:rsidRPr="00D25FA2" w:rsidRDefault="00C3787D" w:rsidP="00BE1634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D25FA2">
              <w:rPr>
                <w:rFonts w:ascii="Arial" w:hAnsi="Arial"/>
                <w:sz w:val="24"/>
                <w:szCs w:val="24"/>
              </w:rPr>
              <w:t>камни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4E6378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14AA072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FA3BE9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3ABF0A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8D94C35" w14:textId="145E56F5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D25FA2" w14:paraId="525804BE" w14:textId="77777777" w:rsidTr="00C3787D">
        <w:tc>
          <w:tcPr>
            <w:tcW w:w="3678" w:type="dxa"/>
            <w:tcBorders>
              <w:top w:val="nil"/>
            </w:tcBorders>
          </w:tcPr>
          <w:p w14:paraId="78298A10" w14:textId="59F9D935" w:rsidR="00C3787D" w:rsidRPr="00D25FA2" w:rsidRDefault="00C3787D" w:rsidP="00BE1634">
            <w:pPr>
              <w:tabs>
                <w:tab w:val="left" w:pos="0"/>
              </w:tabs>
              <w:spacing w:line="360" w:lineRule="auto"/>
              <w:ind w:firstLine="733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D25FA2">
              <w:rPr>
                <w:rFonts w:ascii="Arial" w:hAnsi="Arial"/>
                <w:sz w:val="24"/>
                <w:szCs w:val="24"/>
              </w:rPr>
              <w:t>растительные остатки</w:t>
            </w:r>
          </w:p>
        </w:tc>
        <w:tc>
          <w:tcPr>
            <w:tcW w:w="850" w:type="dxa"/>
            <w:tcBorders>
              <w:top w:val="nil"/>
            </w:tcBorders>
          </w:tcPr>
          <w:p w14:paraId="6CA29008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37C6570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64C4E22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5D32C88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85E3D06" w14:textId="58A67B40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D25FA2" w14:paraId="05FF5863" w14:textId="77777777" w:rsidTr="00C3787D">
        <w:tc>
          <w:tcPr>
            <w:tcW w:w="3678" w:type="dxa"/>
          </w:tcPr>
          <w:p w14:paraId="0C3DF3AC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D25FA2">
              <w:rPr>
                <w:rFonts w:ascii="Arial" w:hAnsi="Arial"/>
                <w:sz w:val="24"/>
                <w:szCs w:val="24"/>
              </w:rPr>
              <w:t>Загрязненность, %</w:t>
            </w:r>
          </w:p>
        </w:tc>
        <w:tc>
          <w:tcPr>
            <w:tcW w:w="850" w:type="dxa"/>
          </w:tcPr>
          <w:p w14:paraId="3FB9CF59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545635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7C1707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A5004B" w14:textId="77777777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8C5756" w14:textId="33063ED3" w:rsidR="00C3787D" w:rsidRPr="00D25FA2" w:rsidRDefault="00C3787D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FEE6EC9" w14:textId="77777777" w:rsidR="00A64E38" w:rsidRPr="00D25FA2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691CDDEC" w14:textId="77777777" w:rsidR="00A64E38" w:rsidRPr="00D25FA2" w:rsidRDefault="00A64E38" w:rsidP="00BE163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D25FA2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137A9CD3" w14:textId="77777777" w:rsidR="00A64E38" w:rsidRDefault="00A64E38" w:rsidP="00BE163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должность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личная подпись</w:t>
      </w:r>
      <w:r>
        <w:rPr>
          <w:rFonts w:ascii="Arial" w:hAnsi="Arial"/>
          <w:sz w:val="18"/>
        </w:rPr>
        <w:tab/>
        <w:t xml:space="preserve">      инициалы, фамилия </w:t>
      </w:r>
    </w:p>
    <w:p w14:paraId="61DF0851" w14:textId="77777777" w:rsidR="00A64E38" w:rsidRDefault="00A64E38" w:rsidP="00BE1634">
      <w:pPr>
        <w:tabs>
          <w:tab w:val="left" w:pos="0"/>
        </w:tabs>
        <w:spacing w:line="360" w:lineRule="auto"/>
        <w:jc w:val="center"/>
        <w:rPr>
          <w:rFonts w:ascii="Arial" w:hAnsi="Arial"/>
          <w:sz w:val="26"/>
        </w:rPr>
      </w:pPr>
    </w:p>
    <w:p w14:paraId="248FB2EB" w14:textId="77777777" w:rsidR="00A64E38" w:rsidRDefault="00A64E38" w:rsidP="00BE1634">
      <w:pPr>
        <w:tabs>
          <w:tab w:val="left" w:pos="0"/>
        </w:tabs>
        <w:spacing w:line="360" w:lineRule="auto"/>
        <w:rPr>
          <w:rFonts w:ascii="Arial" w:hAnsi="Arial"/>
          <w:b/>
          <w:sz w:val="26"/>
          <w:lang w:val="en-US"/>
        </w:rPr>
      </w:pPr>
    </w:p>
    <w:p w14:paraId="6117383C" w14:textId="77777777" w:rsidR="00BE1634" w:rsidRDefault="00BE1634" w:rsidP="00BE1634">
      <w:pPr>
        <w:tabs>
          <w:tab w:val="left" w:pos="0"/>
        </w:tabs>
        <w:spacing w:line="360" w:lineRule="auto"/>
        <w:rPr>
          <w:rFonts w:ascii="Arial" w:hAnsi="Arial"/>
          <w:b/>
          <w:sz w:val="26"/>
          <w:lang w:val="en-US"/>
        </w:rPr>
      </w:pPr>
    </w:p>
    <w:p w14:paraId="5B3D4799" w14:textId="77777777" w:rsidR="00BE1634" w:rsidRDefault="00BE1634" w:rsidP="00BE1634">
      <w:pPr>
        <w:tabs>
          <w:tab w:val="left" w:pos="0"/>
        </w:tabs>
        <w:spacing w:line="360" w:lineRule="auto"/>
        <w:rPr>
          <w:rFonts w:ascii="Arial" w:hAnsi="Arial"/>
          <w:b/>
          <w:sz w:val="26"/>
          <w:lang w:val="en-US"/>
        </w:rPr>
      </w:pPr>
    </w:p>
    <w:p w14:paraId="1F61F417" w14:textId="77777777" w:rsidR="00BE1634" w:rsidRDefault="00BE1634" w:rsidP="00BE1634">
      <w:pPr>
        <w:tabs>
          <w:tab w:val="left" w:pos="0"/>
        </w:tabs>
        <w:spacing w:line="360" w:lineRule="auto"/>
        <w:rPr>
          <w:rFonts w:ascii="Arial" w:hAnsi="Arial"/>
          <w:b/>
          <w:sz w:val="26"/>
          <w:lang w:val="en-US"/>
        </w:rPr>
      </w:pPr>
    </w:p>
    <w:p w14:paraId="5A1E3950" w14:textId="77777777" w:rsidR="00BE1634" w:rsidRDefault="00BE1634" w:rsidP="00BE1634">
      <w:pPr>
        <w:tabs>
          <w:tab w:val="left" w:pos="0"/>
        </w:tabs>
        <w:spacing w:line="360" w:lineRule="auto"/>
        <w:rPr>
          <w:rFonts w:ascii="Arial" w:hAnsi="Arial"/>
          <w:b/>
          <w:sz w:val="26"/>
          <w:lang w:val="en-US"/>
        </w:rPr>
      </w:pPr>
    </w:p>
    <w:p w14:paraId="3CA644A2" w14:textId="77777777" w:rsidR="00BE1634" w:rsidRDefault="00BE1634" w:rsidP="00BE1634">
      <w:pPr>
        <w:tabs>
          <w:tab w:val="left" w:pos="0"/>
        </w:tabs>
        <w:spacing w:line="360" w:lineRule="auto"/>
        <w:rPr>
          <w:rFonts w:ascii="Arial" w:hAnsi="Arial"/>
          <w:b/>
          <w:sz w:val="26"/>
          <w:lang w:val="en-US"/>
        </w:rPr>
      </w:pPr>
    </w:p>
    <w:p w14:paraId="13828EBA" w14:textId="77777777" w:rsidR="00BE1634" w:rsidRDefault="00BE1634" w:rsidP="00BE1634">
      <w:pPr>
        <w:tabs>
          <w:tab w:val="left" w:pos="0"/>
        </w:tabs>
        <w:spacing w:line="360" w:lineRule="auto"/>
        <w:rPr>
          <w:rFonts w:ascii="Arial" w:hAnsi="Arial"/>
          <w:b/>
          <w:sz w:val="26"/>
          <w:lang w:val="en-US"/>
        </w:rPr>
      </w:pPr>
    </w:p>
    <w:p w14:paraId="28343DA8" w14:textId="77777777" w:rsidR="00BE1634" w:rsidRDefault="00BE1634" w:rsidP="00BE1634">
      <w:pPr>
        <w:tabs>
          <w:tab w:val="left" w:pos="0"/>
        </w:tabs>
        <w:spacing w:line="360" w:lineRule="auto"/>
        <w:rPr>
          <w:rFonts w:ascii="Arial" w:hAnsi="Arial"/>
          <w:b/>
          <w:sz w:val="26"/>
          <w:lang w:val="en-US"/>
        </w:rPr>
      </w:pPr>
    </w:p>
    <w:p w14:paraId="419BF36F" w14:textId="77777777" w:rsidR="00BE1634" w:rsidRPr="00BE1634" w:rsidRDefault="00BE1634" w:rsidP="00BE1634">
      <w:pPr>
        <w:tabs>
          <w:tab w:val="left" w:pos="0"/>
        </w:tabs>
        <w:spacing w:line="360" w:lineRule="auto"/>
        <w:rPr>
          <w:rFonts w:ascii="Arial" w:hAnsi="Arial"/>
          <w:b/>
          <w:sz w:val="26"/>
          <w:lang w:val="en-US"/>
        </w:rPr>
      </w:pPr>
    </w:p>
    <w:p w14:paraId="21E0E207" w14:textId="4F70257D" w:rsidR="00034565" w:rsidRDefault="00A64E38" w:rsidP="00BE1634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34565">
        <w:rPr>
          <w:rFonts w:ascii="Arial" w:hAnsi="Arial"/>
          <w:spacing w:val="20"/>
          <w:sz w:val="24"/>
          <w:szCs w:val="24"/>
        </w:rPr>
        <w:t>Форма</w:t>
      </w:r>
      <w:r w:rsidRPr="00034565">
        <w:rPr>
          <w:rFonts w:ascii="Arial" w:hAnsi="Arial"/>
          <w:sz w:val="24"/>
          <w:szCs w:val="24"/>
        </w:rPr>
        <w:t xml:space="preserve"> Б.1</w:t>
      </w:r>
      <w:r w:rsidR="005E3A97">
        <w:rPr>
          <w:rFonts w:ascii="Arial" w:hAnsi="Arial"/>
          <w:sz w:val="24"/>
          <w:szCs w:val="24"/>
        </w:rPr>
        <w:t>7</w:t>
      </w:r>
      <w:r w:rsidRPr="00034565">
        <w:rPr>
          <w:rFonts w:ascii="Arial" w:hAnsi="Arial"/>
          <w:sz w:val="24"/>
          <w:szCs w:val="24"/>
        </w:rPr>
        <w:t xml:space="preserve"> – Ведомость распределения по классам частиц измельченных </w:t>
      </w:r>
    </w:p>
    <w:p w14:paraId="37CF95D2" w14:textId="20C0DCBC" w:rsidR="00A64E38" w:rsidRPr="00034565" w:rsidRDefault="00A64E38" w:rsidP="00BE1634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34565">
        <w:rPr>
          <w:rFonts w:ascii="Arial" w:hAnsi="Arial"/>
          <w:sz w:val="24"/>
          <w:szCs w:val="24"/>
        </w:rPr>
        <w:t>корнеплодов</w:t>
      </w:r>
    </w:p>
    <w:p w14:paraId="31B378D3" w14:textId="77777777" w:rsidR="00A64E38" w:rsidRPr="00034565" w:rsidRDefault="00A64E38" w:rsidP="00BE1634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p w14:paraId="4D2F00D5" w14:textId="5FBF7EF8" w:rsidR="00A64E38" w:rsidRPr="00034565" w:rsidRDefault="00A64E38" w:rsidP="00BE163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034565">
        <w:rPr>
          <w:rFonts w:ascii="Arial" w:hAnsi="Arial" w:cs="Arial"/>
          <w:sz w:val="24"/>
          <w:szCs w:val="24"/>
        </w:rPr>
        <w:t>Марка машины__________________________________________________________</w:t>
      </w:r>
    </w:p>
    <w:p w14:paraId="059D97C2" w14:textId="6C449812" w:rsidR="00034565" w:rsidRDefault="00A64E38" w:rsidP="00BE163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034565">
        <w:rPr>
          <w:rFonts w:ascii="Arial" w:hAnsi="Arial" w:cs="Arial"/>
          <w:sz w:val="24"/>
          <w:szCs w:val="24"/>
        </w:rPr>
        <w:t>Место испытаний________________________________________________________</w:t>
      </w:r>
      <w:r w:rsidR="00034565">
        <w:rPr>
          <w:rFonts w:ascii="Arial" w:hAnsi="Arial" w:cs="Arial"/>
          <w:sz w:val="24"/>
          <w:szCs w:val="24"/>
        </w:rPr>
        <w:t xml:space="preserve"> </w:t>
      </w:r>
    </w:p>
    <w:p w14:paraId="6B8783AE" w14:textId="16D55BEE" w:rsidR="00A64E38" w:rsidRPr="00034565" w:rsidRDefault="00A64E38" w:rsidP="00BE163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034565">
        <w:rPr>
          <w:rFonts w:ascii="Arial" w:hAnsi="Arial" w:cs="Arial"/>
          <w:sz w:val="24"/>
          <w:szCs w:val="24"/>
        </w:rPr>
        <w:t>Культура______________________</w:t>
      </w:r>
      <w:r w:rsidR="00034565">
        <w:rPr>
          <w:rFonts w:ascii="Arial" w:hAnsi="Arial" w:cs="Arial"/>
          <w:sz w:val="24"/>
          <w:szCs w:val="24"/>
        </w:rPr>
        <w:t xml:space="preserve"> </w:t>
      </w:r>
      <w:r w:rsidRPr="00034565">
        <w:rPr>
          <w:rFonts w:ascii="Arial" w:hAnsi="Arial" w:cs="Arial"/>
          <w:sz w:val="24"/>
          <w:szCs w:val="24"/>
        </w:rPr>
        <w:t>Дата____________________________</w:t>
      </w:r>
      <w:r w:rsidR="00034565">
        <w:rPr>
          <w:rFonts w:ascii="Arial" w:hAnsi="Arial" w:cs="Arial"/>
          <w:sz w:val="24"/>
          <w:szCs w:val="24"/>
        </w:rPr>
        <w:t>_</w:t>
      </w:r>
      <w:r w:rsidRPr="00034565">
        <w:rPr>
          <w:rFonts w:ascii="Arial" w:hAnsi="Arial" w:cs="Arial"/>
          <w:sz w:val="24"/>
          <w:szCs w:val="24"/>
        </w:rPr>
        <w:t>________</w:t>
      </w:r>
    </w:p>
    <w:p w14:paraId="7A350226" w14:textId="16F1DA09" w:rsidR="00A64E38" w:rsidRPr="00034565" w:rsidRDefault="00A64E38" w:rsidP="00BE163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034565">
        <w:rPr>
          <w:rFonts w:ascii="Arial" w:hAnsi="Arial" w:cs="Arial"/>
          <w:sz w:val="24"/>
          <w:szCs w:val="24"/>
        </w:rPr>
        <w:t>Опыт _____________________</w:t>
      </w:r>
      <w:r w:rsidR="00034565">
        <w:rPr>
          <w:rFonts w:ascii="Arial" w:hAnsi="Arial" w:cs="Arial"/>
          <w:sz w:val="24"/>
          <w:szCs w:val="24"/>
        </w:rPr>
        <w:t xml:space="preserve"> </w:t>
      </w:r>
      <w:r w:rsidRPr="00034565">
        <w:rPr>
          <w:rFonts w:ascii="Arial" w:hAnsi="Arial" w:cs="Arial"/>
          <w:sz w:val="24"/>
          <w:szCs w:val="24"/>
        </w:rPr>
        <w:t>Установка рабочих органов______________________</w:t>
      </w:r>
    </w:p>
    <w:p w14:paraId="5EA06E07" w14:textId="45FD5570" w:rsidR="00A64E38" w:rsidRPr="00034565" w:rsidRDefault="00034565" w:rsidP="00BE163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A64E38" w:rsidRPr="00034565">
        <w:rPr>
          <w:rFonts w:ascii="Arial" w:hAnsi="Arial" w:cs="Arial"/>
          <w:sz w:val="24"/>
          <w:szCs w:val="24"/>
        </w:rPr>
        <w:t>редства измерений ____________________________</w:t>
      </w:r>
      <w:r>
        <w:rPr>
          <w:rFonts w:ascii="Arial" w:hAnsi="Arial" w:cs="Arial"/>
          <w:sz w:val="24"/>
          <w:szCs w:val="24"/>
        </w:rPr>
        <w:t>________</w:t>
      </w:r>
      <w:r w:rsidR="00A64E38" w:rsidRPr="00034565">
        <w:rPr>
          <w:rFonts w:ascii="Arial" w:hAnsi="Arial" w:cs="Arial"/>
          <w:sz w:val="24"/>
          <w:szCs w:val="24"/>
        </w:rPr>
        <w:t>_________________</w:t>
      </w:r>
    </w:p>
    <w:p w14:paraId="4BA9F70E" w14:textId="77777777" w:rsidR="00A64E38" w:rsidRPr="00034565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172"/>
        <w:gridCol w:w="3172"/>
      </w:tblGrid>
      <w:tr w:rsidR="00A64E38" w:rsidRPr="001A532E" w14:paraId="62982811" w14:textId="77777777" w:rsidTr="00A506D2">
        <w:trPr>
          <w:trHeight w:val="486"/>
        </w:trPr>
        <w:tc>
          <w:tcPr>
            <w:tcW w:w="351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277BF3C" w14:textId="77777777" w:rsidR="00A64E38" w:rsidRPr="001A532E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1A532E">
              <w:rPr>
                <w:rFonts w:ascii="Arial" w:hAnsi="Arial"/>
                <w:sz w:val="22"/>
                <w:szCs w:val="22"/>
              </w:rPr>
              <w:t>Класс (длина частиц, мм)</w:t>
            </w:r>
          </w:p>
        </w:tc>
        <w:tc>
          <w:tcPr>
            <w:tcW w:w="317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6F030E5" w14:textId="77777777" w:rsidR="00A64E38" w:rsidRPr="001A532E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1A532E">
              <w:rPr>
                <w:rFonts w:ascii="Arial" w:hAnsi="Arial"/>
                <w:sz w:val="22"/>
                <w:szCs w:val="22"/>
              </w:rPr>
              <w:t>Масса класса, г</w:t>
            </w:r>
          </w:p>
        </w:tc>
        <w:tc>
          <w:tcPr>
            <w:tcW w:w="317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790A1B3" w14:textId="77777777" w:rsidR="00A64E38" w:rsidRPr="001A532E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1A532E">
              <w:rPr>
                <w:rFonts w:ascii="Arial" w:hAnsi="Arial"/>
                <w:sz w:val="22"/>
                <w:szCs w:val="22"/>
              </w:rPr>
              <w:t>Массовая доля класса, %</w:t>
            </w:r>
          </w:p>
        </w:tc>
      </w:tr>
      <w:tr w:rsidR="00A64E38" w:rsidRPr="00034565" w14:paraId="3312B517" w14:textId="77777777" w:rsidTr="00A506D2">
        <w:tc>
          <w:tcPr>
            <w:tcW w:w="3510" w:type="dxa"/>
            <w:tcBorders>
              <w:top w:val="double" w:sz="4" w:space="0" w:color="auto"/>
              <w:bottom w:val="nil"/>
            </w:tcBorders>
          </w:tcPr>
          <w:p w14:paraId="0245FE6E" w14:textId="1EECF947" w:rsidR="00A64E38" w:rsidRPr="00034565" w:rsidRDefault="002660F4" w:rsidP="00BE1634">
            <w:pPr>
              <w:tabs>
                <w:tab w:val="left" w:pos="0"/>
              </w:tabs>
              <w:spacing w:line="360" w:lineRule="auto"/>
              <w:ind w:firstLine="1016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A506D2">
              <w:rPr>
                <w:rFonts w:ascii="Arial" w:hAnsi="Arial"/>
                <w:sz w:val="24"/>
                <w:szCs w:val="24"/>
              </w:rPr>
              <w:t xml:space="preserve"> 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до </w:t>
            </w:r>
            <w:r w:rsidR="00A506D2">
              <w:rPr>
                <w:rFonts w:ascii="Arial" w:hAnsi="Arial"/>
                <w:sz w:val="24"/>
                <w:szCs w:val="24"/>
              </w:rPr>
              <w:t xml:space="preserve"> </w:t>
            </w:r>
            <w:r w:rsidR="00A64E38" w:rsidRPr="00034565">
              <w:rPr>
                <w:rFonts w:ascii="Arial" w:hAnsi="Arial"/>
                <w:sz w:val="24"/>
                <w:szCs w:val="24"/>
              </w:rPr>
              <w:t>5 включ.</w:t>
            </w:r>
          </w:p>
        </w:tc>
        <w:tc>
          <w:tcPr>
            <w:tcW w:w="3172" w:type="dxa"/>
            <w:tcBorders>
              <w:top w:val="double" w:sz="4" w:space="0" w:color="auto"/>
              <w:bottom w:val="nil"/>
            </w:tcBorders>
          </w:tcPr>
          <w:p w14:paraId="523E64CD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double" w:sz="4" w:space="0" w:color="auto"/>
              <w:bottom w:val="nil"/>
            </w:tcBorders>
            <w:vAlign w:val="bottom"/>
          </w:tcPr>
          <w:p w14:paraId="3EADF813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034565" w14:paraId="6D6B242C" w14:textId="77777777" w:rsidTr="00A506D2">
        <w:tc>
          <w:tcPr>
            <w:tcW w:w="3510" w:type="dxa"/>
            <w:tcBorders>
              <w:top w:val="nil"/>
              <w:bottom w:val="nil"/>
            </w:tcBorders>
          </w:tcPr>
          <w:p w14:paraId="6FB9F211" w14:textId="74A2D406" w:rsidR="00A64E38" w:rsidRPr="00034565" w:rsidRDefault="00C3787D" w:rsidP="00BE1634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св.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5 </w:t>
            </w:r>
            <w:r w:rsidR="00A506D2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</w:t>
            </w:r>
            <w:r w:rsidR="002660F4">
              <w:rPr>
                <w:rFonts w:ascii="Arial" w:hAnsi="Arial"/>
                <w:sz w:val="24"/>
                <w:szCs w:val="24"/>
              </w:rPr>
              <w:t xml:space="preserve"> 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10 </w:t>
            </w:r>
            <w:r w:rsidR="00A506D2"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72" w:type="dxa"/>
            <w:tcBorders>
              <w:top w:val="nil"/>
              <w:bottom w:val="nil"/>
            </w:tcBorders>
          </w:tcPr>
          <w:p w14:paraId="4B8877A7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bottom w:val="nil"/>
            </w:tcBorders>
            <w:vAlign w:val="bottom"/>
          </w:tcPr>
          <w:p w14:paraId="4D6316B6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034565" w14:paraId="5361943C" w14:textId="77777777" w:rsidTr="00A506D2">
        <w:tc>
          <w:tcPr>
            <w:tcW w:w="3510" w:type="dxa"/>
            <w:tcBorders>
              <w:top w:val="nil"/>
              <w:bottom w:val="nil"/>
            </w:tcBorders>
          </w:tcPr>
          <w:p w14:paraId="4257A6F1" w14:textId="48D068F3" w:rsidR="00A64E38" w:rsidRPr="00034565" w:rsidRDefault="00C3787D" w:rsidP="00BE1634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10 </w:t>
            </w:r>
            <w:r w:rsidR="00A506D2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2660F4">
              <w:rPr>
                <w:rFonts w:ascii="Arial" w:hAnsi="Arial"/>
                <w:sz w:val="24"/>
                <w:szCs w:val="24"/>
              </w:rPr>
              <w:t xml:space="preserve"> 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15</w:t>
            </w:r>
            <w:r w:rsidR="00A506D2">
              <w:rPr>
                <w:rFonts w:ascii="Arial" w:hAnsi="Arial"/>
                <w:sz w:val="24"/>
                <w:szCs w:val="24"/>
              </w:rPr>
              <w:t xml:space="preserve">  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72" w:type="dxa"/>
            <w:tcBorders>
              <w:top w:val="nil"/>
              <w:bottom w:val="nil"/>
            </w:tcBorders>
          </w:tcPr>
          <w:p w14:paraId="37AC483D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bottom w:val="nil"/>
            </w:tcBorders>
            <w:vAlign w:val="bottom"/>
          </w:tcPr>
          <w:p w14:paraId="675C1A15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034565" w14:paraId="160F94E2" w14:textId="77777777" w:rsidTr="00A506D2">
        <w:tc>
          <w:tcPr>
            <w:tcW w:w="3510" w:type="dxa"/>
            <w:tcBorders>
              <w:top w:val="nil"/>
              <w:bottom w:val="nil"/>
            </w:tcBorders>
          </w:tcPr>
          <w:p w14:paraId="61809E42" w14:textId="27E09CEA" w:rsidR="00A64E38" w:rsidRPr="00034565" w:rsidRDefault="00C3787D" w:rsidP="00BE1634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15 </w:t>
            </w:r>
            <w:r w:rsidR="00A506D2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</w:t>
            </w:r>
            <w:r w:rsidR="002660F4">
              <w:rPr>
                <w:rFonts w:ascii="Arial" w:hAnsi="Arial"/>
                <w:sz w:val="24"/>
                <w:szCs w:val="24"/>
              </w:rPr>
              <w:t xml:space="preserve"> 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20 </w:t>
            </w:r>
            <w:r w:rsidR="00A506D2"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72" w:type="dxa"/>
            <w:tcBorders>
              <w:top w:val="nil"/>
              <w:bottom w:val="nil"/>
            </w:tcBorders>
          </w:tcPr>
          <w:p w14:paraId="1E44295D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bottom w:val="nil"/>
            </w:tcBorders>
            <w:vAlign w:val="bottom"/>
          </w:tcPr>
          <w:p w14:paraId="37F39107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034565" w14:paraId="392BC2F5" w14:textId="77777777" w:rsidTr="00A506D2">
        <w:tc>
          <w:tcPr>
            <w:tcW w:w="3510" w:type="dxa"/>
            <w:tcBorders>
              <w:top w:val="nil"/>
              <w:bottom w:val="nil"/>
            </w:tcBorders>
          </w:tcPr>
          <w:p w14:paraId="6ECF65AF" w14:textId="0B21FF8C" w:rsidR="00A64E38" w:rsidRPr="00034565" w:rsidRDefault="00C3787D" w:rsidP="00BE1634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20 </w:t>
            </w:r>
            <w:r w:rsidR="00A506D2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</w:t>
            </w:r>
            <w:r w:rsidR="002660F4">
              <w:rPr>
                <w:rFonts w:ascii="Arial" w:hAnsi="Arial"/>
                <w:sz w:val="24"/>
                <w:szCs w:val="24"/>
              </w:rPr>
              <w:t xml:space="preserve"> 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30 </w:t>
            </w:r>
            <w:r w:rsidR="002660F4"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72" w:type="dxa"/>
            <w:tcBorders>
              <w:top w:val="nil"/>
              <w:bottom w:val="nil"/>
            </w:tcBorders>
          </w:tcPr>
          <w:p w14:paraId="257CE4A2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bottom w:val="nil"/>
            </w:tcBorders>
            <w:vAlign w:val="bottom"/>
          </w:tcPr>
          <w:p w14:paraId="435BF0A5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034565" w14:paraId="3CEB5BEC" w14:textId="77777777" w:rsidTr="00A506D2">
        <w:tc>
          <w:tcPr>
            <w:tcW w:w="3510" w:type="dxa"/>
            <w:tcBorders>
              <w:top w:val="nil"/>
              <w:bottom w:val="nil"/>
            </w:tcBorders>
          </w:tcPr>
          <w:p w14:paraId="5EE302C0" w14:textId="004D4B22" w:rsidR="00A64E38" w:rsidRPr="00034565" w:rsidRDefault="00C3787D" w:rsidP="00BE1634">
            <w:pPr>
              <w:tabs>
                <w:tab w:val="left" w:pos="0"/>
              </w:tabs>
              <w:spacing w:line="360" w:lineRule="auto"/>
              <w:ind w:firstLine="56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»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30 </w:t>
            </w:r>
            <w:r w:rsidR="00A506D2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</w:t>
            </w:r>
            <w:r w:rsidR="002660F4">
              <w:rPr>
                <w:rFonts w:ascii="Arial" w:hAnsi="Arial"/>
                <w:sz w:val="24"/>
                <w:szCs w:val="24"/>
              </w:rPr>
              <w:t xml:space="preserve"> 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60 </w:t>
            </w:r>
            <w:r w:rsidR="002660F4"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72" w:type="dxa"/>
            <w:tcBorders>
              <w:top w:val="nil"/>
              <w:bottom w:val="nil"/>
            </w:tcBorders>
          </w:tcPr>
          <w:p w14:paraId="45ED601C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bottom w:val="nil"/>
            </w:tcBorders>
            <w:vAlign w:val="bottom"/>
          </w:tcPr>
          <w:p w14:paraId="3E8CDC47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034565" w14:paraId="0C4BC56F" w14:textId="77777777" w:rsidTr="00A506D2">
        <w:tc>
          <w:tcPr>
            <w:tcW w:w="3510" w:type="dxa"/>
            <w:tcBorders>
              <w:top w:val="nil"/>
              <w:bottom w:val="single" w:sz="6" w:space="0" w:color="auto"/>
            </w:tcBorders>
          </w:tcPr>
          <w:p w14:paraId="2C323531" w14:textId="230011CD" w:rsidR="00A64E38" w:rsidRPr="00034565" w:rsidRDefault="00C3787D" w:rsidP="00084917">
            <w:pPr>
              <w:tabs>
                <w:tab w:val="left" w:pos="0"/>
              </w:tabs>
              <w:spacing w:line="360" w:lineRule="auto"/>
              <w:ind w:firstLine="58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A64E38" w:rsidRPr="00034565">
              <w:rPr>
                <w:rFonts w:ascii="Arial" w:hAnsi="Arial"/>
                <w:sz w:val="24"/>
                <w:szCs w:val="24"/>
              </w:rPr>
              <w:t xml:space="preserve"> 60</w:t>
            </w:r>
          </w:p>
        </w:tc>
        <w:tc>
          <w:tcPr>
            <w:tcW w:w="3172" w:type="dxa"/>
            <w:tcBorders>
              <w:top w:val="nil"/>
              <w:bottom w:val="single" w:sz="6" w:space="0" w:color="auto"/>
            </w:tcBorders>
          </w:tcPr>
          <w:p w14:paraId="1D2F6515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bottom w:val="single" w:sz="6" w:space="0" w:color="auto"/>
            </w:tcBorders>
            <w:vAlign w:val="bottom"/>
          </w:tcPr>
          <w:p w14:paraId="3E4586A9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034565" w14:paraId="4C229E4E" w14:textId="77777777" w:rsidTr="001A532E">
        <w:tc>
          <w:tcPr>
            <w:tcW w:w="3510" w:type="dxa"/>
            <w:tcBorders>
              <w:top w:val="nil"/>
            </w:tcBorders>
          </w:tcPr>
          <w:p w14:paraId="51E1E41A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ind w:firstLine="449"/>
              <w:rPr>
                <w:rFonts w:ascii="Arial" w:hAnsi="Arial"/>
                <w:sz w:val="24"/>
                <w:szCs w:val="24"/>
              </w:rPr>
            </w:pPr>
            <w:r w:rsidRPr="00034565">
              <w:rPr>
                <w:rFonts w:ascii="Arial" w:hAnsi="Arial"/>
                <w:sz w:val="24"/>
                <w:szCs w:val="24"/>
              </w:rPr>
              <w:t>Сумма</w:t>
            </w:r>
          </w:p>
        </w:tc>
        <w:tc>
          <w:tcPr>
            <w:tcW w:w="3172" w:type="dxa"/>
            <w:tcBorders>
              <w:top w:val="nil"/>
            </w:tcBorders>
          </w:tcPr>
          <w:p w14:paraId="61F89CCC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</w:tcBorders>
            <w:vAlign w:val="bottom"/>
          </w:tcPr>
          <w:p w14:paraId="19A438C5" w14:textId="77777777" w:rsidR="00A64E38" w:rsidRPr="00034565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034565">
              <w:rPr>
                <w:rFonts w:ascii="Arial" w:hAnsi="Arial"/>
                <w:sz w:val="24"/>
                <w:szCs w:val="24"/>
              </w:rPr>
              <w:t>100</w:t>
            </w:r>
          </w:p>
        </w:tc>
      </w:tr>
    </w:tbl>
    <w:p w14:paraId="671FEDC6" w14:textId="77777777" w:rsidR="00A64E38" w:rsidRPr="00034565" w:rsidRDefault="00A64E38" w:rsidP="00BE163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EF1C428" w14:textId="77777777" w:rsidR="00A64E38" w:rsidRPr="00034565" w:rsidRDefault="00A64E38" w:rsidP="00BE163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034565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2BFF1CB5" w14:textId="69A6361C" w:rsidR="00A64E38" w:rsidRDefault="00A64E38" w:rsidP="00BE163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</w:t>
      </w:r>
      <w:r w:rsidR="00DD33C5">
        <w:rPr>
          <w:rFonts w:ascii="Arial" w:hAnsi="Arial"/>
          <w:sz w:val="18"/>
        </w:rPr>
        <w:t xml:space="preserve">   </w:t>
      </w:r>
      <w:r>
        <w:rPr>
          <w:rFonts w:ascii="Arial" w:hAnsi="Arial"/>
          <w:sz w:val="18"/>
        </w:rPr>
        <w:t xml:space="preserve">     должность </w:t>
      </w:r>
      <w:r w:rsidR="00DD33C5">
        <w:rPr>
          <w:rFonts w:ascii="Arial" w:hAnsi="Arial"/>
          <w:sz w:val="18"/>
        </w:rPr>
        <w:t xml:space="preserve">                         </w:t>
      </w:r>
      <w:r>
        <w:rPr>
          <w:rFonts w:ascii="Arial" w:hAnsi="Arial"/>
          <w:sz w:val="18"/>
        </w:rPr>
        <w:t xml:space="preserve">    личная подпись </w:t>
      </w:r>
      <w:r w:rsidR="00DD33C5">
        <w:rPr>
          <w:rFonts w:ascii="Arial" w:hAnsi="Arial"/>
          <w:sz w:val="18"/>
        </w:rPr>
        <w:t xml:space="preserve">                </w:t>
      </w:r>
      <w:r>
        <w:rPr>
          <w:rFonts w:ascii="Arial" w:hAnsi="Arial"/>
          <w:sz w:val="18"/>
        </w:rPr>
        <w:t xml:space="preserve">     инициалы, фамилия </w:t>
      </w:r>
    </w:p>
    <w:p w14:paraId="74FD0DFD" w14:textId="77777777" w:rsidR="00A64E38" w:rsidRDefault="00A64E38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2B0E92A1" w14:textId="77777777" w:rsidR="00A64E38" w:rsidRDefault="00A64E38" w:rsidP="00BE163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48A52CF2" w14:textId="77777777" w:rsidR="00BE1634" w:rsidRDefault="00BE1634" w:rsidP="00BE163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168EC65F" w14:textId="77777777" w:rsidR="00BE1634" w:rsidRDefault="00BE1634" w:rsidP="00BE163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4F9F97D6" w14:textId="77777777" w:rsidR="00BE1634" w:rsidRDefault="00BE1634" w:rsidP="00BE163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24169FB3" w14:textId="77777777" w:rsidR="00BE1634" w:rsidRDefault="00BE1634" w:rsidP="00BE163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0587B1DC" w14:textId="77777777" w:rsidR="00BE1634" w:rsidRDefault="00BE1634" w:rsidP="00BE163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56BF2D8D" w14:textId="77777777" w:rsidR="00BE1634" w:rsidRDefault="00BE1634" w:rsidP="00BE163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58F64DB4" w14:textId="77777777" w:rsidR="00BE1634" w:rsidRDefault="00BE1634" w:rsidP="00BE163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04E147B2" w14:textId="77777777" w:rsidR="00BE1634" w:rsidRDefault="00BE1634" w:rsidP="00BE163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  <w:lang w:val="en-US"/>
        </w:rPr>
      </w:pPr>
    </w:p>
    <w:p w14:paraId="71E1E791" w14:textId="6BE8ECF6" w:rsidR="00A64E38" w:rsidRPr="003C04BE" w:rsidRDefault="00A64E38" w:rsidP="00BE1634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E364A3">
        <w:rPr>
          <w:rFonts w:ascii="Arial" w:hAnsi="Arial"/>
          <w:spacing w:val="20"/>
          <w:sz w:val="24"/>
          <w:szCs w:val="24"/>
        </w:rPr>
        <w:t>Форма</w:t>
      </w:r>
      <w:r w:rsidRPr="00E364A3">
        <w:rPr>
          <w:rFonts w:ascii="Arial" w:hAnsi="Arial"/>
          <w:sz w:val="24"/>
          <w:szCs w:val="24"/>
        </w:rPr>
        <w:t xml:space="preserve"> Б.1</w:t>
      </w:r>
      <w:r w:rsidR="005E3A97">
        <w:rPr>
          <w:rFonts w:ascii="Arial" w:hAnsi="Arial"/>
          <w:sz w:val="24"/>
          <w:szCs w:val="24"/>
        </w:rPr>
        <w:t>8</w:t>
      </w:r>
      <w:r w:rsidRPr="00E364A3">
        <w:rPr>
          <w:rFonts w:ascii="Arial" w:hAnsi="Arial"/>
          <w:sz w:val="24"/>
          <w:szCs w:val="24"/>
        </w:rPr>
        <w:t xml:space="preserve"> – Ведомость определения остаточной загрязненности корнеплодов</w:t>
      </w:r>
    </w:p>
    <w:p w14:paraId="033EF321" w14:textId="77777777" w:rsidR="00BE1634" w:rsidRPr="003C04BE" w:rsidRDefault="00BE1634" w:rsidP="00BE1634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261B5F79" w14:textId="3CC61CC2" w:rsidR="00A64E38" w:rsidRPr="00E364A3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E364A3">
        <w:rPr>
          <w:rFonts w:ascii="Arial" w:hAnsi="Arial"/>
          <w:sz w:val="24"/>
          <w:szCs w:val="24"/>
        </w:rPr>
        <w:t>Марка машины_____________________________________</w:t>
      </w:r>
      <w:r w:rsidR="00E364A3">
        <w:rPr>
          <w:rFonts w:ascii="Arial" w:hAnsi="Arial"/>
          <w:sz w:val="24"/>
          <w:szCs w:val="24"/>
        </w:rPr>
        <w:t>____</w:t>
      </w:r>
      <w:r w:rsidRPr="00E364A3">
        <w:rPr>
          <w:rFonts w:ascii="Arial" w:hAnsi="Arial"/>
          <w:sz w:val="24"/>
          <w:szCs w:val="24"/>
        </w:rPr>
        <w:t>_________________</w:t>
      </w:r>
    </w:p>
    <w:p w14:paraId="032A7AAE" w14:textId="0A157489" w:rsidR="00A64E38" w:rsidRPr="00E364A3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E364A3">
        <w:rPr>
          <w:rFonts w:ascii="Arial" w:hAnsi="Arial"/>
          <w:sz w:val="24"/>
          <w:szCs w:val="24"/>
        </w:rPr>
        <w:t>Место испытаний____________________</w:t>
      </w:r>
      <w:r w:rsidR="00E364A3">
        <w:rPr>
          <w:rFonts w:ascii="Arial" w:hAnsi="Arial"/>
          <w:sz w:val="24"/>
          <w:szCs w:val="24"/>
        </w:rPr>
        <w:t xml:space="preserve"> </w:t>
      </w:r>
      <w:r w:rsidR="00E364A3" w:rsidRPr="00E364A3">
        <w:rPr>
          <w:rFonts w:ascii="Arial" w:hAnsi="Arial" w:cs="Arial"/>
          <w:sz w:val="24"/>
          <w:szCs w:val="24"/>
        </w:rPr>
        <w:t>Опыт</w:t>
      </w:r>
      <w:r w:rsidR="00E364A3" w:rsidRPr="00E364A3">
        <w:rPr>
          <w:rFonts w:ascii="Arial" w:hAnsi="Arial"/>
          <w:sz w:val="24"/>
          <w:szCs w:val="24"/>
        </w:rPr>
        <w:t xml:space="preserve"> </w:t>
      </w:r>
      <w:r w:rsidRPr="00E364A3">
        <w:rPr>
          <w:rFonts w:ascii="Arial" w:hAnsi="Arial"/>
          <w:sz w:val="24"/>
          <w:szCs w:val="24"/>
        </w:rPr>
        <w:t>_______________________________</w:t>
      </w:r>
    </w:p>
    <w:p w14:paraId="76C2BF73" w14:textId="77777777" w:rsidR="00E364A3" w:rsidRDefault="00A64E38" w:rsidP="00BE163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E364A3">
        <w:rPr>
          <w:rFonts w:ascii="Arial" w:hAnsi="Arial"/>
          <w:sz w:val="24"/>
          <w:szCs w:val="24"/>
        </w:rPr>
        <w:t>Культура___________________________</w:t>
      </w:r>
      <w:r w:rsidR="00E364A3">
        <w:rPr>
          <w:rFonts w:ascii="Arial" w:hAnsi="Arial"/>
          <w:sz w:val="24"/>
          <w:szCs w:val="24"/>
        </w:rPr>
        <w:t xml:space="preserve"> </w:t>
      </w:r>
      <w:r w:rsidRPr="00E364A3">
        <w:rPr>
          <w:rFonts w:ascii="Arial" w:hAnsi="Arial" w:cs="Arial"/>
          <w:sz w:val="24"/>
          <w:szCs w:val="24"/>
        </w:rPr>
        <w:t>Дата_____________</w:t>
      </w:r>
      <w:r w:rsidR="00E364A3">
        <w:rPr>
          <w:rFonts w:ascii="Arial" w:hAnsi="Arial" w:cs="Arial"/>
          <w:sz w:val="24"/>
          <w:szCs w:val="24"/>
        </w:rPr>
        <w:t>_</w:t>
      </w:r>
      <w:r w:rsidRPr="00E364A3">
        <w:rPr>
          <w:rFonts w:ascii="Arial" w:hAnsi="Arial" w:cs="Arial"/>
          <w:sz w:val="24"/>
          <w:szCs w:val="24"/>
        </w:rPr>
        <w:t>__________________</w:t>
      </w:r>
    </w:p>
    <w:p w14:paraId="39F2487F" w14:textId="2568832B" w:rsidR="00A64E38" w:rsidRPr="00E364A3" w:rsidRDefault="00E364A3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64E38" w:rsidRPr="00E364A3">
        <w:rPr>
          <w:rFonts w:ascii="Arial" w:hAnsi="Arial"/>
          <w:sz w:val="24"/>
          <w:szCs w:val="24"/>
        </w:rPr>
        <w:t>Сведения о средствах измерений __________________________________________</w:t>
      </w:r>
    </w:p>
    <w:p w14:paraId="1ED40ABA" w14:textId="77777777" w:rsidR="00A64E38" w:rsidRPr="00E364A3" w:rsidRDefault="00A64E38" w:rsidP="00BE1634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1"/>
        <w:gridCol w:w="1181"/>
        <w:gridCol w:w="1181"/>
        <w:gridCol w:w="1182"/>
        <w:gridCol w:w="2349"/>
      </w:tblGrid>
      <w:tr w:rsidR="00A64E38" w:rsidRPr="00164527" w14:paraId="09FC737E" w14:textId="77777777" w:rsidTr="00164527">
        <w:trPr>
          <w:cantSplit/>
        </w:trPr>
        <w:tc>
          <w:tcPr>
            <w:tcW w:w="3961" w:type="dxa"/>
            <w:vMerge w:val="restart"/>
            <w:vAlign w:val="center"/>
          </w:tcPr>
          <w:p w14:paraId="47AC4C33" w14:textId="77777777" w:rsidR="00A64E38" w:rsidRPr="00164527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164527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14:paraId="37F41712" w14:textId="77777777" w:rsidR="00A64E38" w:rsidRPr="00164527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164527">
              <w:rPr>
                <w:rFonts w:ascii="Arial" w:hAnsi="Arial"/>
                <w:sz w:val="22"/>
                <w:szCs w:val="22"/>
              </w:rPr>
              <w:t>Повторность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</w:tcBorders>
            <w:vAlign w:val="center"/>
          </w:tcPr>
          <w:p w14:paraId="2A25DF83" w14:textId="3181EFA1" w:rsidR="00A64E38" w:rsidRPr="00164527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164527">
              <w:rPr>
                <w:rFonts w:ascii="Arial" w:hAnsi="Arial"/>
                <w:sz w:val="22"/>
                <w:szCs w:val="22"/>
              </w:rPr>
              <w:t>Среднеарифметическое значение</w:t>
            </w:r>
          </w:p>
        </w:tc>
      </w:tr>
      <w:tr w:rsidR="00A64E38" w:rsidRPr="00164527" w14:paraId="71852A6F" w14:textId="77777777" w:rsidTr="00164527">
        <w:trPr>
          <w:cantSplit/>
        </w:trPr>
        <w:tc>
          <w:tcPr>
            <w:tcW w:w="3961" w:type="dxa"/>
            <w:vMerge/>
            <w:tcBorders>
              <w:bottom w:val="double" w:sz="4" w:space="0" w:color="auto"/>
            </w:tcBorders>
            <w:vAlign w:val="center"/>
          </w:tcPr>
          <w:p w14:paraId="34E76684" w14:textId="77777777" w:rsidR="00A64E38" w:rsidRPr="00164527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14:paraId="2C54A335" w14:textId="77777777" w:rsidR="00A64E38" w:rsidRPr="00164527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164527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14:paraId="4605E625" w14:textId="77777777" w:rsidR="00A64E38" w:rsidRPr="00164527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164527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B5AF4A0" w14:textId="77777777" w:rsidR="00A64E38" w:rsidRPr="00164527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164527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B67A081" w14:textId="77777777" w:rsidR="00A64E38" w:rsidRPr="00164527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64E38" w:rsidRPr="00E364A3" w14:paraId="0A3D6651" w14:textId="77777777" w:rsidTr="00164527">
        <w:tc>
          <w:tcPr>
            <w:tcW w:w="3961" w:type="dxa"/>
            <w:tcBorders>
              <w:top w:val="double" w:sz="4" w:space="0" w:color="auto"/>
              <w:bottom w:val="nil"/>
            </w:tcBorders>
          </w:tcPr>
          <w:p w14:paraId="55C9A0D6" w14:textId="5CA41F14" w:rsidR="00A64E38" w:rsidRPr="00E364A3" w:rsidRDefault="00A64E38" w:rsidP="00BE1634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E364A3">
              <w:rPr>
                <w:rFonts w:ascii="Arial" w:hAnsi="Arial"/>
                <w:sz w:val="24"/>
                <w:szCs w:val="24"/>
              </w:rPr>
              <w:t>Масса, кг:</w:t>
            </w:r>
          </w:p>
        </w:tc>
        <w:tc>
          <w:tcPr>
            <w:tcW w:w="1181" w:type="dxa"/>
            <w:tcBorders>
              <w:top w:val="double" w:sz="4" w:space="0" w:color="auto"/>
              <w:bottom w:val="nil"/>
            </w:tcBorders>
          </w:tcPr>
          <w:p w14:paraId="332C2356" w14:textId="77777777" w:rsidR="00A64E38" w:rsidRPr="00E364A3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nil"/>
            </w:tcBorders>
          </w:tcPr>
          <w:p w14:paraId="3F545BCE" w14:textId="77777777" w:rsidR="00A64E38" w:rsidRPr="00E364A3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2252C534" w14:textId="77777777" w:rsidR="00A64E38" w:rsidRPr="00E364A3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5C642DC9" w14:textId="77777777" w:rsidR="00A64E38" w:rsidRPr="00E364A3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74853" w:rsidRPr="00E364A3" w14:paraId="29882CD4" w14:textId="77777777" w:rsidTr="00164527">
        <w:tc>
          <w:tcPr>
            <w:tcW w:w="3961" w:type="dxa"/>
            <w:tcBorders>
              <w:top w:val="nil"/>
              <w:bottom w:val="nil"/>
            </w:tcBorders>
          </w:tcPr>
          <w:p w14:paraId="093DC156" w14:textId="196F6A4A" w:rsidR="00774853" w:rsidRPr="00E364A3" w:rsidRDefault="00774853" w:rsidP="00BE1634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E364A3">
              <w:rPr>
                <w:rFonts w:ascii="Arial" w:hAnsi="Arial"/>
                <w:sz w:val="24"/>
                <w:szCs w:val="24"/>
              </w:rPr>
              <w:t>до повторного отмыва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212EBCA3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9077C21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bottom w:val="nil"/>
              <w:right w:val="single" w:sz="4" w:space="0" w:color="auto"/>
            </w:tcBorders>
          </w:tcPr>
          <w:p w14:paraId="4F31B955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</w:tcBorders>
          </w:tcPr>
          <w:p w14:paraId="419FC653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74853" w:rsidRPr="00E364A3" w14:paraId="19CDFC8A" w14:textId="77777777" w:rsidTr="00164527">
        <w:tc>
          <w:tcPr>
            <w:tcW w:w="3961" w:type="dxa"/>
            <w:tcBorders>
              <w:top w:val="nil"/>
              <w:bottom w:val="nil"/>
            </w:tcBorders>
          </w:tcPr>
          <w:p w14:paraId="47F74BFE" w14:textId="4B1B0FB9" w:rsidR="00774853" w:rsidRPr="00E364A3" w:rsidRDefault="00774853" w:rsidP="00BE1634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E364A3">
              <w:rPr>
                <w:rFonts w:ascii="Arial" w:hAnsi="Arial"/>
                <w:sz w:val="24"/>
                <w:szCs w:val="24"/>
              </w:rPr>
              <w:t>после повторного отмыва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752B3074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4EEC289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bottom w:val="nil"/>
              <w:right w:val="single" w:sz="4" w:space="0" w:color="auto"/>
            </w:tcBorders>
          </w:tcPr>
          <w:p w14:paraId="26A9C6EE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</w:tcBorders>
          </w:tcPr>
          <w:p w14:paraId="5A416509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774853" w:rsidRPr="00E364A3" w14:paraId="19337C32" w14:textId="77777777" w:rsidTr="00164527">
        <w:tc>
          <w:tcPr>
            <w:tcW w:w="3961" w:type="dxa"/>
            <w:tcBorders>
              <w:top w:val="nil"/>
              <w:bottom w:val="single" w:sz="6" w:space="0" w:color="auto"/>
            </w:tcBorders>
          </w:tcPr>
          <w:p w14:paraId="009284C5" w14:textId="212974F5" w:rsidR="00774853" w:rsidRPr="00E364A3" w:rsidRDefault="00774853" w:rsidP="00BE1634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E364A3">
              <w:rPr>
                <w:rFonts w:ascii="Arial" w:hAnsi="Arial"/>
                <w:sz w:val="24"/>
                <w:szCs w:val="24"/>
              </w:rPr>
              <w:t>отмытой грязи</w:t>
            </w:r>
          </w:p>
        </w:tc>
        <w:tc>
          <w:tcPr>
            <w:tcW w:w="1181" w:type="dxa"/>
            <w:tcBorders>
              <w:top w:val="nil"/>
              <w:bottom w:val="single" w:sz="6" w:space="0" w:color="auto"/>
            </w:tcBorders>
          </w:tcPr>
          <w:p w14:paraId="0FFC2D7F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bottom w:val="single" w:sz="6" w:space="0" w:color="auto"/>
            </w:tcBorders>
          </w:tcPr>
          <w:p w14:paraId="586A0FE4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7F0905A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62DED237" w14:textId="77777777" w:rsidR="00774853" w:rsidRPr="00E364A3" w:rsidRDefault="00774853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E364A3" w14:paraId="06FEF699" w14:textId="77777777" w:rsidTr="00164527">
        <w:tc>
          <w:tcPr>
            <w:tcW w:w="3961" w:type="dxa"/>
            <w:tcBorders>
              <w:bottom w:val="nil"/>
            </w:tcBorders>
          </w:tcPr>
          <w:p w14:paraId="708AF349" w14:textId="77777777" w:rsidR="00A64E38" w:rsidRPr="00E364A3" w:rsidRDefault="00A64E38" w:rsidP="00BE1634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E364A3">
              <w:rPr>
                <w:rFonts w:ascii="Arial" w:hAnsi="Arial"/>
                <w:sz w:val="24"/>
                <w:szCs w:val="24"/>
              </w:rPr>
              <w:t>Остаточная загрязненность, %</w:t>
            </w:r>
          </w:p>
          <w:p w14:paraId="71607AEA" w14:textId="78C4970B" w:rsidR="00A64E38" w:rsidRPr="00E364A3" w:rsidRDefault="00A64E38" w:rsidP="00BE1634">
            <w:pPr>
              <w:tabs>
                <w:tab w:val="left" w:pos="0"/>
              </w:tabs>
              <w:spacing w:line="360" w:lineRule="auto"/>
              <w:ind w:firstLine="591"/>
              <w:rPr>
                <w:rFonts w:ascii="Arial" w:hAnsi="Arial"/>
                <w:sz w:val="24"/>
                <w:szCs w:val="24"/>
              </w:rPr>
            </w:pPr>
            <w:r w:rsidRPr="00E364A3"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1181" w:type="dxa"/>
            <w:tcBorders>
              <w:bottom w:val="nil"/>
            </w:tcBorders>
          </w:tcPr>
          <w:p w14:paraId="1D58514E" w14:textId="77777777" w:rsidR="00A64E38" w:rsidRPr="00E364A3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14:paraId="6033DF32" w14:textId="77777777" w:rsidR="00A64E38" w:rsidRPr="00E364A3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bottom w:val="nil"/>
              <w:right w:val="single" w:sz="4" w:space="0" w:color="auto"/>
            </w:tcBorders>
          </w:tcPr>
          <w:p w14:paraId="41067467" w14:textId="77777777" w:rsidR="00A64E38" w:rsidRPr="00E364A3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bottom w:val="nil"/>
            </w:tcBorders>
          </w:tcPr>
          <w:p w14:paraId="2FAC7B32" w14:textId="77777777" w:rsidR="00A64E38" w:rsidRPr="00E364A3" w:rsidRDefault="00A64E38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FD1D74" w:rsidRPr="00E364A3" w14:paraId="32402D51" w14:textId="77777777" w:rsidTr="00164527">
        <w:tc>
          <w:tcPr>
            <w:tcW w:w="3961" w:type="dxa"/>
            <w:tcBorders>
              <w:top w:val="nil"/>
              <w:bottom w:val="nil"/>
            </w:tcBorders>
          </w:tcPr>
          <w:p w14:paraId="1551DA6D" w14:textId="6BE4C337" w:rsidR="00FD1D74" w:rsidRPr="00E364A3" w:rsidRDefault="00FD1D74" w:rsidP="00BE1634">
            <w:pPr>
              <w:tabs>
                <w:tab w:val="left" w:pos="0"/>
              </w:tabs>
              <w:spacing w:line="360" w:lineRule="auto"/>
              <w:ind w:firstLine="875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E364A3">
              <w:rPr>
                <w:rFonts w:ascii="Arial" w:hAnsi="Arial"/>
                <w:sz w:val="24"/>
                <w:szCs w:val="24"/>
              </w:rPr>
              <w:t>земля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00354771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1702643D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bottom w:val="nil"/>
              <w:right w:val="single" w:sz="4" w:space="0" w:color="auto"/>
            </w:tcBorders>
          </w:tcPr>
          <w:p w14:paraId="51CC35C0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</w:tcBorders>
          </w:tcPr>
          <w:p w14:paraId="2236FACC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FD1D74" w:rsidRPr="00E364A3" w14:paraId="15CC9DD0" w14:textId="77777777" w:rsidTr="00164527">
        <w:tc>
          <w:tcPr>
            <w:tcW w:w="3961" w:type="dxa"/>
            <w:tcBorders>
              <w:top w:val="nil"/>
              <w:bottom w:val="nil"/>
            </w:tcBorders>
          </w:tcPr>
          <w:p w14:paraId="016F9658" w14:textId="5B968C6B" w:rsidR="00FD1D74" w:rsidRPr="00E364A3" w:rsidRDefault="00FD1D74" w:rsidP="00BE1634">
            <w:pPr>
              <w:tabs>
                <w:tab w:val="left" w:pos="0"/>
              </w:tabs>
              <w:spacing w:line="360" w:lineRule="auto"/>
              <w:ind w:firstLine="875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E364A3">
              <w:rPr>
                <w:rFonts w:ascii="Arial" w:hAnsi="Arial"/>
                <w:sz w:val="24"/>
                <w:szCs w:val="24"/>
              </w:rPr>
              <w:t>камни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0E750BD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14:paraId="351120ED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bottom w:val="nil"/>
              <w:right w:val="single" w:sz="4" w:space="0" w:color="auto"/>
            </w:tcBorders>
          </w:tcPr>
          <w:p w14:paraId="6D290743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</w:tcBorders>
          </w:tcPr>
          <w:p w14:paraId="5A0891C2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FD1D74" w:rsidRPr="00E364A3" w14:paraId="16D6083C" w14:textId="77777777" w:rsidTr="00164527">
        <w:tc>
          <w:tcPr>
            <w:tcW w:w="3961" w:type="dxa"/>
            <w:tcBorders>
              <w:top w:val="nil"/>
            </w:tcBorders>
          </w:tcPr>
          <w:p w14:paraId="03BBE3C6" w14:textId="4813C06F" w:rsidR="00FD1D74" w:rsidRPr="00E364A3" w:rsidRDefault="00FD1D74" w:rsidP="00BE1634">
            <w:pPr>
              <w:tabs>
                <w:tab w:val="left" w:pos="0"/>
              </w:tabs>
              <w:spacing w:line="360" w:lineRule="auto"/>
              <w:ind w:firstLine="875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Pr="00E364A3">
              <w:rPr>
                <w:rFonts w:ascii="Arial" w:hAnsi="Arial"/>
                <w:sz w:val="24"/>
                <w:szCs w:val="24"/>
              </w:rPr>
              <w:t>растительные остатки</w:t>
            </w:r>
          </w:p>
        </w:tc>
        <w:tc>
          <w:tcPr>
            <w:tcW w:w="1181" w:type="dxa"/>
            <w:tcBorders>
              <w:top w:val="nil"/>
            </w:tcBorders>
          </w:tcPr>
          <w:p w14:paraId="5A1DC851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14:paraId="439ABDC4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right w:val="single" w:sz="4" w:space="0" w:color="auto"/>
            </w:tcBorders>
          </w:tcPr>
          <w:p w14:paraId="226EE916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</w:tcBorders>
          </w:tcPr>
          <w:p w14:paraId="13F0C584" w14:textId="77777777" w:rsidR="00FD1D74" w:rsidRPr="00E364A3" w:rsidRDefault="00FD1D74" w:rsidP="00BE1634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E46FF5B" w14:textId="77777777" w:rsidR="00A64E38" w:rsidRPr="00782F60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0"/>
          <w:szCs w:val="20"/>
        </w:rPr>
      </w:pPr>
    </w:p>
    <w:p w14:paraId="04BF339C" w14:textId="77777777" w:rsidR="00A64E38" w:rsidRPr="00E364A3" w:rsidRDefault="00A64E38" w:rsidP="00BE163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E364A3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362B8A5D" w14:textId="0CAD559C" w:rsidR="00A64E38" w:rsidRDefault="00A64E38" w:rsidP="00BE163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</w:t>
      </w:r>
      <w:r w:rsidR="00E824DC">
        <w:rPr>
          <w:rFonts w:ascii="Arial" w:hAnsi="Arial"/>
          <w:sz w:val="18"/>
        </w:rPr>
        <w:t xml:space="preserve">     </w:t>
      </w:r>
      <w:r>
        <w:rPr>
          <w:rFonts w:ascii="Arial" w:hAnsi="Arial"/>
          <w:sz w:val="18"/>
        </w:rPr>
        <w:t xml:space="preserve">     должность   </w:t>
      </w:r>
      <w:r w:rsidR="00E824DC">
        <w:rPr>
          <w:rFonts w:ascii="Arial" w:hAnsi="Arial"/>
          <w:sz w:val="18"/>
        </w:rPr>
        <w:t xml:space="preserve">                     </w:t>
      </w:r>
      <w:r>
        <w:rPr>
          <w:rFonts w:ascii="Arial" w:hAnsi="Arial"/>
          <w:sz w:val="18"/>
        </w:rPr>
        <w:t xml:space="preserve">  личная подпись      </w:t>
      </w:r>
      <w:r w:rsidR="00E824DC">
        <w:rPr>
          <w:rFonts w:ascii="Arial" w:hAnsi="Arial"/>
          <w:sz w:val="18"/>
        </w:rPr>
        <w:t xml:space="preserve">                </w:t>
      </w:r>
      <w:r>
        <w:rPr>
          <w:rFonts w:ascii="Arial" w:hAnsi="Arial"/>
          <w:sz w:val="18"/>
        </w:rPr>
        <w:t xml:space="preserve">инициалы, фамилия </w:t>
      </w:r>
    </w:p>
    <w:p w14:paraId="1159C434" w14:textId="77777777" w:rsidR="00A64E38" w:rsidRDefault="00A64E38" w:rsidP="00BE1634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2"/>
        </w:rPr>
      </w:pPr>
    </w:p>
    <w:p w14:paraId="0376F37B" w14:textId="77777777" w:rsidR="00BE4117" w:rsidRDefault="00BE4117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75E80246" w14:textId="77777777" w:rsidR="00BE1634" w:rsidRDefault="00BE1634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4621DEBD" w14:textId="77777777" w:rsidR="00BE1634" w:rsidRDefault="00BE1634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49CF6206" w14:textId="77777777" w:rsidR="00BE1634" w:rsidRDefault="00BE1634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609F8D62" w14:textId="77777777" w:rsidR="003E4A48" w:rsidRDefault="003E4A48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6842FEA8" w14:textId="77777777" w:rsidR="003E4A48" w:rsidRDefault="003E4A48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74E74BCE" w14:textId="77777777" w:rsidR="003E4A48" w:rsidRDefault="003E4A48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27FF14E0" w14:textId="77777777" w:rsidR="00BE1634" w:rsidRDefault="00BE1634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03014C9D" w14:textId="77777777" w:rsidR="00BE1634" w:rsidRDefault="00BE1634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5E875FEF" w14:textId="77777777" w:rsidR="00BE1634" w:rsidRDefault="00BE1634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409937A0" w14:textId="77777777" w:rsidR="00BE1634" w:rsidRDefault="00BE1634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3BC8C5EC" w14:textId="258A7A9D" w:rsidR="00A64E38" w:rsidRPr="003E4A48" w:rsidRDefault="00A64E38" w:rsidP="00BE1634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FA4B78">
        <w:rPr>
          <w:rFonts w:ascii="Arial" w:hAnsi="Arial"/>
          <w:spacing w:val="20"/>
          <w:sz w:val="24"/>
          <w:szCs w:val="24"/>
        </w:rPr>
        <w:t>Форма</w:t>
      </w:r>
      <w:r w:rsidRPr="00FA4B78">
        <w:rPr>
          <w:rFonts w:ascii="Arial" w:hAnsi="Arial"/>
          <w:sz w:val="24"/>
          <w:szCs w:val="24"/>
        </w:rPr>
        <w:t xml:space="preserve"> Б.1</w:t>
      </w:r>
      <w:r w:rsidR="005E3A97">
        <w:rPr>
          <w:rFonts w:ascii="Arial" w:hAnsi="Arial"/>
          <w:sz w:val="24"/>
          <w:szCs w:val="24"/>
        </w:rPr>
        <w:t>9</w:t>
      </w:r>
      <w:r w:rsidRPr="00FA4B78">
        <w:rPr>
          <w:rFonts w:ascii="Arial" w:hAnsi="Arial"/>
          <w:sz w:val="24"/>
          <w:szCs w:val="24"/>
        </w:rPr>
        <w:t xml:space="preserve"> – Ведомость определения равномерности смешивания</w:t>
      </w:r>
    </w:p>
    <w:p w14:paraId="7C6D8A42" w14:textId="77777777" w:rsidR="003E4A48" w:rsidRPr="003E4A48" w:rsidRDefault="003E4A48" w:rsidP="00BE1634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2B26A09C" w14:textId="2D1D81D2" w:rsidR="00E824DC" w:rsidRPr="00FA4B78" w:rsidRDefault="00A64E38" w:rsidP="00BE163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FA4B78">
        <w:rPr>
          <w:rFonts w:ascii="Arial" w:hAnsi="Arial" w:cs="Arial"/>
          <w:sz w:val="24"/>
          <w:szCs w:val="24"/>
        </w:rPr>
        <w:t>Марка машины __________________________________________________________</w:t>
      </w:r>
      <w:r w:rsidR="00E824DC" w:rsidRPr="00FA4B78">
        <w:rPr>
          <w:rFonts w:ascii="Arial" w:hAnsi="Arial" w:cs="Arial"/>
          <w:sz w:val="24"/>
          <w:szCs w:val="24"/>
        </w:rPr>
        <w:t xml:space="preserve"> </w:t>
      </w:r>
    </w:p>
    <w:p w14:paraId="14B9EC5C" w14:textId="00CD6187" w:rsidR="00A64E38" w:rsidRPr="00FA4B78" w:rsidRDefault="00A64E38" w:rsidP="00BE163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FA4B78">
        <w:rPr>
          <w:rFonts w:ascii="Arial" w:hAnsi="Arial" w:cs="Arial"/>
          <w:sz w:val="24"/>
          <w:szCs w:val="24"/>
        </w:rPr>
        <w:t>Место испытаний ________________________________________________________</w:t>
      </w:r>
    </w:p>
    <w:p w14:paraId="034C549D" w14:textId="5A71A102" w:rsidR="00A64E38" w:rsidRPr="00FA4B78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FA4B78">
        <w:rPr>
          <w:rFonts w:ascii="Arial" w:hAnsi="Arial" w:cs="Arial"/>
          <w:sz w:val="24"/>
          <w:szCs w:val="24"/>
        </w:rPr>
        <w:t>Дата ________________________</w:t>
      </w:r>
      <w:r w:rsidR="00FA4B78">
        <w:rPr>
          <w:rFonts w:ascii="Arial" w:hAnsi="Arial" w:cs="Arial"/>
          <w:sz w:val="24"/>
          <w:szCs w:val="24"/>
        </w:rPr>
        <w:t xml:space="preserve"> </w:t>
      </w:r>
      <w:r w:rsidRPr="00FA4B78">
        <w:rPr>
          <w:rFonts w:ascii="Arial" w:hAnsi="Arial"/>
          <w:sz w:val="24"/>
          <w:szCs w:val="24"/>
        </w:rPr>
        <w:t>Наименование кормосмеси ___________________</w:t>
      </w:r>
    </w:p>
    <w:p w14:paraId="746D1E0C" w14:textId="312274C9" w:rsidR="00A64E38" w:rsidRPr="00FA4B78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FA4B78">
        <w:rPr>
          <w:rFonts w:ascii="Arial" w:hAnsi="Arial"/>
          <w:sz w:val="24"/>
          <w:szCs w:val="24"/>
        </w:rPr>
        <w:t>Опыт ________________________</w:t>
      </w:r>
      <w:r w:rsidR="00FA4B78">
        <w:rPr>
          <w:rFonts w:ascii="Arial" w:hAnsi="Arial"/>
          <w:sz w:val="24"/>
          <w:szCs w:val="24"/>
        </w:rPr>
        <w:t xml:space="preserve"> </w:t>
      </w:r>
      <w:r w:rsidRPr="00FA4B78">
        <w:rPr>
          <w:rFonts w:ascii="Arial" w:hAnsi="Arial"/>
          <w:sz w:val="24"/>
          <w:szCs w:val="24"/>
        </w:rPr>
        <w:t>Повторность _______________________________</w:t>
      </w:r>
    </w:p>
    <w:p w14:paraId="1926A1C8" w14:textId="6AD758EE" w:rsidR="00A64E38" w:rsidRPr="00FA4B78" w:rsidRDefault="00FA4B7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</w:t>
      </w:r>
      <w:r w:rsidR="00A64E38" w:rsidRPr="00FA4B78">
        <w:rPr>
          <w:rFonts w:ascii="Arial" w:hAnsi="Arial"/>
          <w:sz w:val="24"/>
          <w:szCs w:val="24"/>
        </w:rPr>
        <w:t>редства измерений ______________</w:t>
      </w:r>
      <w:r>
        <w:rPr>
          <w:rFonts w:ascii="Arial" w:hAnsi="Arial"/>
          <w:sz w:val="24"/>
          <w:szCs w:val="24"/>
        </w:rPr>
        <w:t>_________</w:t>
      </w:r>
      <w:r w:rsidR="00A64E38" w:rsidRPr="00FA4B78">
        <w:rPr>
          <w:rFonts w:ascii="Arial" w:hAnsi="Arial"/>
          <w:sz w:val="24"/>
          <w:szCs w:val="24"/>
        </w:rPr>
        <w:t>_______________________________</w:t>
      </w:r>
    </w:p>
    <w:p w14:paraId="7A192D06" w14:textId="77777777" w:rsidR="00A64E38" w:rsidRPr="00FA4B78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276"/>
        <w:gridCol w:w="1134"/>
        <w:gridCol w:w="3118"/>
        <w:gridCol w:w="2810"/>
      </w:tblGrid>
      <w:tr w:rsidR="00A64E38" w:rsidRPr="00612FF1" w14:paraId="08E4246E" w14:textId="77777777" w:rsidTr="00640AD5">
        <w:trPr>
          <w:cantSplit/>
        </w:trPr>
        <w:tc>
          <w:tcPr>
            <w:tcW w:w="1268" w:type="dxa"/>
            <w:vMerge w:val="restart"/>
            <w:vAlign w:val="center"/>
          </w:tcPr>
          <w:p w14:paraId="32E1484D" w14:textId="77777777" w:rsidR="00A64E38" w:rsidRPr="00612FF1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612FF1">
              <w:rPr>
                <w:rFonts w:ascii="Arial" w:hAnsi="Arial"/>
                <w:sz w:val="22"/>
                <w:szCs w:val="22"/>
              </w:rPr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14:paraId="079F750A" w14:textId="77777777" w:rsidR="00A64E38" w:rsidRPr="00612FF1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612FF1">
              <w:rPr>
                <w:rFonts w:ascii="Arial" w:hAnsi="Arial"/>
                <w:sz w:val="22"/>
                <w:szCs w:val="22"/>
              </w:rPr>
              <w:t>Масса пробы, г</w:t>
            </w:r>
          </w:p>
        </w:tc>
        <w:tc>
          <w:tcPr>
            <w:tcW w:w="7062" w:type="dxa"/>
            <w:gridSpan w:val="3"/>
            <w:vAlign w:val="center"/>
          </w:tcPr>
          <w:p w14:paraId="0B59A38E" w14:textId="77777777" w:rsidR="00A64E38" w:rsidRPr="00612FF1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612FF1">
              <w:rPr>
                <w:rFonts w:ascii="Arial" w:hAnsi="Arial"/>
                <w:sz w:val="22"/>
                <w:szCs w:val="22"/>
              </w:rPr>
              <w:t>Контрольный компонент</w:t>
            </w:r>
          </w:p>
        </w:tc>
      </w:tr>
      <w:tr w:rsidR="00C3787D" w:rsidRPr="00612FF1" w14:paraId="293CB29B" w14:textId="77777777" w:rsidTr="005B64CE">
        <w:trPr>
          <w:cantSplit/>
          <w:trHeight w:val="1897"/>
        </w:trPr>
        <w:tc>
          <w:tcPr>
            <w:tcW w:w="1268" w:type="dxa"/>
            <w:vMerge/>
            <w:vAlign w:val="center"/>
          </w:tcPr>
          <w:p w14:paraId="33563906" w14:textId="77777777" w:rsidR="00C3787D" w:rsidRPr="00612FF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DD66357" w14:textId="77777777" w:rsidR="00C3787D" w:rsidRPr="00612FF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ADB102" w14:textId="77777777" w:rsidR="00C3787D" w:rsidRPr="00612FF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612FF1">
              <w:rPr>
                <w:rFonts w:ascii="Arial" w:hAnsi="Arial"/>
                <w:sz w:val="22"/>
                <w:szCs w:val="22"/>
              </w:rPr>
              <w:t>Масса зерен в пробе, г</w:t>
            </w:r>
          </w:p>
        </w:tc>
        <w:tc>
          <w:tcPr>
            <w:tcW w:w="3118" w:type="dxa"/>
            <w:vAlign w:val="center"/>
          </w:tcPr>
          <w:p w14:paraId="50B11192" w14:textId="7F603650" w:rsidR="00C3787D" w:rsidRPr="00612FF1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612FF1">
              <w:rPr>
                <w:rFonts w:ascii="Arial" w:hAnsi="Arial"/>
                <w:sz w:val="22"/>
                <w:szCs w:val="22"/>
              </w:rPr>
              <w:t>% содержание контрольного компонента в пробе 100 г</w:t>
            </w:r>
          </w:p>
        </w:tc>
        <w:tc>
          <w:tcPr>
            <w:tcW w:w="2810" w:type="dxa"/>
            <w:vAlign w:val="center"/>
          </w:tcPr>
          <w:p w14:paraId="345B2F92" w14:textId="77777777" w:rsidR="00C3787D" w:rsidRPr="00612FF1" w:rsidRDefault="00C3787D" w:rsidP="00BE1634">
            <w:pPr>
              <w:tabs>
                <w:tab w:val="left" w:pos="-78"/>
              </w:tabs>
              <w:spacing w:line="360" w:lineRule="auto"/>
              <w:ind w:right="-128" w:hanging="78"/>
              <w:jc w:val="center"/>
              <w:rPr>
                <w:rFonts w:ascii="Arial" w:hAnsi="Arial"/>
                <w:sz w:val="22"/>
                <w:szCs w:val="22"/>
              </w:rPr>
            </w:pPr>
            <w:r w:rsidRPr="00612FF1">
              <w:rPr>
                <w:rFonts w:ascii="Arial" w:hAnsi="Arial"/>
                <w:sz w:val="22"/>
                <w:szCs w:val="22"/>
              </w:rPr>
              <w:t>Количество зерен (контрольного компонента) в пробе, шт.</w:t>
            </w:r>
          </w:p>
        </w:tc>
      </w:tr>
      <w:tr w:rsidR="00C3787D" w:rsidRPr="00FA4B78" w14:paraId="3BA8DFDA" w14:textId="77777777" w:rsidTr="000A5F39">
        <w:tc>
          <w:tcPr>
            <w:tcW w:w="1268" w:type="dxa"/>
            <w:tcBorders>
              <w:top w:val="double" w:sz="4" w:space="0" w:color="auto"/>
            </w:tcBorders>
            <w:vAlign w:val="center"/>
          </w:tcPr>
          <w:p w14:paraId="48F0B67D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FA4B78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595C0E3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D159862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C24C0D5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double" w:sz="4" w:space="0" w:color="auto"/>
            </w:tcBorders>
            <w:vAlign w:val="center"/>
          </w:tcPr>
          <w:p w14:paraId="0512C1FE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FA4B78" w14:paraId="0BD42B63" w14:textId="77777777" w:rsidTr="00F129A8">
        <w:tc>
          <w:tcPr>
            <w:tcW w:w="1268" w:type="dxa"/>
          </w:tcPr>
          <w:p w14:paraId="58A078F9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FA4B78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F4DCCF0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BDCEC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75E3E1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10" w:type="dxa"/>
          </w:tcPr>
          <w:p w14:paraId="776F81D1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FA4B78" w14:paraId="3EED54F9" w14:textId="77777777" w:rsidTr="00FB37FC">
        <w:tc>
          <w:tcPr>
            <w:tcW w:w="1268" w:type="dxa"/>
          </w:tcPr>
          <w:p w14:paraId="65911D33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FA4B78">
              <w:rPr>
                <w:rFonts w:ascii="Arial" w:hAnsi="Arial"/>
                <w:sz w:val="24"/>
                <w:szCs w:val="24"/>
              </w:rPr>
              <w:t>...</w:t>
            </w:r>
          </w:p>
        </w:tc>
        <w:tc>
          <w:tcPr>
            <w:tcW w:w="1276" w:type="dxa"/>
          </w:tcPr>
          <w:p w14:paraId="0B1A1C20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B5AF00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7D989A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10" w:type="dxa"/>
          </w:tcPr>
          <w:p w14:paraId="786B140E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FA4B78" w14:paraId="3666B003" w14:textId="77777777" w:rsidTr="007910CA">
        <w:trPr>
          <w:cantSplit/>
        </w:trPr>
        <w:tc>
          <w:tcPr>
            <w:tcW w:w="2544" w:type="dxa"/>
            <w:gridSpan w:val="2"/>
          </w:tcPr>
          <w:p w14:paraId="31E19FE9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ind w:firstLine="166"/>
              <w:jc w:val="both"/>
              <w:rPr>
                <w:rFonts w:ascii="Arial" w:hAnsi="Arial"/>
                <w:sz w:val="24"/>
                <w:szCs w:val="24"/>
              </w:rPr>
            </w:pPr>
            <w:r w:rsidRPr="00FA4B78">
              <w:rPr>
                <w:rFonts w:ascii="Arial" w:hAnsi="Arial"/>
                <w:sz w:val="24"/>
                <w:szCs w:val="24"/>
              </w:rPr>
              <w:t>Число измерений</w:t>
            </w:r>
          </w:p>
        </w:tc>
        <w:tc>
          <w:tcPr>
            <w:tcW w:w="1134" w:type="dxa"/>
          </w:tcPr>
          <w:p w14:paraId="37C0841D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28DC27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10" w:type="dxa"/>
          </w:tcPr>
          <w:p w14:paraId="3E3FF354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FA4B78" w14:paraId="07721A69" w14:textId="77777777" w:rsidTr="00E43B9C">
        <w:trPr>
          <w:cantSplit/>
        </w:trPr>
        <w:tc>
          <w:tcPr>
            <w:tcW w:w="2544" w:type="dxa"/>
            <w:gridSpan w:val="2"/>
          </w:tcPr>
          <w:p w14:paraId="1C7B3C68" w14:textId="77777777" w:rsidR="00C3787D" w:rsidRPr="00FA4B78" w:rsidRDefault="00C3787D" w:rsidP="003E4A48">
            <w:pPr>
              <w:tabs>
                <w:tab w:val="left" w:pos="0"/>
              </w:tabs>
              <w:spacing w:line="360" w:lineRule="auto"/>
              <w:ind w:firstLine="166"/>
              <w:rPr>
                <w:rFonts w:ascii="Arial" w:hAnsi="Arial"/>
                <w:sz w:val="24"/>
                <w:szCs w:val="24"/>
              </w:rPr>
            </w:pPr>
            <w:r w:rsidRPr="00FA4B78">
              <w:rPr>
                <w:rFonts w:ascii="Arial" w:hAnsi="Arial"/>
                <w:sz w:val="24"/>
                <w:szCs w:val="24"/>
              </w:rPr>
              <w:t>Среднее содержание контрольного компонента в пробе</w:t>
            </w:r>
          </w:p>
        </w:tc>
        <w:tc>
          <w:tcPr>
            <w:tcW w:w="1134" w:type="dxa"/>
          </w:tcPr>
          <w:p w14:paraId="3EC9290A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432AD4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10" w:type="dxa"/>
          </w:tcPr>
          <w:p w14:paraId="192A5100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FA4B78" w14:paraId="355CC6A5" w14:textId="77777777" w:rsidTr="005857E6">
        <w:trPr>
          <w:cantSplit/>
        </w:trPr>
        <w:tc>
          <w:tcPr>
            <w:tcW w:w="2544" w:type="dxa"/>
            <w:gridSpan w:val="2"/>
          </w:tcPr>
          <w:p w14:paraId="3F6BE478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ind w:right="-113" w:firstLine="166"/>
              <w:jc w:val="both"/>
              <w:rPr>
                <w:rFonts w:ascii="Arial" w:hAnsi="Arial"/>
                <w:sz w:val="24"/>
                <w:szCs w:val="24"/>
              </w:rPr>
            </w:pPr>
            <w:r w:rsidRPr="00FA4B78">
              <w:rPr>
                <w:rFonts w:ascii="Arial" w:hAnsi="Arial"/>
                <w:sz w:val="24"/>
                <w:szCs w:val="24"/>
              </w:rPr>
              <w:t>Стандартное отклонение</w:t>
            </w:r>
          </w:p>
        </w:tc>
        <w:tc>
          <w:tcPr>
            <w:tcW w:w="1134" w:type="dxa"/>
          </w:tcPr>
          <w:p w14:paraId="29289D85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EDC369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10" w:type="dxa"/>
          </w:tcPr>
          <w:p w14:paraId="462C87A6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3787D" w:rsidRPr="00FA4B78" w14:paraId="381C46FB" w14:textId="77777777" w:rsidTr="005A2309">
        <w:trPr>
          <w:cantSplit/>
        </w:trPr>
        <w:tc>
          <w:tcPr>
            <w:tcW w:w="2544" w:type="dxa"/>
            <w:gridSpan w:val="2"/>
          </w:tcPr>
          <w:p w14:paraId="433D6B87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ind w:right="-113" w:firstLine="166"/>
              <w:jc w:val="both"/>
              <w:rPr>
                <w:rFonts w:ascii="Arial" w:hAnsi="Arial"/>
                <w:sz w:val="24"/>
                <w:szCs w:val="24"/>
              </w:rPr>
            </w:pPr>
            <w:r w:rsidRPr="00FA4B78">
              <w:rPr>
                <w:rFonts w:ascii="Arial" w:hAnsi="Arial"/>
                <w:sz w:val="24"/>
                <w:szCs w:val="24"/>
              </w:rPr>
              <w:t>Коэффициент вариации</w:t>
            </w:r>
          </w:p>
        </w:tc>
        <w:tc>
          <w:tcPr>
            <w:tcW w:w="1134" w:type="dxa"/>
          </w:tcPr>
          <w:p w14:paraId="2652EDBD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13F849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10" w:type="dxa"/>
          </w:tcPr>
          <w:p w14:paraId="47E85BF3" w14:textId="77777777" w:rsidR="00C3787D" w:rsidRPr="00FA4B78" w:rsidRDefault="00C3787D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FDBCC86" w14:textId="77777777" w:rsidR="00A64E38" w:rsidRPr="00782F60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0"/>
          <w:szCs w:val="20"/>
        </w:rPr>
      </w:pPr>
    </w:p>
    <w:p w14:paraId="1E41F325" w14:textId="77777777" w:rsidR="00A64E38" w:rsidRPr="00FA4B78" w:rsidRDefault="00A64E38" w:rsidP="00BE163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FA4B78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63198A56" w14:textId="1A15632A" w:rsidR="00A64E38" w:rsidRDefault="00A64E38" w:rsidP="00BE163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</w:t>
      </w:r>
      <w:r w:rsidR="006B5C4F">
        <w:rPr>
          <w:rFonts w:ascii="Arial" w:hAnsi="Arial"/>
          <w:sz w:val="18"/>
        </w:rPr>
        <w:t xml:space="preserve">     </w:t>
      </w:r>
      <w:r>
        <w:rPr>
          <w:rFonts w:ascii="Arial" w:hAnsi="Arial"/>
          <w:sz w:val="18"/>
        </w:rPr>
        <w:t xml:space="preserve">   должность    </w:t>
      </w:r>
      <w:r w:rsidR="006B5C4F">
        <w:rPr>
          <w:rFonts w:ascii="Arial" w:hAnsi="Arial"/>
          <w:sz w:val="18"/>
        </w:rPr>
        <w:t xml:space="preserve">                      </w:t>
      </w:r>
      <w:r>
        <w:rPr>
          <w:rFonts w:ascii="Arial" w:hAnsi="Arial"/>
          <w:sz w:val="18"/>
        </w:rPr>
        <w:t xml:space="preserve"> личная подпись   </w:t>
      </w:r>
      <w:r w:rsidR="006B5C4F">
        <w:rPr>
          <w:rFonts w:ascii="Arial" w:hAnsi="Arial"/>
          <w:sz w:val="18"/>
        </w:rPr>
        <w:t xml:space="preserve">                </w:t>
      </w:r>
      <w:r>
        <w:rPr>
          <w:rFonts w:ascii="Arial" w:hAnsi="Arial"/>
          <w:sz w:val="18"/>
        </w:rPr>
        <w:t xml:space="preserve">   инициалы, фамилия </w:t>
      </w:r>
    </w:p>
    <w:p w14:paraId="51A1AA8A" w14:textId="77777777" w:rsidR="00640AD5" w:rsidRDefault="00640AD5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3BAF068A" w14:textId="77777777" w:rsidR="00640AD5" w:rsidRDefault="00640AD5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7DCB288F" w14:textId="77777777" w:rsidR="00640AD5" w:rsidRDefault="00640AD5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29132906" w14:textId="77777777" w:rsidR="00640AD5" w:rsidRDefault="00640AD5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73F99836" w14:textId="77777777" w:rsidR="00640AD5" w:rsidRDefault="00640AD5" w:rsidP="00BE1634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4"/>
          <w:szCs w:val="24"/>
          <w:lang w:val="en-US"/>
        </w:rPr>
      </w:pPr>
    </w:p>
    <w:p w14:paraId="684C98EF" w14:textId="30E110CC" w:rsidR="00A64E38" w:rsidRPr="00163482" w:rsidRDefault="00A64E38" w:rsidP="00BE1634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163482">
        <w:rPr>
          <w:rFonts w:ascii="Arial" w:hAnsi="Arial"/>
          <w:spacing w:val="20"/>
          <w:sz w:val="24"/>
          <w:szCs w:val="24"/>
        </w:rPr>
        <w:t>Форма</w:t>
      </w:r>
      <w:r w:rsidRPr="00163482">
        <w:rPr>
          <w:rFonts w:ascii="Arial" w:hAnsi="Arial"/>
          <w:sz w:val="24"/>
          <w:szCs w:val="24"/>
        </w:rPr>
        <w:t xml:space="preserve"> Б.</w:t>
      </w:r>
      <w:r w:rsidR="005E3A97">
        <w:rPr>
          <w:rFonts w:ascii="Arial" w:hAnsi="Arial"/>
          <w:sz w:val="24"/>
          <w:szCs w:val="24"/>
        </w:rPr>
        <w:t>20</w:t>
      </w:r>
      <w:r w:rsidRPr="00163482">
        <w:rPr>
          <w:rFonts w:ascii="Arial" w:hAnsi="Arial"/>
          <w:sz w:val="24"/>
          <w:szCs w:val="24"/>
        </w:rPr>
        <w:t xml:space="preserve"> – Ведомость определения пределов выдачи компонентов дозатором</w:t>
      </w:r>
    </w:p>
    <w:p w14:paraId="5D93ED27" w14:textId="77777777" w:rsidR="00A64E38" w:rsidRPr="00163482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3AA0EF0B" w14:textId="79316130" w:rsidR="00A64E38" w:rsidRPr="00163482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163482">
        <w:rPr>
          <w:rFonts w:ascii="Arial" w:hAnsi="Arial"/>
          <w:sz w:val="24"/>
          <w:szCs w:val="24"/>
        </w:rPr>
        <w:t>Марка машины ______________________</w:t>
      </w:r>
      <w:r w:rsidR="00163482" w:rsidRPr="00163482">
        <w:rPr>
          <w:rFonts w:ascii="Arial" w:hAnsi="Arial"/>
          <w:sz w:val="24"/>
          <w:szCs w:val="24"/>
        </w:rPr>
        <w:t xml:space="preserve"> </w:t>
      </w:r>
      <w:r w:rsidRPr="00163482">
        <w:rPr>
          <w:rFonts w:ascii="Arial" w:hAnsi="Arial"/>
          <w:sz w:val="24"/>
          <w:szCs w:val="24"/>
        </w:rPr>
        <w:t>Дата _______________________________</w:t>
      </w:r>
    </w:p>
    <w:p w14:paraId="40788926" w14:textId="7925AC20" w:rsidR="00A64E38" w:rsidRPr="00163482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163482">
        <w:rPr>
          <w:rFonts w:ascii="Arial" w:hAnsi="Arial"/>
          <w:sz w:val="24"/>
          <w:szCs w:val="24"/>
        </w:rPr>
        <w:t>Место испытаний ____________________</w:t>
      </w:r>
      <w:r w:rsidR="00163482">
        <w:rPr>
          <w:rFonts w:ascii="Arial" w:hAnsi="Arial"/>
          <w:sz w:val="24"/>
          <w:szCs w:val="24"/>
        </w:rPr>
        <w:t xml:space="preserve"> </w:t>
      </w:r>
      <w:r w:rsidRPr="00163482">
        <w:rPr>
          <w:rFonts w:ascii="Arial" w:hAnsi="Arial"/>
          <w:sz w:val="24"/>
          <w:szCs w:val="24"/>
        </w:rPr>
        <w:t>Выдача _____________________________</w:t>
      </w:r>
    </w:p>
    <w:p w14:paraId="6B323B49" w14:textId="2529925D" w:rsidR="00A64E38" w:rsidRPr="00163482" w:rsidRDefault="007F3C96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</w:t>
      </w:r>
      <w:r w:rsidR="00A64E38" w:rsidRPr="00163482">
        <w:rPr>
          <w:rFonts w:ascii="Arial" w:hAnsi="Arial"/>
          <w:sz w:val="24"/>
          <w:szCs w:val="24"/>
        </w:rPr>
        <w:t>редства измерений _____________</w:t>
      </w:r>
      <w:r>
        <w:rPr>
          <w:rFonts w:ascii="Arial" w:hAnsi="Arial"/>
          <w:sz w:val="24"/>
          <w:szCs w:val="24"/>
        </w:rPr>
        <w:t>________</w:t>
      </w:r>
      <w:r w:rsidR="00A64E38" w:rsidRPr="00163482">
        <w:rPr>
          <w:rFonts w:ascii="Arial" w:hAnsi="Arial"/>
          <w:sz w:val="24"/>
          <w:szCs w:val="24"/>
        </w:rPr>
        <w:t>________________________________</w:t>
      </w:r>
    </w:p>
    <w:p w14:paraId="0119607A" w14:textId="77777777" w:rsidR="00A64E38" w:rsidRPr="00163482" w:rsidRDefault="00A64E38" w:rsidP="00BE1634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1350"/>
        <w:gridCol w:w="1350"/>
        <w:gridCol w:w="1351"/>
      </w:tblGrid>
      <w:tr w:rsidR="00A64E38" w:rsidRPr="002725E4" w14:paraId="39E3B35C" w14:textId="77777777" w:rsidTr="002717B3">
        <w:tc>
          <w:tcPr>
            <w:tcW w:w="195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596CCA9" w14:textId="77777777" w:rsidR="00A64E38" w:rsidRPr="002725E4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725E4">
              <w:rPr>
                <w:rFonts w:ascii="Arial" w:hAnsi="Arial"/>
                <w:sz w:val="22"/>
                <w:szCs w:val="22"/>
              </w:rPr>
              <w:t>Повторность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5364CE8" w14:textId="77777777" w:rsidR="00A64E38" w:rsidRPr="002725E4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725E4">
              <w:rPr>
                <w:rFonts w:ascii="Arial" w:hAnsi="Arial"/>
                <w:sz w:val="22"/>
                <w:szCs w:val="22"/>
              </w:rPr>
              <w:t>Наименование компонента</w:t>
            </w:r>
          </w:p>
        </w:tc>
        <w:tc>
          <w:tcPr>
            <w:tcW w:w="198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F313998" w14:textId="77777777" w:rsidR="00A64E38" w:rsidRPr="002725E4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725E4">
              <w:rPr>
                <w:rFonts w:ascii="Arial" w:hAnsi="Arial"/>
                <w:sz w:val="22"/>
                <w:szCs w:val="22"/>
              </w:rPr>
              <w:t>Установка дозирующего устройства</w:t>
            </w:r>
          </w:p>
        </w:tc>
        <w:tc>
          <w:tcPr>
            <w:tcW w:w="135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E7B69D7" w14:textId="77777777" w:rsidR="00A64E38" w:rsidRPr="002725E4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725E4">
              <w:rPr>
                <w:rFonts w:ascii="Arial" w:hAnsi="Arial"/>
                <w:sz w:val="22"/>
                <w:szCs w:val="22"/>
              </w:rPr>
              <w:t>Длительность взятия проб, с</w:t>
            </w:r>
          </w:p>
        </w:tc>
        <w:tc>
          <w:tcPr>
            <w:tcW w:w="135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F982CFA" w14:textId="77777777" w:rsidR="00A64E38" w:rsidRPr="002725E4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725E4">
              <w:rPr>
                <w:rFonts w:ascii="Arial" w:hAnsi="Arial"/>
                <w:sz w:val="22"/>
                <w:szCs w:val="22"/>
              </w:rPr>
              <w:t>Масса проб, кг</w:t>
            </w:r>
          </w:p>
        </w:tc>
        <w:tc>
          <w:tcPr>
            <w:tcW w:w="135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C0264CA" w14:textId="77777777" w:rsidR="00A64E38" w:rsidRPr="002725E4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725E4">
              <w:rPr>
                <w:rFonts w:ascii="Arial" w:hAnsi="Arial"/>
                <w:sz w:val="22"/>
                <w:szCs w:val="22"/>
              </w:rPr>
              <w:t>Подача,</w:t>
            </w:r>
          </w:p>
          <w:p w14:paraId="22E1576D" w14:textId="77777777" w:rsidR="00A64E38" w:rsidRPr="002725E4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725E4">
              <w:rPr>
                <w:rFonts w:ascii="Arial" w:hAnsi="Arial"/>
                <w:sz w:val="22"/>
                <w:szCs w:val="22"/>
              </w:rPr>
              <w:t>кг/с</w:t>
            </w:r>
          </w:p>
        </w:tc>
      </w:tr>
      <w:tr w:rsidR="00A64E38" w:rsidRPr="00163482" w14:paraId="034E2016" w14:textId="77777777" w:rsidTr="002717B3">
        <w:tc>
          <w:tcPr>
            <w:tcW w:w="1951" w:type="dxa"/>
            <w:tcBorders>
              <w:top w:val="double" w:sz="4" w:space="0" w:color="auto"/>
              <w:bottom w:val="nil"/>
            </w:tcBorders>
          </w:tcPr>
          <w:p w14:paraId="6F64A430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163482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</w:tcPr>
          <w:p w14:paraId="02FBC87E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1047316A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nil"/>
            </w:tcBorders>
          </w:tcPr>
          <w:p w14:paraId="163F665C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nil"/>
            </w:tcBorders>
          </w:tcPr>
          <w:p w14:paraId="1946A068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double" w:sz="4" w:space="0" w:color="auto"/>
              <w:bottom w:val="nil"/>
            </w:tcBorders>
          </w:tcPr>
          <w:p w14:paraId="4584661C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163482" w14:paraId="68B739B4" w14:textId="77777777" w:rsidTr="002717B3">
        <w:tc>
          <w:tcPr>
            <w:tcW w:w="1951" w:type="dxa"/>
            <w:tcBorders>
              <w:top w:val="nil"/>
              <w:bottom w:val="nil"/>
            </w:tcBorders>
          </w:tcPr>
          <w:p w14:paraId="67318C49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163482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DFB15F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A48D17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5C55D55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F9A65A3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4139FD4D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163482" w14:paraId="75106B13" w14:textId="77777777" w:rsidTr="002717B3">
        <w:tc>
          <w:tcPr>
            <w:tcW w:w="1951" w:type="dxa"/>
            <w:tcBorders>
              <w:top w:val="nil"/>
              <w:bottom w:val="single" w:sz="6" w:space="0" w:color="auto"/>
            </w:tcBorders>
          </w:tcPr>
          <w:p w14:paraId="582D9A36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163482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bottom w:val="single" w:sz="6" w:space="0" w:color="auto"/>
            </w:tcBorders>
          </w:tcPr>
          <w:p w14:paraId="6881F211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5C3057F5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single" w:sz="6" w:space="0" w:color="auto"/>
            </w:tcBorders>
          </w:tcPr>
          <w:p w14:paraId="45AB2D6B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single" w:sz="6" w:space="0" w:color="auto"/>
            </w:tcBorders>
          </w:tcPr>
          <w:p w14:paraId="52FA2C6D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bottom w:val="single" w:sz="6" w:space="0" w:color="auto"/>
            </w:tcBorders>
          </w:tcPr>
          <w:p w14:paraId="6287212B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163482" w14:paraId="11EC9B90" w14:textId="77777777" w:rsidTr="002717B3">
        <w:tc>
          <w:tcPr>
            <w:tcW w:w="1951" w:type="dxa"/>
            <w:tcBorders>
              <w:top w:val="nil"/>
            </w:tcBorders>
          </w:tcPr>
          <w:p w14:paraId="11E8ACCB" w14:textId="7F242882" w:rsidR="00A64E38" w:rsidRPr="00163482" w:rsidRDefault="00A64E38" w:rsidP="00BE1634">
            <w:pPr>
              <w:tabs>
                <w:tab w:val="left" w:pos="0"/>
              </w:tabs>
              <w:spacing w:line="360" w:lineRule="auto"/>
              <w:ind w:right="-137" w:firstLine="284"/>
              <w:rPr>
                <w:rFonts w:ascii="Arial" w:hAnsi="Arial"/>
                <w:sz w:val="24"/>
                <w:szCs w:val="24"/>
              </w:rPr>
            </w:pPr>
            <w:r w:rsidRPr="00163482">
              <w:rPr>
                <w:rFonts w:ascii="Arial" w:hAnsi="Arial"/>
                <w:sz w:val="24"/>
                <w:szCs w:val="24"/>
              </w:rPr>
              <w:t>Среднеарифметическое значение</w:t>
            </w:r>
          </w:p>
        </w:tc>
        <w:tc>
          <w:tcPr>
            <w:tcW w:w="1559" w:type="dxa"/>
            <w:tcBorders>
              <w:top w:val="nil"/>
            </w:tcBorders>
          </w:tcPr>
          <w:p w14:paraId="2639A903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D159396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0FCB9D83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11667107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 w14:paraId="220AC321" w14:textId="77777777" w:rsidR="00A64E38" w:rsidRPr="00163482" w:rsidRDefault="00A64E38" w:rsidP="00BE163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D189D3C" w14:textId="77777777" w:rsidR="00A64E38" w:rsidRPr="00163482" w:rsidRDefault="00A64E38" w:rsidP="00BE1634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p w14:paraId="7454C9EE" w14:textId="77777777" w:rsidR="00A64E38" w:rsidRPr="00163482" w:rsidRDefault="00A64E38" w:rsidP="00BE163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163482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73D3A612" w14:textId="71CCB167" w:rsidR="00A64E38" w:rsidRDefault="00A64E38" w:rsidP="00BE1634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</w:t>
      </w:r>
      <w:r w:rsidR="00640AD5">
        <w:rPr>
          <w:rFonts w:ascii="Arial" w:hAnsi="Arial"/>
          <w:sz w:val="18"/>
        </w:rPr>
        <w:t>д</w:t>
      </w:r>
      <w:r>
        <w:rPr>
          <w:rFonts w:ascii="Arial" w:hAnsi="Arial"/>
          <w:sz w:val="18"/>
        </w:rPr>
        <w:t>олжность</w:t>
      </w:r>
      <w:r w:rsidR="00640AD5" w:rsidRPr="00640AD5">
        <w:rPr>
          <w:rFonts w:ascii="Arial" w:hAnsi="Arial"/>
          <w:sz w:val="18"/>
        </w:rPr>
        <w:t xml:space="preserve">                           </w:t>
      </w:r>
      <w:r>
        <w:rPr>
          <w:rFonts w:ascii="Arial" w:hAnsi="Arial"/>
          <w:sz w:val="18"/>
        </w:rPr>
        <w:t xml:space="preserve">     личная подпись</w:t>
      </w:r>
      <w:r w:rsidR="00640AD5" w:rsidRPr="00640AD5">
        <w:rPr>
          <w:rFonts w:ascii="Arial" w:hAnsi="Arial"/>
          <w:sz w:val="18"/>
        </w:rPr>
        <w:t xml:space="preserve">                  </w:t>
      </w:r>
      <w:r>
        <w:rPr>
          <w:rFonts w:ascii="Arial" w:hAnsi="Arial"/>
          <w:sz w:val="18"/>
        </w:rPr>
        <w:t xml:space="preserve">      инициалы, фамилия </w:t>
      </w:r>
    </w:p>
    <w:p w14:paraId="1996EF10" w14:textId="77777777" w:rsidR="00A64E38" w:rsidRDefault="00A64E38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0FA4E5C6" w14:textId="77777777" w:rsidR="00F36CA0" w:rsidRPr="00640AD5" w:rsidRDefault="00F36CA0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22B1B391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10EDEFD0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457277BD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69E9AD8E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49D6FF89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5D7FA014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4E76DA4C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0BAAC70C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4FFB4681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4773423E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28F63BA2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70D19BC8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535697C6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4D5F67EC" w14:textId="77777777" w:rsidR="00640AD5" w:rsidRPr="00640AD5" w:rsidRDefault="00640AD5" w:rsidP="00640AD5">
      <w:pPr>
        <w:tabs>
          <w:tab w:val="left" w:pos="0"/>
        </w:tabs>
        <w:spacing w:line="360" w:lineRule="auto"/>
        <w:jc w:val="both"/>
        <w:rPr>
          <w:rFonts w:ascii="Arial" w:hAnsi="Arial"/>
          <w:spacing w:val="20"/>
          <w:sz w:val="22"/>
        </w:rPr>
      </w:pPr>
    </w:p>
    <w:p w14:paraId="4E5DE94A" w14:textId="618D56EB" w:rsidR="00A64E38" w:rsidRPr="00E31B93" w:rsidRDefault="00A64E38" w:rsidP="00640AD5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E31B93">
        <w:rPr>
          <w:rFonts w:ascii="Arial" w:hAnsi="Arial"/>
          <w:spacing w:val="20"/>
          <w:sz w:val="24"/>
          <w:szCs w:val="24"/>
        </w:rPr>
        <w:t>Форма</w:t>
      </w:r>
      <w:r w:rsidRPr="00E31B93">
        <w:rPr>
          <w:rFonts w:ascii="Arial" w:hAnsi="Arial"/>
          <w:sz w:val="24"/>
          <w:szCs w:val="24"/>
        </w:rPr>
        <w:t xml:space="preserve"> Б.2</w:t>
      </w:r>
      <w:r w:rsidR="005E3A97">
        <w:rPr>
          <w:rFonts w:ascii="Arial" w:hAnsi="Arial"/>
          <w:sz w:val="24"/>
          <w:szCs w:val="24"/>
        </w:rPr>
        <w:t>1</w:t>
      </w:r>
      <w:r w:rsidRPr="00E31B93">
        <w:rPr>
          <w:rFonts w:ascii="Arial" w:hAnsi="Arial"/>
          <w:sz w:val="24"/>
          <w:szCs w:val="24"/>
        </w:rPr>
        <w:t xml:space="preserve"> – Ведомость определения точности дозирования компонентов</w:t>
      </w:r>
    </w:p>
    <w:p w14:paraId="03CBA9BB" w14:textId="77777777" w:rsidR="00A64E38" w:rsidRPr="00E31B93" w:rsidRDefault="00A64E38" w:rsidP="00640AD5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73AE20EF" w14:textId="0BC1E25C" w:rsidR="00A64E38" w:rsidRPr="00E31B93" w:rsidRDefault="00A64E38" w:rsidP="00640AD5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E31B93">
        <w:rPr>
          <w:rFonts w:ascii="Arial" w:hAnsi="Arial"/>
          <w:sz w:val="24"/>
          <w:szCs w:val="24"/>
        </w:rPr>
        <w:t>Марка машины ____________________</w:t>
      </w:r>
      <w:r w:rsidR="00E31B93">
        <w:rPr>
          <w:rFonts w:ascii="Arial" w:hAnsi="Arial"/>
          <w:sz w:val="24"/>
          <w:szCs w:val="24"/>
        </w:rPr>
        <w:t>___</w:t>
      </w:r>
      <w:r w:rsidRPr="00E31B93">
        <w:rPr>
          <w:rFonts w:ascii="Arial" w:hAnsi="Arial"/>
          <w:sz w:val="24"/>
          <w:szCs w:val="24"/>
        </w:rPr>
        <w:t>_____</w:t>
      </w:r>
      <w:r w:rsidR="00E31B93">
        <w:rPr>
          <w:rFonts w:ascii="Arial" w:hAnsi="Arial"/>
          <w:sz w:val="24"/>
          <w:szCs w:val="24"/>
        </w:rPr>
        <w:t xml:space="preserve"> </w:t>
      </w:r>
      <w:r w:rsidRPr="00E31B93">
        <w:rPr>
          <w:rFonts w:ascii="Arial" w:hAnsi="Arial"/>
          <w:sz w:val="24"/>
          <w:szCs w:val="24"/>
        </w:rPr>
        <w:t>Дата ________________________</w:t>
      </w:r>
    </w:p>
    <w:p w14:paraId="7A325659" w14:textId="02AAF8DE" w:rsidR="00A64E38" w:rsidRPr="00E31B93" w:rsidRDefault="00A64E38" w:rsidP="00640AD5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E31B93">
        <w:rPr>
          <w:rFonts w:ascii="Arial" w:hAnsi="Arial"/>
          <w:sz w:val="24"/>
          <w:szCs w:val="24"/>
        </w:rPr>
        <w:t>Место испытаний _________________________________________</w:t>
      </w:r>
      <w:r w:rsidR="00D4734D">
        <w:rPr>
          <w:rFonts w:ascii="Arial" w:hAnsi="Arial"/>
          <w:sz w:val="24"/>
          <w:szCs w:val="24"/>
        </w:rPr>
        <w:t>__</w:t>
      </w:r>
      <w:r w:rsidRPr="00E31B93">
        <w:rPr>
          <w:rFonts w:ascii="Arial" w:hAnsi="Arial"/>
          <w:sz w:val="24"/>
          <w:szCs w:val="24"/>
        </w:rPr>
        <w:t>____________</w:t>
      </w:r>
    </w:p>
    <w:p w14:paraId="78279954" w14:textId="0D09B114" w:rsidR="00A64E38" w:rsidRPr="00E31B93" w:rsidRDefault="00A64E38" w:rsidP="00640AD5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E31B93">
        <w:rPr>
          <w:rFonts w:ascii="Arial" w:hAnsi="Arial"/>
          <w:sz w:val="24"/>
          <w:szCs w:val="24"/>
        </w:rPr>
        <w:t>Наименование компонент________________________________________________</w:t>
      </w:r>
    </w:p>
    <w:p w14:paraId="2232153E" w14:textId="54A2B81D" w:rsidR="00A64E38" w:rsidRPr="00E31B93" w:rsidRDefault="00D4734D" w:rsidP="00640AD5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</w:t>
      </w:r>
      <w:r w:rsidR="00A64E38" w:rsidRPr="00E31B93">
        <w:rPr>
          <w:rFonts w:ascii="Arial" w:hAnsi="Arial"/>
          <w:sz w:val="24"/>
          <w:szCs w:val="24"/>
        </w:rPr>
        <w:t>редства измерений _____________</w:t>
      </w:r>
      <w:r>
        <w:rPr>
          <w:rFonts w:ascii="Arial" w:hAnsi="Arial"/>
          <w:sz w:val="24"/>
          <w:szCs w:val="24"/>
        </w:rPr>
        <w:t>_______</w:t>
      </w:r>
      <w:r w:rsidR="00A64E38" w:rsidRPr="00E31B93">
        <w:rPr>
          <w:rFonts w:ascii="Arial" w:hAnsi="Arial"/>
          <w:sz w:val="24"/>
          <w:szCs w:val="24"/>
        </w:rPr>
        <w:t>________________________________</w:t>
      </w:r>
    </w:p>
    <w:p w14:paraId="7665AA63" w14:textId="77777777" w:rsidR="00A64E38" w:rsidRPr="00E31B93" w:rsidRDefault="00A64E38" w:rsidP="00640AD5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01"/>
        <w:gridCol w:w="908"/>
        <w:gridCol w:w="909"/>
        <w:gridCol w:w="1160"/>
        <w:gridCol w:w="1108"/>
        <w:gridCol w:w="1160"/>
        <w:gridCol w:w="1534"/>
      </w:tblGrid>
      <w:tr w:rsidR="00A64E38" w:rsidRPr="00241C63" w14:paraId="63AF63BD" w14:textId="77777777" w:rsidTr="00FC6350">
        <w:trPr>
          <w:cantSplit/>
        </w:trPr>
        <w:tc>
          <w:tcPr>
            <w:tcW w:w="1526" w:type="dxa"/>
            <w:vMerge w:val="restart"/>
            <w:vAlign w:val="center"/>
          </w:tcPr>
          <w:p w14:paraId="35468104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ind w:right="-131" w:hanging="118"/>
              <w:jc w:val="center"/>
              <w:rPr>
                <w:rFonts w:ascii="Arial" w:hAnsi="Arial"/>
                <w:sz w:val="22"/>
                <w:szCs w:val="22"/>
              </w:rPr>
            </w:pPr>
            <w:r w:rsidRPr="00241C63">
              <w:rPr>
                <w:rFonts w:ascii="Arial" w:hAnsi="Arial"/>
                <w:sz w:val="22"/>
                <w:szCs w:val="22"/>
              </w:rPr>
              <w:t>Повторность</w:t>
            </w:r>
          </w:p>
        </w:tc>
        <w:tc>
          <w:tcPr>
            <w:tcW w:w="1301" w:type="dxa"/>
            <w:vMerge w:val="restart"/>
            <w:vAlign w:val="center"/>
          </w:tcPr>
          <w:p w14:paraId="6CD04367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41C63">
              <w:rPr>
                <w:rFonts w:ascii="Arial" w:hAnsi="Arial"/>
                <w:sz w:val="22"/>
                <w:szCs w:val="22"/>
              </w:rPr>
              <w:t>Установка дозирующих устройств</w:t>
            </w:r>
          </w:p>
        </w:tc>
        <w:tc>
          <w:tcPr>
            <w:tcW w:w="1817" w:type="dxa"/>
            <w:gridSpan w:val="2"/>
            <w:vAlign w:val="center"/>
          </w:tcPr>
          <w:p w14:paraId="0CB6B52A" w14:textId="77777777" w:rsidR="00A64E38" w:rsidRPr="00241C63" w:rsidRDefault="00A64E38" w:rsidP="00640AD5">
            <w:pPr>
              <w:tabs>
                <w:tab w:val="left" w:pos="0"/>
                <w:tab w:val="left" w:pos="977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41C63">
              <w:rPr>
                <w:rFonts w:ascii="Arial" w:hAnsi="Arial"/>
                <w:sz w:val="22"/>
                <w:szCs w:val="22"/>
              </w:rPr>
              <w:t>Фактически</w:t>
            </w:r>
          </w:p>
        </w:tc>
        <w:tc>
          <w:tcPr>
            <w:tcW w:w="2268" w:type="dxa"/>
            <w:gridSpan w:val="2"/>
            <w:vAlign w:val="center"/>
          </w:tcPr>
          <w:p w14:paraId="5850D1B7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41C63">
              <w:rPr>
                <w:rFonts w:ascii="Arial" w:hAnsi="Arial"/>
                <w:sz w:val="22"/>
                <w:szCs w:val="22"/>
              </w:rPr>
              <w:t>Точность дозирования, кг/с</w:t>
            </w:r>
          </w:p>
        </w:tc>
        <w:tc>
          <w:tcPr>
            <w:tcW w:w="1160" w:type="dxa"/>
            <w:vMerge w:val="restart"/>
            <w:vAlign w:val="center"/>
          </w:tcPr>
          <w:p w14:paraId="2F8A41EF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ind w:right="-107" w:hanging="81"/>
              <w:jc w:val="center"/>
              <w:rPr>
                <w:rFonts w:ascii="Arial" w:hAnsi="Arial"/>
                <w:sz w:val="22"/>
                <w:szCs w:val="22"/>
              </w:rPr>
            </w:pPr>
            <w:r w:rsidRPr="00241C63">
              <w:rPr>
                <w:rFonts w:ascii="Arial" w:hAnsi="Arial"/>
                <w:sz w:val="22"/>
                <w:szCs w:val="22"/>
              </w:rPr>
              <w:t>Разницы, кг/с</w:t>
            </w:r>
          </w:p>
        </w:tc>
        <w:tc>
          <w:tcPr>
            <w:tcW w:w="1534" w:type="dxa"/>
            <w:vMerge w:val="restart"/>
            <w:vAlign w:val="center"/>
          </w:tcPr>
          <w:p w14:paraId="6610293E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41C63">
              <w:rPr>
                <w:rFonts w:ascii="Arial" w:hAnsi="Arial"/>
                <w:sz w:val="22"/>
                <w:szCs w:val="22"/>
              </w:rPr>
              <w:t>% от суммы</w:t>
            </w:r>
          </w:p>
          <w:p w14:paraId="150B0AF0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41C63">
              <w:rPr>
                <w:rFonts w:ascii="Arial" w:hAnsi="Arial"/>
                <w:sz w:val="22"/>
                <w:szCs w:val="22"/>
              </w:rPr>
              <w:t>выдачи всех компонентов</w:t>
            </w:r>
          </w:p>
        </w:tc>
      </w:tr>
      <w:tr w:rsidR="00A64E38" w:rsidRPr="00241C63" w14:paraId="397BB630" w14:textId="77777777" w:rsidTr="00853BDB">
        <w:trPr>
          <w:cantSplit/>
          <w:trHeight w:val="571"/>
        </w:trPr>
        <w:tc>
          <w:tcPr>
            <w:tcW w:w="1526" w:type="dxa"/>
            <w:vMerge/>
            <w:tcBorders>
              <w:bottom w:val="double" w:sz="4" w:space="0" w:color="auto"/>
            </w:tcBorders>
            <w:vAlign w:val="center"/>
          </w:tcPr>
          <w:p w14:paraId="5A923F99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01" w:type="dxa"/>
            <w:vMerge/>
            <w:tcBorders>
              <w:bottom w:val="double" w:sz="4" w:space="0" w:color="auto"/>
            </w:tcBorders>
            <w:vAlign w:val="center"/>
          </w:tcPr>
          <w:p w14:paraId="379EA6AD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8" w:type="dxa"/>
            <w:tcBorders>
              <w:bottom w:val="double" w:sz="4" w:space="0" w:color="auto"/>
            </w:tcBorders>
            <w:vAlign w:val="center"/>
          </w:tcPr>
          <w:p w14:paraId="5C6D095F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41C63">
              <w:rPr>
                <w:rFonts w:ascii="Arial" w:hAnsi="Arial"/>
                <w:sz w:val="22"/>
                <w:szCs w:val="22"/>
              </w:rPr>
              <w:t>кг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vAlign w:val="center"/>
          </w:tcPr>
          <w:p w14:paraId="5E0D6923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41C63">
              <w:rPr>
                <w:rFonts w:ascii="Arial" w:hAnsi="Arial"/>
                <w:sz w:val="22"/>
                <w:szCs w:val="22"/>
              </w:rPr>
              <w:t>с</w:t>
            </w:r>
          </w:p>
        </w:tc>
        <w:tc>
          <w:tcPr>
            <w:tcW w:w="1160" w:type="dxa"/>
            <w:tcBorders>
              <w:bottom w:val="double" w:sz="4" w:space="0" w:color="auto"/>
            </w:tcBorders>
            <w:vAlign w:val="center"/>
          </w:tcPr>
          <w:p w14:paraId="43874592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41C63">
              <w:rPr>
                <w:rFonts w:ascii="Arial" w:hAnsi="Arial"/>
                <w:sz w:val="22"/>
                <w:szCs w:val="22"/>
              </w:rPr>
              <w:t>фактическое</w:t>
            </w:r>
          </w:p>
        </w:tc>
        <w:tc>
          <w:tcPr>
            <w:tcW w:w="1108" w:type="dxa"/>
            <w:tcBorders>
              <w:bottom w:val="double" w:sz="4" w:space="0" w:color="auto"/>
            </w:tcBorders>
            <w:vAlign w:val="center"/>
          </w:tcPr>
          <w:p w14:paraId="3784D46C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241C63">
              <w:rPr>
                <w:rFonts w:ascii="Arial" w:hAnsi="Arial"/>
                <w:sz w:val="22"/>
                <w:szCs w:val="22"/>
              </w:rPr>
              <w:t>расчетное</w:t>
            </w:r>
          </w:p>
        </w:tc>
        <w:tc>
          <w:tcPr>
            <w:tcW w:w="1160" w:type="dxa"/>
            <w:vMerge/>
            <w:tcBorders>
              <w:bottom w:val="double" w:sz="4" w:space="0" w:color="auto"/>
            </w:tcBorders>
            <w:vAlign w:val="center"/>
          </w:tcPr>
          <w:p w14:paraId="7DD5F9AA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double" w:sz="4" w:space="0" w:color="auto"/>
            </w:tcBorders>
            <w:vAlign w:val="center"/>
          </w:tcPr>
          <w:p w14:paraId="14D7E513" w14:textId="77777777" w:rsidR="00A64E38" w:rsidRPr="00241C6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64E38" w:rsidRPr="00E31B93" w14:paraId="0A79B767" w14:textId="77777777" w:rsidTr="00853BDB">
        <w:tc>
          <w:tcPr>
            <w:tcW w:w="1526" w:type="dxa"/>
            <w:tcBorders>
              <w:top w:val="double" w:sz="4" w:space="0" w:color="auto"/>
              <w:bottom w:val="nil"/>
            </w:tcBorders>
          </w:tcPr>
          <w:p w14:paraId="5A091053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E31B9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double" w:sz="4" w:space="0" w:color="auto"/>
              <w:bottom w:val="nil"/>
            </w:tcBorders>
          </w:tcPr>
          <w:p w14:paraId="28C42588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double" w:sz="4" w:space="0" w:color="auto"/>
              <w:bottom w:val="nil"/>
            </w:tcBorders>
          </w:tcPr>
          <w:p w14:paraId="07E0A308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nil"/>
            </w:tcBorders>
          </w:tcPr>
          <w:p w14:paraId="4FDB2E77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nil"/>
            </w:tcBorders>
          </w:tcPr>
          <w:p w14:paraId="26926CCA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nil"/>
            </w:tcBorders>
          </w:tcPr>
          <w:p w14:paraId="5A6447E4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nil"/>
            </w:tcBorders>
          </w:tcPr>
          <w:p w14:paraId="5426CCBE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double" w:sz="4" w:space="0" w:color="auto"/>
              <w:bottom w:val="nil"/>
            </w:tcBorders>
          </w:tcPr>
          <w:p w14:paraId="6F8989D6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E31B93" w14:paraId="258E0099" w14:textId="77777777" w:rsidTr="00853BDB">
        <w:tc>
          <w:tcPr>
            <w:tcW w:w="1526" w:type="dxa"/>
            <w:tcBorders>
              <w:top w:val="nil"/>
              <w:bottom w:val="nil"/>
            </w:tcBorders>
          </w:tcPr>
          <w:p w14:paraId="7A7DAA2E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E31B93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1F696A7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14:paraId="2BFE6CE5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14:paraId="5AA45A11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6E2025F3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625CCB12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bottom w:val="nil"/>
            </w:tcBorders>
          </w:tcPr>
          <w:p w14:paraId="1CE74BAE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04F1964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E31B93" w14:paraId="7E10066F" w14:textId="77777777" w:rsidTr="00853BDB">
        <w:tc>
          <w:tcPr>
            <w:tcW w:w="1526" w:type="dxa"/>
            <w:tcBorders>
              <w:top w:val="nil"/>
            </w:tcBorders>
          </w:tcPr>
          <w:p w14:paraId="53B9BD61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E31B93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nil"/>
            </w:tcBorders>
          </w:tcPr>
          <w:p w14:paraId="17A31D3D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14:paraId="67A56F52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nil"/>
            </w:tcBorders>
          </w:tcPr>
          <w:p w14:paraId="50AC858A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14:paraId="058BD66E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14:paraId="60ADDE86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14:paraId="093EAD19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44835992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64E38" w:rsidRPr="00E31B93" w14:paraId="4FA5C961" w14:textId="77777777" w:rsidTr="00FC6350">
        <w:tc>
          <w:tcPr>
            <w:tcW w:w="1526" w:type="dxa"/>
          </w:tcPr>
          <w:p w14:paraId="47D3CCB4" w14:textId="61618FC4" w:rsidR="00A64E38" w:rsidRPr="00E31B93" w:rsidRDefault="00A64E38" w:rsidP="00640AD5">
            <w:pPr>
              <w:tabs>
                <w:tab w:val="left" w:pos="0"/>
              </w:tabs>
              <w:spacing w:line="360" w:lineRule="auto"/>
              <w:ind w:right="-131" w:firstLine="284"/>
              <w:rPr>
                <w:rFonts w:ascii="Arial" w:hAnsi="Arial"/>
                <w:sz w:val="24"/>
                <w:szCs w:val="24"/>
              </w:rPr>
            </w:pPr>
            <w:r w:rsidRPr="00E31B93">
              <w:rPr>
                <w:rFonts w:ascii="Arial" w:hAnsi="Arial"/>
                <w:sz w:val="24"/>
                <w:szCs w:val="24"/>
              </w:rPr>
              <w:t>Среднеарифметическое значение</w:t>
            </w:r>
          </w:p>
        </w:tc>
        <w:tc>
          <w:tcPr>
            <w:tcW w:w="1301" w:type="dxa"/>
          </w:tcPr>
          <w:p w14:paraId="23610350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5BC8D972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9" w:type="dxa"/>
          </w:tcPr>
          <w:p w14:paraId="434ACBE5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77CF619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FF9D1C1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DF0CD8E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34" w:type="dxa"/>
          </w:tcPr>
          <w:p w14:paraId="0A0A7E8E" w14:textId="77777777" w:rsidR="00A64E38" w:rsidRPr="00E31B93" w:rsidRDefault="00A64E38" w:rsidP="00640AD5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62B6622" w14:textId="77777777" w:rsidR="00A64E38" w:rsidRPr="00E31B93" w:rsidRDefault="00A64E38" w:rsidP="00640AD5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69F9DC4C" w14:textId="77777777" w:rsidR="00A64E38" w:rsidRPr="00E31B93" w:rsidRDefault="00A64E38" w:rsidP="00640AD5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E31B93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3185476C" w14:textId="77777777" w:rsidR="00A64E38" w:rsidRDefault="00A64E38" w:rsidP="00640AD5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должность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личная подпись</w:t>
      </w:r>
      <w:r>
        <w:rPr>
          <w:rFonts w:ascii="Arial" w:hAnsi="Arial"/>
          <w:sz w:val="18"/>
        </w:rPr>
        <w:tab/>
        <w:t xml:space="preserve">      инициалы, фамилия </w:t>
      </w:r>
    </w:p>
    <w:p w14:paraId="6111BEB8" w14:textId="77777777" w:rsidR="00A64E38" w:rsidRDefault="00A64E38" w:rsidP="00640AD5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00CE7370" w14:textId="77777777" w:rsidR="00A64E38" w:rsidRDefault="00A64E38" w:rsidP="00640AD5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24B930BB" w14:textId="77777777" w:rsidR="00F36CA0" w:rsidRDefault="00F36CA0" w:rsidP="00640AD5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6484982C" w14:textId="77777777" w:rsidR="00F36CA0" w:rsidRDefault="00F36CA0" w:rsidP="00640AD5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11469C6D" w14:textId="77777777" w:rsidR="00F36CA0" w:rsidRDefault="00F36CA0" w:rsidP="00640AD5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628FF2B2" w14:textId="77777777" w:rsidR="003E3235" w:rsidRDefault="003E3235" w:rsidP="00640AD5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0CE3B87A" w14:textId="77777777" w:rsidR="003E3235" w:rsidRDefault="003E3235" w:rsidP="00640AD5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17C48315" w14:textId="77777777" w:rsidR="003E3235" w:rsidRDefault="003E3235" w:rsidP="00640AD5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6C6F5D53" w14:textId="77777777" w:rsidR="00645563" w:rsidRDefault="00645563" w:rsidP="00640AD5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57F63DF0" w14:textId="77777777" w:rsidR="00F36CA0" w:rsidRDefault="00F36CA0" w:rsidP="00640AD5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1A93202E" w14:textId="77777777" w:rsidR="00F36CA0" w:rsidRDefault="00F36CA0" w:rsidP="00640AD5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6"/>
        </w:rPr>
      </w:pPr>
    </w:p>
    <w:p w14:paraId="0B2F33F5" w14:textId="3B78BA68" w:rsidR="00A64E38" w:rsidRPr="001E0F6C" w:rsidRDefault="00A64E38" w:rsidP="00640AD5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1E0F6C">
        <w:rPr>
          <w:rFonts w:ascii="Arial" w:hAnsi="Arial"/>
          <w:spacing w:val="20"/>
          <w:sz w:val="24"/>
          <w:szCs w:val="24"/>
        </w:rPr>
        <w:t>Форма</w:t>
      </w:r>
      <w:r w:rsidRPr="001E0F6C">
        <w:rPr>
          <w:rFonts w:ascii="Arial" w:hAnsi="Arial"/>
          <w:sz w:val="24"/>
          <w:szCs w:val="24"/>
        </w:rPr>
        <w:t xml:space="preserve"> Б.2</w:t>
      </w:r>
      <w:r w:rsidR="005E3A97">
        <w:rPr>
          <w:rFonts w:ascii="Arial" w:hAnsi="Arial"/>
          <w:sz w:val="24"/>
          <w:szCs w:val="24"/>
        </w:rPr>
        <w:t>2</w:t>
      </w:r>
      <w:r w:rsidRPr="001E0F6C">
        <w:rPr>
          <w:rFonts w:ascii="Arial" w:hAnsi="Arial"/>
          <w:sz w:val="24"/>
          <w:szCs w:val="24"/>
        </w:rPr>
        <w:t xml:space="preserve"> – Ведомость определения неравномерности выдачи </w:t>
      </w:r>
    </w:p>
    <w:p w14:paraId="2CE8EE2F" w14:textId="77777777" w:rsidR="00A64E38" w:rsidRDefault="00A64E38" w:rsidP="00640AD5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p w14:paraId="32702FA9" w14:textId="77777777" w:rsidR="00C3787D" w:rsidRPr="00E31B93" w:rsidRDefault="00C3787D" w:rsidP="00C378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E31B93">
        <w:rPr>
          <w:rFonts w:ascii="Arial" w:hAnsi="Arial"/>
          <w:sz w:val="24"/>
          <w:szCs w:val="24"/>
        </w:rPr>
        <w:t>Марка машины ____________________</w:t>
      </w:r>
      <w:r>
        <w:rPr>
          <w:rFonts w:ascii="Arial" w:hAnsi="Arial"/>
          <w:sz w:val="24"/>
          <w:szCs w:val="24"/>
        </w:rPr>
        <w:t>___</w:t>
      </w:r>
      <w:r w:rsidRPr="00E31B93">
        <w:rPr>
          <w:rFonts w:ascii="Arial" w:hAnsi="Arial"/>
          <w:sz w:val="24"/>
          <w:szCs w:val="24"/>
        </w:rPr>
        <w:t>_____</w:t>
      </w:r>
      <w:r>
        <w:rPr>
          <w:rFonts w:ascii="Arial" w:hAnsi="Arial"/>
          <w:sz w:val="24"/>
          <w:szCs w:val="24"/>
        </w:rPr>
        <w:t xml:space="preserve"> </w:t>
      </w:r>
      <w:r w:rsidRPr="00E31B93">
        <w:rPr>
          <w:rFonts w:ascii="Arial" w:hAnsi="Arial"/>
          <w:sz w:val="24"/>
          <w:szCs w:val="24"/>
        </w:rPr>
        <w:t>Дата ________________________</w:t>
      </w:r>
    </w:p>
    <w:p w14:paraId="14E14538" w14:textId="77777777" w:rsidR="00C3787D" w:rsidRPr="00E31B93" w:rsidRDefault="00C3787D" w:rsidP="00C378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E31B93">
        <w:rPr>
          <w:rFonts w:ascii="Arial" w:hAnsi="Arial"/>
          <w:sz w:val="24"/>
          <w:szCs w:val="24"/>
        </w:rPr>
        <w:t>Место испытаний _________________________________________</w:t>
      </w:r>
      <w:r>
        <w:rPr>
          <w:rFonts w:ascii="Arial" w:hAnsi="Arial"/>
          <w:sz w:val="24"/>
          <w:szCs w:val="24"/>
        </w:rPr>
        <w:t>__</w:t>
      </w:r>
      <w:r w:rsidRPr="00E31B93">
        <w:rPr>
          <w:rFonts w:ascii="Arial" w:hAnsi="Arial"/>
          <w:sz w:val="24"/>
          <w:szCs w:val="24"/>
        </w:rPr>
        <w:t>____________</w:t>
      </w:r>
    </w:p>
    <w:p w14:paraId="212936DF" w14:textId="77777777" w:rsidR="00C3787D" w:rsidRPr="00E31B93" w:rsidRDefault="00C3787D" w:rsidP="00C378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E31B93">
        <w:rPr>
          <w:rFonts w:ascii="Arial" w:hAnsi="Arial"/>
          <w:sz w:val="24"/>
          <w:szCs w:val="24"/>
        </w:rPr>
        <w:t>Наименование компонент________________________________________________</w:t>
      </w:r>
    </w:p>
    <w:p w14:paraId="452AC9B6" w14:textId="77777777" w:rsidR="00C3787D" w:rsidRPr="00E31B93" w:rsidRDefault="00C3787D" w:rsidP="00C3787D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</w:t>
      </w:r>
      <w:r w:rsidRPr="00E31B93">
        <w:rPr>
          <w:rFonts w:ascii="Arial" w:hAnsi="Arial"/>
          <w:sz w:val="24"/>
          <w:szCs w:val="24"/>
        </w:rPr>
        <w:t>редства измерений _____________</w:t>
      </w:r>
      <w:r>
        <w:rPr>
          <w:rFonts w:ascii="Arial" w:hAnsi="Arial"/>
          <w:sz w:val="24"/>
          <w:szCs w:val="24"/>
        </w:rPr>
        <w:t>_______</w:t>
      </w:r>
      <w:r w:rsidRPr="00E31B93">
        <w:rPr>
          <w:rFonts w:ascii="Arial" w:hAnsi="Arial"/>
          <w:sz w:val="24"/>
          <w:szCs w:val="24"/>
        </w:rPr>
        <w:t>________________________________</w:t>
      </w:r>
    </w:p>
    <w:p w14:paraId="2C542084" w14:textId="77777777" w:rsidR="00C3787D" w:rsidRPr="001E0F6C" w:rsidRDefault="00C3787D" w:rsidP="00640AD5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3827"/>
      </w:tblGrid>
      <w:tr w:rsidR="007610FC" w:rsidRPr="0038728C" w14:paraId="52601CE7" w14:textId="77777777" w:rsidTr="007610FC">
        <w:trPr>
          <w:trHeight w:val="828"/>
        </w:trPr>
        <w:tc>
          <w:tcPr>
            <w:tcW w:w="523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7F065E8B" w14:textId="77777777" w:rsidR="007610FC" w:rsidRPr="0038728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8728C">
              <w:rPr>
                <w:rFonts w:ascii="Arial" w:hAnsi="Arial"/>
                <w:sz w:val="22"/>
                <w:szCs w:val="22"/>
              </w:rPr>
              <w:t>Измерение</w:t>
            </w:r>
          </w:p>
        </w:tc>
        <w:tc>
          <w:tcPr>
            <w:tcW w:w="382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265FE69" w14:textId="77777777" w:rsidR="007610FC" w:rsidRPr="0038728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38728C">
              <w:rPr>
                <w:rFonts w:ascii="Arial" w:hAnsi="Arial"/>
                <w:sz w:val="22"/>
                <w:szCs w:val="22"/>
              </w:rPr>
              <w:t>Масса навески, кг</w:t>
            </w:r>
          </w:p>
        </w:tc>
      </w:tr>
      <w:tr w:rsidR="007610FC" w:rsidRPr="001E0F6C" w14:paraId="5140684F" w14:textId="77777777" w:rsidTr="007610FC">
        <w:tc>
          <w:tcPr>
            <w:tcW w:w="5237" w:type="dxa"/>
            <w:tcBorders>
              <w:top w:val="double" w:sz="4" w:space="0" w:color="auto"/>
              <w:bottom w:val="nil"/>
            </w:tcBorders>
          </w:tcPr>
          <w:p w14:paraId="4C41B3A4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1E0F6C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0F957FBC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7610FC" w:rsidRPr="001E0F6C" w14:paraId="2241CF44" w14:textId="77777777" w:rsidTr="007610FC">
        <w:tc>
          <w:tcPr>
            <w:tcW w:w="5237" w:type="dxa"/>
            <w:tcBorders>
              <w:top w:val="nil"/>
              <w:bottom w:val="nil"/>
            </w:tcBorders>
          </w:tcPr>
          <w:p w14:paraId="2EEE6FC6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1E0F6C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C42C6F0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7610FC" w:rsidRPr="001E0F6C" w14:paraId="6480EF57" w14:textId="77777777" w:rsidTr="007610FC">
        <w:tc>
          <w:tcPr>
            <w:tcW w:w="5237" w:type="dxa"/>
            <w:tcBorders>
              <w:top w:val="nil"/>
              <w:bottom w:val="nil"/>
            </w:tcBorders>
          </w:tcPr>
          <w:p w14:paraId="51B93094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1E0F6C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889858B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7610FC" w:rsidRPr="001E0F6C" w14:paraId="16CBBB4E" w14:textId="77777777" w:rsidTr="007610FC">
        <w:tc>
          <w:tcPr>
            <w:tcW w:w="5237" w:type="dxa"/>
            <w:tcBorders>
              <w:top w:val="nil"/>
              <w:bottom w:val="nil"/>
            </w:tcBorders>
          </w:tcPr>
          <w:p w14:paraId="416ACBE0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1E0F6C">
              <w:rPr>
                <w:rFonts w:ascii="Arial" w:hAnsi="Arial"/>
                <w:sz w:val="24"/>
                <w:szCs w:val="24"/>
              </w:rPr>
              <w:t>…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91C2019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7610FC" w:rsidRPr="001E0F6C" w14:paraId="19818A63" w14:textId="77777777" w:rsidTr="007610FC">
        <w:tc>
          <w:tcPr>
            <w:tcW w:w="5237" w:type="dxa"/>
            <w:tcBorders>
              <w:top w:val="nil"/>
              <w:bottom w:val="single" w:sz="6" w:space="0" w:color="auto"/>
            </w:tcBorders>
          </w:tcPr>
          <w:p w14:paraId="20DD53CA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1E0F6C">
              <w:rPr>
                <w:rFonts w:ascii="Arial" w:hAnsi="Arial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nil"/>
              <w:bottom w:val="single" w:sz="6" w:space="0" w:color="auto"/>
            </w:tcBorders>
          </w:tcPr>
          <w:p w14:paraId="65E4258D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7610FC" w:rsidRPr="001E0F6C" w14:paraId="38DAE953" w14:textId="77777777" w:rsidTr="007610FC">
        <w:tc>
          <w:tcPr>
            <w:tcW w:w="5237" w:type="dxa"/>
            <w:tcBorders>
              <w:top w:val="single" w:sz="6" w:space="0" w:color="auto"/>
              <w:bottom w:val="nil"/>
            </w:tcBorders>
          </w:tcPr>
          <w:p w14:paraId="19A6A539" w14:textId="7536C690" w:rsidR="007610FC" w:rsidRPr="001E0F6C" w:rsidRDefault="007610FC" w:rsidP="00640AD5">
            <w:pPr>
              <w:tabs>
                <w:tab w:val="left" w:pos="0"/>
              </w:tabs>
              <w:spacing w:line="360" w:lineRule="auto"/>
              <w:ind w:firstLine="284"/>
              <w:jc w:val="both"/>
              <w:rPr>
                <w:rFonts w:ascii="Arial" w:hAnsi="Arial"/>
                <w:sz w:val="24"/>
                <w:szCs w:val="24"/>
              </w:rPr>
            </w:pPr>
            <w:r w:rsidRPr="001E0F6C">
              <w:rPr>
                <w:rFonts w:ascii="Arial" w:hAnsi="Arial"/>
                <w:sz w:val="24"/>
                <w:szCs w:val="24"/>
              </w:rPr>
              <w:t>Среднеарифметическое значение</w:t>
            </w:r>
          </w:p>
        </w:tc>
        <w:tc>
          <w:tcPr>
            <w:tcW w:w="3827" w:type="dxa"/>
            <w:tcBorders>
              <w:top w:val="single" w:sz="6" w:space="0" w:color="auto"/>
              <w:bottom w:val="nil"/>
            </w:tcBorders>
          </w:tcPr>
          <w:p w14:paraId="291D4A75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7610FC" w:rsidRPr="001E0F6C" w14:paraId="25A2D765" w14:textId="77777777" w:rsidTr="007610FC">
        <w:tc>
          <w:tcPr>
            <w:tcW w:w="5237" w:type="dxa"/>
            <w:tcBorders>
              <w:top w:val="single" w:sz="6" w:space="0" w:color="auto"/>
              <w:bottom w:val="single" w:sz="6" w:space="0" w:color="auto"/>
            </w:tcBorders>
          </w:tcPr>
          <w:p w14:paraId="4135F762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ind w:firstLine="284"/>
              <w:jc w:val="both"/>
              <w:rPr>
                <w:rFonts w:ascii="Arial" w:hAnsi="Arial"/>
                <w:sz w:val="24"/>
                <w:szCs w:val="24"/>
              </w:rPr>
            </w:pPr>
            <w:r w:rsidRPr="001E0F6C">
              <w:rPr>
                <w:rFonts w:ascii="Arial" w:hAnsi="Arial"/>
                <w:sz w:val="24"/>
                <w:szCs w:val="24"/>
              </w:rPr>
              <w:t>Стандартное отклонение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E604976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7610FC" w:rsidRPr="001E0F6C" w14:paraId="3B34B5D6" w14:textId="77777777" w:rsidTr="007610FC">
        <w:tc>
          <w:tcPr>
            <w:tcW w:w="5237" w:type="dxa"/>
            <w:tcBorders>
              <w:top w:val="nil"/>
            </w:tcBorders>
          </w:tcPr>
          <w:p w14:paraId="732E03AC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ind w:firstLine="284"/>
              <w:jc w:val="both"/>
              <w:rPr>
                <w:rFonts w:ascii="Arial" w:hAnsi="Arial"/>
                <w:sz w:val="24"/>
                <w:szCs w:val="24"/>
              </w:rPr>
            </w:pPr>
            <w:r w:rsidRPr="001E0F6C">
              <w:rPr>
                <w:rFonts w:ascii="Arial" w:hAnsi="Arial"/>
                <w:sz w:val="24"/>
                <w:szCs w:val="24"/>
              </w:rPr>
              <w:t>Коэффициент вариации</w:t>
            </w:r>
          </w:p>
        </w:tc>
        <w:tc>
          <w:tcPr>
            <w:tcW w:w="3827" w:type="dxa"/>
            <w:tcBorders>
              <w:top w:val="nil"/>
            </w:tcBorders>
          </w:tcPr>
          <w:p w14:paraId="474FD059" w14:textId="77777777" w:rsidR="007610FC" w:rsidRPr="001E0F6C" w:rsidRDefault="007610FC" w:rsidP="00640AD5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030ABFB" w14:textId="77777777" w:rsidR="00A64E38" w:rsidRPr="001E0F6C" w:rsidRDefault="00A64E38" w:rsidP="00640AD5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642A2D7" w14:textId="77777777" w:rsidR="00A64E38" w:rsidRPr="001E0F6C" w:rsidRDefault="00A64E38" w:rsidP="00640AD5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1E0F6C">
        <w:rPr>
          <w:rFonts w:ascii="Arial" w:hAnsi="Arial"/>
          <w:sz w:val="24"/>
          <w:szCs w:val="24"/>
        </w:rPr>
        <w:t>Исполнитель ______________        _______________      ___________________</w:t>
      </w:r>
    </w:p>
    <w:p w14:paraId="156DBFE4" w14:textId="73283A00" w:rsidR="00A64E38" w:rsidRDefault="00A64E38" w:rsidP="00640AD5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</w:t>
      </w:r>
      <w:r w:rsidR="00CC02E4">
        <w:rPr>
          <w:rFonts w:ascii="Arial" w:hAnsi="Arial"/>
          <w:sz w:val="18"/>
        </w:rPr>
        <w:t xml:space="preserve">     </w:t>
      </w:r>
      <w:r>
        <w:rPr>
          <w:rFonts w:ascii="Arial" w:hAnsi="Arial"/>
          <w:sz w:val="18"/>
        </w:rPr>
        <w:t xml:space="preserve">  должность     </w:t>
      </w:r>
      <w:r w:rsidR="00CC02E4">
        <w:rPr>
          <w:rFonts w:ascii="Arial" w:hAnsi="Arial"/>
          <w:sz w:val="18"/>
        </w:rPr>
        <w:t xml:space="preserve">                     </w:t>
      </w:r>
      <w:r>
        <w:rPr>
          <w:rFonts w:ascii="Arial" w:hAnsi="Arial"/>
          <w:sz w:val="18"/>
        </w:rPr>
        <w:t xml:space="preserve">личная подпись     </w:t>
      </w:r>
      <w:r w:rsidR="00CC02E4">
        <w:rPr>
          <w:rFonts w:ascii="Arial" w:hAnsi="Arial"/>
          <w:sz w:val="18"/>
        </w:rPr>
        <w:t xml:space="preserve">                </w:t>
      </w:r>
      <w:r>
        <w:rPr>
          <w:rFonts w:ascii="Arial" w:hAnsi="Arial"/>
          <w:sz w:val="18"/>
        </w:rPr>
        <w:t xml:space="preserve"> инициалы, фамилия </w:t>
      </w:r>
    </w:p>
    <w:p w14:paraId="2E6740A2" w14:textId="77777777" w:rsidR="00A64E38" w:rsidRDefault="00A64E38" w:rsidP="00640AD5">
      <w:pPr>
        <w:tabs>
          <w:tab w:val="left" w:pos="0"/>
        </w:tabs>
        <w:spacing w:line="360" w:lineRule="auto"/>
        <w:jc w:val="right"/>
        <w:rPr>
          <w:rFonts w:ascii="Arial" w:hAnsi="Arial"/>
          <w:sz w:val="26"/>
        </w:rPr>
      </w:pPr>
    </w:p>
    <w:p w14:paraId="5EFD1F99" w14:textId="77777777" w:rsidR="00A64E38" w:rsidRDefault="00A64E38" w:rsidP="00640AD5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5CC23D58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11A1486E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6F6C27F7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526747E7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755F9DF1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29AC1C08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2CE901F7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6672B61D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6857D9FF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42E38C58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4547470A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0D37EFC8" w14:textId="77777777" w:rsidR="00A64E38" w:rsidRDefault="00A64E38" w:rsidP="00C2125B">
      <w:pPr>
        <w:pStyle w:val="ab"/>
        <w:spacing w:line="360" w:lineRule="auto"/>
        <w:rPr>
          <w:rFonts w:ascii="Arial" w:hAnsi="Arial" w:cs="Arial"/>
          <w:spacing w:val="40"/>
          <w:sz w:val="24"/>
          <w:szCs w:val="24"/>
          <w:lang w:val="ru-RU"/>
        </w:rPr>
      </w:pPr>
    </w:p>
    <w:p w14:paraId="5CBF3D2D" w14:textId="77777777" w:rsidR="004D1ACD" w:rsidRPr="004D1ACD" w:rsidRDefault="004D1ACD" w:rsidP="00B107CF">
      <w:pPr>
        <w:tabs>
          <w:tab w:val="left" w:pos="0"/>
        </w:tabs>
        <w:spacing w:line="360" w:lineRule="auto"/>
        <w:ind w:left="135"/>
        <w:jc w:val="center"/>
        <w:rPr>
          <w:rFonts w:ascii="Arial" w:hAnsi="Arial"/>
          <w:b/>
        </w:rPr>
      </w:pPr>
      <w:r w:rsidRPr="004D1ACD">
        <w:rPr>
          <w:rFonts w:ascii="Arial" w:hAnsi="Arial"/>
          <w:b/>
        </w:rPr>
        <w:t>Приложение В</w:t>
      </w:r>
    </w:p>
    <w:p w14:paraId="2F9AD951" w14:textId="77777777" w:rsidR="004D1ACD" w:rsidRPr="004D1ACD" w:rsidRDefault="004D1ACD" w:rsidP="00B107CF">
      <w:pPr>
        <w:tabs>
          <w:tab w:val="left" w:pos="0"/>
        </w:tabs>
        <w:spacing w:line="360" w:lineRule="auto"/>
        <w:ind w:left="135"/>
        <w:jc w:val="center"/>
        <w:rPr>
          <w:rFonts w:ascii="Arial" w:hAnsi="Arial"/>
          <w:b/>
        </w:rPr>
      </w:pPr>
      <w:r w:rsidRPr="004D1ACD">
        <w:rPr>
          <w:rFonts w:ascii="Arial" w:hAnsi="Arial"/>
          <w:b/>
        </w:rPr>
        <w:t>(рекомендуемое)</w:t>
      </w:r>
    </w:p>
    <w:p w14:paraId="3E57DC5B" w14:textId="77777777" w:rsidR="004D1ACD" w:rsidRPr="004D1ACD" w:rsidRDefault="004D1ACD" w:rsidP="00B107CF">
      <w:pPr>
        <w:tabs>
          <w:tab w:val="left" w:pos="0"/>
        </w:tabs>
        <w:spacing w:line="360" w:lineRule="auto"/>
        <w:ind w:left="135"/>
        <w:jc w:val="center"/>
        <w:rPr>
          <w:rFonts w:ascii="Arial" w:hAnsi="Arial"/>
          <w:b/>
        </w:rPr>
      </w:pPr>
      <w:r w:rsidRPr="004D1ACD">
        <w:rPr>
          <w:rFonts w:ascii="Arial" w:hAnsi="Arial"/>
          <w:b/>
        </w:rPr>
        <w:t xml:space="preserve">Методика технологической оценки эффективности переработки </w:t>
      </w:r>
    </w:p>
    <w:p w14:paraId="4BAD62D4" w14:textId="428F48C8" w:rsidR="004D1ACD" w:rsidRPr="004D1ACD" w:rsidRDefault="004D1ACD" w:rsidP="00B107CF">
      <w:pPr>
        <w:tabs>
          <w:tab w:val="left" w:pos="0"/>
        </w:tabs>
        <w:spacing w:line="360" w:lineRule="auto"/>
        <w:ind w:left="135"/>
        <w:jc w:val="center"/>
        <w:rPr>
          <w:rFonts w:ascii="Arial" w:hAnsi="Arial"/>
          <w:b/>
        </w:rPr>
      </w:pPr>
      <w:r w:rsidRPr="004D1ACD">
        <w:rPr>
          <w:rFonts w:ascii="Arial" w:hAnsi="Arial"/>
          <w:b/>
        </w:rPr>
        <w:t>корма оборудованием для приготовления кормов</w:t>
      </w:r>
    </w:p>
    <w:p w14:paraId="55B53BB3" w14:textId="77777777" w:rsidR="004D1ACD" w:rsidRPr="004D1ACD" w:rsidRDefault="004D1ACD" w:rsidP="00B107CF">
      <w:pPr>
        <w:tabs>
          <w:tab w:val="left" w:pos="0"/>
        </w:tabs>
        <w:spacing w:line="360" w:lineRule="auto"/>
        <w:ind w:left="135"/>
        <w:rPr>
          <w:rFonts w:ascii="Arial" w:hAnsi="Arial"/>
          <w:b/>
          <w:sz w:val="24"/>
          <w:szCs w:val="24"/>
        </w:rPr>
      </w:pPr>
    </w:p>
    <w:p w14:paraId="7CF097AA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rPr>
          <w:rFonts w:ascii="Arial" w:hAnsi="Arial"/>
          <w:b/>
          <w:sz w:val="24"/>
          <w:szCs w:val="24"/>
        </w:rPr>
      </w:pPr>
      <w:r w:rsidRPr="004D1ACD">
        <w:rPr>
          <w:rFonts w:ascii="Arial" w:hAnsi="Arial"/>
          <w:b/>
          <w:sz w:val="24"/>
          <w:szCs w:val="24"/>
        </w:rPr>
        <w:t>В.1 Общие положения</w:t>
      </w:r>
    </w:p>
    <w:p w14:paraId="34F75795" w14:textId="77777777" w:rsidR="004D1ACD" w:rsidRPr="004D1ACD" w:rsidRDefault="004D1ACD" w:rsidP="00B107CF">
      <w:pPr>
        <w:tabs>
          <w:tab w:val="left" w:pos="0"/>
        </w:tabs>
        <w:spacing w:line="360" w:lineRule="auto"/>
        <w:ind w:left="135"/>
        <w:rPr>
          <w:rFonts w:ascii="Arial" w:hAnsi="Arial"/>
          <w:b/>
          <w:sz w:val="24"/>
          <w:szCs w:val="24"/>
        </w:rPr>
      </w:pPr>
    </w:p>
    <w:p w14:paraId="0FE7CEAA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В.1.1 Методика предназначена для решения широкого класса задач по технологической оценке средств механизации с учетом их влияния на организм животных при сравнительных испытаниях однотипных или разнотипных машин для изучения влияния отдельных факторов, генерируемых средствами механизации на организм животных, а также при сравнительной оценке разных технологических процессов производства продукции животноводства или комплектов с разным объемно-планировочным исполнением.</w:t>
      </w:r>
    </w:p>
    <w:p w14:paraId="4AF019F0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В.1.2 Методика применяется при испытаниях машин и оборудования для приготовления кормов:</w:t>
      </w:r>
    </w:p>
    <w:p w14:paraId="781FDF48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851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- дробилок и плющилок зерна;</w:t>
      </w:r>
    </w:p>
    <w:p w14:paraId="79C5B7DA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851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- измельчителей грубых кормов, силоса и зеленой массы;</w:t>
      </w:r>
    </w:p>
    <w:p w14:paraId="312B1936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851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- измельчителей и моек корней и корнеплодов;</w:t>
      </w:r>
    </w:p>
    <w:p w14:paraId="5D72FF90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851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- смесителей кормов;</w:t>
      </w:r>
    </w:p>
    <w:p w14:paraId="1FC31413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851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- запарников-смесителей;</w:t>
      </w:r>
    </w:p>
    <w:p w14:paraId="2579F13C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851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- агрегатов для приготовления кормов;</w:t>
      </w:r>
    </w:p>
    <w:p w14:paraId="52284145" w14:textId="2F089A51" w:rsidR="004D1ACD" w:rsidRPr="004D1ACD" w:rsidRDefault="004D1ACD" w:rsidP="00B107CF">
      <w:pPr>
        <w:tabs>
          <w:tab w:val="left" w:pos="0"/>
        </w:tabs>
        <w:spacing w:line="360" w:lineRule="auto"/>
        <w:ind w:firstLine="851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- дозаторов кормов</w:t>
      </w:r>
      <w:r w:rsidR="003313D0">
        <w:rPr>
          <w:rFonts w:ascii="Arial" w:hAnsi="Arial"/>
          <w:sz w:val="24"/>
          <w:szCs w:val="24"/>
        </w:rPr>
        <w:t>.</w:t>
      </w:r>
    </w:p>
    <w:p w14:paraId="6D5CCFED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В.1.3 Для получения сравнительных данных параллельно испытывается серийная машина в качестве машины аналога.</w:t>
      </w:r>
    </w:p>
    <w:p w14:paraId="1CA1AB77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В.1.4 Объекты испытания оцениваются по их воздействию на продуктивность животных. Сравнение машин проводится при работе в режимах, рекомендованных руководством по эксплуатации, при устойчивом выполнении ими заданного технологического процесса.</w:t>
      </w:r>
    </w:p>
    <w:p w14:paraId="013BAB28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В.1.5 Испытания проводят в условиях одного хозяйства на базе типового животноводческого помещения. При испытании стандартных кормоприготовительных машин в разных хозяйствах обеспечивается доставка кормовых средств к месту испытания.</w:t>
      </w:r>
    </w:p>
    <w:p w14:paraId="6921D679" w14:textId="77777777" w:rsidR="004D1ACD" w:rsidRPr="004D1ACD" w:rsidRDefault="004D1ACD" w:rsidP="00B107CF">
      <w:pPr>
        <w:tabs>
          <w:tab w:val="left" w:pos="0"/>
        </w:tabs>
        <w:spacing w:line="360" w:lineRule="auto"/>
        <w:ind w:left="720"/>
        <w:rPr>
          <w:rFonts w:ascii="Arial" w:hAnsi="Arial"/>
          <w:sz w:val="24"/>
          <w:szCs w:val="24"/>
        </w:rPr>
      </w:pPr>
    </w:p>
    <w:p w14:paraId="522DE1F5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rPr>
          <w:rFonts w:ascii="Arial" w:hAnsi="Arial"/>
          <w:b/>
          <w:sz w:val="24"/>
          <w:szCs w:val="24"/>
        </w:rPr>
      </w:pPr>
      <w:r w:rsidRPr="004D1ACD">
        <w:rPr>
          <w:rFonts w:ascii="Arial" w:hAnsi="Arial"/>
          <w:b/>
          <w:sz w:val="24"/>
          <w:szCs w:val="24"/>
        </w:rPr>
        <w:t>В.2 Планирование эксперимента</w:t>
      </w:r>
    </w:p>
    <w:p w14:paraId="45425EED" w14:textId="77777777" w:rsidR="004D1ACD" w:rsidRPr="004D1ACD" w:rsidRDefault="004D1ACD" w:rsidP="00B107CF">
      <w:pPr>
        <w:numPr>
          <w:ilvl w:val="12"/>
          <w:numId w:val="0"/>
        </w:numPr>
        <w:tabs>
          <w:tab w:val="left" w:pos="0"/>
        </w:tabs>
        <w:spacing w:line="360" w:lineRule="auto"/>
        <w:ind w:left="720"/>
        <w:jc w:val="center"/>
        <w:rPr>
          <w:rFonts w:ascii="Arial" w:hAnsi="Arial"/>
          <w:sz w:val="24"/>
          <w:szCs w:val="24"/>
        </w:rPr>
      </w:pPr>
    </w:p>
    <w:p w14:paraId="1E408BA8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В.2.1 Проводят подготовительные мероприятия:</w:t>
      </w:r>
    </w:p>
    <w:p w14:paraId="2D3A728A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851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- из общего стада методом взвешивания выделяют подопытных животных и определяют места их постановки;</w:t>
      </w:r>
    </w:p>
    <w:p w14:paraId="3648EF0D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851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- требования, предъявляемые к подопытным животным, не предусматривают необходимости подбора групп (пар) - аналогов. Однако для повышения точности и достоверности результатов эксперимента подбирают животных в каждую группу с минимальными колебаниями живой массы. С этой целью строят график возрастания живой массы животных в группе. Возможные виды графиков приведены на рисунке В.1.</w:t>
      </w:r>
    </w:p>
    <w:bookmarkStart w:id="20" w:name="_949819714"/>
    <w:bookmarkEnd w:id="20"/>
    <w:p w14:paraId="2707942D" w14:textId="77777777" w:rsidR="004D1ACD" w:rsidRPr="004D1ACD" w:rsidRDefault="004D1ACD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object w:dxaOrig="6698" w:dyaOrig="2830" w14:anchorId="4C21482B">
          <v:shape id="_x0000_i1026" type="#_x0000_t75" style="width:292.5pt;height:123pt" o:ole="" fillcolor="window">
            <v:imagedata r:id="rId23" o:title=""/>
          </v:shape>
          <o:OLEObject Type="Embed" ProgID="Excel.Sheet.8" ShapeID="_x0000_i1026" DrawAspect="Content" ObjectID="_1841207058" r:id="rId24"/>
        </w:object>
      </w:r>
    </w:p>
    <w:p w14:paraId="68CC3CA4" w14:textId="35E75335" w:rsidR="004D1ACD" w:rsidRPr="004D1ACD" w:rsidRDefault="004D1ACD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График 1</w:t>
      </w:r>
    </w:p>
    <w:p w14:paraId="7E3F458D" w14:textId="77777777" w:rsidR="004D1ACD" w:rsidRPr="004D1ACD" w:rsidRDefault="004D1ACD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object w:dxaOrig="6698" w:dyaOrig="3067" w14:anchorId="33DA84B2">
          <v:shape id="_x0000_i1027" type="#_x0000_t75" style="width:292.5pt;height:134.25pt" o:ole="" fillcolor="window">
            <v:imagedata r:id="rId25" o:title=""/>
          </v:shape>
          <o:OLEObject Type="Embed" ProgID="Excel.Sheet.8" ShapeID="_x0000_i1027" DrawAspect="Content" ObjectID="_1841207059" r:id="rId26"/>
        </w:object>
      </w:r>
    </w:p>
    <w:p w14:paraId="5C5C3A97" w14:textId="77777777" w:rsidR="004D1ACD" w:rsidRPr="004D1ACD" w:rsidRDefault="004D1ACD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График 2</w:t>
      </w:r>
    </w:p>
    <w:p w14:paraId="5940A32C" w14:textId="77777777" w:rsidR="004D1ACD" w:rsidRPr="004D1ACD" w:rsidRDefault="004D1ACD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p w14:paraId="1FC0B38A" w14:textId="77777777" w:rsidR="004D1ACD" w:rsidRPr="004D1ACD" w:rsidRDefault="004D1ACD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Рисунок В.1 Графики возрастания живой массы животных в группе</w:t>
      </w:r>
    </w:p>
    <w:p w14:paraId="2E7F07E8" w14:textId="75D4E8DA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Из анализов графиков </w:t>
      </w:r>
      <w:r w:rsidRPr="004D1ACD">
        <w:rPr>
          <w:rFonts w:ascii="Arial" w:hAnsi="Arial"/>
          <w:sz w:val="24"/>
          <w:szCs w:val="24"/>
          <w:lang w:val="en-US"/>
        </w:rPr>
        <w:t>I</w:t>
      </w:r>
      <w:r w:rsidRPr="004D1ACD">
        <w:rPr>
          <w:rFonts w:ascii="Arial" w:hAnsi="Arial"/>
          <w:sz w:val="24"/>
          <w:szCs w:val="24"/>
        </w:rPr>
        <w:t xml:space="preserve"> и </w:t>
      </w:r>
      <w:r w:rsidRPr="004D1ACD">
        <w:rPr>
          <w:rFonts w:ascii="Arial" w:hAnsi="Arial"/>
          <w:sz w:val="24"/>
          <w:szCs w:val="24"/>
          <w:lang w:val="en-US"/>
        </w:rPr>
        <w:t>II</w:t>
      </w:r>
      <w:r w:rsidRPr="004D1ACD">
        <w:rPr>
          <w:rFonts w:ascii="Arial" w:hAnsi="Arial"/>
          <w:sz w:val="24"/>
          <w:szCs w:val="24"/>
        </w:rPr>
        <w:t xml:space="preserve"> (см. рисунок </w:t>
      </w:r>
      <w:r w:rsidR="00020CCA">
        <w:rPr>
          <w:rFonts w:ascii="Arial" w:hAnsi="Arial"/>
          <w:sz w:val="24"/>
          <w:szCs w:val="24"/>
        </w:rPr>
        <w:t>В</w:t>
      </w:r>
      <w:r w:rsidRPr="004D1ACD">
        <w:rPr>
          <w:rFonts w:ascii="Arial" w:hAnsi="Arial"/>
          <w:sz w:val="24"/>
          <w:szCs w:val="24"/>
        </w:rPr>
        <w:t>.1) видно, что для формирования двух подопытных групп при разных вариантах возрастания живой массы животных необходимо их выделение с двух пересекающихся участков с наименьшими колебаниями живой массы.</w:t>
      </w:r>
    </w:p>
    <w:p w14:paraId="5A5F2CB7" w14:textId="6D995BA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Число голов </w:t>
      </w:r>
      <m:oMath>
        <m:r>
          <w:rPr>
            <w:rFonts w:ascii="Cambria Math" w:hAnsi="Cambria Math"/>
            <w:sz w:val="24"/>
            <w:szCs w:val="24"/>
            <w:lang w:val="en-US"/>
          </w:rPr>
          <m:t>m</m:t>
        </m:r>
      </m:oMath>
      <w:r w:rsidRPr="004D1ACD">
        <w:rPr>
          <w:rFonts w:ascii="Arial" w:hAnsi="Arial"/>
          <w:sz w:val="24"/>
          <w:szCs w:val="24"/>
        </w:rPr>
        <w:t xml:space="preserve"> в группах должно быть одинаковым и не менее 15; на основе живой массы и существующих норм кормления определяют суточную потребность высокой хранимоспособности кормовых средств на период испытаний заготавливают требуемое для животных их количество.</w:t>
      </w:r>
    </w:p>
    <w:p w14:paraId="104355BB" w14:textId="1088DD0A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В.2.2 Для исследования влияния средств механизации на организм животных используют план латинского квадрата с экстрапериодом Лукоса (где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1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2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</w:t>
      </w:r>
      <w:r w:rsidR="003817BA">
        <w:rPr>
          <w:rFonts w:ascii="Arial" w:hAnsi="Arial" w:cs="Arial"/>
          <w:sz w:val="24"/>
          <w:szCs w:val="24"/>
        </w:rPr>
        <w:t>–</w:t>
      </w:r>
      <w:r w:rsidRPr="004D1ACD">
        <w:rPr>
          <w:rFonts w:ascii="Arial" w:hAnsi="Arial"/>
          <w:sz w:val="24"/>
          <w:szCs w:val="24"/>
        </w:rPr>
        <w:t xml:space="preserve"> сравниваемые объекты испытаний), позволяющий выделить и оценить не только влияние объектов испытаний с их последствием, но также влияние групп животных, периодов экспериментов и их взаимодействий.</w:t>
      </w:r>
    </w:p>
    <w:p w14:paraId="023C93F8" w14:textId="77777777" w:rsidR="004D1ACD" w:rsidRPr="004D1ACD" w:rsidRDefault="004D1ACD" w:rsidP="00B107CF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69054AF0" w14:textId="6D94C794" w:rsidR="004D1ACD" w:rsidRPr="004D1ACD" w:rsidRDefault="004D1ACD" w:rsidP="00B107CF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pacing w:val="20"/>
          <w:sz w:val="24"/>
          <w:szCs w:val="24"/>
        </w:rPr>
        <w:t>Форма</w:t>
      </w:r>
      <w:r w:rsidRPr="004D1ACD">
        <w:rPr>
          <w:rFonts w:ascii="Arial" w:hAnsi="Arial"/>
          <w:sz w:val="24"/>
          <w:szCs w:val="24"/>
        </w:rPr>
        <w:t xml:space="preserve"> В.1</w:t>
      </w:r>
      <w:r w:rsidR="00847A17">
        <w:rPr>
          <w:rFonts w:ascii="Arial" w:hAnsi="Arial"/>
          <w:sz w:val="24"/>
          <w:szCs w:val="24"/>
        </w:rPr>
        <w:t xml:space="preserve"> </w:t>
      </w:r>
      <w:r w:rsidR="00847A17">
        <w:rPr>
          <w:rFonts w:ascii="Arial" w:hAnsi="Arial" w:cs="Arial"/>
          <w:sz w:val="24"/>
          <w:szCs w:val="24"/>
        </w:rPr>
        <w:t>–</w:t>
      </w:r>
      <w:r w:rsidRPr="004D1ACD">
        <w:rPr>
          <w:rFonts w:ascii="Arial" w:hAnsi="Arial"/>
          <w:sz w:val="24"/>
          <w:szCs w:val="24"/>
        </w:rPr>
        <w:t xml:space="preserve"> План эксперимента</w:t>
      </w:r>
    </w:p>
    <w:p w14:paraId="0B18BBB9" w14:textId="77777777" w:rsidR="004D1ACD" w:rsidRPr="004D1ACD" w:rsidRDefault="004D1ACD" w:rsidP="00B107CF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3285"/>
        <w:gridCol w:w="3283"/>
      </w:tblGrid>
      <w:tr w:rsidR="004D1ACD" w:rsidRPr="009B50B8" w14:paraId="795086B0" w14:textId="77777777" w:rsidTr="002F76C9">
        <w:trPr>
          <w:trHeight w:val="394"/>
        </w:trPr>
        <w:tc>
          <w:tcPr>
            <w:tcW w:w="32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E66D37" w14:textId="77777777" w:rsidR="004D1ACD" w:rsidRPr="009B50B8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B50B8">
              <w:rPr>
                <w:rFonts w:ascii="Arial" w:hAnsi="Arial"/>
                <w:sz w:val="22"/>
                <w:szCs w:val="22"/>
              </w:rPr>
              <w:t>Период эксперимента</w:t>
            </w:r>
          </w:p>
        </w:tc>
        <w:tc>
          <w:tcPr>
            <w:tcW w:w="6568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78F8BBFB" w14:textId="77777777" w:rsidR="004D1ACD" w:rsidRPr="009B50B8" w:rsidRDefault="004D1ACD" w:rsidP="00B107CF">
            <w:pPr>
              <w:tabs>
                <w:tab w:val="left" w:pos="0"/>
              </w:tabs>
              <w:spacing w:line="360" w:lineRule="auto"/>
              <w:ind w:hanging="25"/>
              <w:jc w:val="center"/>
              <w:rPr>
                <w:rFonts w:ascii="Arial" w:hAnsi="Arial"/>
                <w:sz w:val="22"/>
                <w:szCs w:val="22"/>
              </w:rPr>
            </w:pPr>
            <w:r w:rsidRPr="009B50B8">
              <w:rPr>
                <w:rFonts w:ascii="Arial" w:hAnsi="Arial"/>
                <w:sz w:val="22"/>
                <w:szCs w:val="22"/>
              </w:rPr>
              <w:t>Группы животных</w:t>
            </w:r>
          </w:p>
        </w:tc>
      </w:tr>
      <w:tr w:rsidR="004D1ACD" w:rsidRPr="004D1ACD" w14:paraId="13458ABA" w14:textId="77777777" w:rsidTr="002F76C9"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14:paraId="214C0D8B" w14:textId="753F23DF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285" w:type="dxa"/>
            <w:tcBorders>
              <w:top w:val="double" w:sz="4" w:space="0" w:color="auto"/>
            </w:tcBorders>
            <w:vAlign w:val="center"/>
          </w:tcPr>
          <w:p w14:paraId="7DB04DDB" w14:textId="043B5052" w:rsidR="004D1ACD" w:rsidRPr="004D1ACD" w:rsidRDefault="00000000" w:rsidP="00B107CF">
            <w:pPr>
              <w:tabs>
                <w:tab w:val="left" w:pos="0"/>
              </w:tabs>
              <w:spacing w:line="360" w:lineRule="auto"/>
              <w:ind w:hanging="25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283" w:type="dxa"/>
            <w:tcBorders>
              <w:top w:val="double" w:sz="4" w:space="0" w:color="auto"/>
            </w:tcBorders>
            <w:vAlign w:val="center"/>
          </w:tcPr>
          <w:p w14:paraId="6FA7CBE2" w14:textId="01F9FEA9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</w:tr>
      <w:tr w:rsidR="004D1ACD" w:rsidRPr="004D1ACD" w14:paraId="16B589E3" w14:textId="77777777" w:rsidTr="002F76C9">
        <w:tc>
          <w:tcPr>
            <w:tcW w:w="3286" w:type="dxa"/>
            <w:vAlign w:val="center"/>
          </w:tcPr>
          <w:p w14:paraId="6DE7AB27" w14:textId="3BA30748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285" w:type="dxa"/>
            <w:vAlign w:val="center"/>
          </w:tcPr>
          <w:p w14:paraId="6B9DF01A" w14:textId="700FA902" w:rsidR="004D1ACD" w:rsidRPr="004D1ACD" w:rsidRDefault="00000000" w:rsidP="00B107CF">
            <w:pPr>
              <w:tabs>
                <w:tab w:val="left" w:pos="0"/>
              </w:tabs>
              <w:spacing w:line="360" w:lineRule="auto"/>
              <w:ind w:hanging="25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283" w:type="dxa"/>
            <w:vAlign w:val="center"/>
          </w:tcPr>
          <w:p w14:paraId="2510F5E1" w14:textId="263CAC16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4D1ACD" w:rsidRPr="004D1ACD" w14:paraId="3428EEBA" w14:textId="77777777" w:rsidTr="002F76C9">
        <w:tc>
          <w:tcPr>
            <w:tcW w:w="3286" w:type="dxa"/>
            <w:vAlign w:val="center"/>
          </w:tcPr>
          <w:p w14:paraId="4D779870" w14:textId="703FDA72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3285" w:type="dxa"/>
            <w:vAlign w:val="center"/>
          </w:tcPr>
          <w:p w14:paraId="001FEBC4" w14:textId="2A3E5484" w:rsidR="004D1ACD" w:rsidRPr="004D1ACD" w:rsidRDefault="00000000" w:rsidP="00B107CF">
            <w:pPr>
              <w:tabs>
                <w:tab w:val="left" w:pos="0"/>
              </w:tabs>
              <w:spacing w:line="360" w:lineRule="auto"/>
              <w:ind w:hanging="25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283" w:type="dxa"/>
            <w:vAlign w:val="center"/>
          </w:tcPr>
          <w:p w14:paraId="63A460F8" w14:textId="5598A59D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</w:tr>
    </w:tbl>
    <w:p w14:paraId="215B1543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720"/>
        <w:jc w:val="center"/>
        <w:rPr>
          <w:rFonts w:ascii="Arial" w:hAnsi="Arial"/>
          <w:sz w:val="24"/>
          <w:szCs w:val="24"/>
          <w:lang w:val="en-US"/>
        </w:rPr>
      </w:pPr>
    </w:p>
    <w:p w14:paraId="3E4B6DF4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В.2.3 В качестве факторов, влияющих на прирост живой массы животных, выделяются: объекты испытаний, группы животных и периоды эксперимента продолжительностью не менее 14 дней. Под влиянием фактора «период эксперимента» понимается совокупное действие неучтенных факторов за данный промежуток времени. Необходимость в этом факторе обусловлена сравнительно большой длительностью зоотехнических экспериментов, за время которых возможно существенное изменение воздействия внешних факторов.</w:t>
      </w:r>
    </w:p>
    <w:p w14:paraId="6EC5EF79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В.2.4 В учетные периоды эксперимента двум группам подопытных животных в соответствии с нормой попеременно скармливаются корма, изготовленные на испытуемых машинах и характеризующие качество выполнения ими технологического процесса с учетом влияния их на организм животных. </w:t>
      </w:r>
    </w:p>
    <w:p w14:paraId="3A80D9E3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В.2.5 Оценочным тестом организма животного при оценке влияния средств механизации является среднесуточный прирост живой массы в каждом из периодов эксперимента.</w:t>
      </w:r>
    </w:p>
    <w:p w14:paraId="7C33A6B6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В.2.6 Контроль за изменением среднесуточного прироста живой массы подопытных животных осуществляется методом контрольных взвешиваний в конце каждого периода эксперимента на специальных весах для животных с точностью до 1 кг.</w:t>
      </w:r>
    </w:p>
    <w:p w14:paraId="648F9EBC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В.2.7 Первичные данные исследований записывают в форму В.1.</w:t>
      </w:r>
    </w:p>
    <w:p w14:paraId="74C96DA2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</w:p>
    <w:p w14:paraId="1F4B94E2" w14:textId="77777777" w:rsidR="00E31DB5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  <w:sz w:val="24"/>
          <w:szCs w:val="24"/>
        </w:rPr>
      </w:pPr>
      <w:r w:rsidRPr="004D1ACD">
        <w:rPr>
          <w:rFonts w:ascii="Arial" w:hAnsi="Arial"/>
          <w:b/>
          <w:sz w:val="24"/>
          <w:szCs w:val="24"/>
        </w:rPr>
        <w:t xml:space="preserve">В.3 Алгоритм статистической обработки латинского плана </w:t>
      </w:r>
    </w:p>
    <w:p w14:paraId="6E7FC9CC" w14:textId="0056DC3C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  <w:sz w:val="24"/>
          <w:szCs w:val="24"/>
        </w:rPr>
      </w:pPr>
      <w:r w:rsidRPr="004D1ACD">
        <w:rPr>
          <w:rFonts w:ascii="Arial" w:hAnsi="Arial"/>
          <w:b/>
          <w:sz w:val="24"/>
          <w:szCs w:val="24"/>
        </w:rPr>
        <w:t>с экстрапериодом Лукаса</w:t>
      </w:r>
    </w:p>
    <w:p w14:paraId="376D9151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b/>
          <w:sz w:val="24"/>
          <w:szCs w:val="24"/>
        </w:rPr>
      </w:pPr>
    </w:p>
    <w:p w14:paraId="016CB429" w14:textId="77777777" w:rsid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В.3.1 Рассчитывают итоги по столбцам плана</w:t>
      </w:r>
    </w:p>
    <w:p w14:paraId="2A5824C6" w14:textId="7FCFC5EA" w:rsidR="00F35AE1" w:rsidRPr="00F35AE1" w:rsidRDefault="00000000" w:rsidP="00B107CF">
      <w:pPr>
        <w:spacing w:line="360" w:lineRule="auto"/>
        <w:rPr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</m:sSup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ji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;   j=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1,6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,                                                                      (В.1) </m:t>
              </m:r>
            </m:e>
          </m:nary>
        </m:oMath>
      </m:oMathPara>
    </w:p>
    <w:p w14:paraId="66E509D5" w14:textId="7CA170D6" w:rsidR="004D1ACD" w:rsidRPr="004D1ACD" w:rsidRDefault="004D1ACD" w:rsidP="00B107C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итоги по столбцам;</w:t>
      </w:r>
    </w:p>
    <w:p w14:paraId="7BB71527" w14:textId="6A3C541C" w:rsidR="004D1ACD" w:rsidRPr="004D1ACD" w:rsidRDefault="00000000" w:rsidP="00B107CF">
      <w:pPr>
        <w:tabs>
          <w:tab w:val="left" w:pos="0"/>
        </w:tabs>
        <w:spacing w:line="360" w:lineRule="auto"/>
        <w:ind w:firstLine="426"/>
        <w:rPr>
          <w:rFonts w:ascii="Arial" w:hAnsi="Arial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ji</m:t>
            </m:r>
          </m:sub>
        </m:sSub>
      </m:oMath>
      <w:r w:rsidR="004D1ACD" w:rsidRPr="004D1ACD">
        <w:rPr>
          <w:rFonts w:ascii="Arial" w:hAnsi="Arial"/>
          <w:sz w:val="24"/>
          <w:szCs w:val="24"/>
        </w:rPr>
        <w:t xml:space="preserve"> – элементы формы В.2.</w:t>
      </w:r>
    </w:p>
    <w:p w14:paraId="39B38522" w14:textId="77777777" w:rsidR="004D1ACD" w:rsidRPr="004D1ACD" w:rsidRDefault="004D1ACD" w:rsidP="00B107C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37074EE1" w14:textId="77777777" w:rsidR="004D1ACD" w:rsidRPr="004D1ACD" w:rsidRDefault="004D1ACD" w:rsidP="00B107C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pacing w:val="20"/>
          <w:sz w:val="24"/>
          <w:szCs w:val="24"/>
        </w:rPr>
        <w:t>Форма</w:t>
      </w:r>
      <w:r w:rsidRPr="004D1ACD">
        <w:rPr>
          <w:rFonts w:ascii="Arial" w:hAnsi="Arial"/>
          <w:sz w:val="24"/>
          <w:szCs w:val="24"/>
        </w:rPr>
        <w:t xml:space="preserve"> В.2 – Ведомость для исходных данных</w:t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1195"/>
        <w:gridCol w:w="1194"/>
        <w:gridCol w:w="1194"/>
        <w:gridCol w:w="1194"/>
        <w:gridCol w:w="1194"/>
        <w:gridCol w:w="1192"/>
      </w:tblGrid>
      <w:tr w:rsidR="004D1ACD" w:rsidRPr="00C47643" w14:paraId="675AD5C3" w14:textId="77777777" w:rsidTr="00D01A98">
        <w:tc>
          <w:tcPr>
            <w:tcW w:w="2691" w:type="dxa"/>
            <w:tcBorders>
              <w:top w:val="single" w:sz="6" w:space="0" w:color="auto"/>
              <w:bottom w:val="nil"/>
            </w:tcBorders>
          </w:tcPr>
          <w:p w14:paraId="309B024B" w14:textId="77777777" w:rsidR="004D1ACD" w:rsidRPr="00C47643" w:rsidRDefault="004D1ACD" w:rsidP="00B107CF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2"/>
                <w:szCs w:val="22"/>
              </w:rPr>
            </w:pPr>
            <w:r w:rsidRPr="00C47643">
              <w:rPr>
                <w:rFonts w:ascii="Arial" w:hAnsi="Arial"/>
                <w:sz w:val="22"/>
                <w:szCs w:val="22"/>
              </w:rPr>
              <w:t>Периоды</w:t>
            </w:r>
          </w:p>
        </w:tc>
        <w:tc>
          <w:tcPr>
            <w:tcW w:w="1195" w:type="dxa"/>
            <w:tcBorders>
              <w:top w:val="single" w:sz="6" w:space="0" w:color="auto"/>
              <w:bottom w:val="nil"/>
            </w:tcBorders>
          </w:tcPr>
          <w:p w14:paraId="45B3B330" w14:textId="77777777" w:rsidR="004D1ACD" w:rsidRPr="00C47643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47643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19EE1E45" w14:textId="77777777" w:rsidR="004D1ACD" w:rsidRPr="00C47643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47643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5F0BEAC5" w14:textId="77777777" w:rsidR="004D1ACD" w:rsidRPr="00C47643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47643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673A8020" w14:textId="77777777" w:rsidR="004D1ACD" w:rsidRPr="00C47643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47643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4A522F6E" w14:textId="77777777" w:rsidR="004D1ACD" w:rsidRPr="00C47643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47643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192" w:type="dxa"/>
            <w:tcBorders>
              <w:top w:val="single" w:sz="6" w:space="0" w:color="auto"/>
              <w:bottom w:val="nil"/>
            </w:tcBorders>
          </w:tcPr>
          <w:p w14:paraId="4DF266B4" w14:textId="77777777" w:rsidR="004D1ACD" w:rsidRPr="00C47643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47643"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 w:rsidR="004D1ACD" w:rsidRPr="004D1ACD" w14:paraId="7F39DB75" w14:textId="77777777" w:rsidTr="00D01A98">
        <w:tc>
          <w:tcPr>
            <w:tcW w:w="2691" w:type="dxa"/>
            <w:tcBorders>
              <w:top w:val="single" w:sz="6" w:space="0" w:color="auto"/>
              <w:bottom w:val="nil"/>
            </w:tcBorders>
          </w:tcPr>
          <w:p w14:paraId="22C799E5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Группы</w:t>
            </w:r>
          </w:p>
        </w:tc>
        <w:tc>
          <w:tcPr>
            <w:tcW w:w="1195" w:type="dxa"/>
            <w:tcBorders>
              <w:top w:val="single" w:sz="6" w:space="0" w:color="auto"/>
              <w:bottom w:val="nil"/>
            </w:tcBorders>
          </w:tcPr>
          <w:p w14:paraId="5E67A9ED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49EECABB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68E43568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15E1CFF1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12F31F61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192" w:type="dxa"/>
            <w:tcBorders>
              <w:top w:val="single" w:sz="6" w:space="0" w:color="auto"/>
              <w:bottom w:val="nil"/>
            </w:tcBorders>
          </w:tcPr>
          <w:p w14:paraId="14078304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</w:tr>
      <w:tr w:rsidR="004D1ACD" w:rsidRPr="004D1ACD" w14:paraId="13953E1B" w14:textId="77777777" w:rsidTr="00D01A98">
        <w:tc>
          <w:tcPr>
            <w:tcW w:w="2691" w:type="dxa"/>
            <w:tcBorders>
              <w:top w:val="single" w:sz="6" w:space="0" w:color="auto"/>
              <w:bottom w:val="nil"/>
            </w:tcBorders>
          </w:tcPr>
          <w:p w14:paraId="69A521BF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Объекты</w:t>
            </w:r>
          </w:p>
        </w:tc>
        <w:tc>
          <w:tcPr>
            <w:tcW w:w="1195" w:type="dxa"/>
            <w:tcBorders>
              <w:top w:val="single" w:sz="6" w:space="0" w:color="auto"/>
              <w:bottom w:val="nil"/>
            </w:tcBorders>
          </w:tcPr>
          <w:p w14:paraId="7F0C7B2B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1CDE1836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0F537F33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1143881E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66C9B067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192" w:type="dxa"/>
            <w:tcBorders>
              <w:top w:val="single" w:sz="6" w:space="0" w:color="auto"/>
              <w:bottom w:val="nil"/>
            </w:tcBorders>
          </w:tcPr>
          <w:p w14:paraId="62814086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</w:tr>
      <w:tr w:rsidR="004D1ACD" w:rsidRPr="004D1ACD" w14:paraId="30D4F405" w14:textId="77777777" w:rsidTr="00D01A98">
        <w:tc>
          <w:tcPr>
            <w:tcW w:w="2691" w:type="dxa"/>
            <w:tcBorders>
              <w:top w:val="single" w:sz="6" w:space="0" w:color="auto"/>
              <w:bottom w:val="nil"/>
            </w:tcBorders>
          </w:tcPr>
          <w:p w14:paraId="5F7C5B16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№ точки плана</w:t>
            </w:r>
          </w:p>
        </w:tc>
        <w:tc>
          <w:tcPr>
            <w:tcW w:w="1195" w:type="dxa"/>
            <w:tcBorders>
              <w:top w:val="single" w:sz="6" w:space="0" w:color="auto"/>
              <w:bottom w:val="nil"/>
            </w:tcBorders>
          </w:tcPr>
          <w:p w14:paraId="40BF4D8F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060F3661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10A5C909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431E0EAC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</w:tcPr>
          <w:p w14:paraId="7325C35C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92" w:type="dxa"/>
            <w:tcBorders>
              <w:top w:val="single" w:sz="6" w:space="0" w:color="auto"/>
              <w:bottom w:val="nil"/>
            </w:tcBorders>
          </w:tcPr>
          <w:p w14:paraId="0AC48953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6</w:t>
            </w:r>
          </w:p>
        </w:tc>
      </w:tr>
      <w:tr w:rsidR="004D1ACD" w:rsidRPr="004D1ACD" w14:paraId="66C09DDA" w14:textId="77777777" w:rsidTr="00D01A98">
        <w:tc>
          <w:tcPr>
            <w:tcW w:w="2691" w:type="dxa"/>
            <w:tcBorders>
              <w:top w:val="single" w:sz="6" w:space="0" w:color="auto"/>
              <w:bottom w:val="double" w:sz="4" w:space="0" w:color="auto"/>
            </w:tcBorders>
          </w:tcPr>
          <w:p w14:paraId="74A22680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284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№ повторности</w:t>
            </w:r>
          </w:p>
        </w:tc>
        <w:tc>
          <w:tcPr>
            <w:tcW w:w="1195" w:type="dxa"/>
            <w:tcBorders>
              <w:top w:val="single" w:sz="6" w:space="0" w:color="auto"/>
              <w:bottom w:val="double" w:sz="4" w:space="0" w:color="auto"/>
            </w:tcBorders>
          </w:tcPr>
          <w:p w14:paraId="0BABEFAB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double" w:sz="4" w:space="0" w:color="auto"/>
            </w:tcBorders>
          </w:tcPr>
          <w:p w14:paraId="5E162DA3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double" w:sz="4" w:space="0" w:color="auto"/>
            </w:tcBorders>
          </w:tcPr>
          <w:p w14:paraId="13E1C11A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double" w:sz="4" w:space="0" w:color="auto"/>
            </w:tcBorders>
          </w:tcPr>
          <w:p w14:paraId="56B9B1B9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double" w:sz="4" w:space="0" w:color="auto"/>
            </w:tcBorders>
          </w:tcPr>
          <w:p w14:paraId="2CE3F7A6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bottom w:val="double" w:sz="4" w:space="0" w:color="auto"/>
            </w:tcBorders>
          </w:tcPr>
          <w:p w14:paraId="40A0754B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D1ACD" w:rsidRPr="004D1ACD" w14:paraId="6B1418B1" w14:textId="77777777" w:rsidTr="00D01A98">
        <w:tc>
          <w:tcPr>
            <w:tcW w:w="2691" w:type="dxa"/>
            <w:tcBorders>
              <w:top w:val="double" w:sz="4" w:space="0" w:color="auto"/>
              <w:bottom w:val="nil"/>
            </w:tcBorders>
            <w:vAlign w:val="center"/>
          </w:tcPr>
          <w:p w14:paraId="0674ABB6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double" w:sz="4" w:space="0" w:color="auto"/>
              <w:bottom w:val="nil"/>
            </w:tcBorders>
            <w:vAlign w:val="center"/>
          </w:tcPr>
          <w:p w14:paraId="44EC0DBA" w14:textId="0D93F759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1,1</m:t>
                    </m:r>
                  </m:sub>
                </m:sSub>
              </m:oMath>
            </m:oMathPara>
          </w:p>
        </w:tc>
        <w:tc>
          <w:tcPr>
            <w:tcW w:w="1194" w:type="dxa"/>
            <w:tcBorders>
              <w:top w:val="double" w:sz="4" w:space="0" w:color="auto"/>
              <w:bottom w:val="nil"/>
            </w:tcBorders>
            <w:vAlign w:val="center"/>
          </w:tcPr>
          <w:p w14:paraId="2ED783A5" w14:textId="75E734A7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2,1</m:t>
                    </m:r>
                  </m:sub>
                </m:sSub>
              </m:oMath>
            </m:oMathPara>
          </w:p>
        </w:tc>
        <w:tc>
          <w:tcPr>
            <w:tcW w:w="1194" w:type="dxa"/>
            <w:tcBorders>
              <w:top w:val="double" w:sz="4" w:space="0" w:color="auto"/>
              <w:bottom w:val="nil"/>
            </w:tcBorders>
            <w:vAlign w:val="center"/>
          </w:tcPr>
          <w:p w14:paraId="1CE21A13" w14:textId="0329BD34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3,1</m:t>
                    </m:r>
                  </m:sub>
                </m:sSub>
              </m:oMath>
            </m:oMathPara>
          </w:p>
        </w:tc>
        <w:tc>
          <w:tcPr>
            <w:tcW w:w="1194" w:type="dxa"/>
            <w:tcBorders>
              <w:top w:val="double" w:sz="4" w:space="0" w:color="auto"/>
              <w:bottom w:val="nil"/>
            </w:tcBorders>
            <w:vAlign w:val="center"/>
          </w:tcPr>
          <w:p w14:paraId="290F092B" w14:textId="5852A9EC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4,1</m:t>
                    </m:r>
                  </m:sub>
                </m:sSub>
              </m:oMath>
            </m:oMathPara>
          </w:p>
        </w:tc>
        <w:tc>
          <w:tcPr>
            <w:tcW w:w="1194" w:type="dxa"/>
            <w:tcBorders>
              <w:top w:val="double" w:sz="4" w:space="0" w:color="auto"/>
              <w:bottom w:val="nil"/>
            </w:tcBorders>
            <w:vAlign w:val="center"/>
          </w:tcPr>
          <w:p w14:paraId="40DF8E4A" w14:textId="25196AD1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5,1</m:t>
                    </m:r>
                  </m:sub>
                </m:sSub>
              </m:oMath>
            </m:oMathPara>
          </w:p>
        </w:tc>
        <w:tc>
          <w:tcPr>
            <w:tcW w:w="1192" w:type="dxa"/>
            <w:tcBorders>
              <w:top w:val="double" w:sz="4" w:space="0" w:color="auto"/>
              <w:bottom w:val="nil"/>
            </w:tcBorders>
            <w:vAlign w:val="center"/>
          </w:tcPr>
          <w:p w14:paraId="5B62744A" w14:textId="2A8787F0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6,1</m:t>
                    </m:r>
                  </m:sub>
                </m:sSub>
              </m:oMath>
            </m:oMathPara>
          </w:p>
        </w:tc>
      </w:tr>
      <w:tr w:rsidR="004D1ACD" w:rsidRPr="004D1ACD" w14:paraId="212F7B1F" w14:textId="77777777" w:rsidTr="00D01A98">
        <w:tc>
          <w:tcPr>
            <w:tcW w:w="2691" w:type="dxa"/>
            <w:tcBorders>
              <w:top w:val="single" w:sz="6" w:space="0" w:color="auto"/>
              <w:bottom w:val="nil"/>
            </w:tcBorders>
            <w:vAlign w:val="center"/>
          </w:tcPr>
          <w:p w14:paraId="7D042805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6" w:space="0" w:color="auto"/>
              <w:bottom w:val="nil"/>
            </w:tcBorders>
            <w:vAlign w:val="center"/>
          </w:tcPr>
          <w:p w14:paraId="23805369" w14:textId="03D958FA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1,2</m:t>
                    </m:r>
                  </m:sub>
                </m:sSub>
              </m:oMath>
            </m:oMathPara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  <w:vAlign w:val="center"/>
          </w:tcPr>
          <w:p w14:paraId="0D0CA5E9" w14:textId="7A5E9BC0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2,2</m:t>
                    </m:r>
                  </m:sub>
                </m:sSub>
              </m:oMath>
            </m:oMathPara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  <w:vAlign w:val="center"/>
          </w:tcPr>
          <w:p w14:paraId="3945890D" w14:textId="702F5E5B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3,2</m:t>
                    </m:r>
                  </m:sub>
                </m:sSub>
              </m:oMath>
            </m:oMathPara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  <w:vAlign w:val="center"/>
          </w:tcPr>
          <w:p w14:paraId="3BA79469" w14:textId="2C79B639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4,2</m:t>
                    </m:r>
                  </m:sub>
                </m:sSub>
              </m:oMath>
            </m:oMathPara>
          </w:p>
        </w:tc>
        <w:tc>
          <w:tcPr>
            <w:tcW w:w="1194" w:type="dxa"/>
            <w:tcBorders>
              <w:top w:val="single" w:sz="6" w:space="0" w:color="auto"/>
              <w:bottom w:val="nil"/>
            </w:tcBorders>
            <w:vAlign w:val="center"/>
          </w:tcPr>
          <w:p w14:paraId="26F54E12" w14:textId="6B5209FF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5,2</m:t>
                    </m:r>
                  </m:sub>
                </m:sSub>
              </m:oMath>
            </m:oMathPara>
          </w:p>
        </w:tc>
        <w:tc>
          <w:tcPr>
            <w:tcW w:w="1192" w:type="dxa"/>
            <w:tcBorders>
              <w:top w:val="single" w:sz="6" w:space="0" w:color="auto"/>
              <w:bottom w:val="nil"/>
            </w:tcBorders>
            <w:vAlign w:val="center"/>
          </w:tcPr>
          <w:p w14:paraId="2BC0DEC8" w14:textId="2EB49819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6,2</m:t>
                    </m:r>
                  </m:sub>
                </m:sSub>
              </m:oMath>
            </m:oMathPara>
          </w:p>
        </w:tc>
      </w:tr>
      <w:tr w:rsidR="004D1ACD" w:rsidRPr="004D1ACD" w14:paraId="62B468FB" w14:textId="77777777" w:rsidTr="00D01A98">
        <w:tc>
          <w:tcPr>
            <w:tcW w:w="2691" w:type="dxa"/>
            <w:tcBorders>
              <w:top w:val="single" w:sz="6" w:space="0" w:color="auto"/>
              <w:bottom w:val="single" w:sz="4" w:space="0" w:color="auto"/>
            </w:tcBorders>
          </w:tcPr>
          <w:p w14:paraId="35930D48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…</w:t>
            </w:r>
          </w:p>
        </w:tc>
        <w:tc>
          <w:tcPr>
            <w:tcW w:w="1195" w:type="dxa"/>
            <w:tcBorders>
              <w:top w:val="single" w:sz="6" w:space="0" w:color="auto"/>
              <w:bottom w:val="single" w:sz="4" w:space="0" w:color="auto"/>
            </w:tcBorders>
          </w:tcPr>
          <w:p w14:paraId="657165C3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4" w:space="0" w:color="auto"/>
            </w:tcBorders>
          </w:tcPr>
          <w:p w14:paraId="4A59C52D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4" w:space="0" w:color="auto"/>
            </w:tcBorders>
          </w:tcPr>
          <w:p w14:paraId="70EE394B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4" w:space="0" w:color="auto"/>
            </w:tcBorders>
          </w:tcPr>
          <w:p w14:paraId="7E18EC4D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bottom w:val="single" w:sz="4" w:space="0" w:color="auto"/>
            </w:tcBorders>
          </w:tcPr>
          <w:p w14:paraId="1D2E4222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bottom w:val="single" w:sz="4" w:space="0" w:color="auto"/>
            </w:tcBorders>
          </w:tcPr>
          <w:p w14:paraId="12ABC515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D01A98" w:rsidRPr="004D1ACD" w14:paraId="7FAA57CF" w14:textId="77777777" w:rsidTr="00D01A98">
        <w:tc>
          <w:tcPr>
            <w:tcW w:w="2691" w:type="dxa"/>
            <w:tcBorders>
              <w:top w:val="single" w:sz="6" w:space="0" w:color="auto"/>
              <w:bottom w:val="single" w:sz="4" w:space="0" w:color="auto"/>
            </w:tcBorders>
          </w:tcPr>
          <w:p w14:paraId="48358F4B" w14:textId="1E4F932E" w:rsidR="00D01A98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195" w:type="dxa"/>
            <w:tcBorders>
              <w:top w:val="single" w:sz="6" w:space="0" w:color="auto"/>
              <w:bottom w:val="single" w:sz="4" w:space="0" w:color="auto"/>
            </w:tcBorders>
          </w:tcPr>
          <w:p w14:paraId="49C71B2B" w14:textId="32970DD6" w:rsidR="00D01A98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1,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1194" w:type="dxa"/>
            <w:tcBorders>
              <w:top w:val="single" w:sz="6" w:space="0" w:color="auto"/>
              <w:bottom w:val="single" w:sz="4" w:space="0" w:color="auto"/>
            </w:tcBorders>
          </w:tcPr>
          <w:p w14:paraId="766A222D" w14:textId="4CCE23EE" w:rsidR="00D01A98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2,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1194" w:type="dxa"/>
            <w:tcBorders>
              <w:top w:val="single" w:sz="6" w:space="0" w:color="auto"/>
              <w:bottom w:val="single" w:sz="4" w:space="0" w:color="auto"/>
            </w:tcBorders>
          </w:tcPr>
          <w:p w14:paraId="60AE0538" w14:textId="3DF18653" w:rsidR="00D01A98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3,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1194" w:type="dxa"/>
            <w:tcBorders>
              <w:top w:val="single" w:sz="6" w:space="0" w:color="auto"/>
              <w:bottom w:val="single" w:sz="4" w:space="0" w:color="auto"/>
            </w:tcBorders>
          </w:tcPr>
          <w:p w14:paraId="0F0B0C57" w14:textId="4C5FAB7D" w:rsidR="00D01A98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4,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1194" w:type="dxa"/>
            <w:tcBorders>
              <w:top w:val="single" w:sz="6" w:space="0" w:color="auto"/>
              <w:bottom w:val="single" w:sz="4" w:space="0" w:color="auto"/>
            </w:tcBorders>
          </w:tcPr>
          <w:p w14:paraId="35E514A9" w14:textId="670C57D2" w:rsidR="00D01A98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5,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sub>
                </m:sSub>
              </m:oMath>
            </m:oMathPara>
          </w:p>
        </w:tc>
        <w:tc>
          <w:tcPr>
            <w:tcW w:w="1192" w:type="dxa"/>
            <w:tcBorders>
              <w:top w:val="single" w:sz="6" w:space="0" w:color="auto"/>
              <w:bottom w:val="single" w:sz="4" w:space="0" w:color="auto"/>
            </w:tcBorders>
          </w:tcPr>
          <w:p w14:paraId="305673EF" w14:textId="18FC31BB" w:rsidR="00D01A98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6,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</m:sub>
                </m:sSub>
              </m:oMath>
            </m:oMathPara>
          </w:p>
        </w:tc>
      </w:tr>
    </w:tbl>
    <w:p w14:paraId="684B0482" w14:textId="77777777" w:rsidR="004D1ACD" w:rsidRPr="004D1ACD" w:rsidRDefault="004D1ACD" w:rsidP="00B107CF">
      <w:pPr>
        <w:tabs>
          <w:tab w:val="left" w:pos="0"/>
        </w:tabs>
        <w:spacing w:line="360" w:lineRule="auto"/>
        <w:ind w:left="720"/>
        <w:rPr>
          <w:rFonts w:ascii="Arial" w:hAnsi="Arial"/>
          <w:sz w:val="24"/>
          <w:szCs w:val="24"/>
        </w:rPr>
      </w:pPr>
    </w:p>
    <w:p w14:paraId="20F8DA4D" w14:textId="77777777" w:rsidR="004D1ACD" w:rsidRDefault="004D1ACD" w:rsidP="00B107CF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В.3.2 Подсчитываются итоги по факторам и средние итоги для периодов</w:t>
      </w:r>
    </w:p>
    <w:p w14:paraId="354F3101" w14:textId="5605E10C" w:rsidR="008476B7" w:rsidRPr="00DF071C" w:rsidRDefault="008476B7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1,i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2,i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nary>
          <m:r>
            <w:rPr>
              <w:rFonts w:ascii="Cambria Math" w:hAnsi="Cambria Math"/>
              <w:sz w:val="24"/>
              <w:szCs w:val="24"/>
            </w:rPr>
            <m:t xml:space="preserve">,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2m'</m:t>
              </m:r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                                         (В.2)</m:t>
          </m:r>
        </m:oMath>
      </m:oMathPara>
    </w:p>
    <w:p w14:paraId="5DC93709" w14:textId="77777777" w:rsidR="00DF071C" w:rsidRPr="00FB131E" w:rsidRDefault="00DF071C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p w14:paraId="701AEFEC" w14:textId="501B9A4F" w:rsidR="00FB131E" w:rsidRPr="00E2138A" w:rsidRDefault="00000000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nary>
          <m:r>
            <w:rPr>
              <w:rFonts w:ascii="Cambria Math" w:hAnsi="Cambria Math"/>
              <w:sz w:val="24"/>
              <w:szCs w:val="24"/>
            </w:rPr>
            <m:t xml:space="preserve">,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;                      </m:t>
          </m:r>
          <m:r>
            <w:rPr>
              <w:rFonts w:ascii="Cambria Math" w:hAnsi="Cambria Math"/>
              <w:sz w:val="24"/>
              <w:szCs w:val="24"/>
            </w:rPr>
            <m:t xml:space="preserve">        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>(В.3)</m:t>
          </m:r>
        </m:oMath>
      </m:oMathPara>
    </w:p>
    <w:p w14:paraId="63068EE6" w14:textId="77777777" w:rsidR="00FB131E" w:rsidRDefault="00FB131E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p w14:paraId="0E6CCFE7" w14:textId="3CB156C8" w:rsidR="00FB131E" w:rsidRPr="00D74EE3" w:rsidRDefault="00000000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sup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5,i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6,i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)</m:t>
              </m:r>
            </m:e>
          </m:nary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;                                        (</m:t>
          </m:r>
          <m:r>
            <w:rPr>
              <w:rFonts w:ascii="Cambria Math" w:hAnsi="Cambria Math"/>
              <w:sz w:val="24"/>
              <w:szCs w:val="24"/>
            </w:rPr>
            <m:t>В</m:t>
          </m:r>
          <m:r>
            <w:rPr>
              <w:rFonts w:ascii="Cambria Math" w:hAnsi="Cambria Math"/>
              <w:sz w:val="24"/>
              <w:szCs w:val="24"/>
              <w:lang w:val="en-US"/>
            </w:rPr>
            <m:t>.4)</m:t>
          </m:r>
        </m:oMath>
      </m:oMathPara>
    </w:p>
    <w:p w14:paraId="1DF61E6F" w14:textId="0DF13CED" w:rsidR="004D1ACD" w:rsidRPr="00A406E3" w:rsidRDefault="004D1ACD" w:rsidP="00B107CF">
      <w:pPr>
        <w:tabs>
          <w:tab w:val="left" w:pos="0"/>
        </w:tabs>
        <w:spacing w:line="360" w:lineRule="auto"/>
        <w:ind w:left="720" w:hanging="720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где</w:t>
      </w:r>
      <w:r w:rsidR="00574E70" w:rsidRPr="00574E70">
        <w:rPr>
          <w:rFonts w:ascii="Arial" w:hAnsi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итоги по периодам;</w:t>
      </w:r>
    </w:p>
    <w:p w14:paraId="05FA471E" w14:textId="6D6C2797" w:rsidR="004D1ACD" w:rsidRPr="004D1ACD" w:rsidRDefault="00000000" w:rsidP="00B107CF">
      <w:pPr>
        <w:tabs>
          <w:tab w:val="left" w:pos="0"/>
        </w:tabs>
        <w:spacing w:line="360" w:lineRule="auto"/>
        <w:ind w:left="720" w:hanging="294"/>
        <w:rPr>
          <w:rFonts w:ascii="Arial" w:hAnsi="Arial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P</m:t>
                </m:r>
              </m:e>
            </m:ba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P</m:t>
                </m:r>
              </m:e>
            </m:ba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ba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4D1ACD" w:rsidRPr="004D1ACD">
        <w:rPr>
          <w:rFonts w:ascii="Arial" w:hAnsi="Arial"/>
          <w:sz w:val="24"/>
          <w:szCs w:val="24"/>
        </w:rPr>
        <w:t xml:space="preserve"> – среднее по периодам;</w:t>
      </w:r>
    </w:p>
    <w:p w14:paraId="6D87059D" w14:textId="77777777" w:rsidR="004D1ACD" w:rsidRDefault="004D1ACD" w:rsidP="00B107CF">
      <w:pPr>
        <w:tabs>
          <w:tab w:val="left" w:pos="0"/>
        </w:tabs>
        <w:spacing w:line="360" w:lineRule="auto"/>
        <w:ind w:left="720" w:hanging="153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- для групп животных</w:t>
      </w:r>
    </w:p>
    <w:p w14:paraId="17E41F0E" w14:textId="36077EB7" w:rsidR="00DB33CC" w:rsidRPr="009159F1" w:rsidRDefault="00000000" w:rsidP="00B107CF">
      <w:pPr>
        <w:tabs>
          <w:tab w:val="left" w:pos="0"/>
        </w:tabs>
        <w:spacing w:line="360" w:lineRule="auto"/>
        <w:ind w:left="720" w:hanging="153"/>
        <w:rPr>
          <w:rFonts w:ascii="Arial" w:hAnsi="Arial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5,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nary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;                                    (</m:t>
          </m:r>
          <m:r>
            <w:rPr>
              <w:rFonts w:ascii="Cambria Math" w:hAnsi="Cambria Math"/>
              <w:sz w:val="24"/>
              <w:szCs w:val="24"/>
            </w:rPr>
            <m:t>В</m:t>
          </m:r>
          <m:r>
            <w:rPr>
              <w:rFonts w:ascii="Cambria Math" w:hAnsi="Cambria Math"/>
              <w:sz w:val="24"/>
              <w:szCs w:val="24"/>
              <w:lang w:val="en-US"/>
            </w:rPr>
            <m:t>.5)</m:t>
          </m:r>
        </m:oMath>
      </m:oMathPara>
    </w:p>
    <w:p w14:paraId="7190048C" w14:textId="77777777" w:rsidR="00DB33CC" w:rsidRDefault="00DB33CC" w:rsidP="00B107CF">
      <w:pPr>
        <w:tabs>
          <w:tab w:val="left" w:pos="0"/>
        </w:tabs>
        <w:spacing w:line="360" w:lineRule="auto"/>
        <w:ind w:left="720" w:hanging="153"/>
        <w:rPr>
          <w:rFonts w:ascii="Arial" w:hAnsi="Arial"/>
          <w:sz w:val="24"/>
          <w:szCs w:val="24"/>
        </w:rPr>
      </w:pPr>
    </w:p>
    <w:p w14:paraId="21445260" w14:textId="20BFEBC2" w:rsidR="001640B7" w:rsidRPr="009159F1" w:rsidRDefault="00000000" w:rsidP="00B107CF">
      <w:pPr>
        <w:tabs>
          <w:tab w:val="left" w:pos="0"/>
        </w:tabs>
        <w:spacing w:line="360" w:lineRule="auto"/>
        <w:ind w:left="720" w:hanging="153"/>
        <w:rPr>
          <w:rFonts w:ascii="Arial" w:hAnsi="Arial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6,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nary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;                                    (</m:t>
          </m:r>
          <m:r>
            <w:rPr>
              <w:rFonts w:ascii="Cambria Math" w:hAnsi="Cambria Math"/>
              <w:sz w:val="24"/>
              <w:szCs w:val="24"/>
            </w:rPr>
            <m:t>В</m:t>
          </m:r>
          <m:r>
            <w:rPr>
              <w:rFonts w:ascii="Cambria Math" w:hAnsi="Cambria Math"/>
              <w:sz w:val="24"/>
              <w:szCs w:val="24"/>
              <w:lang w:val="en-US"/>
            </w:rPr>
            <m:t>.6)</m:t>
          </m:r>
        </m:oMath>
      </m:oMathPara>
    </w:p>
    <w:p w14:paraId="109A3489" w14:textId="01CD1F2B" w:rsidR="004D1ACD" w:rsidRPr="0057611D" w:rsidRDefault="004D1ACD" w:rsidP="00B107C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B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1</m:t>
            </m:r>
            <m:ctrlPr>
              <w:rPr>
                <w:rFonts w:ascii="Cambria Math" w:hAnsi="Arial"/>
                <w:i/>
                <w:sz w:val="24"/>
                <w:szCs w:val="24"/>
              </w:rPr>
            </m:ctrlPr>
          </m:sub>
        </m:sSub>
        <m:r>
          <w:rPr>
            <w:rFonts w:ascii="Cambria Math" w:hAnsi="Arial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B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2</m:t>
            </m:r>
            <m:ctrlPr>
              <w:rPr>
                <w:rFonts w:ascii="Cambria Math" w:hAnsi="Arial"/>
                <w:i/>
                <w:sz w:val="24"/>
                <w:szCs w:val="24"/>
              </w:rPr>
            </m:ctrlPr>
          </m:sub>
        </m:sSub>
        <m:r>
          <w:rPr>
            <w:rFonts w:ascii="Cambria Math" w:hAnsi="Arial"/>
            <w:sz w:val="24"/>
            <w:szCs w:val="24"/>
          </w:rPr>
          <m:t xml:space="preserve"> </m:t>
        </m:r>
      </m:oMath>
      <w:r w:rsidRPr="004D1ACD">
        <w:rPr>
          <w:rFonts w:ascii="Arial" w:hAnsi="Arial"/>
          <w:sz w:val="24"/>
          <w:szCs w:val="24"/>
        </w:rPr>
        <w:t>– итоги по группам животных;</w:t>
      </w:r>
    </w:p>
    <w:p w14:paraId="06DE307C" w14:textId="50E16FF0" w:rsidR="004D1ACD" w:rsidRPr="004D1ACD" w:rsidRDefault="00000000" w:rsidP="00B107CF">
      <w:pPr>
        <w:tabs>
          <w:tab w:val="left" w:pos="0"/>
        </w:tabs>
        <w:spacing w:line="360" w:lineRule="auto"/>
        <w:ind w:left="426" w:hanging="11"/>
        <w:rPr>
          <w:rFonts w:ascii="Arial" w:hAnsi="Arial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Aria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hAnsi="Arial"/>
                    <w:sz w:val="24"/>
                    <w:szCs w:val="24"/>
                  </w:rPr>
                  <m:t>B</m:t>
                </m:r>
              </m:e>
            </m:bar>
          </m:e>
          <m:sub>
            <m:r>
              <w:rPr>
                <w:rFonts w:ascii="Cambria Math" w:hAnsi="Arial"/>
                <w:sz w:val="24"/>
                <w:szCs w:val="24"/>
              </w:rPr>
              <m:t>1</m:t>
            </m:r>
            <m:ctrlPr>
              <w:rPr>
                <w:rFonts w:ascii="Cambria Math" w:hAnsi="Arial"/>
                <w:i/>
                <w:sz w:val="24"/>
                <w:szCs w:val="24"/>
              </w:rPr>
            </m:ctrlPr>
          </m:sub>
        </m:sSub>
        <m:r>
          <w:rPr>
            <w:rFonts w:ascii="Cambria Math" w:hAnsi="Arial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Aria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hAnsi="Arial"/>
                    <w:sz w:val="24"/>
                    <w:szCs w:val="24"/>
                  </w:rPr>
                  <m:t>B</m:t>
                </m:r>
              </m:e>
            </m:bar>
          </m:e>
          <m:sub>
            <m:r>
              <w:rPr>
                <w:rFonts w:ascii="Cambria Math" w:hAnsi="Arial"/>
                <w:sz w:val="24"/>
                <w:szCs w:val="24"/>
              </w:rPr>
              <m:t>2</m:t>
            </m:r>
            <m:ctrlPr>
              <w:rPr>
                <w:rFonts w:ascii="Cambria Math" w:hAnsi="Arial"/>
                <w:i/>
                <w:sz w:val="24"/>
                <w:szCs w:val="24"/>
              </w:rPr>
            </m:ctrlPr>
          </m:sub>
        </m:sSub>
      </m:oMath>
      <w:r w:rsidR="00CA54D0" w:rsidRPr="00C4227A">
        <w:rPr>
          <w:rFonts w:ascii="Arial" w:hAnsi="Arial"/>
          <w:sz w:val="24"/>
          <w:szCs w:val="24"/>
        </w:rPr>
        <w:t xml:space="preserve"> </w:t>
      </w:r>
      <w:r w:rsidR="004D1ACD" w:rsidRPr="004D1ACD">
        <w:rPr>
          <w:rFonts w:ascii="Arial" w:hAnsi="Arial"/>
          <w:sz w:val="24"/>
          <w:szCs w:val="24"/>
        </w:rPr>
        <w:t>– среднее по группам животных;</w:t>
      </w:r>
    </w:p>
    <w:p w14:paraId="14F6A7D1" w14:textId="38F9427C" w:rsidR="004D1ACD" w:rsidRPr="00FC31B1" w:rsidRDefault="004D1ACD" w:rsidP="00B107CF">
      <w:pPr>
        <w:tabs>
          <w:tab w:val="left" w:pos="0"/>
        </w:tabs>
        <w:spacing w:line="360" w:lineRule="auto"/>
        <w:ind w:left="720" w:hanging="153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- для сравниваемых машин</w:t>
      </w:r>
      <w:r w:rsidR="00FC31B1">
        <w:rPr>
          <w:rFonts w:ascii="Arial" w:hAnsi="Arial"/>
          <w:sz w:val="24"/>
          <w:szCs w:val="24"/>
        </w:rPr>
        <w:t>:</w:t>
      </w:r>
    </w:p>
    <w:p w14:paraId="7FEAFA97" w14:textId="664C52C6" w:rsidR="00C4227A" w:rsidRPr="009159F1" w:rsidRDefault="00000000" w:rsidP="00B107CF">
      <w:pPr>
        <w:tabs>
          <w:tab w:val="left" w:pos="0"/>
        </w:tabs>
        <w:spacing w:line="360" w:lineRule="auto"/>
        <w:ind w:left="720" w:hanging="153"/>
        <w:rPr>
          <w:rFonts w:ascii="Arial" w:hAnsi="Arial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6,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nary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;                                    (</m:t>
          </m:r>
          <m:r>
            <w:rPr>
              <w:rFonts w:ascii="Cambria Math" w:hAnsi="Cambria Math"/>
              <w:sz w:val="24"/>
              <w:szCs w:val="24"/>
            </w:rPr>
            <m:t>В</m:t>
          </m:r>
          <m:r>
            <w:rPr>
              <w:rFonts w:ascii="Cambria Math" w:hAnsi="Cambria Math"/>
              <w:sz w:val="24"/>
              <w:szCs w:val="24"/>
              <w:lang w:val="en-US"/>
            </w:rPr>
            <m:t>.7)</m:t>
          </m:r>
        </m:oMath>
      </m:oMathPara>
    </w:p>
    <w:p w14:paraId="749C63EB" w14:textId="77777777" w:rsidR="00C4227A" w:rsidRDefault="00C4227A" w:rsidP="00B107CF">
      <w:pPr>
        <w:tabs>
          <w:tab w:val="left" w:pos="0"/>
        </w:tabs>
        <w:spacing w:line="360" w:lineRule="auto"/>
        <w:ind w:left="720" w:hanging="153"/>
        <w:rPr>
          <w:rFonts w:ascii="Arial" w:hAnsi="Arial"/>
          <w:sz w:val="24"/>
          <w:szCs w:val="24"/>
        </w:rPr>
      </w:pPr>
    </w:p>
    <w:p w14:paraId="2EB23252" w14:textId="538F8CDE" w:rsidR="00C4227A" w:rsidRPr="009159F1" w:rsidRDefault="00000000" w:rsidP="00B107CF">
      <w:pPr>
        <w:tabs>
          <w:tab w:val="left" w:pos="0"/>
        </w:tabs>
        <w:spacing w:line="360" w:lineRule="auto"/>
        <w:ind w:left="720" w:hanging="153"/>
        <w:rPr>
          <w:rFonts w:ascii="Arial" w:hAnsi="Arial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5,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nary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;                                    (</m:t>
          </m:r>
          <m:r>
            <w:rPr>
              <w:rFonts w:ascii="Cambria Math" w:hAnsi="Cambria Math"/>
              <w:sz w:val="24"/>
              <w:szCs w:val="24"/>
            </w:rPr>
            <m:t>В</m:t>
          </m:r>
          <m:r>
            <w:rPr>
              <w:rFonts w:ascii="Cambria Math" w:hAnsi="Cambria Math"/>
              <w:sz w:val="24"/>
              <w:szCs w:val="24"/>
              <w:lang w:val="en-US"/>
            </w:rPr>
            <m:t>.8)</m:t>
          </m:r>
        </m:oMath>
      </m:oMathPara>
    </w:p>
    <w:p w14:paraId="1FA342D0" w14:textId="4FB5005F" w:rsidR="004D1ACD" w:rsidRPr="004D1ACD" w:rsidRDefault="004D1ACD" w:rsidP="00B107C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1</m:t>
            </m:r>
          </m:sub>
        </m:sSub>
        <m:r>
          <w:rPr>
            <w:rFonts w:ascii="Cambria Math" w:hAnsi="Arial"/>
            <w:sz w:val="24"/>
            <w:szCs w:val="24"/>
          </w:rPr>
          <m:t>,</m:t>
        </m:r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2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итоги по сравниваемым машинам;</w:t>
      </w:r>
    </w:p>
    <w:p w14:paraId="5546E8EC" w14:textId="2ED7FDAB" w:rsidR="004D1ACD" w:rsidRPr="004D1ACD" w:rsidRDefault="00000000" w:rsidP="00B107CF">
      <w:pPr>
        <w:tabs>
          <w:tab w:val="left" w:pos="0"/>
        </w:tabs>
        <w:spacing w:line="360" w:lineRule="auto"/>
        <w:ind w:firstLine="426"/>
        <w:rPr>
          <w:rFonts w:ascii="Arial" w:hAnsi="Arial"/>
          <w:sz w:val="24"/>
          <w:szCs w:val="24"/>
        </w:rPr>
      </w:pP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Aria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hAnsi="Arial"/>
                    <w:sz w:val="24"/>
                    <w:szCs w:val="24"/>
                  </w:rPr>
                  <m:t>V</m:t>
                </m:r>
              </m:e>
            </m:bar>
          </m:e>
          <m:sub>
            <m:r>
              <w:rPr>
                <w:rFonts w:ascii="Cambria Math" w:hAnsi="Arial"/>
                <w:sz w:val="24"/>
                <w:szCs w:val="24"/>
              </w:rPr>
              <m:t>1</m:t>
            </m:r>
          </m:sub>
        </m:sSub>
      </m:oMath>
      <w:r w:rsidR="004D1ACD" w:rsidRPr="004D1ACD">
        <w:rPr>
          <w:rFonts w:ascii="Arial" w:hAnsi="Arial"/>
          <w:sz w:val="24"/>
          <w:szCs w:val="24"/>
        </w:rPr>
        <w:t xml:space="preserve"> – среднее по машине аналогу;</w:t>
      </w:r>
    </w:p>
    <w:p w14:paraId="1C628AE4" w14:textId="2F2B4849" w:rsidR="004D1ACD" w:rsidRPr="004D1ACD" w:rsidRDefault="00000000" w:rsidP="00B107CF">
      <w:pPr>
        <w:tabs>
          <w:tab w:val="left" w:pos="0"/>
        </w:tabs>
        <w:spacing w:line="360" w:lineRule="auto"/>
        <w:ind w:firstLine="426"/>
        <w:rPr>
          <w:rFonts w:ascii="Arial" w:hAnsi="Arial"/>
          <w:sz w:val="24"/>
          <w:szCs w:val="24"/>
        </w:rPr>
      </w:pP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Aria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hAnsi="Arial"/>
                    <w:sz w:val="24"/>
                    <w:szCs w:val="24"/>
                  </w:rPr>
                  <m:t>V</m:t>
                </m:r>
              </m:e>
            </m:bar>
          </m:e>
          <m:sub>
            <m:r>
              <w:rPr>
                <w:rFonts w:ascii="Cambria Math" w:hAnsi="Arial"/>
                <w:sz w:val="24"/>
                <w:szCs w:val="24"/>
              </w:rPr>
              <m:t>2</m:t>
            </m:r>
          </m:sub>
        </m:sSub>
      </m:oMath>
      <w:r w:rsidR="004D1ACD" w:rsidRPr="004D1ACD">
        <w:rPr>
          <w:rFonts w:ascii="Arial" w:hAnsi="Arial"/>
          <w:sz w:val="24"/>
          <w:szCs w:val="24"/>
        </w:rPr>
        <w:t xml:space="preserve"> – среднее по испытуемой машине;</w:t>
      </w:r>
    </w:p>
    <w:p w14:paraId="0B77088D" w14:textId="77777777" w:rsidR="004D1ACD" w:rsidRDefault="004D1ACD" w:rsidP="00B107CF">
      <w:pPr>
        <w:tabs>
          <w:tab w:val="left" w:pos="0"/>
        </w:tabs>
        <w:spacing w:line="360" w:lineRule="auto"/>
        <w:ind w:left="720" w:hanging="153"/>
        <w:rPr>
          <w:rFonts w:ascii="Arial" w:hAnsi="Arial"/>
          <w:sz w:val="24"/>
          <w:szCs w:val="24"/>
          <w:lang w:val="en-US"/>
        </w:rPr>
      </w:pPr>
      <w:r w:rsidRPr="004D1ACD">
        <w:rPr>
          <w:rFonts w:ascii="Arial" w:hAnsi="Arial"/>
          <w:sz w:val="24"/>
          <w:szCs w:val="24"/>
        </w:rPr>
        <w:t>- для последствий влияния машин:</w:t>
      </w:r>
    </w:p>
    <w:p w14:paraId="0DA5A916" w14:textId="48FD6180" w:rsidR="00362A95" w:rsidRPr="00362A95" w:rsidRDefault="00000000" w:rsidP="00B107CF">
      <w:pPr>
        <w:tabs>
          <w:tab w:val="left" w:pos="2268"/>
          <w:tab w:val="left" w:pos="2552"/>
        </w:tabs>
        <w:spacing w:line="360" w:lineRule="auto"/>
        <w:rPr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3,i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5,i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,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;                                             (B.9)</m:t>
          </m:r>
        </m:oMath>
      </m:oMathPara>
    </w:p>
    <w:p w14:paraId="5EFD9F01" w14:textId="77777777" w:rsidR="00362A95" w:rsidRDefault="00362A95" w:rsidP="00B107CF">
      <w:pPr>
        <w:tabs>
          <w:tab w:val="left" w:pos="0"/>
        </w:tabs>
        <w:spacing w:line="360" w:lineRule="auto"/>
        <w:ind w:left="720" w:hanging="153"/>
        <w:rPr>
          <w:rFonts w:ascii="Arial" w:hAnsi="Arial"/>
          <w:sz w:val="24"/>
          <w:szCs w:val="24"/>
        </w:rPr>
      </w:pPr>
    </w:p>
    <w:p w14:paraId="1D42FBC3" w14:textId="1957DF4A" w:rsidR="005B3B45" w:rsidRPr="00362A95" w:rsidRDefault="00000000" w:rsidP="00B107CF">
      <w:pPr>
        <w:tabs>
          <w:tab w:val="left" w:pos="2268"/>
          <w:tab w:val="left" w:pos="2552"/>
        </w:tabs>
        <w:spacing w:line="360" w:lineRule="auto"/>
        <w:rPr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4,i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5,i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,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;                                             (B.10)</m:t>
          </m:r>
        </m:oMath>
      </m:oMathPara>
    </w:p>
    <w:p w14:paraId="377A5AD7" w14:textId="76CFD646" w:rsidR="004D1ACD" w:rsidRPr="0057611D" w:rsidRDefault="004D1ACD" w:rsidP="00B107CF">
      <w:pPr>
        <w:tabs>
          <w:tab w:val="left" w:pos="0"/>
        </w:tabs>
        <w:spacing w:line="360" w:lineRule="auto"/>
        <w:ind w:left="720" w:hanging="720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R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1</m:t>
            </m:r>
          </m:sub>
        </m:sSub>
        <m:r>
          <w:rPr>
            <w:rFonts w:ascii="Cambria Math" w:hAnsi="Arial"/>
            <w:sz w:val="24"/>
            <w:szCs w:val="24"/>
          </w:rPr>
          <m:t>,</m:t>
        </m:r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R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2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итоги по последствиям машин;</w:t>
      </w:r>
    </w:p>
    <w:p w14:paraId="6BFBAED0" w14:textId="522DEF0E" w:rsidR="004D1ACD" w:rsidRPr="004D1ACD" w:rsidRDefault="00AF468D" w:rsidP="00B107CF">
      <w:pPr>
        <w:tabs>
          <w:tab w:val="left" w:pos="0"/>
        </w:tabs>
        <w:spacing w:line="360" w:lineRule="auto"/>
        <w:ind w:firstLine="426"/>
        <w:rPr>
          <w:rFonts w:ascii="Arial" w:hAnsi="Arial"/>
          <w:sz w:val="24"/>
          <w:szCs w:val="24"/>
        </w:rPr>
      </w:pPr>
      <w:r w:rsidRPr="00AF468D">
        <w:rPr>
          <w:rFonts w:ascii="Arial" w:hAnsi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Aria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hAnsi="Arial"/>
                    <w:sz w:val="24"/>
                    <w:szCs w:val="24"/>
                  </w:rPr>
                  <m:t>R</m:t>
                </m:r>
              </m:e>
            </m:bar>
          </m:e>
          <m:sub>
            <m:r>
              <w:rPr>
                <w:rFonts w:ascii="Cambria Math" w:hAnsi="Arial"/>
                <w:sz w:val="24"/>
                <w:szCs w:val="24"/>
              </w:rPr>
              <m:t>1</m:t>
            </m:r>
          </m:sub>
        </m:sSub>
        <m:r>
          <w:rPr>
            <w:rFonts w:ascii="Cambria Math" w:hAnsi="Arial"/>
            <w:sz w:val="24"/>
            <w:szCs w:val="24"/>
          </w:rPr>
          <m:t>,</m:t>
        </m:r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Arial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hAnsi="Arial"/>
                    <w:sz w:val="24"/>
                    <w:szCs w:val="24"/>
                  </w:rPr>
                  <m:t>R</m:t>
                </m:r>
              </m:e>
            </m:bar>
          </m:e>
          <m:sub>
            <m:r>
              <w:rPr>
                <w:rFonts w:ascii="Cambria Math" w:hAnsi="Arial"/>
                <w:sz w:val="24"/>
                <w:szCs w:val="24"/>
              </w:rPr>
              <m:t>2</m:t>
            </m:r>
          </m:sub>
        </m:sSub>
      </m:oMath>
      <w:r w:rsidRPr="00AF468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4D1ACD" w:rsidRPr="004D1ACD">
        <w:rPr>
          <w:rFonts w:ascii="Arial" w:hAnsi="Arial"/>
          <w:sz w:val="24"/>
          <w:szCs w:val="24"/>
        </w:rPr>
        <w:t xml:space="preserve"> последствия влияния машины.</w:t>
      </w:r>
    </w:p>
    <w:p w14:paraId="316E510F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В.3.3 Средние итоги по факторам записывают в форму В.3.</w:t>
      </w:r>
    </w:p>
    <w:p w14:paraId="70286AB6" w14:textId="77777777" w:rsidR="004D1ACD" w:rsidRPr="004D1ACD" w:rsidRDefault="004D1ACD" w:rsidP="00B107CF">
      <w:pPr>
        <w:pStyle w:val="a5"/>
        <w:tabs>
          <w:tab w:val="clear" w:pos="4153"/>
          <w:tab w:val="clear" w:pos="8306"/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5992C625" w14:textId="77777777" w:rsidR="004D1ACD" w:rsidRPr="004D1ACD" w:rsidRDefault="004D1ACD" w:rsidP="00B107C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pacing w:val="20"/>
          <w:sz w:val="24"/>
          <w:szCs w:val="24"/>
        </w:rPr>
        <w:t>Форма</w:t>
      </w:r>
      <w:r w:rsidRPr="004D1ACD">
        <w:rPr>
          <w:rFonts w:ascii="Arial" w:hAnsi="Arial"/>
          <w:sz w:val="24"/>
          <w:szCs w:val="24"/>
        </w:rPr>
        <w:t xml:space="preserve"> В.3 – Средние результаты по факторам</w:t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2135"/>
        <w:gridCol w:w="2134"/>
        <w:gridCol w:w="2134"/>
        <w:gridCol w:w="2132"/>
      </w:tblGrid>
      <w:tr w:rsidR="004D1ACD" w:rsidRPr="00C47643" w14:paraId="4C736248" w14:textId="77777777" w:rsidTr="00B107CF">
        <w:tc>
          <w:tcPr>
            <w:tcW w:w="1319" w:type="dxa"/>
            <w:tcBorders>
              <w:bottom w:val="double" w:sz="4" w:space="0" w:color="auto"/>
            </w:tcBorders>
          </w:tcPr>
          <w:p w14:paraId="1932202C" w14:textId="77777777" w:rsidR="004D1ACD" w:rsidRPr="00C47643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47643">
              <w:rPr>
                <w:rFonts w:ascii="Arial" w:hAnsi="Arial"/>
                <w:sz w:val="22"/>
                <w:szCs w:val="22"/>
              </w:rPr>
              <w:t>№ п/п</w:t>
            </w:r>
          </w:p>
        </w:tc>
        <w:tc>
          <w:tcPr>
            <w:tcW w:w="2135" w:type="dxa"/>
            <w:tcBorders>
              <w:bottom w:val="double" w:sz="4" w:space="0" w:color="auto"/>
            </w:tcBorders>
          </w:tcPr>
          <w:p w14:paraId="3308F341" w14:textId="5FDB0F0D" w:rsidR="004D1ACD" w:rsidRPr="00C47643" w:rsidRDefault="00BA5CD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i/>
                <w:sz w:val="22"/>
                <w:szCs w:val="22"/>
                <w:lang w:val="en-US"/>
              </w:rPr>
            </w:pPr>
            <m:oMathPara>
              <m:oMath>
                <m:r>
                  <w:rPr>
                    <w:rFonts w:ascii="Cambria Math" w:hAnsi="Arial"/>
                    <w:sz w:val="22"/>
                    <w:szCs w:val="22"/>
                  </w:rPr>
                  <m:t>P</m:t>
                </m:r>
              </m:oMath>
            </m:oMathPara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14:paraId="7968D216" w14:textId="5439C873" w:rsidR="004D1ACD" w:rsidRPr="00C47643" w:rsidRDefault="00BA5CD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i/>
                <w:sz w:val="22"/>
                <w:szCs w:val="22"/>
                <w:lang w:val="en-US"/>
              </w:rPr>
            </w:pPr>
            <m:oMathPara>
              <m:oMath>
                <m:r>
                  <w:rPr>
                    <w:rFonts w:ascii="Cambria Math" w:hAnsi="Arial"/>
                    <w:sz w:val="22"/>
                    <w:szCs w:val="22"/>
                  </w:rPr>
                  <m:t>B</m:t>
                </m:r>
              </m:oMath>
            </m:oMathPara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14:paraId="45508F27" w14:textId="4F908CBB" w:rsidR="004D1ACD" w:rsidRPr="00C47643" w:rsidRDefault="00BA5CD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Arial"/>
                    <w:sz w:val="22"/>
                    <w:szCs w:val="22"/>
                  </w:rPr>
                  <m:t>V</m:t>
                </m:r>
              </m:oMath>
            </m:oMathPara>
          </w:p>
        </w:tc>
        <w:tc>
          <w:tcPr>
            <w:tcW w:w="2132" w:type="dxa"/>
            <w:tcBorders>
              <w:bottom w:val="double" w:sz="4" w:space="0" w:color="auto"/>
            </w:tcBorders>
          </w:tcPr>
          <w:p w14:paraId="3E909A11" w14:textId="1F667123" w:rsidR="004D1ACD" w:rsidRPr="00C47643" w:rsidRDefault="00BA5CD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Arial"/>
                    <w:sz w:val="22"/>
                    <w:szCs w:val="22"/>
                  </w:rPr>
                  <m:t>R</m:t>
                </m:r>
              </m:oMath>
            </m:oMathPara>
          </w:p>
        </w:tc>
      </w:tr>
      <w:tr w:rsidR="004D1ACD" w:rsidRPr="004D1ACD" w14:paraId="0AE0DEF1" w14:textId="77777777" w:rsidTr="00B107CF">
        <w:tc>
          <w:tcPr>
            <w:tcW w:w="1319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8E3169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A4709" w14:textId="2358D2C9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134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53FF75" w14:textId="2951A9B7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134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7C12FA" w14:textId="0C4D8F6A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132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F0FB2D" w14:textId="044E1F7B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4D1ACD" w:rsidRPr="004D1ACD" w14:paraId="771E7730" w14:textId="77777777" w:rsidTr="00B107CF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5851C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6080E6" w14:textId="3F362B16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3DEFF7" w14:textId="1D5BEC97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2BACAD" w14:textId="1E8878D5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8C2970" w14:textId="40BF2910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</w:tr>
      <w:tr w:rsidR="004D1ACD" w:rsidRPr="004D1ACD" w14:paraId="496352C2" w14:textId="77777777" w:rsidTr="00B107CF"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73E8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74B5" w14:textId="1EFFF0CD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0D09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DE78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9761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26AB33F" w14:textId="77777777" w:rsidR="004D1ACD" w:rsidRPr="004D1ACD" w:rsidRDefault="004D1ACD" w:rsidP="00B107CF">
      <w:pPr>
        <w:tabs>
          <w:tab w:val="left" w:pos="0"/>
        </w:tabs>
        <w:spacing w:line="360" w:lineRule="auto"/>
        <w:ind w:left="1003" w:hanging="283"/>
        <w:rPr>
          <w:rFonts w:ascii="Arial" w:hAnsi="Arial"/>
          <w:sz w:val="24"/>
          <w:szCs w:val="24"/>
        </w:rPr>
      </w:pPr>
    </w:p>
    <w:p w14:paraId="526B3866" w14:textId="0A6C87C1" w:rsidR="004D1ACD" w:rsidRPr="0057611D" w:rsidRDefault="004D1ACD" w:rsidP="00B107CF">
      <w:pPr>
        <w:tabs>
          <w:tab w:val="left" w:pos="0"/>
        </w:tabs>
        <w:spacing w:line="360" w:lineRule="auto"/>
        <w:ind w:left="1003" w:hanging="436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В.3.4 Рассчитывают общий итог (</w:t>
      </w:r>
      <m:oMath>
        <m:r>
          <w:rPr>
            <w:rFonts w:ascii="Cambria Math" w:hAnsi="Arial"/>
            <w:sz w:val="24"/>
            <w:szCs w:val="24"/>
            <w:lang w:val="en-US"/>
          </w:rPr>
          <m:t>G</m:t>
        </m:r>
      </m:oMath>
      <w:r w:rsidRPr="004D1ACD">
        <w:rPr>
          <w:rFonts w:ascii="Arial" w:hAnsi="Arial"/>
          <w:sz w:val="24"/>
          <w:szCs w:val="24"/>
        </w:rPr>
        <w:t>) по всем факторам</w:t>
      </w:r>
    </w:p>
    <w:p w14:paraId="41BD8881" w14:textId="3C6B1528" w:rsidR="00592412" w:rsidRPr="00A37429" w:rsidRDefault="00A37429" w:rsidP="00B107CF">
      <w:pPr>
        <w:tabs>
          <w:tab w:val="left" w:pos="0"/>
        </w:tabs>
        <w:spacing w:line="360" w:lineRule="auto"/>
        <w:ind w:left="1003" w:hanging="436"/>
        <w:rPr>
          <w:rFonts w:ascii="Arial" w:hAnsi="Arial"/>
          <w:sz w:val="24"/>
          <w:szCs w:val="24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G</m:t>
          </m:r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,  </m:t>
          </m:r>
          <m:r>
            <w:rPr>
              <w:rFonts w:ascii="Cambria Math" w:hAnsi="Cambria Math"/>
              <w:sz w:val="24"/>
              <w:szCs w:val="24"/>
            </w:rPr>
            <m:t xml:space="preserve">                         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.11</m:t>
              </m:r>
            </m:e>
          </m:d>
        </m:oMath>
      </m:oMathPara>
    </w:p>
    <w:p w14:paraId="4A3C51DF" w14:textId="68712AEB" w:rsidR="004D1ACD" w:rsidRPr="0057611D" w:rsidRDefault="004D1ACD" w:rsidP="00B107CF">
      <w:pPr>
        <w:tabs>
          <w:tab w:val="left" w:pos="0"/>
        </w:tabs>
        <w:spacing w:line="360" w:lineRule="auto"/>
        <w:ind w:left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и без учета первого периода (</w:t>
      </w:r>
      <m:oMath>
        <m:sSup>
          <m:sSupPr>
            <m:ctrlPr>
              <w:rPr>
                <w:rFonts w:ascii="Cambria Math" w:hAnsi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Arial"/>
                <w:sz w:val="24"/>
                <w:szCs w:val="24"/>
                <w:lang w:val="en-US"/>
              </w:rPr>
              <m:t>G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'</m:t>
            </m:r>
          </m:sup>
        </m:sSup>
      </m:oMath>
      <w:r w:rsidRPr="004D1ACD">
        <w:rPr>
          <w:rFonts w:ascii="Arial" w:hAnsi="Arial"/>
          <w:sz w:val="24"/>
          <w:szCs w:val="24"/>
        </w:rPr>
        <w:t>)</w:t>
      </w:r>
    </w:p>
    <w:p w14:paraId="071DB826" w14:textId="4C483867" w:rsidR="004D1ACD" w:rsidRPr="00A37429" w:rsidRDefault="00000000" w:rsidP="00B107CF">
      <w:pPr>
        <w:tabs>
          <w:tab w:val="left" w:pos="0"/>
        </w:tabs>
        <w:spacing w:line="360" w:lineRule="auto"/>
        <w:ind w:left="720"/>
        <w:jc w:val="right"/>
        <w:rPr>
          <w:rFonts w:ascii="Arial" w:hAnsi="Arial"/>
          <w:i/>
          <w:iCs/>
          <w:sz w:val="24"/>
          <w:szCs w:val="24"/>
          <w:lang w:val="en-US"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G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     </m:t>
          </m:r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     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(В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.12)</m:t>
          </m:r>
        </m:oMath>
      </m:oMathPara>
    </w:p>
    <w:p w14:paraId="1A2E3F02" w14:textId="77777777" w:rsidR="004D1ACD" w:rsidRDefault="004D1ACD" w:rsidP="00B107CF">
      <w:pPr>
        <w:tabs>
          <w:tab w:val="left" w:pos="0"/>
        </w:tabs>
        <w:spacing w:line="360" w:lineRule="auto"/>
        <w:ind w:left="1003" w:hanging="436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В.3.5 Рассчитывают дополнительные показатели</w:t>
      </w:r>
    </w:p>
    <w:p w14:paraId="7B33E1DA" w14:textId="7AC007D7" w:rsidR="004D1ACD" w:rsidRPr="00A37429" w:rsidRDefault="00000000" w:rsidP="00B107CF">
      <w:pPr>
        <w:tabs>
          <w:tab w:val="left" w:pos="0"/>
        </w:tabs>
        <w:spacing w:line="360" w:lineRule="auto"/>
        <w:ind w:left="720" w:hanging="294"/>
        <w:jc w:val="right"/>
        <w:rPr>
          <w:rFonts w:ascii="Arial" w:hAnsi="Arial"/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</m:ba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=3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r>
            <w:rPr>
              <w:rFonts w:ascii="Cambria Math" w:hAnsi="Cambria Math"/>
              <w:sz w:val="24"/>
              <w:szCs w:val="24"/>
            </w:rPr>
            <m:t>G</m:t>
          </m:r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   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i=1,2</m:t>
          </m:r>
          <m:r>
            <w:rPr>
              <w:rFonts w:ascii="Cambria Math" w:hAnsi="Cambria Math"/>
              <w:sz w:val="24"/>
              <w:szCs w:val="24"/>
            </w:rPr>
            <m:t>;                                                 (В.13)</m:t>
          </m:r>
        </m:oMath>
      </m:oMathPara>
    </w:p>
    <w:p w14:paraId="106C55E5" w14:textId="6697A74F" w:rsidR="004D1ACD" w:rsidRPr="0057611D" w:rsidRDefault="004D1ACD" w:rsidP="00B107CF">
      <w:pPr>
        <w:tabs>
          <w:tab w:val="left" w:pos="0"/>
        </w:tabs>
        <w:spacing w:line="360" w:lineRule="auto"/>
        <w:ind w:left="720" w:hanging="720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bSup>
      </m:oMath>
      <w:r w:rsidRPr="004D1ACD">
        <w:rPr>
          <w:rFonts w:ascii="Arial" w:hAnsi="Arial"/>
          <w:sz w:val="24"/>
          <w:szCs w:val="24"/>
        </w:rPr>
        <w:t xml:space="preserve"> – сумма итогов по группе животных, получивших последними фактор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i</m:t>
            </m:r>
          </m:sub>
        </m:sSub>
      </m:oMath>
      <w:r w:rsidRPr="004D1ACD">
        <w:rPr>
          <w:rFonts w:ascii="Arial" w:hAnsi="Arial"/>
          <w:sz w:val="24"/>
          <w:szCs w:val="24"/>
        </w:rPr>
        <w:t>;</w:t>
      </w:r>
    </w:p>
    <w:p w14:paraId="2727E2AC" w14:textId="186D76ED" w:rsidR="004D1ACD" w:rsidRPr="00A37429" w:rsidRDefault="00000000" w:rsidP="00B107CF">
      <w:pPr>
        <w:tabs>
          <w:tab w:val="left" w:pos="0"/>
        </w:tabs>
        <w:spacing w:line="360" w:lineRule="auto"/>
        <w:ind w:left="720" w:hanging="294"/>
        <w:jc w:val="right"/>
        <w:rPr>
          <w:rFonts w:ascii="Arial" w:hAnsi="Arial"/>
          <w:sz w:val="24"/>
          <w:szCs w:val="24"/>
          <w:lang w:val="en-US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hAnsi="Arial"/>
              <w:sz w:val="24"/>
              <w:szCs w:val="24"/>
            </w:rPr>
            <m:t>=3</m:t>
          </m:r>
          <m:sSub>
            <m:sSubPr>
              <m:ctrlPr>
                <w:rPr>
                  <w:rFonts w:ascii="Cambria Math" w:hAnsi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Arial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Arial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Arial"/>
              <w:sz w:val="24"/>
              <w:szCs w:val="24"/>
            </w:rPr>
            <m:t>-</m:t>
          </m:r>
          <m:r>
            <w:rPr>
              <w:rFonts w:ascii="Cambria Math" w:hAnsi="Arial"/>
              <w:sz w:val="24"/>
              <w:szCs w:val="24"/>
            </w:rPr>
            <m:t>G+</m:t>
          </m:r>
          <m:f>
            <m:fPr>
              <m:ctrlPr>
                <w:rPr>
                  <w:rFonts w:ascii="Cambria Math" w:hAnsi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Arial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hAnsi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Arial"/>
                  <w:sz w:val="24"/>
                  <w:szCs w:val="24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Arial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Arial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Arial"/>
                      <w:i/>
                      <w:sz w:val="24"/>
                      <w:szCs w:val="24"/>
                    </w:rPr>
                  </m:ctrlPr>
                </m:sub>
              </m:sSub>
              <m:r>
                <w:rPr>
                  <w:rFonts w:ascii="Cambria Math" w:hAnsi="Arial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e>
          </m:d>
          <m:r>
            <w:rPr>
              <w:rFonts w:ascii="Cambria Math" w:hAnsi="Arial"/>
              <w:sz w:val="24"/>
              <w:szCs w:val="24"/>
            </w:rPr>
            <m:t xml:space="preserve">, </m:t>
          </m:r>
          <m:r>
            <w:rPr>
              <w:rFonts w:ascii="Cambria Math" w:hAnsi="Arial"/>
              <w:sz w:val="24"/>
              <w:szCs w:val="24"/>
              <w:lang w:val="en-US"/>
            </w:rPr>
            <m:t xml:space="preserve">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i=1,2;                                            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В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.14</m:t>
              </m:r>
            </m:e>
          </m:d>
        </m:oMath>
      </m:oMathPara>
    </w:p>
    <w:p w14:paraId="402FA7F7" w14:textId="04C1621E" w:rsidR="004D1ACD" w:rsidRPr="004D1ACD" w:rsidRDefault="004D1ACD" w:rsidP="00B107CF">
      <w:pPr>
        <w:tabs>
          <w:tab w:val="left" w:pos="0"/>
        </w:tabs>
        <w:spacing w:line="360" w:lineRule="auto"/>
        <w:ind w:left="720" w:hanging="720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1</m:t>
            </m:r>
            <m:ctrlPr>
              <w:rPr>
                <w:rFonts w:ascii="Cambria Math" w:hAnsi="Arial"/>
                <w:i/>
                <w:sz w:val="24"/>
                <w:szCs w:val="24"/>
              </w:rPr>
            </m:ctrlPr>
          </m:sub>
        </m:sSub>
      </m:oMath>
      <w:r w:rsidRPr="004D1ACD">
        <w:rPr>
          <w:rFonts w:ascii="Arial" w:hAnsi="Arial"/>
          <w:sz w:val="24"/>
          <w:szCs w:val="24"/>
        </w:rPr>
        <w:t xml:space="preserve"> – сумма приростов живой массы на один период.</w:t>
      </w:r>
    </w:p>
    <w:p w14:paraId="7F4B9381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Оценивая влияния различных воздействий, рассчитывают</w:t>
      </w:r>
    </w:p>
    <w:p w14:paraId="1166C7D5" w14:textId="57157359" w:rsidR="004D1ACD" w:rsidRPr="0057611D" w:rsidRDefault="004D1ACD" w:rsidP="00B107CF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- общий средний прирост </w:t>
      </w:r>
      <m:oMath>
        <m:r>
          <w:rPr>
            <w:rFonts w:ascii="Cambria Math" w:hAnsi="Arial"/>
            <w:sz w:val="24"/>
            <w:szCs w:val="24"/>
          </w:rPr>
          <m:t>μ</m:t>
        </m:r>
      </m:oMath>
    </w:p>
    <w:p w14:paraId="1147613B" w14:textId="6DA3AC6F" w:rsidR="003B7C13" w:rsidRPr="003B7C13" w:rsidRDefault="00D63955" w:rsidP="00B107CF">
      <w:pPr>
        <w:tabs>
          <w:tab w:val="left" w:pos="0"/>
        </w:tabs>
        <w:spacing w:line="360" w:lineRule="auto"/>
        <w:ind w:left="720" w:firstLine="131"/>
        <w:rPr>
          <w:rFonts w:ascii="Arial" w:hAnsi="Arial"/>
          <w:sz w:val="24"/>
          <w:szCs w:val="24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μ=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G,          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           </m:t>
          </m:r>
          <m:r>
            <w:rPr>
              <w:rFonts w:ascii="Cambria Math" w:hAnsi="Cambria Math"/>
              <w:sz w:val="24"/>
              <w:szCs w:val="24"/>
            </w:rPr>
            <m:t xml:space="preserve">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                   </m:t>
          </m:r>
          <m:r>
            <w:rPr>
              <w:rFonts w:ascii="Cambria Math" w:hAnsi="Cambria Math"/>
              <w:sz w:val="24"/>
              <w:szCs w:val="24"/>
            </w:rPr>
            <m:t xml:space="preserve">                 (В.15)</m:t>
          </m:r>
        </m:oMath>
      </m:oMathPara>
    </w:p>
    <w:p w14:paraId="1F34B40F" w14:textId="27423235" w:rsidR="004D1ACD" w:rsidRDefault="004D1ACD" w:rsidP="00B107CF">
      <w:pPr>
        <w:tabs>
          <w:tab w:val="left" w:pos="0"/>
        </w:tabs>
        <w:spacing w:line="360" w:lineRule="auto"/>
        <w:ind w:left="567"/>
        <w:rPr>
          <w:rFonts w:ascii="Arial" w:hAnsi="Arial"/>
          <w:sz w:val="24"/>
          <w:szCs w:val="24"/>
          <w:lang w:val="en-US"/>
        </w:rPr>
      </w:pPr>
      <w:r w:rsidRPr="004D1ACD">
        <w:rPr>
          <w:rFonts w:ascii="Arial" w:hAnsi="Arial"/>
          <w:sz w:val="24"/>
          <w:szCs w:val="24"/>
        </w:rPr>
        <w:t xml:space="preserve">- влияние групп животных </w:t>
      </w:r>
    </w:p>
    <w:p w14:paraId="7EC46786" w14:textId="4CEC184F" w:rsidR="003B7C13" w:rsidRPr="00EF7951" w:rsidRDefault="00000000" w:rsidP="00B107CF">
      <w:pPr>
        <w:tabs>
          <w:tab w:val="left" w:pos="2268"/>
        </w:tabs>
        <w:spacing w:line="360" w:lineRule="auto"/>
        <w:ind w:left="2694"/>
        <w:rPr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-G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4m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 </m:t>
          </m:r>
          <m:r>
            <w:rPr>
              <w:rFonts w:ascii="Cambria Math" w:hAnsi="Cambria Math"/>
              <w:sz w:val="24"/>
              <w:szCs w:val="24"/>
            </w:rPr>
            <m:t xml:space="preserve">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i=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  <m:r>
                <w:rPr>
                  <w:rFonts w:ascii="Cambria Math" w:hAnsi="Cambria Math"/>
                  <w:sz w:val="24"/>
                  <w:szCs w:val="24"/>
                </w:rPr>
                <m:t>,2</m:t>
              </m:r>
            </m:e>
          </m:bar>
          <m:r>
            <w:rPr>
              <w:rFonts w:ascii="Cambria Math" w:hAnsi="Cambria Math"/>
              <w:sz w:val="24"/>
              <w:szCs w:val="24"/>
              <w:lang w:val="en-US"/>
            </w:rPr>
            <m:t xml:space="preserve">;       </m:t>
          </m:r>
          <m:r>
            <w:rPr>
              <w:rFonts w:ascii="Cambria Math" w:hAnsi="Cambria Math"/>
              <w:sz w:val="24"/>
              <w:szCs w:val="24"/>
            </w:rPr>
            <m:t xml:space="preserve">                         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(В.16)</m:t>
          </m:r>
        </m:oMath>
      </m:oMathPara>
    </w:p>
    <w:p w14:paraId="5E22C482" w14:textId="4C2E592E" w:rsidR="004D1ACD" w:rsidRDefault="004D1ACD" w:rsidP="00B107CF">
      <w:pPr>
        <w:tabs>
          <w:tab w:val="left" w:pos="0"/>
        </w:tabs>
        <w:spacing w:line="360" w:lineRule="auto"/>
        <w:ind w:left="567" w:hanging="11"/>
        <w:rPr>
          <w:i/>
          <w:sz w:val="24"/>
          <w:szCs w:val="24"/>
          <w:vertAlign w:val="subscript"/>
        </w:rPr>
      </w:pPr>
      <w:r w:rsidRPr="004D1ACD">
        <w:rPr>
          <w:rFonts w:ascii="Arial" w:hAnsi="Arial"/>
          <w:sz w:val="24"/>
          <w:szCs w:val="24"/>
        </w:rPr>
        <w:t xml:space="preserve">- влияние периодов эксперимента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b>
        </m:sSub>
      </m:oMath>
    </w:p>
    <w:p w14:paraId="762A0109" w14:textId="677E6D44" w:rsidR="005F58AF" w:rsidRPr="00D73193" w:rsidRDefault="00000000" w:rsidP="00B107CF">
      <w:pPr>
        <w:tabs>
          <w:tab w:val="left" w:pos="2268"/>
        </w:tabs>
        <w:spacing w:line="360" w:lineRule="auto"/>
        <w:ind w:left="2694"/>
        <w:rPr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-G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6m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 xml:space="preserve"> ,    </m:t>
          </m:r>
          <m:r>
            <w:rPr>
              <w:rFonts w:ascii="Cambria Math" w:hAnsi="Cambria Math"/>
              <w:sz w:val="24"/>
              <w:szCs w:val="24"/>
            </w:rPr>
            <m:t xml:space="preserve">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j=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1,3 </m:t>
              </m:r>
            </m:e>
          </m:bar>
          <m:r>
            <w:rPr>
              <w:rFonts w:ascii="Cambria Math" w:hAnsi="Cambria Math"/>
              <w:sz w:val="24"/>
              <w:szCs w:val="24"/>
              <w:lang w:val="en-US"/>
            </w:rPr>
            <m:t xml:space="preserve">;       </m:t>
          </m:r>
          <m:r>
            <w:rPr>
              <w:rFonts w:ascii="Cambria Math" w:hAnsi="Cambria Math"/>
              <w:sz w:val="24"/>
              <w:szCs w:val="24"/>
            </w:rPr>
            <m:t xml:space="preserve">                     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     (В.17)</m:t>
          </m:r>
        </m:oMath>
      </m:oMathPara>
    </w:p>
    <w:p w14:paraId="14380E29" w14:textId="0F1F9ED6" w:rsidR="004D1ACD" w:rsidRDefault="004D1ACD" w:rsidP="00645563">
      <w:pPr>
        <w:tabs>
          <w:tab w:val="left" w:pos="0"/>
        </w:tabs>
        <w:spacing w:line="360" w:lineRule="auto"/>
        <w:ind w:left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- влияние прямых эффектов сравниваемых машин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</w:p>
    <w:p w14:paraId="2AC13F43" w14:textId="656A627B" w:rsidR="00B852C2" w:rsidRPr="00B852C2" w:rsidRDefault="00000000" w:rsidP="00B107CF">
      <w:pPr>
        <w:tabs>
          <w:tab w:val="left" w:pos="2268"/>
        </w:tabs>
        <w:spacing w:line="360" w:lineRule="auto"/>
        <w:ind w:left="1985"/>
        <w:rPr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8m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4"/>
              <w:lang w:val="en-US"/>
            </w:rPr>
            <m:t>,                  i=1,2</m:t>
          </m:r>
          <m:r>
            <w:rPr>
              <w:rFonts w:ascii="Cambria Math" w:hAnsi="Cambria Math"/>
              <w:sz w:val="24"/>
              <w:szCs w:val="24"/>
            </w:rPr>
            <m:t>;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                                           (В.18)</m:t>
          </m:r>
        </m:oMath>
      </m:oMathPara>
    </w:p>
    <w:p w14:paraId="703D111D" w14:textId="14483FC1" w:rsidR="004D1ACD" w:rsidRPr="004D1ACD" w:rsidRDefault="004D1ACD" w:rsidP="00B107CF">
      <w:pPr>
        <w:tabs>
          <w:tab w:val="left" w:pos="0"/>
        </w:tabs>
        <w:spacing w:line="360" w:lineRule="auto"/>
        <w:ind w:left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- влияние остаточных эффектов сравниваемых машин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</m:oMath>
    </w:p>
    <w:p w14:paraId="598EB272" w14:textId="7302DC49" w:rsidR="0059316A" w:rsidRPr="0059316A" w:rsidRDefault="00000000" w:rsidP="00B107CF">
      <w:pPr>
        <w:tabs>
          <w:tab w:val="left" w:pos="0"/>
        </w:tabs>
        <w:spacing w:line="360" w:lineRule="auto"/>
        <w:ind w:left="720" w:hanging="436"/>
        <w:jc w:val="center"/>
        <w:rPr>
          <w:rFonts w:ascii="Arial" w:hAnsi="Arial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4(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-1)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'</m:t>
              </m:r>
            </m:sup>
          </m:sSubSup>
          <m:r>
            <w:rPr>
              <w:rFonts w:ascii="Cambria Math" w:hAnsi="Cambria Math"/>
              <w:sz w:val="24"/>
              <w:szCs w:val="24"/>
              <w:lang w:val="en-US"/>
            </w:rPr>
            <m:t xml:space="preserve">,   </m:t>
          </m:r>
          <m:r>
            <w:rPr>
              <w:rFonts w:ascii="Cambria Math" w:hAnsi="Cambria Math"/>
              <w:sz w:val="24"/>
              <w:szCs w:val="24"/>
            </w:rPr>
            <m:t xml:space="preserve">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i=1,2;                               </m:t>
          </m:r>
          <m:r>
            <w:rPr>
              <w:rFonts w:ascii="Cambria Math" w:hAnsi="Cambria Math"/>
              <w:sz w:val="24"/>
              <w:szCs w:val="24"/>
            </w:rPr>
            <m:t xml:space="preserve">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   (В.19)</m:t>
          </m:r>
        </m:oMath>
      </m:oMathPara>
    </w:p>
    <w:p w14:paraId="6678C740" w14:textId="77777777" w:rsidR="004D1ACD" w:rsidRPr="004D1ACD" w:rsidRDefault="004D1ACD" w:rsidP="00B107CF">
      <w:pPr>
        <w:tabs>
          <w:tab w:val="left" w:pos="0"/>
        </w:tabs>
        <w:spacing w:line="360" w:lineRule="auto"/>
        <w:ind w:left="720" w:hanging="153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Оценку влияния воздействий записывают в форму В.4.</w:t>
      </w:r>
    </w:p>
    <w:p w14:paraId="4280E24D" w14:textId="77777777" w:rsidR="004D1ACD" w:rsidRPr="004D1ACD" w:rsidRDefault="004D1ACD" w:rsidP="00B107CF">
      <w:pPr>
        <w:tabs>
          <w:tab w:val="left" w:pos="0"/>
        </w:tabs>
        <w:spacing w:line="360" w:lineRule="auto"/>
        <w:ind w:left="720" w:hanging="436"/>
        <w:rPr>
          <w:rFonts w:ascii="Arial" w:hAnsi="Arial"/>
          <w:b/>
          <w:sz w:val="24"/>
          <w:szCs w:val="24"/>
        </w:rPr>
      </w:pPr>
    </w:p>
    <w:p w14:paraId="65768E12" w14:textId="77777777" w:rsidR="004D1ACD" w:rsidRPr="004D1ACD" w:rsidRDefault="004D1ACD" w:rsidP="00B107C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pacing w:val="20"/>
          <w:sz w:val="24"/>
          <w:szCs w:val="24"/>
        </w:rPr>
        <w:t>Форма</w:t>
      </w:r>
      <w:r w:rsidRPr="004D1ACD">
        <w:rPr>
          <w:rFonts w:ascii="Arial" w:hAnsi="Arial"/>
          <w:sz w:val="24"/>
          <w:szCs w:val="24"/>
        </w:rPr>
        <w:t xml:space="preserve"> В.4 – Значение эффектов воздействий уровней факторов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7"/>
        <w:gridCol w:w="1498"/>
        <w:gridCol w:w="1616"/>
        <w:gridCol w:w="1616"/>
        <w:gridCol w:w="1614"/>
      </w:tblGrid>
      <w:tr w:rsidR="004D1ACD" w:rsidRPr="00C47643" w14:paraId="10600EB4" w14:textId="77777777" w:rsidTr="00B779DF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629FA775" w14:textId="77777777" w:rsidR="004D1ACD" w:rsidRPr="00C47643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47643">
              <w:rPr>
                <w:rFonts w:ascii="Arial" w:hAnsi="Arial"/>
                <w:sz w:val="22"/>
                <w:szCs w:val="22"/>
              </w:rPr>
              <w:t xml:space="preserve">Уровни </w:t>
            </w:r>
          </w:p>
          <w:p w14:paraId="21E82CAA" w14:textId="77777777" w:rsidR="004D1ACD" w:rsidRPr="00C47643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47643">
              <w:rPr>
                <w:rFonts w:ascii="Arial" w:hAnsi="Arial"/>
                <w:sz w:val="22"/>
                <w:szCs w:val="22"/>
              </w:rPr>
              <w:t>факторов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63064495" w14:textId="52F8D793" w:rsidR="004D1ACD" w:rsidRPr="00C47643" w:rsidRDefault="007265BB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i/>
                <w:sz w:val="22"/>
                <w:szCs w:val="22"/>
                <w:lang w:val="en-US"/>
              </w:rPr>
            </w:pPr>
            <m:oMathPara>
              <m:oMath>
                <m:r>
                  <w:rPr>
                    <w:rFonts w:ascii="Cambria Math" w:hAnsi="Arial"/>
                    <w:sz w:val="22"/>
                    <w:szCs w:val="22"/>
                  </w:rPr>
                  <m:t>P</m:t>
                </m:r>
              </m:oMath>
            </m:oMathPara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0281E545" w14:textId="1CB13C37" w:rsidR="004D1ACD" w:rsidRPr="00C47643" w:rsidRDefault="007265BB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i/>
                <w:sz w:val="22"/>
                <w:szCs w:val="22"/>
                <w:lang w:val="en-US"/>
              </w:rPr>
            </w:pPr>
            <m:oMathPara>
              <m:oMath>
                <m:r>
                  <w:rPr>
                    <w:rFonts w:ascii="Cambria Math" w:hAnsi="Arial"/>
                    <w:sz w:val="22"/>
                    <w:szCs w:val="22"/>
                  </w:rPr>
                  <m:t>B</m:t>
                </m:r>
              </m:oMath>
            </m:oMathPara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4C453313" w14:textId="2DBA34AD" w:rsidR="004D1ACD" w:rsidRPr="00C47643" w:rsidRDefault="007265BB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Arial"/>
                    <w:sz w:val="22"/>
                    <w:szCs w:val="22"/>
                  </w:rPr>
                  <m:t>V</m:t>
                </m:r>
              </m:oMath>
            </m:oMathPara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15C543C9" w14:textId="1084BCE6" w:rsidR="004D1ACD" w:rsidRPr="00C47643" w:rsidRDefault="007265BB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Arial"/>
                    <w:sz w:val="22"/>
                    <w:szCs w:val="22"/>
                    <w:lang w:val="en-US"/>
                  </w:rPr>
                  <m:t>R</m:t>
                </m:r>
              </m:oMath>
            </m:oMathPara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BC6455E" w14:textId="77777777" w:rsidR="004D1ACD" w:rsidRPr="00C47643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2"/>
                    <w:szCs w:val="22"/>
                  </w:rPr>
                  <w:sym w:font="Symbol" w:char="F06D"/>
                </m:r>
              </m:oMath>
            </m:oMathPara>
          </w:p>
        </w:tc>
      </w:tr>
      <w:tr w:rsidR="004D1ACD" w:rsidRPr="004D1ACD" w14:paraId="7DD2F216" w14:textId="77777777" w:rsidTr="00B779DF"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20C3EA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408CE83" w14:textId="2E49B2FE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D1ACD">
              <w:rPr>
                <w:rFonts w:ascii="Arial" w:hAnsi="Arial"/>
                <w:b/>
                <w:position w:val="-10"/>
                <w:sz w:val="24"/>
                <w:szCs w:val="24"/>
              </w:rPr>
              <w:object w:dxaOrig="180" w:dyaOrig="320" w14:anchorId="69003D7B">
                <v:shape id="_x0000_i1028" type="#_x0000_t75" style="width:6pt;height:8.25pt" o:ole="">
                  <v:imagedata r:id="rId27" o:title=""/>
                </v:shape>
                <o:OLEObject Type="Embed" ProgID="Equation.2" ShapeID="_x0000_i1028" DrawAspect="Content" ObjectID="_1841207060" r:id="rId28"/>
              </w:objec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  <m:ctrlPr>
                    <w:rPr>
                      <w:rFonts w:ascii="Cambria Math" w:hAnsi="Arial"/>
                      <w:bCs/>
                      <w:i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hAnsi="Arial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Arial"/>
                      <w:bCs/>
                      <w:i/>
                      <w:sz w:val="24"/>
                      <w:szCs w:val="24"/>
                    </w:rPr>
                  </m:ctrlPr>
                </m:sub>
              </m:sSub>
            </m:oMath>
            <w:r w:rsidRPr="004D1ACD">
              <w:rPr>
                <w:rFonts w:ascii="Arial" w:hAnsi="Arial"/>
                <w:b/>
                <w:position w:val="-10"/>
                <w:sz w:val="24"/>
                <w:szCs w:val="24"/>
              </w:rPr>
              <w:object w:dxaOrig="180" w:dyaOrig="320" w14:anchorId="40B6962E">
                <v:shape id="_x0000_i1029" type="#_x0000_t75" style="width:6pt;height:8.25pt" o:ole="">
                  <v:imagedata r:id="rId27" o:title=""/>
                </v:shape>
                <o:OLEObject Type="Embed" ProgID="Equation.2" ShapeID="_x0000_i1029" DrawAspect="Content" ObjectID="_1841207061" r:id="rId29"/>
              </w:object>
            </w:r>
          </w:p>
        </w:tc>
        <w:tc>
          <w:tcPr>
            <w:tcW w:w="14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0E73DA6" w14:textId="6FE14F2A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34DCC7" w14:textId="59D57B9A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6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1067F1B" w14:textId="019D7436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6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70D37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4"/>
                    <w:szCs w:val="24"/>
                  </w:rPr>
                  <w:sym w:font="Symbol" w:char="F06D"/>
                </m:r>
              </m:oMath>
            </m:oMathPara>
          </w:p>
        </w:tc>
      </w:tr>
      <w:tr w:rsidR="004D1ACD" w:rsidRPr="004D1ACD" w14:paraId="0C412CB6" w14:textId="77777777" w:rsidTr="00B779DF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09E208B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D53335C" w14:textId="662F8A66" w:rsidR="004D1ACD" w:rsidRPr="009026BE" w:rsidRDefault="00000000" w:rsidP="00B107CF">
            <w:pPr>
              <w:tabs>
                <w:tab w:val="left" w:pos="0"/>
              </w:tabs>
              <w:spacing w:line="360" w:lineRule="auto"/>
              <w:rPr>
                <w:rFonts w:ascii="Arial" w:hAnsi="Arial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</m:acc>
                    <m:ctrlPr>
                      <w:rPr>
                        <w:rFonts w:ascii="Cambria Math" w:hAnsi="Arial"/>
                        <w:bCs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Arial"/>
                        <w:bCs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BE63979" w14:textId="4CD9674C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37A3E9" w14:textId="64FE7215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97EA07" w14:textId="7EB0DFCD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9D3D9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D1ACD" w:rsidRPr="004D1ACD" w14:paraId="1438F5A8" w14:textId="77777777" w:rsidTr="00B779DF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B5D05C7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B37DF4" w14:textId="72E31889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</m:acc>
                    <m:ctrlPr>
                      <w:rPr>
                        <w:rFonts w:ascii="Cambria Math" w:hAnsi="Arial"/>
                        <w:bCs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3</m:t>
                    </m:r>
                    <m:ctrlPr>
                      <w:rPr>
                        <w:rFonts w:ascii="Cambria Math" w:hAnsi="Arial"/>
                        <w:bCs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2F3F19A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887370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C18F5D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5D068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834F9A2" w14:textId="77777777" w:rsidR="004D1ACD" w:rsidRPr="004D1ACD" w:rsidRDefault="004D1ACD" w:rsidP="00B107CF">
      <w:pPr>
        <w:tabs>
          <w:tab w:val="left" w:pos="0"/>
        </w:tabs>
        <w:spacing w:line="360" w:lineRule="auto"/>
        <w:ind w:left="720"/>
        <w:jc w:val="center"/>
        <w:rPr>
          <w:rFonts w:ascii="Arial" w:hAnsi="Arial"/>
          <w:sz w:val="24"/>
          <w:szCs w:val="24"/>
          <w:lang w:val="en-US"/>
        </w:rPr>
      </w:pPr>
    </w:p>
    <w:p w14:paraId="5359A041" w14:textId="11B078B8" w:rsidR="004D1ACD" w:rsidRPr="00781351" w:rsidRDefault="004D1ACD" w:rsidP="00B107CF">
      <w:pPr>
        <w:tabs>
          <w:tab w:val="left" w:pos="0"/>
        </w:tabs>
        <w:spacing w:line="360" w:lineRule="auto"/>
        <w:ind w:left="1003" w:hanging="436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В.3.7 Рассчитывается вспомогательная сумма квадратов </w:t>
      </w:r>
      <m:oMath>
        <m:r>
          <w:rPr>
            <w:rFonts w:ascii="Cambria Math" w:hAnsi="Arial"/>
            <w:sz w:val="24"/>
            <w:szCs w:val="24"/>
          </w:rPr>
          <m:t>S</m:t>
        </m:r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1</m:t>
            </m:r>
          </m:sub>
        </m:sSub>
      </m:oMath>
    </w:p>
    <w:p w14:paraId="4271EB15" w14:textId="508DF528" w:rsidR="00320548" w:rsidRPr="00F26DDE" w:rsidRDefault="00320548" w:rsidP="00B107CF">
      <w:pPr>
        <w:tabs>
          <w:tab w:val="left" w:pos="2268"/>
        </w:tabs>
        <w:spacing w:line="360" w:lineRule="auto"/>
        <w:ind w:left="2694" w:hanging="709"/>
        <w:rPr>
          <w:sz w:val="24"/>
          <w:szCs w:val="24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m'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                     </m:t>
          </m:r>
          <m:r>
            <w:rPr>
              <w:rFonts w:ascii="Cambria Math" w:hAnsi="Cambria Math"/>
              <w:sz w:val="24"/>
              <w:szCs w:val="24"/>
            </w:rPr>
            <m:t xml:space="preserve">          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           (В.20)</m:t>
          </m:r>
        </m:oMath>
      </m:oMathPara>
    </w:p>
    <w:p w14:paraId="4B86146E" w14:textId="23E0F164" w:rsidR="004D1ACD" w:rsidRPr="004D1ACD" w:rsidRDefault="004D1ACD" w:rsidP="00B107CF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В.3.8 Рассчитывают суммы квадратов отклонений по итогам отдельных факторов:</w:t>
      </w:r>
    </w:p>
    <w:p w14:paraId="71CA9CA5" w14:textId="4F361792" w:rsidR="004D1ACD" w:rsidRPr="00832B9A" w:rsidRDefault="004D1ACD" w:rsidP="00B107CF">
      <w:pPr>
        <w:tabs>
          <w:tab w:val="left" w:pos="0"/>
        </w:tabs>
        <w:spacing w:line="360" w:lineRule="auto"/>
        <w:ind w:left="567" w:hanging="11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для групп животных (</w:t>
      </w:r>
      <m:oMath>
        <m:r>
          <w:rPr>
            <w:rFonts w:ascii="Cambria Math" w:hAnsi="Cambria Math"/>
            <w:sz w:val="24"/>
            <w:szCs w:val="24"/>
          </w:rPr>
          <m:t>S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</m:sSub>
      </m:oMath>
      <w:r w:rsidRPr="004D1ACD">
        <w:rPr>
          <w:rFonts w:ascii="Arial" w:hAnsi="Arial"/>
          <w:sz w:val="24"/>
          <w:szCs w:val="24"/>
        </w:rPr>
        <w:t>)</w:t>
      </w:r>
    </w:p>
    <w:p w14:paraId="1EDDD668" w14:textId="76B897E4" w:rsidR="00D63955" w:rsidRPr="00D9081A" w:rsidRDefault="00D63955" w:rsidP="00B107CF">
      <w:pPr>
        <w:tabs>
          <w:tab w:val="left" w:pos="0"/>
        </w:tabs>
        <w:spacing w:line="360" w:lineRule="auto"/>
        <w:ind w:left="567" w:hanging="11"/>
        <w:jc w:val="center"/>
        <w:rPr>
          <w:rFonts w:ascii="Arial" w:hAnsi="Arial"/>
          <w:sz w:val="24"/>
          <w:szCs w:val="24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den>
          </m:f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  <w:lang w:val="en-US"/>
            </w:rPr>
            <m:t>)-S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                                                     (В.21)</m:t>
          </m:r>
        </m:oMath>
      </m:oMathPara>
    </w:p>
    <w:p w14:paraId="60DA5FAD" w14:textId="3CA03AD9" w:rsidR="004D1ACD" w:rsidRPr="00832B9A" w:rsidRDefault="004D1ACD" w:rsidP="00B107CF">
      <w:pPr>
        <w:tabs>
          <w:tab w:val="left" w:pos="0"/>
        </w:tabs>
        <w:spacing w:line="360" w:lineRule="auto"/>
        <w:ind w:left="567" w:hanging="11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для периодов эксперимента (</w:t>
      </w:r>
      <m:oMath>
        <m:r>
          <w:rPr>
            <w:rFonts w:ascii="Cambria Math" w:hAnsi="Cambria Math"/>
            <w:sz w:val="24"/>
            <w:szCs w:val="24"/>
          </w:rPr>
          <m:t>S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 w:rsidRPr="004D1ACD">
        <w:rPr>
          <w:rFonts w:ascii="Arial" w:hAnsi="Arial"/>
          <w:sz w:val="24"/>
          <w:szCs w:val="24"/>
        </w:rPr>
        <w:t>)</w:t>
      </w:r>
    </w:p>
    <w:p w14:paraId="03231D89" w14:textId="0E5D0852" w:rsidR="005D399A" w:rsidRPr="005D399A" w:rsidRDefault="005D399A" w:rsidP="00B107CF">
      <w:pPr>
        <w:tabs>
          <w:tab w:val="left" w:pos="2268"/>
        </w:tabs>
        <w:spacing w:line="360" w:lineRule="auto"/>
        <w:ind w:firstLine="1418"/>
        <w:jc w:val="both"/>
        <w:rPr>
          <w:sz w:val="24"/>
          <w:szCs w:val="24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(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  <w:lang w:val="en-US"/>
            </w:rPr>
            <m:t>)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-</m:t>
          </m:r>
          <m:r>
            <w:rPr>
              <w:rFonts w:ascii="Cambria Math" w:hAnsi="Cambria Math"/>
              <w:sz w:val="24"/>
              <w:szCs w:val="24"/>
              <w:lang w:val="en-US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,                                                   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B.22</m:t>
              </m:r>
            </m:e>
          </m:d>
        </m:oMath>
      </m:oMathPara>
    </w:p>
    <w:p w14:paraId="5E9D5215" w14:textId="0832C56D" w:rsidR="004D1ACD" w:rsidRPr="00822251" w:rsidRDefault="004D1ACD" w:rsidP="00B107CF">
      <w:pPr>
        <w:tabs>
          <w:tab w:val="left" w:pos="0"/>
        </w:tabs>
        <w:spacing w:line="360" w:lineRule="auto"/>
        <w:ind w:left="720" w:hanging="11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для взаимодействия групп и периодов (</w:t>
      </w:r>
      <m:oMath>
        <m:r>
          <w:rPr>
            <w:rFonts w:ascii="Cambria Math" w:hAnsi="Arial"/>
            <w:sz w:val="24"/>
            <w:szCs w:val="24"/>
          </w:rPr>
          <m:t>S</m:t>
        </m:r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  <m:t>BxP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 w:rsidRPr="004D1ACD">
        <w:rPr>
          <w:rFonts w:ascii="Arial" w:hAnsi="Arial"/>
          <w:sz w:val="24"/>
          <w:szCs w:val="24"/>
        </w:rPr>
        <w:t>)</w:t>
      </w:r>
    </w:p>
    <w:p w14:paraId="38CBCC86" w14:textId="60F8535E" w:rsidR="00822251" w:rsidRPr="00822251" w:rsidRDefault="00822251" w:rsidP="00B107CF">
      <w:pPr>
        <w:tabs>
          <w:tab w:val="left" w:pos="2268"/>
        </w:tabs>
        <w:spacing w:line="360" w:lineRule="auto"/>
        <w:ind w:right="-1"/>
        <w:jc w:val="center"/>
        <w:rPr>
          <w:sz w:val="24"/>
          <w:szCs w:val="24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Arial"/>
              <w:sz w:val="24"/>
              <w:szCs w:val="24"/>
            </w:rPr>
            <m:t>S</m:t>
          </m:r>
          <m:sSub>
            <m:sSubPr>
              <m:ctrlPr>
                <w:rPr>
                  <w:rFonts w:ascii="Cambria Math" w:hAnsi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Arial"/>
                  <w:sz w:val="24"/>
                  <w:szCs w:val="24"/>
                </w:rPr>
                <m:t>S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i/>
                  <w:iCs/>
                  <w:sz w:val="24"/>
                  <w:szCs w:val="24"/>
                  <w:lang w:val="en-US"/>
                </w:rPr>
                <m:t>BxP</m:t>
              </m:r>
              <m:ctrlPr>
                <w:rPr>
                  <w:rFonts w:ascii="Cambria Math" w:hAnsi="Cambria Math"/>
                  <w:sz w:val="24"/>
                  <w:szCs w:val="24"/>
                </w:rPr>
              </m:ctrlP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m'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j=1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p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bSup>
                </m:e>
              </m:nary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,                                            (В.23)</m:t>
          </m:r>
        </m:oMath>
      </m:oMathPara>
    </w:p>
    <w:p w14:paraId="6E282322" w14:textId="7123EF26" w:rsidR="004D1ACD" w:rsidRPr="00894A37" w:rsidRDefault="004D1ACD" w:rsidP="00B107CF">
      <w:pPr>
        <w:tabs>
          <w:tab w:val="left" w:pos="0"/>
        </w:tabs>
        <w:spacing w:line="360" w:lineRule="auto"/>
        <w:ind w:left="720" w:hanging="11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для животных в группах (</w:t>
      </w:r>
      <m:oMath>
        <m:r>
          <w:rPr>
            <w:rFonts w:ascii="Cambria Math" w:hAnsi="Arial"/>
            <w:sz w:val="24"/>
            <w:szCs w:val="24"/>
          </w:rPr>
          <m:t>S</m:t>
        </m:r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u</m:t>
            </m:r>
          </m:sub>
        </m:sSub>
      </m:oMath>
      <w:r w:rsidRPr="004D1ACD">
        <w:rPr>
          <w:rFonts w:ascii="Arial" w:hAnsi="Arial"/>
          <w:sz w:val="24"/>
          <w:szCs w:val="24"/>
        </w:rPr>
        <w:t>)</w:t>
      </w:r>
    </w:p>
    <w:p w14:paraId="04B4DC66" w14:textId="01B1ECEF" w:rsidR="00276214" w:rsidRPr="00276214" w:rsidRDefault="00276214" w:rsidP="00B107CF">
      <w:pPr>
        <w:tabs>
          <w:tab w:val="left" w:pos="1985"/>
          <w:tab w:val="left" w:pos="6237"/>
        </w:tabs>
        <w:spacing w:line="360" w:lineRule="auto"/>
        <w:ind w:right="-1"/>
        <w:jc w:val="center"/>
        <w:rPr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u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m'</m:t>
                  </m:r>
                </m:sup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j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j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5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j</m:t>
                          </m:r>
                        </m:sub>
                      </m:sSub>
                    </m:sub>
                  </m:sSub>
                </m:e>
              </m:nary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)²+(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j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j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j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)²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‰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      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(В.23a) </m:t>
          </m:r>
        </m:oMath>
      </m:oMathPara>
    </w:p>
    <w:p w14:paraId="594992D1" w14:textId="28F8D9CE" w:rsidR="004D1ACD" w:rsidRPr="00832B9A" w:rsidRDefault="004D1ACD" w:rsidP="00B107CF">
      <w:pPr>
        <w:tabs>
          <w:tab w:val="left" w:pos="0"/>
        </w:tabs>
        <w:spacing w:line="360" w:lineRule="auto"/>
        <w:ind w:left="720" w:hanging="11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для прямого эффекта </w:t>
      </w:r>
      <w:r w:rsidR="00685613">
        <w:rPr>
          <w:rFonts w:ascii="Arial" w:hAnsi="Arial"/>
          <w:sz w:val="24"/>
          <w:szCs w:val="24"/>
        </w:rPr>
        <w:t>исследуемого</w:t>
      </w:r>
      <w:r w:rsidRPr="004D1ACD">
        <w:rPr>
          <w:rFonts w:ascii="Arial" w:hAnsi="Arial"/>
          <w:sz w:val="24"/>
          <w:szCs w:val="24"/>
        </w:rPr>
        <w:t xml:space="preserve"> фактора (</w:t>
      </w:r>
      <m:oMath>
        <m:r>
          <w:rPr>
            <w:rFonts w:ascii="Cambria Math" w:hAnsi="Arial"/>
            <w:sz w:val="24"/>
            <w:szCs w:val="24"/>
          </w:rPr>
          <m:t>S</m:t>
        </m:r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V</m:t>
            </m:r>
          </m:sub>
        </m:sSub>
      </m:oMath>
      <w:r w:rsidRPr="004D1ACD">
        <w:rPr>
          <w:rFonts w:ascii="Arial" w:hAnsi="Arial"/>
          <w:sz w:val="24"/>
          <w:szCs w:val="24"/>
        </w:rPr>
        <w:t>)</w:t>
      </w:r>
    </w:p>
    <w:p w14:paraId="662F9721" w14:textId="121589F4" w:rsidR="00E54F3F" w:rsidRPr="00E54F3F" w:rsidRDefault="00E54F3F" w:rsidP="00B107CF">
      <w:pPr>
        <w:tabs>
          <w:tab w:val="left" w:pos="2268"/>
          <w:tab w:val="left" w:pos="6237"/>
        </w:tabs>
        <w:spacing w:line="360" w:lineRule="auto"/>
        <w:ind w:right="-1" w:firstLine="1985"/>
        <w:jc w:val="center"/>
        <w:rPr>
          <w:i/>
          <w:iCs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24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'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+(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)²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,                                                       (В.24) </m:t>
          </m:r>
        </m:oMath>
      </m:oMathPara>
    </w:p>
    <w:p w14:paraId="639E00EE" w14:textId="180E353C" w:rsidR="004D1ACD" w:rsidRPr="00832B9A" w:rsidRDefault="004D1ACD" w:rsidP="00B107CF">
      <w:pPr>
        <w:tabs>
          <w:tab w:val="left" w:pos="0"/>
        </w:tabs>
        <w:spacing w:line="360" w:lineRule="auto"/>
        <w:ind w:left="720" w:hanging="11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для остаточного эффекта исследуемого фактора (</w:t>
      </w:r>
      <m:oMath>
        <m:r>
          <w:rPr>
            <w:rFonts w:ascii="Cambria Math" w:hAnsi="Arial"/>
            <w:sz w:val="24"/>
            <w:szCs w:val="24"/>
          </w:rPr>
          <m:t>S</m:t>
        </m:r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S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R</m:t>
            </m:r>
          </m:sub>
        </m:sSub>
      </m:oMath>
      <w:r w:rsidRPr="004D1ACD">
        <w:rPr>
          <w:rFonts w:ascii="Arial" w:hAnsi="Arial"/>
          <w:sz w:val="24"/>
          <w:szCs w:val="24"/>
        </w:rPr>
        <w:t>)</w:t>
      </w:r>
    </w:p>
    <w:p w14:paraId="4730A750" w14:textId="6E6256F0" w:rsidR="007A0DDD" w:rsidRPr="007A0DDD" w:rsidRDefault="007A0DDD" w:rsidP="00B107CF">
      <w:pPr>
        <w:tabs>
          <w:tab w:val="left" w:pos="2268"/>
          <w:tab w:val="left" w:pos="6237"/>
        </w:tabs>
        <w:spacing w:line="360" w:lineRule="auto"/>
        <w:ind w:right="-1" w:firstLine="1985"/>
        <w:jc w:val="center"/>
        <w:rPr>
          <w:rFonts w:ascii="Cambria Math" w:hAnsi="Cambria Math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  <w:lang w:val="en-US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12(2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-1)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'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+(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)²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,                                          (</m:t>
          </m:r>
          <m:r>
            <w:rPr>
              <w:rFonts w:ascii="Cambria Math" w:hAnsi="Cambria Math"/>
              <w:sz w:val="24"/>
              <w:szCs w:val="24"/>
            </w:rPr>
            <m:t>В.25</m:t>
          </m:r>
          <m:r>
            <w:rPr>
              <w:rFonts w:ascii="Cambria Math" w:hAnsi="Cambria Math"/>
              <w:sz w:val="24"/>
              <w:szCs w:val="24"/>
              <w:lang w:val="en-US"/>
            </w:rPr>
            <m:t>)</m:t>
          </m:r>
        </m:oMath>
      </m:oMathPara>
    </w:p>
    <w:p w14:paraId="11A552DD" w14:textId="77777777" w:rsidR="004D1ACD" w:rsidRDefault="004D1ACD" w:rsidP="00B107CF">
      <w:pPr>
        <w:tabs>
          <w:tab w:val="left" w:pos="0"/>
        </w:tabs>
        <w:spacing w:line="360" w:lineRule="auto"/>
        <w:ind w:left="1003" w:hanging="436"/>
        <w:rPr>
          <w:rFonts w:ascii="Arial" w:hAnsi="Arial"/>
          <w:sz w:val="24"/>
          <w:szCs w:val="24"/>
          <w:lang w:val="en-US"/>
        </w:rPr>
      </w:pPr>
      <w:r w:rsidRPr="004D1ACD">
        <w:rPr>
          <w:rFonts w:ascii="Arial" w:hAnsi="Arial"/>
          <w:sz w:val="24"/>
          <w:szCs w:val="24"/>
        </w:rPr>
        <w:t>В.3.9 Рассчитывают ошибку опыта</w:t>
      </w:r>
    </w:p>
    <w:p w14:paraId="24866CF2" w14:textId="047EED17" w:rsidR="00992199" w:rsidRPr="00992199" w:rsidRDefault="00992199" w:rsidP="00B107CF">
      <w:pPr>
        <w:tabs>
          <w:tab w:val="left" w:pos="2268"/>
          <w:tab w:val="left" w:pos="6237"/>
        </w:tabs>
        <w:spacing w:line="360" w:lineRule="auto"/>
        <w:ind w:right="-1" w:firstLine="1985"/>
        <w:jc w:val="center"/>
        <w:rPr>
          <w:rFonts w:ascii="Cambria Math" w:hAnsi="Cambria Math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=SS-S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BхP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И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r>
            <w:rPr>
              <w:rFonts w:ascii="Cambria Math" w:hAnsi="Cambria Math"/>
              <w:sz w:val="24"/>
              <w:szCs w:val="24"/>
              <w:lang w:val="en-US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 xml:space="preserve">,              </m:t>
          </m:r>
          <m:r>
            <w:rPr>
              <w:rFonts w:ascii="Cambria Math" w:hAnsi="Cambria Math"/>
              <w:sz w:val="24"/>
              <w:szCs w:val="24"/>
            </w:rPr>
            <m:t xml:space="preserve">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        (</m:t>
          </m:r>
          <m:r>
            <w:rPr>
              <w:rFonts w:ascii="Cambria Math" w:hAnsi="Cambria Math"/>
              <w:sz w:val="24"/>
              <w:szCs w:val="24"/>
            </w:rPr>
            <m:t>В.26</m:t>
          </m:r>
          <m:r>
            <w:rPr>
              <w:rFonts w:ascii="Cambria Math" w:hAnsi="Cambria Math"/>
              <w:sz w:val="24"/>
              <w:szCs w:val="24"/>
              <w:lang w:val="en-US"/>
            </w:rPr>
            <m:t>)</m:t>
          </m:r>
        </m:oMath>
      </m:oMathPara>
    </w:p>
    <w:p w14:paraId="2E147BE9" w14:textId="1AFAA5EB" w:rsidR="00992199" w:rsidRDefault="00992199" w:rsidP="00B107CF">
      <w:pPr>
        <w:tabs>
          <w:tab w:val="left" w:pos="0"/>
        </w:tabs>
        <w:spacing w:line="360" w:lineRule="auto"/>
        <w:ind w:left="1003" w:hanging="436"/>
        <w:rPr>
          <w:rFonts w:ascii="Arial" w:hAnsi="Arial"/>
          <w:sz w:val="24"/>
          <w:szCs w:val="24"/>
        </w:rPr>
      </w:pPr>
    </w:p>
    <w:p w14:paraId="3B78112A" w14:textId="511AEF78" w:rsidR="00C761D6" w:rsidRPr="00C761D6" w:rsidRDefault="00C761D6" w:rsidP="00B107CF">
      <w:pPr>
        <w:tabs>
          <w:tab w:val="left" w:pos="2268"/>
          <w:tab w:val="left" w:pos="6237"/>
        </w:tabs>
        <w:spacing w:line="360" w:lineRule="auto"/>
        <w:ind w:right="-1" w:firstLine="1985"/>
        <w:jc w:val="center"/>
        <w:rPr>
          <w:rFonts w:ascii="Cambria Math" w:hAnsi="Cambria Math"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SS=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j=2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nary>
          <m:r>
            <w:rPr>
              <w:rFonts w:ascii="Cambria Math" w:hAnsi="Cambria Math"/>
              <w:sz w:val="24"/>
              <w:szCs w:val="24"/>
            </w:rPr>
            <m:t>-S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1 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          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</m:t>
          </m:r>
          <m:r>
            <w:rPr>
              <w:rFonts w:ascii="Cambria Math" w:hAnsi="Cambria Math"/>
              <w:sz w:val="24"/>
              <w:szCs w:val="24"/>
            </w:rPr>
            <m:t xml:space="preserve">                                 (В.27)</m:t>
          </m:r>
        </m:oMath>
      </m:oMathPara>
    </w:p>
    <w:p w14:paraId="2CDCB3FE" w14:textId="77777777" w:rsidR="004D1ACD" w:rsidRPr="006B6F51" w:rsidRDefault="004D1ACD" w:rsidP="00B107CF">
      <w:pPr>
        <w:tabs>
          <w:tab w:val="left" w:pos="0"/>
        </w:tabs>
        <w:spacing w:line="360" w:lineRule="auto"/>
        <w:ind w:left="1003" w:hanging="436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В.3.10 Рассчитывают средние квадраты для всех факторов</w:t>
      </w:r>
    </w:p>
    <w:p w14:paraId="0441CAFC" w14:textId="7286C0BA" w:rsidR="00D87046" w:rsidRPr="00D87046" w:rsidRDefault="00D87046" w:rsidP="00B107CF">
      <w:pPr>
        <w:tabs>
          <w:tab w:val="left" w:pos="2268"/>
          <w:tab w:val="left" w:pos="5245"/>
        </w:tabs>
        <w:spacing w:line="360" w:lineRule="auto"/>
        <w:ind w:right="-1" w:firstLine="3261"/>
        <w:jc w:val="center"/>
        <w:rPr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M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ф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ф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,                                                                      (В.28)</m:t>
          </m:r>
        </m:oMath>
      </m:oMathPara>
    </w:p>
    <w:p w14:paraId="3D1E4C5C" w14:textId="530146A2" w:rsidR="004D1ACD" w:rsidRPr="004D1ACD" w:rsidRDefault="004D1ACD" w:rsidP="00B107C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r>
          <w:rPr>
            <w:rFonts w:ascii="Cambria Math" w:hAnsi="Cambria Math"/>
            <w:sz w:val="24"/>
            <w:szCs w:val="24"/>
          </w:rPr>
          <m:t>S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ф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сумма квадратов отклонений по фактору;</w:t>
      </w:r>
    </w:p>
    <w:p w14:paraId="4E644495" w14:textId="567F93DD" w:rsidR="004D1ACD" w:rsidRPr="004D1ACD" w:rsidRDefault="00000000" w:rsidP="00B107CF">
      <w:pPr>
        <w:tabs>
          <w:tab w:val="left" w:pos="0"/>
        </w:tabs>
        <w:spacing w:line="360" w:lineRule="auto"/>
        <w:ind w:left="720" w:hanging="294"/>
        <w:rPr>
          <w:rFonts w:ascii="Arial" w:hAnsi="Arial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ф</m:t>
            </m:r>
          </m:sub>
        </m:sSub>
      </m:oMath>
      <w:r w:rsidR="004D1ACD" w:rsidRPr="004D1ACD">
        <w:rPr>
          <w:rFonts w:ascii="Arial" w:hAnsi="Arial"/>
          <w:sz w:val="24"/>
          <w:szCs w:val="24"/>
        </w:rPr>
        <w:t xml:space="preserve"> – число степеней свободы фактора (форма В.4);</w:t>
      </w:r>
    </w:p>
    <w:p w14:paraId="77A7D5D4" w14:textId="59AF54BD" w:rsidR="004D1ACD" w:rsidRDefault="00791EB2" w:rsidP="00B107CF">
      <w:pPr>
        <w:tabs>
          <w:tab w:val="left" w:pos="0"/>
        </w:tabs>
        <w:spacing w:line="360" w:lineRule="auto"/>
        <w:ind w:left="720" w:hanging="294"/>
        <w:rPr>
          <w:rFonts w:ascii="Arial" w:hAnsi="Arial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ф</m:t>
            </m:r>
          </m:sub>
        </m:sSub>
      </m:oMath>
      <w:r w:rsidR="004D1ACD" w:rsidRPr="004D1ACD">
        <w:rPr>
          <w:rFonts w:ascii="Arial" w:hAnsi="Arial"/>
          <w:sz w:val="24"/>
          <w:szCs w:val="24"/>
        </w:rPr>
        <w:t xml:space="preserve"> – средние квадраты для всех факторов;</w:t>
      </w:r>
    </w:p>
    <w:p w14:paraId="6AB44B82" w14:textId="279F1035" w:rsidR="005F667C" w:rsidRPr="005F667C" w:rsidRDefault="005F667C" w:rsidP="00B107CF">
      <w:pPr>
        <w:tabs>
          <w:tab w:val="left" w:pos="2268"/>
          <w:tab w:val="left" w:pos="5245"/>
        </w:tabs>
        <w:spacing w:line="360" w:lineRule="auto"/>
        <w:ind w:right="-1" w:firstLine="3261"/>
        <w:jc w:val="center"/>
        <w:rPr>
          <w:sz w:val="24"/>
          <w:szCs w:val="24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ф=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P,B,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,P, U,V,R,O</m:t>
              </m: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,                                                       (</m:t>
          </m:r>
          <m:r>
            <w:rPr>
              <w:rFonts w:ascii="Cambria Math" w:hAnsi="Cambria Math"/>
              <w:sz w:val="24"/>
              <w:szCs w:val="24"/>
            </w:rPr>
            <m:t>В.29</m:t>
          </m:r>
          <m:r>
            <w:rPr>
              <w:rFonts w:ascii="Cambria Math" w:hAnsi="Cambria Math"/>
              <w:sz w:val="24"/>
              <w:szCs w:val="24"/>
              <w:lang w:val="en-US"/>
            </w:rPr>
            <m:t>)</m:t>
          </m:r>
        </m:oMath>
      </m:oMathPara>
    </w:p>
    <w:p w14:paraId="61F20E4E" w14:textId="77777777" w:rsid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В.3.11 Рассчитывают отклонение Фишера для проверки гипотезы о незначимости влияния исследуемых факторов</w:t>
      </w:r>
    </w:p>
    <w:p w14:paraId="71C587C1" w14:textId="040A7AE2" w:rsidR="00E8620E" w:rsidRPr="00E8620E" w:rsidRDefault="00000000" w:rsidP="00B107CF">
      <w:pPr>
        <w:tabs>
          <w:tab w:val="left" w:pos="2268"/>
          <w:tab w:val="left" w:pos="5245"/>
        </w:tabs>
        <w:spacing w:line="360" w:lineRule="auto"/>
        <w:ind w:right="-1" w:firstLine="3261"/>
        <w:jc w:val="center"/>
        <w:rPr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ф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ф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о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,                                                                           (</m:t>
          </m:r>
          <m:r>
            <w:rPr>
              <w:rFonts w:ascii="Cambria Math" w:hAnsi="Cambria Math"/>
              <w:sz w:val="24"/>
              <w:szCs w:val="24"/>
            </w:rPr>
            <m:t>В.30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25892843" w14:textId="7B28CAA7" w:rsidR="004D1ACD" w:rsidRPr="004D1ACD" w:rsidRDefault="004D1ACD" w:rsidP="00B107C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ф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отношение фактора,</w:t>
      </w:r>
    </w:p>
    <w:p w14:paraId="19DA5AA6" w14:textId="6356720F" w:rsidR="004D1ACD" w:rsidRPr="004D1ACD" w:rsidRDefault="00B95A72" w:rsidP="00B107CF">
      <w:pPr>
        <w:tabs>
          <w:tab w:val="left" w:pos="0"/>
        </w:tabs>
        <w:spacing w:line="360" w:lineRule="auto"/>
        <w:ind w:firstLine="426"/>
        <w:rPr>
          <w:rFonts w:ascii="Arial" w:hAnsi="Arial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о</m:t>
            </m:r>
          </m:sub>
        </m:sSub>
      </m:oMath>
      <w:r w:rsidR="004D1ACD" w:rsidRPr="004D1ACD">
        <w:rPr>
          <w:rFonts w:ascii="Arial" w:hAnsi="Arial"/>
          <w:sz w:val="24"/>
          <w:szCs w:val="24"/>
        </w:rPr>
        <w:t xml:space="preserve"> – среднее значение квадрата.</w:t>
      </w:r>
    </w:p>
    <w:p w14:paraId="68D450A5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В.3.12 Результаты исследований представляются в виде матрицы дисперсионного анализа по форме В.5.</w:t>
      </w:r>
    </w:p>
    <w:p w14:paraId="3426A894" w14:textId="77777777" w:rsidR="004D1ACD" w:rsidRDefault="004D1ACD" w:rsidP="00B107CF">
      <w:pPr>
        <w:tabs>
          <w:tab w:val="left" w:pos="0"/>
        </w:tabs>
        <w:spacing w:line="360" w:lineRule="auto"/>
        <w:ind w:left="1003" w:hanging="283"/>
        <w:rPr>
          <w:rFonts w:ascii="Arial" w:hAnsi="Arial"/>
          <w:sz w:val="24"/>
          <w:szCs w:val="24"/>
        </w:rPr>
      </w:pPr>
    </w:p>
    <w:p w14:paraId="44893374" w14:textId="77777777" w:rsidR="00B107CF" w:rsidRDefault="00B107CF" w:rsidP="00B107CF">
      <w:pPr>
        <w:tabs>
          <w:tab w:val="left" w:pos="0"/>
        </w:tabs>
        <w:spacing w:line="360" w:lineRule="auto"/>
        <w:ind w:left="1003" w:hanging="283"/>
        <w:rPr>
          <w:rFonts w:ascii="Arial" w:hAnsi="Arial"/>
          <w:sz w:val="24"/>
          <w:szCs w:val="24"/>
        </w:rPr>
      </w:pPr>
    </w:p>
    <w:p w14:paraId="1A0AC074" w14:textId="77777777" w:rsidR="00B107CF" w:rsidRDefault="00B107CF" w:rsidP="00B107CF">
      <w:pPr>
        <w:tabs>
          <w:tab w:val="left" w:pos="0"/>
        </w:tabs>
        <w:spacing w:line="360" w:lineRule="auto"/>
        <w:ind w:left="1003" w:hanging="283"/>
        <w:rPr>
          <w:rFonts w:ascii="Arial" w:hAnsi="Arial"/>
          <w:sz w:val="24"/>
          <w:szCs w:val="24"/>
        </w:rPr>
      </w:pPr>
    </w:p>
    <w:p w14:paraId="0E697FB0" w14:textId="77777777" w:rsidR="00B107CF" w:rsidRPr="004D1ACD" w:rsidRDefault="00B107CF" w:rsidP="00B107CF">
      <w:pPr>
        <w:tabs>
          <w:tab w:val="left" w:pos="0"/>
        </w:tabs>
        <w:spacing w:line="360" w:lineRule="auto"/>
        <w:ind w:left="1003" w:hanging="283"/>
        <w:rPr>
          <w:rFonts w:ascii="Arial" w:hAnsi="Arial"/>
          <w:sz w:val="24"/>
          <w:szCs w:val="24"/>
        </w:rPr>
      </w:pPr>
    </w:p>
    <w:p w14:paraId="6C8EFFE5" w14:textId="77777777" w:rsidR="00C72D93" w:rsidRPr="006B6F51" w:rsidRDefault="004D1ACD" w:rsidP="00B107CF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pacing w:val="20"/>
          <w:sz w:val="24"/>
          <w:szCs w:val="24"/>
        </w:rPr>
        <w:t>Форма</w:t>
      </w:r>
      <w:r w:rsidRPr="004D1ACD">
        <w:rPr>
          <w:rFonts w:ascii="Arial" w:hAnsi="Arial"/>
          <w:sz w:val="24"/>
          <w:szCs w:val="24"/>
        </w:rPr>
        <w:t xml:space="preserve"> В.5 – Дисперсионный анализ экспериментальных данных по методу </w:t>
      </w:r>
    </w:p>
    <w:p w14:paraId="4A1DF90D" w14:textId="2007F6AD" w:rsidR="004D1ACD" w:rsidRPr="004D1ACD" w:rsidRDefault="004D1ACD" w:rsidP="00B107CF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латинского квадрата 2х2 с экстрапериодом Лукаса</w:t>
      </w:r>
    </w:p>
    <w:p w14:paraId="7AE845E7" w14:textId="77777777" w:rsidR="004D1ACD" w:rsidRPr="004D1ACD" w:rsidRDefault="004D1ACD" w:rsidP="00B107CF">
      <w:pPr>
        <w:tabs>
          <w:tab w:val="left" w:pos="0"/>
        </w:tabs>
        <w:spacing w:line="360" w:lineRule="auto"/>
        <w:ind w:left="720"/>
        <w:rPr>
          <w:rFonts w:ascii="Arial" w:hAnsi="Arial"/>
          <w:b/>
          <w:sz w:val="24"/>
          <w:szCs w:val="24"/>
        </w:rPr>
      </w:pPr>
    </w:p>
    <w:tbl>
      <w:tblPr>
        <w:tblW w:w="9854" w:type="dxa"/>
        <w:jc w:val="center"/>
        <w:tblLayout w:type="fixed"/>
        <w:tblLook w:val="0000" w:firstRow="0" w:lastRow="0" w:firstColumn="0" w:lastColumn="0" w:noHBand="0" w:noVBand="0"/>
      </w:tblPr>
      <w:tblGrid>
        <w:gridCol w:w="3253"/>
        <w:gridCol w:w="1533"/>
        <w:gridCol w:w="1701"/>
        <w:gridCol w:w="1843"/>
        <w:gridCol w:w="1524"/>
      </w:tblGrid>
      <w:tr w:rsidR="004D1ACD" w:rsidRPr="00A9502E" w14:paraId="45702BA3" w14:textId="77777777" w:rsidTr="00A9502E">
        <w:trPr>
          <w:trHeight w:val="312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3BCEBB7C" w14:textId="77777777" w:rsidR="004D1ACD" w:rsidRPr="00A9502E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9502E">
              <w:rPr>
                <w:rFonts w:ascii="Arial" w:hAnsi="Arial"/>
                <w:sz w:val="22"/>
                <w:szCs w:val="22"/>
              </w:rPr>
              <w:t>Источник дисперсии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04FB5499" w14:textId="77777777" w:rsidR="004D1ACD" w:rsidRPr="00A9502E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9502E">
              <w:rPr>
                <w:rFonts w:ascii="Arial" w:hAnsi="Arial"/>
                <w:sz w:val="22"/>
                <w:szCs w:val="22"/>
              </w:rPr>
              <w:t xml:space="preserve">Степень </w:t>
            </w:r>
          </w:p>
          <w:p w14:paraId="38E92F2D" w14:textId="77777777" w:rsidR="004D1ACD" w:rsidRPr="00A9502E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9502E">
              <w:rPr>
                <w:rFonts w:ascii="Arial" w:hAnsi="Arial"/>
                <w:sz w:val="22"/>
                <w:szCs w:val="22"/>
              </w:rPr>
              <w:t>свободы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64C390A9" w14:textId="77777777" w:rsidR="004D1ACD" w:rsidRPr="00A9502E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9502E">
              <w:rPr>
                <w:rFonts w:ascii="Arial" w:hAnsi="Arial"/>
                <w:sz w:val="22"/>
                <w:szCs w:val="22"/>
              </w:rPr>
              <w:t xml:space="preserve">Сумма </w:t>
            </w:r>
          </w:p>
          <w:p w14:paraId="3D918FE4" w14:textId="77777777" w:rsidR="004D1ACD" w:rsidRPr="00A9502E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9502E">
              <w:rPr>
                <w:rFonts w:ascii="Arial" w:hAnsi="Arial"/>
                <w:sz w:val="22"/>
                <w:szCs w:val="22"/>
              </w:rPr>
              <w:t>квадратов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1449F845" w14:textId="77777777" w:rsidR="004D1ACD" w:rsidRPr="00A9502E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9502E">
              <w:rPr>
                <w:rFonts w:ascii="Arial" w:hAnsi="Arial"/>
                <w:sz w:val="22"/>
                <w:szCs w:val="22"/>
              </w:rPr>
              <w:t xml:space="preserve">Средний </w:t>
            </w:r>
          </w:p>
          <w:p w14:paraId="74C62BC1" w14:textId="77777777" w:rsidR="004D1ACD" w:rsidRPr="00A9502E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A9502E">
              <w:rPr>
                <w:rFonts w:ascii="Arial" w:hAnsi="Arial"/>
                <w:sz w:val="22"/>
                <w:szCs w:val="22"/>
              </w:rPr>
              <w:t>квадрат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899042" w14:textId="7A08BFC0" w:rsidR="004D1ACD" w:rsidRPr="00A9502E" w:rsidRDefault="006672E9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m:oMath>
              <m:r>
                <w:rPr>
                  <w:rFonts w:ascii="Cambria Math" w:hAnsi="Arial"/>
                  <w:sz w:val="22"/>
                  <w:szCs w:val="22"/>
                </w:rPr>
                <m:t>F</m:t>
              </m:r>
            </m:oMath>
            <w:r w:rsidRPr="00A9502E">
              <w:rPr>
                <w:rFonts w:ascii="Arial" w:hAnsi="Arial"/>
                <w:sz w:val="22"/>
                <w:szCs w:val="22"/>
              </w:rPr>
              <w:t xml:space="preserve"> </w:t>
            </w:r>
            <w:r w:rsidR="004D1ACD" w:rsidRPr="00A9502E">
              <w:rPr>
                <w:rFonts w:ascii="Arial" w:hAnsi="Arial"/>
                <w:sz w:val="22"/>
                <w:szCs w:val="22"/>
              </w:rPr>
              <w:t>-отношение</w:t>
            </w:r>
          </w:p>
        </w:tc>
      </w:tr>
      <w:tr w:rsidR="004D1ACD" w:rsidRPr="004D1ACD" w14:paraId="5B41F1DA" w14:textId="77777777" w:rsidTr="00A9502E">
        <w:trPr>
          <w:jc w:val="center"/>
        </w:trPr>
        <w:tc>
          <w:tcPr>
            <w:tcW w:w="3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46E933" w14:textId="2B98BF38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142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Группы (</w:t>
            </w:r>
            <m:oMath>
              <m:r>
                <w:rPr>
                  <w:rFonts w:ascii="Cambria Math" w:hAnsi="Arial"/>
                  <w:sz w:val="24"/>
                  <w:szCs w:val="24"/>
                </w:rPr>
                <m:t>B</m:t>
              </m:r>
            </m:oMath>
            <w:r w:rsidRPr="004D1ACD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6D3353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56E345" w14:textId="72745C50" w:rsidR="004D1ACD" w:rsidRPr="004D1ACD" w:rsidRDefault="00C036B7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S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59D263" w14:textId="7FF73A7B" w:rsidR="004D1ACD" w:rsidRPr="004D1ACD" w:rsidRDefault="00FC1D46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  <w:tc>
          <w:tcPr>
            <w:tcW w:w="15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917C6" w14:textId="6BF93064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</w:tr>
      <w:tr w:rsidR="004D1ACD" w:rsidRPr="004D1ACD" w14:paraId="451C719C" w14:textId="77777777" w:rsidTr="00A9502E">
        <w:trPr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E819D5" w14:textId="59CB3AF0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142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Периоды (</w:t>
            </w:r>
            <m:oMath>
              <m:r>
                <w:rPr>
                  <w:rFonts w:ascii="Cambria Math" w:hAnsi="Arial"/>
                  <w:sz w:val="24"/>
                  <w:szCs w:val="24"/>
                </w:rPr>
                <m:t>P</m:t>
              </m:r>
            </m:oMath>
            <w:r w:rsidRPr="004D1ACD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33A77D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AD5F91" w14:textId="0E9132D3" w:rsidR="004D1ACD" w:rsidRPr="004D1ACD" w:rsidRDefault="00C036B7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S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P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3832DE" w14:textId="7EBD6A18" w:rsidR="004D1ACD" w:rsidRPr="004D1ACD" w:rsidRDefault="00FC1D46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P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256D" w14:textId="58E3C8E8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P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</w:tr>
      <w:tr w:rsidR="004D1ACD" w:rsidRPr="004D1ACD" w14:paraId="4BA9A78F" w14:textId="77777777" w:rsidTr="00A9502E">
        <w:trPr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3F3990" w14:textId="3756671E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142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Группы, периоды (</w:t>
            </w:r>
            <m:oMath>
              <m:r>
                <w:rPr>
                  <w:rFonts w:ascii="Cambria Math" w:hAnsi="Arial"/>
                  <w:sz w:val="24"/>
                  <w:szCs w:val="24"/>
                </w:rPr>
                <m:t>B</m:t>
              </m:r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х</m:t>
              </m:r>
              <m:r>
                <w:rPr>
                  <w:rFonts w:ascii="Cambria Math" w:hAnsi="Arial"/>
                  <w:sz w:val="24"/>
                  <w:szCs w:val="24"/>
                  <w:lang w:val="en-US"/>
                </w:rPr>
                <m:t>P</m:t>
              </m:r>
            </m:oMath>
            <w:r w:rsidRPr="004D1ACD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903A4D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1998E1" w14:textId="0BFD4FDD" w:rsidR="004D1ACD" w:rsidRPr="004D1ACD" w:rsidRDefault="00C036B7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S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х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/>
                      </w:rPr>
                      <m:t>P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0AC1B6" w14:textId="6FE400A0" w:rsidR="004D1ACD" w:rsidRPr="004D1ACD" w:rsidRDefault="00FC1D46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Arial"/>
                        <w:i/>
                        <w:iCs/>
                        <w:sz w:val="24"/>
                        <w:szCs w:val="24"/>
                        <w:lang w:val="en-US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hAnsi="Arial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hAnsi="Arial"/>
                        <w:i/>
                        <w:iCs/>
                        <w:sz w:val="24"/>
                        <w:szCs w:val="24"/>
                        <w:lang w:val="en-US"/>
                      </w:rPr>
                      <m:t>P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3204" w14:textId="44A2AE9B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Arial"/>
                        <w:i/>
                        <w:iCs/>
                        <w:sz w:val="24"/>
                        <w:szCs w:val="24"/>
                        <w:lang w:val="en-US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hAnsi="Arial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hAnsi="Arial"/>
                        <w:i/>
                        <w:iCs/>
                        <w:sz w:val="24"/>
                        <w:szCs w:val="24"/>
                        <w:lang w:val="en-US"/>
                      </w:rPr>
                      <m:t>P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ub>
                </m:sSub>
              </m:oMath>
            </m:oMathPara>
          </w:p>
        </w:tc>
      </w:tr>
      <w:tr w:rsidR="004D1ACD" w:rsidRPr="004D1ACD" w14:paraId="394229BB" w14:textId="77777777" w:rsidTr="00D86964">
        <w:trPr>
          <w:trHeight w:val="255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8DE633" w14:textId="317576EF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142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Животные в группах (</w:t>
            </w:r>
            <m:oMath>
              <m:r>
                <w:rPr>
                  <w:rFonts w:ascii="Cambria Math" w:hAnsi="Arial"/>
                  <w:sz w:val="24"/>
                  <w:szCs w:val="24"/>
                </w:rPr>
                <m:t>u</m:t>
              </m:r>
            </m:oMath>
            <w:r w:rsidRPr="004D1ACD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C516C8" w14:textId="35338CE6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2(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'</m:t>
                  </m:r>
                </m:sup>
              </m:sSup>
            </m:oMath>
            <w:r w:rsidR="0007438C">
              <w:rPr>
                <w:rFonts w:ascii="Arial" w:hAnsi="Arial" w:cs="Arial"/>
                <w:sz w:val="24"/>
                <w:szCs w:val="24"/>
              </w:rPr>
              <w:t>–</w:t>
            </w:r>
            <w:r w:rsidRPr="004D1ACD">
              <w:rPr>
                <w:rFonts w:ascii="Arial" w:hAnsi="Arial"/>
                <w:sz w:val="24"/>
                <w:szCs w:val="24"/>
              </w:rPr>
              <w:t>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7D1D8" w14:textId="473603BD" w:rsidR="004D1ACD" w:rsidRPr="004D1ACD" w:rsidRDefault="00C036B7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S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0A277C" w14:textId="51E4E22C" w:rsidR="004D1ACD" w:rsidRPr="004D1ACD" w:rsidRDefault="00FC1D46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u</m:t>
                    </m:r>
                  </m:sub>
                </m:sSub>
              </m:oMath>
            </m:oMathPara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9759F" w14:textId="21563896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u</m:t>
                    </m:r>
                  </m:sub>
                </m:sSub>
              </m:oMath>
            </m:oMathPara>
          </w:p>
        </w:tc>
      </w:tr>
      <w:tr w:rsidR="004D1ACD" w:rsidRPr="004D1ACD" w14:paraId="252D3502" w14:textId="77777777" w:rsidTr="00D86964">
        <w:trPr>
          <w:trHeight w:val="161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47C406" w14:textId="3383455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142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Прямые эффекты (</w:t>
            </w:r>
            <m:oMath>
              <m:r>
                <w:rPr>
                  <w:rFonts w:ascii="Cambria Math" w:hAnsi="Arial"/>
                  <w:sz w:val="24"/>
                  <w:szCs w:val="24"/>
                </w:rPr>
                <m:t>V</m:t>
              </m:r>
            </m:oMath>
            <w:r w:rsidRPr="004D1ACD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37F2E4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6E176D" w14:textId="2E0101A1" w:rsidR="004D1ACD" w:rsidRPr="004D1ACD" w:rsidRDefault="0007438C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S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85A183" w14:textId="0647231C" w:rsidR="004D1ACD" w:rsidRPr="004D1ACD" w:rsidRDefault="00FC1D46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149A" w14:textId="7CB3FB9C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V</m:t>
                    </m:r>
                  </m:sub>
                </m:sSub>
              </m:oMath>
            </m:oMathPara>
          </w:p>
        </w:tc>
      </w:tr>
      <w:tr w:rsidR="004D1ACD" w:rsidRPr="004D1ACD" w14:paraId="29DFE569" w14:textId="77777777" w:rsidTr="00A9502E">
        <w:trPr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575821" w14:textId="6F175678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142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 xml:space="preserve">Остаточные эффекты </w:t>
            </w:r>
            <w:r w:rsidRPr="004D1ACD">
              <w:rPr>
                <w:rFonts w:ascii="Arial" w:hAnsi="Arial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Cambria Math" w:hAnsi="Arial"/>
                  <w:sz w:val="24"/>
                  <w:szCs w:val="24"/>
                  <w:lang w:val="en-US"/>
                </w:rPr>
                <m:t>R</m:t>
              </m:r>
            </m:oMath>
            <w:r w:rsidRPr="004D1ACD">
              <w:rPr>
                <w:rFonts w:ascii="Arial" w:hAnsi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DCD1FC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70B53E" w14:textId="436C7F94" w:rsidR="004D1ACD" w:rsidRPr="004D1ACD" w:rsidRDefault="00FC1D46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S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E5FFBD" w14:textId="4528A272" w:rsidR="004D1ACD" w:rsidRPr="004D1ACD" w:rsidRDefault="00FC1D46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C4F0" w14:textId="1C7CE36C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</w:tr>
      <w:tr w:rsidR="004D1ACD" w:rsidRPr="004D1ACD" w14:paraId="55856305" w14:textId="77777777" w:rsidTr="00A9502E">
        <w:trPr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70A5CB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142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Ошибка опыта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952803" w14:textId="462CCCB4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4(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'</m:t>
                  </m:r>
                </m:sup>
              </m:sSup>
            </m:oMath>
            <w:r w:rsidR="00BE656F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 w:rsidRPr="004D1ACD">
              <w:rPr>
                <w:rFonts w:ascii="Arial" w:hAnsi="Arial"/>
                <w:sz w:val="24"/>
                <w:szCs w:val="24"/>
                <w:lang w:val="en-US"/>
              </w:rPr>
              <w:t>1)</w:t>
            </w:r>
            <w:r w:rsidR="00BE656F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 w:rsidRPr="004D1ACD">
              <w:rPr>
                <w:rFonts w:ascii="Arial" w:hAnsi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CD352" w14:textId="4049D2BD" w:rsidR="004D1ACD" w:rsidRPr="004D1ACD" w:rsidRDefault="00FC1D46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  <w:lang w:val="en-US"/>
                  </w:rPr>
                  <m:t>S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  <w:lang w:val="en-US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ub>
                </m:sSub>
              </m:oMath>
            </m:oMathPara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B3B2E0" w14:textId="3683A15B" w:rsidR="004D1ACD" w:rsidRPr="004D1ACD" w:rsidRDefault="00D86964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Arial"/>
                    <w:sz w:val="24"/>
                    <w:szCs w:val="24"/>
                    <w:lang w:val="en-US"/>
                  </w:rPr>
                  <m:t>M</m:t>
                </m:r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  <w:lang w:val="en-US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ub>
                </m:sSub>
              </m:oMath>
            </m:oMathPara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21D28" w14:textId="5C8F7FBD" w:rsidR="004D1ACD" w:rsidRPr="004D1ACD" w:rsidRDefault="00000000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Arial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Arial"/>
                        <w:sz w:val="24"/>
                        <w:szCs w:val="24"/>
                        <w:lang w:val="en-US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ub>
                </m:sSub>
              </m:oMath>
            </m:oMathPara>
          </w:p>
        </w:tc>
      </w:tr>
      <w:tr w:rsidR="004D1ACD" w:rsidRPr="004D1ACD" w14:paraId="34ACF82A" w14:textId="77777777" w:rsidTr="00A9502E">
        <w:trPr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348856" w14:textId="643D140A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142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ИТОГО: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5F3D0E" w14:textId="0FE10ABE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  <w:lang w:val="en-US"/>
              </w:rPr>
              <w:t>6(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'</m:t>
                  </m:r>
                </m:sup>
              </m:sSup>
            </m:oMath>
            <w:r w:rsidR="00BE656F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 w:rsidRPr="004D1ACD">
              <w:rPr>
                <w:rFonts w:ascii="Arial" w:hAnsi="Arial"/>
                <w:sz w:val="24"/>
                <w:szCs w:val="24"/>
                <w:lang w:val="en-US"/>
              </w:rPr>
              <w:t>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B63EFE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9B6851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DE7A7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</w:tbl>
    <w:p w14:paraId="6AB93EE5" w14:textId="77777777" w:rsidR="004D1ACD" w:rsidRPr="004D1ACD" w:rsidRDefault="004D1ACD" w:rsidP="00B107C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7A4979F4" w14:textId="77777777" w:rsidR="004D1ACD" w:rsidRPr="004D1ACD" w:rsidRDefault="004D1ACD" w:rsidP="00B107CF">
      <w:pPr>
        <w:tabs>
          <w:tab w:val="left" w:pos="0"/>
        </w:tabs>
        <w:spacing w:line="360" w:lineRule="auto"/>
        <w:ind w:left="283" w:firstLine="284"/>
        <w:jc w:val="both"/>
        <w:rPr>
          <w:rFonts w:ascii="Arial" w:hAnsi="Arial"/>
          <w:b/>
          <w:sz w:val="24"/>
          <w:szCs w:val="24"/>
        </w:rPr>
      </w:pPr>
      <w:r w:rsidRPr="004D1ACD">
        <w:rPr>
          <w:rFonts w:ascii="Arial" w:hAnsi="Arial"/>
          <w:b/>
          <w:sz w:val="24"/>
          <w:szCs w:val="24"/>
        </w:rPr>
        <w:t>В.4 Анализ результатов испытаний</w:t>
      </w:r>
    </w:p>
    <w:p w14:paraId="6FD86FF6" w14:textId="77777777" w:rsidR="004D1ACD" w:rsidRPr="004D1ACD" w:rsidRDefault="004D1ACD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p w14:paraId="5D4C26FA" w14:textId="6F79A165" w:rsidR="004D1ACD" w:rsidRPr="006B6F51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В.4.1 Критическое значение распределения Фишера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кр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</m:oMath>
      <w:r w:rsidRPr="004D1ACD">
        <w:rPr>
          <w:rFonts w:ascii="Arial" w:hAnsi="Arial"/>
          <w:sz w:val="24"/>
          <w:szCs w:val="24"/>
        </w:rPr>
        <w:t xml:space="preserve"> определяется по таблицам </w:t>
      </w:r>
      <m:oMath>
        <m:r>
          <w:rPr>
            <w:rFonts w:ascii="Cambria Math" w:hAnsi="Arial"/>
            <w:sz w:val="24"/>
            <w:szCs w:val="24"/>
          </w:rPr>
          <m:t>F</m:t>
        </m:r>
      </m:oMath>
      <w:r w:rsidR="005D0813" w:rsidRPr="004D1ACD">
        <w:rPr>
          <w:rFonts w:ascii="Arial" w:hAnsi="Arial"/>
          <w:sz w:val="24"/>
          <w:szCs w:val="24"/>
        </w:rPr>
        <w:t xml:space="preserve"> </w:t>
      </w:r>
      <w:r w:rsidR="005D0813">
        <w:rPr>
          <w:rFonts w:ascii="Arial" w:hAnsi="Arial" w:cs="Arial"/>
          <w:sz w:val="24"/>
          <w:szCs w:val="24"/>
        </w:rPr>
        <w:t>–</w:t>
      </w:r>
      <w:r w:rsidRPr="004D1ACD">
        <w:rPr>
          <w:rFonts w:ascii="Arial" w:hAnsi="Arial"/>
          <w:sz w:val="24"/>
          <w:szCs w:val="24"/>
        </w:rPr>
        <w:t xml:space="preserve"> распределения для уровня значимости 55 с числом степеней свободы.</w:t>
      </w:r>
    </w:p>
    <w:p w14:paraId="0EC7F44B" w14:textId="77777777" w:rsidR="005D0813" w:rsidRPr="006B6F51" w:rsidRDefault="005D0813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</w:p>
    <w:p w14:paraId="2DD943C4" w14:textId="2465F539" w:rsidR="00F97851" w:rsidRPr="00693E49" w:rsidRDefault="00000000" w:rsidP="00B107CF">
      <w:pPr>
        <w:spacing w:line="360" w:lineRule="auto"/>
        <w:ind w:right="-1" w:firstLine="1701"/>
        <w:rPr>
          <w:rFonts w:ascii="Cambria Math" w:hAnsi="Cambria Math" w:cs="Arial"/>
          <w:sz w:val="24"/>
          <w:szCs w:val="24"/>
          <w:lang w:val="en-US"/>
          <w:oMath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 xml:space="preserve">ф 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en-US"/>
            </w:rPr>
            <m:t xml:space="preserve">и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szCs w:val="24"/>
              <w:lang w:val="en-US"/>
            </w:rPr>
            <m:t>=4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-1</m:t>
              </m:r>
            </m:e>
          </m:d>
          <m:r>
            <w:rPr>
              <w:rFonts w:ascii="Cambria Math" w:hAnsi="Cambria Math" w:cs="Arial"/>
              <w:sz w:val="24"/>
              <w:szCs w:val="24"/>
              <w:lang w:val="en-US"/>
            </w:rPr>
            <m:t>-2,                                              (</m:t>
          </m:r>
          <m:r>
            <w:rPr>
              <w:rFonts w:ascii="Cambria Math" w:hAnsi="Cambria Math" w:cs="Arial"/>
              <w:sz w:val="24"/>
              <w:szCs w:val="24"/>
            </w:rPr>
            <m:t>В.31</m:t>
          </m:r>
          <m:r>
            <w:rPr>
              <w:rFonts w:ascii="Cambria Math" w:hAnsi="Cambria Math" w:cs="Arial"/>
              <w:sz w:val="24"/>
              <w:szCs w:val="24"/>
              <w:lang w:val="en-US"/>
            </w:rPr>
            <m:t>)</m:t>
          </m:r>
        </m:oMath>
      </m:oMathPara>
    </w:p>
    <w:p w14:paraId="3E3EDD68" w14:textId="77777777" w:rsidR="00EC3D93" w:rsidRPr="005D0813" w:rsidRDefault="00EC3D93" w:rsidP="00B107CF">
      <w:pPr>
        <w:tabs>
          <w:tab w:val="left" w:pos="0"/>
        </w:tabs>
        <w:spacing w:line="360" w:lineRule="auto"/>
        <w:jc w:val="right"/>
        <w:rPr>
          <w:rFonts w:ascii="Arial" w:hAnsi="Arial"/>
          <w:sz w:val="24"/>
          <w:szCs w:val="24"/>
          <w:lang w:val="en-US"/>
        </w:rPr>
      </w:pPr>
    </w:p>
    <w:p w14:paraId="4A3E675F" w14:textId="0391FC14" w:rsidR="004D1ACD" w:rsidRPr="0029754E" w:rsidRDefault="004D1ACD" w:rsidP="00B107CF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1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2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число степеней свободы</w:t>
      </w:r>
      <w:r w:rsidR="0029754E">
        <w:rPr>
          <w:rFonts w:ascii="Arial" w:hAnsi="Arial"/>
          <w:sz w:val="24"/>
          <w:szCs w:val="24"/>
        </w:rPr>
        <w:t>.</w:t>
      </w:r>
    </w:p>
    <w:p w14:paraId="57108E63" w14:textId="4DC99387" w:rsidR="004D1ACD" w:rsidRP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В.4.2 Если отношение Фишера для фактора </w:t>
      </w:r>
      <m:oMath>
        <m:r>
          <w:rPr>
            <w:rFonts w:ascii="Cambria Math" w:hAnsi="Arial"/>
            <w:sz w:val="24"/>
            <w:szCs w:val="24"/>
          </w:rPr>
          <m:t>V</m:t>
        </m:r>
      </m:oMath>
      <w:r w:rsidRPr="004D1ACD">
        <w:rPr>
          <w:rFonts w:ascii="Arial" w:hAnsi="Arial"/>
          <w:sz w:val="24"/>
          <w:szCs w:val="24"/>
        </w:rPr>
        <w:t>меньше критического, то различие в данном факторе незначимо, т.е. сравниваемые машины не отличаются по исследуемому признаку, и в качестве оценки влияния опытной машины принимается значение эталонного образца.</w:t>
      </w:r>
    </w:p>
    <w:p w14:paraId="313354DE" w14:textId="6731E51D" w:rsidR="004D1ACD" w:rsidRDefault="004D1ACD" w:rsidP="00B107CF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В.4.3 Если отношение Фишера указывает на значимость различия в объектах испытаний, то в качестве оценки их влияния принимают значение </w:t>
      </w:r>
      <w:r w:rsidRPr="004D1ACD">
        <w:rPr>
          <w:rFonts w:ascii="Arial" w:hAnsi="Arial"/>
          <w:position w:val="-10"/>
          <w:sz w:val="24"/>
          <w:szCs w:val="24"/>
          <w:lang w:val="en-US"/>
        </w:rPr>
        <w:object w:dxaOrig="260" w:dyaOrig="360" w14:anchorId="235E525F">
          <v:shape id="_x0000_i1030" type="#_x0000_t75" style="width:13.5pt;height:18pt" o:ole="">
            <v:imagedata r:id="rId30" o:title=""/>
          </v:shape>
          <o:OLEObject Type="Embed" ProgID="Equation.2" ShapeID="_x0000_i1030" DrawAspect="Content" ObjectID="_1841207062" r:id="rId31"/>
        </w:object>
      </w:r>
      <w:r w:rsidRPr="004D1ACD">
        <w:rPr>
          <w:rFonts w:ascii="Arial" w:hAnsi="Arial"/>
          <w:sz w:val="24"/>
          <w:szCs w:val="24"/>
        </w:rPr>
        <w:t xml:space="preserve"> и </w:t>
      </w:r>
      <w:r w:rsidRPr="004D1ACD">
        <w:rPr>
          <w:rFonts w:ascii="Arial" w:hAnsi="Arial"/>
          <w:position w:val="-10"/>
          <w:sz w:val="24"/>
          <w:szCs w:val="24"/>
        </w:rPr>
        <w:object w:dxaOrig="279" w:dyaOrig="360" w14:anchorId="748AC1C7">
          <v:shape id="_x0000_i1031" type="#_x0000_t75" style="width:14.25pt;height:18pt" o:ole="">
            <v:imagedata r:id="rId32" o:title=""/>
          </v:shape>
          <o:OLEObject Type="Embed" ProgID="Equation.2" ShapeID="_x0000_i1031" DrawAspect="Content" ObjectID="_1841207063" r:id="rId33"/>
        </w:object>
      </w:r>
      <w:r w:rsidRPr="004D1ACD">
        <w:rPr>
          <w:rFonts w:ascii="Arial" w:hAnsi="Arial"/>
          <w:sz w:val="24"/>
          <w:szCs w:val="24"/>
        </w:rPr>
        <w:t xml:space="preserve"> (форма В.2). Однако, за оценку различия </w:t>
      </w:r>
      <m:oMath>
        <m:r>
          <w:rPr>
            <w:rFonts w:ascii="Cambria Math" w:hAnsi="Cambria Math"/>
            <w:sz w:val="24"/>
            <w:szCs w:val="24"/>
          </w:rPr>
          <m:t>∆</m:t>
        </m:r>
      </m:oMath>
      <w:r w:rsidRPr="004D1ACD">
        <w:rPr>
          <w:rFonts w:ascii="Arial" w:hAnsi="Arial"/>
          <w:sz w:val="24"/>
          <w:szCs w:val="24"/>
        </w:rPr>
        <w:t xml:space="preserve"> между сравниваемыми машинами принимают значение:</w:t>
      </w:r>
    </w:p>
    <w:p w14:paraId="7E32B42A" w14:textId="39BC3A2C" w:rsidR="00693E49" w:rsidRPr="00693E49" w:rsidRDefault="00430133" w:rsidP="00B107CF">
      <w:pPr>
        <w:spacing w:line="360" w:lineRule="auto"/>
        <w:ind w:right="-1"/>
        <w:rPr>
          <w:i/>
          <w:iCs/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∆=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bSup>
            </m:e>
          </m:d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0,05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M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                                                      (В.32)</m:t>
          </m:r>
        </m:oMath>
      </m:oMathPara>
    </w:p>
    <w:p w14:paraId="019A95A5" w14:textId="0B966AB0" w:rsidR="004D1ACD" w:rsidRPr="004D1ACD" w:rsidRDefault="004D1ACD" w:rsidP="00B107CF">
      <w:pPr>
        <w:tabs>
          <w:tab w:val="left" w:pos="0"/>
        </w:tabs>
        <w:spacing w:line="360" w:lineRule="auto"/>
        <w:ind w:left="284" w:hanging="284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0,05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значение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="00CC71AE" w:rsidRPr="004D1ACD">
        <w:rPr>
          <w:rFonts w:ascii="Arial" w:hAnsi="Arial"/>
          <w:sz w:val="24"/>
          <w:szCs w:val="24"/>
        </w:rPr>
        <w:t xml:space="preserve"> </w:t>
      </w:r>
      <w:r w:rsidRPr="004D1ACD">
        <w:rPr>
          <w:rFonts w:ascii="Arial" w:hAnsi="Arial"/>
          <w:sz w:val="24"/>
          <w:szCs w:val="24"/>
        </w:rPr>
        <w:t>распределение Стьюдента.</w:t>
      </w:r>
    </w:p>
    <w:p w14:paraId="226B8162" w14:textId="77777777" w:rsidR="004D1ACD" w:rsidRPr="004D1ACD" w:rsidRDefault="004D1ACD" w:rsidP="00B107CF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В.4.4 Полученная информация записывается в форму В.6.</w:t>
      </w:r>
    </w:p>
    <w:p w14:paraId="114F470D" w14:textId="77777777" w:rsidR="004D1ACD" w:rsidRPr="004D1ACD" w:rsidRDefault="004D1ACD" w:rsidP="00B107CF">
      <w:pPr>
        <w:tabs>
          <w:tab w:val="left" w:pos="0"/>
        </w:tabs>
        <w:spacing w:line="360" w:lineRule="auto"/>
        <w:ind w:left="284"/>
        <w:rPr>
          <w:rFonts w:ascii="Arial" w:hAnsi="Arial"/>
          <w:sz w:val="24"/>
          <w:szCs w:val="24"/>
        </w:rPr>
      </w:pPr>
    </w:p>
    <w:p w14:paraId="550A7411" w14:textId="77777777" w:rsidR="00E7633A" w:rsidRDefault="004D1ACD" w:rsidP="00B107CF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pacing w:val="20"/>
          <w:sz w:val="24"/>
          <w:szCs w:val="24"/>
        </w:rPr>
        <w:t>Форма</w:t>
      </w:r>
      <w:r w:rsidRPr="004D1ACD">
        <w:rPr>
          <w:rFonts w:ascii="Arial" w:hAnsi="Arial"/>
          <w:sz w:val="24"/>
          <w:szCs w:val="24"/>
        </w:rPr>
        <w:t xml:space="preserve"> В.6 – Ведомость показателей качества выполнения технологического </w:t>
      </w:r>
    </w:p>
    <w:p w14:paraId="2965706A" w14:textId="1F3C1697" w:rsidR="004D1ACD" w:rsidRPr="004D1ACD" w:rsidRDefault="004D1ACD" w:rsidP="00B107CF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процесса машиной при лабораторно–фермских испытаниях</w:t>
      </w:r>
    </w:p>
    <w:p w14:paraId="3396548F" w14:textId="77777777" w:rsidR="004D1ACD" w:rsidRPr="004D1ACD" w:rsidRDefault="004D1ACD" w:rsidP="00B107CF">
      <w:pPr>
        <w:tabs>
          <w:tab w:val="left" w:pos="0"/>
        </w:tabs>
        <w:spacing w:line="360" w:lineRule="auto"/>
        <w:rPr>
          <w:rFonts w:ascii="Arial" w:hAnsi="Arial"/>
          <w:b/>
          <w:sz w:val="24"/>
          <w:szCs w:val="24"/>
        </w:rPr>
      </w:pP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3"/>
        <w:gridCol w:w="2491"/>
      </w:tblGrid>
      <w:tr w:rsidR="004D1ACD" w:rsidRPr="008130BA" w14:paraId="1ADF76B4" w14:textId="77777777" w:rsidTr="002E3264">
        <w:trPr>
          <w:trHeight w:val="600"/>
        </w:trPr>
        <w:tc>
          <w:tcPr>
            <w:tcW w:w="7363" w:type="dxa"/>
            <w:tcBorders>
              <w:bottom w:val="double" w:sz="4" w:space="0" w:color="auto"/>
            </w:tcBorders>
            <w:vAlign w:val="center"/>
          </w:tcPr>
          <w:p w14:paraId="2936BD11" w14:textId="77777777" w:rsidR="004D1ACD" w:rsidRPr="008130BA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130BA">
              <w:rPr>
                <w:rFonts w:ascii="Arial" w:hAnsi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91" w:type="dxa"/>
            <w:tcBorders>
              <w:bottom w:val="double" w:sz="4" w:space="0" w:color="auto"/>
            </w:tcBorders>
            <w:vAlign w:val="center"/>
          </w:tcPr>
          <w:p w14:paraId="33FFFF78" w14:textId="77777777" w:rsidR="004D1ACD" w:rsidRPr="008130BA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130BA">
              <w:rPr>
                <w:rFonts w:ascii="Arial" w:hAnsi="Arial"/>
                <w:sz w:val="22"/>
                <w:szCs w:val="22"/>
              </w:rPr>
              <w:t xml:space="preserve">Значение </w:t>
            </w:r>
          </w:p>
          <w:p w14:paraId="7EF868F5" w14:textId="77777777" w:rsidR="004D1ACD" w:rsidRPr="008130BA" w:rsidRDefault="004D1ACD" w:rsidP="00B107CF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130BA">
              <w:rPr>
                <w:rFonts w:ascii="Arial" w:hAnsi="Arial"/>
                <w:sz w:val="22"/>
                <w:szCs w:val="22"/>
              </w:rPr>
              <w:t>показателя</w:t>
            </w:r>
          </w:p>
        </w:tc>
      </w:tr>
      <w:tr w:rsidR="004D1ACD" w:rsidRPr="004D1ACD" w14:paraId="34B246BF" w14:textId="77777777" w:rsidTr="002E3264">
        <w:tc>
          <w:tcPr>
            <w:tcW w:w="7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D9A4A5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Проведение эксперимента:</w:t>
            </w:r>
          </w:p>
          <w:p w14:paraId="7D8E0BD4" w14:textId="2EC8078B" w:rsidR="004D1ACD" w:rsidRPr="004D1ACD" w:rsidRDefault="00B45CCE" w:rsidP="00B107CF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- </w:t>
            </w:r>
            <w:r w:rsidR="004D1ACD" w:rsidRPr="004D1ACD">
              <w:rPr>
                <w:rFonts w:ascii="Arial" w:hAnsi="Arial"/>
                <w:sz w:val="24"/>
                <w:szCs w:val="24"/>
              </w:rPr>
              <w:t>место</w:t>
            </w:r>
          </w:p>
          <w:p w14:paraId="4D68C591" w14:textId="609FA723" w:rsidR="004D1ACD" w:rsidRPr="004D1ACD" w:rsidRDefault="002E3264" w:rsidP="00B107CF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="004D1ACD" w:rsidRPr="004D1ACD"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24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27C3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D1ACD" w:rsidRPr="004D1ACD" w14:paraId="2B544889" w14:textId="77777777" w:rsidTr="002E3264"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50DE3C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Марка машины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7D43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D1ACD" w:rsidRPr="004D1ACD" w14:paraId="038D40EE" w14:textId="77777777" w:rsidTr="002E3264"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6F7766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Испытуемая машина - аналог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76C5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D1ACD" w:rsidRPr="004D1ACD" w14:paraId="57A36829" w14:textId="77777777" w:rsidTr="002E3264"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00AA60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Наименование плана - эксперимента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C63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D1ACD" w:rsidRPr="004D1ACD" w14:paraId="7DC3DDB4" w14:textId="77777777" w:rsidTr="002E3264"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DFD306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Количество:</w:t>
            </w:r>
          </w:p>
          <w:p w14:paraId="4FAF56C2" w14:textId="024E0EC5" w:rsidR="004D1ACD" w:rsidRPr="004D1ACD" w:rsidRDefault="002E3264" w:rsidP="00B107CF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="004D1ACD" w:rsidRPr="004D1ACD">
              <w:rPr>
                <w:rFonts w:ascii="Arial" w:hAnsi="Arial"/>
                <w:sz w:val="24"/>
                <w:szCs w:val="24"/>
              </w:rPr>
              <w:t>групп животных</w:t>
            </w:r>
          </w:p>
          <w:p w14:paraId="14A0388E" w14:textId="1C5DEE7F" w:rsidR="004D1ACD" w:rsidRPr="004D1ACD" w:rsidRDefault="002E3264" w:rsidP="00B107CF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="004D1ACD" w:rsidRPr="004D1ACD">
              <w:rPr>
                <w:rFonts w:ascii="Arial" w:hAnsi="Arial"/>
                <w:sz w:val="24"/>
                <w:szCs w:val="24"/>
              </w:rPr>
              <w:t>животных в группах, головы</w:t>
            </w:r>
          </w:p>
          <w:p w14:paraId="61A65E86" w14:textId="5DDCB2F8" w:rsidR="004D1ACD" w:rsidRPr="004D1ACD" w:rsidRDefault="002E3264" w:rsidP="00B107CF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="004D1ACD" w:rsidRPr="004D1ACD">
              <w:rPr>
                <w:rFonts w:ascii="Arial" w:hAnsi="Arial"/>
                <w:sz w:val="24"/>
                <w:szCs w:val="24"/>
              </w:rPr>
              <w:t>периодов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2AB3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D1ACD" w:rsidRPr="004D1ACD" w14:paraId="33577760" w14:textId="77777777" w:rsidTr="002E3264"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1D49EF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Продолжительность периода, дни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464B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D1ACD" w:rsidRPr="004D1ACD" w14:paraId="74F87E7E" w14:textId="77777777" w:rsidTr="002E3264"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8B6655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Среднесуточный прирост живой массы животных:</w:t>
            </w:r>
          </w:p>
          <w:p w14:paraId="27E19728" w14:textId="5C0EB280" w:rsidR="004D1ACD" w:rsidRPr="004D1ACD" w:rsidRDefault="002E3264" w:rsidP="00B107CF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="004D1ACD" w:rsidRPr="004D1ACD">
              <w:rPr>
                <w:rFonts w:ascii="Arial" w:hAnsi="Arial"/>
                <w:sz w:val="24"/>
                <w:szCs w:val="24"/>
              </w:rPr>
              <w:t>по опытной машине, г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="004D1ACD" w:rsidRPr="004D1ACD">
              <w:rPr>
                <w:rFonts w:ascii="Arial" w:hAnsi="Arial"/>
                <w:sz w:val="24"/>
                <w:szCs w:val="24"/>
              </w:rPr>
              <w:t>)</w:t>
            </w:r>
          </w:p>
          <w:p w14:paraId="1470AFED" w14:textId="2584896B" w:rsidR="004D1ACD" w:rsidRPr="004D1ACD" w:rsidRDefault="002E3264" w:rsidP="00B107CF">
            <w:pPr>
              <w:tabs>
                <w:tab w:val="left" w:pos="0"/>
              </w:tabs>
              <w:spacing w:line="360" w:lineRule="auto"/>
              <w:ind w:firstLine="70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</w:t>
            </w:r>
            <w:r w:rsidR="004D1ACD" w:rsidRPr="004D1ACD">
              <w:rPr>
                <w:rFonts w:ascii="Arial" w:hAnsi="Arial"/>
                <w:sz w:val="24"/>
                <w:szCs w:val="24"/>
              </w:rPr>
              <w:t>по машине - аналогу, г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Arial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Arial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Arial"/>
                      <w:i/>
                      <w:sz w:val="24"/>
                      <w:szCs w:val="24"/>
                    </w:rPr>
                  </m:ctrlPr>
                </m:sub>
              </m:sSub>
            </m:oMath>
            <w:r w:rsidR="004D1ACD" w:rsidRPr="004D1ACD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DB22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D1ACD" w:rsidRPr="004D1ACD" w14:paraId="14A38214" w14:textId="77777777" w:rsidTr="002E3264"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198B20" w14:textId="61FF199D" w:rsidR="004D1ACD" w:rsidRPr="004D1ACD" w:rsidRDefault="004D1ACD" w:rsidP="00B107CF">
            <w:pPr>
              <w:tabs>
                <w:tab w:val="left" w:pos="0"/>
              </w:tabs>
              <w:spacing w:line="360" w:lineRule="auto"/>
              <w:ind w:firstLine="426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Разность приростов и ее значимость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="00DF5246">
              <w:rPr>
                <w:rFonts w:ascii="Arial" w:hAnsi="Arial" w:cs="Arial"/>
                <w:sz w:val="24"/>
                <w:szCs w:val="24"/>
              </w:rPr>
              <w:t>–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Arial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Arial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Arial"/>
                      <w:i/>
                      <w:sz w:val="24"/>
                      <w:szCs w:val="24"/>
                    </w:rPr>
                  </m:ctrlPr>
                </m:sub>
              </m:sSub>
            </m:oMath>
            <w:r w:rsidRPr="004D1ACD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456E" w14:textId="77777777" w:rsidR="004D1ACD" w:rsidRPr="004D1ACD" w:rsidRDefault="004D1ACD" w:rsidP="00B107CF">
            <w:pPr>
              <w:tabs>
                <w:tab w:val="left" w:pos="0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FC1E925" w14:textId="77777777" w:rsidR="004D1ACD" w:rsidRPr="004D1ACD" w:rsidRDefault="004D1ACD" w:rsidP="00B107CF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p w14:paraId="3AE8A833" w14:textId="77777777" w:rsidR="00B80B3B" w:rsidRDefault="00B80B3B" w:rsidP="00B107CF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56A47076" w14:textId="77777777" w:rsidR="00B80B3B" w:rsidRDefault="00B80B3B" w:rsidP="00B107CF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7BE7C1AA" w14:textId="77777777" w:rsidR="00B80B3B" w:rsidRDefault="00B80B3B" w:rsidP="00B107CF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CFA4B1F" w14:textId="77777777" w:rsidR="00B80B3B" w:rsidRDefault="00B80B3B" w:rsidP="00B107CF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72F11940" w14:textId="77777777" w:rsidR="00B80B3B" w:rsidRDefault="00B80B3B" w:rsidP="00B107CF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322873C5" w14:textId="77777777" w:rsidR="00B80B3B" w:rsidRDefault="00B80B3B" w:rsidP="00B107CF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4BC63DAC" w14:textId="77777777" w:rsidR="00B80B3B" w:rsidRDefault="00B80B3B" w:rsidP="00B107CF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12D7CC93" w14:textId="77777777" w:rsidR="00B80B3B" w:rsidRDefault="00B80B3B" w:rsidP="00B107CF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707E9B61" w14:textId="77777777" w:rsidR="00B80B3B" w:rsidRDefault="00B80B3B" w:rsidP="00B107CF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2D1A0CE8" w14:textId="1ACF3F1D" w:rsidR="004D1ACD" w:rsidRPr="00B80B3B" w:rsidRDefault="004D1ACD" w:rsidP="00FD2609">
      <w:pPr>
        <w:tabs>
          <w:tab w:val="left" w:pos="0"/>
        </w:tabs>
        <w:spacing w:line="360" w:lineRule="auto"/>
        <w:jc w:val="center"/>
        <w:rPr>
          <w:rFonts w:ascii="Arial" w:hAnsi="Arial"/>
          <w:b/>
        </w:rPr>
      </w:pPr>
      <w:r w:rsidRPr="00B80B3B">
        <w:rPr>
          <w:rFonts w:ascii="Arial" w:hAnsi="Arial"/>
          <w:b/>
        </w:rPr>
        <w:t>Приложение Г</w:t>
      </w:r>
    </w:p>
    <w:p w14:paraId="5B6DD94D" w14:textId="77777777" w:rsidR="004D1ACD" w:rsidRPr="00B80B3B" w:rsidRDefault="004D1ACD" w:rsidP="00FD2609">
      <w:pPr>
        <w:tabs>
          <w:tab w:val="left" w:pos="0"/>
        </w:tabs>
        <w:spacing w:line="360" w:lineRule="auto"/>
        <w:jc w:val="center"/>
        <w:rPr>
          <w:rFonts w:ascii="Arial" w:hAnsi="Arial"/>
          <w:b/>
        </w:rPr>
      </w:pPr>
      <w:r w:rsidRPr="00B80B3B">
        <w:rPr>
          <w:rFonts w:ascii="Arial" w:hAnsi="Arial"/>
          <w:b/>
        </w:rPr>
        <w:t>(рекомендуемое)</w:t>
      </w:r>
    </w:p>
    <w:p w14:paraId="5C7EA61A" w14:textId="77777777" w:rsidR="004D1ACD" w:rsidRPr="00B80B3B" w:rsidRDefault="004D1ACD" w:rsidP="00FD2609">
      <w:pPr>
        <w:tabs>
          <w:tab w:val="left" w:pos="0"/>
        </w:tabs>
        <w:spacing w:line="360" w:lineRule="auto"/>
        <w:ind w:left="720" w:hanging="436"/>
        <w:jc w:val="center"/>
        <w:rPr>
          <w:rFonts w:ascii="Arial" w:hAnsi="Arial"/>
          <w:b/>
        </w:rPr>
      </w:pPr>
      <w:r w:rsidRPr="00B80B3B">
        <w:rPr>
          <w:rFonts w:ascii="Arial" w:hAnsi="Arial"/>
          <w:b/>
        </w:rPr>
        <w:t xml:space="preserve">Методика определения погрешности показателей </w:t>
      </w:r>
    </w:p>
    <w:p w14:paraId="01B71D66" w14:textId="77777777" w:rsidR="004D1ACD" w:rsidRPr="00B80B3B" w:rsidRDefault="004D1ACD" w:rsidP="00FD2609">
      <w:pPr>
        <w:tabs>
          <w:tab w:val="left" w:pos="0"/>
        </w:tabs>
        <w:spacing w:line="360" w:lineRule="auto"/>
        <w:ind w:left="720" w:hanging="436"/>
        <w:jc w:val="center"/>
        <w:rPr>
          <w:rFonts w:ascii="Arial" w:hAnsi="Arial"/>
          <w:b/>
        </w:rPr>
      </w:pPr>
      <w:r w:rsidRPr="00B80B3B">
        <w:rPr>
          <w:rFonts w:ascii="Arial" w:hAnsi="Arial"/>
          <w:b/>
        </w:rPr>
        <w:t>качества измельчения кормов</w:t>
      </w:r>
    </w:p>
    <w:p w14:paraId="68EF7F62" w14:textId="77777777" w:rsidR="004D1ACD" w:rsidRPr="004D1ACD" w:rsidRDefault="004D1ACD" w:rsidP="00FD2609">
      <w:pPr>
        <w:tabs>
          <w:tab w:val="left" w:pos="0"/>
        </w:tabs>
        <w:spacing w:line="360" w:lineRule="auto"/>
        <w:ind w:left="720" w:hanging="436"/>
        <w:jc w:val="center"/>
        <w:rPr>
          <w:rFonts w:ascii="Arial" w:hAnsi="Arial"/>
          <w:b/>
          <w:sz w:val="24"/>
          <w:szCs w:val="24"/>
        </w:rPr>
      </w:pPr>
    </w:p>
    <w:p w14:paraId="0563F8A1" w14:textId="77777777" w:rsid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Погрешность оценки показателей качества измельчения кормов вычисляют по формуле</w:t>
      </w:r>
    </w:p>
    <w:p w14:paraId="7ECE5E9F" w14:textId="0F1CD762" w:rsidR="00E25632" w:rsidRPr="00E25632" w:rsidRDefault="00000000" w:rsidP="00FD2609">
      <w:pPr>
        <w:tabs>
          <w:tab w:val="left" w:pos="2268"/>
          <w:tab w:val="left" w:pos="5245"/>
        </w:tabs>
        <w:spacing w:line="360" w:lineRule="auto"/>
        <w:ind w:right="-1" w:firstLine="3261"/>
        <w:jc w:val="center"/>
        <w:rPr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,                                                                       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Г.1</m:t>
              </m:r>
            </m:e>
          </m:d>
        </m:oMath>
      </m:oMathPara>
    </w:p>
    <w:p w14:paraId="7E860AE7" w14:textId="2460F93A" w:rsidR="004D1ACD" w:rsidRPr="004D1ACD" w:rsidRDefault="004D1ACD" w:rsidP="00FD2609">
      <w:pPr>
        <w:tabs>
          <w:tab w:val="left" w:pos="0"/>
        </w:tabs>
        <w:spacing w:line="360" w:lineRule="auto"/>
        <w:ind w:left="720" w:hanging="720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квантиль нормального распределения для уровня значимости </w:t>
      </w:r>
      <m:oMath>
        <m:r>
          <w:rPr>
            <w:rFonts w:ascii="Cambria Math" w:hAnsi="Arial"/>
            <w:sz w:val="24"/>
            <w:szCs w:val="24"/>
          </w:rPr>
          <m:t>α</m:t>
        </m:r>
      </m:oMath>
      <w:r w:rsidRPr="004D1ACD">
        <w:rPr>
          <w:rFonts w:ascii="Arial" w:hAnsi="Arial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Z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0,05</m:t>
            </m:r>
          </m:sub>
        </m:sSub>
      </m:oMath>
      <w:r w:rsidRPr="004D1ACD">
        <w:rPr>
          <w:rFonts w:ascii="Arial" w:hAnsi="Arial"/>
          <w:sz w:val="24"/>
          <w:szCs w:val="24"/>
        </w:rPr>
        <w:t>=1,96);</w:t>
      </w:r>
    </w:p>
    <w:p w14:paraId="775D33D4" w14:textId="609251DE" w:rsidR="004D1ACD" w:rsidRDefault="004D1ACD" w:rsidP="00FD2609">
      <w:pPr>
        <w:tabs>
          <w:tab w:val="left" w:pos="0"/>
        </w:tabs>
        <w:spacing w:line="360" w:lineRule="auto"/>
        <w:ind w:left="720" w:hanging="436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стандартное отклонение оценки показателя качества измельчения</w:t>
      </w:r>
      <w:r w:rsidR="00FD2609">
        <w:rPr>
          <w:rFonts w:ascii="Arial" w:hAnsi="Arial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А</m:t>
        </m:r>
      </m:oMath>
      <w:r w:rsidRPr="004D1ACD">
        <w:rPr>
          <w:rFonts w:ascii="Arial" w:hAnsi="Arial"/>
          <w:sz w:val="24"/>
          <w:szCs w:val="24"/>
        </w:rPr>
        <w:t>;</w:t>
      </w:r>
    </w:p>
    <w:p w14:paraId="1128892F" w14:textId="78C60D4D" w:rsidR="0071200F" w:rsidRPr="0071200F" w:rsidRDefault="0071200F" w:rsidP="00FD2609">
      <w:pPr>
        <w:tabs>
          <w:tab w:val="left" w:pos="2268"/>
          <w:tab w:val="left" w:pos="5245"/>
        </w:tabs>
        <w:spacing w:line="360" w:lineRule="auto"/>
        <w:ind w:right="-1" w:firstLine="3261"/>
        <w:jc w:val="center"/>
        <w:rPr>
          <w:sz w:val="24"/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4"/>
              <w:szCs w:val="24"/>
            </w:rPr>
            <m:t>G=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ɞ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+2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i=i+1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ij</m:t>
                          </m:r>
                        </m:sub>
                      </m:sSub>
                    </m:e>
                  </m:nary>
                </m:e>
              </m:nary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ɞ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ɞ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sub>
              </m:sSub>
            </m:e>
          </m:rad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sub>
              </m:sSub>
            </m:e>
          </m:rad>
          <m:r>
            <w:rPr>
              <w:rFonts w:ascii="Cambria Math" w:hAnsi="Cambria Math"/>
              <w:sz w:val="24"/>
              <w:szCs w:val="24"/>
            </w:rPr>
            <m:t xml:space="preserve">,                             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Г.2</m:t>
              </m:r>
            </m:e>
          </m:d>
        </m:oMath>
      </m:oMathPara>
    </w:p>
    <w:p w14:paraId="336AD217" w14:textId="017D4B2B" w:rsidR="004D1ACD" w:rsidRPr="004D1ACD" w:rsidRDefault="004D1ACD" w:rsidP="00FD2609">
      <w:pPr>
        <w:tabs>
          <w:tab w:val="left" w:pos="0"/>
        </w:tabs>
        <w:spacing w:line="360" w:lineRule="auto"/>
        <w:ind w:left="720" w:hanging="720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масса пробы, г;</w:t>
      </w:r>
    </w:p>
    <w:p w14:paraId="240A9CB7" w14:textId="26F1096E" w:rsidR="004D1ACD" w:rsidRPr="004D1ACD" w:rsidRDefault="00000000" w:rsidP="00FD2609">
      <w:pPr>
        <w:tabs>
          <w:tab w:val="left" w:pos="0"/>
        </w:tabs>
        <w:spacing w:line="360" w:lineRule="auto"/>
        <w:ind w:left="720" w:hanging="294"/>
        <w:rPr>
          <w:rFonts w:ascii="Arial" w:hAnsi="Arial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 w:rsidR="004D1ACD" w:rsidRPr="004D1ACD">
        <w:rPr>
          <w:rFonts w:ascii="Arial" w:hAnsi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ɞ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 w:rsidR="004D1ACD" w:rsidRPr="004D1ACD">
        <w:rPr>
          <w:rFonts w:ascii="Arial" w:hAnsi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="004D1ACD" w:rsidRPr="004D1ACD">
        <w:rPr>
          <w:rFonts w:ascii="Arial" w:hAnsi="Arial"/>
          <w:sz w:val="24"/>
          <w:szCs w:val="24"/>
        </w:rPr>
        <w:t xml:space="preserve"> – параметры.</w:t>
      </w:r>
    </w:p>
    <w:p w14:paraId="462AE296" w14:textId="384564A8" w:rsidR="004D1ACD" w:rsidRDefault="004D1ACD" w:rsidP="00FD2609">
      <w:pPr>
        <w:tabs>
          <w:tab w:val="left" w:pos="0"/>
        </w:tabs>
        <w:spacing w:line="360" w:lineRule="auto"/>
        <w:ind w:left="720" w:hanging="436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Параметры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 w:rsidR="005872A8" w:rsidRPr="004D1ACD">
        <w:rPr>
          <w:rFonts w:ascii="Arial" w:hAnsi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ɞ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 w:rsidR="005872A8" w:rsidRPr="004D1ACD">
        <w:rPr>
          <w:rFonts w:ascii="Arial" w:hAnsi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для</w:t>
      </w:r>
      <w:r w:rsidR="005872A8">
        <w:rPr>
          <w:rFonts w:ascii="Arial" w:hAnsi="Arial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i=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1,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</m:bar>
      </m:oMath>
      <w:r w:rsidRPr="004D1ACD">
        <w:rPr>
          <w:rFonts w:ascii="Arial" w:hAnsi="Arial"/>
          <w:sz w:val="24"/>
          <w:szCs w:val="24"/>
        </w:rPr>
        <w:t xml:space="preserve"> и </w:t>
      </w:r>
      <m:oMath>
        <m:r>
          <w:rPr>
            <w:rFonts w:ascii="Cambria Math" w:hAnsi="Cambria Math"/>
            <w:sz w:val="24"/>
            <w:szCs w:val="24"/>
          </w:rPr>
          <m:t>j=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1,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</m:bar>
      </m:oMath>
      <w:r w:rsidRPr="004D1ACD">
        <w:rPr>
          <w:rFonts w:ascii="Arial" w:hAnsi="Arial"/>
          <w:sz w:val="24"/>
          <w:szCs w:val="24"/>
        </w:rPr>
        <w:t xml:space="preserve"> вычисляют по формулам</w:t>
      </w:r>
    </w:p>
    <w:p w14:paraId="3074A32D" w14:textId="635BB939" w:rsidR="00254D51" w:rsidRPr="00254D51" w:rsidRDefault="00000000" w:rsidP="00FD2609">
      <w:pPr>
        <w:tabs>
          <w:tab w:val="left" w:pos="2268"/>
        </w:tabs>
        <w:spacing w:line="360" w:lineRule="auto"/>
        <w:ind w:right="-1" w:firstLine="3261"/>
        <w:jc w:val="center"/>
        <w:rPr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 xml:space="preserve">,                    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                                              </m:t>
          </m:r>
          <m:r>
            <w:rPr>
              <w:rFonts w:ascii="Cambria Math" w:hAnsi="Cambria Math"/>
              <w:sz w:val="24"/>
              <w:szCs w:val="24"/>
            </w:rPr>
            <m:t xml:space="preserve">           (Г.3)</m:t>
          </m:r>
        </m:oMath>
      </m:oMathPara>
    </w:p>
    <w:p w14:paraId="5320AF80" w14:textId="77777777" w:rsidR="00254D51" w:rsidRPr="00254D51" w:rsidRDefault="00254D51" w:rsidP="00FD2609">
      <w:pPr>
        <w:tabs>
          <w:tab w:val="left" w:pos="0"/>
        </w:tabs>
        <w:spacing w:line="360" w:lineRule="auto"/>
        <w:ind w:left="720" w:hanging="436"/>
        <w:jc w:val="right"/>
        <w:rPr>
          <w:rFonts w:ascii="Arial" w:hAnsi="Arial"/>
          <w:sz w:val="24"/>
          <w:szCs w:val="24"/>
          <w:lang w:val="en-US"/>
        </w:rPr>
      </w:pPr>
    </w:p>
    <w:p w14:paraId="28E01E66" w14:textId="644F6468" w:rsidR="005872A8" w:rsidRPr="00FC2AED" w:rsidRDefault="00000000" w:rsidP="00FD2609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ɞ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i-1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,                                                                    (Г.4)</m:t>
          </m:r>
        </m:oMath>
      </m:oMathPara>
    </w:p>
    <w:p w14:paraId="4651F535" w14:textId="77777777" w:rsidR="00FC2AED" w:rsidRDefault="00FC2AED" w:rsidP="00FD2609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p w14:paraId="581B46B1" w14:textId="11371D20" w:rsidR="00301A44" w:rsidRPr="00301A44" w:rsidRDefault="00000000" w:rsidP="00FD2609">
      <w:pPr>
        <w:tabs>
          <w:tab w:val="left" w:pos="2268"/>
          <w:tab w:val="left" w:pos="5245"/>
        </w:tabs>
        <w:spacing w:line="360" w:lineRule="auto"/>
        <w:ind w:right="-1" w:firstLine="3261"/>
        <w:jc w:val="center"/>
        <w:rPr>
          <w:sz w:val="24"/>
          <w:szCs w:val="24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0  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(R-1)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j=1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</m:t>
                      </m:r>
                    </m:e>
                  </m:d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>)²,                                                     (Г.5)</m:t>
          </m:r>
        </m:oMath>
      </m:oMathPara>
    </w:p>
    <w:p w14:paraId="1DD52651" w14:textId="77777777" w:rsidR="00301A44" w:rsidRDefault="00301A44" w:rsidP="00FD2609">
      <w:pPr>
        <w:tabs>
          <w:tab w:val="left" w:pos="0"/>
        </w:tabs>
        <w:spacing w:line="360" w:lineRule="auto"/>
        <w:jc w:val="center"/>
        <w:rPr>
          <w:rFonts w:ascii="Arial" w:hAnsi="Arial"/>
          <w:sz w:val="24"/>
          <w:szCs w:val="24"/>
        </w:rPr>
      </w:pPr>
    </w:p>
    <w:p w14:paraId="176B26C5" w14:textId="08DC83AA" w:rsidR="00797A10" w:rsidRPr="00797A10" w:rsidRDefault="00000000" w:rsidP="00FD2609">
      <w:pPr>
        <w:tabs>
          <w:tab w:val="left" w:pos="2268"/>
          <w:tab w:val="left" w:pos="5245"/>
        </w:tabs>
        <w:spacing w:line="360" w:lineRule="auto"/>
        <w:ind w:right="-1" w:firstLine="3261"/>
        <w:jc w:val="center"/>
        <w:rPr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j=1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(j)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,                                                                        (Г.6)</m:t>
              </m:r>
            </m:e>
          </m:nary>
        </m:oMath>
      </m:oMathPara>
    </w:p>
    <w:p w14:paraId="254E187A" w14:textId="77777777" w:rsidR="00797A10" w:rsidRDefault="00797A10" w:rsidP="00FD2609">
      <w:pPr>
        <w:tabs>
          <w:tab w:val="left" w:pos="0"/>
        </w:tabs>
        <w:spacing w:line="360" w:lineRule="auto"/>
        <w:jc w:val="right"/>
        <w:rPr>
          <w:rFonts w:ascii="Arial" w:hAnsi="Arial"/>
          <w:sz w:val="24"/>
          <w:szCs w:val="24"/>
        </w:rPr>
      </w:pPr>
    </w:p>
    <w:p w14:paraId="176A93CF" w14:textId="3B38CC3E" w:rsidR="00F41319" w:rsidRPr="00F41319" w:rsidRDefault="00000000" w:rsidP="00FD2609">
      <w:pPr>
        <w:tabs>
          <w:tab w:val="left" w:pos="2268"/>
          <w:tab w:val="left" w:pos="5245"/>
        </w:tabs>
        <w:spacing w:line="360" w:lineRule="auto"/>
        <w:ind w:right="-1" w:firstLine="3261"/>
        <w:jc w:val="center"/>
        <w:rPr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ij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(t)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(t)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.                                                         (Г.7)</m:t>
          </m:r>
        </m:oMath>
      </m:oMathPara>
    </w:p>
    <w:p w14:paraId="33C80205" w14:textId="3EFCC62D" w:rsidR="004D1ACD" w:rsidRPr="004D1ACD" w:rsidRDefault="004D1ACD" w:rsidP="00FD2609">
      <w:pPr>
        <w:tabs>
          <w:tab w:val="left" w:pos="0"/>
        </w:tabs>
        <w:spacing w:line="360" w:lineRule="auto"/>
        <w:ind w:left="720" w:hanging="720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L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о</m:t>
            </m:r>
          </m:sub>
        </m:sSub>
        <m:r>
          <w:rPr>
            <w:rFonts w:ascii="Cambria Math" w:hAnsi="Arial"/>
            <w:sz w:val="24"/>
            <w:szCs w:val="24"/>
          </w:rPr>
          <m:t>=0</m:t>
        </m:r>
      </m:oMath>
      <w:r w:rsidRPr="004D1ACD">
        <w:rPr>
          <w:rFonts w:ascii="Arial" w:hAnsi="Arial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L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1</m:t>
            </m:r>
          </m:sub>
        </m:sSub>
        <m:r>
          <w:rPr>
            <w:rFonts w:ascii="Cambria Math" w:hAnsi="Arial"/>
            <w:sz w:val="24"/>
            <w:szCs w:val="24"/>
          </w:rPr>
          <m:t>,</m:t>
        </m:r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L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2</m:t>
            </m:r>
          </m:sub>
        </m:sSub>
        <m:r>
          <w:rPr>
            <w:rFonts w:ascii="Cambria Math" w:hAnsi="Arial"/>
            <w:sz w:val="24"/>
            <w:szCs w:val="24"/>
          </w:rPr>
          <m:t>,</m:t>
        </m:r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L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3</m:t>
            </m:r>
          </m:sub>
        </m:sSub>
        <m:r>
          <w:rPr>
            <w:rFonts w:ascii="Cambria Math" w:hAnsi="Arial"/>
            <w:sz w:val="24"/>
            <w:szCs w:val="24"/>
          </w:rPr>
          <m:t>...</m:t>
        </m:r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L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n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размерные границы фракции, мм;</w:t>
      </w:r>
    </w:p>
    <w:p w14:paraId="1B0259A7" w14:textId="1E0931AC" w:rsidR="004D1ACD" w:rsidRPr="004D1ACD" w:rsidRDefault="00796DF3" w:rsidP="00FD2609">
      <w:pPr>
        <w:tabs>
          <w:tab w:val="left" w:pos="0"/>
        </w:tabs>
        <w:spacing w:line="360" w:lineRule="auto"/>
        <w:ind w:left="720" w:hanging="294"/>
        <w:rPr>
          <w:rFonts w:ascii="Arial" w:hAnsi="Arial"/>
          <w:sz w:val="24"/>
          <w:szCs w:val="24"/>
        </w:rPr>
      </w:pPr>
      <m:oMath>
        <m:r>
          <w:rPr>
            <w:rFonts w:ascii="Cambria Math" w:hAnsi="Arial"/>
            <w:sz w:val="24"/>
            <w:szCs w:val="24"/>
          </w:rPr>
          <m:t>n</m:t>
        </m:r>
      </m:oMath>
      <w:r w:rsidR="004D1ACD" w:rsidRPr="004D1ACD">
        <w:rPr>
          <w:rFonts w:ascii="Arial" w:hAnsi="Arial"/>
          <w:sz w:val="24"/>
          <w:szCs w:val="24"/>
        </w:rPr>
        <w:t xml:space="preserve"> – количество фракций;</w:t>
      </w:r>
    </w:p>
    <w:p w14:paraId="44361B5B" w14:textId="3ED402B3" w:rsidR="004D1ACD" w:rsidRPr="004D1ACD" w:rsidRDefault="00796DF3" w:rsidP="00FD2609">
      <w:pPr>
        <w:tabs>
          <w:tab w:val="left" w:pos="0"/>
        </w:tabs>
        <w:spacing w:line="360" w:lineRule="auto"/>
        <w:ind w:left="720" w:hanging="294"/>
        <w:rPr>
          <w:rFonts w:ascii="Arial" w:hAnsi="Arial"/>
          <w:sz w:val="24"/>
          <w:szCs w:val="24"/>
        </w:rPr>
      </w:pPr>
      <m:oMath>
        <m:r>
          <w:rPr>
            <w:rFonts w:ascii="Cambria Math" w:hAnsi="Arial"/>
            <w:sz w:val="24"/>
            <w:szCs w:val="24"/>
          </w:rPr>
          <m:t>R</m:t>
        </m:r>
      </m:oMath>
      <w:r w:rsidR="004D1ACD" w:rsidRPr="004D1ACD">
        <w:rPr>
          <w:rFonts w:ascii="Arial" w:hAnsi="Arial"/>
          <w:sz w:val="24"/>
          <w:szCs w:val="24"/>
        </w:rPr>
        <w:t xml:space="preserve"> – количество повторностей (</w:t>
      </w:r>
      <m:oMath>
        <m:r>
          <w:rPr>
            <w:rFonts w:ascii="Cambria Math" w:hAnsi="Arial"/>
            <w:sz w:val="24"/>
            <w:szCs w:val="24"/>
          </w:rPr>
          <m:t>R</m:t>
        </m:r>
      </m:oMath>
      <w:r w:rsidRPr="00796DF3">
        <w:rPr>
          <w:rFonts w:ascii="Arial" w:hAnsi="Arial"/>
          <w:sz w:val="24"/>
          <w:szCs w:val="24"/>
        </w:rPr>
        <w:t xml:space="preserve"> </w:t>
      </w:r>
      <w:r w:rsidR="004D1ACD" w:rsidRPr="004D1ACD">
        <w:rPr>
          <w:rFonts w:ascii="Arial" w:hAnsi="Arial"/>
          <w:sz w:val="24"/>
          <w:szCs w:val="24"/>
          <w:lang w:val="en-US"/>
        </w:rPr>
        <w:sym w:font="Symbol" w:char="F0B3"/>
      </w:r>
      <w:r w:rsidR="004D1ACD" w:rsidRPr="004D1ACD">
        <w:rPr>
          <w:rFonts w:ascii="Arial" w:hAnsi="Arial"/>
          <w:sz w:val="24"/>
          <w:szCs w:val="24"/>
        </w:rPr>
        <w:t>3)</w:t>
      </w:r>
    </w:p>
    <w:p w14:paraId="6AC45B08" w14:textId="00B6A0D6" w:rsidR="004D1ACD" w:rsidRPr="004D1ACD" w:rsidRDefault="00000000" w:rsidP="00FD2609">
      <w:pPr>
        <w:tabs>
          <w:tab w:val="left" w:pos="0"/>
        </w:tabs>
        <w:spacing w:line="360" w:lineRule="auto"/>
        <w:ind w:left="720" w:hanging="294"/>
        <w:rPr>
          <w:rFonts w:ascii="Arial" w:hAnsi="Arial"/>
          <w:sz w:val="24"/>
          <w:szCs w:val="24"/>
        </w:rPr>
      </w:pPr>
      <m:oMath>
        <m:sSubSup>
          <m:sSubSupPr>
            <m:ctrlPr>
              <w:rPr>
                <w:rFonts w:ascii="Cambria Math" w:hAnsi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Arial"/>
                <w:sz w:val="24"/>
                <w:szCs w:val="24"/>
              </w:rPr>
              <m:t>G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j</m:t>
            </m:r>
          </m:sub>
          <m:sup>
            <m:r>
              <w:rPr>
                <w:rFonts w:ascii="Cambria Math" w:hAnsi="Arial"/>
                <w:sz w:val="24"/>
                <w:szCs w:val="24"/>
              </w:rPr>
              <m:t>(i)</m:t>
            </m:r>
          </m:sup>
        </m:sSubSup>
      </m:oMath>
      <w:r w:rsidR="004D1ACD" w:rsidRPr="004D1ACD">
        <w:rPr>
          <w:rFonts w:ascii="Arial" w:hAnsi="Arial"/>
          <w:sz w:val="24"/>
          <w:szCs w:val="24"/>
        </w:rPr>
        <w:t xml:space="preserve"> – масса частиц </w:t>
      </w:r>
      <m:oMath>
        <m:r>
          <w:rPr>
            <w:rFonts w:ascii="Cambria Math" w:hAnsi="Cambria Math"/>
            <w:sz w:val="24"/>
            <w:szCs w:val="24"/>
            <w:lang w:val="en-US"/>
          </w:rPr>
          <m:t>i</m:t>
        </m:r>
      </m:oMath>
      <w:r w:rsidR="004D1ACD" w:rsidRPr="004D1ACD">
        <w:rPr>
          <w:rFonts w:ascii="Arial" w:hAnsi="Arial"/>
          <w:sz w:val="24"/>
          <w:szCs w:val="24"/>
        </w:rPr>
        <w:t xml:space="preserve">-й фракции в </w:t>
      </w:r>
      <w:r w:rsidR="004D1ACD" w:rsidRPr="004D1ACD">
        <w:rPr>
          <w:i/>
          <w:sz w:val="24"/>
          <w:szCs w:val="24"/>
          <w:lang w:val="en-US"/>
        </w:rPr>
        <w:t>j</w:t>
      </w:r>
      <w:r w:rsidR="004D1ACD" w:rsidRPr="004D1ACD">
        <w:rPr>
          <w:rFonts w:ascii="Arial" w:hAnsi="Arial"/>
          <w:sz w:val="24"/>
          <w:szCs w:val="24"/>
        </w:rPr>
        <w:t>-й повторности, г;</w:t>
      </w:r>
    </w:p>
    <w:p w14:paraId="09E52E1B" w14:textId="77777777" w:rsidR="004D1ACD" w:rsidRPr="004D1ACD" w:rsidRDefault="004D1ACD" w:rsidP="00FD2609">
      <w:pPr>
        <w:tabs>
          <w:tab w:val="left" w:pos="0"/>
        </w:tabs>
        <w:spacing w:line="360" w:lineRule="auto"/>
        <w:ind w:left="720" w:hanging="294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position w:val="-10"/>
          <w:sz w:val="24"/>
          <w:szCs w:val="24"/>
        </w:rPr>
        <w:object w:dxaOrig="520" w:dyaOrig="340" w14:anchorId="4E39983B">
          <v:shape id="_x0000_i1032" type="#_x0000_t75" style="width:25.5pt;height:18pt" o:ole="" fillcolor="window">
            <v:imagedata r:id="rId34" o:title=""/>
          </v:shape>
          <o:OLEObject Type="Embed" ProgID="Equation.3" ShapeID="_x0000_i1032" DrawAspect="Content" ObjectID="_1841207064" r:id="rId35"/>
        </w:object>
      </w:r>
      <w:r w:rsidRPr="004D1ACD">
        <w:rPr>
          <w:rFonts w:ascii="Arial" w:hAnsi="Arial"/>
          <w:sz w:val="24"/>
          <w:szCs w:val="24"/>
        </w:rPr>
        <w:t xml:space="preserve"> – функциональная зависимость определяемого показателя качества измельчения А от размера частиц.</w:t>
      </w:r>
    </w:p>
    <w:p w14:paraId="38268060" w14:textId="52038C77" w:rsidR="004D1ACD" w:rsidRDefault="004D1ACD" w:rsidP="00FD2609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Для средневзвешенного размера частиц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L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s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параметр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вычисляют по формуле</w:t>
      </w:r>
    </w:p>
    <w:p w14:paraId="2703C6AA" w14:textId="700F09CD" w:rsidR="00B35A7C" w:rsidRPr="00B35A7C" w:rsidRDefault="00000000" w:rsidP="00FD2609">
      <w:pPr>
        <w:tabs>
          <w:tab w:val="left" w:pos="2268"/>
          <w:tab w:val="left" w:pos="5245"/>
        </w:tabs>
        <w:spacing w:line="360" w:lineRule="auto"/>
        <w:ind w:right="-1" w:firstLine="3261"/>
        <w:jc w:val="both"/>
        <w:rPr>
          <w:sz w:val="24"/>
          <w:szCs w:val="24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i-1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                           (Г.8)</m:t>
          </m:r>
        </m:oMath>
      </m:oMathPara>
    </w:p>
    <w:p w14:paraId="7FC9C001" w14:textId="693031AA" w:rsid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Для показателя качества </w:t>
      </w:r>
      <m:oMath>
        <m:r>
          <w:rPr>
            <w:rFonts w:ascii="Cambria Math" w:hAnsi="Cambria Math"/>
            <w:sz w:val="24"/>
            <w:szCs w:val="24"/>
          </w:rPr>
          <m:t>К</m:t>
        </m:r>
      </m:oMath>
      <w:r w:rsidRPr="004D1ACD">
        <w:rPr>
          <w:rFonts w:ascii="Arial" w:hAnsi="Arial"/>
          <w:sz w:val="24"/>
          <w:szCs w:val="24"/>
        </w:rPr>
        <w:t>, характеризующего процентное содержание (по</w:t>
      </w:r>
      <w:r w:rsidR="00F95CF0" w:rsidRPr="00F95CF0">
        <w:rPr>
          <w:rFonts w:ascii="Arial" w:hAnsi="Arial"/>
          <w:sz w:val="24"/>
          <w:szCs w:val="24"/>
        </w:rPr>
        <w:t xml:space="preserve"> </w:t>
      </w:r>
      <w:r w:rsidR="00F95CF0">
        <w:rPr>
          <w:rFonts w:ascii="Arial" w:hAnsi="Arial"/>
          <w:sz w:val="24"/>
          <w:szCs w:val="24"/>
        </w:rPr>
        <w:t>массе</w:t>
      </w:r>
      <w:r w:rsidRPr="004D1ACD">
        <w:rPr>
          <w:rFonts w:ascii="Arial" w:hAnsi="Arial"/>
          <w:sz w:val="24"/>
          <w:szCs w:val="24"/>
        </w:rPr>
        <w:t xml:space="preserve">) частиц измельченного корма в контрольном классе, параметры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вычисляют по формуле</w:t>
      </w:r>
    </w:p>
    <w:p w14:paraId="4DFB6B39" w14:textId="7ECC47E6" w:rsidR="0008790C" w:rsidRPr="002B257D" w:rsidRDefault="00000000" w:rsidP="00FD2609">
      <w:pPr>
        <w:tabs>
          <w:tab w:val="left" w:pos="0"/>
        </w:tabs>
        <w:spacing w:line="360" w:lineRule="auto"/>
        <w:ind w:firstLine="567"/>
        <w:jc w:val="center"/>
        <w:rPr>
          <w:rFonts w:ascii="Arial" w:hAnsi="Arial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&amp;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в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н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i-1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, если: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i-1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&amp;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в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i-1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i-1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,если: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i-1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&amp;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н</m:t>
                          </m:r>
                        </m:sub>
                      </m:sSub>
                    </m:num>
                    <m:den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&amp;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i-1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&amp;</m:t>
                          </m:r>
                        </m:e>
                      </m:eqAr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, если: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i-1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&amp;0,если: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i-1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, или,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н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/>
              <w:sz w:val="24"/>
              <w:szCs w:val="24"/>
            </w:rPr>
            <m:t xml:space="preserve">                                         (Г.9)</m:t>
          </m:r>
        </m:oMath>
      </m:oMathPara>
    </w:p>
    <w:p w14:paraId="32D4D3D1" w14:textId="772D9BBD" w:rsidR="004D1ACD" w:rsidRPr="004D1ACD" w:rsidRDefault="004D1ACD" w:rsidP="00FD2609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н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в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– нижняя и верхняя граница контрольного класса, мм</w:t>
      </w:r>
      <w:r w:rsidR="00021125">
        <w:rPr>
          <w:rFonts w:ascii="Arial" w:hAnsi="Arial"/>
          <w:sz w:val="24"/>
          <w:szCs w:val="24"/>
        </w:rPr>
        <w:t>.</w:t>
      </w:r>
    </w:p>
    <w:p w14:paraId="29CEC32E" w14:textId="1AA8515A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Оценку соответствия машин требованиям норматива (</w:t>
      </w:r>
      <m:oMath>
        <m:r>
          <w:rPr>
            <w:rFonts w:ascii="Cambria Math" w:hAnsi="Cambria Math"/>
            <w:sz w:val="24"/>
            <w:szCs w:val="24"/>
          </w:rPr>
          <m:t>A≥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) проводят следующим образом: </w:t>
      </w:r>
    </w:p>
    <w:p w14:paraId="7C2295C5" w14:textId="746A7FD8" w:rsidR="004D1ACD" w:rsidRDefault="004D1ACD" w:rsidP="00FD2609">
      <w:pPr>
        <w:tabs>
          <w:tab w:val="left" w:pos="0"/>
        </w:tabs>
        <w:spacing w:line="360" w:lineRule="auto"/>
        <w:ind w:left="283" w:firstLine="284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Определяют статистику </w:t>
      </w:r>
    </w:p>
    <w:p w14:paraId="58A65547" w14:textId="25976A22" w:rsidR="003D1ACB" w:rsidRPr="003D1ACB" w:rsidRDefault="00000000" w:rsidP="00FD2609">
      <w:pPr>
        <w:tabs>
          <w:tab w:val="left" w:pos="2268"/>
          <w:tab w:val="left" w:pos="5245"/>
        </w:tabs>
        <w:spacing w:line="360" w:lineRule="auto"/>
        <w:ind w:right="-1" w:firstLine="2268"/>
        <w:jc w:val="both"/>
        <w:rPr>
          <w:sz w:val="24"/>
          <w:szCs w:val="24"/>
        </w:rPr>
      </w:pPr>
      <m:oMathPara>
        <m:oMathParaPr>
          <m:jc m:val="right"/>
        </m:oMathParaPr>
        <m:oMath>
          <m:acc>
            <m:ac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н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.                                                                  (Г.10) </m:t>
          </m:r>
        </m:oMath>
      </m:oMathPara>
    </w:p>
    <w:p w14:paraId="756B4F53" w14:textId="11AC50DA" w:rsidR="004D1ACD" w:rsidRPr="004D1ACD" w:rsidRDefault="004D1ACD" w:rsidP="00294E25">
      <w:pPr>
        <w:tabs>
          <w:tab w:val="left" w:pos="142"/>
        </w:tabs>
        <w:spacing w:line="360" w:lineRule="auto"/>
        <w:ind w:left="851" w:hanging="851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где </w:t>
      </w:r>
      <m:oMath>
        <m:r>
          <w:rPr>
            <w:rFonts w:ascii="Cambria Math" w:hAnsi="Arial"/>
            <w:sz w:val="24"/>
            <w:szCs w:val="24"/>
          </w:rPr>
          <m:t>A</m:t>
        </m:r>
      </m:oMath>
      <w:r w:rsidRPr="004D1ACD">
        <w:rPr>
          <w:rFonts w:ascii="Arial" w:hAnsi="Arial"/>
          <w:sz w:val="24"/>
          <w:szCs w:val="24"/>
        </w:rPr>
        <w:t xml:space="preserve"> – оценка показателя качества измельчения кормов, полученных при испытаниях;</w:t>
      </w:r>
    </w:p>
    <w:p w14:paraId="30CF1FD6" w14:textId="47D01F7F" w:rsidR="004D1ACD" w:rsidRPr="004D1ACD" w:rsidRDefault="00000000" w:rsidP="00FD2609">
      <w:pPr>
        <w:tabs>
          <w:tab w:val="left" w:pos="0"/>
        </w:tabs>
        <w:spacing w:line="360" w:lineRule="auto"/>
        <w:ind w:firstLine="426"/>
        <w:rPr>
          <w:rFonts w:ascii="Arial" w:hAnsi="Arial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</m:t>
            </m:r>
          </m:sub>
        </m:sSub>
      </m:oMath>
      <w:r w:rsidR="004D1ACD" w:rsidRPr="004D1ACD">
        <w:rPr>
          <w:rFonts w:ascii="Arial" w:hAnsi="Arial"/>
          <w:sz w:val="24"/>
          <w:szCs w:val="24"/>
        </w:rPr>
        <w:t xml:space="preserve"> – нормативное значение показателей качества измельчения.</w:t>
      </w:r>
    </w:p>
    <w:p w14:paraId="150511D0" w14:textId="242BD75A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Сравнивают значение статистики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</m:acc>
      </m:oMath>
      <w:r w:rsidRPr="004D1ACD">
        <w:rPr>
          <w:rFonts w:ascii="Arial" w:hAnsi="Arial"/>
          <w:sz w:val="24"/>
          <w:szCs w:val="24"/>
        </w:rPr>
        <w:t xml:space="preserve"> с критическим значением 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Z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α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для условия значимости </w:t>
      </w:r>
      <m:oMath>
        <m:r>
          <w:rPr>
            <w:rFonts w:ascii="Cambria Math" w:hAnsi="Arial"/>
            <w:sz w:val="24"/>
            <w:szCs w:val="24"/>
          </w:rPr>
          <m:t>α</m:t>
        </m:r>
      </m:oMath>
      <w:r w:rsidRPr="004D1ACD">
        <w:rPr>
          <w:rFonts w:ascii="Arial" w:hAnsi="Arial"/>
          <w:sz w:val="24"/>
          <w:szCs w:val="24"/>
        </w:rPr>
        <w:t>.</w:t>
      </w:r>
    </w:p>
    <w:p w14:paraId="7E890D75" w14:textId="6D6AF9ED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Если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</m:acc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&lt;</m:t>
            </m:r>
            <m:r>
              <w:rPr>
                <w:rFonts w:ascii="Cambria Math" w:hAnsi="Arial"/>
                <w:sz w:val="24"/>
                <w:szCs w:val="24"/>
              </w:rPr>
              <m:t>Z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α</m:t>
            </m:r>
          </m:sub>
        </m:sSub>
      </m:oMath>
      <w:r w:rsidRPr="004D1ACD">
        <w:rPr>
          <w:rFonts w:ascii="Arial" w:hAnsi="Arial"/>
          <w:sz w:val="24"/>
          <w:szCs w:val="24"/>
        </w:rPr>
        <w:t>, то принимают гипотезу о том, что машина по качествам измельчения соответствует нормативным требованиям.</w:t>
      </w:r>
    </w:p>
    <w:p w14:paraId="6AD64AD8" w14:textId="56FDFC5F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Если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</m:acc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≥</m:t>
            </m:r>
            <m:r>
              <w:rPr>
                <w:rFonts w:ascii="Cambria Math" w:hAnsi="Arial"/>
                <w:sz w:val="24"/>
                <w:szCs w:val="24"/>
              </w:rPr>
              <m:t>Z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α</m:t>
            </m:r>
          </m:sub>
        </m:sSub>
      </m:oMath>
      <w:r w:rsidR="00BC6048" w:rsidRPr="00BC6048">
        <w:rPr>
          <w:rFonts w:ascii="Arial" w:hAnsi="Arial"/>
          <w:sz w:val="24"/>
          <w:szCs w:val="24"/>
        </w:rPr>
        <w:t xml:space="preserve"> </w:t>
      </w:r>
      <w:r w:rsidRPr="004D1ACD">
        <w:rPr>
          <w:rFonts w:ascii="Arial" w:hAnsi="Arial"/>
          <w:sz w:val="24"/>
          <w:szCs w:val="24"/>
        </w:rPr>
        <w:t xml:space="preserve">и </w:t>
      </w:r>
      <m:oMath>
        <m:r>
          <w:rPr>
            <w:rFonts w:ascii="Cambria Math" w:hAnsi="Cambria Math"/>
            <w:sz w:val="24"/>
            <w:szCs w:val="24"/>
          </w:rPr>
          <m:t>A≥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</m:t>
            </m:r>
          </m:sub>
        </m:sSub>
      </m:oMath>
      <w:r w:rsidRPr="004D1ACD">
        <w:rPr>
          <w:rFonts w:ascii="Arial" w:hAnsi="Arial"/>
          <w:sz w:val="24"/>
          <w:szCs w:val="24"/>
        </w:rPr>
        <w:t>, то принимают гипотезу о том, что машины по качеству измельчения так же соответствует нормативным требованиям.</w:t>
      </w:r>
    </w:p>
    <w:p w14:paraId="3A023EB9" w14:textId="77777777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Пример расчета погрешностей оценки показателей качества измельчения при испытании дробилок зерна ДЗУ-Ф-2 и принятия решения по результатам испытаний.</w:t>
      </w:r>
    </w:p>
    <w:p w14:paraId="032D1B99" w14:textId="77777777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 таблице Г.1 приведена характеристика измельченного материала, полученные в результате испытаний дробилки ДЗУ-Ф-2.</w:t>
      </w:r>
    </w:p>
    <w:p w14:paraId="74886EA2" w14:textId="4C9BD870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По данным таблицы Г.1 вычисляют средневзвешенный размер частиц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/>
            <w:sz w:val="24"/>
            <w:szCs w:val="24"/>
          </w:rPr>
          <m:t>=1,45</m:t>
        </m:r>
      </m:oMath>
      <w:r w:rsidR="008D2A22" w:rsidRPr="008D2A22">
        <w:rPr>
          <w:rFonts w:ascii="Arial" w:hAnsi="Arial"/>
          <w:sz w:val="24"/>
          <w:szCs w:val="24"/>
        </w:rPr>
        <w:t xml:space="preserve"> </w:t>
      </w:r>
      <w:r w:rsidRPr="004D1ACD">
        <w:rPr>
          <w:rFonts w:ascii="Arial" w:hAnsi="Arial"/>
          <w:sz w:val="24"/>
          <w:szCs w:val="24"/>
        </w:rPr>
        <w:t>и показатель качества измельчения</w:t>
      </w:r>
      <w:r w:rsidR="006B1D17">
        <w:rPr>
          <w:rFonts w:ascii="Arial" w:hAnsi="Arial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К=95 % х 17 %</m:t>
        </m:r>
      </m:oMath>
      <w:r w:rsidRPr="004D1ACD">
        <w:rPr>
          <w:rFonts w:ascii="Arial" w:hAnsi="Arial"/>
          <w:sz w:val="24"/>
          <w:szCs w:val="24"/>
        </w:rPr>
        <w:t>, характеризующий долю частиц, размеры которых менее 3 мм, в общей массе пробы.</w:t>
      </w:r>
    </w:p>
    <w:p w14:paraId="31092395" w14:textId="3BF02B94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В соответствии с формулой (Г.6) вычисляют (</w:t>
      </w:r>
      <m:oMath>
        <m:sSub>
          <m:sSubPr>
            <m:ctrlPr>
              <w:rPr>
                <w:rFonts w:ascii="Cambria Math" w:hAnsi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Arial"/>
                <w:sz w:val="24"/>
                <w:szCs w:val="24"/>
              </w:rPr>
              <m:t>G</m:t>
            </m:r>
          </m:e>
          <m:sub>
            <m:r>
              <w:rPr>
                <w:rFonts w:ascii="Cambria Math" w:hAnsi="Arial"/>
                <w:sz w:val="24"/>
                <w:szCs w:val="24"/>
              </w:rPr>
              <m:t>i</m:t>
            </m:r>
          </m:sub>
        </m:sSub>
      </m:oMath>
      <w:r w:rsidRPr="004D1ACD">
        <w:rPr>
          <w:rFonts w:ascii="Arial" w:hAnsi="Arial"/>
          <w:sz w:val="24"/>
          <w:szCs w:val="24"/>
        </w:rPr>
        <w:t>) среднюю массу частиц фракции за опыт. Результаты вычисления приведены в таблице Г.1.</w:t>
      </w:r>
    </w:p>
    <w:p w14:paraId="46A6D6BB" w14:textId="77777777" w:rsidR="004D1ACD" w:rsidRPr="004D1ACD" w:rsidRDefault="004D1ACD" w:rsidP="00FD2609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285D726D" w14:textId="77777777" w:rsidR="004D1ACD" w:rsidRPr="004D1ACD" w:rsidRDefault="004D1ACD" w:rsidP="00FD2609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Таблица Г.1</w:t>
      </w:r>
    </w:p>
    <w:p w14:paraId="02631B98" w14:textId="77777777" w:rsidR="004D1ACD" w:rsidRPr="004D1ACD" w:rsidRDefault="004D1ACD" w:rsidP="00FD2609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Характеристика измельченного материала</w:t>
      </w:r>
    </w:p>
    <w:p w14:paraId="2F263F35" w14:textId="77777777" w:rsidR="004D1ACD" w:rsidRPr="004D1ACD" w:rsidRDefault="004D1ACD" w:rsidP="00FD2609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Машина - ДЗУ-Ф-2                                            Дата - 3.10.97</w:t>
      </w:r>
    </w:p>
    <w:p w14:paraId="69539571" w14:textId="77777777" w:rsidR="004D1ACD" w:rsidRPr="004D1ACD" w:rsidRDefault="004D1ACD" w:rsidP="00FD2609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Материал - ячмень                                           Навеска - 100 г.</w:t>
      </w:r>
    </w:p>
    <w:p w14:paraId="469901F1" w14:textId="77777777" w:rsidR="004D1ACD" w:rsidRPr="004D1ACD" w:rsidRDefault="004D1ACD" w:rsidP="00FD2609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Режим - 2-3</w:t>
      </w:r>
    </w:p>
    <w:p w14:paraId="76EC57FC" w14:textId="77777777" w:rsidR="004D1ACD" w:rsidRPr="004D1ACD" w:rsidRDefault="004D1ACD" w:rsidP="00FD2609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560"/>
        <w:gridCol w:w="1679"/>
        <w:gridCol w:w="1971"/>
      </w:tblGrid>
      <w:tr w:rsidR="004D1ACD" w:rsidRPr="00C52088" w14:paraId="066EA5D6" w14:textId="77777777" w:rsidTr="002F76C9">
        <w:trPr>
          <w:cantSplit/>
        </w:trPr>
        <w:tc>
          <w:tcPr>
            <w:tcW w:w="294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3F84BCA" w14:textId="77777777" w:rsidR="004D1ACD" w:rsidRPr="00C52088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52088">
              <w:rPr>
                <w:rFonts w:ascii="Arial" w:hAnsi="Arial"/>
                <w:sz w:val="22"/>
                <w:szCs w:val="22"/>
              </w:rPr>
              <w:t>Размеры частиц, мм</w:t>
            </w:r>
          </w:p>
        </w:tc>
        <w:tc>
          <w:tcPr>
            <w:tcW w:w="4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807E4A" w14:textId="61C1B1AE" w:rsidR="004D1ACD" w:rsidRPr="00C52088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52088">
              <w:rPr>
                <w:rFonts w:ascii="Arial" w:hAnsi="Arial"/>
                <w:sz w:val="22"/>
                <w:szCs w:val="22"/>
              </w:rPr>
              <w:t>Повторность (</w:t>
            </w:r>
            <m:oMath>
              <m:r>
                <w:rPr>
                  <w:rFonts w:ascii="Cambria Math" w:hAnsi="Arial"/>
                  <w:sz w:val="22"/>
                  <w:szCs w:val="22"/>
                </w:rPr>
                <m:t>R</m:t>
              </m:r>
            </m:oMath>
            <w:r w:rsidR="00C52088" w:rsidRPr="00C52088">
              <w:rPr>
                <w:rFonts w:ascii="Arial" w:hAnsi="Arial"/>
                <w:sz w:val="22"/>
                <w:szCs w:val="22"/>
              </w:rPr>
              <w:t xml:space="preserve"> </w:t>
            </w:r>
            <w:r w:rsidRPr="00C52088">
              <w:rPr>
                <w:rFonts w:ascii="Arial" w:hAnsi="Arial"/>
                <w:sz w:val="22"/>
                <w:szCs w:val="22"/>
              </w:rPr>
              <w:t>=3)</w:t>
            </w:r>
          </w:p>
        </w:tc>
        <w:tc>
          <w:tcPr>
            <w:tcW w:w="19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901C3" w14:textId="77777777" w:rsidR="00C52088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52088">
              <w:rPr>
                <w:rFonts w:ascii="Arial" w:hAnsi="Arial"/>
                <w:sz w:val="22"/>
                <w:szCs w:val="22"/>
              </w:rPr>
              <w:t>Среднеарифметическое</w:t>
            </w:r>
          </w:p>
          <w:p w14:paraId="2779CB07" w14:textId="7D3CA6D4" w:rsidR="004D1ACD" w:rsidRPr="00C52088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52088">
              <w:rPr>
                <w:rFonts w:ascii="Arial" w:hAnsi="Arial"/>
                <w:sz w:val="22"/>
                <w:szCs w:val="22"/>
              </w:rPr>
              <w:t xml:space="preserve"> значение</w:t>
            </w:r>
          </w:p>
        </w:tc>
      </w:tr>
      <w:tr w:rsidR="004D1ACD" w:rsidRPr="00C52088" w14:paraId="75F42385" w14:textId="77777777" w:rsidTr="002F76C9">
        <w:trPr>
          <w:cantSplit/>
        </w:trPr>
        <w:tc>
          <w:tcPr>
            <w:tcW w:w="2943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5DDCB17F" w14:textId="77777777" w:rsidR="004D1ACD" w:rsidRPr="00C52088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923C29" w14:textId="77777777" w:rsidR="004D1ACD" w:rsidRPr="00C52088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52088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31AE7BB" w14:textId="77777777" w:rsidR="004D1ACD" w:rsidRPr="00C52088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52088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38CE12" w14:textId="77777777" w:rsidR="004D1ACD" w:rsidRPr="00C52088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C52088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97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4659EA" w14:textId="77777777" w:rsidR="004D1ACD" w:rsidRPr="00C52088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D1ACD" w:rsidRPr="004D1ACD" w14:paraId="7FA6DA0C" w14:textId="77777777" w:rsidTr="002F76C9">
        <w:tc>
          <w:tcPr>
            <w:tcW w:w="29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AA64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ind w:firstLine="851"/>
              <w:jc w:val="both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до 0,25 включ.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8895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8,9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9631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7,2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C61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11,2</w:t>
            </w:r>
          </w:p>
        </w:tc>
        <w:tc>
          <w:tcPr>
            <w:tcW w:w="19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A245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9,1</w:t>
            </w:r>
          </w:p>
        </w:tc>
      </w:tr>
      <w:tr w:rsidR="004D1ACD" w:rsidRPr="004D1ACD" w14:paraId="7AEFE2EE" w14:textId="77777777" w:rsidTr="002F76C9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0C46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ind w:firstLine="284"/>
              <w:jc w:val="both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от 0,25 « 0,5 «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B478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13,0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2DAB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12,8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DD4E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11,0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A732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12,26</w:t>
            </w:r>
          </w:p>
        </w:tc>
      </w:tr>
      <w:tr w:rsidR="004D1ACD" w:rsidRPr="004D1ACD" w14:paraId="2E5663C2" w14:textId="77777777" w:rsidTr="002F76C9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C663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ind w:firstLine="426"/>
              <w:jc w:val="both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« 0,5  « 1,0 «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9C9A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10,7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B94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12,1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EB84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11,4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FD1F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11,4</w:t>
            </w:r>
          </w:p>
        </w:tc>
      </w:tr>
      <w:tr w:rsidR="004D1ACD" w:rsidRPr="004D1ACD" w14:paraId="51A6C9D3" w14:textId="77777777" w:rsidTr="002F76C9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C69E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ind w:firstLine="426"/>
              <w:jc w:val="both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« 1,0  « 2,0 «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7DA1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45,2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685A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42,7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F686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41,7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481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43,2</w:t>
            </w:r>
          </w:p>
        </w:tc>
      </w:tr>
      <w:tr w:rsidR="004D1ACD" w:rsidRPr="004D1ACD" w14:paraId="55EC388B" w14:textId="77777777" w:rsidTr="002F76C9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9001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ind w:firstLine="426"/>
              <w:jc w:val="both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« 2,0  « 3,0 «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1C80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17,7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45CC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20,4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8124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19,5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40B4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19,2</w:t>
            </w:r>
          </w:p>
        </w:tc>
      </w:tr>
      <w:tr w:rsidR="004D1ACD" w:rsidRPr="004D1ACD" w14:paraId="4F8885CC" w14:textId="77777777" w:rsidTr="002F76C9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0FB3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ind w:firstLine="426"/>
              <w:jc w:val="both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« 3,0  « 4,0 «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32C0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B8BA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4,2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B4A0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4,6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3E1C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4,1</w:t>
            </w:r>
          </w:p>
        </w:tc>
      </w:tr>
      <w:tr w:rsidR="004D1ACD" w:rsidRPr="004D1ACD" w14:paraId="4824615D" w14:textId="77777777" w:rsidTr="002F76C9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3D8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ind w:firstLine="851"/>
              <w:jc w:val="both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св. 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FC0D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1,0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5C9B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0,6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9700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0,6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BC09" w14:textId="77777777" w:rsidR="004D1ACD" w:rsidRPr="004D1ACD" w:rsidRDefault="004D1ACD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4D1ACD">
              <w:rPr>
                <w:rFonts w:ascii="Arial" w:hAnsi="Arial"/>
                <w:sz w:val="24"/>
                <w:szCs w:val="24"/>
              </w:rPr>
              <w:t>0,73</w:t>
            </w:r>
          </w:p>
        </w:tc>
      </w:tr>
    </w:tbl>
    <w:p w14:paraId="36B7FA30" w14:textId="77777777" w:rsidR="004D1ACD" w:rsidRPr="004D1ACD" w:rsidRDefault="004D1ACD" w:rsidP="00FD2609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4B05CF44" w14:textId="77777777" w:rsidR="004D1ACD" w:rsidRPr="004D1ACD" w:rsidRDefault="004D1ACD" w:rsidP="00FD2609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Далее по формуле (Г.5) вычисляют дисперсии</w:t>
      </w:r>
      <w:r w:rsidRPr="004D1ACD">
        <w:rPr>
          <w:rFonts w:ascii="Arial" w:hAnsi="Arial"/>
          <w:sz w:val="24"/>
          <w:szCs w:val="24"/>
          <w:vertAlign w:val="subscript"/>
        </w:rPr>
        <w:t xml:space="preserve"> </w:t>
      </w:r>
      <w:r w:rsidRPr="004D1ACD">
        <w:rPr>
          <w:rFonts w:ascii="Arial" w:hAnsi="Arial"/>
          <w:position w:val="-12"/>
          <w:sz w:val="24"/>
          <w:szCs w:val="24"/>
          <w:vertAlign w:val="subscript"/>
        </w:rPr>
        <w:object w:dxaOrig="300" w:dyaOrig="380" w14:anchorId="7529FA5C">
          <v:shape id="_x0000_i1033" type="#_x0000_t75" style="width:15pt;height:18.75pt" o:ole="" fillcolor="window">
            <v:imagedata r:id="rId36" o:title=""/>
          </v:shape>
          <o:OLEObject Type="Embed" ProgID="Equation.3" ShapeID="_x0000_i1033" DrawAspect="Content" ObjectID="_1841207065" r:id="rId37"/>
        </w:object>
      </w:r>
      <w:r w:rsidRPr="004D1ACD">
        <w:rPr>
          <w:rFonts w:ascii="Arial" w:hAnsi="Arial"/>
          <w:sz w:val="24"/>
          <w:szCs w:val="24"/>
        </w:rPr>
        <w:t>:</w:t>
      </w:r>
    </w:p>
    <w:p w14:paraId="38ED36A6" w14:textId="4A69EA22" w:rsidR="004D1ACD" w:rsidRPr="00F62840" w:rsidRDefault="00000000" w:rsidP="00FD2609">
      <w:pPr>
        <w:tabs>
          <w:tab w:val="left" w:pos="0"/>
        </w:tabs>
        <w:spacing w:line="360" w:lineRule="auto"/>
        <w:jc w:val="center"/>
        <w:rPr>
          <w:rFonts w:ascii="Cambria Math" w:hAnsi="Cambria Math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  <w:sz w:val="24"/>
                  <w:szCs w:val="24"/>
                </w:rPr>
                <m:t>⋅</m:t>
              </m:r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(8,9-9,1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+(7,2-9,1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+(11,2-9,1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>=4,03</m:t>
          </m:r>
          <m:r>
            <w:rPr>
              <w:rFonts w:ascii="Cambria Math" w:hAnsi="Cambria Math" w:cs="Cambria Math"/>
              <w:sz w:val="24"/>
              <w:szCs w:val="24"/>
            </w:rPr>
            <m:t>⋅</m:t>
          </m:r>
          <m:r>
            <w:rPr>
              <w:rFonts w:ascii="Cambria Math" w:hAnsi="Cambria Math"/>
              <w:sz w:val="24"/>
              <w:szCs w:val="24"/>
            </w:rPr>
            <m:t>1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-4</m:t>
              </m:r>
            </m:sup>
          </m:sSup>
        </m:oMath>
      </m:oMathPara>
    </w:p>
    <w:p w14:paraId="7F565B10" w14:textId="77777777" w:rsidR="004D1ACD" w:rsidRPr="004D1ACD" w:rsidRDefault="004D1ACD" w:rsidP="00FD2609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Аналогично вычисляют:</w:t>
      </w:r>
    </w:p>
    <w:p w14:paraId="2EF07012" w14:textId="74A9AD4D" w:rsidR="004D1ACD" w:rsidRPr="00F62840" w:rsidRDefault="00000000" w:rsidP="00FD2609">
      <w:pPr>
        <w:tabs>
          <w:tab w:val="left" w:pos="0"/>
        </w:tabs>
        <w:spacing w:line="360" w:lineRule="auto"/>
        <w:ind w:firstLine="567"/>
        <w:rPr>
          <w:rFonts w:ascii="Cambria Math" w:hAnsi="Cambria Math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=1,2133</m:t>
        </m:r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Cambria Math"/>
            <w:sz w:val="24"/>
            <w:szCs w:val="24"/>
          </w:rPr>
          <m:t>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  <w:r w:rsidR="004D1ACD" w:rsidRPr="00F62840">
        <w:rPr>
          <w:rFonts w:ascii="Cambria Math" w:hAnsi="Cambria Math"/>
          <w:sz w:val="24"/>
          <w:szCs w:val="24"/>
        </w:rPr>
        <w:tab/>
      </w:r>
      <w:r w:rsidR="004D1ACD" w:rsidRPr="00F62840">
        <w:rPr>
          <w:rFonts w:ascii="Cambria Math" w:hAnsi="Cambria Math"/>
          <w:sz w:val="24"/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=4,90</m:t>
        </m:r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Cambria Math"/>
            <w:sz w:val="24"/>
            <w:szCs w:val="24"/>
          </w:rPr>
          <m:t>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-5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  <w:r w:rsidR="004D1ACD" w:rsidRPr="00F62840">
        <w:rPr>
          <w:rFonts w:ascii="Cambria Math" w:hAnsi="Cambria Math"/>
          <w:sz w:val="24"/>
          <w:szCs w:val="24"/>
        </w:rPr>
        <w:tab/>
      </w:r>
      <w:r w:rsidR="004D1ACD" w:rsidRPr="00F62840">
        <w:rPr>
          <w:rFonts w:ascii="Cambria Math" w:hAnsi="Cambria Math"/>
          <w:sz w:val="24"/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=3,25</m:t>
        </m:r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Cambria Math"/>
            <w:sz w:val="24"/>
            <w:szCs w:val="24"/>
          </w:rPr>
          <m:t>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</w:p>
    <w:p w14:paraId="590834BC" w14:textId="0B899A34" w:rsidR="004D1ACD" w:rsidRPr="00F62840" w:rsidRDefault="00000000" w:rsidP="00FD2609">
      <w:pPr>
        <w:tabs>
          <w:tab w:val="left" w:pos="0"/>
        </w:tabs>
        <w:spacing w:line="360" w:lineRule="auto"/>
        <w:ind w:firstLine="567"/>
        <w:rPr>
          <w:rFonts w:ascii="Cambria Math" w:hAnsi="Cambria Math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=1,89</m:t>
        </m:r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Cambria Math"/>
            <w:sz w:val="24"/>
            <w:szCs w:val="24"/>
          </w:rPr>
          <m:t>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  <w:r w:rsidR="004D1ACD" w:rsidRPr="00F62840">
        <w:rPr>
          <w:rFonts w:ascii="Cambria Math" w:hAnsi="Cambria Math"/>
          <w:sz w:val="24"/>
          <w:szCs w:val="24"/>
        </w:rPr>
        <w:tab/>
      </w:r>
      <w:r w:rsidR="004D1ACD" w:rsidRPr="00F62840">
        <w:rPr>
          <w:rFonts w:ascii="Cambria Math" w:hAnsi="Cambria Math"/>
          <w:sz w:val="24"/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=3,1⋅1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-5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  <w:r w:rsidR="004D1ACD" w:rsidRPr="00F62840">
        <w:rPr>
          <w:rFonts w:ascii="Cambria Math" w:hAnsi="Cambria Math"/>
          <w:sz w:val="24"/>
          <w:szCs w:val="24"/>
        </w:rPr>
        <w:tab/>
      </w:r>
      <w:r w:rsidR="004D1ACD" w:rsidRPr="00F62840">
        <w:rPr>
          <w:rFonts w:ascii="Cambria Math" w:hAnsi="Cambria Math"/>
          <w:sz w:val="24"/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=5,3333⋅1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-6</m:t>
            </m:r>
          </m:sup>
        </m:sSup>
        <m:r>
          <w:rPr>
            <w:rFonts w:ascii="Cambria Math" w:hAnsi="Cambria Math"/>
            <w:sz w:val="24"/>
            <w:szCs w:val="24"/>
          </w:rPr>
          <m:t>.</m:t>
        </m:r>
      </m:oMath>
    </w:p>
    <w:p w14:paraId="2ADBF41A" w14:textId="1E40F0F6" w:rsidR="004D1ACD" w:rsidRPr="003C04BE" w:rsidRDefault="004D1ACD" w:rsidP="00FD2609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Далее по формуле (В.7) вычисляют параметры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Pr="004D1ACD">
        <w:rPr>
          <w:rFonts w:ascii="Arial" w:hAnsi="Arial"/>
          <w:sz w:val="24"/>
          <w:szCs w:val="24"/>
        </w:rPr>
        <w:t>:</w:t>
      </w:r>
    </w:p>
    <w:p w14:paraId="6D38FFFB" w14:textId="61DACE73" w:rsidR="00F62840" w:rsidRPr="00E32535" w:rsidRDefault="00000000" w:rsidP="00FD2609">
      <w:pPr>
        <w:tabs>
          <w:tab w:val="left" w:pos="0"/>
        </w:tabs>
        <w:spacing w:line="360" w:lineRule="auto"/>
        <w:jc w:val="center"/>
        <w:rPr>
          <w:rFonts w:ascii="Arial" w:hAnsi="Arial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8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,9∙13+7,2∙12,8+11,2∙11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</w:rPr>
                <m:t>9,1∙12∙26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00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,03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,2133</m:t>
                  </m:r>
                </m:e>
              </m:rad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-0,5758</m:t>
          </m:r>
        </m:oMath>
      </m:oMathPara>
    </w:p>
    <w:p w14:paraId="13604F4A" w14:textId="77777777" w:rsidR="00F62840" w:rsidRDefault="00F62840" w:rsidP="00FD2609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</w:p>
    <w:p w14:paraId="28826E5A" w14:textId="1958DF5F" w:rsid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Аналогично вычисляют остальные значения параметров, результаты представлены в виде треугольной матрицы.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6"/>
        <w:gridCol w:w="1376"/>
        <w:gridCol w:w="1376"/>
        <w:gridCol w:w="1376"/>
      </w:tblGrid>
      <w:tr w:rsidR="006D1C40" w14:paraId="78FC6178" w14:textId="77777777" w:rsidTr="006D1C40">
        <w:tc>
          <w:tcPr>
            <w:tcW w:w="1375" w:type="dxa"/>
          </w:tcPr>
          <w:p w14:paraId="30597B25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3D60465" w14:textId="686EFD5F" w:rsidR="006D1C40" w:rsidRPr="006D1C40" w:rsidRDefault="00D33439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j</m:t>
              </m:r>
            </m:oMath>
            <w:r w:rsidR="006D1C40">
              <w:rPr>
                <w:rFonts w:ascii="Arial" w:hAnsi="Arial"/>
                <w:sz w:val="24"/>
                <w:szCs w:val="24"/>
                <w:lang w:val="en-US"/>
              </w:rPr>
              <w:t>=2</w:t>
            </w:r>
          </w:p>
        </w:tc>
        <w:tc>
          <w:tcPr>
            <w:tcW w:w="1375" w:type="dxa"/>
          </w:tcPr>
          <w:p w14:paraId="74737B3E" w14:textId="650B12E3" w:rsidR="006D1C40" w:rsidRPr="006D1C40" w:rsidRDefault="006D1C4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14:paraId="0D4BF0BD" w14:textId="74E08AFE" w:rsidR="006D1C40" w:rsidRPr="006D1C40" w:rsidRDefault="006D1C4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376" w:type="dxa"/>
          </w:tcPr>
          <w:p w14:paraId="355F35D6" w14:textId="65412E21" w:rsidR="006D1C40" w:rsidRPr="006D1C40" w:rsidRDefault="006D1C4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376" w:type="dxa"/>
          </w:tcPr>
          <w:p w14:paraId="20A12EE8" w14:textId="10938B92" w:rsidR="006D1C40" w:rsidRPr="006D1C40" w:rsidRDefault="006D1C4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376" w:type="dxa"/>
          </w:tcPr>
          <w:p w14:paraId="62913DCA" w14:textId="075E22E1" w:rsidR="006D1C40" w:rsidRPr="006D1C40" w:rsidRDefault="006D1C4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7</w:t>
            </w:r>
          </w:p>
        </w:tc>
      </w:tr>
      <w:tr w:rsidR="006D1C40" w14:paraId="71D48A71" w14:textId="77777777" w:rsidTr="006D1C40">
        <w:tc>
          <w:tcPr>
            <w:tcW w:w="1375" w:type="dxa"/>
          </w:tcPr>
          <w:p w14:paraId="053438CD" w14:textId="032A8C2E" w:rsidR="006D1C40" w:rsidRPr="006D1C40" w:rsidRDefault="006D1C4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iCs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oMath>
            <w:r>
              <w:rPr>
                <w:rFonts w:ascii="Arial" w:hAnsi="Arial"/>
                <w:iCs/>
                <w:sz w:val="24"/>
                <w:szCs w:val="24"/>
                <w:lang w:val="en-US"/>
              </w:rPr>
              <w:t>=1</w:t>
            </w:r>
          </w:p>
        </w:tc>
        <w:tc>
          <w:tcPr>
            <w:tcW w:w="1375" w:type="dxa"/>
          </w:tcPr>
          <w:p w14:paraId="3F73BBDB" w14:textId="7A9487AD" w:rsidR="006D1C40" w:rsidRPr="00FA15BA" w:rsidRDefault="00FA15BA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-0</w:t>
            </w:r>
            <w:r w:rsidR="005D59F0">
              <w:rPr>
                <w:rFonts w:ascii="Arial" w:hAnsi="Arial"/>
                <w:sz w:val="24"/>
                <w:szCs w:val="24"/>
              </w:rPr>
              <w:t>,5758</w:t>
            </w:r>
          </w:p>
        </w:tc>
        <w:tc>
          <w:tcPr>
            <w:tcW w:w="1375" w:type="dxa"/>
          </w:tcPr>
          <w:p w14:paraId="55FAA0EA" w14:textId="7393CB3B" w:rsidR="006D1C40" w:rsidRDefault="005D59F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-0,2823</w:t>
            </w:r>
          </w:p>
        </w:tc>
        <w:tc>
          <w:tcPr>
            <w:tcW w:w="1376" w:type="dxa"/>
          </w:tcPr>
          <w:p w14:paraId="0AFC217B" w14:textId="3650BD41" w:rsidR="006D1C40" w:rsidRDefault="005D59F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  <w:r w:rsidR="004172B7">
              <w:rPr>
                <w:rFonts w:ascii="Arial" w:hAnsi="Arial"/>
                <w:sz w:val="24"/>
                <w:szCs w:val="24"/>
              </w:rPr>
              <w:t>0</w:t>
            </w:r>
            <w:r>
              <w:rPr>
                <w:rFonts w:ascii="Arial" w:hAnsi="Arial"/>
                <w:sz w:val="24"/>
                <w:szCs w:val="24"/>
              </w:rPr>
              <w:t>,2395</w:t>
            </w:r>
          </w:p>
        </w:tc>
        <w:tc>
          <w:tcPr>
            <w:tcW w:w="1376" w:type="dxa"/>
          </w:tcPr>
          <w:p w14:paraId="059D1174" w14:textId="5B6AD7D6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-0,1631</w:t>
            </w:r>
          </w:p>
        </w:tc>
        <w:tc>
          <w:tcPr>
            <w:tcW w:w="1376" w:type="dxa"/>
          </w:tcPr>
          <w:p w14:paraId="75B3313B" w14:textId="432BBD96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0,2923</w:t>
            </w:r>
          </w:p>
        </w:tc>
        <w:tc>
          <w:tcPr>
            <w:tcW w:w="1376" w:type="dxa"/>
          </w:tcPr>
          <w:p w14:paraId="76749712" w14:textId="0535702E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-0,0575</w:t>
            </w:r>
          </w:p>
        </w:tc>
      </w:tr>
      <w:tr w:rsidR="006D1C40" w14:paraId="2E6D6D3F" w14:textId="77777777" w:rsidTr="006D1C40">
        <w:tc>
          <w:tcPr>
            <w:tcW w:w="1375" w:type="dxa"/>
          </w:tcPr>
          <w:p w14:paraId="01D00977" w14:textId="2F25FB20" w:rsidR="006D1C40" w:rsidRDefault="005D59F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14:paraId="2507C9D0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6D5F127" w14:textId="7E13C2CE" w:rsidR="006D1C40" w:rsidRDefault="005D59F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-0,0605</w:t>
            </w:r>
          </w:p>
        </w:tc>
        <w:tc>
          <w:tcPr>
            <w:tcW w:w="1376" w:type="dxa"/>
          </w:tcPr>
          <w:p w14:paraId="489145AD" w14:textId="235EB337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0,5204</w:t>
            </w:r>
          </w:p>
        </w:tc>
        <w:tc>
          <w:tcPr>
            <w:tcW w:w="1376" w:type="dxa"/>
          </w:tcPr>
          <w:p w14:paraId="082AD5E4" w14:textId="2662C2FA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-0,1849</w:t>
            </w:r>
          </w:p>
        </w:tc>
        <w:tc>
          <w:tcPr>
            <w:tcW w:w="1376" w:type="dxa"/>
          </w:tcPr>
          <w:p w14:paraId="6E5C4FB6" w14:textId="45724FA3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-0,5544</w:t>
            </w:r>
          </w:p>
        </w:tc>
        <w:tc>
          <w:tcPr>
            <w:tcW w:w="1376" w:type="dxa"/>
          </w:tcPr>
          <w:p w14:paraId="666AE8AF" w14:textId="354357F9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0,3844</w:t>
            </w:r>
          </w:p>
        </w:tc>
      </w:tr>
      <w:tr w:rsidR="006D1C40" w14:paraId="2A2A6D0D" w14:textId="77777777" w:rsidTr="006D1C40">
        <w:tc>
          <w:tcPr>
            <w:tcW w:w="1375" w:type="dxa"/>
          </w:tcPr>
          <w:p w14:paraId="3704E467" w14:textId="5F1FB717" w:rsidR="006D1C40" w:rsidRDefault="005D59F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14:paraId="51BB0714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F0B64EF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32BD00F" w14:textId="7666410C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-0,4623</w:t>
            </w:r>
          </w:p>
        </w:tc>
        <w:tc>
          <w:tcPr>
            <w:tcW w:w="1376" w:type="dxa"/>
          </w:tcPr>
          <w:p w14:paraId="02D9A1E0" w14:textId="26A3B4E1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0,6546</w:t>
            </w:r>
          </w:p>
        </w:tc>
        <w:tc>
          <w:tcPr>
            <w:tcW w:w="1376" w:type="dxa"/>
          </w:tcPr>
          <w:p w14:paraId="7223BA5B" w14:textId="6DD6A166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0,4191</w:t>
            </w:r>
          </w:p>
        </w:tc>
        <w:tc>
          <w:tcPr>
            <w:tcW w:w="1376" w:type="dxa"/>
          </w:tcPr>
          <w:p w14:paraId="5FB126CD" w14:textId="78A11A9D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-0,5773</w:t>
            </w:r>
          </w:p>
        </w:tc>
      </w:tr>
      <w:tr w:rsidR="006D1C40" w14:paraId="0D75705F" w14:textId="77777777" w:rsidTr="006D1C40">
        <w:tc>
          <w:tcPr>
            <w:tcW w:w="1375" w:type="dxa"/>
          </w:tcPr>
          <w:p w14:paraId="38A658C0" w14:textId="5EBFDD99" w:rsidR="006D1C40" w:rsidRDefault="005D59F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14:paraId="60A78D19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6DCDFA3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27C24BE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F9A4D29" w14:textId="58E8C3BE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-0,5447</w:t>
            </w:r>
          </w:p>
        </w:tc>
        <w:tc>
          <w:tcPr>
            <w:tcW w:w="1376" w:type="dxa"/>
          </w:tcPr>
          <w:p w14:paraId="3D8F0A51" w14:textId="088630AF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-0,6642</w:t>
            </w:r>
          </w:p>
        </w:tc>
        <w:tc>
          <w:tcPr>
            <w:tcW w:w="1376" w:type="dxa"/>
          </w:tcPr>
          <w:p w14:paraId="338B98E6" w14:textId="22BFA1BA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0,6405</w:t>
            </w:r>
          </w:p>
        </w:tc>
      </w:tr>
      <w:tr w:rsidR="006D1C40" w14:paraId="0F32D761" w14:textId="77777777" w:rsidTr="006D1C40">
        <w:tc>
          <w:tcPr>
            <w:tcW w:w="1375" w:type="dxa"/>
          </w:tcPr>
          <w:p w14:paraId="6D64A48E" w14:textId="01A5142C" w:rsidR="006D1C40" w:rsidRDefault="005D59F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14:paraId="4909D6B1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5" w:type="dxa"/>
          </w:tcPr>
          <w:p w14:paraId="197E2EED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8DAFFC9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49372A6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7A21FB9" w14:textId="28128F19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0,5095</w:t>
            </w:r>
          </w:p>
        </w:tc>
        <w:tc>
          <w:tcPr>
            <w:tcW w:w="1376" w:type="dxa"/>
          </w:tcPr>
          <w:p w14:paraId="31A7D8BF" w14:textId="1BF497DA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-0,6299</w:t>
            </w:r>
          </w:p>
        </w:tc>
      </w:tr>
      <w:tr w:rsidR="006D1C40" w14:paraId="0695B9A7" w14:textId="77777777" w:rsidTr="006D1C40">
        <w:tc>
          <w:tcPr>
            <w:tcW w:w="1375" w:type="dxa"/>
          </w:tcPr>
          <w:p w14:paraId="2C7D5C5C" w14:textId="35038A71" w:rsidR="006D1C40" w:rsidRDefault="005D59F0" w:rsidP="00FD2609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14:paraId="604D1122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7972BC8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D7756BF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647B4FA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7F6C19F" w14:textId="77777777" w:rsidR="006D1C40" w:rsidRDefault="006D1C40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06ED2B2" w14:textId="02C53538" w:rsidR="006D1C40" w:rsidRDefault="004172B7" w:rsidP="00FD2609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-0,6222</w:t>
            </w:r>
          </w:p>
        </w:tc>
      </w:tr>
    </w:tbl>
    <w:p w14:paraId="233DF962" w14:textId="77777777" w:rsidR="006D1C40" w:rsidRPr="004D1ACD" w:rsidRDefault="006D1C40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</w:p>
    <w:p w14:paraId="19256742" w14:textId="48A24932" w:rsidR="004D1ACD" w:rsidRPr="003C04BE" w:rsidRDefault="004D1ACD" w:rsidP="00FD2609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Далее по формуле (В.3) вычисляют параметры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</w:p>
    <w:p w14:paraId="4AF7035A" w14:textId="333B23F9" w:rsidR="004D1ACD" w:rsidRPr="00F52687" w:rsidRDefault="00000000" w:rsidP="00FD2609">
      <w:pPr>
        <w:tabs>
          <w:tab w:val="left" w:pos="567"/>
        </w:tabs>
        <w:spacing w:line="360" w:lineRule="auto"/>
        <w:ind w:left="567"/>
        <w:rPr>
          <w:rFonts w:ascii="Arial" w:hAnsi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Arial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Arial"/>
                  <w:sz w:val="24"/>
                  <w:szCs w:val="24"/>
                </w:rPr>
                <m:t>i</m:t>
              </m:r>
              <m:ctrlPr>
                <w:rPr>
                  <w:rFonts w:ascii="Cambria Math" w:hAnsi="Arial"/>
                  <w:i/>
                  <w:sz w:val="24"/>
                  <w:szCs w:val="24"/>
                </w:rPr>
              </m:ctrlPr>
            </m:sub>
          </m:sSub>
          <m:r>
            <w:rPr>
              <w:rFonts w:ascii="Cambria Math" w:hAnsi="Arial"/>
              <w:sz w:val="24"/>
              <w:szCs w:val="24"/>
            </w:rPr>
            <m:t>=100</m:t>
          </m:r>
          <m:r>
            <w:rPr>
              <w:rFonts w:ascii="Cambria Math" w:hAnsi="Cambria Math" w:cs="Cambria Math"/>
              <w:sz w:val="24"/>
              <w:szCs w:val="24"/>
            </w:rPr>
            <m:t>⋅</m:t>
          </m:r>
          <m:r>
            <w:rPr>
              <w:rFonts w:ascii="Cambria Math" w:hAnsi="Arial"/>
              <w:sz w:val="24"/>
              <w:szCs w:val="24"/>
            </w:rPr>
            <m:t>4</m:t>
          </m:r>
          <m:r>
            <w:rPr>
              <w:rFonts w:ascii="Cambria Math" w:hAnsi="Cambria Math" w:cs="Cambria Math"/>
              <w:sz w:val="24"/>
              <w:szCs w:val="24"/>
            </w:rPr>
            <m:t>⋅</m:t>
          </m:r>
          <m:r>
            <w:rPr>
              <w:rFonts w:ascii="Cambria Math" w:hAnsi="Arial"/>
              <w:sz w:val="24"/>
              <w:szCs w:val="24"/>
            </w:rPr>
            <m:t>0,3</m:t>
          </m:r>
          <m:r>
            <w:rPr>
              <w:rFonts w:ascii="Cambria Math" w:hAnsi="Cambria Math" w:cs="Cambria Math"/>
              <w:sz w:val="24"/>
              <w:szCs w:val="24"/>
            </w:rPr>
            <m:t>⋅</m:t>
          </m:r>
          <m:r>
            <w:rPr>
              <w:rFonts w:ascii="Cambria Math" w:hAnsi="Arial"/>
              <w:sz w:val="24"/>
              <w:szCs w:val="24"/>
            </w:rPr>
            <m:t>1</m:t>
          </m:r>
          <m:sSup>
            <m:sSupPr>
              <m:ctrlPr>
                <w:rPr>
                  <w:rFonts w:ascii="Cambria Math" w:hAnsi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Arial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Arial"/>
                  <w:sz w:val="24"/>
                  <w:szCs w:val="24"/>
                </w:rPr>
                <m:t>-</m:t>
              </m:r>
              <m:r>
                <w:rPr>
                  <w:rFonts w:ascii="Cambria Math" w:hAnsi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Arial"/>
              <w:sz w:val="24"/>
              <w:szCs w:val="24"/>
            </w:rPr>
            <m:t>=4,03</m:t>
          </m:r>
          <m:r>
            <w:rPr>
              <w:rFonts w:ascii="Cambria Math" w:hAnsi="Cambria Math" w:cs="Cambria Math"/>
              <w:sz w:val="24"/>
              <w:szCs w:val="24"/>
            </w:rPr>
            <m:t>⋅</m:t>
          </m:r>
          <m:r>
            <w:rPr>
              <w:rFonts w:ascii="Cambria Math" w:hAnsi="Arial"/>
              <w:sz w:val="24"/>
              <w:szCs w:val="24"/>
            </w:rPr>
            <m:t>1</m:t>
          </m:r>
          <m:sSup>
            <m:sSupPr>
              <m:ctrlPr>
                <w:rPr>
                  <w:rFonts w:ascii="Cambria Math" w:hAnsi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Arial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Arial"/>
                  <w:sz w:val="24"/>
                  <w:szCs w:val="24"/>
                </w:rPr>
                <m:t>-</m:t>
              </m:r>
              <m:r>
                <w:rPr>
                  <w:rFonts w:ascii="Cambria Math" w:hAnsi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Arial"/>
              <w:sz w:val="24"/>
              <w:szCs w:val="24"/>
            </w:rPr>
            <m:t>.</m:t>
          </m:r>
        </m:oMath>
      </m:oMathPara>
    </w:p>
    <w:p w14:paraId="01486C44" w14:textId="77777777" w:rsidR="004D1ACD" w:rsidRPr="004D1ACD" w:rsidRDefault="004D1ACD" w:rsidP="00FD2609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Аналогично получают:</w:t>
      </w:r>
    </w:p>
    <w:p w14:paraId="526E14A4" w14:textId="030B8D29" w:rsidR="004D1ACD" w:rsidRPr="006F3684" w:rsidRDefault="00000000" w:rsidP="00FD2609">
      <w:pPr>
        <w:tabs>
          <w:tab w:val="left" w:pos="0"/>
        </w:tabs>
        <w:spacing w:line="360" w:lineRule="auto"/>
        <w:ind w:firstLine="567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=1,2133</m:t>
        </m:r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Cambria Math"/>
            <w:sz w:val="24"/>
            <w:szCs w:val="24"/>
          </w:rPr>
          <m:t>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  <w:r w:rsidR="004D1ACD" w:rsidRPr="006F3684">
        <w:rPr>
          <w:rFonts w:ascii="Cambria Math" w:hAnsi="Cambria Math"/>
          <w:sz w:val="24"/>
          <w:szCs w:val="24"/>
        </w:rPr>
        <w:tab/>
      </w:r>
      <w:r w:rsidR="004D1ACD" w:rsidRPr="006F3684">
        <w:rPr>
          <w:rFonts w:ascii="Cambria Math" w:hAnsi="Cambria Math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=4,90⋅1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  <w:r w:rsidR="004D1ACD" w:rsidRPr="006F3684">
        <w:rPr>
          <w:rFonts w:ascii="Cambria Math" w:hAnsi="Cambria Math"/>
          <w:sz w:val="24"/>
          <w:szCs w:val="24"/>
        </w:rPr>
        <w:tab/>
      </w:r>
      <w:r w:rsidR="004D1ACD" w:rsidRPr="006F3684">
        <w:rPr>
          <w:rFonts w:ascii="Cambria Math" w:hAnsi="Cambria Math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=3,25⋅1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</w:p>
    <w:p w14:paraId="641AAA4C" w14:textId="6FB55229" w:rsidR="004D1ACD" w:rsidRPr="006F3684" w:rsidRDefault="00000000" w:rsidP="00FD2609">
      <w:pPr>
        <w:tabs>
          <w:tab w:val="left" w:pos="0"/>
        </w:tabs>
        <w:spacing w:line="360" w:lineRule="auto"/>
        <w:ind w:firstLine="567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=1,89⋅1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  <w:r w:rsidR="004D1ACD" w:rsidRPr="006F3684">
        <w:rPr>
          <w:rFonts w:ascii="Cambria Math" w:hAnsi="Cambria Math"/>
          <w:sz w:val="24"/>
          <w:szCs w:val="24"/>
        </w:rPr>
        <w:tab/>
      </w:r>
      <w:r w:rsidR="004D1ACD" w:rsidRPr="006F3684">
        <w:rPr>
          <w:rFonts w:ascii="Cambria Math" w:hAnsi="Cambria Math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=3,1⋅1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  <w:r w:rsidR="004D1ACD" w:rsidRPr="006F3684">
        <w:rPr>
          <w:rFonts w:ascii="Cambria Math" w:hAnsi="Cambria Math"/>
          <w:sz w:val="24"/>
          <w:szCs w:val="24"/>
        </w:rPr>
        <w:tab/>
      </w:r>
      <w:r w:rsidR="004D1ACD" w:rsidRPr="006F3684">
        <w:rPr>
          <w:rFonts w:ascii="Cambria Math" w:hAnsi="Cambria Math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=5,3333⋅1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/>
            <w:sz w:val="24"/>
            <w:szCs w:val="24"/>
          </w:rPr>
          <m:t>.</m:t>
        </m:r>
      </m:oMath>
    </w:p>
    <w:p w14:paraId="6E041F4A" w14:textId="6847CDE7" w:rsidR="004D1ACD" w:rsidRPr="004D1ACD" w:rsidRDefault="004D1ACD" w:rsidP="00FD2609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Параметры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средневзвешенного размера частиц вычисляют по формуле (Г.8):</w:t>
      </w:r>
    </w:p>
    <w:p w14:paraId="2F31597D" w14:textId="10D3A651" w:rsidR="004D1ACD" w:rsidRPr="0004618A" w:rsidRDefault="00000000" w:rsidP="00FD2609">
      <w:pPr>
        <w:tabs>
          <w:tab w:val="left" w:pos="142"/>
        </w:tabs>
        <w:spacing w:line="360" w:lineRule="auto"/>
        <w:ind w:left="567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=0,125;</m:t>
        </m:r>
      </m:oMath>
      <w:r w:rsidR="004D1ACD" w:rsidRPr="0004618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=0,375;</m:t>
        </m:r>
      </m:oMath>
      <w:r w:rsidR="004D1ACD" w:rsidRPr="0004618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=0,75;</m:t>
        </m:r>
      </m:oMath>
      <w:r w:rsidR="004D1ACD" w:rsidRPr="0004618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=1,5;</m:t>
        </m:r>
      </m:oMath>
      <w:r w:rsidR="004D1ACD" w:rsidRPr="0004618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=2,5;</m:t>
        </m:r>
      </m:oMath>
      <w:r w:rsidR="004D1ACD" w:rsidRPr="0004618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=3,5;</m:t>
        </m:r>
      </m:oMath>
      <w:r w:rsidR="004D1ACD" w:rsidRPr="0004618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=4,5.</m:t>
        </m:r>
      </m:oMath>
    </w:p>
    <w:p w14:paraId="1342D0C7" w14:textId="025C1AF0" w:rsidR="004D1ACD" w:rsidRPr="004D1ACD" w:rsidRDefault="004D1ACD" w:rsidP="00FD2609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Параметры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для показателя </w:t>
      </w:r>
      <m:oMath>
        <m:r>
          <w:rPr>
            <w:rFonts w:ascii="Cambria Math" w:hAnsi="Arial"/>
            <w:sz w:val="24"/>
            <w:szCs w:val="24"/>
          </w:rPr>
          <m:t>K</m:t>
        </m:r>
      </m:oMath>
      <w:r w:rsidRPr="004D1ACD">
        <w:rPr>
          <w:rFonts w:ascii="Arial" w:hAnsi="Arial"/>
          <w:sz w:val="24"/>
          <w:szCs w:val="24"/>
        </w:rPr>
        <w:t xml:space="preserve"> вычисляют по формуле (Г.9)</w:t>
      </w:r>
    </w:p>
    <w:p w14:paraId="055016E6" w14:textId="48CBE99D" w:rsidR="004D1ACD" w:rsidRPr="00E117CA" w:rsidRDefault="00000000" w:rsidP="00FD2609">
      <w:pPr>
        <w:tabs>
          <w:tab w:val="left" w:pos="284"/>
        </w:tabs>
        <w:spacing w:line="360" w:lineRule="auto"/>
        <w:ind w:left="567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=1;</m:t>
        </m:r>
      </m:oMath>
      <w:r w:rsidR="004D1ACD" w:rsidRPr="00E117C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=1;</m:t>
        </m:r>
      </m:oMath>
      <w:r w:rsidR="004D1ACD" w:rsidRPr="00E117C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=1;</m:t>
        </m:r>
      </m:oMath>
      <w:r w:rsidR="004D1ACD" w:rsidRPr="00E117C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=1;</m:t>
        </m:r>
      </m:oMath>
      <w:r w:rsidR="004D1ACD" w:rsidRPr="00E117C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=1;</m:t>
        </m:r>
      </m:oMath>
      <w:r w:rsidR="004D1ACD" w:rsidRPr="00E117C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=0;</m:t>
        </m:r>
      </m:oMath>
      <w:r w:rsidR="004D1ACD" w:rsidRPr="00E117C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hAnsi="Cambria Math"/>
            <w:sz w:val="24"/>
            <w:szCs w:val="24"/>
          </w:rPr>
          <m:t>=0.</m:t>
        </m:r>
      </m:oMath>
    </w:p>
    <w:p w14:paraId="6C8B164C" w14:textId="5BAF143B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На основе полученных параметров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 w:rsidRPr="00E117C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 w:rsidRPr="00E117CA">
        <w:rPr>
          <w:rFonts w:ascii="Cambria Math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ij</m:t>
            </m:r>
          </m:sub>
        </m:sSub>
      </m:oMath>
      <w:r w:rsidRPr="004D1ACD">
        <w:rPr>
          <w:rFonts w:ascii="Arial" w:hAnsi="Arial"/>
          <w:sz w:val="24"/>
          <w:szCs w:val="24"/>
        </w:rPr>
        <w:t xml:space="preserve"> вычисляют стандартное отклонение:</w:t>
      </w:r>
    </w:p>
    <w:p w14:paraId="2EE349E9" w14:textId="3A27C92B" w:rsidR="004D1ACD" w:rsidRPr="00BA27A1" w:rsidRDefault="00000000" w:rsidP="00FD2609">
      <w:pPr>
        <w:tabs>
          <w:tab w:val="left" w:pos="0"/>
        </w:tabs>
        <w:spacing w:line="360" w:lineRule="auto"/>
        <w:ind w:firstLine="567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LS</m:t>
            </m:r>
          </m:sub>
        </m:sSub>
        <m:r>
          <w:rPr>
            <w:rFonts w:ascii="Cambria Math" w:hAnsi="Cambria Math"/>
            <w:sz w:val="24"/>
            <w:szCs w:val="24"/>
          </w:rPr>
          <m:t>=1,9642</m:t>
        </m:r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Cambria Math"/>
            <w:sz w:val="24"/>
            <w:szCs w:val="24"/>
          </w:rPr>
          <m:t>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  <w:r w:rsidR="004D1ACD" w:rsidRPr="00BA27A1">
        <w:rPr>
          <w:rFonts w:ascii="Cambria Math" w:hAnsi="Cambria Math"/>
          <w:sz w:val="24"/>
          <w:szCs w:val="24"/>
        </w:rPr>
        <w:tab/>
      </w:r>
      <w:r w:rsidR="004D1ACD" w:rsidRPr="00BA27A1">
        <w:rPr>
          <w:rFonts w:ascii="Cambria Math" w:hAnsi="Cambria Math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=1,2936.</m:t>
        </m:r>
      </m:oMath>
    </w:p>
    <w:p w14:paraId="6097437D" w14:textId="77777777" w:rsidR="004D1ACD" w:rsidRPr="004D1ACD" w:rsidRDefault="004D1ACD" w:rsidP="00FD2609">
      <w:pPr>
        <w:tabs>
          <w:tab w:val="left" w:pos="0"/>
        </w:tabs>
        <w:spacing w:line="360" w:lineRule="auto"/>
        <w:ind w:firstLine="567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Тогда абсолютная погрешность оценки показателей качества составит:</w:t>
      </w:r>
    </w:p>
    <w:p w14:paraId="2604F611" w14:textId="014F1213" w:rsidR="004D1ACD" w:rsidRPr="00BA27A1" w:rsidRDefault="00000000" w:rsidP="00FD2609">
      <w:pPr>
        <w:tabs>
          <w:tab w:val="left" w:pos="0"/>
        </w:tabs>
        <w:spacing w:line="360" w:lineRule="auto"/>
        <w:ind w:firstLine="567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sz w:val="24"/>
                <w:szCs w:val="24"/>
              </w:rPr>
              <m:t>LS</m:t>
            </m:r>
            <m:ctrlPr>
              <w:rPr>
                <w:rFonts w:ascii="Cambria Math" w:hAnsi="Cambria Math"/>
                <w:sz w:val="24"/>
                <w:szCs w:val="24"/>
              </w:rPr>
            </m:ctrlPr>
          </m:sub>
        </m:sSub>
        <m:r>
          <w:rPr>
            <w:rFonts w:ascii="Cambria Math" w:hAnsi="Cambria Math"/>
            <w:sz w:val="24"/>
            <w:szCs w:val="24"/>
          </w:rPr>
          <m:t>=1,96</m:t>
        </m:r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Cambria Math"/>
            <w:sz w:val="24"/>
            <w:szCs w:val="24"/>
          </w:rPr>
          <m:t>1,9642</m:t>
        </m:r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Cambria Math"/>
            <w:sz w:val="24"/>
            <w:szCs w:val="24"/>
          </w:rPr>
          <m:t>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/>
            <w:sz w:val="24"/>
            <w:szCs w:val="24"/>
          </w:rPr>
          <m:t>;</m:t>
        </m:r>
      </m:oMath>
      <w:r w:rsidR="004D1ACD" w:rsidRPr="00BA27A1">
        <w:rPr>
          <w:rFonts w:ascii="Cambria Math" w:hAnsi="Cambria Math"/>
          <w:sz w:val="24"/>
          <w:szCs w:val="24"/>
        </w:rPr>
        <w:tab/>
        <w:t>0,04 мм;</w:t>
      </w:r>
    </w:p>
    <w:p w14:paraId="2760B3FB" w14:textId="480DF6FA" w:rsidR="004D1ACD" w:rsidRPr="00BA27A1" w:rsidRDefault="00000000" w:rsidP="00FD2609">
      <w:pPr>
        <w:tabs>
          <w:tab w:val="left" w:pos="0"/>
        </w:tabs>
        <w:spacing w:line="360" w:lineRule="auto"/>
        <w:ind w:firstLine="567"/>
        <w:rPr>
          <w:rFonts w:ascii="Cambria Math" w:hAnsi="Cambria Math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=1,96</m:t>
        </m:r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Cambria Math"/>
            <w:sz w:val="24"/>
            <w:szCs w:val="24"/>
          </w:rPr>
          <m:t>1,2936.</m:t>
        </m:r>
      </m:oMath>
      <w:r w:rsidR="004D1ACD" w:rsidRPr="00BA27A1">
        <w:rPr>
          <w:rFonts w:ascii="Cambria Math" w:hAnsi="Cambria Math"/>
          <w:sz w:val="24"/>
          <w:szCs w:val="24"/>
        </w:rPr>
        <w:tab/>
      </w:r>
      <w:r w:rsidR="004D1ACD" w:rsidRPr="00BA27A1">
        <w:rPr>
          <w:rFonts w:ascii="Cambria Math" w:hAnsi="Cambria Math"/>
          <w:sz w:val="24"/>
          <w:szCs w:val="24"/>
        </w:rPr>
        <w:tab/>
        <w:t>2,54 %.</w:t>
      </w:r>
    </w:p>
    <w:p w14:paraId="43E57ACD" w14:textId="77777777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С учетом погрешностей, результаты испытаний представляют в виде:</w:t>
      </w:r>
    </w:p>
    <w:p w14:paraId="55A4E369" w14:textId="09D22D0C" w:rsidR="004D1ACD" w:rsidRPr="004D1ACD" w:rsidRDefault="00102202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m:oMath>
        <m:r>
          <w:rPr>
            <w:rFonts w:ascii="Cambria Math" w:hAnsi="Arial"/>
            <w:sz w:val="24"/>
            <w:szCs w:val="24"/>
            <w:lang w:val="en-US"/>
          </w:rPr>
          <m:t>LS</m:t>
        </m:r>
        <m:r>
          <w:rPr>
            <w:rFonts w:ascii="Cambria Math" w:hAnsi="Arial"/>
            <w:sz w:val="24"/>
            <w:szCs w:val="24"/>
          </w:rPr>
          <m:t>=1,45</m:t>
        </m:r>
        <m:r>
          <w:rPr>
            <w:rFonts w:ascii="Cambria Math" w:hAnsi="Arial"/>
            <w:sz w:val="24"/>
            <w:szCs w:val="24"/>
          </w:rPr>
          <m:t>±</m:t>
        </m:r>
        <m:r>
          <w:rPr>
            <w:rFonts w:ascii="Cambria Math" w:hAnsi="Arial"/>
            <w:sz w:val="24"/>
            <w:szCs w:val="24"/>
          </w:rPr>
          <m:t>0,04</m:t>
        </m:r>
      </m:oMath>
      <w:r w:rsidR="004D1ACD" w:rsidRPr="004D1ACD">
        <w:rPr>
          <w:rFonts w:ascii="Arial" w:hAnsi="Arial"/>
          <w:sz w:val="24"/>
          <w:szCs w:val="24"/>
        </w:rPr>
        <w:t>мм;</w:t>
      </w:r>
    </w:p>
    <w:p w14:paraId="31B5244A" w14:textId="77CD0E14" w:rsidR="004D1ACD" w:rsidRPr="004D1ACD" w:rsidRDefault="00102202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m:oMath>
        <m:r>
          <w:rPr>
            <w:rFonts w:ascii="Cambria Math" w:hAnsi="Arial"/>
            <w:sz w:val="24"/>
            <w:szCs w:val="24"/>
          </w:rPr>
          <m:t>K=95,17</m:t>
        </m:r>
        <m:r>
          <w:rPr>
            <w:rFonts w:ascii="Cambria Math" w:hAnsi="Arial"/>
            <w:sz w:val="24"/>
            <w:szCs w:val="24"/>
          </w:rPr>
          <m:t>±</m:t>
        </m:r>
        <m:r>
          <w:rPr>
            <w:rFonts w:ascii="Cambria Math" w:hAnsi="Arial"/>
            <w:sz w:val="24"/>
            <w:szCs w:val="24"/>
          </w:rPr>
          <m:t>2,54</m:t>
        </m:r>
      </m:oMath>
      <w:r w:rsidR="004D1ACD" w:rsidRPr="004D1ACD">
        <w:rPr>
          <w:rFonts w:ascii="Arial" w:hAnsi="Arial"/>
          <w:sz w:val="24"/>
          <w:szCs w:val="24"/>
        </w:rPr>
        <w:t>%.</w:t>
      </w:r>
    </w:p>
    <w:p w14:paraId="0D3DE900" w14:textId="5E610927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 xml:space="preserve">В соответствии с ТУ для дробилки ДЗУ-Ф-2 нормативные значения показателя качества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4D1ACD">
        <w:rPr>
          <w:rFonts w:ascii="Arial" w:hAnsi="Arial"/>
          <w:sz w:val="24"/>
          <w:szCs w:val="24"/>
        </w:rPr>
        <w:t xml:space="preserve"> составляет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н</m:t>
            </m:r>
          </m:sub>
        </m:sSub>
        <m:r>
          <w:rPr>
            <w:rFonts w:ascii="Cambria Math" w:hAnsi="Cambria Math"/>
            <w:sz w:val="24"/>
            <w:szCs w:val="24"/>
          </w:rPr>
          <m:t>=85</m:t>
        </m:r>
      </m:oMath>
      <w:r w:rsidRPr="004D1ACD">
        <w:rPr>
          <w:rFonts w:ascii="Arial" w:hAnsi="Arial"/>
          <w:sz w:val="24"/>
          <w:szCs w:val="24"/>
        </w:rPr>
        <w:t>%.</w:t>
      </w:r>
    </w:p>
    <w:p w14:paraId="1B206EBB" w14:textId="77777777" w:rsidR="004D1ACD" w:rsidRPr="003C04BE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Для проверки гипотезы о соответствии дробилки требованиям ТУ по качеству измельчения вычисляют статистику</w:t>
      </w:r>
    </w:p>
    <w:p w14:paraId="16C8C5EB" w14:textId="3A4D025C" w:rsidR="003F6B13" w:rsidRPr="003F6B13" w:rsidRDefault="00000000" w:rsidP="00FD2609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Z</m:t>
              </m:r>
            </m:e>
          </m:acc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95,17-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85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  <m:r>
                <w:rPr>
                  <w:rFonts w:ascii="Cambria Math" w:hAnsi="Cambria Math"/>
                  <w:sz w:val="24"/>
                  <w:szCs w:val="24"/>
                </w:rPr>
                <m:t>,2936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7,66</m:t>
          </m:r>
        </m:oMath>
      </m:oMathPara>
    </w:p>
    <w:p w14:paraId="5842F030" w14:textId="7C0E636E" w:rsidR="004D1ACD" w:rsidRPr="004D1ACD" w:rsidRDefault="004D1ACD" w:rsidP="00FD2609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4D1ACD">
        <w:rPr>
          <w:rFonts w:ascii="Arial" w:hAnsi="Arial"/>
          <w:sz w:val="24"/>
          <w:szCs w:val="24"/>
        </w:rPr>
        <w:t>Так как</w:t>
      </w:r>
      <w:r w:rsidR="003F6B13">
        <w:rPr>
          <w:rFonts w:ascii="Arial" w:hAnsi="Arial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</m:acc>
        <m:r>
          <w:rPr>
            <w:rFonts w:ascii="Cambria Math" w:hAnsi="Cambria Math"/>
            <w:sz w:val="24"/>
            <w:szCs w:val="24"/>
          </w:rPr>
          <m:t>=7,66≥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0,05</m:t>
            </m:r>
          </m:sub>
        </m:sSub>
        <m:r>
          <w:rPr>
            <w:rFonts w:ascii="Cambria Math" w:hAnsi="Cambria Math"/>
            <w:sz w:val="24"/>
            <w:szCs w:val="24"/>
          </w:rPr>
          <m:t>=1,96,</m:t>
        </m:r>
      </m:oMath>
      <w:r w:rsidRPr="004D1ACD">
        <w:rPr>
          <w:rFonts w:ascii="Arial" w:hAnsi="Arial"/>
          <w:sz w:val="24"/>
          <w:szCs w:val="24"/>
        </w:rPr>
        <w:t xml:space="preserve"> то делают вывод, что с доверительной вероятностью </w:t>
      </w:r>
      <m:oMath>
        <m:r>
          <w:rPr>
            <w:rFonts w:ascii="Cambria Math" w:hAnsi="Cambria Math"/>
            <w:sz w:val="24"/>
            <w:szCs w:val="24"/>
          </w:rPr>
          <m:t>P=0,95</m:t>
        </m:r>
      </m:oMath>
      <w:r w:rsidRPr="004D1ACD">
        <w:rPr>
          <w:rFonts w:ascii="Arial" w:hAnsi="Arial"/>
          <w:sz w:val="24"/>
          <w:szCs w:val="24"/>
        </w:rPr>
        <w:t xml:space="preserve"> дробилка ДЗУ-Ф-2 по качеству измельчения удовлетворяет предъявляемым требованиям.</w:t>
      </w:r>
    </w:p>
    <w:p w14:paraId="1B055235" w14:textId="77777777" w:rsidR="004D1ACD" w:rsidRPr="004D1ACD" w:rsidRDefault="004D1ACD" w:rsidP="00FD2609">
      <w:pPr>
        <w:tabs>
          <w:tab w:val="left" w:pos="0"/>
        </w:tabs>
        <w:spacing w:line="360" w:lineRule="auto"/>
        <w:rPr>
          <w:rFonts w:ascii="Arial" w:hAnsi="Arial"/>
          <w:sz w:val="24"/>
          <w:szCs w:val="24"/>
        </w:rPr>
      </w:pPr>
    </w:p>
    <w:p w14:paraId="362F7CE4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56D71529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1453BA09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6B14B393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1439F31C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0E303172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69E5A5B3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2A12A237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27E5D7D2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379563D6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7923ECB2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723C4E57" w14:textId="77777777" w:rsidR="004D1ACD" w:rsidRPr="004D1ACD" w:rsidRDefault="004D1ACD" w:rsidP="004D1ACD">
      <w:pPr>
        <w:tabs>
          <w:tab w:val="left" w:pos="0"/>
        </w:tabs>
        <w:rPr>
          <w:rFonts w:ascii="Arial" w:hAnsi="Arial"/>
          <w:sz w:val="24"/>
          <w:szCs w:val="24"/>
        </w:rPr>
      </w:pPr>
    </w:p>
    <w:p w14:paraId="0E964C2E" w14:textId="77777777" w:rsidR="004D1ACD" w:rsidRDefault="004D1ACD" w:rsidP="004D1ACD">
      <w:pPr>
        <w:tabs>
          <w:tab w:val="left" w:pos="0"/>
        </w:tabs>
        <w:rPr>
          <w:rFonts w:ascii="Arial" w:hAnsi="Arial"/>
          <w:sz w:val="26"/>
        </w:rPr>
      </w:pPr>
    </w:p>
    <w:p w14:paraId="36F53BD5" w14:textId="77777777" w:rsidR="004D1ACD" w:rsidRDefault="004D1ACD" w:rsidP="004D1ACD">
      <w:pPr>
        <w:tabs>
          <w:tab w:val="left" w:pos="0"/>
        </w:tabs>
        <w:rPr>
          <w:rFonts w:ascii="Arial" w:hAnsi="Arial"/>
          <w:sz w:val="26"/>
        </w:rPr>
      </w:pPr>
    </w:p>
    <w:p w14:paraId="790519EA" w14:textId="77777777" w:rsidR="004D1ACD" w:rsidRDefault="004D1ACD" w:rsidP="004D1ACD">
      <w:pPr>
        <w:tabs>
          <w:tab w:val="left" w:pos="0"/>
        </w:tabs>
        <w:rPr>
          <w:rFonts w:ascii="Arial" w:hAnsi="Arial"/>
          <w:sz w:val="26"/>
        </w:rPr>
      </w:pPr>
    </w:p>
    <w:p w14:paraId="4DA0BA35" w14:textId="77777777" w:rsidR="00D272B4" w:rsidRDefault="00D272B4" w:rsidP="004D1ACD">
      <w:pPr>
        <w:tabs>
          <w:tab w:val="left" w:pos="0"/>
        </w:tabs>
        <w:rPr>
          <w:rFonts w:ascii="Arial" w:hAnsi="Arial"/>
          <w:sz w:val="26"/>
        </w:rPr>
      </w:pPr>
    </w:p>
    <w:p w14:paraId="6A6F5173" w14:textId="77777777" w:rsidR="00D272B4" w:rsidRDefault="00D272B4" w:rsidP="004D1ACD">
      <w:pPr>
        <w:tabs>
          <w:tab w:val="left" w:pos="0"/>
        </w:tabs>
        <w:rPr>
          <w:rFonts w:ascii="Arial" w:hAnsi="Arial"/>
          <w:sz w:val="26"/>
        </w:rPr>
      </w:pPr>
    </w:p>
    <w:p w14:paraId="1D8E801D" w14:textId="77777777" w:rsidR="00D272B4" w:rsidRDefault="00D272B4" w:rsidP="004D1ACD">
      <w:pPr>
        <w:tabs>
          <w:tab w:val="left" w:pos="0"/>
        </w:tabs>
        <w:rPr>
          <w:rFonts w:ascii="Arial" w:hAnsi="Arial"/>
          <w:sz w:val="26"/>
        </w:rPr>
      </w:pPr>
    </w:p>
    <w:p w14:paraId="62E1AFD1" w14:textId="77777777" w:rsidR="00D272B4" w:rsidRDefault="00D272B4" w:rsidP="004D1ACD">
      <w:pPr>
        <w:tabs>
          <w:tab w:val="left" w:pos="0"/>
        </w:tabs>
        <w:rPr>
          <w:rFonts w:ascii="Arial" w:hAnsi="Arial"/>
          <w:sz w:val="26"/>
        </w:rPr>
      </w:pPr>
    </w:p>
    <w:p w14:paraId="53C02768" w14:textId="77777777" w:rsidR="004D1ACD" w:rsidRDefault="004D1ACD" w:rsidP="004D1ACD">
      <w:pPr>
        <w:tabs>
          <w:tab w:val="left" w:pos="0"/>
        </w:tabs>
        <w:rPr>
          <w:rFonts w:ascii="Arial" w:hAnsi="Arial"/>
          <w:sz w:val="26"/>
        </w:rPr>
      </w:pPr>
    </w:p>
    <w:p w14:paraId="6A3570EF" w14:textId="77777777" w:rsidR="00C7378D" w:rsidRDefault="00C7378D" w:rsidP="004D1ACD">
      <w:pPr>
        <w:tabs>
          <w:tab w:val="left" w:pos="0"/>
        </w:tabs>
        <w:rPr>
          <w:rFonts w:ascii="Arial" w:hAnsi="Arial"/>
          <w:sz w:val="26"/>
        </w:rPr>
      </w:pPr>
    </w:p>
    <w:p w14:paraId="1FA05BCF" w14:textId="77777777" w:rsidR="00C7378D" w:rsidRDefault="00C7378D" w:rsidP="004D1ACD">
      <w:pPr>
        <w:tabs>
          <w:tab w:val="left" w:pos="0"/>
        </w:tabs>
        <w:rPr>
          <w:rFonts w:ascii="Arial" w:hAnsi="Arial"/>
          <w:sz w:val="26"/>
        </w:rPr>
      </w:pPr>
    </w:p>
    <w:p w14:paraId="14C545A5" w14:textId="77777777" w:rsidR="00C7378D" w:rsidRDefault="00C7378D" w:rsidP="004D1ACD">
      <w:pPr>
        <w:tabs>
          <w:tab w:val="left" w:pos="0"/>
        </w:tabs>
        <w:rPr>
          <w:rFonts w:ascii="Arial" w:hAnsi="Arial"/>
          <w:sz w:val="26"/>
        </w:rPr>
      </w:pPr>
    </w:p>
    <w:p w14:paraId="725EB00F" w14:textId="77777777" w:rsidR="00C7378D" w:rsidRDefault="00C7378D" w:rsidP="004D1ACD">
      <w:pPr>
        <w:tabs>
          <w:tab w:val="left" w:pos="0"/>
        </w:tabs>
        <w:rPr>
          <w:rFonts w:ascii="Arial" w:hAnsi="Arial"/>
          <w:sz w:val="26"/>
        </w:rPr>
      </w:pPr>
    </w:p>
    <w:p w14:paraId="2E257A38" w14:textId="77777777" w:rsidR="00D33439" w:rsidRDefault="00D33439" w:rsidP="004D1ACD">
      <w:pPr>
        <w:tabs>
          <w:tab w:val="left" w:pos="0"/>
        </w:tabs>
        <w:rPr>
          <w:rFonts w:ascii="Arial" w:hAnsi="Arial"/>
          <w:sz w:val="26"/>
        </w:rPr>
      </w:pPr>
    </w:p>
    <w:p w14:paraId="041C9CA8" w14:textId="77777777" w:rsidR="00D33439" w:rsidRDefault="00D33439" w:rsidP="004D1ACD">
      <w:pPr>
        <w:tabs>
          <w:tab w:val="left" w:pos="0"/>
        </w:tabs>
        <w:rPr>
          <w:rFonts w:ascii="Arial" w:hAnsi="Arial"/>
          <w:sz w:val="26"/>
        </w:rPr>
      </w:pPr>
    </w:p>
    <w:p w14:paraId="55F01B73" w14:textId="77777777" w:rsidR="00D33439" w:rsidRDefault="00D33439" w:rsidP="004D1ACD">
      <w:pPr>
        <w:tabs>
          <w:tab w:val="left" w:pos="0"/>
        </w:tabs>
        <w:rPr>
          <w:rFonts w:ascii="Arial" w:hAnsi="Arial"/>
          <w:sz w:val="26"/>
        </w:rPr>
      </w:pPr>
    </w:p>
    <w:p w14:paraId="36A5732D" w14:textId="77777777" w:rsidR="00C7378D" w:rsidRDefault="00C7378D" w:rsidP="004D1ACD">
      <w:pPr>
        <w:tabs>
          <w:tab w:val="left" w:pos="0"/>
        </w:tabs>
        <w:rPr>
          <w:rFonts w:ascii="Arial" w:hAnsi="Arial"/>
          <w:sz w:val="26"/>
        </w:rPr>
      </w:pPr>
    </w:p>
    <w:p w14:paraId="0DB4B54C" w14:textId="77777777" w:rsidR="004D1ACD" w:rsidRDefault="004D1ACD" w:rsidP="004D1ACD">
      <w:pPr>
        <w:tabs>
          <w:tab w:val="left" w:pos="0"/>
        </w:tabs>
        <w:rPr>
          <w:rFonts w:ascii="Arial" w:hAnsi="Arial"/>
          <w:sz w:val="26"/>
        </w:rPr>
      </w:pPr>
    </w:p>
    <w:p w14:paraId="689BE964" w14:textId="77777777" w:rsidR="004D1ACD" w:rsidRDefault="004D1ACD" w:rsidP="004D1ACD">
      <w:pPr>
        <w:tabs>
          <w:tab w:val="left" w:pos="0"/>
        </w:tabs>
        <w:rPr>
          <w:rFonts w:ascii="Arial" w:hAnsi="Arial"/>
          <w:sz w:val="26"/>
        </w:rPr>
      </w:pPr>
    </w:p>
    <w:p w14:paraId="5C6B4A4D" w14:textId="77777777" w:rsidR="00C52088" w:rsidRPr="00C52088" w:rsidRDefault="00C52088" w:rsidP="00C7378D">
      <w:pPr>
        <w:tabs>
          <w:tab w:val="left" w:pos="0"/>
        </w:tabs>
        <w:spacing w:line="360" w:lineRule="auto"/>
        <w:jc w:val="center"/>
        <w:rPr>
          <w:rFonts w:ascii="Arial" w:hAnsi="Arial"/>
          <w:b/>
        </w:rPr>
      </w:pPr>
      <w:r w:rsidRPr="00C52088">
        <w:rPr>
          <w:rFonts w:ascii="Arial" w:hAnsi="Arial"/>
          <w:b/>
        </w:rPr>
        <w:t>Приложение Д</w:t>
      </w:r>
    </w:p>
    <w:p w14:paraId="1B0E5792" w14:textId="77777777" w:rsidR="00C52088" w:rsidRDefault="00C52088" w:rsidP="00C7378D">
      <w:pPr>
        <w:tabs>
          <w:tab w:val="left" w:pos="0"/>
        </w:tabs>
        <w:spacing w:line="360" w:lineRule="auto"/>
        <w:jc w:val="center"/>
        <w:rPr>
          <w:rFonts w:ascii="Arial" w:hAnsi="Arial"/>
          <w:b/>
        </w:rPr>
      </w:pPr>
      <w:r w:rsidRPr="00C52088">
        <w:rPr>
          <w:rFonts w:ascii="Arial" w:hAnsi="Arial"/>
          <w:b/>
        </w:rPr>
        <w:t>(рекомендуемое)</w:t>
      </w:r>
    </w:p>
    <w:p w14:paraId="5FEEB02C" w14:textId="77777777" w:rsidR="007610FC" w:rsidRPr="00C52088" w:rsidRDefault="007610FC" w:rsidP="00C7378D">
      <w:pPr>
        <w:tabs>
          <w:tab w:val="left" w:pos="0"/>
        </w:tabs>
        <w:spacing w:line="360" w:lineRule="auto"/>
        <w:jc w:val="center"/>
        <w:rPr>
          <w:rFonts w:ascii="Arial" w:hAnsi="Arial"/>
          <w:b/>
        </w:rPr>
      </w:pPr>
    </w:p>
    <w:p w14:paraId="0532744F" w14:textId="77777777" w:rsidR="00C52088" w:rsidRDefault="00C52088" w:rsidP="00C7378D">
      <w:pPr>
        <w:pStyle w:val="ab"/>
        <w:spacing w:line="360" w:lineRule="auto"/>
        <w:jc w:val="center"/>
        <w:rPr>
          <w:rFonts w:ascii="Arial" w:hAnsi="Arial"/>
          <w:b/>
          <w:sz w:val="28"/>
          <w:szCs w:val="28"/>
        </w:rPr>
      </w:pPr>
      <w:r w:rsidRPr="004B3A0B">
        <w:rPr>
          <w:rFonts w:ascii="Arial" w:hAnsi="Arial"/>
          <w:b/>
          <w:sz w:val="28"/>
          <w:szCs w:val="28"/>
        </w:rPr>
        <w:t xml:space="preserve">Перечень средств измерений и оборудования, применяемых </w:t>
      </w:r>
    </w:p>
    <w:p w14:paraId="7BA4A841" w14:textId="2CB063D6" w:rsidR="00C52088" w:rsidRDefault="00C52088" w:rsidP="00C7378D">
      <w:pPr>
        <w:pStyle w:val="ab"/>
        <w:spacing w:line="360" w:lineRule="auto"/>
        <w:jc w:val="center"/>
        <w:rPr>
          <w:rFonts w:ascii="Arial" w:hAnsi="Arial"/>
          <w:b/>
          <w:sz w:val="28"/>
          <w:szCs w:val="28"/>
          <w:lang w:val="ru-RU"/>
        </w:rPr>
      </w:pPr>
      <w:r w:rsidRPr="004B3A0B">
        <w:rPr>
          <w:rFonts w:ascii="Arial" w:hAnsi="Arial"/>
          <w:b/>
          <w:sz w:val="28"/>
          <w:szCs w:val="28"/>
        </w:rPr>
        <w:t>при определении показателей</w:t>
      </w:r>
      <w:r>
        <w:rPr>
          <w:rFonts w:ascii="Arial" w:hAnsi="Arial"/>
          <w:b/>
          <w:sz w:val="28"/>
          <w:szCs w:val="28"/>
          <w:lang w:val="ru-RU"/>
        </w:rPr>
        <w:t xml:space="preserve"> зоотехнической оценки </w:t>
      </w:r>
    </w:p>
    <w:p w14:paraId="0CF0751A" w14:textId="77777777" w:rsidR="007610FC" w:rsidRPr="002726D5" w:rsidRDefault="007610FC" w:rsidP="00C7378D">
      <w:pPr>
        <w:pStyle w:val="ab"/>
        <w:spacing w:line="360" w:lineRule="auto"/>
        <w:jc w:val="center"/>
        <w:rPr>
          <w:rFonts w:ascii="Arial" w:hAnsi="Arial"/>
          <w:b/>
          <w:sz w:val="28"/>
          <w:szCs w:val="28"/>
          <w:lang w:val="ru-RU"/>
        </w:rPr>
      </w:pPr>
    </w:p>
    <w:p w14:paraId="6036BE2A" w14:textId="51A990B8" w:rsidR="00C52088" w:rsidRPr="00C52088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 xml:space="preserve">Термометр с погрешностью измерений </w:t>
      </w:r>
      <w:r w:rsidRPr="00C52088">
        <w:rPr>
          <w:rFonts w:ascii="Arial" w:hAnsi="Arial"/>
          <w:sz w:val="24"/>
          <w:szCs w:val="24"/>
        </w:rPr>
        <w:sym w:font="Symbol" w:char="F0B1"/>
      </w:r>
      <w:r w:rsidR="00182FFE">
        <w:rPr>
          <w:rFonts w:ascii="Arial" w:hAnsi="Arial"/>
          <w:sz w:val="24"/>
          <w:szCs w:val="24"/>
        </w:rPr>
        <w:t xml:space="preserve"> </w:t>
      </w:r>
      <w:r w:rsidRPr="00C52088">
        <w:rPr>
          <w:rFonts w:ascii="Arial" w:hAnsi="Arial"/>
          <w:sz w:val="24"/>
          <w:szCs w:val="24"/>
        </w:rPr>
        <w:t>1 ºС по ГОСТ 112.</w:t>
      </w:r>
    </w:p>
    <w:p w14:paraId="003CEA54" w14:textId="2E8223F1" w:rsidR="00C52088" w:rsidRPr="007610FC" w:rsidRDefault="007610FC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7610FC">
        <w:rPr>
          <w:rFonts w:ascii="Arial" w:hAnsi="Arial"/>
          <w:sz w:val="24"/>
          <w:szCs w:val="24"/>
        </w:rPr>
        <w:t>П</w:t>
      </w:r>
      <w:r w:rsidR="00C52088" w:rsidRPr="007610FC">
        <w:rPr>
          <w:rFonts w:ascii="Arial" w:hAnsi="Arial"/>
          <w:sz w:val="24"/>
          <w:szCs w:val="24"/>
        </w:rPr>
        <w:t>урка</w:t>
      </w:r>
      <w:r w:rsidR="00F17C15" w:rsidRPr="007610FC">
        <w:rPr>
          <w:rFonts w:ascii="Arial" w:hAnsi="Arial"/>
          <w:sz w:val="24"/>
          <w:szCs w:val="24"/>
        </w:rPr>
        <w:t>*</w:t>
      </w:r>
      <w:r w:rsidRPr="007610FC">
        <w:rPr>
          <w:rFonts w:ascii="Arial" w:hAnsi="Arial"/>
          <w:sz w:val="24"/>
          <w:szCs w:val="24"/>
        </w:rPr>
        <w:t xml:space="preserve"> емкостью 1 л</w:t>
      </w:r>
      <w:r w:rsidR="00C52088" w:rsidRPr="007610FC">
        <w:rPr>
          <w:rFonts w:ascii="Arial" w:hAnsi="Arial"/>
          <w:sz w:val="24"/>
          <w:szCs w:val="24"/>
        </w:rPr>
        <w:t xml:space="preserve"> с погрешностью измерений </w:t>
      </w:r>
      <w:r w:rsidR="00C52088" w:rsidRPr="007610FC">
        <w:rPr>
          <w:rFonts w:ascii="Arial" w:hAnsi="Arial"/>
          <w:sz w:val="24"/>
          <w:szCs w:val="24"/>
        </w:rPr>
        <w:sym w:font="Symbol" w:char="F0B1"/>
      </w:r>
      <w:r w:rsidR="00182FFE">
        <w:rPr>
          <w:rFonts w:ascii="Arial" w:hAnsi="Arial"/>
          <w:sz w:val="24"/>
          <w:szCs w:val="24"/>
        </w:rPr>
        <w:t xml:space="preserve"> </w:t>
      </w:r>
      <w:r w:rsidR="00C52088" w:rsidRPr="007610FC">
        <w:rPr>
          <w:rFonts w:ascii="Arial" w:hAnsi="Arial"/>
          <w:sz w:val="24"/>
          <w:szCs w:val="24"/>
        </w:rPr>
        <w:t>0,01 кг/см</w:t>
      </w:r>
      <w:r w:rsidR="00C52088" w:rsidRPr="007610FC">
        <w:rPr>
          <w:rFonts w:ascii="Arial" w:hAnsi="Arial"/>
          <w:sz w:val="24"/>
          <w:szCs w:val="24"/>
          <w:vertAlign w:val="superscript"/>
        </w:rPr>
        <w:t>3</w:t>
      </w:r>
      <w:r w:rsidR="00C52088" w:rsidRPr="007610FC">
        <w:rPr>
          <w:rFonts w:ascii="Arial" w:hAnsi="Arial"/>
          <w:sz w:val="24"/>
          <w:szCs w:val="24"/>
        </w:rPr>
        <w:t>.</w:t>
      </w:r>
    </w:p>
    <w:p w14:paraId="3BF637E9" w14:textId="030D40F8" w:rsidR="00C52088" w:rsidRPr="007610FC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7610FC">
        <w:rPr>
          <w:rFonts w:ascii="Arial" w:hAnsi="Arial"/>
          <w:sz w:val="24"/>
          <w:szCs w:val="24"/>
        </w:rPr>
        <w:t>Секундомер</w:t>
      </w:r>
      <w:r w:rsidR="00F17C15" w:rsidRPr="007610FC">
        <w:rPr>
          <w:rFonts w:ascii="Arial" w:hAnsi="Arial"/>
          <w:sz w:val="24"/>
          <w:szCs w:val="24"/>
        </w:rPr>
        <w:t>*</w:t>
      </w:r>
      <w:r w:rsidRPr="007610FC">
        <w:rPr>
          <w:rFonts w:ascii="Arial" w:hAnsi="Arial"/>
          <w:sz w:val="24"/>
          <w:szCs w:val="24"/>
        </w:rPr>
        <w:t xml:space="preserve"> с погрешностью измерений </w:t>
      </w:r>
      <w:r w:rsidRPr="007610FC">
        <w:rPr>
          <w:rFonts w:ascii="Arial" w:hAnsi="Arial"/>
          <w:sz w:val="24"/>
          <w:szCs w:val="24"/>
        </w:rPr>
        <w:sym w:font="Symbol" w:char="F0B1"/>
      </w:r>
      <w:r w:rsidR="00182FFE">
        <w:rPr>
          <w:rFonts w:ascii="Arial" w:hAnsi="Arial"/>
          <w:sz w:val="24"/>
          <w:szCs w:val="24"/>
        </w:rPr>
        <w:t xml:space="preserve"> </w:t>
      </w:r>
      <w:r w:rsidRPr="007610FC">
        <w:rPr>
          <w:rFonts w:ascii="Arial" w:hAnsi="Arial"/>
          <w:sz w:val="24"/>
          <w:szCs w:val="24"/>
        </w:rPr>
        <w:t>0,5 с.</w:t>
      </w:r>
    </w:p>
    <w:p w14:paraId="0E8A2DD4" w14:textId="77777777" w:rsidR="007610FC" w:rsidRPr="007610FC" w:rsidRDefault="007610FC" w:rsidP="007610FC">
      <w:pPr>
        <w:pStyle w:val="ab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0FC">
        <w:rPr>
          <w:rFonts w:ascii="Arial" w:hAnsi="Arial" w:cs="Arial"/>
          <w:spacing w:val="-6"/>
          <w:sz w:val="24"/>
          <w:szCs w:val="24"/>
        </w:rPr>
        <w:t>Весы неавтоматического действия высокого класса точности по ГОСТ О</w:t>
      </w:r>
      <w:r w:rsidRPr="007610FC">
        <w:rPr>
          <w:rFonts w:ascii="Arial" w:hAnsi="Arial" w:cs="Arial"/>
          <w:spacing w:val="-6"/>
          <w:sz w:val="24"/>
          <w:szCs w:val="24"/>
          <w:lang w:val="en-US"/>
        </w:rPr>
        <w:t>IML</w:t>
      </w:r>
      <w:r w:rsidRPr="007610FC">
        <w:rPr>
          <w:rFonts w:ascii="Arial" w:hAnsi="Arial" w:cs="Arial"/>
          <w:spacing w:val="-6"/>
          <w:sz w:val="24"/>
          <w:szCs w:val="24"/>
        </w:rPr>
        <w:t xml:space="preserve"> </w:t>
      </w:r>
      <w:r w:rsidRPr="007610FC">
        <w:rPr>
          <w:rFonts w:ascii="Arial" w:hAnsi="Arial" w:cs="Arial"/>
          <w:spacing w:val="-6"/>
          <w:sz w:val="24"/>
          <w:szCs w:val="24"/>
          <w:lang w:val="en-US"/>
        </w:rPr>
        <w:t>R</w:t>
      </w:r>
      <w:r w:rsidRPr="007610FC">
        <w:rPr>
          <w:rFonts w:ascii="Arial" w:hAnsi="Arial" w:cs="Arial"/>
          <w:spacing w:val="-6"/>
          <w:sz w:val="24"/>
          <w:szCs w:val="24"/>
        </w:rPr>
        <w:t xml:space="preserve"> 76-1</w:t>
      </w:r>
      <w:r w:rsidRPr="007610FC">
        <w:rPr>
          <w:rFonts w:ascii="Arial" w:hAnsi="Arial" w:cs="Arial"/>
          <w:sz w:val="24"/>
          <w:szCs w:val="24"/>
        </w:rPr>
        <w:t xml:space="preserve"> с максимальным пределом взвешивания до 2000 г и погрешностью взвешивания не более 0,01 г.</w:t>
      </w:r>
    </w:p>
    <w:p w14:paraId="660CCCC5" w14:textId="77777777" w:rsidR="007610FC" w:rsidRPr="007610FC" w:rsidRDefault="007610FC" w:rsidP="00182FFE">
      <w:pPr>
        <w:pStyle w:val="ab"/>
        <w:spacing w:line="360" w:lineRule="auto"/>
        <w:ind w:right="-284" w:firstLine="567"/>
        <w:jc w:val="both"/>
        <w:rPr>
          <w:rFonts w:ascii="Arial" w:hAnsi="Arial" w:cs="Arial"/>
          <w:sz w:val="24"/>
          <w:szCs w:val="24"/>
        </w:rPr>
      </w:pPr>
      <w:r w:rsidRPr="007610FC">
        <w:rPr>
          <w:rFonts w:ascii="Arial" w:hAnsi="Arial" w:cs="Arial"/>
          <w:sz w:val="24"/>
          <w:szCs w:val="24"/>
        </w:rPr>
        <w:t>Весы неавтоматического действия среднего класса точности по ГОСТ О</w:t>
      </w:r>
      <w:r w:rsidRPr="007610FC">
        <w:rPr>
          <w:rFonts w:ascii="Arial" w:hAnsi="Arial" w:cs="Arial"/>
          <w:sz w:val="24"/>
          <w:szCs w:val="24"/>
          <w:lang w:val="en-US"/>
        </w:rPr>
        <w:t>IML</w:t>
      </w:r>
      <w:r w:rsidRPr="007610FC">
        <w:rPr>
          <w:rFonts w:ascii="Arial" w:hAnsi="Arial" w:cs="Arial"/>
          <w:sz w:val="24"/>
          <w:szCs w:val="24"/>
        </w:rPr>
        <w:t xml:space="preserve"> </w:t>
      </w:r>
      <w:r w:rsidRPr="007610FC">
        <w:rPr>
          <w:rFonts w:ascii="Arial" w:hAnsi="Arial" w:cs="Arial"/>
          <w:sz w:val="24"/>
          <w:szCs w:val="24"/>
          <w:lang w:val="en-US"/>
        </w:rPr>
        <w:t>R</w:t>
      </w:r>
      <w:r w:rsidRPr="007610FC">
        <w:rPr>
          <w:rFonts w:ascii="Arial" w:hAnsi="Arial" w:cs="Arial"/>
          <w:sz w:val="24"/>
          <w:szCs w:val="24"/>
        </w:rPr>
        <w:t xml:space="preserve"> 76-1 с максимальным пределом взвешивания до 20 кг и погрешностью взвешивания не более 20 г.</w:t>
      </w:r>
    </w:p>
    <w:p w14:paraId="14188899" w14:textId="77777777" w:rsidR="007610FC" w:rsidRPr="007610FC" w:rsidRDefault="007610FC" w:rsidP="007610FC">
      <w:pPr>
        <w:pStyle w:val="ab"/>
        <w:spacing w:line="360" w:lineRule="auto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610FC">
        <w:rPr>
          <w:rFonts w:ascii="Arial" w:hAnsi="Arial" w:cs="Arial"/>
          <w:sz w:val="24"/>
          <w:szCs w:val="24"/>
        </w:rPr>
        <w:t>Весы неавтоматического действия среднего класса точности по ГОСТ О</w:t>
      </w:r>
      <w:r w:rsidRPr="007610FC">
        <w:rPr>
          <w:rFonts w:ascii="Arial" w:hAnsi="Arial" w:cs="Arial"/>
          <w:sz w:val="24"/>
          <w:szCs w:val="24"/>
          <w:lang w:val="en-US"/>
        </w:rPr>
        <w:t>IML</w:t>
      </w:r>
      <w:r w:rsidRPr="007610FC">
        <w:rPr>
          <w:rFonts w:ascii="Arial" w:hAnsi="Arial" w:cs="Arial"/>
          <w:sz w:val="24"/>
          <w:szCs w:val="24"/>
        </w:rPr>
        <w:t xml:space="preserve"> </w:t>
      </w:r>
      <w:r w:rsidRPr="007610FC">
        <w:rPr>
          <w:rFonts w:ascii="Arial" w:hAnsi="Arial" w:cs="Arial"/>
          <w:sz w:val="24"/>
          <w:szCs w:val="24"/>
          <w:lang w:val="en-US"/>
        </w:rPr>
        <w:t>R</w:t>
      </w:r>
      <w:r w:rsidRPr="007610FC">
        <w:rPr>
          <w:rFonts w:ascii="Arial" w:hAnsi="Arial" w:cs="Arial"/>
          <w:sz w:val="24"/>
          <w:szCs w:val="24"/>
        </w:rPr>
        <w:t xml:space="preserve"> 76-1 с максимальным пределом взвешивания до 100 кг и погрешностью взвешивания не более 100 г.</w:t>
      </w:r>
    </w:p>
    <w:p w14:paraId="05F91878" w14:textId="4BD4CC3D" w:rsidR="00C52088" w:rsidRPr="00C52088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7610FC">
        <w:rPr>
          <w:rFonts w:ascii="Arial" w:hAnsi="Arial"/>
          <w:sz w:val="24"/>
          <w:szCs w:val="24"/>
        </w:rPr>
        <w:t>Динамометр</w:t>
      </w:r>
      <w:r w:rsidR="009C26A3" w:rsidRPr="007610FC">
        <w:rPr>
          <w:rFonts w:ascii="Arial" w:hAnsi="Arial"/>
          <w:sz w:val="24"/>
          <w:szCs w:val="24"/>
        </w:rPr>
        <w:t>*</w:t>
      </w:r>
      <w:r w:rsidRPr="007610FC">
        <w:rPr>
          <w:rFonts w:ascii="Arial" w:hAnsi="Arial"/>
          <w:sz w:val="24"/>
          <w:szCs w:val="24"/>
        </w:rPr>
        <w:t xml:space="preserve"> до 100 кг 2 класса точности</w:t>
      </w:r>
      <w:r w:rsidR="007610FC" w:rsidRPr="007610FC">
        <w:rPr>
          <w:rFonts w:ascii="Arial" w:hAnsi="Arial"/>
          <w:sz w:val="24"/>
          <w:szCs w:val="24"/>
        </w:rPr>
        <w:t xml:space="preserve"> по ГОСТ 13837</w:t>
      </w:r>
      <w:r w:rsidRPr="007610FC">
        <w:rPr>
          <w:rFonts w:ascii="Arial" w:hAnsi="Arial"/>
          <w:sz w:val="24"/>
          <w:szCs w:val="24"/>
        </w:rPr>
        <w:t>.</w:t>
      </w:r>
    </w:p>
    <w:p w14:paraId="402C5F21" w14:textId="070D90E9" w:rsidR="00C52088" w:rsidRPr="00C52088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 xml:space="preserve">Линейка металлическая </w:t>
      </w:r>
      <w:r w:rsidR="00F17C15">
        <w:rPr>
          <w:rFonts w:ascii="Arial" w:hAnsi="Arial"/>
          <w:sz w:val="24"/>
          <w:szCs w:val="24"/>
        </w:rPr>
        <w:t xml:space="preserve">длиной </w:t>
      </w:r>
      <w:r w:rsidRPr="00C52088">
        <w:rPr>
          <w:rFonts w:ascii="Arial" w:hAnsi="Arial"/>
          <w:sz w:val="24"/>
          <w:szCs w:val="24"/>
        </w:rPr>
        <w:t>50 см, 1</w:t>
      </w:r>
      <w:r w:rsidR="007610FC">
        <w:rPr>
          <w:rFonts w:ascii="Arial" w:hAnsi="Arial"/>
          <w:sz w:val="24"/>
          <w:szCs w:val="24"/>
        </w:rPr>
        <w:t xml:space="preserve"> </w:t>
      </w:r>
      <w:r w:rsidRPr="00C52088">
        <w:rPr>
          <w:rFonts w:ascii="Arial" w:hAnsi="Arial"/>
          <w:sz w:val="24"/>
          <w:szCs w:val="24"/>
        </w:rPr>
        <w:t xml:space="preserve">м с погрешностью измерений </w:t>
      </w:r>
      <w:r w:rsidRPr="00C52088">
        <w:rPr>
          <w:rFonts w:ascii="Arial" w:hAnsi="Arial"/>
          <w:sz w:val="24"/>
          <w:szCs w:val="24"/>
        </w:rPr>
        <w:sym w:font="Symbol" w:char="F0B1"/>
      </w:r>
      <w:r w:rsidR="00182FFE">
        <w:rPr>
          <w:rFonts w:ascii="Arial" w:hAnsi="Arial"/>
          <w:sz w:val="24"/>
          <w:szCs w:val="24"/>
        </w:rPr>
        <w:t xml:space="preserve"> </w:t>
      </w:r>
      <w:r w:rsidRPr="00C52088">
        <w:rPr>
          <w:rFonts w:ascii="Arial" w:hAnsi="Arial"/>
          <w:sz w:val="24"/>
          <w:szCs w:val="24"/>
        </w:rPr>
        <w:t>1,0 мм ГОСТ 427.</w:t>
      </w:r>
    </w:p>
    <w:p w14:paraId="014A3CEC" w14:textId="7462A2D4" w:rsidR="00C52088" w:rsidRPr="00C52088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>Рулетк</w:t>
      </w:r>
      <w:r w:rsidR="009C26A3">
        <w:rPr>
          <w:rFonts w:ascii="Arial" w:hAnsi="Arial"/>
          <w:sz w:val="24"/>
          <w:szCs w:val="24"/>
        </w:rPr>
        <w:t>а</w:t>
      </w:r>
      <w:r w:rsidRPr="00C52088">
        <w:rPr>
          <w:rFonts w:ascii="Arial" w:hAnsi="Arial"/>
          <w:sz w:val="24"/>
          <w:szCs w:val="24"/>
        </w:rPr>
        <w:t xml:space="preserve"> длиной 20 м с погрешностью измерений </w:t>
      </w:r>
      <w:r w:rsidRPr="00C52088">
        <w:rPr>
          <w:rFonts w:ascii="Arial" w:hAnsi="Arial"/>
          <w:sz w:val="24"/>
          <w:szCs w:val="24"/>
        </w:rPr>
        <w:sym w:font="Symbol" w:char="F0B1"/>
      </w:r>
      <w:r w:rsidR="00182FFE">
        <w:rPr>
          <w:rFonts w:ascii="Arial" w:hAnsi="Arial"/>
          <w:sz w:val="24"/>
          <w:szCs w:val="24"/>
        </w:rPr>
        <w:t xml:space="preserve"> </w:t>
      </w:r>
      <w:r w:rsidRPr="00C52088">
        <w:rPr>
          <w:rFonts w:ascii="Arial" w:hAnsi="Arial"/>
          <w:sz w:val="24"/>
          <w:szCs w:val="24"/>
        </w:rPr>
        <w:t>1 мм по ГОСТ 7502.</w:t>
      </w:r>
    </w:p>
    <w:p w14:paraId="180FEB99" w14:textId="4B6B748A" w:rsidR="00C52088" w:rsidRPr="00C52088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 xml:space="preserve">Штангенциркуль с погрешностью измерений </w:t>
      </w:r>
      <w:r w:rsidRPr="00C52088">
        <w:rPr>
          <w:rFonts w:ascii="Arial" w:hAnsi="Arial"/>
          <w:sz w:val="24"/>
          <w:szCs w:val="24"/>
        </w:rPr>
        <w:sym w:font="Symbol" w:char="F0B1"/>
      </w:r>
      <w:r w:rsidR="00182FFE">
        <w:rPr>
          <w:rFonts w:ascii="Arial" w:hAnsi="Arial"/>
          <w:sz w:val="24"/>
          <w:szCs w:val="24"/>
        </w:rPr>
        <w:t xml:space="preserve"> </w:t>
      </w:r>
      <w:r w:rsidRPr="00C52088">
        <w:rPr>
          <w:rFonts w:ascii="Arial" w:hAnsi="Arial"/>
          <w:sz w:val="24"/>
          <w:szCs w:val="24"/>
        </w:rPr>
        <w:t>1</w:t>
      </w:r>
      <w:r w:rsidR="009C26A3">
        <w:rPr>
          <w:rFonts w:ascii="Arial" w:hAnsi="Arial"/>
          <w:sz w:val="24"/>
          <w:szCs w:val="24"/>
        </w:rPr>
        <w:t xml:space="preserve"> </w:t>
      </w:r>
      <w:r w:rsidRPr="00C52088">
        <w:rPr>
          <w:rFonts w:ascii="Arial" w:hAnsi="Arial"/>
          <w:sz w:val="24"/>
          <w:szCs w:val="24"/>
        </w:rPr>
        <w:t>мм по ГОСТ 166.</w:t>
      </w:r>
    </w:p>
    <w:p w14:paraId="35CE1976" w14:textId="0B43BF6A" w:rsidR="00C52088" w:rsidRPr="00C52088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>Бюксы</w:t>
      </w:r>
      <w:r w:rsidR="009C26A3">
        <w:rPr>
          <w:rFonts w:ascii="Arial" w:hAnsi="Arial"/>
          <w:sz w:val="24"/>
          <w:szCs w:val="24"/>
        </w:rPr>
        <w:t>*</w:t>
      </w:r>
      <w:r w:rsidRPr="00C52088">
        <w:rPr>
          <w:rFonts w:ascii="Arial" w:hAnsi="Arial"/>
          <w:sz w:val="24"/>
          <w:szCs w:val="24"/>
        </w:rPr>
        <w:t>.</w:t>
      </w:r>
    </w:p>
    <w:p w14:paraId="3EB390C8" w14:textId="2D48582D" w:rsidR="00C52088" w:rsidRPr="00C52088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>Шкаф сушильный</w:t>
      </w:r>
      <w:r w:rsidR="009C26A3">
        <w:rPr>
          <w:rFonts w:ascii="Arial" w:hAnsi="Arial"/>
          <w:sz w:val="24"/>
          <w:szCs w:val="24"/>
        </w:rPr>
        <w:t>*</w:t>
      </w:r>
      <w:r w:rsidRPr="00C52088">
        <w:rPr>
          <w:rFonts w:ascii="Arial" w:hAnsi="Arial"/>
          <w:sz w:val="24"/>
          <w:szCs w:val="24"/>
        </w:rPr>
        <w:t xml:space="preserve"> с погрешностью измерений </w:t>
      </w:r>
      <w:r w:rsidRPr="00C52088">
        <w:rPr>
          <w:rFonts w:ascii="Arial" w:hAnsi="Arial"/>
          <w:sz w:val="24"/>
          <w:szCs w:val="24"/>
        </w:rPr>
        <w:sym w:font="Symbol" w:char="F0B1"/>
      </w:r>
      <w:r w:rsidR="00182FFE">
        <w:rPr>
          <w:rFonts w:ascii="Arial" w:hAnsi="Arial"/>
          <w:sz w:val="24"/>
          <w:szCs w:val="24"/>
        </w:rPr>
        <w:t xml:space="preserve"> </w:t>
      </w:r>
      <w:r w:rsidRPr="00C52088">
        <w:rPr>
          <w:rFonts w:ascii="Arial" w:hAnsi="Arial"/>
          <w:sz w:val="24"/>
          <w:szCs w:val="24"/>
        </w:rPr>
        <w:t>1 ºС.</w:t>
      </w:r>
    </w:p>
    <w:p w14:paraId="09C620C7" w14:textId="7826BE85" w:rsidR="00C52088" w:rsidRPr="00C52088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>Мерные емкости</w:t>
      </w:r>
      <w:r w:rsidR="007610FC">
        <w:rPr>
          <w:rFonts w:ascii="Arial" w:hAnsi="Arial"/>
          <w:sz w:val="24"/>
          <w:szCs w:val="24"/>
        </w:rPr>
        <w:t xml:space="preserve"> по ГОСТ 1770</w:t>
      </w:r>
      <w:r w:rsidRPr="00C52088">
        <w:rPr>
          <w:rFonts w:ascii="Arial" w:hAnsi="Arial"/>
          <w:sz w:val="24"/>
          <w:szCs w:val="24"/>
        </w:rPr>
        <w:t>.</w:t>
      </w:r>
    </w:p>
    <w:p w14:paraId="194AE21B" w14:textId="77777777" w:rsidR="00C52088" w:rsidRPr="00C52088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>Счетчик водяной по ГОСТ 6019.</w:t>
      </w:r>
    </w:p>
    <w:p w14:paraId="68D0EB6A" w14:textId="03FD7399" w:rsidR="00C52088" w:rsidRPr="00C52088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>Психрометр</w:t>
      </w:r>
      <w:r w:rsidR="00214903" w:rsidRPr="00EE3E6D">
        <w:rPr>
          <w:rFonts w:ascii="Arial" w:hAnsi="Arial"/>
          <w:sz w:val="24"/>
          <w:szCs w:val="24"/>
        </w:rPr>
        <w:t>*</w:t>
      </w:r>
      <w:r w:rsidRPr="00C52088">
        <w:rPr>
          <w:rFonts w:ascii="Arial" w:hAnsi="Arial"/>
          <w:sz w:val="24"/>
          <w:szCs w:val="24"/>
        </w:rPr>
        <w:t xml:space="preserve"> с погрешностью измерений </w:t>
      </w:r>
      <w:r w:rsidRPr="00C52088">
        <w:rPr>
          <w:rFonts w:ascii="Arial" w:hAnsi="Arial"/>
          <w:sz w:val="24"/>
          <w:szCs w:val="24"/>
        </w:rPr>
        <w:sym w:font="Symbol" w:char="F0B1"/>
      </w:r>
      <w:r w:rsidR="00182FFE">
        <w:rPr>
          <w:rFonts w:ascii="Arial" w:hAnsi="Arial"/>
          <w:sz w:val="24"/>
          <w:szCs w:val="24"/>
        </w:rPr>
        <w:t xml:space="preserve"> </w:t>
      </w:r>
      <w:r w:rsidRPr="00C52088">
        <w:rPr>
          <w:rFonts w:ascii="Arial" w:hAnsi="Arial"/>
          <w:sz w:val="24"/>
          <w:szCs w:val="24"/>
        </w:rPr>
        <w:t>2 %.</w:t>
      </w:r>
    </w:p>
    <w:p w14:paraId="5031E83D" w14:textId="77777777" w:rsidR="00182FFE" w:rsidRPr="00C0713D" w:rsidRDefault="00182FFE" w:rsidP="00182FFE">
      <w:pPr>
        <w:pStyle w:val="ab"/>
        <w:spacing w:line="360" w:lineRule="auto"/>
        <w:jc w:val="both"/>
        <w:rPr>
          <w:rFonts w:ascii="Arial" w:hAnsi="Arial"/>
          <w:sz w:val="22"/>
          <w:szCs w:val="22"/>
        </w:rPr>
      </w:pPr>
      <w:r w:rsidRPr="00C0713D">
        <w:rPr>
          <w:rFonts w:ascii="Arial" w:hAnsi="Arial"/>
          <w:sz w:val="22"/>
          <w:szCs w:val="22"/>
        </w:rPr>
        <w:t>__________</w:t>
      </w:r>
      <w:r w:rsidRPr="00C0713D">
        <w:rPr>
          <w:rFonts w:ascii="Arial" w:hAnsi="Arial"/>
          <w:sz w:val="22"/>
          <w:szCs w:val="22"/>
          <w:lang w:val="ru-RU"/>
        </w:rPr>
        <w:t>__________</w:t>
      </w:r>
      <w:r w:rsidRPr="00C0713D">
        <w:rPr>
          <w:rFonts w:ascii="Arial" w:hAnsi="Arial"/>
          <w:sz w:val="22"/>
          <w:szCs w:val="22"/>
        </w:rPr>
        <w:t>___</w:t>
      </w:r>
    </w:p>
    <w:p w14:paraId="25A743FA" w14:textId="77777777" w:rsidR="00182FFE" w:rsidRPr="00C0713D" w:rsidRDefault="00182FFE" w:rsidP="00182FFE">
      <w:pPr>
        <w:pStyle w:val="ab"/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 w:rsidRPr="00C0713D">
        <w:rPr>
          <w:rFonts w:ascii="Arial" w:hAnsi="Arial"/>
          <w:sz w:val="22"/>
          <w:szCs w:val="22"/>
        </w:rPr>
        <w:t>*</w:t>
      </w:r>
      <w:r>
        <w:rPr>
          <w:rFonts w:ascii="Arial" w:hAnsi="Arial"/>
          <w:sz w:val="22"/>
          <w:szCs w:val="22"/>
          <w:lang w:val="ru-RU"/>
        </w:rPr>
        <w:t xml:space="preserve"> </w:t>
      </w:r>
      <w:r w:rsidRPr="00C0713D">
        <w:rPr>
          <w:rFonts w:ascii="Arial" w:hAnsi="Arial"/>
          <w:sz w:val="22"/>
          <w:szCs w:val="22"/>
        </w:rPr>
        <w:t xml:space="preserve">По стандартам или нормативным документам, действующим в государствах – </w:t>
      </w:r>
      <w:r w:rsidRPr="00C0713D">
        <w:rPr>
          <w:rFonts w:ascii="Arial" w:hAnsi="Arial"/>
          <w:sz w:val="22"/>
          <w:szCs w:val="22"/>
          <w:lang w:val="ru-RU"/>
        </w:rPr>
        <w:t xml:space="preserve">участниках </w:t>
      </w:r>
      <w:r w:rsidRPr="00C0713D">
        <w:rPr>
          <w:rFonts w:ascii="Arial" w:hAnsi="Arial"/>
          <w:sz w:val="22"/>
          <w:szCs w:val="22"/>
        </w:rPr>
        <w:t>Соглашения, принявших настоящий стандарт.</w:t>
      </w:r>
    </w:p>
    <w:p w14:paraId="31E437E5" w14:textId="2E7CF1B8" w:rsidR="00C52088" w:rsidRPr="00C52088" w:rsidRDefault="00C52088" w:rsidP="007610FC">
      <w:pPr>
        <w:tabs>
          <w:tab w:val="left" w:pos="0"/>
        </w:tabs>
        <w:spacing w:line="360" w:lineRule="auto"/>
        <w:ind w:right="283"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 xml:space="preserve">Анемометр ручной крыльчатый с погрешностью измерений </w:t>
      </w:r>
      <w:r w:rsidRPr="00C52088">
        <w:rPr>
          <w:rFonts w:ascii="Arial" w:hAnsi="Arial"/>
          <w:sz w:val="24"/>
          <w:szCs w:val="24"/>
        </w:rPr>
        <w:sym w:font="Symbol" w:char="F0B1"/>
      </w:r>
      <w:r w:rsidR="00182FFE">
        <w:rPr>
          <w:rFonts w:ascii="Arial" w:hAnsi="Arial"/>
          <w:sz w:val="24"/>
          <w:szCs w:val="24"/>
        </w:rPr>
        <w:t xml:space="preserve"> </w:t>
      </w:r>
      <w:r w:rsidRPr="00C52088">
        <w:rPr>
          <w:rFonts w:ascii="Arial" w:hAnsi="Arial"/>
          <w:sz w:val="24"/>
          <w:szCs w:val="24"/>
        </w:rPr>
        <w:t>(0,1</w:t>
      </w:r>
      <w:r w:rsidRPr="00C52088">
        <w:rPr>
          <w:rFonts w:ascii="Arial" w:hAnsi="Arial"/>
          <w:sz w:val="24"/>
          <w:szCs w:val="24"/>
        </w:rPr>
        <w:sym w:font="Symbol" w:char="F0B1"/>
      </w:r>
      <w:r w:rsidRPr="00C52088">
        <w:rPr>
          <w:rFonts w:ascii="Arial" w:hAnsi="Arial"/>
          <w:sz w:val="24"/>
          <w:szCs w:val="24"/>
        </w:rPr>
        <w:t>0,05</w:t>
      </w:r>
      <w:r w:rsidR="00EE3E6D" w:rsidRPr="00EE3E6D">
        <w:rPr>
          <w:rFonts w:ascii="Arial" w:hAnsi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ν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Pr="00C52088">
        <w:rPr>
          <w:rFonts w:ascii="Arial" w:hAnsi="Arial"/>
          <w:sz w:val="24"/>
          <w:szCs w:val="24"/>
        </w:rPr>
        <w:t>) м/с по ГОСТ 6376.</w:t>
      </w:r>
    </w:p>
    <w:p w14:paraId="1B4125BC" w14:textId="15DC87BF" w:rsidR="00C52088" w:rsidRPr="00C52088" w:rsidRDefault="00C52088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>Кататермометр</w:t>
      </w:r>
      <w:r w:rsidR="00214903" w:rsidRPr="00EE3E6D">
        <w:rPr>
          <w:rFonts w:ascii="Arial" w:hAnsi="Arial"/>
          <w:sz w:val="24"/>
          <w:szCs w:val="24"/>
        </w:rPr>
        <w:t>*</w:t>
      </w:r>
      <w:r w:rsidRPr="00C52088">
        <w:rPr>
          <w:rFonts w:ascii="Arial" w:hAnsi="Arial"/>
          <w:sz w:val="24"/>
          <w:szCs w:val="24"/>
        </w:rPr>
        <w:t xml:space="preserve"> с погрешностью измерений </w:t>
      </w:r>
      <w:r w:rsidRPr="00C52088">
        <w:rPr>
          <w:rFonts w:ascii="Arial" w:hAnsi="Arial"/>
          <w:sz w:val="24"/>
          <w:szCs w:val="24"/>
        </w:rPr>
        <w:sym w:font="Symbol" w:char="F0B1"/>
      </w:r>
      <w:r w:rsidR="00182FFE">
        <w:rPr>
          <w:rFonts w:ascii="Arial" w:hAnsi="Arial"/>
          <w:sz w:val="24"/>
          <w:szCs w:val="24"/>
        </w:rPr>
        <w:t xml:space="preserve"> </w:t>
      </w:r>
      <w:r w:rsidRPr="00C52088">
        <w:rPr>
          <w:rFonts w:ascii="Arial" w:hAnsi="Arial"/>
          <w:sz w:val="24"/>
          <w:szCs w:val="24"/>
        </w:rPr>
        <w:t>5 %</w:t>
      </w:r>
      <w:r w:rsidR="00182FFE">
        <w:rPr>
          <w:rFonts w:ascii="Arial" w:hAnsi="Arial"/>
          <w:sz w:val="24"/>
          <w:szCs w:val="24"/>
        </w:rPr>
        <w:t xml:space="preserve"> по ГОСТ 16920</w:t>
      </w:r>
      <w:r w:rsidRPr="00C52088">
        <w:rPr>
          <w:rFonts w:ascii="Arial" w:hAnsi="Arial"/>
          <w:sz w:val="24"/>
          <w:szCs w:val="24"/>
        </w:rPr>
        <w:t>.</w:t>
      </w:r>
    </w:p>
    <w:p w14:paraId="23EDA998" w14:textId="1A152421" w:rsidR="00C52088" w:rsidRPr="00182FFE" w:rsidRDefault="00214903" w:rsidP="007610FC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C52088">
        <w:rPr>
          <w:rFonts w:ascii="Arial" w:hAnsi="Arial"/>
          <w:sz w:val="24"/>
          <w:szCs w:val="24"/>
        </w:rPr>
        <w:t>Термоанемометр</w:t>
      </w:r>
      <w:r w:rsidRPr="00EE3E6D">
        <w:rPr>
          <w:rFonts w:ascii="Arial" w:hAnsi="Arial"/>
          <w:sz w:val="24"/>
          <w:szCs w:val="24"/>
        </w:rPr>
        <w:t>*</w:t>
      </w:r>
      <w:r w:rsidR="00C52088" w:rsidRPr="00C52088">
        <w:rPr>
          <w:rFonts w:ascii="Arial" w:hAnsi="Arial"/>
          <w:sz w:val="24"/>
          <w:szCs w:val="24"/>
        </w:rPr>
        <w:t xml:space="preserve"> с погрешностью измерений</w:t>
      </w:r>
      <w:r w:rsidR="00C77070">
        <w:rPr>
          <w:rFonts w:ascii="Arial" w:hAnsi="Arial"/>
          <w:sz w:val="24"/>
          <w:szCs w:val="24"/>
        </w:rPr>
        <w:t xml:space="preserve"> </w:t>
      </w:r>
      <w:r w:rsidR="00C77070" w:rsidRPr="00C52088">
        <w:rPr>
          <w:rFonts w:ascii="Arial" w:hAnsi="Arial"/>
          <w:sz w:val="24"/>
          <w:szCs w:val="24"/>
        </w:rPr>
        <w:sym w:font="Symbol" w:char="F0B1"/>
      </w:r>
      <w:r w:rsidR="00C77070" w:rsidRPr="00C52088">
        <w:rPr>
          <w:rFonts w:ascii="Arial" w:hAnsi="Arial"/>
          <w:sz w:val="24"/>
          <w:szCs w:val="24"/>
        </w:rPr>
        <w:t>(0,1</w:t>
      </w:r>
      <w:r w:rsidR="00622F0C">
        <w:rPr>
          <w:rFonts w:ascii="Arial" w:hAnsi="Arial"/>
          <w:sz w:val="24"/>
          <w:szCs w:val="24"/>
        </w:rPr>
        <w:t>-</w:t>
      </w:r>
      <w:r w:rsidR="00C77070" w:rsidRPr="00C52088">
        <w:rPr>
          <w:rFonts w:ascii="Arial" w:hAnsi="Arial"/>
          <w:sz w:val="24"/>
          <w:szCs w:val="24"/>
        </w:rPr>
        <w:t>0,05</w:t>
      </w:r>
      <w:r w:rsidR="00C77070" w:rsidRPr="00EE3E6D">
        <w:rPr>
          <w:rFonts w:ascii="Arial" w:hAnsi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ν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**</m:t>
            </m:r>
          </m:sup>
        </m:sSup>
      </m:oMath>
      <w:r w:rsidR="00C77070" w:rsidRPr="00C52088">
        <w:rPr>
          <w:rFonts w:ascii="Arial" w:hAnsi="Arial"/>
          <w:sz w:val="24"/>
          <w:szCs w:val="24"/>
        </w:rPr>
        <w:t>) м/с</w:t>
      </w:r>
      <w:r w:rsidR="00182FFE">
        <w:rPr>
          <w:rFonts w:ascii="Arial" w:hAnsi="Arial"/>
          <w:sz w:val="24"/>
          <w:szCs w:val="24"/>
        </w:rPr>
        <w:t xml:space="preserve"> </w:t>
      </w:r>
      <w:r w:rsidR="00182FFE" w:rsidRPr="00182FFE">
        <w:rPr>
          <w:rFonts w:ascii="Arial" w:hAnsi="Arial"/>
          <w:sz w:val="24"/>
          <w:szCs w:val="24"/>
        </w:rPr>
        <w:t>по ГОСТ 6376</w:t>
      </w:r>
      <w:r w:rsidR="00C52088" w:rsidRPr="00182FFE">
        <w:rPr>
          <w:rFonts w:ascii="Arial" w:hAnsi="Arial"/>
          <w:sz w:val="24"/>
          <w:szCs w:val="24"/>
        </w:rPr>
        <w:t>.</w:t>
      </w:r>
    </w:p>
    <w:p w14:paraId="2CBD086D" w14:textId="680ACA86" w:rsidR="0002146E" w:rsidRDefault="0002146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  <w:r w:rsidRPr="00F57D35">
        <w:rPr>
          <w:rFonts w:ascii="Arial" w:hAnsi="Arial"/>
          <w:sz w:val="24"/>
          <w:szCs w:val="20"/>
          <w:lang w:val="x-none" w:eastAsia="ru-RU"/>
        </w:rPr>
        <w:t>Допускается применение других средств измерений, утвержденных в</w:t>
      </w:r>
      <w:r w:rsidR="00760484">
        <w:rPr>
          <w:rFonts w:ascii="Arial" w:hAnsi="Arial"/>
          <w:sz w:val="24"/>
          <w:szCs w:val="20"/>
          <w:lang w:val="x-none" w:eastAsia="ru-RU"/>
        </w:rPr>
        <w:t xml:space="preserve"> </w:t>
      </w:r>
      <w:r w:rsidR="00760484">
        <w:rPr>
          <w:rFonts w:ascii="Arial" w:hAnsi="Arial"/>
          <w:sz w:val="24"/>
          <w:szCs w:val="20"/>
          <w:lang w:eastAsia="ru-RU"/>
        </w:rPr>
        <w:t xml:space="preserve">установленном </w:t>
      </w:r>
      <w:r w:rsidRPr="00F57D35">
        <w:rPr>
          <w:rFonts w:ascii="Arial" w:hAnsi="Arial"/>
          <w:sz w:val="24"/>
          <w:szCs w:val="20"/>
          <w:lang w:val="x-none" w:eastAsia="ru-RU"/>
        </w:rPr>
        <w:t>порядке и внесенных в Государственный реестр средств измерений</w:t>
      </w:r>
      <w:r w:rsidR="00CC6754">
        <w:rPr>
          <w:rFonts w:ascii="Arial" w:hAnsi="Arial"/>
          <w:sz w:val="24"/>
          <w:szCs w:val="20"/>
          <w:lang w:val="x-none" w:eastAsia="ru-RU"/>
        </w:rPr>
        <w:t xml:space="preserve"> государства</w:t>
      </w:r>
      <w:r w:rsidRPr="00F57D35">
        <w:rPr>
          <w:rFonts w:ascii="Arial" w:hAnsi="Arial"/>
          <w:sz w:val="24"/>
          <w:szCs w:val="20"/>
          <w:lang w:val="x-none" w:eastAsia="ru-RU"/>
        </w:rPr>
        <w:t>, принявшего стандарт, с метрологическими характеристиками не ниже</w:t>
      </w:r>
      <w:r w:rsidR="00CC6754">
        <w:rPr>
          <w:rFonts w:ascii="Arial" w:hAnsi="Arial"/>
          <w:sz w:val="24"/>
          <w:szCs w:val="20"/>
          <w:lang w:val="x-none" w:eastAsia="ru-RU"/>
        </w:rPr>
        <w:t xml:space="preserve"> указанных</w:t>
      </w:r>
      <w:r w:rsidRPr="00F57D35">
        <w:rPr>
          <w:rFonts w:ascii="Arial" w:hAnsi="Arial"/>
          <w:sz w:val="24"/>
          <w:szCs w:val="20"/>
          <w:lang w:val="x-none" w:eastAsia="ru-RU"/>
        </w:rPr>
        <w:t>.</w:t>
      </w:r>
    </w:p>
    <w:p w14:paraId="3C872D2F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4BFBBBE7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0D1A79E9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2B6E013A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2EA9E039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4835F1EF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0979C4E2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7527E45A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6B2A7856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51DFB978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0462B38B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4CC21B9F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1FD718FE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3ACA1F0D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239981E9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15E54B4C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73D264F9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52B98B81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636967FF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4CBE3C1E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7988AB57" w14:textId="77777777" w:rsidR="00182FFE" w:rsidRDefault="00182FFE" w:rsidP="007610FC">
      <w:pPr>
        <w:spacing w:line="360" w:lineRule="auto"/>
        <w:ind w:right="-142"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00749614" w14:textId="3BAB0E42" w:rsidR="0002146E" w:rsidRPr="00C0713D" w:rsidRDefault="0002146E" w:rsidP="00F17C15">
      <w:pPr>
        <w:pStyle w:val="ab"/>
        <w:spacing w:line="360" w:lineRule="auto"/>
        <w:jc w:val="both"/>
        <w:rPr>
          <w:rFonts w:ascii="Arial" w:hAnsi="Arial"/>
          <w:sz w:val="22"/>
          <w:szCs w:val="22"/>
        </w:rPr>
      </w:pPr>
      <w:r w:rsidRPr="00C0713D">
        <w:rPr>
          <w:rFonts w:ascii="Arial" w:hAnsi="Arial"/>
          <w:sz w:val="22"/>
          <w:szCs w:val="22"/>
        </w:rPr>
        <w:t>__________</w:t>
      </w:r>
      <w:r w:rsidR="008332C0" w:rsidRPr="00C0713D">
        <w:rPr>
          <w:rFonts w:ascii="Arial" w:hAnsi="Arial"/>
          <w:sz w:val="22"/>
          <w:szCs w:val="22"/>
          <w:lang w:val="ru-RU"/>
        </w:rPr>
        <w:t>__________</w:t>
      </w:r>
      <w:r w:rsidRPr="00C0713D">
        <w:rPr>
          <w:rFonts w:ascii="Arial" w:hAnsi="Arial"/>
          <w:sz w:val="22"/>
          <w:szCs w:val="22"/>
        </w:rPr>
        <w:t>___</w:t>
      </w:r>
    </w:p>
    <w:p w14:paraId="13AE3158" w14:textId="4A8A1304" w:rsidR="0002146E" w:rsidRDefault="0002146E" w:rsidP="00C0713D">
      <w:pPr>
        <w:pStyle w:val="ab"/>
        <w:spacing w:line="360" w:lineRule="auto"/>
        <w:ind w:firstLine="567"/>
        <w:jc w:val="both"/>
        <w:rPr>
          <w:rFonts w:ascii="Arial" w:hAnsi="Arial"/>
          <w:sz w:val="22"/>
          <w:szCs w:val="22"/>
          <w:lang w:val="ru-RU"/>
        </w:rPr>
      </w:pPr>
      <w:r w:rsidRPr="00C0713D">
        <w:rPr>
          <w:rFonts w:ascii="Arial" w:hAnsi="Arial"/>
          <w:sz w:val="22"/>
          <w:szCs w:val="22"/>
        </w:rPr>
        <w:t>*</w:t>
      </w:r>
      <w:r w:rsidR="00182FFE">
        <w:rPr>
          <w:rFonts w:ascii="Arial" w:hAnsi="Arial"/>
          <w:sz w:val="22"/>
          <w:szCs w:val="22"/>
          <w:lang w:val="ru-RU"/>
        </w:rPr>
        <w:t xml:space="preserve"> </w:t>
      </w:r>
      <w:r w:rsidRPr="00C0713D">
        <w:rPr>
          <w:rFonts w:ascii="Arial" w:hAnsi="Arial"/>
          <w:sz w:val="22"/>
          <w:szCs w:val="22"/>
        </w:rPr>
        <w:t xml:space="preserve">По стандартам или нормативным документам, действующим в государствах – </w:t>
      </w:r>
      <w:r w:rsidRPr="00C0713D">
        <w:rPr>
          <w:rFonts w:ascii="Arial" w:hAnsi="Arial"/>
          <w:sz w:val="22"/>
          <w:szCs w:val="22"/>
          <w:lang w:val="ru-RU"/>
        </w:rPr>
        <w:t xml:space="preserve">участниках </w:t>
      </w:r>
      <w:r w:rsidRPr="00C0713D">
        <w:rPr>
          <w:rFonts w:ascii="Arial" w:hAnsi="Arial"/>
          <w:sz w:val="22"/>
          <w:szCs w:val="22"/>
        </w:rPr>
        <w:t>Соглашения, принявших настоящий стандарт.</w:t>
      </w:r>
    </w:p>
    <w:p w14:paraId="5C02D9D4" w14:textId="61BC7620" w:rsidR="00182FFE" w:rsidRPr="00182FFE" w:rsidRDefault="00182FFE" w:rsidP="00182FFE">
      <w:pPr>
        <w:pStyle w:val="ab"/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 w:rsidRPr="00182FFE">
        <w:rPr>
          <w:rFonts w:ascii="Arial" w:hAnsi="Arial"/>
          <w:sz w:val="22"/>
          <w:szCs w:val="22"/>
          <w:lang w:val="ru-RU"/>
        </w:rPr>
        <w:t>**</w:t>
      </w:r>
      <w:r w:rsidRPr="00182FFE">
        <w:rPr>
          <w:rFonts w:ascii="Arial" w:hAnsi="Arial"/>
          <w:sz w:val="22"/>
          <w:szCs w:val="22"/>
        </w:rPr>
        <w:t xml:space="preserve"> Измеряемая скорость воздушного потока.</w:t>
      </w:r>
    </w:p>
    <w:p w14:paraId="311D8AA9" w14:textId="77777777" w:rsidR="00C52088" w:rsidRDefault="00C52088" w:rsidP="00182FFE">
      <w:pPr>
        <w:pBdr>
          <w:bottom w:val="single" w:sz="12" w:space="1" w:color="auto"/>
        </w:pBdr>
        <w:tabs>
          <w:tab w:val="left" w:pos="0"/>
        </w:tabs>
        <w:spacing w:line="360" w:lineRule="auto"/>
      </w:pPr>
    </w:p>
    <w:p w14:paraId="555D3FDF" w14:textId="77777777" w:rsidR="00C52088" w:rsidRDefault="00C52088" w:rsidP="00182FFE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</w:rPr>
      </w:pPr>
    </w:p>
    <w:p w14:paraId="75683CFA" w14:textId="32545BAF" w:rsidR="00C52088" w:rsidRPr="00F62840" w:rsidRDefault="00C52088" w:rsidP="00182FFE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F62840">
        <w:rPr>
          <w:rFonts w:ascii="Arial" w:hAnsi="Arial"/>
        </w:rPr>
        <w:t>УДК</w:t>
      </w:r>
      <w:r w:rsidR="008F293B" w:rsidRPr="00F62840">
        <w:rPr>
          <w:rFonts w:ascii="Arial" w:hAnsi="Arial"/>
        </w:rPr>
        <w:t xml:space="preserve"> </w:t>
      </w:r>
      <w:r w:rsidR="00762313" w:rsidRPr="00762313">
        <w:rPr>
          <w:rFonts w:ascii="Arial" w:hAnsi="Arial"/>
        </w:rPr>
        <w:t>631.363.2</w:t>
      </w:r>
      <w:r w:rsidR="00762313">
        <w:rPr>
          <w:rFonts w:ascii="Arial" w:hAnsi="Arial"/>
        </w:rPr>
        <w:t>:</w:t>
      </w:r>
      <w:r w:rsidR="00762313" w:rsidRPr="00762313">
        <w:rPr>
          <w:rFonts w:ascii="Arial" w:hAnsi="Arial"/>
        </w:rPr>
        <w:t>631.363.5</w:t>
      </w:r>
      <w:r w:rsidR="00762313">
        <w:rPr>
          <w:rFonts w:ascii="Arial" w:hAnsi="Arial"/>
        </w:rPr>
        <w:t>:</w:t>
      </w:r>
      <w:r w:rsidR="00762313" w:rsidRPr="00762313">
        <w:rPr>
          <w:rFonts w:ascii="Arial" w:hAnsi="Arial"/>
        </w:rPr>
        <w:t>631.363.7</w:t>
      </w:r>
      <w:r w:rsidR="008F293B" w:rsidRPr="00F62840">
        <w:rPr>
          <w:rFonts w:ascii="Arial" w:hAnsi="Arial"/>
        </w:rPr>
        <w:t xml:space="preserve">                        </w:t>
      </w:r>
      <w:r w:rsidR="00762313">
        <w:rPr>
          <w:rFonts w:ascii="Arial" w:hAnsi="Arial"/>
        </w:rPr>
        <w:tab/>
      </w:r>
      <w:r w:rsidR="00762313">
        <w:rPr>
          <w:rFonts w:ascii="Arial" w:hAnsi="Arial"/>
        </w:rPr>
        <w:tab/>
      </w:r>
      <w:r w:rsidR="00182FFE" w:rsidRPr="00182FFE">
        <w:rPr>
          <w:rFonts w:ascii="Arial" w:hAnsi="Arial"/>
        </w:rPr>
        <w:t>МКС 65.040</w:t>
      </w:r>
      <w:r w:rsidR="00C246EF">
        <w:rPr>
          <w:rFonts w:ascii="Arial" w:hAnsi="Arial"/>
        </w:rPr>
        <w:t>.10</w:t>
      </w:r>
    </w:p>
    <w:p w14:paraId="3AF84366" w14:textId="77777777" w:rsidR="00C52088" w:rsidRPr="00F62840" w:rsidRDefault="00C52088" w:rsidP="00182FFE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613E6E34" w14:textId="3ADAF101" w:rsidR="00C52088" w:rsidRPr="00F62840" w:rsidRDefault="00C52088" w:rsidP="00182FFE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F62840">
        <w:rPr>
          <w:rFonts w:ascii="Arial" w:hAnsi="Arial"/>
        </w:rPr>
        <w:t>Ключевые слова:</w:t>
      </w:r>
      <w:r w:rsidRPr="00F62840">
        <w:rPr>
          <w:rFonts w:ascii="Arial" w:hAnsi="Arial"/>
          <w:b/>
        </w:rPr>
        <w:t xml:space="preserve"> </w:t>
      </w:r>
      <w:r w:rsidRPr="00F62840">
        <w:rPr>
          <w:rFonts w:ascii="Arial" w:hAnsi="Arial"/>
        </w:rPr>
        <w:t>испытани</w:t>
      </w:r>
      <w:r w:rsidR="005B5FB2" w:rsidRPr="00F62840">
        <w:rPr>
          <w:rFonts w:ascii="Arial" w:hAnsi="Arial"/>
        </w:rPr>
        <w:t>е</w:t>
      </w:r>
      <w:r w:rsidRPr="00F62840">
        <w:rPr>
          <w:rFonts w:ascii="Arial" w:hAnsi="Arial"/>
        </w:rPr>
        <w:t>,</w:t>
      </w:r>
      <w:r w:rsidR="0002146E" w:rsidRPr="00F62840">
        <w:rPr>
          <w:rFonts w:ascii="Arial" w:hAnsi="Arial"/>
        </w:rPr>
        <w:t xml:space="preserve"> метод, </w:t>
      </w:r>
      <w:r w:rsidRPr="00F62840">
        <w:rPr>
          <w:rFonts w:ascii="Arial" w:hAnsi="Arial"/>
        </w:rPr>
        <w:t>машин</w:t>
      </w:r>
      <w:r w:rsidR="005B5FB2" w:rsidRPr="00F62840">
        <w:rPr>
          <w:rFonts w:ascii="Arial" w:hAnsi="Arial"/>
        </w:rPr>
        <w:t>а,</w:t>
      </w:r>
      <w:r w:rsidRPr="00F62840">
        <w:rPr>
          <w:rFonts w:ascii="Arial" w:hAnsi="Arial"/>
        </w:rPr>
        <w:t xml:space="preserve"> оборудование</w:t>
      </w:r>
      <w:r w:rsidR="005B5FB2" w:rsidRPr="00F62840">
        <w:rPr>
          <w:rFonts w:ascii="Arial" w:hAnsi="Arial"/>
        </w:rPr>
        <w:t>,</w:t>
      </w:r>
      <w:r w:rsidRPr="00F62840">
        <w:rPr>
          <w:rFonts w:ascii="Arial" w:hAnsi="Arial"/>
        </w:rPr>
        <w:t xml:space="preserve"> приготовлени</w:t>
      </w:r>
      <w:r w:rsidR="005B5FB2" w:rsidRPr="00F62840">
        <w:rPr>
          <w:rFonts w:ascii="Arial" w:hAnsi="Arial"/>
        </w:rPr>
        <w:t xml:space="preserve">е, </w:t>
      </w:r>
      <w:r w:rsidRPr="00F62840">
        <w:rPr>
          <w:rFonts w:ascii="Arial" w:hAnsi="Arial"/>
        </w:rPr>
        <w:t>переработк</w:t>
      </w:r>
      <w:r w:rsidR="005B5FB2" w:rsidRPr="00F62840">
        <w:rPr>
          <w:rFonts w:ascii="Arial" w:hAnsi="Arial"/>
        </w:rPr>
        <w:t>а,</w:t>
      </w:r>
      <w:r w:rsidRPr="00F62840">
        <w:rPr>
          <w:rFonts w:ascii="Arial" w:hAnsi="Arial"/>
        </w:rPr>
        <w:t xml:space="preserve"> корм, дробилк</w:t>
      </w:r>
      <w:r w:rsidR="005B5FB2" w:rsidRPr="00F62840">
        <w:rPr>
          <w:rFonts w:ascii="Arial" w:hAnsi="Arial"/>
        </w:rPr>
        <w:t>а,</w:t>
      </w:r>
      <w:r w:rsidRPr="00F62840">
        <w:rPr>
          <w:rFonts w:ascii="Arial" w:hAnsi="Arial"/>
        </w:rPr>
        <w:t xml:space="preserve"> плющилк</w:t>
      </w:r>
      <w:r w:rsidR="005B5FB2" w:rsidRPr="00F62840">
        <w:rPr>
          <w:rFonts w:ascii="Arial" w:hAnsi="Arial"/>
        </w:rPr>
        <w:t>а,</w:t>
      </w:r>
      <w:r w:rsidRPr="00F62840">
        <w:rPr>
          <w:rFonts w:ascii="Arial" w:hAnsi="Arial"/>
        </w:rPr>
        <w:t xml:space="preserve"> зерн</w:t>
      </w:r>
      <w:r w:rsidR="005B5FB2" w:rsidRPr="00F62840">
        <w:rPr>
          <w:rFonts w:ascii="Arial" w:hAnsi="Arial"/>
        </w:rPr>
        <w:t>о</w:t>
      </w:r>
      <w:r w:rsidRPr="00F62840">
        <w:rPr>
          <w:rFonts w:ascii="Arial" w:hAnsi="Arial"/>
        </w:rPr>
        <w:t>, измельчител</w:t>
      </w:r>
      <w:r w:rsidR="005B5FB2" w:rsidRPr="00F62840">
        <w:rPr>
          <w:rFonts w:ascii="Arial" w:hAnsi="Arial"/>
        </w:rPr>
        <w:t>ь,</w:t>
      </w:r>
      <w:r w:rsidRPr="00F62840">
        <w:rPr>
          <w:rFonts w:ascii="Arial" w:hAnsi="Arial"/>
        </w:rPr>
        <w:t xml:space="preserve"> грубы</w:t>
      </w:r>
      <w:r w:rsidR="005B5FB2" w:rsidRPr="00F62840">
        <w:rPr>
          <w:rFonts w:ascii="Arial" w:hAnsi="Arial"/>
        </w:rPr>
        <w:t>е</w:t>
      </w:r>
      <w:r w:rsidRPr="00F62840">
        <w:rPr>
          <w:rFonts w:ascii="Arial" w:hAnsi="Arial"/>
        </w:rPr>
        <w:t xml:space="preserve"> корм</w:t>
      </w:r>
      <w:r w:rsidR="005B5FB2" w:rsidRPr="00F62840">
        <w:rPr>
          <w:rFonts w:ascii="Arial" w:hAnsi="Arial"/>
        </w:rPr>
        <w:t>а</w:t>
      </w:r>
      <w:r w:rsidRPr="00F62840">
        <w:rPr>
          <w:rFonts w:ascii="Arial" w:hAnsi="Arial"/>
        </w:rPr>
        <w:t>, силос</w:t>
      </w:r>
      <w:r w:rsidR="005B5FB2" w:rsidRPr="00F62840">
        <w:rPr>
          <w:rFonts w:ascii="Arial" w:hAnsi="Arial"/>
        </w:rPr>
        <w:t xml:space="preserve">, </w:t>
      </w:r>
      <w:r w:rsidRPr="00F62840">
        <w:rPr>
          <w:rFonts w:ascii="Arial" w:hAnsi="Arial"/>
        </w:rPr>
        <w:t>зелен</w:t>
      </w:r>
      <w:r w:rsidR="005B5FB2" w:rsidRPr="00F62840">
        <w:rPr>
          <w:rFonts w:ascii="Arial" w:hAnsi="Arial"/>
        </w:rPr>
        <w:t>ая</w:t>
      </w:r>
      <w:r w:rsidRPr="00F62840">
        <w:rPr>
          <w:rFonts w:ascii="Arial" w:hAnsi="Arial"/>
        </w:rPr>
        <w:t xml:space="preserve"> масс</w:t>
      </w:r>
      <w:r w:rsidR="005B5FB2" w:rsidRPr="00F62840">
        <w:rPr>
          <w:rFonts w:ascii="Arial" w:hAnsi="Arial"/>
        </w:rPr>
        <w:t>а</w:t>
      </w:r>
      <w:r w:rsidRPr="00F62840">
        <w:rPr>
          <w:rFonts w:ascii="Arial" w:hAnsi="Arial"/>
        </w:rPr>
        <w:t>, мойк</w:t>
      </w:r>
      <w:r w:rsidR="005B5FB2" w:rsidRPr="00F62840">
        <w:rPr>
          <w:rFonts w:ascii="Arial" w:hAnsi="Arial"/>
        </w:rPr>
        <w:t xml:space="preserve">а, </w:t>
      </w:r>
      <w:r w:rsidRPr="00F62840">
        <w:rPr>
          <w:rFonts w:ascii="Arial" w:hAnsi="Arial"/>
        </w:rPr>
        <w:t>корнеплод, смесител</w:t>
      </w:r>
      <w:r w:rsidR="005B5FB2" w:rsidRPr="00F62840">
        <w:rPr>
          <w:rFonts w:ascii="Arial" w:hAnsi="Arial"/>
        </w:rPr>
        <w:t>ь,</w:t>
      </w:r>
      <w:r w:rsidRPr="00F62840">
        <w:rPr>
          <w:rFonts w:ascii="Arial" w:hAnsi="Arial"/>
        </w:rPr>
        <w:t xml:space="preserve"> кормозапарник, питател</w:t>
      </w:r>
      <w:r w:rsidR="005B5FB2" w:rsidRPr="00F62840">
        <w:rPr>
          <w:rFonts w:ascii="Arial" w:hAnsi="Arial"/>
        </w:rPr>
        <w:t>ь</w:t>
      </w:r>
      <w:r w:rsidRPr="00F62840">
        <w:rPr>
          <w:rFonts w:ascii="Arial" w:hAnsi="Arial"/>
        </w:rPr>
        <w:t>, дозатор</w:t>
      </w:r>
    </w:p>
    <w:p w14:paraId="3316AC0A" w14:textId="77777777" w:rsidR="00C52088" w:rsidRDefault="00C52088" w:rsidP="00182FFE">
      <w:pPr>
        <w:pBdr>
          <w:bottom w:val="single" w:sz="12" w:space="1" w:color="auto"/>
        </w:pBdr>
        <w:tabs>
          <w:tab w:val="left" w:pos="0"/>
        </w:tabs>
        <w:spacing w:line="360" w:lineRule="auto"/>
        <w:jc w:val="both"/>
        <w:rPr>
          <w:rFonts w:ascii="Arial" w:hAnsi="Arial"/>
          <w:sz w:val="24"/>
        </w:rPr>
      </w:pPr>
    </w:p>
    <w:p w14:paraId="405597CA" w14:textId="77777777" w:rsidR="004D1ACD" w:rsidRDefault="004D1ACD" w:rsidP="00182FFE">
      <w:pPr>
        <w:tabs>
          <w:tab w:val="left" w:pos="0"/>
        </w:tabs>
        <w:spacing w:line="360" w:lineRule="auto"/>
        <w:rPr>
          <w:rFonts w:ascii="Arial" w:hAnsi="Arial"/>
          <w:sz w:val="26"/>
        </w:rPr>
      </w:pPr>
    </w:p>
    <w:p w14:paraId="181E6559" w14:textId="77777777" w:rsidR="00F55434" w:rsidRDefault="00F55434" w:rsidP="00182FFE">
      <w:pPr>
        <w:spacing w:line="360" w:lineRule="auto"/>
        <w:ind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p w14:paraId="0C120CA0" w14:textId="77777777" w:rsidR="00F55434" w:rsidRDefault="00F55434" w:rsidP="00182FFE">
      <w:pPr>
        <w:spacing w:line="360" w:lineRule="auto"/>
        <w:ind w:firstLine="567"/>
        <w:jc w:val="both"/>
        <w:rPr>
          <w:rFonts w:ascii="Arial" w:hAnsi="Arial"/>
          <w:sz w:val="24"/>
          <w:szCs w:val="20"/>
          <w:lang w:val="x-none"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7196"/>
        <w:gridCol w:w="3118"/>
      </w:tblGrid>
      <w:tr w:rsidR="000201AD" w:rsidRPr="003764AF" w14:paraId="20BDE80D" w14:textId="77777777" w:rsidTr="00E14B56">
        <w:tc>
          <w:tcPr>
            <w:tcW w:w="7196" w:type="dxa"/>
          </w:tcPr>
          <w:p w14:paraId="0A25EC79" w14:textId="77777777" w:rsidR="000201AD" w:rsidRPr="00124264" w:rsidRDefault="000201AD" w:rsidP="00E1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Врио д</w:t>
            </w:r>
            <w:r w:rsidRPr="00124264">
              <w:rPr>
                <w:rFonts w:ascii="Arial" w:hAnsi="Arial" w:cs="Arial"/>
              </w:rPr>
              <w:t>иректор</w:t>
            </w:r>
            <w:r>
              <w:rPr>
                <w:rFonts w:ascii="Arial" w:hAnsi="Arial" w:cs="Arial"/>
              </w:rPr>
              <w:t>а</w:t>
            </w:r>
            <w:r w:rsidRPr="00124264">
              <w:rPr>
                <w:rFonts w:ascii="Arial" w:hAnsi="Arial" w:cs="Arial"/>
              </w:rPr>
              <w:t xml:space="preserve"> Новокубанского филиала</w:t>
            </w:r>
          </w:p>
          <w:p w14:paraId="6BED8C09" w14:textId="77777777" w:rsidR="000201AD" w:rsidRPr="00124264" w:rsidRDefault="000201AD" w:rsidP="00E14B56">
            <w:pPr>
              <w:rPr>
                <w:rFonts w:ascii="Arial" w:hAnsi="Arial" w:cs="Arial"/>
              </w:rPr>
            </w:pPr>
            <w:r w:rsidRPr="00124264">
              <w:rPr>
                <w:rFonts w:ascii="Arial" w:hAnsi="Arial" w:cs="Arial"/>
              </w:rPr>
              <w:t xml:space="preserve">ФГБНУ «Росинформагротех» </w:t>
            </w:r>
            <w:r>
              <w:rPr>
                <w:rFonts w:ascii="Arial" w:hAnsi="Arial" w:cs="Arial"/>
              </w:rPr>
              <w:br/>
            </w:r>
            <w:r w:rsidRPr="00124264">
              <w:rPr>
                <w:rFonts w:ascii="Arial" w:hAnsi="Arial" w:cs="Arial"/>
              </w:rPr>
              <w:t>(КубНИИТиМ</w:t>
            </w:r>
            <w:r>
              <w:rPr>
                <w:rFonts w:ascii="Arial" w:hAnsi="Arial" w:cs="Arial"/>
              </w:rPr>
              <w:t>), д.т.н.</w:t>
            </w:r>
          </w:p>
        </w:tc>
        <w:tc>
          <w:tcPr>
            <w:tcW w:w="3118" w:type="dxa"/>
            <w:vAlign w:val="bottom"/>
          </w:tcPr>
          <w:p w14:paraId="13222A50" w14:textId="77777777" w:rsidR="000201AD" w:rsidRPr="00124264" w:rsidRDefault="000201AD" w:rsidP="00E1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В.Е. Таркивский</w:t>
            </w:r>
          </w:p>
        </w:tc>
      </w:tr>
      <w:tr w:rsidR="000201AD" w:rsidRPr="003764AF" w14:paraId="7160EBE8" w14:textId="77777777" w:rsidTr="00E14B56">
        <w:tc>
          <w:tcPr>
            <w:tcW w:w="7196" w:type="dxa"/>
          </w:tcPr>
          <w:p w14:paraId="307BFBE9" w14:textId="77777777" w:rsidR="000201AD" w:rsidRPr="00124264" w:rsidRDefault="000201AD" w:rsidP="00E14B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Align w:val="bottom"/>
          </w:tcPr>
          <w:p w14:paraId="1F7BF489" w14:textId="77777777" w:rsidR="000201AD" w:rsidRPr="00124264" w:rsidRDefault="000201AD" w:rsidP="00E14B56">
            <w:pPr>
              <w:rPr>
                <w:rFonts w:ascii="Arial" w:hAnsi="Arial" w:cs="Arial"/>
                <w:sz w:val="20"/>
              </w:rPr>
            </w:pPr>
          </w:p>
        </w:tc>
      </w:tr>
      <w:tr w:rsidR="000201AD" w:rsidRPr="003764AF" w14:paraId="5DCBA1F8" w14:textId="77777777" w:rsidTr="00E14B56">
        <w:tc>
          <w:tcPr>
            <w:tcW w:w="7196" w:type="dxa"/>
          </w:tcPr>
          <w:p w14:paraId="2E470FB4" w14:textId="77777777" w:rsidR="000201AD" w:rsidRPr="00124264" w:rsidRDefault="000201AD" w:rsidP="00E14B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Align w:val="bottom"/>
          </w:tcPr>
          <w:p w14:paraId="77323FEF" w14:textId="77777777" w:rsidR="000201AD" w:rsidRPr="00124264" w:rsidRDefault="000201AD" w:rsidP="00E14B56">
            <w:pPr>
              <w:rPr>
                <w:rFonts w:ascii="Arial" w:hAnsi="Arial" w:cs="Arial"/>
                <w:sz w:val="20"/>
              </w:rPr>
            </w:pPr>
          </w:p>
        </w:tc>
      </w:tr>
      <w:tr w:rsidR="000201AD" w:rsidRPr="003764AF" w14:paraId="47478AA7" w14:textId="77777777" w:rsidTr="00E14B56">
        <w:tc>
          <w:tcPr>
            <w:tcW w:w="7196" w:type="dxa"/>
          </w:tcPr>
          <w:p w14:paraId="68118188" w14:textId="77777777" w:rsidR="000201AD" w:rsidRPr="00124264" w:rsidRDefault="000201AD" w:rsidP="00E14B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2A32177" w14:textId="77777777" w:rsidR="000201AD" w:rsidRPr="00124264" w:rsidRDefault="000201AD" w:rsidP="00E14B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1AD" w:rsidRPr="003764AF" w14:paraId="285665D1" w14:textId="77777777" w:rsidTr="00E14B56">
        <w:tc>
          <w:tcPr>
            <w:tcW w:w="7196" w:type="dxa"/>
          </w:tcPr>
          <w:p w14:paraId="1E9EF9E5" w14:textId="77777777" w:rsidR="000201AD" w:rsidRPr="00A46907" w:rsidRDefault="000201AD" w:rsidP="00E14B56">
            <w:pPr>
              <w:rPr>
                <w:rFonts w:ascii="Arial" w:hAnsi="Arial" w:cs="Arial"/>
              </w:rPr>
            </w:pPr>
            <w:r w:rsidRPr="00A46907">
              <w:rPr>
                <w:rFonts w:ascii="Arial" w:hAnsi="Arial" w:cs="Arial"/>
              </w:rPr>
              <w:t>Исполнители:</w:t>
            </w:r>
          </w:p>
        </w:tc>
        <w:tc>
          <w:tcPr>
            <w:tcW w:w="3118" w:type="dxa"/>
            <w:vAlign w:val="bottom"/>
          </w:tcPr>
          <w:p w14:paraId="53E58CC6" w14:textId="77777777" w:rsidR="000201AD" w:rsidRPr="00A46907" w:rsidRDefault="000201AD" w:rsidP="00E14B56">
            <w:pPr>
              <w:rPr>
                <w:rFonts w:ascii="Arial" w:hAnsi="Arial" w:cs="Arial"/>
              </w:rPr>
            </w:pPr>
          </w:p>
        </w:tc>
      </w:tr>
      <w:tr w:rsidR="000201AD" w:rsidRPr="003764AF" w14:paraId="1FB6F766" w14:textId="77777777" w:rsidTr="00E14B56">
        <w:tc>
          <w:tcPr>
            <w:tcW w:w="7196" w:type="dxa"/>
          </w:tcPr>
          <w:p w14:paraId="158CCD42" w14:textId="77777777" w:rsidR="000201AD" w:rsidRPr="00A46907" w:rsidRDefault="000201AD" w:rsidP="00E14B5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5AB17A5" w14:textId="77777777" w:rsidR="000201AD" w:rsidRPr="00A46907" w:rsidRDefault="000201AD" w:rsidP="00E14B56">
            <w:pPr>
              <w:rPr>
                <w:rFonts w:ascii="Arial" w:hAnsi="Arial" w:cs="Arial"/>
              </w:rPr>
            </w:pPr>
          </w:p>
        </w:tc>
      </w:tr>
      <w:tr w:rsidR="000201AD" w:rsidRPr="003764AF" w14:paraId="2AF1F267" w14:textId="77777777" w:rsidTr="00E14B56">
        <w:tc>
          <w:tcPr>
            <w:tcW w:w="7196" w:type="dxa"/>
          </w:tcPr>
          <w:p w14:paraId="493DD175" w14:textId="77777777" w:rsidR="000201AD" w:rsidRDefault="000201AD" w:rsidP="00E14B56">
            <w:pPr>
              <w:rPr>
                <w:rFonts w:ascii="Arial" w:hAnsi="Arial" w:cs="Arial"/>
              </w:rPr>
            </w:pPr>
            <w:r w:rsidRPr="00A46907">
              <w:rPr>
                <w:rFonts w:ascii="Arial" w:hAnsi="Arial" w:cs="Arial"/>
              </w:rPr>
              <w:t>Зав. лабораторией стандартизации</w:t>
            </w:r>
            <w:r>
              <w:rPr>
                <w:rFonts w:ascii="Arial" w:hAnsi="Arial" w:cs="Arial"/>
              </w:rPr>
              <w:t>,</w:t>
            </w:r>
          </w:p>
          <w:p w14:paraId="63994154" w14:textId="77777777" w:rsidR="000201AD" w:rsidRPr="00A46907" w:rsidRDefault="000201AD" w:rsidP="00E1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научный сотрудник</w:t>
            </w:r>
          </w:p>
        </w:tc>
        <w:tc>
          <w:tcPr>
            <w:tcW w:w="3118" w:type="dxa"/>
          </w:tcPr>
          <w:p w14:paraId="096C2CD4" w14:textId="77777777" w:rsidR="000201AD" w:rsidRDefault="000201AD" w:rsidP="00E14B56">
            <w:pPr>
              <w:rPr>
                <w:rFonts w:ascii="Arial" w:hAnsi="Arial" w:cs="Arial"/>
              </w:rPr>
            </w:pPr>
          </w:p>
          <w:p w14:paraId="1600776B" w14:textId="77777777" w:rsidR="000201AD" w:rsidRPr="00A46907" w:rsidRDefault="000201AD" w:rsidP="00E14B56">
            <w:pPr>
              <w:rPr>
                <w:rFonts w:ascii="Arial" w:hAnsi="Arial" w:cs="Arial"/>
              </w:rPr>
            </w:pPr>
            <w:r w:rsidRPr="00A46907">
              <w:rPr>
                <w:rFonts w:ascii="Arial" w:hAnsi="Arial" w:cs="Arial"/>
              </w:rPr>
              <w:t>Е.Е. Подольская</w:t>
            </w:r>
          </w:p>
        </w:tc>
      </w:tr>
      <w:tr w:rsidR="000201AD" w:rsidRPr="003764AF" w14:paraId="66D2EAF4" w14:textId="77777777" w:rsidTr="00E14B56">
        <w:tc>
          <w:tcPr>
            <w:tcW w:w="7196" w:type="dxa"/>
          </w:tcPr>
          <w:p w14:paraId="1EED2B8B" w14:textId="77777777" w:rsidR="000201AD" w:rsidRPr="00A46907" w:rsidRDefault="000201AD" w:rsidP="00E14B5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BAC29F9" w14:textId="77777777" w:rsidR="000201AD" w:rsidRPr="00A46907" w:rsidRDefault="000201AD" w:rsidP="00E14B56">
            <w:pPr>
              <w:rPr>
                <w:rFonts w:ascii="Arial" w:hAnsi="Arial" w:cs="Arial"/>
              </w:rPr>
            </w:pPr>
          </w:p>
        </w:tc>
      </w:tr>
      <w:tr w:rsidR="000201AD" w:rsidRPr="003764AF" w14:paraId="284FF5BF" w14:textId="77777777" w:rsidTr="00E14B56">
        <w:trPr>
          <w:trHeight w:val="56"/>
        </w:trPr>
        <w:tc>
          <w:tcPr>
            <w:tcW w:w="7196" w:type="dxa"/>
          </w:tcPr>
          <w:p w14:paraId="448C8701" w14:textId="77777777" w:rsidR="000201AD" w:rsidRPr="00A46907" w:rsidRDefault="000201AD" w:rsidP="00E14B5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E240E93" w14:textId="77777777" w:rsidR="000201AD" w:rsidRPr="00A46907" w:rsidRDefault="000201AD" w:rsidP="00E14B56">
            <w:pPr>
              <w:rPr>
                <w:rFonts w:ascii="Arial" w:hAnsi="Arial" w:cs="Arial"/>
              </w:rPr>
            </w:pPr>
          </w:p>
        </w:tc>
      </w:tr>
      <w:tr w:rsidR="000201AD" w:rsidRPr="003764AF" w14:paraId="0B1C2747" w14:textId="77777777" w:rsidTr="00E14B56">
        <w:tc>
          <w:tcPr>
            <w:tcW w:w="7196" w:type="dxa"/>
          </w:tcPr>
          <w:p w14:paraId="1E9359C9" w14:textId="77777777" w:rsidR="000201AD" w:rsidRDefault="000201AD" w:rsidP="00E1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исполнитель,</w:t>
            </w:r>
          </w:p>
          <w:p w14:paraId="15E82CBE" w14:textId="0A8C4723" w:rsidR="000201AD" w:rsidRPr="00A42038" w:rsidRDefault="00F62840" w:rsidP="00E1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ED7D7E">
              <w:rPr>
                <w:rFonts w:ascii="Arial" w:hAnsi="Arial" w:cs="Arial"/>
              </w:rPr>
              <w:t>аучный сотрудник</w:t>
            </w:r>
          </w:p>
        </w:tc>
        <w:tc>
          <w:tcPr>
            <w:tcW w:w="3118" w:type="dxa"/>
          </w:tcPr>
          <w:p w14:paraId="07093BC2" w14:textId="77777777" w:rsidR="000201AD" w:rsidRDefault="000201AD" w:rsidP="00E14B56">
            <w:pPr>
              <w:rPr>
                <w:rFonts w:ascii="Arial" w:hAnsi="Arial" w:cs="Arial"/>
              </w:rPr>
            </w:pPr>
          </w:p>
          <w:p w14:paraId="084646F0" w14:textId="6AF82691" w:rsidR="000201AD" w:rsidRPr="00A46907" w:rsidRDefault="00ED7D7E" w:rsidP="00E1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Е.В. Бондаренко</w:t>
            </w:r>
          </w:p>
        </w:tc>
      </w:tr>
      <w:tr w:rsidR="000201AD" w:rsidRPr="003764AF" w14:paraId="503D9E76" w14:textId="77777777" w:rsidTr="00E14B56">
        <w:tc>
          <w:tcPr>
            <w:tcW w:w="7196" w:type="dxa"/>
          </w:tcPr>
          <w:p w14:paraId="521B8A36" w14:textId="77777777" w:rsidR="000201AD" w:rsidRPr="00124264" w:rsidRDefault="000201AD" w:rsidP="00E14B5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5921509" w14:textId="77777777" w:rsidR="000201AD" w:rsidRPr="00124264" w:rsidRDefault="000201AD" w:rsidP="00E14B56">
            <w:pPr>
              <w:rPr>
                <w:rFonts w:ascii="Arial" w:hAnsi="Arial" w:cs="Arial"/>
              </w:rPr>
            </w:pPr>
          </w:p>
        </w:tc>
      </w:tr>
      <w:tr w:rsidR="00F62840" w:rsidRPr="003764AF" w14:paraId="02870253" w14:textId="77777777" w:rsidTr="00E14B56">
        <w:tc>
          <w:tcPr>
            <w:tcW w:w="7196" w:type="dxa"/>
          </w:tcPr>
          <w:p w14:paraId="17CF0D6C" w14:textId="77777777" w:rsidR="00F62840" w:rsidRPr="00124264" w:rsidRDefault="00F62840" w:rsidP="00E14B5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D42B0D6" w14:textId="77777777" w:rsidR="00F62840" w:rsidRPr="00124264" w:rsidRDefault="00F62840" w:rsidP="00E14B56">
            <w:pPr>
              <w:rPr>
                <w:rFonts w:ascii="Arial" w:hAnsi="Arial" w:cs="Arial"/>
              </w:rPr>
            </w:pPr>
          </w:p>
        </w:tc>
      </w:tr>
      <w:tr w:rsidR="000201AD" w:rsidRPr="003764AF" w14:paraId="1EBBEEF8" w14:textId="77777777" w:rsidTr="00E14B56">
        <w:tc>
          <w:tcPr>
            <w:tcW w:w="7196" w:type="dxa"/>
          </w:tcPr>
          <w:p w14:paraId="66F4E470" w14:textId="15402912" w:rsidR="000201AD" w:rsidRPr="00124264" w:rsidRDefault="003044EF" w:rsidP="00E14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инженер</w:t>
            </w:r>
          </w:p>
        </w:tc>
        <w:tc>
          <w:tcPr>
            <w:tcW w:w="3118" w:type="dxa"/>
          </w:tcPr>
          <w:p w14:paraId="5BEC9924" w14:textId="6A5E85AB" w:rsidR="000201AD" w:rsidRPr="00124264" w:rsidRDefault="00ED7D7E" w:rsidP="00E14B56">
            <w:pPr>
              <w:rPr>
                <w:rFonts w:ascii="Arial" w:hAnsi="Arial" w:cs="Arial"/>
              </w:rPr>
            </w:pPr>
            <w:r w:rsidRPr="00A46907">
              <w:rPr>
                <w:rFonts w:ascii="Arial" w:hAnsi="Arial" w:cs="Arial"/>
              </w:rPr>
              <w:t>В.О. Марченко</w:t>
            </w:r>
          </w:p>
        </w:tc>
      </w:tr>
      <w:tr w:rsidR="000201AD" w:rsidRPr="003764AF" w14:paraId="02B61065" w14:textId="77777777" w:rsidTr="00E14B56">
        <w:tc>
          <w:tcPr>
            <w:tcW w:w="7196" w:type="dxa"/>
          </w:tcPr>
          <w:p w14:paraId="2ACB615C" w14:textId="06CF4A1D" w:rsidR="000201AD" w:rsidRPr="00124264" w:rsidRDefault="000201AD" w:rsidP="00E14B5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762C1EA" w14:textId="57762862" w:rsidR="000201AD" w:rsidRPr="00124264" w:rsidRDefault="000201AD" w:rsidP="00E14B56">
            <w:pPr>
              <w:rPr>
                <w:rFonts w:ascii="Arial" w:hAnsi="Arial" w:cs="Arial"/>
              </w:rPr>
            </w:pPr>
          </w:p>
        </w:tc>
      </w:tr>
      <w:tr w:rsidR="000201AD" w:rsidRPr="003764AF" w14:paraId="35B3B8F5" w14:textId="77777777" w:rsidTr="00E14B56">
        <w:tc>
          <w:tcPr>
            <w:tcW w:w="7196" w:type="dxa"/>
          </w:tcPr>
          <w:p w14:paraId="1D9F92C3" w14:textId="77777777" w:rsidR="000201AD" w:rsidRPr="00A46907" w:rsidRDefault="000201AD" w:rsidP="00E14B5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DCE12CB" w14:textId="77777777" w:rsidR="000201AD" w:rsidRPr="00A46907" w:rsidRDefault="000201AD" w:rsidP="00E14B56">
            <w:pPr>
              <w:rPr>
                <w:rFonts w:ascii="Arial" w:hAnsi="Arial" w:cs="Arial"/>
              </w:rPr>
            </w:pPr>
          </w:p>
        </w:tc>
      </w:tr>
    </w:tbl>
    <w:p w14:paraId="7F0DD20E" w14:textId="77777777" w:rsidR="00D01FFE" w:rsidRDefault="00D01FFE" w:rsidP="00D01FFE">
      <w:pPr>
        <w:pStyle w:val="a5"/>
        <w:tabs>
          <w:tab w:val="clear" w:pos="4153"/>
          <w:tab w:val="clear" w:pos="8306"/>
        </w:tabs>
        <w:spacing w:line="360" w:lineRule="auto"/>
      </w:pPr>
    </w:p>
    <w:p w14:paraId="50404FCE" w14:textId="77777777" w:rsidR="00D01FFE" w:rsidRDefault="00D01FFE" w:rsidP="00D01FFE">
      <w:pPr>
        <w:pStyle w:val="a5"/>
        <w:tabs>
          <w:tab w:val="clear" w:pos="4153"/>
          <w:tab w:val="clear" w:pos="8306"/>
        </w:tabs>
        <w:spacing w:line="360" w:lineRule="auto"/>
      </w:pPr>
    </w:p>
    <w:p w14:paraId="4E428141" w14:textId="77777777" w:rsidR="00DA5DEC" w:rsidRPr="005C60E1" w:rsidRDefault="00DA5DEC" w:rsidP="008D2E9D">
      <w:pPr>
        <w:spacing w:line="360" w:lineRule="auto"/>
        <w:ind w:firstLine="567"/>
        <w:rPr>
          <w:rFonts w:ascii="Arial" w:hAnsi="Arial" w:cs="Arial"/>
          <w:bCs/>
          <w:spacing w:val="-6"/>
          <w:sz w:val="22"/>
          <w:szCs w:val="22"/>
        </w:rPr>
      </w:pPr>
    </w:p>
    <w:sectPr w:rsidR="00DA5DEC" w:rsidRPr="005C60E1" w:rsidSect="00EF1DE2">
      <w:headerReference w:type="even" r:id="rId38"/>
      <w:headerReference w:type="default" r:id="rId39"/>
      <w:footerReference w:type="even" r:id="rId40"/>
      <w:footerReference w:type="default" r:id="rId41"/>
      <w:pgSz w:w="11907" w:h="16840" w:code="9"/>
      <w:pgMar w:top="1134" w:right="1134" w:bottom="1134" w:left="1134" w:header="1134" w:footer="1134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E068" w14:textId="77777777" w:rsidR="00A4224F" w:rsidRDefault="00A4224F">
      <w:r>
        <w:separator/>
      </w:r>
    </w:p>
  </w:endnote>
  <w:endnote w:type="continuationSeparator" w:id="0">
    <w:p w14:paraId="34D352D1" w14:textId="77777777" w:rsidR="00A4224F" w:rsidRDefault="00A4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620A" w14:textId="5979F212" w:rsidR="00032248" w:rsidRPr="009B6A8E" w:rsidRDefault="00032248" w:rsidP="00890B46">
    <w:pPr>
      <w:pStyle w:val="a6"/>
      <w:framePr w:wrap="around" w:vAnchor="text" w:hAnchor="margin" w:xAlign="outside" w:y="1"/>
      <w:rPr>
        <w:rStyle w:val="a8"/>
        <w:rFonts w:ascii="Arial" w:hAnsi="Arial"/>
        <w:sz w:val="24"/>
        <w:szCs w:val="24"/>
      </w:rPr>
    </w:pPr>
    <w:r w:rsidRPr="009B6A8E">
      <w:rPr>
        <w:rStyle w:val="a8"/>
        <w:rFonts w:ascii="Arial" w:hAnsi="Arial"/>
        <w:sz w:val="24"/>
        <w:szCs w:val="24"/>
      </w:rPr>
      <w:fldChar w:fldCharType="begin"/>
    </w:r>
    <w:r w:rsidRPr="009B6A8E">
      <w:rPr>
        <w:rStyle w:val="a8"/>
        <w:rFonts w:ascii="Arial" w:hAnsi="Arial"/>
        <w:sz w:val="24"/>
        <w:szCs w:val="24"/>
      </w:rPr>
      <w:instrText xml:space="preserve">PAGE  </w:instrText>
    </w:r>
    <w:r w:rsidRPr="009B6A8E">
      <w:rPr>
        <w:rStyle w:val="a8"/>
        <w:rFonts w:ascii="Arial" w:hAnsi="Arial"/>
        <w:sz w:val="24"/>
        <w:szCs w:val="24"/>
      </w:rPr>
      <w:fldChar w:fldCharType="separate"/>
    </w:r>
    <w:r w:rsidR="00886967" w:rsidRPr="009B6A8E">
      <w:rPr>
        <w:rStyle w:val="a8"/>
        <w:rFonts w:ascii="Arial" w:hAnsi="Arial"/>
        <w:noProof/>
        <w:sz w:val="24"/>
        <w:szCs w:val="24"/>
      </w:rPr>
      <w:t>IV</w:t>
    </w:r>
    <w:r w:rsidRPr="009B6A8E">
      <w:rPr>
        <w:rStyle w:val="a8"/>
        <w:rFonts w:ascii="Arial" w:hAnsi="Arial"/>
        <w:sz w:val="24"/>
        <w:szCs w:val="24"/>
      </w:rPr>
      <w:fldChar w:fldCharType="end"/>
    </w:r>
  </w:p>
  <w:p w14:paraId="781F0288" w14:textId="77777777" w:rsidR="00032248" w:rsidRDefault="0003224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2FFB" w14:textId="4B663461" w:rsidR="00032248" w:rsidRPr="009B6A8E" w:rsidRDefault="00032248" w:rsidP="00890B46">
    <w:pPr>
      <w:pStyle w:val="a6"/>
      <w:framePr w:wrap="around" w:vAnchor="text" w:hAnchor="margin" w:xAlign="outside" w:y="1"/>
      <w:rPr>
        <w:rStyle w:val="a8"/>
        <w:rFonts w:ascii="Arial" w:hAnsi="Arial" w:cs="Arial"/>
        <w:sz w:val="24"/>
        <w:szCs w:val="24"/>
      </w:rPr>
    </w:pPr>
    <w:r w:rsidRPr="009B6A8E">
      <w:rPr>
        <w:rStyle w:val="a8"/>
        <w:rFonts w:ascii="Arial" w:hAnsi="Arial" w:cs="Arial"/>
        <w:sz w:val="24"/>
        <w:szCs w:val="24"/>
      </w:rPr>
      <w:fldChar w:fldCharType="begin"/>
    </w:r>
    <w:r w:rsidRPr="009B6A8E">
      <w:rPr>
        <w:rStyle w:val="a8"/>
        <w:rFonts w:ascii="Arial" w:hAnsi="Arial" w:cs="Arial"/>
        <w:sz w:val="24"/>
        <w:szCs w:val="24"/>
      </w:rPr>
      <w:instrText xml:space="preserve">PAGE  </w:instrText>
    </w:r>
    <w:r w:rsidRPr="009B6A8E">
      <w:rPr>
        <w:rStyle w:val="a8"/>
        <w:rFonts w:ascii="Arial" w:hAnsi="Arial" w:cs="Arial"/>
        <w:sz w:val="24"/>
        <w:szCs w:val="24"/>
      </w:rPr>
      <w:fldChar w:fldCharType="separate"/>
    </w:r>
    <w:r w:rsidR="00886967" w:rsidRPr="009B6A8E">
      <w:rPr>
        <w:rStyle w:val="a8"/>
        <w:rFonts w:ascii="Arial" w:hAnsi="Arial" w:cs="Arial"/>
        <w:noProof/>
        <w:sz w:val="24"/>
        <w:szCs w:val="24"/>
      </w:rPr>
      <w:t>III</w:t>
    </w:r>
    <w:r w:rsidRPr="009B6A8E">
      <w:rPr>
        <w:rStyle w:val="a8"/>
        <w:rFonts w:ascii="Arial" w:hAnsi="Arial" w:cs="Arial"/>
        <w:sz w:val="24"/>
        <w:szCs w:val="24"/>
      </w:rPr>
      <w:fldChar w:fldCharType="end"/>
    </w:r>
  </w:p>
  <w:p w14:paraId="4CA75D97" w14:textId="77777777" w:rsidR="00032248" w:rsidRDefault="00032248">
    <w:pPr>
      <w:pStyle w:val="a6"/>
      <w:ind w:right="360" w:firstLine="360"/>
      <w:rPr>
        <w:rStyle w:val="a8"/>
      </w:rPr>
    </w:pPr>
  </w:p>
  <w:p w14:paraId="4BBE468B" w14:textId="77777777" w:rsidR="00032248" w:rsidRDefault="00032248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F214" w14:textId="3075EF76" w:rsidR="00D24083" w:rsidRDefault="00D24083" w:rsidP="00D24083">
    <w:pPr>
      <w:pStyle w:val="a6"/>
      <w:framePr w:wrap="around" w:vAnchor="text" w:hAnchor="page" w:x="1096" w:y="62"/>
      <w:rPr>
        <w:rStyle w:val="a8"/>
        <w:rFonts w:ascii="Arial" w:hAnsi="Arial"/>
      </w:rPr>
    </w:pPr>
    <w:r>
      <w:rPr>
        <w:rStyle w:val="a8"/>
        <w:rFonts w:ascii="Arial" w:hAnsi="Arial"/>
      </w:rPr>
      <w:fldChar w:fldCharType="begin"/>
    </w:r>
    <w:r>
      <w:rPr>
        <w:rStyle w:val="a8"/>
        <w:rFonts w:ascii="Arial" w:hAnsi="Arial"/>
      </w:rPr>
      <w:instrText xml:space="preserve">PAGE  </w:instrText>
    </w:r>
    <w:r>
      <w:rPr>
        <w:rStyle w:val="a8"/>
        <w:rFonts w:ascii="Arial" w:hAnsi="Arial"/>
      </w:rPr>
      <w:fldChar w:fldCharType="separate"/>
    </w:r>
    <w:r w:rsidR="00886967">
      <w:rPr>
        <w:rStyle w:val="a8"/>
        <w:rFonts w:ascii="Arial" w:hAnsi="Arial"/>
        <w:noProof/>
      </w:rPr>
      <w:t>72</w:t>
    </w:r>
    <w:r>
      <w:rPr>
        <w:rStyle w:val="a8"/>
        <w:rFonts w:ascii="Arial" w:hAnsi="Arial"/>
      </w:rPr>
      <w:fldChar w:fldCharType="end"/>
    </w:r>
  </w:p>
  <w:p w14:paraId="2424DB62" w14:textId="77777777" w:rsidR="00D24083" w:rsidRDefault="00D24083">
    <w:pPr>
      <w:pStyle w:val="a6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1B82" w14:textId="4770662B" w:rsidR="00D24083" w:rsidRPr="004E0B60" w:rsidRDefault="00D24083" w:rsidP="00890B46">
    <w:pPr>
      <w:pStyle w:val="a6"/>
      <w:framePr w:wrap="around" w:vAnchor="text" w:hAnchor="margin" w:xAlign="outside" w:y="1"/>
      <w:rPr>
        <w:rStyle w:val="a8"/>
        <w:rFonts w:ascii="Arial" w:hAnsi="Arial" w:cs="Arial"/>
      </w:rPr>
    </w:pPr>
    <w:r w:rsidRPr="004E0B60">
      <w:rPr>
        <w:rStyle w:val="a8"/>
        <w:rFonts w:ascii="Arial" w:hAnsi="Arial" w:cs="Arial"/>
      </w:rPr>
      <w:fldChar w:fldCharType="begin"/>
    </w:r>
    <w:r w:rsidRPr="004E0B60">
      <w:rPr>
        <w:rStyle w:val="a8"/>
        <w:rFonts w:ascii="Arial" w:hAnsi="Arial" w:cs="Arial"/>
      </w:rPr>
      <w:instrText xml:space="preserve">PAGE  </w:instrText>
    </w:r>
    <w:r w:rsidRPr="004E0B60">
      <w:rPr>
        <w:rStyle w:val="a8"/>
        <w:rFonts w:ascii="Arial" w:hAnsi="Arial" w:cs="Arial"/>
      </w:rPr>
      <w:fldChar w:fldCharType="separate"/>
    </w:r>
    <w:r w:rsidR="00886967">
      <w:rPr>
        <w:rStyle w:val="a8"/>
        <w:rFonts w:ascii="Arial" w:hAnsi="Arial" w:cs="Arial"/>
        <w:noProof/>
      </w:rPr>
      <w:t>71</w:t>
    </w:r>
    <w:r w:rsidRPr="004E0B60">
      <w:rPr>
        <w:rStyle w:val="a8"/>
        <w:rFonts w:ascii="Arial" w:hAnsi="Arial" w:cs="Arial"/>
      </w:rPr>
      <w:fldChar w:fldCharType="end"/>
    </w:r>
  </w:p>
  <w:p w14:paraId="33F23201" w14:textId="77777777" w:rsidR="00D24083" w:rsidRDefault="00D24083" w:rsidP="00E65065">
    <w:pPr>
      <w:pStyle w:val="a6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EFB1" w14:textId="77777777" w:rsidR="00386898" w:rsidRDefault="00386898">
    <w:pPr>
      <w:pStyle w:val="a6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5C4C" w14:textId="77777777" w:rsidR="00386898" w:rsidRPr="004E0B60" w:rsidRDefault="00386898" w:rsidP="00890B46">
    <w:pPr>
      <w:pStyle w:val="a6"/>
      <w:framePr w:wrap="around" w:vAnchor="text" w:hAnchor="margin" w:xAlign="outside" w:y="1"/>
      <w:rPr>
        <w:rStyle w:val="a8"/>
        <w:rFonts w:ascii="Arial" w:hAnsi="Arial" w:cs="Arial"/>
      </w:rPr>
    </w:pPr>
    <w:r w:rsidRPr="004E0B60">
      <w:rPr>
        <w:rStyle w:val="a8"/>
        <w:rFonts w:ascii="Arial" w:hAnsi="Arial" w:cs="Arial"/>
      </w:rPr>
      <w:fldChar w:fldCharType="begin"/>
    </w:r>
    <w:r w:rsidRPr="004E0B60">
      <w:rPr>
        <w:rStyle w:val="a8"/>
        <w:rFonts w:ascii="Arial" w:hAnsi="Arial" w:cs="Arial"/>
      </w:rPr>
      <w:instrText xml:space="preserve">PAGE  </w:instrText>
    </w:r>
    <w:r w:rsidRPr="004E0B60">
      <w:rPr>
        <w:rStyle w:val="a8"/>
        <w:rFonts w:ascii="Arial" w:hAnsi="Arial" w:cs="Arial"/>
      </w:rPr>
      <w:fldChar w:fldCharType="separate"/>
    </w:r>
    <w:r>
      <w:rPr>
        <w:rStyle w:val="a8"/>
        <w:rFonts w:ascii="Arial" w:hAnsi="Arial" w:cs="Arial"/>
        <w:noProof/>
      </w:rPr>
      <w:t>71</w:t>
    </w:r>
    <w:r w:rsidRPr="004E0B60">
      <w:rPr>
        <w:rStyle w:val="a8"/>
        <w:rFonts w:ascii="Arial" w:hAnsi="Arial" w:cs="Arial"/>
      </w:rPr>
      <w:fldChar w:fldCharType="end"/>
    </w:r>
  </w:p>
  <w:p w14:paraId="6341B0B7" w14:textId="77777777" w:rsidR="00386898" w:rsidRDefault="00386898" w:rsidP="00E65065">
    <w:pPr>
      <w:pStyle w:val="a6"/>
      <w:ind w:right="360"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6CE7" w14:textId="77777777" w:rsidR="00386898" w:rsidRDefault="00386898" w:rsidP="00D24083">
    <w:pPr>
      <w:pStyle w:val="a6"/>
      <w:framePr w:wrap="around" w:vAnchor="text" w:hAnchor="page" w:x="1096" w:y="62"/>
      <w:rPr>
        <w:rStyle w:val="a8"/>
        <w:rFonts w:ascii="Arial" w:hAnsi="Arial"/>
      </w:rPr>
    </w:pPr>
    <w:r>
      <w:rPr>
        <w:rStyle w:val="a8"/>
        <w:rFonts w:ascii="Arial" w:hAnsi="Arial"/>
      </w:rPr>
      <w:fldChar w:fldCharType="begin"/>
    </w:r>
    <w:r>
      <w:rPr>
        <w:rStyle w:val="a8"/>
        <w:rFonts w:ascii="Arial" w:hAnsi="Arial"/>
      </w:rPr>
      <w:instrText xml:space="preserve">PAGE  </w:instrText>
    </w:r>
    <w:r>
      <w:rPr>
        <w:rStyle w:val="a8"/>
        <w:rFonts w:ascii="Arial" w:hAnsi="Arial"/>
      </w:rPr>
      <w:fldChar w:fldCharType="separate"/>
    </w:r>
    <w:r>
      <w:rPr>
        <w:rStyle w:val="a8"/>
        <w:rFonts w:ascii="Arial" w:hAnsi="Arial"/>
        <w:noProof/>
      </w:rPr>
      <w:t>72</w:t>
    </w:r>
    <w:r>
      <w:rPr>
        <w:rStyle w:val="a8"/>
        <w:rFonts w:ascii="Arial" w:hAnsi="Arial"/>
      </w:rPr>
      <w:fldChar w:fldCharType="end"/>
    </w:r>
  </w:p>
  <w:p w14:paraId="3306D34E" w14:textId="77777777" w:rsidR="00386898" w:rsidRDefault="00386898">
    <w:pPr>
      <w:pStyle w:val="a6"/>
      <w:ind w:right="360"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4C6D" w14:textId="77777777" w:rsidR="00386898" w:rsidRPr="004E0B60" w:rsidRDefault="00386898" w:rsidP="00890B46">
    <w:pPr>
      <w:pStyle w:val="a6"/>
      <w:framePr w:wrap="around" w:vAnchor="text" w:hAnchor="margin" w:xAlign="outside" w:y="1"/>
      <w:rPr>
        <w:rStyle w:val="a8"/>
        <w:rFonts w:ascii="Arial" w:hAnsi="Arial" w:cs="Arial"/>
      </w:rPr>
    </w:pPr>
    <w:r w:rsidRPr="004E0B60">
      <w:rPr>
        <w:rStyle w:val="a8"/>
        <w:rFonts w:ascii="Arial" w:hAnsi="Arial" w:cs="Arial"/>
      </w:rPr>
      <w:fldChar w:fldCharType="begin"/>
    </w:r>
    <w:r w:rsidRPr="004E0B60">
      <w:rPr>
        <w:rStyle w:val="a8"/>
        <w:rFonts w:ascii="Arial" w:hAnsi="Arial" w:cs="Arial"/>
      </w:rPr>
      <w:instrText xml:space="preserve">PAGE  </w:instrText>
    </w:r>
    <w:r w:rsidRPr="004E0B60">
      <w:rPr>
        <w:rStyle w:val="a8"/>
        <w:rFonts w:ascii="Arial" w:hAnsi="Arial" w:cs="Arial"/>
      </w:rPr>
      <w:fldChar w:fldCharType="separate"/>
    </w:r>
    <w:r>
      <w:rPr>
        <w:rStyle w:val="a8"/>
        <w:rFonts w:ascii="Arial" w:hAnsi="Arial" w:cs="Arial"/>
        <w:noProof/>
      </w:rPr>
      <w:t>71</w:t>
    </w:r>
    <w:r w:rsidRPr="004E0B60">
      <w:rPr>
        <w:rStyle w:val="a8"/>
        <w:rFonts w:ascii="Arial" w:hAnsi="Arial" w:cs="Arial"/>
      </w:rPr>
      <w:fldChar w:fldCharType="end"/>
    </w:r>
  </w:p>
  <w:p w14:paraId="069ADF39" w14:textId="77777777" w:rsidR="00386898" w:rsidRDefault="00386898" w:rsidP="00E65065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FB5C" w14:textId="77777777" w:rsidR="00A4224F" w:rsidRDefault="00A4224F">
      <w:r>
        <w:separator/>
      </w:r>
    </w:p>
  </w:footnote>
  <w:footnote w:type="continuationSeparator" w:id="0">
    <w:p w14:paraId="22FA9C3E" w14:textId="77777777" w:rsidR="00A4224F" w:rsidRDefault="00A4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A912" w14:textId="1F82E111" w:rsidR="00032248" w:rsidRDefault="00032248">
    <w:pPr>
      <w:pStyle w:val="a5"/>
      <w:rPr>
        <w:rFonts w:ascii="Arial" w:hAnsi="Arial" w:cs="Arial"/>
        <w:b/>
      </w:rPr>
    </w:pPr>
    <w:r w:rsidRPr="002B0C4D">
      <w:rPr>
        <w:rFonts w:ascii="Arial" w:hAnsi="Arial" w:cs="Arial"/>
        <w:b/>
      </w:rPr>
      <w:t>Г</w:t>
    </w:r>
    <w:r w:rsidRPr="00927AE9">
      <w:rPr>
        <w:rFonts w:ascii="Arial" w:hAnsi="Arial" w:cs="Arial"/>
        <w:b/>
      </w:rPr>
      <w:t>ОСТ</w:t>
    </w:r>
    <w:r>
      <w:rPr>
        <w:rFonts w:ascii="Arial" w:hAnsi="Arial" w:cs="Arial"/>
        <w:b/>
      </w:rPr>
      <w:t xml:space="preserve"> </w:t>
    </w:r>
  </w:p>
  <w:p w14:paraId="3592CDB7" w14:textId="602C0E74" w:rsidR="00032248" w:rsidRDefault="00032248">
    <w:pPr>
      <w:pStyle w:val="a5"/>
      <w:rPr>
        <w:rFonts w:ascii="Arial" w:hAnsi="Arial" w:cs="Arial"/>
        <w:i/>
      </w:rPr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первая редакция)</w:t>
    </w:r>
  </w:p>
  <w:p w14:paraId="5BEAA578" w14:textId="77777777" w:rsidR="00032248" w:rsidRPr="009439C9" w:rsidRDefault="00032248">
    <w:pPr>
      <w:pStyle w:val="a5"/>
      <w:rPr>
        <w:rFonts w:ascii="Arial" w:hAnsi="Arial" w:cs="Arial"/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99FB" w14:textId="0B1CF5E0" w:rsidR="00032248" w:rsidRDefault="00032248">
    <w:pPr>
      <w:pStyle w:val="a5"/>
      <w:rPr>
        <w:rFonts w:ascii="Arial" w:hAnsi="Arial" w:cs="Arial"/>
        <w:b/>
      </w:rPr>
    </w:pPr>
    <w:r>
      <w:t xml:space="preserve">                                                                                </w:t>
    </w:r>
    <w:r w:rsidRPr="00E1581E">
      <w:rPr>
        <w:rFonts w:ascii="Arial" w:hAnsi="Arial" w:cs="Arial"/>
        <w:b/>
      </w:rPr>
      <w:t xml:space="preserve">ГОСТ </w:t>
    </w:r>
  </w:p>
  <w:p w14:paraId="1DF8F240" w14:textId="675BCB88" w:rsidR="00032248" w:rsidRDefault="00032248" w:rsidP="00B04F5B">
    <w:pPr>
      <w:pStyle w:val="a5"/>
      <w:jc w:val="right"/>
      <w:rPr>
        <w:rFonts w:ascii="Arial" w:hAnsi="Arial" w:cs="Arial"/>
        <w:i/>
      </w:rPr>
    </w:pPr>
    <w:r>
      <w:rPr>
        <w:rFonts w:ascii="Arial" w:hAnsi="Arial" w:cs="Arial"/>
        <w:b/>
      </w:rPr>
      <w:tab/>
      <w:t xml:space="preserve">                                                       </w:t>
    </w: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первая редакция)</w:t>
    </w:r>
  </w:p>
  <w:p w14:paraId="72724056" w14:textId="77777777" w:rsidR="00032248" w:rsidRPr="009439C9" w:rsidRDefault="00032248" w:rsidP="00863BE6">
    <w:pPr>
      <w:pStyle w:val="a5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DFD8" w14:textId="77777777" w:rsidR="00D24083" w:rsidRDefault="00D24083" w:rsidP="00D24083">
    <w:pPr>
      <w:pStyle w:val="a5"/>
      <w:rPr>
        <w:rFonts w:ascii="Arial" w:hAnsi="Arial" w:cs="Arial"/>
        <w:b/>
      </w:rPr>
    </w:pPr>
    <w:r>
      <w:rPr>
        <w:rFonts w:ascii="Arial" w:hAnsi="Arial" w:cs="Arial"/>
        <w:b/>
      </w:rPr>
      <w:t>ГОСТ</w:t>
    </w:r>
  </w:p>
  <w:p w14:paraId="5F515B86" w14:textId="77777777" w:rsidR="00D24083" w:rsidRDefault="00D24083" w:rsidP="00D24083">
    <w:pPr>
      <w:pStyle w:val="a5"/>
      <w:rPr>
        <w:rFonts w:ascii="Arial" w:hAnsi="Arial" w:cs="Arial"/>
        <w:i/>
      </w:rPr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первая редакция)</w:t>
    </w:r>
  </w:p>
  <w:p w14:paraId="4F311FD6" w14:textId="77777777" w:rsidR="00D24083" w:rsidRPr="009439C9" w:rsidRDefault="00D24083">
    <w:pPr>
      <w:pStyle w:val="a5"/>
      <w:rPr>
        <w:rFonts w:ascii="Arial" w:hAnsi="Arial" w:cs="Arial"/>
        <w:i/>
        <w:sz w:val="20"/>
      </w:rPr>
    </w:pPr>
    <w:r w:rsidRPr="004510EB">
      <w:rPr>
        <w:rFonts w:ascii="Arial" w:hAnsi="Arial" w:cs="Arial"/>
        <w:b/>
        <w:noProof/>
        <w:lang w:eastAsia="ru-RU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A9F2DC2" wp14:editId="37AB3D39">
              <wp:simplePos x="0" y="0"/>
              <wp:positionH relativeFrom="column">
                <wp:posOffset>9087000</wp:posOffset>
              </wp:positionH>
              <wp:positionV relativeFrom="paragraph">
                <wp:posOffset>211941</wp:posOffset>
              </wp:positionV>
              <wp:extent cx="640192" cy="3030070"/>
              <wp:effectExtent l="0" t="0" r="7620" b="0"/>
              <wp:wrapNone/>
              <wp:docPr id="18884900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192" cy="303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87E53" w14:textId="77777777" w:rsidR="00D24083" w:rsidRDefault="00D24083" w:rsidP="00D24083">
                          <w:pPr>
                            <w:pStyle w:val="a5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2B0C4D">
                            <w:rPr>
                              <w:rFonts w:ascii="Arial" w:hAnsi="Arial" w:cs="Arial"/>
                              <w:b/>
                            </w:rPr>
                            <w:t>Г</w:t>
                          </w:r>
                          <w:r w:rsidRPr="00927AE9">
                            <w:rPr>
                              <w:rFonts w:ascii="Arial" w:hAnsi="Arial" w:cs="Arial"/>
                              <w:b/>
                            </w:rPr>
                            <w:t>ОСТ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  <w:p w14:paraId="2E431A68" w14:textId="77777777" w:rsidR="00D24083" w:rsidRDefault="00D24083" w:rsidP="00D24083">
                          <w:r>
                            <w:rPr>
                              <w:rFonts w:ascii="Arial" w:hAnsi="Arial" w:cs="Arial"/>
                              <w:i/>
                            </w:rPr>
                            <w:t xml:space="preserve">(проект, </w:t>
                          </w:r>
                          <w:r>
                            <w:rPr>
                              <w:rFonts w:ascii="Arial" w:hAnsi="Arial" w:cs="Arial"/>
                              <w:i/>
                              <w:lang w:val="en-US"/>
                            </w:rPr>
                            <w:t>RU</w:t>
                          </w:r>
                          <w:r>
                            <w:rPr>
                              <w:rFonts w:ascii="Arial" w:hAnsi="Arial" w:cs="Arial"/>
                              <w:i/>
                            </w:rPr>
                            <w:t>, первая редакция)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F2DC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715.5pt;margin-top:16.7pt;width:50.4pt;height:238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" stroked="f">
              <v:textbox style="layout-flow:vertical">
                <w:txbxContent>
                  <w:p w14:paraId="6CE87E53" w14:textId="77777777" w:rsidR="00D24083" w:rsidRDefault="00D24083" w:rsidP="00D24083">
                    <w:pPr>
                      <w:pStyle w:val="a5"/>
                      <w:rPr>
                        <w:rFonts w:ascii="Arial" w:hAnsi="Arial" w:cs="Arial"/>
                        <w:b/>
                      </w:rPr>
                    </w:pPr>
                    <w:r w:rsidRPr="002B0C4D">
                      <w:rPr>
                        <w:rFonts w:ascii="Arial" w:hAnsi="Arial" w:cs="Arial"/>
                        <w:b/>
                      </w:rPr>
                      <w:t>Г</w:t>
                    </w:r>
                    <w:r w:rsidRPr="00927AE9">
                      <w:rPr>
                        <w:rFonts w:ascii="Arial" w:hAnsi="Arial" w:cs="Arial"/>
                        <w:b/>
                      </w:rPr>
                      <w:t>ОСТ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  <w:p w14:paraId="2E431A68" w14:textId="77777777" w:rsidR="00D24083" w:rsidRDefault="00D24083" w:rsidP="00D24083">
                    <w:r>
                      <w:rPr>
                        <w:rFonts w:ascii="Arial" w:hAnsi="Arial" w:cs="Arial"/>
                        <w:i/>
                      </w:rPr>
                      <w:t xml:space="preserve">(проект, </w:t>
                    </w:r>
                    <w:r>
                      <w:rPr>
                        <w:rFonts w:ascii="Arial" w:hAnsi="Arial" w:cs="Arial"/>
                        <w:i/>
                        <w:lang w:val="en-US"/>
                      </w:rPr>
                      <w:t>RU</w:t>
                    </w:r>
                    <w:r>
                      <w:rPr>
                        <w:rFonts w:ascii="Arial" w:hAnsi="Arial" w:cs="Arial"/>
                        <w:i/>
                      </w:rPr>
                      <w:t>, первая редакция)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AEC4" w14:textId="77777777" w:rsidR="00D24083" w:rsidRDefault="00D24083">
    <w:pPr>
      <w:pStyle w:val="a5"/>
      <w:rPr>
        <w:rFonts w:ascii="Arial" w:hAnsi="Arial" w:cs="Arial"/>
        <w:b/>
      </w:rPr>
    </w:pPr>
    <w:r>
      <w:t xml:space="preserve">                                                                                </w:t>
    </w:r>
    <w:r>
      <w:rPr>
        <w:rFonts w:ascii="Arial" w:hAnsi="Arial" w:cs="Arial"/>
        <w:b/>
      </w:rPr>
      <w:t>ГОСТ</w:t>
    </w:r>
  </w:p>
  <w:p w14:paraId="4B2C75C9" w14:textId="77777777" w:rsidR="00D24083" w:rsidRDefault="00D24083" w:rsidP="00B04F5B">
    <w:pPr>
      <w:pStyle w:val="a5"/>
      <w:jc w:val="right"/>
      <w:rPr>
        <w:rFonts w:ascii="Arial" w:hAnsi="Arial" w:cs="Arial"/>
        <w:i/>
      </w:rPr>
    </w:pPr>
    <w:r>
      <w:rPr>
        <w:rFonts w:ascii="Arial" w:hAnsi="Arial" w:cs="Arial"/>
        <w:b/>
      </w:rPr>
      <w:tab/>
      <w:t xml:space="preserve">                                                        </w:t>
    </w: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первая редакция)</w:t>
    </w:r>
  </w:p>
  <w:p w14:paraId="03AF7F08" w14:textId="77777777" w:rsidR="00D24083" w:rsidRPr="009439C9" w:rsidRDefault="00D24083" w:rsidP="00863BE6">
    <w:pPr>
      <w:pStyle w:val="a5"/>
      <w:rPr>
        <w:rFonts w:ascii="Arial" w:hAnsi="Arial" w:cs="Arial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3029" w14:textId="77777777" w:rsidR="00386898" w:rsidRDefault="00386898" w:rsidP="00386898">
    <w:pPr>
      <w:pStyle w:val="a6"/>
      <w:framePr w:wrap="around" w:vAnchor="text" w:hAnchor="page" w:x="779" w:y="448"/>
      <w:textDirection w:val="tbRl"/>
      <w:rPr>
        <w:rStyle w:val="a8"/>
        <w:rFonts w:ascii="Arial" w:hAnsi="Arial"/>
      </w:rPr>
    </w:pPr>
    <w:r>
      <w:rPr>
        <w:rStyle w:val="a8"/>
        <w:rFonts w:ascii="Arial" w:hAnsi="Arial"/>
      </w:rPr>
      <w:fldChar w:fldCharType="begin"/>
    </w:r>
    <w:r>
      <w:rPr>
        <w:rStyle w:val="a8"/>
        <w:rFonts w:ascii="Arial" w:hAnsi="Arial"/>
      </w:rPr>
      <w:instrText xml:space="preserve">PAGE  </w:instrText>
    </w:r>
    <w:r>
      <w:rPr>
        <w:rStyle w:val="a8"/>
        <w:rFonts w:ascii="Arial" w:hAnsi="Arial"/>
      </w:rPr>
      <w:fldChar w:fldCharType="separate"/>
    </w:r>
    <w:r>
      <w:rPr>
        <w:rStyle w:val="a8"/>
        <w:rFonts w:ascii="Arial" w:hAnsi="Arial"/>
        <w:noProof/>
      </w:rPr>
      <w:t>72</w:t>
    </w:r>
    <w:r>
      <w:rPr>
        <w:rStyle w:val="a8"/>
        <w:rFonts w:ascii="Arial" w:hAnsi="Arial"/>
      </w:rPr>
      <w:fldChar w:fldCharType="end"/>
    </w:r>
  </w:p>
  <w:p w14:paraId="1B7A9013" w14:textId="77777777" w:rsidR="00386898" w:rsidRPr="009439C9" w:rsidRDefault="00386898">
    <w:pPr>
      <w:pStyle w:val="a5"/>
      <w:rPr>
        <w:rFonts w:ascii="Arial" w:hAnsi="Arial" w:cs="Arial"/>
        <w:i/>
        <w:sz w:val="20"/>
      </w:rPr>
    </w:pPr>
    <w:r w:rsidRPr="004510EB">
      <w:rPr>
        <w:rFonts w:ascii="Arial" w:hAnsi="Arial" w:cs="Arial"/>
        <w:b/>
        <w:noProof/>
        <w:lang w:eastAsia="ru-RU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47F5E598" wp14:editId="3F75D701">
              <wp:simplePos x="0" y="0"/>
              <wp:positionH relativeFrom="column">
                <wp:posOffset>9087000</wp:posOffset>
              </wp:positionH>
              <wp:positionV relativeFrom="paragraph">
                <wp:posOffset>211941</wp:posOffset>
              </wp:positionV>
              <wp:extent cx="640192" cy="3030070"/>
              <wp:effectExtent l="0" t="0" r="7620" b="0"/>
              <wp:wrapNone/>
              <wp:docPr id="199282329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192" cy="303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C86C2" w14:textId="77777777" w:rsidR="00386898" w:rsidRDefault="00386898" w:rsidP="00D24083">
                          <w:pPr>
                            <w:pStyle w:val="a5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2B0C4D">
                            <w:rPr>
                              <w:rFonts w:ascii="Arial" w:hAnsi="Arial" w:cs="Arial"/>
                              <w:b/>
                            </w:rPr>
                            <w:t>Г</w:t>
                          </w:r>
                          <w:r w:rsidRPr="00927AE9">
                            <w:rPr>
                              <w:rFonts w:ascii="Arial" w:hAnsi="Arial" w:cs="Arial"/>
                              <w:b/>
                            </w:rPr>
                            <w:t>ОСТ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  <w:p w14:paraId="5ABA9106" w14:textId="77777777" w:rsidR="00386898" w:rsidRDefault="00386898" w:rsidP="00D24083">
                          <w:r>
                            <w:rPr>
                              <w:rFonts w:ascii="Arial" w:hAnsi="Arial" w:cs="Arial"/>
                              <w:i/>
                            </w:rPr>
                            <w:t xml:space="preserve">(проект, </w:t>
                          </w:r>
                          <w:r>
                            <w:rPr>
                              <w:rFonts w:ascii="Arial" w:hAnsi="Arial" w:cs="Arial"/>
                              <w:i/>
                              <w:lang w:val="en-US"/>
                            </w:rPr>
                            <w:t>RU</w:t>
                          </w:r>
                          <w:r>
                            <w:rPr>
                              <w:rFonts w:ascii="Arial" w:hAnsi="Arial" w:cs="Arial"/>
                              <w:i/>
                            </w:rPr>
                            <w:t>, первая редакция)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5E5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5.5pt;margin-top:16.7pt;width:50.4pt;height:238.6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" stroked="f">
              <v:textbox style="layout-flow:vertical">
                <w:txbxContent>
                  <w:p w14:paraId="29AC86C2" w14:textId="77777777" w:rsidR="00386898" w:rsidRDefault="00386898" w:rsidP="00D24083">
                    <w:pPr>
                      <w:pStyle w:val="a5"/>
                      <w:rPr>
                        <w:rFonts w:ascii="Arial" w:hAnsi="Arial" w:cs="Arial"/>
                        <w:b/>
                      </w:rPr>
                    </w:pPr>
                    <w:r w:rsidRPr="002B0C4D">
                      <w:rPr>
                        <w:rFonts w:ascii="Arial" w:hAnsi="Arial" w:cs="Arial"/>
                        <w:b/>
                      </w:rPr>
                      <w:t>Г</w:t>
                    </w:r>
                    <w:r w:rsidRPr="00927AE9">
                      <w:rPr>
                        <w:rFonts w:ascii="Arial" w:hAnsi="Arial" w:cs="Arial"/>
                        <w:b/>
                      </w:rPr>
                      <w:t>ОСТ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  <w:p w14:paraId="5ABA9106" w14:textId="77777777" w:rsidR="00386898" w:rsidRDefault="00386898" w:rsidP="00D24083">
                    <w:r>
                      <w:rPr>
                        <w:rFonts w:ascii="Arial" w:hAnsi="Arial" w:cs="Arial"/>
                        <w:i/>
                      </w:rPr>
                      <w:t xml:space="preserve">(проект, </w:t>
                    </w:r>
                    <w:r>
                      <w:rPr>
                        <w:rFonts w:ascii="Arial" w:hAnsi="Arial" w:cs="Arial"/>
                        <w:i/>
                        <w:lang w:val="en-US"/>
                      </w:rPr>
                      <w:t>RU</w:t>
                    </w:r>
                    <w:r>
                      <w:rPr>
                        <w:rFonts w:ascii="Arial" w:hAnsi="Arial" w:cs="Arial"/>
                        <w:i/>
                      </w:rPr>
                      <w:t>, первая редакция)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9D6C" w14:textId="77777777" w:rsidR="00386898" w:rsidRDefault="00386898">
    <w:pPr>
      <w:pStyle w:val="a5"/>
      <w:rPr>
        <w:rFonts w:ascii="Arial" w:hAnsi="Arial" w:cs="Arial"/>
        <w:b/>
      </w:rPr>
    </w:pPr>
    <w:r>
      <w:t xml:space="preserve">                                                                                </w:t>
    </w:r>
    <w:r>
      <w:rPr>
        <w:rFonts w:ascii="Arial" w:hAnsi="Arial" w:cs="Arial"/>
        <w:b/>
      </w:rPr>
      <w:t>ГОСТ</w:t>
    </w:r>
  </w:p>
  <w:p w14:paraId="7C87F3A6" w14:textId="77777777" w:rsidR="00386898" w:rsidRDefault="00386898" w:rsidP="00B04F5B">
    <w:pPr>
      <w:pStyle w:val="a5"/>
      <w:jc w:val="right"/>
      <w:rPr>
        <w:rFonts w:ascii="Arial" w:hAnsi="Arial" w:cs="Arial"/>
        <w:i/>
      </w:rPr>
    </w:pPr>
    <w:r>
      <w:rPr>
        <w:rFonts w:ascii="Arial" w:hAnsi="Arial" w:cs="Arial"/>
        <w:b/>
      </w:rPr>
      <w:tab/>
      <w:t xml:space="preserve">                                                        </w:t>
    </w: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первая редакция)</w:t>
    </w:r>
  </w:p>
  <w:p w14:paraId="069B2916" w14:textId="77777777" w:rsidR="00386898" w:rsidRPr="009439C9" w:rsidRDefault="00386898" w:rsidP="00863BE6">
    <w:pPr>
      <w:pStyle w:val="a5"/>
      <w:rPr>
        <w:rFonts w:ascii="Arial" w:hAnsi="Arial" w:cs="Arial"/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7A1D" w14:textId="77777777" w:rsidR="00386898" w:rsidRDefault="00386898" w:rsidP="00D24083">
    <w:pPr>
      <w:pStyle w:val="a5"/>
      <w:rPr>
        <w:rFonts w:ascii="Arial" w:hAnsi="Arial" w:cs="Arial"/>
        <w:b/>
      </w:rPr>
    </w:pPr>
    <w:r>
      <w:rPr>
        <w:rFonts w:ascii="Arial" w:hAnsi="Arial" w:cs="Arial"/>
        <w:b/>
      </w:rPr>
      <w:t>ГОСТ</w:t>
    </w:r>
  </w:p>
  <w:p w14:paraId="61076235" w14:textId="77777777" w:rsidR="00386898" w:rsidRDefault="00386898" w:rsidP="00D24083">
    <w:pPr>
      <w:pStyle w:val="a5"/>
      <w:rPr>
        <w:rFonts w:ascii="Arial" w:hAnsi="Arial" w:cs="Arial"/>
        <w:i/>
      </w:rPr>
    </w:pP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первая редакция)</w:t>
    </w:r>
  </w:p>
  <w:p w14:paraId="734F6384" w14:textId="77777777" w:rsidR="00386898" w:rsidRPr="009439C9" w:rsidRDefault="00386898">
    <w:pPr>
      <w:pStyle w:val="a5"/>
      <w:rPr>
        <w:rFonts w:ascii="Arial" w:hAnsi="Arial" w:cs="Arial"/>
        <w:i/>
        <w:sz w:val="20"/>
      </w:rPr>
    </w:pPr>
    <w:r w:rsidRPr="004510EB">
      <w:rPr>
        <w:rFonts w:ascii="Arial" w:hAnsi="Arial" w:cs="Arial"/>
        <w:b/>
        <w:noProof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47A9BE1B" wp14:editId="55EEF516">
              <wp:simplePos x="0" y="0"/>
              <wp:positionH relativeFrom="column">
                <wp:posOffset>9087000</wp:posOffset>
              </wp:positionH>
              <wp:positionV relativeFrom="paragraph">
                <wp:posOffset>211941</wp:posOffset>
              </wp:positionV>
              <wp:extent cx="640192" cy="3030070"/>
              <wp:effectExtent l="0" t="0" r="7620" b="0"/>
              <wp:wrapNone/>
              <wp:docPr id="16805010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192" cy="303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3AEF10" w14:textId="77777777" w:rsidR="00386898" w:rsidRDefault="00386898" w:rsidP="00D24083">
                          <w:pPr>
                            <w:pStyle w:val="a5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2B0C4D">
                            <w:rPr>
                              <w:rFonts w:ascii="Arial" w:hAnsi="Arial" w:cs="Arial"/>
                              <w:b/>
                            </w:rPr>
                            <w:t>Г</w:t>
                          </w:r>
                          <w:r w:rsidRPr="00927AE9">
                            <w:rPr>
                              <w:rFonts w:ascii="Arial" w:hAnsi="Arial" w:cs="Arial"/>
                              <w:b/>
                            </w:rPr>
                            <w:t>ОСТ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</w:p>
                        <w:p w14:paraId="5DF209CF" w14:textId="77777777" w:rsidR="00386898" w:rsidRDefault="00386898" w:rsidP="00D24083">
                          <w:r>
                            <w:rPr>
                              <w:rFonts w:ascii="Arial" w:hAnsi="Arial" w:cs="Arial"/>
                              <w:i/>
                            </w:rPr>
                            <w:t xml:space="preserve">(проект, </w:t>
                          </w:r>
                          <w:r>
                            <w:rPr>
                              <w:rFonts w:ascii="Arial" w:hAnsi="Arial" w:cs="Arial"/>
                              <w:i/>
                              <w:lang w:val="en-US"/>
                            </w:rPr>
                            <w:t>RU</w:t>
                          </w:r>
                          <w:r>
                            <w:rPr>
                              <w:rFonts w:ascii="Arial" w:hAnsi="Arial" w:cs="Arial"/>
                              <w:i/>
                            </w:rPr>
                            <w:t>, первая редакция)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9BE1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5.5pt;margin-top:16.7pt;width:50.4pt;height:238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" stroked="f">
              <v:textbox style="layout-flow:vertical">
                <w:txbxContent>
                  <w:p w14:paraId="463AEF10" w14:textId="77777777" w:rsidR="00386898" w:rsidRDefault="00386898" w:rsidP="00D24083">
                    <w:pPr>
                      <w:pStyle w:val="a5"/>
                      <w:rPr>
                        <w:rFonts w:ascii="Arial" w:hAnsi="Arial" w:cs="Arial"/>
                        <w:b/>
                      </w:rPr>
                    </w:pPr>
                    <w:r w:rsidRPr="002B0C4D">
                      <w:rPr>
                        <w:rFonts w:ascii="Arial" w:hAnsi="Arial" w:cs="Arial"/>
                        <w:b/>
                      </w:rPr>
                      <w:t>Г</w:t>
                    </w:r>
                    <w:r w:rsidRPr="00927AE9">
                      <w:rPr>
                        <w:rFonts w:ascii="Arial" w:hAnsi="Arial" w:cs="Arial"/>
                        <w:b/>
                      </w:rPr>
                      <w:t>ОСТ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p>
                  <w:p w14:paraId="5DF209CF" w14:textId="77777777" w:rsidR="00386898" w:rsidRDefault="00386898" w:rsidP="00D24083">
                    <w:r>
                      <w:rPr>
                        <w:rFonts w:ascii="Arial" w:hAnsi="Arial" w:cs="Arial"/>
                        <w:i/>
                      </w:rPr>
                      <w:t xml:space="preserve">(проект, </w:t>
                    </w:r>
                    <w:r>
                      <w:rPr>
                        <w:rFonts w:ascii="Arial" w:hAnsi="Arial" w:cs="Arial"/>
                        <w:i/>
                        <w:lang w:val="en-US"/>
                      </w:rPr>
                      <w:t>RU</w:t>
                    </w:r>
                    <w:r>
                      <w:rPr>
                        <w:rFonts w:ascii="Arial" w:hAnsi="Arial" w:cs="Arial"/>
                        <w:i/>
                      </w:rPr>
                      <w:t>, первая редакция)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A265" w14:textId="77777777" w:rsidR="00386898" w:rsidRDefault="00386898">
    <w:pPr>
      <w:pStyle w:val="a5"/>
      <w:rPr>
        <w:rFonts w:ascii="Arial" w:hAnsi="Arial" w:cs="Arial"/>
        <w:b/>
      </w:rPr>
    </w:pPr>
    <w:r>
      <w:t xml:space="preserve">                                                                                </w:t>
    </w:r>
    <w:r>
      <w:rPr>
        <w:rFonts w:ascii="Arial" w:hAnsi="Arial" w:cs="Arial"/>
        <w:b/>
      </w:rPr>
      <w:t>ГОСТ</w:t>
    </w:r>
  </w:p>
  <w:p w14:paraId="0685D376" w14:textId="77777777" w:rsidR="00386898" w:rsidRDefault="00386898" w:rsidP="00B04F5B">
    <w:pPr>
      <w:pStyle w:val="a5"/>
      <w:jc w:val="right"/>
      <w:rPr>
        <w:rFonts w:ascii="Arial" w:hAnsi="Arial" w:cs="Arial"/>
        <w:i/>
      </w:rPr>
    </w:pPr>
    <w:r>
      <w:rPr>
        <w:rFonts w:ascii="Arial" w:hAnsi="Arial" w:cs="Arial"/>
        <w:b/>
      </w:rPr>
      <w:tab/>
      <w:t xml:space="preserve">                                                        </w:t>
    </w:r>
    <w:r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>
      <w:rPr>
        <w:rFonts w:ascii="Arial" w:hAnsi="Arial" w:cs="Arial"/>
        <w:i/>
      </w:rPr>
      <w:t>, первая редакция)</w:t>
    </w:r>
  </w:p>
  <w:p w14:paraId="570E1661" w14:textId="77777777" w:rsidR="00386898" w:rsidRPr="009439C9" w:rsidRDefault="00386898" w:rsidP="00863BE6">
    <w:pPr>
      <w:pStyle w:val="a5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8692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A43BF4"/>
    <w:multiLevelType w:val="singleLevel"/>
    <w:tmpl w:val="7504986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099D0B71"/>
    <w:multiLevelType w:val="singleLevel"/>
    <w:tmpl w:val="42BC7D96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0CA017BD"/>
    <w:multiLevelType w:val="singleLevel"/>
    <w:tmpl w:val="CA9C6D06"/>
    <w:lvl w:ilvl="0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D093DFC"/>
    <w:multiLevelType w:val="multilevel"/>
    <w:tmpl w:val="3DD807CA"/>
    <w:lvl w:ilvl="0">
      <w:start w:val="6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33"/>
        </w:tabs>
        <w:ind w:left="1033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1316"/>
        </w:tabs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5" w15:restartNumberingAfterBreak="0">
    <w:nsid w:val="0FA14195"/>
    <w:multiLevelType w:val="singleLevel"/>
    <w:tmpl w:val="4E50ECA6"/>
    <w:lvl w:ilvl="0">
      <w:start w:val="3"/>
      <w:numFmt w:val="decimal"/>
      <w:lvlText w:val="%1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6" w15:restartNumberingAfterBreak="0">
    <w:nsid w:val="125453AA"/>
    <w:multiLevelType w:val="singleLevel"/>
    <w:tmpl w:val="C57241E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7" w15:restartNumberingAfterBreak="0">
    <w:nsid w:val="1E196099"/>
    <w:multiLevelType w:val="singleLevel"/>
    <w:tmpl w:val="3FAAB9C6"/>
    <w:lvl w:ilvl="0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476035D"/>
    <w:multiLevelType w:val="singleLevel"/>
    <w:tmpl w:val="4EC68C2E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EAA658E"/>
    <w:multiLevelType w:val="multilevel"/>
    <w:tmpl w:val="7160F6FA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  <w:b/>
      </w:rPr>
    </w:lvl>
  </w:abstractNum>
  <w:abstractNum w:abstractNumId="10" w15:restartNumberingAfterBreak="0">
    <w:nsid w:val="2FDD6607"/>
    <w:multiLevelType w:val="singleLevel"/>
    <w:tmpl w:val="BD4E03FE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1" w15:restartNumberingAfterBreak="0">
    <w:nsid w:val="393F63FA"/>
    <w:multiLevelType w:val="multilevel"/>
    <w:tmpl w:val="5622AAD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  <w:b/>
      </w:rPr>
    </w:lvl>
  </w:abstractNum>
  <w:abstractNum w:abstractNumId="12" w15:restartNumberingAfterBreak="0">
    <w:nsid w:val="405F4E15"/>
    <w:multiLevelType w:val="singleLevel"/>
    <w:tmpl w:val="8FF4F75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43C75E45"/>
    <w:multiLevelType w:val="hybridMultilevel"/>
    <w:tmpl w:val="CB3089AE"/>
    <w:lvl w:ilvl="0" w:tplc="0FE06316">
      <w:numFmt w:val="bullet"/>
      <w:lvlText w:val=""/>
      <w:lvlJc w:val="left"/>
      <w:pPr>
        <w:ind w:left="95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4" w15:restartNumberingAfterBreak="0">
    <w:nsid w:val="454D69C3"/>
    <w:multiLevelType w:val="singleLevel"/>
    <w:tmpl w:val="624A0598"/>
    <w:lvl w:ilvl="0">
      <w:start w:val="4"/>
      <w:numFmt w:val="decimal"/>
      <w:lvlText w:val="%1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5" w15:restartNumberingAfterBreak="0">
    <w:nsid w:val="57274423"/>
    <w:multiLevelType w:val="multilevel"/>
    <w:tmpl w:val="7FD8E322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3"/>
        </w:tabs>
        <w:ind w:left="1213" w:hanging="93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496"/>
        </w:tabs>
        <w:ind w:left="1496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6" w15:restartNumberingAfterBreak="0">
    <w:nsid w:val="63017AB5"/>
    <w:multiLevelType w:val="singleLevel"/>
    <w:tmpl w:val="A970E146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64555430"/>
    <w:multiLevelType w:val="hybridMultilevel"/>
    <w:tmpl w:val="5C62A79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86DC6"/>
    <w:multiLevelType w:val="singleLevel"/>
    <w:tmpl w:val="8236C784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B9807CC"/>
    <w:multiLevelType w:val="singleLevel"/>
    <w:tmpl w:val="91B2C7E6"/>
    <w:lvl w:ilvl="0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20" w15:restartNumberingAfterBreak="0">
    <w:nsid w:val="7CFC2E72"/>
    <w:multiLevelType w:val="singleLevel"/>
    <w:tmpl w:val="0DBE8C0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 w16cid:durableId="1013605923">
    <w:abstractNumId w:val="0"/>
  </w:num>
  <w:num w:numId="2" w16cid:durableId="1217476177">
    <w:abstractNumId w:val="0"/>
  </w:num>
  <w:num w:numId="3" w16cid:durableId="24672464">
    <w:abstractNumId w:val="0"/>
  </w:num>
  <w:num w:numId="4" w16cid:durableId="1003974510">
    <w:abstractNumId w:val="0"/>
  </w:num>
  <w:num w:numId="5" w16cid:durableId="477500396">
    <w:abstractNumId w:val="0"/>
  </w:num>
  <w:num w:numId="6" w16cid:durableId="1930431462">
    <w:abstractNumId w:val="0"/>
  </w:num>
  <w:num w:numId="7" w16cid:durableId="1396658777">
    <w:abstractNumId w:val="0"/>
  </w:num>
  <w:num w:numId="8" w16cid:durableId="115413449">
    <w:abstractNumId w:val="0"/>
  </w:num>
  <w:num w:numId="9" w16cid:durableId="291525749">
    <w:abstractNumId w:val="0"/>
  </w:num>
  <w:num w:numId="10" w16cid:durableId="682166907">
    <w:abstractNumId w:val="0"/>
  </w:num>
  <w:num w:numId="11" w16cid:durableId="1249772239">
    <w:abstractNumId w:val="0"/>
  </w:num>
  <w:num w:numId="12" w16cid:durableId="677930851">
    <w:abstractNumId w:val="0"/>
  </w:num>
  <w:num w:numId="13" w16cid:durableId="1007756282">
    <w:abstractNumId w:val="0"/>
  </w:num>
  <w:num w:numId="14" w16cid:durableId="624504321">
    <w:abstractNumId w:val="0"/>
  </w:num>
  <w:num w:numId="15" w16cid:durableId="991055548">
    <w:abstractNumId w:val="0"/>
  </w:num>
  <w:num w:numId="16" w16cid:durableId="240065472">
    <w:abstractNumId w:val="0"/>
  </w:num>
  <w:num w:numId="17" w16cid:durableId="382028453">
    <w:abstractNumId w:val="0"/>
  </w:num>
  <w:num w:numId="18" w16cid:durableId="818617810">
    <w:abstractNumId w:val="0"/>
  </w:num>
  <w:num w:numId="19" w16cid:durableId="1269506538">
    <w:abstractNumId w:val="0"/>
  </w:num>
  <w:num w:numId="20" w16cid:durableId="2126195752">
    <w:abstractNumId w:val="0"/>
  </w:num>
  <w:num w:numId="21" w16cid:durableId="1291933607">
    <w:abstractNumId w:val="0"/>
  </w:num>
  <w:num w:numId="22" w16cid:durableId="2134787769">
    <w:abstractNumId w:val="0"/>
  </w:num>
  <w:num w:numId="23" w16cid:durableId="1892840431">
    <w:abstractNumId w:val="8"/>
  </w:num>
  <w:num w:numId="24" w16cid:durableId="571699747">
    <w:abstractNumId w:val="16"/>
  </w:num>
  <w:num w:numId="25" w16cid:durableId="713848409">
    <w:abstractNumId w:val="17"/>
  </w:num>
  <w:num w:numId="26" w16cid:durableId="1646087822">
    <w:abstractNumId w:val="2"/>
  </w:num>
  <w:num w:numId="27" w16cid:durableId="1940212839">
    <w:abstractNumId w:val="12"/>
  </w:num>
  <w:num w:numId="28" w16cid:durableId="1015033436">
    <w:abstractNumId w:val="3"/>
  </w:num>
  <w:num w:numId="29" w16cid:durableId="1969359634">
    <w:abstractNumId w:val="18"/>
  </w:num>
  <w:num w:numId="30" w16cid:durableId="574895108">
    <w:abstractNumId w:val="9"/>
  </w:num>
  <w:num w:numId="31" w16cid:durableId="872153510">
    <w:abstractNumId w:val="11"/>
  </w:num>
  <w:num w:numId="32" w16cid:durableId="1424834994">
    <w:abstractNumId w:val="10"/>
  </w:num>
  <w:num w:numId="33" w16cid:durableId="2070567789">
    <w:abstractNumId w:val="15"/>
  </w:num>
  <w:num w:numId="34" w16cid:durableId="1967009811">
    <w:abstractNumId w:val="4"/>
  </w:num>
  <w:num w:numId="35" w16cid:durableId="379862853">
    <w:abstractNumId w:val="5"/>
  </w:num>
  <w:num w:numId="36" w16cid:durableId="787165973">
    <w:abstractNumId w:val="7"/>
  </w:num>
  <w:num w:numId="37" w16cid:durableId="1315793778">
    <w:abstractNumId w:val="14"/>
  </w:num>
  <w:num w:numId="38" w16cid:durableId="284625720">
    <w:abstractNumId w:val="19"/>
  </w:num>
  <w:num w:numId="39" w16cid:durableId="975911542">
    <w:abstractNumId w:val="1"/>
  </w:num>
  <w:num w:numId="40" w16cid:durableId="1455441847">
    <w:abstractNumId w:val="6"/>
  </w:num>
  <w:num w:numId="41" w16cid:durableId="2115207049">
    <w:abstractNumId w:val="20"/>
  </w:num>
  <w:num w:numId="42" w16cid:durableId="3088318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DEA"/>
    <w:rsid w:val="00000389"/>
    <w:rsid w:val="00000698"/>
    <w:rsid w:val="000007A4"/>
    <w:rsid w:val="000008D4"/>
    <w:rsid w:val="00000C3A"/>
    <w:rsid w:val="00001467"/>
    <w:rsid w:val="00001D78"/>
    <w:rsid w:val="00002A59"/>
    <w:rsid w:val="0000348F"/>
    <w:rsid w:val="00003C86"/>
    <w:rsid w:val="00003E01"/>
    <w:rsid w:val="0000492D"/>
    <w:rsid w:val="00004942"/>
    <w:rsid w:val="00005B75"/>
    <w:rsid w:val="00005F25"/>
    <w:rsid w:val="000061B2"/>
    <w:rsid w:val="000062F9"/>
    <w:rsid w:val="000067DB"/>
    <w:rsid w:val="00006B79"/>
    <w:rsid w:val="00006D17"/>
    <w:rsid w:val="000070DB"/>
    <w:rsid w:val="00007488"/>
    <w:rsid w:val="00007499"/>
    <w:rsid w:val="000077EE"/>
    <w:rsid w:val="00007AFD"/>
    <w:rsid w:val="00007B7D"/>
    <w:rsid w:val="00007BFB"/>
    <w:rsid w:val="00007CD5"/>
    <w:rsid w:val="00007F5B"/>
    <w:rsid w:val="00010620"/>
    <w:rsid w:val="00010671"/>
    <w:rsid w:val="000109BD"/>
    <w:rsid w:val="000113DC"/>
    <w:rsid w:val="00011EC4"/>
    <w:rsid w:val="000120F0"/>
    <w:rsid w:val="00012405"/>
    <w:rsid w:val="00013A42"/>
    <w:rsid w:val="00013E51"/>
    <w:rsid w:val="00013F3C"/>
    <w:rsid w:val="00013FBC"/>
    <w:rsid w:val="00014012"/>
    <w:rsid w:val="000141DA"/>
    <w:rsid w:val="0001550C"/>
    <w:rsid w:val="000156A7"/>
    <w:rsid w:val="000159DB"/>
    <w:rsid w:val="00015B2A"/>
    <w:rsid w:val="00015EA3"/>
    <w:rsid w:val="0001630D"/>
    <w:rsid w:val="00016633"/>
    <w:rsid w:val="00016AD8"/>
    <w:rsid w:val="00016B6C"/>
    <w:rsid w:val="000178A5"/>
    <w:rsid w:val="000178BE"/>
    <w:rsid w:val="000201AD"/>
    <w:rsid w:val="00020629"/>
    <w:rsid w:val="000207FB"/>
    <w:rsid w:val="00020CCA"/>
    <w:rsid w:val="00020F2A"/>
    <w:rsid w:val="00021047"/>
    <w:rsid w:val="00021125"/>
    <w:rsid w:val="0002146E"/>
    <w:rsid w:val="00021643"/>
    <w:rsid w:val="00021A76"/>
    <w:rsid w:val="00021B44"/>
    <w:rsid w:val="00021FBF"/>
    <w:rsid w:val="00022387"/>
    <w:rsid w:val="00022CEB"/>
    <w:rsid w:val="00023122"/>
    <w:rsid w:val="0002320F"/>
    <w:rsid w:val="0002327C"/>
    <w:rsid w:val="000234C1"/>
    <w:rsid w:val="00023C98"/>
    <w:rsid w:val="00023F4F"/>
    <w:rsid w:val="00024A2D"/>
    <w:rsid w:val="0002568B"/>
    <w:rsid w:val="00025E1E"/>
    <w:rsid w:val="00026203"/>
    <w:rsid w:val="00026CCD"/>
    <w:rsid w:val="00027292"/>
    <w:rsid w:val="00027378"/>
    <w:rsid w:val="00027554"/>
    <w:rsid w:val="00027CEA"/>
    <w:rsid w:val="00027DDD"/>
    <w:rsid w:val="00027F16"/>
    <w:rsid w:val="0003015E"/>
    <w:rsid w:val="000301CB"/>
    <w:rsid w:val="000303AF"/>
    <w:rsid w:val="00030C82"/>
    <w:rsid w:val="00031B0C"/>
    <w:rsid w:val="00031BAE"/>
    <w:rsid w:val="000320E4"/>
    <w:rsid w:val="00032248"/>
    <w:rsid w:val="00032646"/>
    <w:rsid w:val="000327B6"/>
    <w:rsid w:val="0003295F"/>
    <w:rsid w:val="00032DBE"/>
    <w:rsid w:val="00033971"/>
    <w:rsid w:val="00033E3B"/>
    <w:rsid w:val="00034181"/>
    <w:rsid w:val="000344DB"/>
    <w:rsid w:val="00034565"/>
    <w:rsid w:val="000347A8"/>
    <w:rsid w:val="00034B18"/>
    <w:rsid w:val="00034C68"/>
    <w:rsid w:val="00035C11"/>
    <w:rsid w:val="00036549"/>
    <w:rsid w:val="00036EA4"/>
    <w:rsid w:val="00037008"/>
    <w:rsid w:val="00037490"/>
    <w:rsid w:val="0003775A"/>
    <w:rsid w:val="000379AE"/>
    <w:rsid w:val="00037A8A"/>
    <w:rsid w:val="00037CE6"/>
    <w:rsid w:val="000400D5"/>
    <w:rsid w:val="00040140"/>
    <w:rsid w:val="00040798"/>
    <w:rsid w:val="000418B1"/>
    <w:rsid w:val="00041D6E"/>
    <w:rsid w:val="00042CD8"/>
    <w:rsid w:val="000433D9"/>
    <w:rsid w:val="00043879"/>
    <w:rsid w:val="0004393A"/>
    <w:rsid w:val="00044427"/>
    <w:rsid w:val="0004473A"/>
    <w:rsid w:val="000449FA"/>
    <w:rsid w:val="00044BB5"/>
    <w:rsid w:val="00044D44"/>
    <w:rsid w:val="00045362"/>
    <w:rsid w:val="000453DE"/>
    <w:rsid w:val="00045AD7"/>
    <w:rsid w:val="0004618A"/>
    <w:rsid w:val="000470DE"/>
    <w:rsid w:val="000471EC"/>
    <w:rsid w:val="000472F4"/>
    <w:rsid w:val="00047657"/>
    <w:rsid w:val="00047BB9"/>
    <w:rsid w:val="00050422"/>
    <w:rsid w:val="0005066C"/>
    <w:rsid w:val="00050D0B"/>
    <w:rsid w:val="0005105B"/>
    <w:rsid w:val="000510B7"/>
    <w:rsid w:val="000513EF"/>
    <w:rsid w:val="00052364"/>
    <w:rsid w:val="00052773"/>
    <w:rsid w:val="00053018"/>
    <w:rsid w:val="000531C6"/>
    <w:rsid w:val="00053238"/>
    <w:rsid w:val="000537C1"/>
    <w:rsid w:val="00053AAF"/>
    <w:rsid w:val="00053DDE"/>
    <w:rsid w:val="00053F39"/>
    <w:rsid w:val="000547F6"/>
    <w:rsid w:val="00054C34"/>
    <w:rsid w:val="00054C50"/>
    <w:rsid w:val="00055083"/>
    <w:rsid w:val="000550C8"/>
    <w:rsid w:val="00055330"/>
    <w:rsid w:val="00055D4F"/>
    <w:rsid w:val="0005662C"/>
    <w:rsid w:val="00056668"/>
    <w:rsid w:val="00056ABF"/>
    <w:rsid w:val="00060006"/>
    <w:rsid w:val="000613F8"/>
    <w:rsid w:val="00061D9C"/>
    <w:rsid w:val="00062D3C"/>
    <w:rsid w:val="00062F4E"/>
    <w:rsid w:val="000631DD"/>
    <w:rsid w:val="00063688"/>
    <w:rsid w:val="0006370F"/>
    <w:rsid w:val="00063FFE"/>
    <w:rsid w:val="00064E6D"/>
    <w:rsid w:val="00065509"/>
    <w:rsid w:val="00065898"/>
    <w:rsid w:val="000658D4"/>
    <w:rsid w:val="00065E69"/>
    <w:rsid w:val="000665C5"/>
    <w:rsid w:val="000665FC"/>
    <w:rsid w:val="0006787B"/>
    <w:rsid w:val="00067930"/>
    <w:rsid w:val="00071027"/>
    <w:rsid w:val="0007159B"/>
    <w:rsid w:val="00072761"/>
    <w:rsid w:val="000727EF"/>
    <w:rsid w:val="000728DB"/>
    <w:rsid w:val="00072C21"/>
    <w:rsid w:val="00072C46"/>
    <w:rsid w:val="00072D5B"/>
    <w:rsid w:val="00072F3F"/>
    <w:rsid w:val="0007327D"/>
    <w:rsid w:val="000742B0"/>
    <w:rsid w:val="0007438C"/>
    <w:rsid w:val="000744F4"/>
    <w:rsid w:val="00074EF7"/>
    <w:rsid w:val="0007503A"/>
    <w:rsid w:val="00075C40"/>
    <w:rsid w:val="00076F4A"/>
    <w:rsid w:val="0007705F"/>
    <w:rsid w:val="000774D4"/>
    <w:rsid w:val="000777E6"/>
    <w:rsid w:val="00077AE4"/>
    <w:rsid w:val="0008000D"/>
    <w:rsid w:val="000808CD"/>
    <w:rsid w:val="00080B9D"/>
    <w:rsid w:val="00081103"/>
    <w:rsid w:val="000811CD"/>
    <w:rsid w:val="00081DAA"/>
    <w:rsid w:val="00081ED1"/>
    <w:rsid w:val="00083C36"/>
    <w:rsid w:val="00083E83"/>
    <w:rsid w:val="000845A6"/>
    <w:rsid w:val="00084917"/>
    <w:rsid w:val="00084949"/>
    <w:rsid w:val="00084972"/>
    <w:rsid w:val="0008506E"/>
    <w:rsid w:val="0008513F"/>
    <w:rsid w:val="0008591F"/>
    <w:rsid w:val="00085CC3"/>
    <w:rsid w:val="00085DFA"/>
    <w:rsid w:val="00086B27"/>
    <w:rsid w:val="0008717F"/>
    <w:rsid w:val="000871D4"/>
    <w:rsid w:val="000871F2"/>
    <w:rsid w:val="0008784C"/>
    <w:rsid w:val="0008790C"/>
    <w:rsid w:val="0008792E"/>
    <w:rsid w:val="00087B7F"/>
    <w:rsid w:val="00090084"/>
    <w:rsid w:val="0009087F"/>
    <w:rsid w:val="00090DFE"/>
    <w:rsid w:val="000910B8"/>
    <w:rsid w:val="000912B1"/>
    <w:rsid w:val="00091422"/>
    <w:rsid w:val="000916D5"/>
    <w:rsid w:val="00091950"/>
    <w:rsid w:val="00091969"/>
    <w:rsid w:val="00091D05"/>
    <w:rsid w:val="00091F1D"/>
    <w:rsid w:val="00092742"/>
    <w:rsid w:val="000932AF"/>
    <w:rsid w:val="0009372B"/>
    <w:rsid w:val="00093B5B"/>
    <w:rsid w:val="00094E45"/>
    <w:rsid w:val="000961A0"/>
    <w:rsid w:val="00096347"/>
    <w:rsid w:val="00096F6B"/>
    <w:rsid w:val="000976DE"/>
    <w:rsid w:val="000978FB"/>
    <w:rsid w:val="00097973"/>
    <w:rsid w:val="000A05E0"/>
    <w:rsid w:val="000A0DE4"/>
    <w:rsid w:val="000A10CC"/>
    <w:rsid w:val="000A131E"/>
    <w:rsid w:val="000A205A"/>
    <w:rsid w:val="000A2079"/>
    <w:rsid w:val="000A2594"/>
    <w:rsid w:val="000A2F56"/>
    <w:rsid w:val="000A30BF"/>
    <w:rsid w:val="000A3490"/>
    <w:rsid w:val="000A402B"/>
    <w:rsid w:val="000A4187"/>
    <w:rsid w:val="000A462F"/>
    <w:rsid w:val="000A4A24"/>
    <w:rsid w:val="000A4BB9"/>
    <w:rsid w:val="000A4D0B"/>
    <w:rsid w:val="000A4E3D"/>
    <w:rsid w:val="000A5174"/>
    <w:rsid w:val="000A5E35"/>
    <w:rsid w:val="000A5E3D"/>
    <w:rsid w:val="000A62D1"/>
    <w:rsid w:val="000A65D8"/>
    <w:rsid w:val="000A73E1"/>
    <w:rsid w:val="000A78FA"/>
    <w:rsid w:val="000A7F21"/>
    <w:rsid w:val="000B0DE0"/>
    <w:rsid w:val="000B0E4B"/>
    <w:rsid w:val="000B13A3"/>
    <w:rsid w:val="000B16B7"/>
    <w:rsid w:val="000B17EF"/>
    <w:rsid w:val="000B22EB"/>
    <w:rsid w:val="000B2362"/>
    <w:rsid w:val="000B28A0"/>
    <w:rsid w:val="000B40BC"/>
    <w:rsid w:val="000B4A7C"/>
    <w:rsid w:val="000B51F5"/>
    <w:rsid w:val="000B5983"/>
    <w:rsid w:val="000B5D06"/>
    <w:rsid w:val="000B5E07"/>
    <w:rsid w:val="000B6015"/>
    <w:rsid w:val="000B6205"/>
    <w:rsid w:val="000B6267"/>
    <w:rsid w:val="000B6466"/>
    <w:rsid w:val="000B64B3"/>
    <w:rsid w:val="000B66F0"/>
    <w:rsid w:val="000B6DA3"/>
    <w:rsid w:val="000B7513"/>
    <w:rsid w:val="000C0AA4"/>
    <w:rsid w:val="000C2018"/>
    <w:rsid w:val="000C20FC"/>
    <w:rsid w:val="000C2F66"/>
    <w:rsid w:val="000C3C02"/>
    <w:rsid w:val="000C433F"/>
    <w:rsid w:val="000C4988"/>
    <w:rsid w:val="000C5DAE"/>
    <w:rsid w:val="000C65C8"/>
    <w:rsid w:val="000C65FA"/>
    <w:rsid w:val="000C66CE"/>
    <w:rsid w:val="000C66E8"/>
    <w:rsid w:val="000C6CD1"/>
    <w:rsid w:val="000C7977"/>
    <w:rsid w:val="000C7D86"/>
    <w:rsid w:val="000C7F91"/>
    <w:rsid w:val="000D021C"/>
    <w:rsid w:val="000D0BE3"/>
    <w:rsid w:val="000D1002"/>
    <w:rsid w:val="000D1B07"/>
    <w:rsid w:val="000D1D7D"/>
    <w:rsid w:val="000D2244"/>
    <w:rsid w:val="000D27DF"/>
    <w:rsid w:val="000D34AE"/>
    <w:rsid w:val="000D4243"/>
    <w:rsid w:val="000D4B8C"/>
    <w:rsid w:val="000D4E2E"/>
    <w:rsid w:val="000D5033"/>
    <w:rsid w:val="000D531A"/>
    <w:rsid w:val="000D5900"/>
    <w:rsid w:val="000D5DA1"/>
    <w:rsid w:val="000D6782"/>
    <w:rsid w:val="000D7240"/>
    <w:rsid w:val="000D7B9F"/>
    <w:rsid w:val="000D7E19"/>
    <w:rsid w:val="000E060A"/>
    <w:rsid w:val="000E0974"/>
    <w:rsid w:val="000E13E5"/>
    <w:rsid w:val="000E1738"/>
    <w:rsid w:val="000E1813"/>
    <w:rsid w:val="000E2886"/>
    <w:rsid w:val="000E2BF4"/>
    <w:rsid w:val="000E2C57"/>
    <w:rsid w:val="000E2F61"/>
    <w:rsid w:val="000E3712"/>
    <w:rsid w:val="000E3CF9"/>
    <w:rsid w:val="000E3D9A"/>
    <w:rsid w:val="000E4092"/>
    <w:rsid w:val="000E4318"/>
    <w:rsid w:val="000E52CC"/>
    <w:rsid w:val="000E5F3C"/>
    <w:rsid w:val="000E6679"/>
    <w:rsid w:val="000E6D8D"/>
    <w:rsid w:val="000E7CED"/>
    <w:rsid w:val="000E7D61"/>
    <w:rsid w:val="000F15FF"/>
    <w:rsid w:val="000F18AA"/>
    <w:rsid w:val="000F24DC"/>
    <w:rsid w:val="000F263C"/>
    <w:rsid w:val="000F28E3"/>
    <w:rsid w:val="000F2D57"/>
    <w:rsid w:val="000F2E42"/>
    <w:rsid w:val="000F32EA"/>
    <w:rsid w:val="000F3E18"/>
    <w:rsid w:val="000F3FF9"/>
    <w:rsid w:val="000F46BD"/>
    <w:rsid w:val="000F4F63"/>
    <w:rsid w:val="000F5C1F"/>
    <w:rsid w:val="000F5EF7"/>
    <w:rsid w:val="000F67B0"/>
    <w:rsid w:val="000F69E2"/>
    <w:rsid w:val="000F7099"/>
    <w:rsid w:val="000F768C"/>
    <w:rsid w:val="000F7984"/>
    <w:rsid w:val="000F7A93"/>
    <w:rsid w:val="000F7AD9"/>
    <w:rsid w:val="001003F5"/>
    <w:rsid w:val="00100497"/>
    <w:rsid w:val="001011C7"/>
    <w:rsid w:val="00101848"/>
    <w:rsid w:val="00102202"/>
    <w:rsid w:val="001023AC"/>
    <w:rsid w:val="00102510"/>
    <w:rsid w:val="0010294F"/>
    <w:rsid w:val="00102A9A"/>
    <w:rsid w:val="00102DF3"/>
    <w:rsid w:val="00103620"/>
    <w:rsid w:val="001037C5"/>
    <w:rsid w:val="0010503F"/>
    <w:rsid w:val="001050FC"/>
    <w:rsid w:val="001051E9"/>
    <w:rsid w:val="00105879"/>
    <w:rsid w:val="001063F7"/>
    <w:rsid w:val="0010671A"/>
    <w:rsid w:val="00106D1D"/>
    <w:rsid w:val="00106F4A"/>
    <w:rsid w:val="001070DA"/>
    <w:rsid w:val="00107254"/>
    <w:rsid w:val="001075A3"/>
    <w:rsid w:val="001103E5"/>
    <w:rsid w:val="0011046D"/>
    <w:rsid w:val="001106CC"/>
    <w:rsid w:val="00110982"/>
    <w:rsid w:val="00110CF5"/>
    <w:rsid w:val="00111637"/>
    <w:rsid w:val="001116AD"/>
    <w:rsid w:val="00111DA8"/>
    <w:rsid w:val="0011206A"/>
    <w:rsid w:val="0011274C"/>
    <w:rsid w:val="001129B4"/>
    <w:rsid w:val="00112E23"/>
    <w:rsid w:val="00112E46"/>
    <w:rsid w:val="00112E7F"/>
    <w:rsid w:val="001133E0"/>
    <w:rsid w:val="00113DED"/>
    <w:rsid w:val="00113E43"/>
    <w:rsid w:val="001146DF"/>
    <w:rsid w:val="001151C6"/>
    <w:rsid w:val="001153FA"/>
    <w:rsid w:val="00115665"/>
    <w:rsid w:val="00115953"/>
    <w:rsid w:val="00116087"/>
    <w:rsid w:val="00116772"/>
    <w:rsid w:val="00116E82"/>
    <w:rsid w:val="001171EA"/>
    <w:rsid w:val="001203A1"/>
    <w:rsid w:val="001205AF"/>
    <w:rsid w:val="0012060F"/>
    <w:rsid w:val="00120B00"/>
    <w:rsid w:val="00121637"/>
    <w:rsid w:val="00121948"/>
    <w:rsid w:val="001220E0"/>
    <w:rsid w:val="00122158"/>
    <w:rsid w:val="00122CB1"/>
    <w:rsid w:val="00122DFE"/>
    <w:rsid w:val="001234B2"/>
    <w:rsid w:val="00123D07"/>
    <w:rsid w:val="00124AA5"/>
    <w:rsid w:val="00125060"/>
    <w:rsid w:val="00125AF3"/>
    <w:rsid w:val="00125B24"/>
    <w:rsid w:val="00126085"/>
    <w:rsid w:val="001260C2"/>
    <w:rsid w:val="0012658C"/>
    <w:rsid w:val="00126799"/>
    <w:rsid w:val="00126C03"/>
    <w:rsid w:val="00126C80"/>
    <w:rsid w:val="00126D8A"/>
    <w:rsid w:val="00127171"/>
    <w:rsid w:val="00127416"/>
    <w:rsid w:val="00127DEE"/>
    <w:rsid w:val="00127F92"/>
    <w:rsid w:val="001305CD"/>
    <w:rsid w:val="00130707"/>
    <w:rsid w:val="00130725"/>
    <w:rsid w:val="00130804"/>
    <w:rsid w:val="00130A61"/>
    <w:rsid w:val="00130AD2"/>
    <w:rsid w:val="00130DC4"/>
    <w:rsid w:val="00130DD4"/>
    <w:rsid w:val="00130EB6"/>
    <w:rsid w:val="0013137D"/>
    <w:rsid w:val="00131439"/>
    <w:rsid w:val="0013195F"/>
    <w:rsid w:val="0013215B"/>
    <w:rsid w:val="00133376"/>
    <w:rsid w:val="00134066"/>
    <w:rsid w:val="00134242"/>
    <w:rsid w:val="001342F6"/>
    <w:rsid w:val="001345E5"/>
    <w:rsid w:val="0013464C"/>
    <w:rsid w:val="00134D92"/>
    <w:rsid w:val="00135042"/>
    <w:rsid w:val="001357F5"/>
    <w:rsid w:val="00136A7D"/>
    <w:rsid w:val="00136AC1"/>
    <w:rsid w:val="00136E0D"/>
    <w:rsid w:val="0013735C"/>
    <w:rsid w:val="00140A47"/>
    <w:rsid w:val="00140D76"/>
    <w:rsid w:val="0014114E"/>
    <w:rsid w:val="00141A82"/>
    <w:rsid w:val="00141DCB"/>
    <w:rsid w:val="00141EC6"/>
    <w:rsid w:val="00142E94"/>
    <w:rsid w:val="00143130"/>
    <w:rsid w:val="00143971"/>
    <w:rsid w:val="00143E91"/>
    <w:rsid w:val="001444A8"/>
    <w:rsid w:val="0014453E"/>
    <w:rsid w:val="00144DC8"/>
    <w:rsid w:val="00146249"/>
    <w:rsid w:val="00146299"/>
    <w:rsid w:val="0014655C"/>
    <w:rsid w:val="0014662B"/>
    <w:rsid w:val="00146A8A"/>
    <w:rsid w:val="00146EDD"/>
    <w:rsid w:val="00147723"/>
    <w:rsid w:val="00147E83"/>
    <w:rsid w:val="00147ECE"/>
    <w:rsid w:val="0015002E"/>
    <w:rsid w:val="001505E3"/>
    <w:rsid w:val="00150939"/>
    <w:rsid w:val="00150D60"/>
    <w:rsid w:val="00151A00"/>
    <w:rsid w:val="00151A90"/>
    <w:rsid w:val="00151AC7"/>
    <w:rsid w:val="00152173"/>
    <w:rsid w:val="00152544"/>
    <w:rsid w:val="00152B7A"/>
    <w:rsid w:val="00152D27"/>
    <w:rsid w:val="001531A8"/>
    <w:rsid w:val="00153A6A"/>
    <w:rsid w:val="00153D1A"/>
    <w:rsid w:val="00154402"/>
    <w:rsid w:val="00154D44"/>
    <w:rsid w:val="001552C1"/>
    <w:rsid w:val="00155513"/>
    <w:rsid w:val="00155579"/>
    <w:rsid w:val="0015558F"/>
    <w:rsid w:val="00156428"/>
    <w:rsid w:val="00156648"/>
    <w:rsid w:val="00156C2B"/>
    <w:rsid w:val="00156E6B"/>
    <w:rsid w:val="00157C74"/>
    <w:rsid w:val="00157EA5"/>
    <w:rsid w:val="0016039F"/>
    <w:rsid w:val="00160781"/>
    <w:rsid w:val="00160873"/>
    <w:rsid w:val="00160F27"/>
    <w:rsid w:val="00161090"/>
    <w:rsid w:val="001612B4"/>
    <w:rsid w:val="001613AF"/>
    <w:rsid w:val="001615CA"/>
    <w:rsid w:val="00161B5C"/>
    <w:rsid w:val="00162113"/>
    <w:rsid w:val="00162874"/>
    <w:rsid w:val="00162990"/>
    <w:rsid w:val="00162BE3"/>
    <w:rsid w:val="00162D03"/>
    <w:rsid w:val="00162D5B"/>
    <w:rsid w:val="00162D83"/>
    <w:rsid w:val="00162E3D"/>
    <w:rsid w:val="00163482"/>
    <w:rsid w:val="00163F05"/>
    <w:rsid w:val="00163FE3"/>
    <w:rsid w:val="001640B7"/>
    <w:rsid w:val="00164527"/>
    <w:rsid w:val="00164722"/>
    <w:rsid w:val="00164C60"/>
    <w:rsid w:val="00164D38"/>
    <w:rsid w:val="00164F36"/>
    <w:rsid w:val="001651D9"/>
    <w:rsid w:val="001652B7"/>
    <w:rsid w:val="00165978"/>
    <w:rsid w:val="00165F23"/>
    <w:rsid w:val="001660CA"/>
    <w:rsid w:val="001662B7"/>
    <w:rsid w:val="001674E6"/>
    <w:rsid w:val="001675FB"/>
    <w:rsid w:val="00167896"/>
    <w:rsid w:val="00167D3B"/>
    <w:rsid w:val="001700ED"/>
    <w:rsid w:val="001704EC"/>
    <w:rsid w:val="001706C2"/>
    <w:rsid w:val="00171127"/>
    <w:rsid w:val="001718E9"/>
    <w:rsid w:val="00171C35"/>
    <w:rsid w:val="0017241C"/>
    <w:rsid w:val="00172B27"/>
    <w:rsid w:val="0017334C"/>
    <w:rsid w:val="00173958"/>
    <w:rsid w:val="00173EE3"/>
    <w:rsid w:val="001748C8"/>
    <w:rsid w:val="00175824"/>
    <w:rsid w:val="00175B39"/>
    <w:rsid w:val="00175EE0"/>
    <w:rsid w:val="00175F04"/>
    <w:rsid w:val="00176055"/>
    <w:rsid w:val="00176615"/>
    <w:rsid w:val="00177485"/>
    <w:rsid w:val="00177498"/>
    <w:rsid w:val="00177617"/>
    <w:rsid w:val="00177856"/>
    <w:rsid w:val="00177D11"/>
    <w:rsid w:val="00177DEB"/>
    <w:rsid w:val="001807A0"/>
    <w:rsid w:val="0018094E"/>
    <w:rsid w:val="00180D34"/>
    <w:rsid w:val="00180DFC"/>
    <w:rsid w:val="00180EDE"/>
    <w:rsid w:val="00181537"/>
    <w:rsid w:val="001818F9"/>
    <w:rsid w:val="001819E4"/>
    <w:rsid w:val="00181F5D"/>
    <w:rsid w:val="001823EC"/>
    <w:rsid w:val="00182501"/>
    <w:rsid w:val="00182A9D"/>
    <w:rsid w:val="00182AE2"/>
    <w:rsid w:val="00182FFE"/>
    <w:rsid w:val="00183A10"/>
    <w:rsid w:val="00183AB8"/>
    <w:rsid w:val="00184127"/>
    <w:rsid w:val="00184B1C"/>
    <w:rsid w:val="00185311"/>
    <w:rsid w:val="001858B3"/>
    <w:rsid w:val="001858F9"/>
    <w:rsid w:val="001861CE"/>
    <w:rsid w:val="001864F0"/>
    <w:rsid w:val="00186856"/>
    <w:rsid w:val="00186BC4"/>
    <w:rsid w:val="00187716"/>
    <w:rsid w:val="001879BF"/>
    <w:rsid w:val="00187AA1"/>
    <w:rsid w:val="00187B0E"/>
    <w:rsid w:val="00187CA1"/>
    <w:rsid w:val="001901AD"/>
    <w:rsid w:val="001903C2"/>
    <w:rsid w:val="0019073A"/>
    <w:rsid w:val="00190837"/>
    <w:rsid w:val="00190B0F"/>
    <w:rsid w:val="00190F81"/>
    <w:rsid w:val="001911FE"/>
    <w:rsid w:val="0019182E"/>
    <w:rsid w:val="00191D9E"/>
    <w:rsid w:val="00192408"/>
    <w:rsid w:val="001928F1"/>
    <w:rsid w:val="00192983"/>
    <w:rsid w:val="00192A43"/>
    <w:rsid w:val="00192F94"/>
    <w:rsid w:val="00193C32"/>
    <w:rsid w:val="00193CDE"/>
    <w:rsid w:val="00193D20"/>
    <w:rsid w:val="00193FC6"/>
    <w:rsid w:val="00193FFC"/>
    <w:rsid w:val="0019496C"/>
    <w:rsid w:val="00194CCD"/>
    <w:rsid w:val="00194DA6"/>
    <w:rsid w:val="00195036"/>
    <w:rsid w:val="0019503A"/>
    <w:rsid w:val="0019531E"/>
    <w:rsid w:val="0019534B"/>
    <w:rsid w:val="00195439"/>
    <w:rsid w:val="001955E5"/>
    <w:rsid w:val="00195CAB"/>
    <w:rsid w:val="00195D48"/>
    <w:rsid w:val="00195E05"/>
    <w:rsid w:val="00195E6E"/>
    <w:rsid w:val="001965DB"/>
    <w:rsid w:val="00196920"/>
    <w:rsid w:val="00196CB8"/>
    <w:rsid w:val="00197556"/>
    <w:rsid w:val="001976A8"/>
    <w:rsid w:val="001976D1"/>
    <w:rsid w:val="00197D0E"/>
    <w:rsid w:val="001A027D"/>
    <w:rsid w:val="001A02E3"/>
    <w:rsid w:val="001A0EF7"/>
    <w:rsid w:val="001A0F2D"/>
    <w:rsid w:val="001A1540"/>
    <w:rsid w:val="001A1824"/>
    <w:rsid w:val="001A1C4A"/>
    <w:rsid w:val="001A1F6F"/>
    <w:rsid w:val="001A2963"/>
    <w:rsid w:val="001A2C51"/>
    <w:rsid w:val="001A38D6"/>
    <w:rsid w:val="001A4697"/>
    <w:rsid w:val="001A532E"/>
    <w:rsid w:val="001A566B"/>
    <w:rsid w:val="001A5A21"/>
    <w:rsid w:val="001A5B85"/>
    <w:rsid w:val="001A5E47"/>
    <w:rsid w:val="001A6175"/>
    <w:rsid w:val="001A63C1"/>
    <w:rsid w:val="001A663A"/>
    <w:rsid w:val="001A66AE"/>
    <w:rsid w:val="001A6855"/>
    <w:rsid w:val="001A6962"/>
    <w:rsid w:val="001A6CF5"/>
    <w:rsid w:val="001A6D55"/>
    <w:rsid w:val="001A7164"/>
    <w:rsid w:val="001A7687"/>
    <w:rsid w:val="001A79E4"/>
    <w:rsid w:val="001B1152"/>
    <w:rsid w:val="001B1426"/>
    <w:rsid w:val="001B14C9"/>
    <w:rsid w:val="001B22C0"/>
    <w:rsid w:val="001B2472"/>
    <w:rsid w:val="001B29CE"/>
    <w:rsid w:val="001B33F7"/>
    <w:rsid w:val="001B3488"/>
    <w:rsid w:val="001B37CD"/>
    <w:rsid w:val="001B4C19"/>
    <w:rsid w:val="001B4C7E"/>
    <w:rsid w:val="001B4DA8"/>
    <w:rsid w:val="001B5590"/>
    <w:rsid w:val="001B5615"/>
    <w:rsid w:val="001B5B7F"/>
    <w:rsid w:val="001B5DF1"/>
    <w:rsid w:val="001B613C"/>
    <w:rsid w:val="001B667F"/>
    <w:rsid w:val="001B6A53"/>
    <w:rsid w:val="001B704F"/>
    <w:rsid w:val="001B7C2B"/>
    <w:rsid w:val="001B7C60"/>
    <w:rsid w:val="001B7D88"/>
    <w:rsid w:val="001C03AF"/>
    <w:rsid w:val="001C13C4"/>
    <w:rsid w:val="001C17E6"/>
    <w:rsid w:val="001C184B"/>
    <w:rsid w:val="001C24E3"/>
    <w:rsid w:val="001C2541"/>
    <w:rsid w:val="001C26FE"/>
    <w:rsid w:val="001C28C7"/>
    <w:rsid w:val="001C2D6F"/>
    <w:rsid w:val="001C2E53"/>
    <w:rsid w:val="001C3080"/>
    <w:rsid w:val="001C36EE"/>
    <w:rsid w:val="001C38A6"/>
    <w:rsid w:val="001C3AD1"/>
    <w:rsid w:val="001C42E3"/>
    <w:rsid w:val="001C5166"/>
    <w:rsid w:val="001C6210"/>
    <w:rsid w:val="001C68CD"/>
    <w:rsid w:val="001C7875"/>
    <w:rsid w:val="001C7A85"/>
    <w:rsid w:val="001C7B7C"/>
    <w:rsid w:val="001C7E58"/>
    <w:rsid w:val="001C7FAE"/>
    <w:rsid w:val="001D00BA"/>
    <w:rsid w:val="001D07EA"/>
    <w:rsid w:val="001D08BB"/>
    <w:rsid w:val="001D0A70"/>
    <w:rsid w:val="001D0CB2"/>
    <w:rsid w:val="001D0CDC"/>
    <w:rsid w:val="001D1314"/>
    <w:rsid w:val="001D1503"/>
    <w:rsid w:val="001D18A7"/>
    <w:rsid w:val="001D22E7"/>
    <w:rsid w:val="001D2470"/>
    <w:rsid w:val="001D28F4"/>
    <w:rsid w:val="001D2BC7"/>
    <w:rsid w:val="001D2D6F"/>
    <w:rsid w:val="001D3ACA"/>
    <w:rsid w:val="001D3BA1"/>
    <w:rsid w:val="001D3D23"/>
    <w:rsid w:val="001D3DB3"/>
    <w:rsid w:val="001D41E2"/>
    <w:rsid w:val="001D4B6E"/>
    <w:rsid w:val="001D4D01"/>
    <w:rsid w:val="001D4E83"/>
    <w:rsid w:val="001D4E88"/>
    <w:rsid w:val="001D55A5"/>
    <w:rsid w:val="001D5B79"/>
    <w:rsid w:val="001D6579"/>
    <w:rsid w:val="001D67D4"/>
    <w:rsid w:val="001D6BF4"/>
    <w:rsid w:val="001D6E3D"/>
    <w:rsid w:val="001D6FD5"/>
    <w:rsid w:val="001D7043"/>
    <w:rsid w:val="001D72E7"/>
    <w:rsid w:val="001D7458"/>
    <w:rsid w:val="001D7ABC"/>
    <w:rsid w:val="001D7B61"/>
    <w:rsid w:val="001D7B6A"/>
    <w:rsid w:val="001E0235"/>
    <w:rsid w:val="001E02E6"/>
    <w:rsid w:val="001E0846"/>
    <w:rsid w:val="001E0F6C"/>
    <w:rsid w:val="001E16FD"/>
    <w:rsid w:val="001E1839"/>
    <w:rsid w:val="001E18E8"/>
    <w:rsid w:val="001E1A2B"/>
    <w:rsid w:val="001E2724"/>
    <w:rsid w:val="001E2A39"/>
    <w:rsid w:val="001E2AE2"/>
    <w:rsid w:val="001E2B8A"/>
    <w:rsid w:val="001E3D63"/>
    <w:rsid w:val="001E3E68"/>
    <w:rsid w:val="001E3EB7"/>
    <w:rsid w:val="001E450D"/>
    <w:rsid w:val="001E495C"/>
    <w:rsid w:val="001E49A5"/>
    <w:rsid w:val="001E4B18"/>
    <w:rsid w:val="001E4B5D"/>
    <w:rsid w:val="001E4C21"/>
    <w:rsid w:val="001E4E89"/>
    <w:rsid w:val="001E52C5"/>
    <w:rsid w:val="001E6739"/>
    <w:rsid w:val="001E67EA"/>
    <w:rsid w:val="001E6A6C"/>
    <w:rsid w:val="001E6CAA"/>
    <w:rsid w:val="001E7145"/>
    <w:rsid w:val="001E7235"/>
    <w:rsid w:val="001E72E4"/>
    <w:rsid w:val="001E748E"/>
    <w:rsid w:val="001F0C85"/>
    <w:rsid w:val="001F0F54"/>
    <w:rsid w:val="001F0FBA"/>
    <w:rsid w:val="001F0FC2"/>
    <w:rsid w:val="001F118E"/>
    <w:rsid w:val="001F11AB"/>
    <w:rsid w:val="001F2097"/>
    <w:rsid w:val="001F252F"/>
    <w:rsid w:val="001F2D76"/>
    <w:rsid w:val="001F370B"/>
    <w:rsid w:val="001F416A"/>
    <w:rsid w:val="001F45B8"/>
    <w:rsid w:val="001F4BD5"/>
    <w:rsid w:val="001F5005"/>
    <w:rsid w:val="001F5078"/>
    <w:rsid w:val="001F58BB"/>
    <w:rsid w:val="001F5BA5"/>
    <w:rsid w:val="001F6311"/>
    <w:rsid w:val="001F6444"/>
    <w:rsid w:val="001F6AF4"/>
    <w:rsid w:val="001F6CAC"/>
    <w:rsid w:val="001F6CD9"/>
    <w:rsid w:val="00200B73"/>
    <w:rsid w:val="00201520"/>
    <w:rsid w:val="00201AF2"/>
    <w:rsid w:val="00201D86"/>
    <w:rsid w:val="002021C5"/>
    <w:rsid w:val="00202D60"/>
    <w:rsid w:val="00203040"/>
    <w:rsid w:val="002030A0"/>
    <w:rsid w:val="0020338E"/>
    <w:rsid w:val="002036A3"/>
    <w:rsid w:val="002038A9"/>
    <w:rsid w:val="00203AC6"/>
    <w:rsid w:val="00203C1F"/>
    <w:rsid w:val="002046E2"/>
    <w:rsid w:val="00204B63"/>
    <w:rsid w:val="00204CDF"/>
    <w:rsid w:val="00204FE8"/>
    <w:rsid w:val="00205505"/>
    <w:rsid w:val="00205657"/>
    <w:rsid w:val="002058AD"/>
    <w:rsid w:val="00205DED"/>
    <w:rsid w:val="00206384"/>
    <w:rsid w:val="00206ACD"/>
    <w:rsid w:val="00206F8D"/>
    <w:rsid w:val="00207276"/>
    <w:rsid w:val="00207360"/>
    <w:rsid w:val="002073CD"/>
    <w:rsid w:val="002076F1"/>
    <w:rsid w:val="0020773A"/>
    <w:rsid w:val="00207AA0"/>
    <w:rsid w:val="002114AF"/>
    <w:rsid w:val="0021180B"/>
    <w:rsid w:val="00211AEC"/>
    <w:rsid w:val="00211CFA"/>
    <w:rsid w:val="00211FD4"/>
    <w:rsid w:val="00212202"/>
    <w:rsid w:val="0021222C"/>
    <w:rsid w:val="002125EE"/>
    <w:rsid w:val="002126A8"/>
    <w:rsid w:val="002126BF"/>
    <w:rsid w:val="0021344B"/>
    <w:rsid w:val="002137A3"/>
    <w:rsid w:val="0021474A"/>
    <w:rsid w:val="00214903"/>
    <w:rsid w:val="002152D1"/>
    <w:rsid w:val="002154FE"/>
    <w:rsid w:val="00216258"/>
    <w:rsid w:val="0021685D"/>
    <w:rsid w:val="00217F80"/>
    <w:rsid w:val="0022069B"/>
    <w:rsid w:val="00220EDA"/>
    <w:rsid w:val="002211CE"/>
    <w:rsid w:val="002214BC"/>
    <w:rsid w:val="0022226D"/>
    <w:rsid w:val="00222282"/>
    <w:rsid w:val="0022239D"/>
    <w:rsid w:val="002223A2"/>
    <w:rsid w:val="002224BC"/>
    <w:rsid w:val="00223417"/>
    <w:rsid w:val="00223D57"/>
    <w:rsid w:val="002240CD"/>
    <w:rsid w:val="002242D3"/>
    <w:rsid w:val="002242E0"/>
    <w:rsid w:val="002244F3"/>
    <w:rsid w:val="0022451F"/>
    <w:rsid w:val="00224758"/>
    <w:rsid w:val="00224CCB"/>
    <w:rsid w:val="00225159"/>
    <w:rsid w:val="00225520"/>
    <w:rsid w:val="00225682"/>
    <w:rsid w:val="002256F5"/>
    <w:rsid w:val="002260E0"/>
    <w:rsid w:val="0022623D"/>
    <w:rsid w:val="002268FA"/>
    <w:rsid w:val="00226D16"/>
    <w:rsid w:val="00227319"/>
    <w:rsid w:val="002274E7"/>
    <w:rsid w:val="002279C5"/>
    <w:rsid w:val="00227F26"/>
    <w:rsid w:val="00230E78"/>
    <w:rsid w:val="00231874"/>
    <w:rsid w:val="0023197A"/>
    <w:rsid w:val="00232744"/>
    <w:rsid w:val="0023285B"/>
    <w:rsid w:val="00232FF5"/>
    <w:rsid w:val="00233BFB"/>
    <w:rsid w:val="00233E32"/>
    <w:rsid w:val="00233FB9"/>
    <w:rsid w:val="0023592C"/>
    <w:rsid w:val="00235B67"/>
    <w:rsid w:val="00236D40"/>
    <w:rsid w:val="00237059"/>
    <w:rsid w:val="00237C9B"/>
    <w:rsid w:val="00237E9F"/>
    <w:rsid w:val="00237F09"/>
    <w:rsid w:val="00240E45"/>
    <w:rsid w:val="00241647"/>
    <w:rsid w:val="002419B5"/>
    <w:rsid w:val="00241C63"/>
    <w:rsid w:val="002421EB"/>
    <w:rsid w:val="0024246D"/>
    <w:rsid w:val="002429C1"/>
    <w:rsid w:val="002431DD"/>
    <w:rsid w:val="002440A9"/>
    <w:rsid w:val="0024425A"/>
    <w:rsid w:val="00244A76"/>
    <w:rsid w:val="00244DBD"/>
    <w:rsid w:val="002456D5"/>
    <w:rsid w:val="00245E20"/>
    <w:rsid w:val="0024663B"/>
    <w:rsid w:val="002469AF"/>
    <w:rsid w:val="00246BDD"/>
    <w:rsid w:val="00246CAF"/>
    <w:rsid w:val="00246F78"/>
    <w:rsid w:val="002473ED"/>
    <w:rsid w:val="002475A5"/>
    <w:rsid w:val="00247B24"/>
    <w:rsid w:val="002502C8"/>
    <w:rsid w:val="00250674"/>
    <w:rsid w:val="0025099D"/>
    <w:rsid w:val="00250CAA"/>
    <w:rsid w:val="00250FD9"/>
    <w:rsid w:val="0025112B"/>
    <w:rsid w:val="00251CA5"/>
    <w:rsid w:val="00251EBF"/>
    <w:rsid w:val="002525BC"/>
    <w:rsid w:val="002531A4"/>
    <w:rsid w:val="00253402"/>
    <w:rsid w:val="002534ED"/>
    <w:rsid w:val="00253C6C"/>
    <w:rsid w:val="0025445C"/>
    <w:rsid w:val="00254D51"/>
    <w:rsid w:val="002554C4"/>
    <w:rsid w:val="00255710"/>
    <w:rsid w:val="00255983"/>
    <w:rsid w:val="00256047"/>
    <w:rsid w:val="0025630C"/>
    <w:rsid w:val="00256464"/>
    <w:rsid w:val="00256FCD"/>
    <w:rsid w:val="00260000"/>
    <w:rsid w:val="00260E8E"/>
    <w:rsid w:val="002610E6"/>
    <w:rsid w:val="002617D7"/>
    <w:rsid w:val="0026325D"/>
    <w:rsid w:val="0026332B"/>
    <w:rsid w:val="0026333F"/>
    <w:rsid w:val="002634FF"/>
    <w:rsid w:val="00263BB4"/>
    <w:rsid w:val="0026406F"/>
    <w:rsid w:val="0026472A"/>
    <w:rsid w:val="002648CE"/>
    <w:rsid w:val="00264A0A"/>
    <w:rsid w:val="002657AB"/>
    <w:rsid w:val="00265A07"/>
    <w:rsid w:val="00265C14"/>
    <w:rsid w:val="002660F4"/>
    <w:rsid w:val="002661D2"/>
    <w:rsid w:val="00266E66"/>
    <w:rsid w:val="00267581"/>
    <w:rsid w:val="0026771D"/>
    <w:rsid w:val="00267732"/>
    <w:rsid w:val="00267EA5"/>
    <w:rsid w:val="00270083"/>
    <w:rsid w:val="0027022D"/>
    <w:rsid w:val="002706C1"/>
    <w:rsid w:val="002707C6"/>
    <w:rsid w:val="00270888"/>
    <w:rsid w:val="002708C2"/>
    <w:rsid w:val="00270A88"/>
    <w:rsid w:val="00270B11"/>
    <w:rsid w:val="00270D1A"/>
    <w:rsid w:val="00270E05"/>
    <w:rsid w:val="0027105C"/>
    <w:rsid w:val="00271541"/>
    <w:rsid w:val="002717B3"/>
    <w:rsid w:val="00271F02"/>
    <w:rsid w:val="002725E4"/>
    <w:rsid w:val="002726D5"/>
    <w:rsid w:val="00272BC1"/>
    <w:rsid w:val="00272FFA"/>
    <w:rsid w:val="00273F64"/>
    <w:rsid w:val="0027413D"/>
    <w:rsid w:val="00274325"/>
    <w:rsid w:val="0027467C"/>
    <w:rsid w:val="0027479D"/>
    <w:rsid w:val="00275157"/>
    <w:rsid w:val="00275259"/>
    <w:rsid w:val="00275A05"/>
    <w:rsid w:val="00276214"/>
    <w:rsid w:val="002767AC"/>
    <w:rsid w:val="002768CF"/>
    <w:rsid w:val="00277A5E"/>
    <w:rsid w:val="00280019"/>
    <w:rsid w:val="00280ECA"/>
    <w:rsid w:val="00281055"/>
    <w:rsid w:val="00281285"/>
    <w:rsid w:val="0028220A"/>
    <w:rsid w:val="002827CA"/>
    <w:rsid w:val="00282804"/>
    <w:rsid w:val="002828BB"/>
    <w:rsid w:val="00282F2D"/>
    <w:rsid w:val="00283242"/>
    <w:rsid w:val="00284198"/>
    <w:rsid w:val="00284392"/>
    <w:rsid w:val="00284665"/>
    <w:rsid w:val="00284FF3"/>
    <w:rsid w:val="00285A95"/>
    <w:rsid w:val="00285E29"/>
    <w:rsid w:val="0028602B"/>
    <w:rsid w:val="0028630D"/>
    <w:rsid w:val="002863CF"/>
    <w:rsid w:val="00287AD6"/>
    <w:rsid w:val="00287B9A"/>
    <w:rsid w:val="0029040C"/>
    <w:rsid w:val="00290F85"/>
    <w:rsid w:val="00291255"/>
    <w:rsid w:val="0029128C"/>
    <w:rsid w:val="00291605"/>
    <w:rsid w:val="00292105"/>
    <w:rsid w:val="00292782"/>
    <w:rsid w:val="002927CB"/>
    <w:rsid w:val="0029290D"/>
    <w:rsid w:val="00293A0C"/>
    <w:rsid w:val="002940B9"/>
    <w:rsid w:val="002945CD"/>
    <w:rsid w:val="00294CBB"/>
    <w:rsid w:val="00294E25"/>
    <w:rsid w:val="00294E5B"/>
    <w:rsid w:val="002955D6"/>
    <w:rsid w:val="0029585B"/>
    <w:rsid w:val="0029656F"/>
    <w:rsid w:val="00296D1D"/>
    <w:rsid w:val="0029754E"/>
    <w:rsid w:val="002978EC"/>
    <w:rsid w:val="002978FE"/>
    <w:rsid w:val="00297A1F"/>
    <w:rsid w:val="002A0878"/>
    <w:rsid w:val="002A16A1"/>
    <w:rsid w:val="002A22AE"/>
    <w:rsid w:val="002A2821"/>
    <w:rsid w:val="002A2C98"/>
    <w:rsid w:val="002A3294"/>
    <w:rsid w:val="002A3612"/>
    <w:rsid w:val="002A37DE"/>
    <w:rsid w:val="002A3886"/>
    <w:rsid w:val="002A3A09"/>
    <w:rsid w:val="002A4002"/>
    <w:rsid w:val="002A40EE"/>
    <w:rsid w:val="002A43E3"/>
    <w:rsid w:val="002A44AC"/>
    <w:rsid w:val="002A4771"/>
    <w:rsid w:val="002A4DD4"/>
    <w:rsid w:val="002A5533"/>
    <w:rsid w:val="002A5DAB"/>
    <w:rsid w:val="002A5ED4"/>
    <w:rsid w:val="002A68D0"/>
    <w:rsid w:val="002A6B5E"/>
    <w:rsid w:val="002A6C8B"/>
    <w:rsid w:val="002A6E51"/>
    <w:rsid w:val="002A799A"/>
    <w:rsid w:val="002A7A05"/>
    <w:rsid w:val="002A7BCC"/>
    <w:rsid w:val="002A7FDF"/>
    <w:rsid w:val="002B0381"/>
    <w:rsid w:val="002B06AB"/>
    <w:rsid w:val="002B07AB"/>
    <w:rsid w:val="002B09F7"/>
    <w:rsid w:val="002B0BE8"/>
    <w:rsid w:val="002B0C4D"/>
    <w:rsid w:val="002B0C74"/>
    <w:rsid w:val="002B0D1C"/>
    <w:rsid w:val="002B20C9"/>
    <w:rsid w:val="002B21E0"/>
    <w:rsid w:val="002B257D"/>
    <w:rsid w:val="002B29C3"/>
    <w:rsid w:val="002B330F"/>
    <w:rsid w:val="002B41FF"/>
    <w:rsid w:val="002B519A"/>
    <w:rsid w:val="002B5E50"/>
    <w:rsid w:val="002B671D"/>
    <w:rsid w:val="002B744A"/>
    <w:rsid w:val="002B74C8"/>
    <w:rsid w:val="002B7A90"/>
    <w:rsid w:val="002B7E33"/>
    <w:rsid w:val="002C016C"/>
    <w:rsid w:val="002C0E1A"/>
    <w:rsid w:val="002C0E23"/>
    <w:rsid w:val="002C122F"/>
    <w:rsid w:val="002C12C6"/>
    <w:rsid w:val="002C14AF"/>
    <w:rsid w:val="002C19F5"/>
    <w:rsid w:val="002C22A5"/>
    <w:rsid w:val="002C27FD"/>
    <w:rsid w:val="002C298F"/>
    <w:rsid w:val="002C2AA1"/>
    <w:rsid w:val="002C2AE0"/>
    <w:rsid w:val="002C2C83"/>
    <w:rsid w:val="002C2D65"/>
    <w:rsid w:val="002C37AF"/>
    <w:rsid w:val="002C38F0"/>
    <w:rsid w:val="002C4063"/>
    <w:rsid w:val="002C4BA2"/>
    <w:rsid w:val="002C4BE5"/>
    <w:rsid w:val="002C5257"/>
    <w:rsid w:val="002C52BA"/>
    <w:rsid w:val="002C5494"/>
    <w:rsid w:val="002C5590"/>
    <w:rsid w:val="002C5811"/>
    <w:rsid w:val="002C590E"/>
    <w:rsid w:val="002C64EA"/>
    <w:rsid w:val="002C6512"/>
    <w:rsid w:val="002C67B5"/>
    <w:rsid w:val="002C6E29"/>
    <w:rsid w:val="002C71AA"/>
    <w:rsid w:val="002C788B"/>
    <w:rsid w:val="002C7978"/>
    <w:rsid w:val="002D0CDE"/>
    <w:rsid w:val="002D12A3"/>
    <w:rsid w:val="002D1377"/>
    <w:rsid w:val="002D1469"/>
    <w:rsid w:val="002D1C22"/>
    <w:rsid w:val="002D1C34"/>
    <w:rsid w:val="002D2133"/>
    <w:rsid w:val="002D2537"/>
    <w:rsid w:val="002D2F28"/>
    <w:rsid w:val="002D4642"/>
    <w:rsid w:val="002D475D"/>
    <w:rsid w:val="002D48ED"/>
    <w:rsid w:val="002D4A87"/>
    <w:rsid w:val="002D4C19"/>
    <w:rsid w:val="002D4F60"/>
    <w:rsid w:val="002D507C"/>
    <w:rsid w:val="002D598F"/>
    <w:rsid w:val="002D6462"/>
    <w:rsid w:val="002D65EB"/>
    <w:rsid w:val="002D6D13"/>
    <w:rsid w:val="002D7110"/>
    <w:rsid w:val="002D72A9"/>
    <w:rsid w:val="002E039E"/>
    <w:rsid w:val="002E0723"/>
    <w:rsid w:val="002E0F96"/>
    <w:rsid w:val="002E12F5"/>
    <w:rsid w:val="002E14F0"/>
    <w:rsid w:val="002E1AC9"/>
    <w:rsid w:val="002E2042"/>
    <w:rsid w:val="002E2A61"/>
    <w:rsid w:val="002E2F5D"/>
    <w:rsid w:val="002E3264"/>
    <w:rsid w:val="002E33E4"/>
    <w:rsid w:val="002E4255"/>
    <w:rsid w:val="002E44DF"/>
    <w:rsid w:val="002E48FC"/>
    <w:rsid w:val="002E4B01"/>
    <w:rsid w:val="002E53D3"/>
    <w:rsid w:val="002E584F"/>
    <w:rsid w:val="002E5FFF"/>
    <w:rsid w:val="002E6A8E"/>
    <w:rsid w:val="002E6B47"/>
    <w:rsid w:val="002E6C4C"/>
    <w:rsid w:val="002E728F"/>
    <w:rsid w:val="002E73B9"/>
    <w:rsid w:val="002E75DC"/>
    <w:rsid w:val="002E7BB8"/>
    <w:rsid w:val="002F021C"/>
    <w:rsid w:val="002F03E4"/>
    <w:rsid w:val="002F04F8"/>
    <w:rsid w:val="002F16EC"/>
    <w:rsid w:val="002F178A"/>
    <w:rsid w:val="002F1971"/>
    <w:rsid w:val="002F1CDD"/>
    <w:rsid w:val="002F1E54"/>
    <w:rsid w:val="002F230E"/>
    <w:rsid w:val="002F241B"/>
    <w:rsid w:val="002F2477"/>
    <w:rsid w:val="002F25CB"/>
    <w:rsid w:val="002F2898"/>
    <w:rsid w:val="002F29FE"/>
    <w:rsid w:val="002F2B40"/>
    <w:rsid w:val="002F32B5"/>
    <w:rsid w:val="002F4090"/>
    <w:rsid w:val="002F40FC"/>
    <w:rsid w:val="002F4822"/>
    <w:rsid w:val="002F4BCD"/>
    <w:rsid w:val="002F5614"/>
    <w:rsid w:val="002F57E3"/>
    <w:rsid w:val="002F5F1E"/>
    <w:rsid w:val="002F60F0"/>
    <w:rsid w:val="002F66F6"/>
    <w:rsid w:val="002F6C6D"/>
    <w:rsid w:val="002F6ECC"/>
    <w:rsid w:val="002F76C9"/>
    <w:rsid w:val="00300159"/>
    <w:rsid w:val="00300A41"/>
    <w:rsid w:val="0030127E"/>
    <w:rsid w:val="0030154D"/>
    <w:rsid w:val="00301A44"/>
    <w:rsid w:val="003020A1"/>
    <w:rsid w:val="0030281A"/>
    <w:rsid w:val="00302B28"/>
    <w:rsid w:val="00302C6F"/>
    <w:rsid w:val="00302E76"/>
    <w:rsid w:val="00302EF3"/>
    <w:rsid w:val="00302F12"/>
    <w:rsid w:val="00303150"/>
    <w:rsid w:val="0030320A"/>
    <w:rsid w:val="003035F5"/>
    <w:rsid w:val="0030372D"/>
    <w:rsid w:val="003039D9"/>
    <w:rsid w:val="00303E62"/>
    <w:rsid w:val="00303FE2"/>
    <w:rsid w:val="003044EF"/>
    <w:rsid w:val="00304BCA"/>
    <w:rsid w:val="0030529E"/>
    <w:rsid w:val="00305472"/>
    <w:rsid w:val="003056A1"/>
    <w:rsid w:val="003057DD"/>
    <w:rsid w:val="00305B0F"/>
    <w:rsid w:val="00306642"/>
    <w:rsid w:val="00307552"/>
    <w:rsid w:val="00307CDD"/>
    <w:rsid w:val="00310495"/>
    <w:rsid w:val="003107C5"/>
    <w:rsid w:val="00310E21"/>
    <w:rsid w:val="00311403"/>
    <w:rsid w:val="00311447"/>
    <w:rsid w:val="003115CC"/>
    <w:rsid w:val="003120C1"/>
    <w:rsid w:val="003125FD"/>
    <w:rsid w:val="00312C7E"/>
    <w:rsid w:val="00313344"/>
    <w:rsid w:val="0031346B"/>
    <w:rsid w:val="003135A9"/>
    <w:rsid w:val="003135C1"/>
    <w:rsid w:val="003138BC"/>
    <w:rsid w:val="00313912"/>
    <w:rsid w:val="00313E72"/>
    <w:rsid w:val="00314149"/>
    <w:rsid w:val="0031428D"/>
    <w:rsid w:val="00314B22"/>
    <w:rsid w:val="00315649"/>
    <w:rsid w:val="003159DE"/>
    <w:rsid w:val="00315A32"/>
    <w:rsid w:val="00315BAA"/>
    <w:rsid w:val="00315BD5"/>
    <w:rsid w:val="00316329"/>
    <w:rsid w:val="003165A0"/>
    <w:rsid w:val="00316C79"/>
    <w:rsid w:val="003176B7"/>
    <w:rsid w:val="00317C8E"/>
    <w:rsid w:val="00317E63"/>
    <w:rsid w:val="003202A4"/>
    <w:rsid w:val="00320548"/>
    <w:rsid w:val="00320BE1"/>
    <w:rsid w:val="00320DEA"/>
    <w:rsid w:val="00321791"/>
    <w:rsid w:val="0032339A"/>
    <w:rsid w:val="003234A0"/>
    <w:rsid w:val="003238DB"/>
    <w:rsid w:val="0032391D"/>
    <w:rsid w:val="00323931"/>
    <w:rsid w:val="00324066"/>
    <w:rsid w:val="00324817"/>
    <w:rsid w:val="00324C53"/>
    <w:rsid w:val="003256D6"/>
    <w:rsid w:val="00325706"/>
    <w:rsid w:val="00325F17"/>
    <w:rsid w:val="003262E1"/>
    <w:rsid w:val="0032657B"/>
    <w:rsid w:val="00326994"/>
    <w:rsid w:val="00326EB1"/>
    <w:rsid w:val="00327120"/>
    <w:rsid w:val="003275DF"/>
    <w:rsid w:val="00327D49"/>
    <w:rsid w:val="003302F5"/>
    <w:rsid w:val="00330388"/>
    <w:rsid w:val="003313D0"/>
    <w:rsid w:val="003314F9"/>
    <w:rsid w:val="00331A29"/>
    <w:rsid w:val="003321B8"/>
    <w:rsid w:val="00332428"/>
    <w:rsid w:val="00333773"/>
    <w:rsid w:val="00334136"/>
    <w:rsid w:val="003345DD"/>
    <w:rsid w:val="00334AFA"/>
    <w:rsid w:val="003352AE"/>
    <w:rsid w:val="00335F4B"/>
    <w:rsid w:val="00336071"/>
    <w:rsid w:val="0033648B"/>
    <w:rsid w:val="0033717A"/>
    <w:rsid w:val="0033750B"/>
    <w:rsid w:val="003378EA"/>
    <w:rsid w:val="00337AC5"/>
    <w:rsid w:val="00337B56"/>
    <w:rsid w:val="00337B8D"/>
    <w:rsid w:val="003402C9"/>
    <w:rsid w:val="003408C6"/>
    <w:rsid w:val="003409FF"/>
    <w:rsid w:val="00340F0B"/>
    <w:rsid w:val="00341694"/>
    <w:rsid w:val="00341763"/>
    <w:rsid w:val="00341AB2"/>
    <w:rsid w:val="00341D94"/>
    <w:rsid w:val="00342282"/>
    <w:rsid w:val="0034270D"/>
    <w:rsid w:val="003432A4"/>
    <w:rsid w:val="003440DB"/>
    <w:rsid w:val="0034418E"/>
    <w:rsid w:val="0034463E"/>
    <w:rsid w:val="0034484C"/>
    <w:rsid w:val="00344D37"/>
    <w:rsid w:val="003457BC"/>
    <w:rsid w:val="0034684D"/>
    <w:rsid w:val="003469E5"/>
    <w:rsid w:val="003469F5"/>
    <w:rsid w:val="00346FD3"/>
    <w:rsid w:val="00347305"/>
    <w:rsid w:val="0034770A"/>
    <w:rsid w:val="003500B6"/>
    <w:rsid w:val="00350608"/>
    <w:rsid w:val="0035108A"/>
    <w:rsid w:val="003511C9"/>
    <w:rsid w:val="00351495"/>
    <w:rsid w:val="003525B9"/>
    <w:rsid w:val="003525BB"/>
    <w:rsid w:val="0035272B"/>
    <w:rsid w:val="00352AB4"/>
    <w:rsid w:val="003538A4"/>
    <w:rsid w:val="00354F8B"/>
    <w:rsid w:val="00354FD2"/>
    <w:rsid w:val="003557C6"/>
    <w:rsid w:val="00355BF7"/>
    <w:rsid w:val="00356175"/>
    <w:rsid w:val="0035630E"/>
    <w:rsid w:val="003573DE"/>
    <w:rsid w:val="003607B0"/>
    <w:rsid w:val="00360EC9"/>
    <w:rsid w:val="00361296"/>
    <w:rsid w:val="003619B6"/>
    <w:rsid w:val="00361BB0"/>
    <w:rsid w:val="00361EA2"/>
    <w:rsid w:val="003620C9"/>
    <w:rsid w:val="00362A95"/>
    <w:rsid w:val="00363364"/>
    <w:rsid w:val="00363B35"/>
    <w:rsid w:val="00363E36"/>
    <w:rsid w:val="00363F7E"/>
    <w:rsid w:val="003643BC"/>
    <w:rsid w:val="00364E8B"/>
    <w:rsid w:val="00365011"/>
    <w:rsid w:val="0036544C"/>
    <w:rsid w:val="00365AE8"/>
    <w:rsid w:val="00366679"/>
    <w:rsid w:val="00366943"/>
    <w:rsid w:val="00367BA4"/>
    <w:rsid w:val="00367CB4"/>
    <w:rsid w:val="00370363"/>
    <w:rsid w:val="00370713"/>
    <w:rsid w:val="00371BBE"/>
    <w:rsid w:val="00371DE1"/>
    <w:rsid w:val="0037217A"/>
    <w:rsid w:val="003723A8"/>
    <w:rsid w:val="00373839"/>
    <w:rsid w:val="0037390C"/>
    <w:rsid w:val="00374309"/>
    <w:rsid w:val="00374B13"/>
    <w:rsid w:val="00374FA0"/>
    <w:rsid w:val="0037567C"/>
    <w:rsid w:val="003759AA"/>
    <w:rsid w:val="00375DB6"/>
    <w:rsid w:val="003768FF"/>
    <w:rsid w:val="00376A0C"/>
    <w:rsid w:val="003773AA"/>
    <w:rsid w:val="003776BD"/>
    <w:rsid w:val="00377B11"/>
    <w:rsid w:val="00377D26"/>
    <w:rsid w:val="00377DA2"/>
    <w:rsid w:val="00380534"/>
    <w:rsid w:val="0038077F"/>
    <w:rsid w:val="003817BA"/>
    <w:rsid w:val="00381F6E"/>
    <w:rsid w:val="003820B9"/>
    <w:rsid w:val="003820DF"/>
    <w:rsid w:val="0038246E"/>
    <w:rsid w:val="003828C8"/>
    <w:rsid w:val="00382B83"/>
    <w:rsid w:val="00383A45"/>
    <w:rsid w:val="00383F41"/>
    <w:rsid w:val="0038408E"/>
    <w:rsid w:val="0038428B"/>
    <w:rsid w:val="00384810"/>
    <w:rsid w:val="0038497F"/>
    <w:rsid w:val="00384A59"/>
    <w:rsid w:val="00384B7B"/>
    <w:rsid w:val="00386127"/>
    <w:rsid w:val="003867C7"/>
    <w:rsid w:val="00386898"/>
    <w:rsid w:val="00386B96"/>
    <w:rsid w:val="00386F96"/>
    <w:rsid w:val="0038728C"/>
    <w:rsid w:val="0038767C"/>
    <w:rsid w:val="003879B5"/>
    <w:rsid w:val="00387E75"/>
    <w:rsid w:val="0039046D"/>
    <w:rsid w:val="00390A47"/>
    <w:rsid w:val="00390F17"/>
    <w:rsid w:val="0039198D"/>
    <w:rsid w:val="00391F29"/>
    <w:rsid w:val="00392273"/>
    <w:rsid w:val="003924CC"/>
    <w:rsid w:val="00392509"/>
    <w:rsid w:val="00392A88"/>
    <w:rsid w:val="00392F86"/>
    <w:rsid w:val="0039313E"/>
    <w:rsid w:val="00393903"/>
    <w:rsid w:val="00393E01"/>
    <w:rsid w:val="00393F9A"/>
    <w:rsid w:val="00394E96"/>
    <w:rsid w:val="003955CE"/>
    <w:rsid w:val="00396200"/>
    <w:rsid w:val="00396C15"/>
    <w:rsid w:val="003970B3"/>
    <w:rsid w:val="00397319"/>
    <w:rsid w:val="0039762A"/>
    <w:rsid w:val="003A0361"/>
    <w:rsid w:val="003A08C4"/>
    <w:rsid w:val="003A1B22"/>
    <w:rsid w:val="003A204E"/>
    <w:rsid w:val="003A2E24"/>
    <w:rsid w:val="003A36B1"/>
    <w:rsid w:val="003A375C"/>
    <w:rsid w:val="003A3D1C"/>
    <w:rsid w:val="003A51E8"/>
    <w:rsid w:val="003A5335"/>
    <w:rsid w:val="003A56EF"/>
    <w:rsid w:val="003A6780"/>
    <w:rsid w:val="003A6EE2"/>
    <w:rsid w:val="003A7664"/>
    <w:rsid w:val="003A7C74"/>
    <w:rsid w:val="003A7D96"/>
    <w:rsid w:val="003A7DC3"/>
    <w:rsid w:val="003B01B0"/>
    <w:rsid w:val="003B04B6"/>
    <w:rsid w:val="003B062A"/>
    <w:rsid w:val="003B1C2D"/>
    <w:rsid w:val="003B2B8A"/>
    <w:rsid w:val="003B2D0A"/>
    <w:rsid w:val="003B36E5"/>
    <w:rsid w:val="003B3937"/>
    <w:rsid w:val="003B45E9"/>
    <w:rsid w:val="003B4952"/>
    <w:rsid w:val="003B4B83"/>
    <w:rsid w:val="003B568C"/>
    <w:rsid w:val="003B5841"/>
    <w:rsid w:val="003B60C2"/>
    <w:rsid w:val="003B6ECD"/>
    <w:rsid w:val="003B7725"/>
    <w:rsid w:val="003B7A1F"/>
    <w:rsid w:val="003B7C13"/>
    <w:rsid w:val="003C00D8"/>
    <w:rsid w:val="003C04BE"/>
    <w:rsid w:val="003C0F66"/>
    <w:rsid w:val="003C124F"/>
    <w:rsid w:val="003C12F9"/>
    <w:rsid w:val="003C15B8"/>
    <w:rsid w:val="003C1AE7"/>
    <w:rsid w:val="003C1BDA"/>
    <w:rsid w:val="003C2649"/>
    <w:rsid w:val="003C2E7A"/>
    <w:rsid w:val="003C2EAE"/>
    <w:rsid w:val="003C2EE9"/>
    <w:rsid w:val="003C3634"/>
    <w:rsid w:val="003C38CE"/>
    <w:rsid w:val="003C3BE2"/>
    <w:rsid w:val="003C3C44"/>
    <w:rsid w:val="003C3CCC"/>
    <w:rsid w:val="003C3DC7"/>
    <w:rsid w:val="003C40F5"/>
    <w:rsid w:val="003C4852"/>
    <w:rsid w:val="003C4C7C"/>
    <w:rsid w:val="003C610B"/>
    <w:rsid w:val="003C67E4"/>
    <w:rsid w:val="003C68AF"/>
    <w:rsid w:val="003C6C0E"/>
    <w:rsid w:val="003C7468"/>
    <w:rsid w:val="003C7506"/>
    <w:rsid w:val="003C7562"/>
    <w:rsid w:val="003C76AB"/>
    <w:rsid w:val="003D01C1"/>
    <w:rsid w:val="003D0CFE"/>
    <w:rsid w:val="003D10AE"/>
    <w:rsid w:val="003D12C4"/>
    <w:rsid w:val="003D1ACB"/>
    <w:rsid w:val="003D1CF2"/>
    <w:rsid w:val="003D1F60"/>
    <w:rsid w:val="003D202A"/>
    <w:rsid w:val="003D309A"/>
    <w:rsid w:val="003D3E7B"/>
    <w:rsid w:val="003D516D"/>
    <w:rsid w:val="003D5202"/>
    <w:rsid w:val="003D5219"/>
    <w:rsid w:val="003D5838"/>
    <w:rsid w:val="003D59A2"/>
    <w:rsid w:val="003D5ACD"/>
    <w:rsid w:val="003D5E0F"/>
    <w:rsid w:val="003D64C9"/>
    <w:rsid w:val="003D745A"/>
    <w:rsid w:val="003D78AE"/>
    <w:rsid w:val="003E014D"/>
    <w:rsid w:val="003E019A"/>
    <w:rsid w:val="003E01A5"/>
    <w:rsid w:val="003E04DC"/>
    <w:rsid w:val="003E070E"/>
    <w:rsid w:val="003E0CD6"/>
    <w:rsid w:val="003E1674"/>
    <w:rsid w:val="003E26C6"/>
    <w:rsid w:val="003E3235"/>
    <w:rsid w:val="003E367E"/>
    <w:rsid w:val="003E377D"/>
    <w:rsid w:val="003E3C55"/>
    <w:rsid w:val="003E46A1"/>
    <w:rsid w:val="003E4716"/>
    <w:rsid w:val="003E4A48"/>
    <w:rsid w:val="003E5491"/>
    <w:rsid w:val="003E6722"/>
    <w:rsid w:val="003E6A7A"/>
    <w:rsid w:val="003E6C1E"/>
    <w:rsid w:val="003E6FB5"/>
    <w:rsid w:val="003E7E3E"/>
    <w:rsid w:val="003F01F0"/>
    <w:rsid w:val="003F03CE"/>
    <w:rsid w:val="003F04FB"/>
    <w:rsid w:val="003F14ED"/>
    <w:rsid w:val="003F17C3"/>
    <w:rsid w:val="003F2339"/>
    <w:rsid w:val="003F2499"/>
    <w:rsid w:val="003F2535"/>
    <w:rsid w:val="003F29A5"/>
    <w:rsid w:val="003F2A49"/>
    <w:rsid w:val="003F2DF7"/>
    <w:rsid w:val="003F31F2"/>
    <w:rsid w:val="003F37A1"/>
    <w:rsid w:val="003F3C80"/>
    <w:rsid w:val="003F4B85"/>
    <w:rsid w:val="003F4E06"/>
    <w:rsid w:val="003F5639"/>
    <w:rsid w:val="003F56A2"/>
    <w:rsid w:val="003F5818"/>
    <w:rsid w:val="003F5C6B"/>
    <w:rsid w:val="003F6953"/>
    <w:rsid w:val="003F6B13"/>
    <w:rsid w:val="003F6C57"/>
    <w:rsid w:val="003F707D"/>
    <w:rsid w:val="003F71A8"/>
    <w:rsid w:val="003F7219"/>
    <w:rsid w:val="003F7523"/>
    <w:rsid w:val="003F781B"/>
    <w:rsid w:val="003F7EE5"/>
    <w:rsid w:val="0040036F"/>
    <w:rsid w:val="004009DB"/>
    <w:rsid w:val="00400BEC"/>
    <w:rsid w:val="004016CA"/>
    <w:rsid w:val="00402077"/>
    <w:rsid w:val="004021C1"/>
    <w:rsid w:val="00402FB8"/>
    <w:rsid w:val="00403845"/>
    <w:rsid w:val="004039B9"/>
    <w:rsid w:val="00403AAF"/>
    <w:rsid w:val="00403D93"/>
    <w:rsid w:val="004044BD"/>
    <w:rsid w:val="004049DF"/>
    <w:rsid w:val="00404DBC"/>
    <w:rsid w:val="0040527B"/>
    <w:rsid w:val="00405411"/>
    <w:rsid w:val="004059F3"/>
    <w:rsid w:val="00407330"/>
    <w:rsid w:val="00407AEA"/>
    <w:rsid w:val="004106E1"/>
    <w:rsid w:val="004109CD"/>
    <w:rsid w:val="00410EF8"/>
    <w:rsid w:val="004117C2"/>
    <w:rsid w:val="00411944"/>
    <w:rsid w:val="00411DB8"/>
    <w:rsid w:val="0041254E"/>
    <w:rsid w:val="00412889"/>
    <w:rsid w:val="00412C0D"/>
    <w:rsid w:val="00412C8D"/>
    <w:rsid w:val="00412D39"/>
    <w:rsid w:val="004133C0"/>
    <w:rsid w:val="004135FB"/>
    <w:rsid w:val="00413966"/>
    <w:rsid w:val="004139BD"/>
    <w:rsid w:val="004147D2"/>
    <w:rsid w:val="004147F5"/>
    <w:rsid w:val="00414E0B"/>
    <w:rsid w:val="004151B0"/>
    <w:rsid w:val="00415382"/>
    <w:rsid w:val="004156DF"/>
    <w:rsid w:val="00415DE3"/>
    <w:rsid w:val="004172B7"/>
    <w:rsid w:val="004175D1"/>
    <w:rsid w:val="00417AD1"/>
    <w:rsid w:val="00417C74"/>
    <w:rsid w:val="004200BF"/>
    <w:rsid w:val="0042017B"/>
    <w:rsid w:val="004209AF"/>
    <w:rsid w:val="00421006"/>
    <w:rsid w:val="004218B5"/>
    <w:rsid w:val="00422443"/>
    <w:rsid w:val="0042257B"/>
    <w:rsid w:val="00422F8D"/>
    <w:rsid w:val="004232DF"/>
    <w:rsid w:val="004240DF"/>
    <w:rsid w:val="00424355"/>
    <w:rsid w:val="0042471C"/>
    <w:rsid w:val="00424A84"/>
    <w:rsid w:val="00424C03"/>
    <w:rsid w:val="00424C4B"/>
    <w:rsid w:val="00425192"/>
    <w:rsid w:val="004252E6"/>
    <w:rsid w:val="0042628A"/>
    <w:rsid w:val="00426C2A"/>
    <w:rsid w:val="0042709E"/>
    <w:rsid w:val="00430133"/>
    <w:rsid w:val="00430770"/>
    <w:rsid w:val="00430B6B"/>
    <w:rsid w:val="00431429"/>
    <w:rsid w:val="004314F1"/>
    <w:rsid w:val="0043166C"/>
    <w:rsid w:val="0043175F"/>
    <w:rsid w:val="00431D7D"/>
    <w:rsid w:val="0043223E"/>
    <w:rsid w:val="00433637"/>
    <w:rsid w:val="004336CD"/>
    <w:rsid w:val="0043399C"/>
    <w:rsid w:val="00433B4C"/>
    <w:rsid w:val="00434236"/>
    <w:rsid w:val="00434BA9"/>
    <w:rsid w:val="00435051"/>
    <w:rsid w:val="00435587"/>
    <w:rsid w:val="00435680"/>
    <w:rsid w:val="004358AF"/>
    <w:rsid w:val="00435B85"/>
    <w:rsid w:val="00435BD8"/>
    <w:rsid w:val="0043605E"/>
    <w:rsid w:val="004361C6"/>
    <w:rsid w:val="00436292"/>
    <w:rsid w:val="00436438"/>
    <w:rsid w:val="00436664"/>
    <w:rsid w:val="00436E02"/>
    <w:rsid w:val="00437037"/>
    <w:rsid w:val="004373DB"/>
    <w:rsid w:val="00437CC8"/>
    <w:rsid w:val="00437E1E"/>
    <w:rsid w:val="004401D0"/>
    <w:rsid w:val="00440843"/>
    <w:rsid w:val="004408D2"/>
    <w:rsid w:val="0044117E"/>
    <w:rsid w:val="0044136A"/>
    <w:rsid w:val="00441708"/>
    <w:rsid w:val="004418F6"/>
    <w:rsid w:val="00441B52"/>
    <w:rsid w:val="00442231"/>
    <w:rsid w:val="0044311A"/>
    <w:rsid w:val="00443833"/>
    <w:rsid w:val="004438C1"/>
    <w:rsid w:val="00444538"/>
    <w:rsid w:val="0044553F"/>
    <w:rsid w:val="004456B5"/>
    <w:rsid w:val="004459EF"/>
    <w:rsid w:val="00445FA0"/>
    <w:rsid w:val="00446031"/>
    <w:rsid w:val="00446159"/>
    <w:rsid w:val="00446675"/>
    <w:rsid w:val="00446A7C"/>
    <w:rsid w:val="00447446"/>
    <w:rsid w:val="00447907"/>
    <w:rsid w:val="00447D5F"/>
    <w:rsid w:val="004500F6"/>
    <w:rsid w:val="00450400"/>
    <w:rsid w:val="00450764"/>
    <w:rsid w:val="0045085A"/>
    <w:rsid w:val="00450CBB"/>
    <w:rsid w:val="004510EB"/>
    <w:rsid w:val="0045140A"/>
    <w:rsid w:val="0045179D"/>
    <w:rsid w:val="00451A60"/>
    <w:rsid w:val="0045200A"/>
    <w:rsid w:val="004527DD"/>
    <w:rsid w:val="00452FDD"/>
    <w:rsid w:val="00453BD2"/>
    <w:rsid w:val="00455398"/>
    <w:rsid w:val="0045596F"/>
    <w:rsid w:val="004560AB"/>
    <w:rsid w:val="00456355"/>
    <w:rsid w:val="004566CF"/>
    <w:rsid w:val="00456983"/>
    <w:rsid w:val="00456BED"/>
    <w:rsid w:val="00456C01"/>
    <w:rsid w:val="004574B8"/>
    <w:rsid w:val="00457CE1"/>
    <w:rsid w:val="00457E5B"/>
    <w:rsid w:val="004609A5"/>
    <w:rsid w:val="00460FAC"/>
    <w:rsid w:val="00461183"/>
    <w:rsid w:val="00461325"/>
    <w:rsid w:val="00461622"/>
    <w:rsid w:val="00461D41"/>
    <w:rsid w:val="004620FE"/>
    <w:rsid w:val="00462364"/>
    <w:rsid w:val="00462A31"/>
    <w:rsid w:val="00462ACE"/>
    <w:rsid w:val="0046302C"/>
    <w:rsid w:val="0046305D"/>
    <w:rsid w:val="00463287"/>
    <w:rsid w:val="004632B4"/>
    <w:rsid w:val="004643EC"/>
    <w:rsid w:val="00464BBC"/>
    <w:rsid w:val="00465655"/>
    <w:rsid w:val="00466ADA"/>
    <w:rsid w:val="00466B27"/>
    <w:rsid w:val="00466DF1"/>
    <w:rsid w:val="00466E83"/>
    <w:rsid w:val="004676CD"/>
    <w:rsid w:val="0046782C"/>
    <w:rsid w:val="00467FA1"/>
    <w:rsid w:val="004705CA"/>
    <w:rsid w:val="004707CC"/>
    <w:rsid w:val="00470AE8"/>
    <w:rsid w:val="00470B1B"/>
    <w:rsid w:val="00470C60"/>
    <w:rsid w:val="00470DCC"/>
    <w:rsid w:val="00470EFE"/>
    <w:rsid w:val="00471AD2"/>
    <w:rsid w:val="00471AE0"/>
    <w:rsid w:val="004725EB"/>
    <w:rsid w:val="004727C1"/>
    <w:rsid w:val="00472DFA"/>
    <w:rsid w:val="00472F71"/>
    <w:rsid w:val="004732CA"/>
    <w:rsid w:val="00473414"/>
    <w:rsid w:val="00473DD4"/>
    <w:rsid w:val="00473DDA"/>
    <w:rsid w:val="00473E63"/>
    <w:rsid w:val="00474024"/>
    <w:rsid w:val="004740D7"/>
    <w:rsid w:val="00474546"/>
    <w:rsid w:val="00474E42"/>
    <w:rsid w:val="004752EE"/>
    <w:rsid w:val="00475F8C"/>
    <w:rsid w:val="00476A57"/>
    <w:rsid w:val="00476DE7"/>
    <w:rsid w:val="00476FA3"/>
    <w:rsid w:val="00477149"/>
    <w:rsid w:val="004771EC"/>
    <w:rsid w:val="004778EC"/>
    <w:rsid w:val="00477AB6"/>
    <w:rsid w:val="00480746"/>
    <w:rsid w:val="00480983"/>
    <w:rsid w:val="00480EA2"/>
    <w:rsid w:val="00481A54"/>
    <w:rsid w:val="00481D66"/>
    <w:rsid w:val="00481F6A"/>
    <w:rsid w:val="00482246"/>
    <w:rsid w:val="00482397"/>
    <w:rsid w:val="00482566"/>
    <w:rsid w:val="00482A35"/>
    <w:rsid w:val="00482D2C"/>
    <w:rsid w:val="00482D57"/>
    <w:rsid w:val="004837E4"/>
    <w:rsid w:val="00483921"/>
    <w:rsid w:val="004841AC"/>
    <w:rsid w:val="0048439F"/>
    <w:rsid w:val="00484F2C"/>
    <w:rsid w:val="00485071"/>
    <w:rsid w:val="00485792"/>
    <w:rsid w:val="00485B71"/>
    <w:rsid w:val="0048607E"/>
    <w:rsid w:val="00486121"/>
    <w:rsid w:val="00486336"/>
    <w:rsid w:val="004869C3"/>
    <w:rsid w:val="00486CA5"/>
    <w:rsid w:val="00486ED7"/>
    <w:rsid w:val="00487201"/>
    <w:rsid w:val="0048721C"/>
    <w:rsid w:val="0048725D"/>
    <w:rsid w:val="0048755A"/>
    <w:rsid w:val="00487D70"/>
    <w:rsid w:val="00490521"/>
    <w:rsid w:val="004908AA"/>
    <w:rsid w:val="00490BA1"/>
    <w:rsid w:val="00491B08"/>
    <w:rsid w:val="00491F8A"/>
    <w:rsid w:val="00492071"/>
    <w:rsid w:val="004921D2"/>
    <w:rsid w:val="00492322"/>
    <w:rsid w:val="00492AE0"/>
    <w:rsid w:val="00492D39"/>
    <w:rsid w:val="00492DC2"/>
    <w:rsid w:val="00492F36"/>
    <w:rsid w:val="0049303A"/>
    <w:rsid w:val="00493877"/>
    <w:rsid w:val="0049395E"/>
    <w:rsid w:val="00493D90"/>
    <w:rsid w:val="00493DED"/>
    <w:rsid w:val="00493E0E"/>
    <w:rsid w:val="00493E7C"/>
    <w:rsid w:val="00493FB1"/>
    <w:rsid w:val="0049416C"/>
    <w:rsid w:val="004941A6"/>
    <w:rsid w:val="00494365"/>
    <w:rsid w:val="0049480F"/>
    <w:rsid w:val="00494DAC"/>
    <w:rsid w:val="004953F2"/>
    <w:rsid w:val="00496DA4"/>
    <w:rsid w:val="00496E28"/>
    <w:rsid w:val="0049704B"/>
    <w:rsid w:val="004972FC"/>
    <w:rsid w:val="0049740A"/>
    <w:rsid w:val="004974A5"/>
    <w:rsid w:val="004978F6"/>
    <w:rsid w:val="00497969"/>
    <w:rsid w:val="00497A9C"/>
    <w:rsid w:val="00497EB1"/>
    <w:rsid w:val="00497F1E"/>
    <w:rsid w:val="004A00A6"/>
    <w:rsid w:val="004A0A21"/>
    <w:rsid w:val="004A0A90"/>
    <w:rsid w:val="004A1080"/>
    <w:rsid w:val="004A1613"/>
    <w:rsid w:val="004A26DD"/>
    <w:rsid w:val="004A273C"/>
    <w:rsid w:val="004A2F79"/>
    <w:rsid w:val="004A338B"/>
    <w:rsid w:val="004A3B50"/>
    <w:rsid w:val="004A3EE2"/>
    <w:rsid w:val="004A4447"/>
    <w:rsid w:val="004A48AD"/>
    <w:rsid w:val="004A4951"/>
    <w:rsid w:val="004A4C5D"/>
    <w:rsid w:val="004A51B6"/>
    <w:rsid w:val="004A51FE"/>
    <w:rsid w:val="004A588C"/>
    <w:rsid w:val="004A5AC8"/>
    <w:rsid w:val="004A5BEC"/>
    <w:rsid w:val="004A6124"/>
    <w:rsid w:val="004A63F8"/>
    <w:rsid w:val="004A66F1"/>
    <w:rsid w:val="004A6DFB"/>
    <w:rsid w:val="004A7061"/>
    <w:rsid w:val="004A7B71"/>
    <w:rsid w:val="004A7B9C"/>
    <w:rsid w:val="004A7C5B"/>
    <w:rsid w:val="004A7C60"/>
    <w:rsid w:val="004B0205"/>
    <w:rsid w:val="004B032F"/>
    <w:rsid w:val="004B037E"/>
    <w:rsid w:val="004B0567"/>
    <w:rsid w:val="004B154B"/>
    <w:rsid w:val="004B16EC"/>
    <w:rsid w:val="004B1DE3"/>
    <w:rsid w:val="004B1FB9"/>
    <w:rsid w:val="004B2AC3"/>
    <w:rsid w:val="004B2DAF"/>
    <w:rsid w:val="004B2E04"/>
    <w:rsid w:val="004B309D"/>
    <w:rsid w:val="004B3A0B"/>
    <w:rsid w:val="004B3DFD"/>
    <w:rsid w:val="004B432F"/>
    <w:rsid w:val="004B4517"/>
    <w:rsid w:val="004B4878"/>
    <w:rsid w:val="004B4901"/>
    <w:rsid w:val="004B4E5E"/>
    <w:rsid w:val="004B51A4"/>
    <w:rsid w:val="004B587E"/>
    <w:rsid w:val="004B615E"/>
    <w:rsid w:val="004B6311"/>
    <w:rsid w:val="004B6C33"/>
    <w:rsid w:val="004B71FD"/>
    <w:rsid w:val="004B79DC"/>
    <w:rsid w:val="004C00A8"/>
    <w:rsid w:val="004C0163"/>
    <w:rsid w:val="004C04B7"/>
    <w:rsid w:val="004C0795"/>
    <w:rsid w:val="004C0C3B"/>
    <w:rsid w:val="004C0D5C"/>
    <w:rsid w:val="004C12B6"/>
    <w:rsid w:val="004C13D8"/>
    <w:rsid w:val="004C1459"/>
    <w:rsid w:val="004C16E0"/>
    <w:rsid w:val="004C1775"/>
    <w:rsid w:val="004C1D31"/>
    <w:rsid w:val="004C244F"/>
    <w:rsid w:val="004C2CC8"/>
    <w:rsid w:val="004C4004"/>
    <w:rsid w:val="004C4526"/>
    <w:rsid w:val="004C468A"/>
    <w:rsid w:val="004C4923"/>
    <w:rsid w:val="004C503F"/>
    <w:rsid w:val="004C5BBC"/>
    <w:rsid w:val="004C5FF5"/>
    <w:rsid w:val="004C6076"/>
    <w:rsid w:val="004C6299"/>
    <w:rsid w:val="004C6671"/>
    <w:rsid w:val="004C6C72"/>
    <w:rsid w:val="004C6D9E"/>
    <w:rsid w:val="004C6DA1"/>
    <w:rsid w:val="004C7109"/>
    <w:rsid w:val="004C77E7"/>
    <w:rsid w:val="004C78AA"/>
    <w:rsid w:val="004C7CD9"/>
    <w:rsid w:val="004D04C8"/>
    <w:rsid w:val="004D05D1"/>
    <w:rsid w:val="004D1683"/>
    <w:rsid w:val="004D1ACD"/>
    <w:rsid w:val="004D1E17"/>
    <w:rsid w:val="004D2091"/>
    <w:rsid w:val="004D2636"/>
    <w:rsid w:val="004D2805"/>
    <w:rsid w:val="004D28CD"/>
    <w:rsid w:val="004D3BBE"/>
    <w:rsid w:val="004D4C88"/>
    <w:rsid w:val="004D5079"/>
    <w:rsid w:val="004D5386"/>
    <w:rsid w:val="004D5683"/>
    <w:rsid w:val="004D5740"/>
    <w:rsid w:val="004D5827"/>
    <w:rsid w:val="004D5B39"/>
    <w:rsid w:val="004D5E6F"/>
    <w:rsid w:val="004D61A5"/>
    <w:rsid w:val="004D659F"/>
    <w:rsid w:val="004D6BA7"/>
    <w:rsid w:val="004D6F4E"/>
    <w:rsid w:val="004D73CB"/>
    <w:rsid w:val="004E0352"/>
    <w:rsid w:val="004E04F0"/>
    <w:rsid w:val="004E0B60"/>
    <w:rsid w:val="004E0E8C"/>
    <w:rsid w:val="004E123C"/>
    <w:rsid w:val="004E1AA2"/>
    <w:rsid w:val="004E1CA9"/>
    <w:rsid w:val="004E1D53"/>
    <w:rsid w:val="004E1F85"/>
    <w:rsid w:val="004E200C"/>
    <w:rsid w:val="004E2452"/>
    <w:rsid w:val="004E254A"/>
    <w:rsid w:val="004E294B"/>
    <w:rsid w:val="004E35C7"/>
    <w:rsid w:val="004E3E97"/>
    <w:rsid w:val="004E3F7C"/>
    <w:rsid w:val="004E420E"/>
    <w:rsid w:val="004E437C"/>
    <w:rsid w:val="004E4A19"/>
    <w:rsid w:val="004E4A5D"/>
    <w:rsid w:val="004E6338"/>
    <w:rsid w:val="004E63DD"/>
    <w:rsid w:val="004E6B19"/>
    <w:rsid w:val="004E77EE"/>
    <w:rsid w:val="004E7961"/>
    <w:rsid w:val="004F0300"/>
    <w:rsid w:val="004F0399"/>
    <w:rsid w:val="004F0F56"/>
    <w:rsid w:val="004F1919"/>
    <w:rsid w:val="004F1A1C"/>
    <w:rsid w:val="004F225C"/>
    <w:rsid w:val="004F25FE"/>
    <w:rsid w:val="004F35F9"/>
    <w:rsid w:val="004F36C4"/>
    <w:rsid w:val="004F3A4C"/>
    <w:rsid w:val="004F3E7D"/>
    <w:rsid w:val="004F3E8D"/>
    <w:rsid w:val="004F4421"/>
    <w:rsid w:val="004F44B6"/>
    <w:rsid w:val="004F5CBA"/>
    <w:rsid w:val="004F698C"/>
    <w:rsid w:val="004F6D75"/>
    <w:rsid w:val="004F7A47"/>
    <w:rsid w:val="004F7B12"/>
    <w:rsid w:val="00500480"/>
    <w:rsid w:val="00500801"/>
    <w:rsid w:val="0050099F"/>
    <w:rsid w:val="0050107F"/>
    <w:rsid w:val="0050122A"/>
    <w:rsid w:val="00501339"/>
    <w:rsid w:val="005016D5"/>
    <w:rsid w:val="005019E7"/>
    <w:rsid w:val="00501DD6"/>
    <w:rsid w:val="00502B14"/>
    <w:rsid w:val="00503046"/>
    <w:rsid w:val="005032D7"/>
    <w:rsid w:val="00503AEF"/>
    <w:rsid w:val="00503D35"/>
    <w:rsid w:val="00503F7B"/>
    <w:rsid w:val="005046A7"/>
    <w:rsid w:val="00504C6F"/>
    <w:rsid w:val="00504D28"/>
    <w:rsid w:val="00504F3B"/>
    <w:rsid w:val="005057CC"/>
    <w:rsid w:val="005059FA"/>
    <w:rsid w:val="00505EE6"/>
    <w:rsid w:val="005064DE"/>
    <w:rsid w:val="00506A5D"/>
    <w:rsid w:val="00506EEC"/>
    <w:rsid w:val="0050794A"/>
    <w:rsid w:val="00510212"/>
    <w:rsid w:val="005112A6"/>
    <w:rsid w:val="00511975"/>
    <w:rsid w:val="00511B8F"/>
    <w:rsid w:val="00511DFA"/>
    <w:rsid w:val="00511F23"/>
    <w:rsid w:val="0051204F"/>
    <w:rsid w:val="00512EBE"/>
    <w:rsid w:val="005139D0"/>
    <w:rsid w:val="005140FD"/>
    <w:rsid w:val="005145ED"/>
    <w:rsid w:val="005145FC"/>
    <w:rsid w:val="005167F6"/>
    <w:rsid w:val="00516FDC"/>
    <w:rsid w:val="00517170"/>
    <w:rsid w:val="005176C7"/>
    <w:rsid w:val="00517CFE"/>
    <w:rsid w:val="005200AB"/>
    <w:rsid w:val="0052029B"/>
    <w:rsid w:val="005209E6"/>
    <w:rsid w:val="00520A0A"/>
    <w:rsid w:val="00520D82"/>
    <w:rsid w:val="005214DD"/>
    <w:rsid w:val="005215DB"/>
    <w:rsid w:val="0052171E"/>
    <w:rsid w:val="00521CCB"/>
    <w:rsid w:val="00521E26"/>
    <w:rsid w:val="005221DD"/>
    <w:rsid w:val="005224FA"/>
    <w:rsid w:val="00522845"/>
    <w:rsid w:val="00522CB2"/>
    <w:rsid w:val="00523242"/>
    <w:rsid w:val="00523872"/>
    <w:rsid w:val="00524384"/>
    <w:rsid w:val="00524649"/>
    <w:rsid w:val="00524A47"/>
    <w:rsid w:val="00524F4E"/>
    <w:rsid w:val="00525127"/>
    <w:rsid w:val="00525262"/>
    <w:rsid w:val="00525BB9"/>
    <w:rsid w:val="00525CC4"/>
    <w:rsid w:val="00526DC1"/>
    <w:rsid w:val="00527E06"/>
    <w:rsid w:val="00530B18"/>
    <w:rsid w:val="00530F56"/>
    <w:rsid w:val="0053320E"/>
    <w:rsid w:val="00533525"/>
    <w:rsid w:val="00533A57"/>
    <w:rsid w:val="00534261"/>
    <w:rsid w:val="00534571"/>
    <w:rsid w:val="00534699"/>
    <w:rsid w:val="00534BEF"/>
    <w:rsid w:val="005354A0"/>
    <w:rsid w:val="00535530"/>
    <w:rsid w:val="0053557F"/>
    <w:rsid w:val="00535697"/>
    <w:rsid w:val="00535923"/>
    <w:rsid w:val="00535CF2"/>
    <w:rsid w:val="00536199"/>
    <w:rsid w:val="0053635C"/>
    <w:rsid w:val="00536AF9"/>
    <w:rsid w:val="00536B25"/>
    <w:rsid w:val="00537BDC"/>
    <w:rsid w:val="00540B39"/>
    <w:rsid w:val="0054126E"/>
    <w:rsid w:val="005414A1"/>
    <w:rsid w:val="00541E95"/>
    <w:rsid w:val="00542952"/>
    <w:rsid w:val="005433F5"/>
    <w:rsid w:val="00543CA4"/>
    <w:rsid w:val="00543FAE"/>
    <w:rsid w:val="00544F2D"/>
    <w:rsid w:val="005452B2"/>
    <w:rsid w:val="00545761"/>
    <w:rsid w:val="00545DE5"/>
    <w:rsid w:val="0054647E"/>
    <w:rsid w:val="005467F4"/>
    <w:rsid w:val="0054696E"/>
    <w:rsid w:val="00547031"/>
    <w:rsid w:val="005475FD"/>
    <w:rsid w:val="00550013"/>
    <w:rsid w:val="00550E57"/>
    <w:rsid w:val="00551268"/>
    <w:rsid w:val="00552780"/>
    <w:rsid w:val="00553447"/>
    <w:rsid w:val="00553C0E"/>
    <w:rsid w:val="00553DA3"/>
    <w:rsid w:val="00554E13"/>
    <w:rsid w:val="0055507E"/>
    <w:rsid w:val="00556981"/>
    <w:rsid w:val="00556EE0"/>
    <w:rsid w:val="005573FC"/>
    <w:rsid w:val="00557D16"/>
    <w:rsid w:val="00557E14"/>
    <w:rsid w:val="0056094E"/>
    <w:rsid w:val="0056101F"/>
    <w:rsid w:val="005615A7"/>
    <w:rsid w:val="0056165F"/>
    <w:rsid w:val="005621A8"/>
    <w:rsid w:val="00562447"/>
    <w:rsid w:val="00562BC8"/>
    <w:rsid w:val="00563005"/>
    <w:rsid w:val="005634B1"/>
    <w:rsid w:val="00563624"/>
    <w:rsid w:val="00564063"/>
    <w:rsid w:val="00564A21"/>
    <w:rsid w:val="00564F49"/>
    <w:rsid w:val="00565145"/>
    <w:rsid w:val="005658C9"/>
    <w:rsid w:val="00565B43"/>
    <w:rsid w:val="0056675B"/>
    <w:rsid w:val="00566995"/>
    <w:rsid w:val="005669FF"/>
    <w:rsid w:val="00566A73"/>
    <w:rsid w:val="00566C78"/>
    <w:rsid w:val="00566DD7"/>
    <w:rsid w:val="00567130"/>
    <w:rsid w:val="00567212"/>
    <w:rsid w:val="00567CBF"/>
    <w:rsid w:val="005708D1"/>
    <w:rsid w:val="00570A47"/>
    <w:rsid w:val="00570FD6"/>
    <w:rsid w:val="00571193"/>
    <w:rsid w:val="005717A3"/>
    <w:rsid w:val="0057244A"/>
    <w:rsid w:val="00572E36"/>
    <w:rsid w:val="0057340C"/>
    <w:rsid w:val="0057377A"/>
    <w:rsid w:val="0057472C"/>
    <w:rsid w:val="005748CF"/>
    <w:rsid w:val="00574CA7"/>
    <w:rsid w:val="00574E70"/>
    <w:rsid w:val="00575E9E"/>
    <w:rsid w:val="00575FF3"/>
    <w:rsid w:val="0057611D"/>
    <w:rsid w:val="0057687A"/>
    <w:rsid w:val="00576B4F"/>
    <w:rsid w:val="005773C1"/>
    <w:rsid w:val="00577920"/>
    <w:rsid w:val="00577A32"/>
    <w:rsid w:val="00577C72"/>
    <w:rsid w:val="005800A8"/>
    <w:rsid w:val="00581316"/>
    <w:rsid w:val="005815AA"/>
    <w:rsid w:val="00581AA8"/>
    <w:rsid w:val="005820C0"/>
    <w:rsid w:val="005823FD"/>
    <w:rsid w:val="00582788"/>
    <w:rsid w:val="0058321D"/>
    <w:rsid w:val="0058329D"/>
    <w:rsid w:val="00583C3E"/>
    <w:rsid w:val="00584279"/>
    <w:rsid w:val="005843EC"/>
    <w:rsid w:val="00584563"/>
    <w:rsid w:val="0058472C"/>
    <w:rsid w:val="00584A59"/>
    <w:rsid w:val="00584C48"/>
    <w:rsid w:val="00584F67"/>
    <w:rsid w:val="00584FCE"/>
    <w:rsid w:val="00585031"/>
    <w:rsid w:val="005850DE"/>
    <w:rsid w:val="00585BF4"/>
    <w:rsid w:val="0058607E"/>
    <w:rsid w:val="00586361"/>
    <w:rsid w:val="005865BF"/>
    <w:rsid w:val="005866BC"/>
    <w:rsid w:val="00586A9B"/>
    <w:rsid w:val="00586C1D"/>
    <w:rsid w:val="00587105"/>
    <w:rsid w:val="00587181"/>
    <w:rsid w:val="005872A8"/>
    <w:rsid w:val="00587F84"/>
    <w:rsid w:val="00590287"/>
    <w:rsid w:val="005903B6"/>
    <w:rsid w:val="00590F79"/>
    <w:rsid w:val="00591288"/>
    <w:rsid w:val="005915F6"/>
    <w:rsid w:val="00591FD0"/>
    <w:rsid w:val="00592412"/>
    <w:rsid w:val="0059267A"/>
    <w:rsid w:val="00592C1E"/>
    <w:rsid w:val="00592C53"/>
    <w:rsid w:val="005930FF"/>
    <w:rsid w:val="0059316A"/>
    <w:rsid w:val="00593A97"/>
    <w:rsid w:val="00594537"/>
    <w:rsid w:val="00594741"/>
    <w:rsid w:val="00595122"/>
    <w:rsid w:val="00595195"/>
    <w:rsid w:val="005953A9"/>
    <w:rsid w:val="00595BF1"/>
    <w:rsid w:val="005966E6"/>
    <w:rsid w:val="00596767"/>
    <w:rsid w:val="00596E81"/>
    <w:rsid w:val="005A09A4"/>
    <w:rsid w:val="005A09DB"/>
    <w:rsid w:val="005A0AF9"/>
    <w:rsid w:val="005A0EEE"/>
    <w:rsid w:val="005A147D"/>
    <w:rsid w:val="005A19E3"/>
    <w:rsid w:val="005A1B54"/>
    <w:rsid w:val="005A20A3"/>
    <w:rsid w:val="005A20C6"/>
    <w:rsid w:val="005A2357"/>
    <w:rsid w:val="005A246F"/>
    <w:rsid w:val="005A27D8"/>
    <w:rsid w:val="005A346F"/>
    <w:rsid w:val="005A3509"/>
    <w:rsid w:val="005A3622"/>
    <w:rsid w:val="005A365B"/>
    <w:rsid w:val="005A3EAC"/>
    <w:rsid w:val="005A4126"/>
    <w:rsid w:val="005A44C6"/>
    <w:rsid w:val="005A46AA"/>
    <w:rsid w:val="005A471A"/>
    <w:rsid w:val="005A4C27"/>
    <w:rsid w:val="005A512F"/>
    <w:rsid w:val="005A5FB8"/>
    <w:rsid w:val="005A6ED8"/>
    <w:rsid w:val="005A6F9A"/>
    <w:rsid w:val="005A7DF0"/>
    <w:rsid w:val="005B049B"/>
    <w:rsid w:val="005B09DE"/>
    <w:rsid w:val="005B0CA7"/>
    <w:rsid w:val="005B118E"/>
    <w:rsid w:val="005B13AB"/>
    <w:rsid w:val="005B200F"/>
    <w:rsid w:val="005B2828"/>
    <w:rsid w:val="005B285B"/>
    <w:rsid w:val="005B2E6E"/>
    <w:rsid w:val="005B31B1"/>
    <w:rsid w:val="005B3225"/>
    <w:rsid w:val="005B38A4"/>
    <w:rsid w:val="005B3B45"/>
    <w:rsid w:val="005B4B95"/>
    <w:rsid w:val="005B5DBD"/>
    <w:rsid w:val="005B5FB2"/>
    <w:rsid w:val="005B62EB"/>
    <w:rsid w:val="005B634C"/>
    <w:rsid w:val="005B66CF"/>
    <w:rsid w:val="005B705B"/>
    <w:rsid w:val="005B7ABC"/>
    <w:rsid w:val="005C0AB2"/>
    <w:rsid w:val="005C1099"/>
    <w:rsid w:val="005C1314"/>
    <w:rsid w:val="005C14E7"/>
    <w:rsid w:val="005C1E0C"/>
    <w:rsid w:val="005C1E4D"/>
    <w:rsid w:val="005C1F74"/>
    <w:rsid w:val="005C2A7F"/>
    <w:rsid w:val="005C325C"/>
    <w:rsid w:val="005C3848"/>
    <w:rsid w:val="005C384A"/>
    <w:rsid w:val="005C3893"/>
    <w:rsid w:val="005C3DC2"/>
    <w:rsid w:val="005C465B"/>
    <w:rsid w:val="005C473B"/>
    <w:rsid w:val="005C4C42"/>
    <w:rsid w:val="005C51EC"/>
    <w:rsid w:val="005C57AA"/>
    <w:rsid w:val="005C587E"/>
    <w:rsid w:val="005C5940"/>
    <w:rsid w:val="005C59D0"/>
    <w:rsid w:val="005C5C6F"/>
    <w:rsid w:val="005C60E1"/>
    <w:rsid w:val="005C6475"/>
    <w:rsid w:val="005C6D3F"/>
    <w:rsid w:val="005C776D"/>
    <w:rsid w:val="005C7920"/>
    <w:rsid w:val="005D0082"/>
    <w:rsid w:val="005D0813"/>
    <w:rsid w:val="005D0845"/>
    <w:rsid w:val="005D08BB"/>
    <w:rsid w:val="005D0BE8"/>
    <w:rsid w:val="005D117A"/>
    <w:rsid w:val="005D1B5E"/>
    <w:rsid w:val="005D20BE"/>
    <w:rsid w:val="005D20D8"/>
    <w:rsid w:val="005D22F8"/>
    <w:rsid w:val="005D233A"/>
    <w:rsid w:val="005D284A"/>
    <w:rsid w:val="005D2E70"/>
    <w:rsid w:val="005D399A"/>
    <w:rsid w:val="005D3BD5"/>
    <w:rsid w:val="005D3C85"/>
    <w:rsid w:val="005D3ECD"/>
    <w:rsid w:val="005D4B60"/>
    <w:rsid w:val="005D55D8"/>
    <w:rsid w:val="005D59F0"/>
    <w:rsid w:val="005D5AE1"/>
    <w:rsid w:val="005D5C46"/>
    <w:rsid w:val="005D6079"/>
    <w:rsid w:val="005D67E4"/>
    <w:rsid w:val="005D6D8E"/>
    <w:rsid w:val="005D76ED"/>
    <w:rsid w:val="005D77D4"/>
    <w:rsid w:val="005D7A28"/>
    <w:rsid w:val="005D7A78"/>
    <w:rsid w:val="005E010B"/>
    <w:rsid w:val="005E0678"/>
    <w:rsid w:val="005E08CA"/>
    <w:rsid w:val="005E0E24"/>
    <w:rsid w:val="005E16C6"/>
    <w:rsid w:val="005E2143"/>
    <w:rsid w:val="005E342F"/>
    <w:rsid w:val="005E36AE"/>
    <w:rsid w:val="005E3782"/>
    <w:rsid w:val="005E3833"/>
    <w:rsid w:val="005E395B"/>
    <w:rsid w:val="005E3A97"/>
    <w:rsid w:val="005E3EE8"/>
    <w:rsid w:val="005E3FFE"/>
    <w:rsid w:val="005E42CD"/>
    <w:rsid w:val="005E4364"/>
    <w:rsid w:val="005E4A17"/>
    <w:rsid w:val="005E50E6"/>
    <w:rsid w:val="005E5C94"/>
    <w:rsid w:val="005E6336"/>
    <w:rsid w:val="005E672A"/>
    <w:rsid w:val="005E69AD"/>
    <w:rsid w:val="005E69FF"/>
    <w:rsid w:val="005E7999"/>
    <w:rsid w:val="005F00B3"/>
    <w:rsid w:val="005F0A26"/>
    <w:rsid w:val="005F0CDA"/>
    <w:rsid w:val="005F17D2"/>
    <w:rsid w:val="005F23E7"/>
    <w:rsid w:val="005F2611"/>
    <w:rsid w:val="005F2D66"/>
    <w:rsid w:val="005F33D8"/>
    <w:rsid w:val="005F35DC"/>
    <w:rsid w:val="005F3D0C"/>
    <w:rsid w:val="005F3DE6"/>
    <w:rsid w:val="005F4384"/>
    <w:rsid w:val="005F5529"/>
    <w:rsid w:val="005F58AF"/>
    <w:rsid w:val="005F6084"/>
    <w:rsid w:val="005F6227"/>
    <w:rsid w:val="005F663A"/>
    <w:rsid w:val="005F667C"/>
    <w:rsid w:val="005F6BE9"/>
    <w:rsid w:val="005F7AD8"/>
    <w:rsid w:val="005F7C7A"/>
    <w:rsid w:val="00600160"/>
    <w:rsid w:val="00600BAB"/>
    <w:rsid w:val="006019B1"/>
    <w:rsid w:val="00601E16"/>
    <w:rsid w:val="00601F85"/>
    <w:rsid w:val="00601FA2"/>
    <w:rsid w:val="00602858"/>
    <w:rsid w:val="0060306C"/>
    <w:rsid w:val="00603AC7"/>
    <w:rsid w:val="006061E1"/>
    <w:rsid w:val="0060622C"/>
    <w:rsid w:val="00606766"/>
    <w:rsid w:val="00606EA4"/>
    <w:rsid w:val="00607496"/>
    <w:rsid w:val="006078C7"/>
    <w:rsid w:val="00607A83"/>
    <w:rsid w:val="00607FD9"/>
    <w:rsid w:val="00610487"/>
    <w:rsid w:val="00610A62"/>
    <w:rsid w:val="00610DA4"/>
    <w:rsid w:val="00611239"/>
    <w:rsid w:val="006122A3"/>
    <w:rsid w:val="00612609"/>
    <w:rsid w:val="00612FF1"/>
    <w:rsid w:val="00613044"/>
    <w:rsid w:val="006138F7"/>
    <w:rsid w:val="00613AAF"/>
    <w:rsid w:val="00613B5A"/>
    <w:rsid w:val="00616704"/>
    <w:rsid w:val="0061740F"/>
    <w:rsid w:val="0062010D"/>
    <w:rsid w:val="006215F6"/>
    <w:rsid w:val="006219B7"/>
    <w:rsid w:val="00621D36"/>
    <w:rsid w:val="00621E85"/>
    <w:rsid w:val="006226B6"/>
    <w:rsid w:val="0062286C"/>
    <w:rsid w:val="00622F0C"/>
    <w:rsid w:val="006234BA"/>
    <w:rsid w:val="006234F3"/>
    <w:rsid w:val="00623A05"/>
    <w:rsid w:val="0062403D"/>
    <w:rsid w:val="006249F2"/>
    <w:rsid w:val="00624CA3"/>
    <w:rsid w:val="00625816"/>
    <w:rsid w:val="0062592E"/>
    <w:rsid w:val="00625B2B"/>
    <w:rsid w:val="00625EDB"/>
    <w:rsid w:val="0062601C"/>
    <w:rsid w:val="00626A7E"/>
    <w:rsid w:val="00626F5D"/>
    <w:rsid w:val="006271CD"/>
    <w:rsid w:val="006274C1"/>
    <w:rsid w:val="0062778C"/>
    <w:rsid w:val="00627B45"/>
    <w:rsid w:val="006305B0"/>
    <w:rsid w:val="006307B5"/>
    <w:rsid w:val="006309DA"/>
    <w:rsid w:val="00630B9E"/>
    <w:rsid w:val="00630DCA"/>
    <w:rsid w:val="00631416"/>
    <w:rsid w:val="00631E0C"/>
    <w:rsid w:val="0063203E"/>
    <w:rsid w:val="00632104"/>
    <w:rsid w:val="00633157"/>
    <w:rsid w:val="00633D7F"/>
    <w:rsid w:val="00633D8B"/>
    <w:rsid w:val="00633EA4"/>
    <w:rsid w:val="00634A54"/>
    <w:rsid w:val="00634AC1"/>
    <w:rsid w:val="00634E54"/>
    <w:rsid w:val="00635F54"/>
    <w:rsid w:val="00635F6A"/>
    <w:rsid w:val="006367DA"/>
    <w:rsid w:val="00636BDD"/>
    <w:rsid w:val="00637EA0"/>
    <w:rsid w:val="00640A17"/>
    <w:rsid w:val="00640AD5"/>
    <w:rsid w:val="00640F67"/>
    <w:rsid w:val="0064137B"/>
    <w:rsid w:val="006415CF"/>
    <w:rsid w:val="00641D5D"/>
    <w:rsid w:val="00641F94"/>
    <w:rsid w:val="00642288"/>
    <w:rsid w:val="006424F1"/>
    <w:rsid w:val="006424F9"/>
    <w:rsid w:val="006425D3"/>
    <w:rsid w:val="00643971"/>
    <w:rsid w:val="00643FED"/>
    <w:rsid w:val="006441C4"/>
    <w:rsid w:val="00644C93"/>
    <w:rsid w:val="00644CB9"/>
    <w:rsid w:val="00644D87"/>
    <w:rsid w:val="00645538"/>
    <w:rsid w:val="0064554F"/>
    <w:rsid w:val="00645563"/>
    <w:rsid w:val="006455F0"/>
    <w:rsid w:val="00645B3B"/>
    <w:rsid w:val="00646222"/>
    <w:rsid w:val="00646442"/>
    <w:rsid w:val="00647083"/>
    <w:rsid w:val="00647536"/>
    <w:rsid w:val="00647945"/>
    <w:rsid w:val="00647983"/>
    <w:rsid w:val="00650086"/>
    <w:rsid w:val="006500D9"/>
    <w:rsid w:val="00650C74"/>
    <w:rsid w:val="006519E7"/>
    <w:rsid w:val="006522B4"/>
    <w:rsid w:val="006527B4"/>
    <w:rsid w:val="00652ECD"/>
    <w:rsid w:val="0065401B"/>
    <w:rsid w:val="00654EE1"/>
    <w:rsid w:val="00654F75"/>
    <w:rsid w:val="0065523C"/>
    <w:rsid w:val="006552E5"/>
    <w:rsid w:val="006554AE"/>
    <w:rsid w:val="006558FB"/>
    <w:rsid w:val="00655D50"/>
    <w:rsid w:val="0065608F"/>
    <w:rsid w:val="0065613B"/>
    <w:rsid w:val="00656258"/>
    <w:rsid w:val="006568C5"/>
    <w:rsid w:val="006571D7"/>
    <w:rsid w:val="00657270"/>
    <w:rsid w:val="0065787F"/>
    <w:rsid w:val="00657CFD"/>
    <w:rsid w:val="00657E3D"/>
    <w:rsid w:val="006601A3"/>
    <w:rsid w:val="00660372"/>
    <w:rsid w:val="00660480"/>
    <w:rsid w:val="00661204"/>
    <w:rsid w:val="006614AF"/>
    <w:rsid w:val="006616CA"/>
    <w:rsid w:val="00661A29"/>
    <w:rsid w:val="00662048"/>
    <w:rsid w:val="0066213A"/>
    <w:rsid w:val="0066230B"/>
    <w:rsid w:val="006623DF"/>
    <w:rsid w:val="006626C5"/>
    <w:rsid w:val="00664178"/>
    <w:rsid w:val="0066432F"/>
    <w:rsid w:val="00664890"/>
    <w:rsid w:val="00665058"/>
    <w:rsid w:val="00665320"/>
    <w:rsid w:val="00665580"/>
    <w:rsid w:val="00665ECC"/>
    <w:rsid w:val="0066687B"/>
    <w:rsid w:val="00666973"/>
    <w:rsid w:val="006672E9"/>
    <w:rsid w:val="006706A8"/>
    <w:rsid w:val="00670708"/>
    <w:rsid w:val="00670B20"/>
    <w:rsid w:val="00670E32"/>
    <w:rsid w:val="00671285"/>
    <w:rsid w:val="006714F6"/>
    <w:rsid w:val="00671801"/>
    <w:rsid w:val="00671E4A"/>
    <w:rsid w:val="00672062"/>
    <w:rsid w:val="0067252A"/>
    <w:rsid w:val="00672546"/>
    <w:rsid w:val="006735A4"/>
    <w:rsid w:val="00673916"/>
    <w:rsid w:val="00673FF9"/>
    <w:rsid w:val="00674458"/>
    <w:rsid w:val="00674754"/>
    <w:rsid w:val="00674B29"/>
    <w:rsid w:val="00674E81"/>
    <w:rsid w:val="00675B45"/>
    <w:rsid w:val="00675CA6"/>
    <w:rsid w:val="0067600E"/>
    <w:rsid w:val="006770C7"/>
    <w:rsid w:val="00677607"/>
    <w:rsid w:val="00680D92"/>
    <w:rsid w:val="00680DBE"/>
    <w:rsid w:val="00681B5A"/>
    <w:rsid w:val="00681BE3"/>
    <w:rsid w:val="006823FE"/>
    <w:rsid w:val="006836D1"/>
    <w:rsid w:val="00683745"/>
    <w:rsid w:val="0068377A"/>
    <w:rsid w:val="00683C67"/>
    <w:rsid w:val="00683D44"/>
    <w:rsid w:val="006845CB"/>
    <w:rsid w:val="00684960"/>
    <w:rsid w:val="0068543C"/>
    <w:rsid w:val="00685613"/>
    <w:rsid w:val="00685E9C"/>
    <w:rsid w:val="00686570"/>
    <w:rsid w:val="00686ACB"/>
    <w:rsid w:val="00686B57"/>
    <w:rsid w:val="00686F0C"/>
    <w:rsid w:val="006870BE"/>
    <w:rsid w:val="006873DE"/>
    <w:rsid w:val="0068767F"/>
    <w:rsid w:val="00687BB1"/>
    <w:rsid w:val="00687F99"/>
    <w:rsid w:val="00690CEC"/>
    <w:rsid w:val="006910AC"/>
    <w:rsid w:val="006913F7"/>
    <w:rsid w:val="00692445"/>
    <w:rsid w:val="006924E2"/>
    <w:rsid w:val="006924F5"/>
    <w:rsid w:val="00693182"/>
    <w:rsid w:val="00693C64"/>
    <w:rsid w:val="00693E49"/>
    <w:rsid w:val="00694489"/>
    <w:rsid w:val="00694882"/>
    <w:rsid w:val="006949D5"/>
    <w:rsid w:val="00694FB2"/>
    <w:rsid w:val="00695049"/>
    <w:rsid w:val="006955DC"/>
    <w:rsid w:val="00695798"/>
    <w:rsid w:val="00697373"/>
    <w:rsid w:val="006973F4"/>
    <w:rsid w:val="00697AF4"/>
    <w:rsid w:val="006A00FF"/>
    <w:rsid w:val="006A05E9"/>
    <w:rsid w:val="006A06F3"/>
    <w:rsid w:val="006A0B92"/>
    <w:rsid w:val="006A2044"/>
    <w:rsid w:val="006A2173"/>
    <w:rsid w:val="006A22C3"/>
    <w:rsid w:val="006A23AD"/>
    <w:rsid w:val="006A240F"/>
    <w:rsid w:val="006A24E3"/>
    <w:rsid w:val="006A2C69"/>
    <w:rsid w:val="006A2CCF"/>
    <w:rsid w:val="006A303C"/>
    <w:rsid w:val="006A35A6"/>
    <w:rsid w:val="006A3D86"/>
    <w:rsid w:val="006A542A"/>
    <w:rsid w:val="006A55DA"/>
    <w:rsid w:val="006A565B"/>
    <w:rsid w:val="006A5865"/>
    <w:rsid w:val="006A5FDD"/>
    <w:rsid w:val="006A6206"/>
    <w:rsid w:val="006A642C"/>
    <w:rsid w:val="006A71EF"/>
    <w:rsid w:val="006A76AF"/>
    <w:rsid w:val="006A7F3B"/>
    <w:rsid w:val="006B01EC"/>
    <w:rsid w:val="006B045D"/>
    <w:rsid w:val="006B0F13"/>
    <w:rsid w:val="006B1BD7"/>
    <w:rsid w:val="006B1D17"/>
    <w:rsid w:val="006B1E01"/>
    <w:rsid w:val="006B2D77"/>
    <w:rsid w:val="006B4910"/>
    <w:rsid w:val="006B523D"/>
    <w:rsid w:val="006B5716"/>
    <w:rsid w:val="006B5ADF"/>
    <w:rsid w:val="006B5C4F"/>
    <w:rsid w:val="006B5D0B"/>
    <w:rsid w:val="006B6080"/>
    <w:rsid w:val="006B60DE"/>
    <w:rsid w:val="006B62DD"/>
    <w:rsid w:val="006B6F51"/>
    <w:rsid w:val="006B7075"/>
    <w:rsid w:val="006B70F8"/>
    <w:rsid w:val="006B71AC"/>
    <w:rsid w:val="006B738F"/>
    <w:rsid w:val="006B749D"/>
    <w:rsid w:val="006B79E7"/>
    <w:rsid w:val="006B7A5B"/>
    <w:rsid w:val="006C082D"/>
    <w:rsid w:val="006C0916"/>
    <w:rsid w:val="006C0923"/>
    <w:rsid w:val="006C0993"/>
    <w:rsid w:val="006C0A76"/>
    <w:rsid w:val="006C1286"/>
    <w:rsid w:val="006C128D"/>
    <w:rsid w:val="006C17D1"/>
    <w:rsid w:val="006C1EC9"/>
    <w:rsid w:val="006C2107"/>
    <w:rsid w:val="006C2213"/>
    <w:rsid w:val="006C2476"/>
    <w:rsid w:val="006C2D7A"/>
    <w:rsid w:val="006C300F"/>
    <w:rsid w:val="006C3B50"/>
    <w:rsid w:val="006C48C1"/>
    <w:rsid w:val="006C4DFF"/>
    <w:rsid w:val="006C4E6F"/>
    <w:rsid w:val="006C546E"/>
    <w:rsid w:val="006C5581"/>
    <w:rsid w:val="006C58C5"/>
    <w:rsid w:val="006C596B"/>
    <w:rsid w:val="006C5B81"/>
    <w:rsid w:val="006C6AEB"/>
    <w:rsid w:val="006C727D"/>
    <w:rsid w:val="006C76E0"/>
    <w:rsid w:val="006C771E"/>
    <w:rsid w:val="006D03CB"/>
    <w:rsid w:val="006D0668"/>
    <w:rsid w:val="006D09A7"/>
    <w:rsid w:val="006D0B9D"/>
    <w:rsid w:val="006D10BE"/>
    <w:rsid w:val="006D139F"/>
    <w:rsid w:val="006D1594"/>
    <w:rsid w:val="006D1AAC"/>
    <w:rsid w:val="006D1C40"/>
    <w:rsid w:val="006D200D"/>
    <w:rsid w:val="006D22E0"/>
    <w:rsid w:val="006D2551"/>
    <w:rsid w:val="006D2D8E"/>
    <w:rsid w:val="006D3600"/>
    <w:rsid w:val="006D3DB9"/>
    <w:rsid w:val="006D4063"/>
    <w:rsid w:val="006D4E56"/>
    <w:rsid w:val="006D5275"/>
    <w:rsid w:val="006D551A"/>
    <w:rsid w:val="006D5660"/>
    <w:rsid w:val="006D58D0"/>
    <w:rsid w:val="006D597C"/>
    <w:rsid w:val="006D5A55"/>
    <w:rsid w:val="006D5B79"/>
    <w:rsid w:val="006D5C6F"/>
    <w:rsid w:val="006D5DF4"/>
    <w:rsid w:val="006D5E0B"/>
    <w:rsid w:val="006D687F"/>
    <w:rsid w:val="006D6ACB"/>
    <w:rsid w:val="006D6BCE"/>
    <w:rsid w:val="006D7099"/>
    <w:rsid w:val="006D71F6"/>
    <w:rsid w:val="006D78AD"/>
    <w:rsid w:val="006D7A91"/>
    <w:rsid w:val="006D7D69"/>
    <w:rsid w:val="006E0687"/>
    <w:rsid w:val="006E0823"/>
    <w:rsid w:val="006E0E1C"/>
    <w:rsid w:val="006E1910"/>
    <w:rsid w:val="006E1DFC"/>
    <w:rsid w:val="006E1EB4"/>
    <w:rsid w:val="006E2814"/>
    <w:rsid w:val="006E2A61"/>
    <w:rsid w:val="006E2BC3"/>
    <w:rsid w:val="006E37AB"/>
    <w:rsid w:val="006E37F8"/>
    <w:rsid w:val="006E3D67"/>
    <w:rsid w:val="006E3F35"/>
    <w:rsid w:val="006E3FCF"/>
    <w:rsid w:val="006E492D"/>
    <w:rsid w:val="006E4A50"/>
    <w:rsid w:val="006E5302"/>
    <w:rsid w:val="006E6539"/>
    <w:rsid w:val="006E731B"/>
    <w:rsid w:val="006E7387"/>
    <w:rsid w:val="006E73C7"/>
    <w:rsid w:val="006E7496"/>
    <w:rsid w:val="006F051C"/>
    <w:rsid w:val="006F0CCA"/>
    <w:rsid w:val="006F13E2"/>
    <w:rsid w:val="006F15E3"/>
    <w:rsid w:val="006F20E2"/>
    <w:rsid w:val="006F227E"/>
    <w:rsid w:val="006F25B5"/>
    <w:rsid w:val="006F280A"/>
    <w:rsid w:val="006F2816"/>
    <w:rsid w:val="006F2D6E"/>
    <w:rsid w:val="006F3684"/>
    <w:rsid w:val="006F3E05"/>
    <w:rsid w:val="006F3F7F"/>
    <w:rsid w:val="006F48FE"/>
    <w:rsid w:val="006F4A78"/>
    <w:rsid w:val="006F56F1"/>
    <w:rsid w:val="006F61C2"/>
    <w:rsid w:val="006F6666"/>
    <w:rsid w:val="006F68A5"/>
    <w:rsid w:val="006F7365"/>
    <w:rsid w:val="006F7C74"/>
    <w:rsid w:val="00700082"/>
    <w:rsid w:val="007000A2"/>
    <w:rsid w:val="00700AB0"/>
    <w:rsid w:val="00700BC5"/>
    <w:rsid w:val="0070111B"/>
    <w:rsid w:val="007027CD"/>
    <w:rsid w:val="0070295F"/>
    <w:rsid w:val="00702A0C"/>
    <w:rsid w:val="00702AB7"/>
    <w:rsid w:val="00702FBB"/>
    <w:rsid w:val="007030CB"/>
    <w:rsid w:val="00703686"/>
    <w:rsid w:val="00703975"/>
    <w:rsid w:val="0070483D"/>
    <w:rsid w:val="00704884"/>
    <w:rsid w:val="007052A1"/>
    <w:rsid w:val="00705550"/>
    <w:rsid w:val="00705673"/>
    <w:rsid w:val="0070581D"/>
    <w:rsid w:val="00705E4D"/>
    <w:rsid w:val="00706F85"/>
    <w:rsid w:val="00707D79"/>
    <w:rsid w:val="00707FE7"/>
    <w:rsid w:val="0071001D"/>
    <w:rsid w:val="00710182"/>
    <w:rsid w:val="00710A41"/>
    <w:rsid w:val="00710C23"/>
    <w:rsid w:val="00710C54"/>
    <w:rsid w:val="00711006"/>
    <w:rsid w:val="007111C9"/>
    <w:rsid w:val="0071200F"/>
    <w:rsid w:val="007125EC"/>
    <w:rsid w:val="007129B0"/>
    <w:rsid w:val="00712B8C"/>
    <w:rsid w:val="00712D0B"/>
    <w:rsid w:val="00713A4D"/>
    <w:rsid w:val="007141E3"/>
    <w:rsid w:val="007148D4"/>
    <w:rsid w:val="00714C39"/>
    <w:rsid w:val="007150E1"/>
    <w:rsid w:val="00715DD6"/>
    <w:rsid w:val="007160B0"/>
    <w:rsid w:val="00716C4A"/>
    <w:rsid w:val="00717438"/>
    <w:rsid w:val="007174E4"/>
    <w:rsid w:val="007175B4"/>
    <w:rsid w:val="007176F2"/>
    <w:rsid w:val="0072014B"/>
    <w:rsid w:val="00720E92"/>
    <w:rsid w:val="00721892"/>
    <w:rsid w:val="0072192A"/>
    <w:rsid w:val="007221CD"/>
    <w:rsid w:val="00723DE0"/>
    <w:rsid w:val="007246B4"/>
    <w:rsid w:val="0072478C"/>
    <w:rsid w:val="007247BB"/>
    <w:rsid w:val="00724D48"/>
    <w:rsid w:val="00725278"/>
    <w:rsid w:val="0072599A"/>
    <w:rsid w:val="00725AF6"/>
    <w:rsid w:val="007265BB"/>
    <w:rsid w:val="00726C31"/>
    <w:rsid w:val="00727392"/>
    <w:rsid w:val="00730AFC"/>
    <w:rsid w:val="007312CE"/>
    <w:rsid w:val="00731C6C"/>
    <w:rsid w:val="00732B45"/>
    <w:rsid w:val="00732FDA"/>
    <w:rsid w:val="0073300B"/>
    <w:rsid w:val="0073368E"/>
    <w:rsid w:val="0073494C"/>
    <w:rsid w:val="00734D48"/>
    <w:rsid w:val="00734ED6"/>
    <w:rsid w:val="00735746"/>
    <w:rsid w:val="00735976"/>
    <w:rsid w:val="007367CA"/>
    <w:rsid w:val="00736AB5"/>
    <w:rsid w:val="007374AE"/>
    <w:rsid w:val="00737C07"/>
    <w:rsid w:val="007402AC"/>
    <w:rsid w:val="00740357"/>
    <w:rsid w:val="0074054F"/>
    <w:rsid w:val="00740C36"/>
    <w:rsid w:val="00740D3B"/>
    <w:rsid w:val="00741482"/>
    <w:rsid w:val="0074197E"/>
    <w:rsid w:val="00741C14"/>
    <w:rsid w:val="00741F7F"/>
    <w:rsid w:val="00742881"/>
    <w:rsid w:val="00742911"/>
    <w:rsid w:val="00743100"/>
    <w:rsid w:val="007432F3"/>
    <w:rsid w:val="00743576"/>
    <w:rsid w:val="0074359D"/>
    <w:rsid w:val="00743C0E"/>
    <w:rsid w:val="00743E88"/>
    <w:rsid w:val="007441FF"/>
    <w:rsid w:val="0074494D"/>
    <w:rsid w:val="00744BF3"/>
    <w:rsid w:val="007458EA"/>
    <w:rsid w:val="00746076"/>
    <w:rsid w:val="00746125"/>
    <w:rsid w:val="0074625B"/>
    <w:rsid w:val="0074653D"/>
    <w:rsid w:val="0074655D"/>
    <w:rsid w:val="00746E0C"/>
    <w:rsid w:val="00747D2D"/>
    <w:rsid w:val="00747DA0"/>
    <w:rsid w:val="00747E49"/>
    <w:rsid w:val="00750411"/>
    <w:rsid w:val="00750989"/>
    <w:rsid w:val="00750AF4"/>
    <w:rsid w:val="007510F3"/>
    <w:rsid w:val="007515C3"/>
    <w:rsid w:val="00751999"/>
    <w:rsid w:val="00751A17"/>
    <w:rsid w:val="00751A93"/>
    <w:rsid w:val="00751C77"/>
    <w:rsid w:val="00751F7B"/>
    <w:rsid w:val="00752173"/>
    <w:rsid w:val="007525AF"/>
    <w:rsid w:val="00752803"/>
    <w:rsid w:val="0075300C"/>
    <w:rsid w:val="00753DEA"/>
    <w:rsid w:val="00754C68"/>
    <w:rsid w:val="007553E4"/>
    <w:rsid w:val="0075548E"/>
    <w:rsid w:val="00755B98"/>
    <w:rsid w:val="007564F2"/>
    <w:rsid w:val="00756654"/>
    <w:rsid w:val="00756A82"/>
    <w:rsid w:val="00756C46"/>
    <w:rsid w:val="00756FD4"/>
    <w:rsid w:val="0075756C"/>
    <w:rsid w:val="00757897"/>
    <w:rsid w:val="00757F97"/>
    <w:rsid w:val="007601C4"/>
    <w:rsid w:val="00760258"/>
    <w:rsid w:val="0076036D"/>
    <w:rsid w:val="00760484"/>
    <w:rsid w:val="0076060C"/>
    <w:rsid w:val="00760645"/>
    <w:rsid w:val="00760975"/>
    <w:rsid w:val="00760C4E"/>
    <w:rsid w:val="00761068"/>
    <w:rsid w:val="007610FC"/>
    <w:rsid w:val="0076141F"/>
    <w:rsid w:val="0076166E"/>
    <w:rsid w:val="00761814"/>
    <w:rsid w:val="0076187A"/>
    <w:rsid w:val="00761D8F"/>
    <w:rsid w:val="00762313"/>
    <w:rsid w:val="00762CC9"/>
    <w:rsid w:val="00762D34"/>
    <w:rsid w:val="00762F7E"/>
    <w:rsid w:val="007631EC"/>
    <w:rsid w:val="0076416D"/>
    <w:rsid w:val="007645DD"/>
    <w:rsid w:val="00764A1D"/>
    <w:rsid w:val="00764BA5"/>
    <w:rsid w:val="00764D5E"/>
    <w:rsid w:val="0076509A"/>
    <w:rsid w:val="00765343"/>
    <w:rsid w:val="0076558A"/>
    <w:rsid w:val="007655E9"/>
    <w:rsid w:val="007657CF"/>
    <w:rsid w:val="00765BC0"/>
    <w:rsid w:val="00765CAF"/>
    <w:rsid w:val="00766047"/>
    <w:rsid w:val="007671B1"/>
    <w:rsid w:val="007679E5"/>
    <w:rsid w:val="00770148"/>
    <w:rsid w:val="0077029A"/>
    <w:rsid w:val="00770E0D"/>
    <w:rsid w:val="00771E6E"/>
    <w:rsid w:val="0077218D"/>
    <w:rsid w:val="007726C5"/>
    <w:rsid w:val="00772911"/>
    <w:rsid w:val="00773315"/>
    <w:rsid w:val="00773426"/>
    <w:rsid w:val="00773893"/>
    <w:rsid w:val="00773DE0"/>
    <w:rsid w:val="00774105"/>
    <w:rsid w:val="0077478F"/>
    <w:rsid w:val="00774853"/>
    <w:rsid w:val="0077550B"/>
    <w:rsid w:val="00775B3B"/>
    <w:rsid w:val="00775C62"/>
    <w:rsid w:val="00776229"/>
    <w:rsid w:val="007774AB"/>
    <w:rsid w:val="007776B4"/>
    <w:rsid w:val="007779F4"/>
    <w:rsid w:val="00780078"/>
    <w:rsid w:val="007808D3"/>
    <w:rsid w:val="00780EED"/>
    <w:rsid w:val="00781351"/>
    <w:rsid w:val="0078190D"/>
    <w:rsid w:val="0078234A"/>
    <w:rsid w:val="007827BF"/>
    <w:rsid w:val="00782A2F"/>
    <w:rsid w:val="00782E3A"/>
    <w:rsid w:val="00782F60"/>
    <w:rsid w:val="00783531"/>
    <w:rsid w:val="0078380F"/>
    <w:rsid w:val="00783F91"/>
    <w:rsid w:val="0078448B"/>
    <w:rsid w:val="007854F7"/>
    <w:rsid w:val="00785EAA"/>
    <w:rsid w:val="007865F4"/>
    <w:rsid w:val="007877B7"/>
    <w:rsid w:val="0079027F"/>
    <w:rsid w:val="00790A8E"/>
    <w:rsid w:val="007915C3"/>
    <w:rsid w:val="007915F3"/>
    <w:rsid w:val="00791EB2"/>
    <w:rsid w:val="00792314"/>
    <w:rsid w:val="00792D17"/>
    <w:rsid w:val="00792D3A"/>
    <w:rsid w:val="0079401F"/>
    <w:rsid w:val="00794476"/>
    <w:rsid w:val="00794A19"/>
    <w:rsid w:val="00794E08"/>
    <w:rsid w:val="00795509"/>
    <w:rsid w:val="0079554B"/>
    <w:rsid w:val="00795621"/>
    <w:rsid w:val="0079570B"/>
    <w:rsid w:val="00795D23"/>
    <w:rsid w:val="00795FD5"/>
    <w:rsid w:val="0079648E"/>
    <w:rsid w:val="00796BF9"/>
    <w:rsid w:val="00796D1D"/>
    <w:rsid w:val="00796DF3"/>
    <w:rsid w:val="007973BA"/>
    <w:rsid w:val="00797753"/>
    <w:rsid w:val="00797912"/>
    <w:rsid w:val="00797A10"/>
    <w:rsid w:val="007A0351"/>
    <w:rsid w:val="007A0AC2"/>
    <w:rsid w:val="007A0DDD"/>
    <w:rsid w:val="007A10AE"/>
    <w:rsid w:val="007A12D4"/>
    <w:rsid w:val="007A1368"/>
    <w:rsid w:val="007A1951"/>
    <w:rsid w:val="007A1BE0"/>
    <w:rsid w:val="007A1FBC"/>
    <w:rsid w:val="007A2917"/>
    <w:rsid w:val="007A2929"/>
    <w:rsid w:val="007A34B1"/>
    <w:rsid w:val="007A3692"/>
    <w:rsid w:val="007A36C9"/>
    <w:rsid w:val="007A45A5"/>
    <w:rsid w:val="007A4AE0"/>
    <w:rsid w:val="007A508D"/>
    <w:rsid w:val="007A5214"/>
    <w:rsid w:val="007A6135"/>
    <w:rsid w:val="007A63FA"/>
    <w:rsid w:val="007A65B3"/>
    <w:rsid w:val="007A6B14"/>
    <w:rsid w:val="007A770C"/>
    <w:rsid w:val="007A781A"/>
    <w:rsid w:val="007A78E9"/>
    <w:rsid w:val="007A7D8E"/>
    <w:rsid w:val="007B0B5B"/>
    <w:rsid w:val="007B10D9"/>
    <w:rsid w:val="007B12BA"/>
    <w:rsid w:val="007B1758"/>
    <w:rsid w:val="007B1821"/>
    <w:rsid w:val="007B1DC0"/>
    <w:rsid w:val="007B1DFC"/>
    <w:rsid w:val="007B266F"/>
    <w:rsid w:val="007B28A5"/>
    <w:rsid w:val="007B3516"/>
    <w:rsid w:val="007B3727"/>
    <w:rsid w:val="007B3C10"/>
    <w:rsid w:val="007B4E40"/>
    <w:rsid w:val="007B4F25"/>
    <w:rsid w:val="007B554C"/>
    <w:rsid w:val="007B5B13"/>
    <w:rsid w:val="007B62D2"/>
    <w:rsid w:val="007B68F9"/>
    <w:rsid w:val="007B6E08"/>
    <w:rsid w:val="007B760F"/>
    <w:rsid w:val="007B76F4"/>
    <w:rsid w:val="007B7D04"/>
    <w:rsid w:val="007B7E05"/>
    <w:rsid w:val="007C0532"/>
    <w:rsid w:val="007C0B04"/>
    <w:rsid w:val="007C13F7"/>
    <w:rsid w:val="007C1587"/>
    <w:rsid w:val="007C1595"/>
    <w:rsid w:val="007C1C7B"/>
    <w:rsid w:val="007C25AD"/>
    <w:rsid w:val="007C2622"/>
    <w:rsid w:val="007C2879"/>
    <w:rsid w:val="007C305E"/>
    <w:rsid w:val="007C34B8"/>
    <w:rsid w:val="007C39CE"/>
    <w:rsid w:val="007C3E17"/>
    <w:rsid w:val="007C3EC1"/>
    <w:rsid w:val="007C449E"/>
    <w:rsid w:val="007C4AB4"/>
    <w:rsid w:val="007C4BD6"/>
    <w:rsid w:val="007C4FEE"/>
    <w:rsid w:val="007C58E7"/>
    <w:rsid w:val="007C5DDB"/>
    <w:rsid w:val="007C6DE8"/>
    <w:rsid w:val="007C7948"/>
    <w:rsid w:val="007D0623"/>
    <w:rsid w:val="007D08AD"/>
    <w:rsid w:val="007D0C83"/>
    <w:rsid w:val="007D0F24"/>
    <w:rsid w:val="007D1232"/>
    <w:rsid w:val="007D143B"/>
    <w:rsid w:val="007D182F"/>
    <w:rsid w:val="007D2214"/>
    <w:rsid w:val="007D26B1"/>
    <w:rsid w:val="007D2DC7"/>
    <w:rsid w:val="007D35F4"/>
    <w:rsid w:val="007D3A68"/>
    <w:rsid w:val="007D3BA4"/>
    <w:rsid w:val="007D4C9F"/>
    <w:rsid w:val="007D4DC4"/>
    <w:rsid w:val="007D5238"/>
    <w:rsid w:val="007D5FF8"/>
    <w:rsid w:val="007D60CC"/>
    <w:rsid w:val="007D63CD"/>
    <w:rsid w:val="007D6A48"/>
    <w:rsid w:val="007D6DFE"/>
    <w:rsid w:val="007D738A"/>
    <w:rsid w:val="007D754E"/>
    <w:rsid w:val="007D79AF"/>
    <w:rsid w:val="007D7BEE"/>
    <w:rsid w:val="007D7E76"/>
    <w:rsid w:val="007E080E"/>
    <w:rsid w:val="007E0BF6"/>
    <w:rsid w:val="007E0F9C"/>
    <w:rsid w:val="007E1071"/>
    <w:rsid w:val="007E10E2"/>
    <w:rsid w:val="007E15C1"/>
    <w:rsid w:val="007E1713"/>
    <w:rsid w:val="007E1C3B"/>
    <w:rsid w:val="007E27F2"/>
    <w:rsid w:val="007E2E60"/>
    <w:rsid w:val="007E33D0"/>
    <w:rsid w:val="007E3D63"/>
    <w:rsid w:val="007E4317"/>
    <w:rsid w:val="007E4509"/>
    <w:rsid w:val="007E47FF"/>
    <w:rsid w:val="007E4D32"/>
    <w:rsid w:val="007E4E32"/>
    <w:rsid w:val="007E51A6"/>
    <w:rsid w:val="007E600D"/>
    <w:rsid w:val="007E6366"/>
    <w:rsid w:val="007E68FE"/>
    <w:rsid w:val="007E6C57"/>
    <w:rsid w:val="007E6DF0"/>
    <w:rsid w:val="007E7351"/>
    <w:rsid w:val="007E7EB1"/>
    <w:rsid w:val="007F0122"/>
    <w:rsid w:val="007F0249"/>
    <w:rsid w:val="007F03D3"/>
    <w:rsid w:val="007F0DCC"/>
    <w:rsid w:val="007F1685"/>
    <w:rsid w:val="007F1955"/>
    <w:rsid w:val="007F214F"/>
    <w:rsid w:val="007F2B22"/>
    <w:rsid w:val="007F352D"/>
    <w:rsid w:val="007F3C96"/>
    <w:rsid w:val="007F3D0F"/>
    <w:rsid w:val="007F4206"/>
    <w:rsid w:val="007F439D"/>
    <w:rsid w:val="007F4920"/>
    <w:rsid w:val="007F4D61"/>
    <w:rsid w:val="007F587E"/>
    <w:rsid w:val="007F6759"/>
    <w:rsid w:val="007F6846"/>
    <w:rsid w:val="007F6D15"/>
    <w:rsid w:val="007F7600"/>
    <w:rsid w:val="007F7686"/>
    <w:rsid w:val="007F76EE"/>
    <w:rsid w:val="007F7C93"/>
    <w:rsid w:val="00800417"/>
    <w:rsid w:val="0080044E"/>
    <w:rsid w:val="00800CA8"/>
    <w:rsid w:val="00801665"/>
    <w:rsid w:val="008016E5"/>
    <w:rsid w:val="00801BF1"/>
    <w:rsid w:val="00802108"/>
    <w:rsid w:val="00802305"/>
    <w:rsid w:val="008033F6"/>
    <w:rsid w:val="00803FAB"/>
    <w:rsid w:val="008043F9"/>
    <w:rsid w:val="00804AA9"/>
    <w:rsid w:val="00804C21"/>
    <w:rsid w:val="0080548E"/>
    <w:rsid w:val="00805A18"/>
    <w:rsid w:val="00805F44"/>
    <w:rsid w:val="00807699"/>
    <w:rsid w:val="0080794E"/>
    <w:rsid w:val="00807ACD"/>
    <w:rsid w:val="00807C3C"/>
    <w:rsid w:val="00807EAB"/>
    <w:rsid w:val="00807FDB"/>
    <w:rsid w:val="0081030C"/>
    <w:rsid w:val="008107B6"/>
    <w:rsid w:val="00810834"/>
    <w:rsid w:val="00810A10"/>
    <w:rsid w:val="0081111B"/>
    <w:rsid w:val="0081149A"/>
    <w:rsid w:val="00811719"/>
    <w:rsid w:val="008126AE"/>
    <w:rsid w:val="008129AF"/>
    <w:rsid w:val="00812FBF"/>
    <w:rsid w:val="008130BA"/>
    <w:rsid w:val="00813205"/>
    <w:rsid w:val="00813407"/>
    <w:rsid w:val="00813A6F"/>
    <w:rsid w:val="00813A75"/>
    <w:rsid w:val="00814D3C"/>
    <w:rsid w:val="00814E03"/>
    <w:rsid w:val="00815262"/>
    <w:rsid w:val="008153A3"/>
    <w:rsid w:val="008155CF"/>
    <w:rsid w:val="0081576F"/>
    <w:rsid w:val="00815819"/>
    <w:rsid w:val="008168CA"/>
    <w:rsid w:val="00816E12"/>
    <w:rsid w:val="0081704C"/>
    <w:rsid w:val="00817342"/>
    <w:rsid w:val="008173AA"/>
    <w:rsid w:val="00817445"/>
    <w:rsid w:val="00817C0B"/>
    <w:rsid w:val="008200FD"/>
    <w:rsid w:val="00820F65"/>
    <w:rsid w:val="00821B22"/>
    <w:rsid w:val="00822251"/>
    <w:rsid w:val="00822AFC"/>
    <w:rsid w:val="00822CB8"/>
    <w:rsid w:val="00823231"/>
    <w:rsid w:val="00823260"/>
    <w:rsid w:val="00823346"/>
    <w:rsid w:val="00823624"/>
    <w:rsid w:val="00823D18"/>
    <w:rsid w:val="00823DB7"/>
    <w:rsid w:val="00823E72"/>
    <w:rsid w:val="00824040"/>
    <w:rsid w:val="00824D61"/>
    <w:rsid w:val="00824DCC"/>
    <w:rsid w:val="00824EC0"/>
    <w:rsid w:val="00824FC5"/>
    <w:rsid w:val="0082533A"/>
    <w:rsid w:val="0082558D"/>
    <w:rsid w:val="0082571D"/>
    <w:rsid w:val="00826839"/>
    <w:rsid w:val="0082744F"/>
    <w:rsid w:val="00830ED6"/>
    <w:rsid w:val="008315DE"/>
    <w:rsid w:val="00831A7B"/>
    <w:rsid w:val="008324D8"/>
    <w:rsid w:val="00832635"/>
    <w:rsid w:val="00832B9A"/>
    <w:rsid w:val="00832DDF"/>
    <w:rsid w:val="00832EF1"/>
    <w:rsid w:val="0083325A"/>
    <w:rsid w:val="008332C0"/>
    <w:rsid w:val="00833990"/>
    <w:rsid w:val="00833C1A"/>
    <w:rsid w:val="008344CE"/>
    <w:rsid w:val="00834BB3"/>
    <w:rsid w:val="00834C97"/>
    <w:rsid w:val="00834FF3"/>
    <w:rsid w:val="00835BD3"/>
    <w:rsid w:val="00835C31"/>
    <w:rsid w:val="00835FA7"/>
    <w:rsid w:val="008364DF"/>
    <w:rsid w:val="00836528"/>
    <w:rsid w:val="00836CEF"/>
    <w:rsid w:val="008376D8"/>
    <w:rsid w:val="00837977"/>
    <w:rsid w:val="008402F9"/>
    <w:rsid w:val="008406D0"/>
    <w:rsid w:val="008407F0"/>
    <w:rsid w:val="00840E6A"/>
    <w:rsid w:val="008410B7"/>
    <w:rsid w:val="00841EE1"/>
    <w:rsid w:val="00842111"/>
    <w:rsid w:val="0084230E"/>
    <w:rsid w:val="008423AD"/>
    <w:rsid w:val="00842B68"/>
    <w:rsid w:val="008433F5"/>
    <w:rsid w:val="00843DD6"/>
    <w:rsid w:val="00843FD9"/>
    <w:rsid w:val="0084437A"/>
    <w:rsid w:val="0084452D"/>
    <w:rsid w:val="00844F74"/>
    <w:rsid w:val="00845790"/>
    <w:rsid w:val="00845B0A"/>
    <w:rsid w:val="00845BA4"/>
    <w:rsid w:val="00845F2A"/>
    <w:rsid w:val="008464CF"/>
    <w:rsid w:val="00846C58"/>
    <w:rsid w:val="008476B7"/>
    <w:rsid w:val="00847A17"/>
    <w:rsid w:val="00847C52"/>
    <w:rsid w:val="00847ED5"/>
    <w:rsid w:val="0085016A"/>
    <w:rsid w:val="0085030F"/>
    <w:rsid w:val="008507FC"/>
    <w:rsid w:val="00851238"/>
    <w:rsid w:val="00851257"/>
    <w:rsid w:val="008515AE"/>
    <w:rsid w:val="00851D58"/>
    <w:rsid w:val="00851DDD"/>
    <w:rsid w:val="00852958"/>
    <w:rsid w:val="00853BDB"/>
    <w:rsid w:val="00853C17"/>
    <w:rsid w:val="00853DB3"/>
    <w:rsid w:val="00853DDF"/>
    <w:rsid w:val="008546E9"/>
    <w:rsid w:val="00854AB0"/>
    <w:rsid w:val="00855384"/>
    <w:rsid w:val="00855925"/>
    <w:rsid w:val="008559FC"/>
    <w:rsid w:val="00857243"/>
    <w:rsid w:val="0085725F"/>
    <w:rsid w:val="008604F3"/>
    <w:rsid w:val="008609B4"/>
    <w:rsid w:val="008612E4"/>
    <w:rsid w:val="008615F9"/>
    <w:rsid w:val="0086172D"/>
    <w:rsid w:val="008617C7"/>
    <w:rsid w:val="008619E0"/>
    <w:rsid w:val="00862489"/>
    <w:rsid w:val="00862A46"/>
    <w:rsid w:val="00863032"/>
    <w:rsid w:val="0086327F"/>
    <w:rsid w:val="0086361B"/>
    <w:rsid w:val="00863BE6"/>
    <w:rsid w:val="00863C42"/>
    <w:rsid w:val="008646F3"/>
    <w:rsid w:val="00864862"/>
    <w:rsid w:val="00864BC2"/>
    <w:rsid w:val="00864BD3"/>
    <w:rsid w:val="008652F1"/>
    <w:rsid w:val="008665F8"/>
    <w:rsid w:val="00866861"/>
    <w:rsid w:val="00866AA3"/>
    <w:rsid w:val="00866EEA"/>
    <w:rsid w:val="00866FDB"/>
    <w:rsid w:val="008673AA"/>
    <w:rsid w:val="00867C3A"/>
    <w:rsid w:val="00867DC4"/>
    <w:rsid w:val="00870199"/>
    <w:rsid w:val="00870AA9"/>
    <w:rsid w:val="00871876"/>
    <w:rsid w:val="00871D5F"/>
    <w:rsid w:val="008722F9"/>
    <w:rsid w:val="00872D78"/>
    <w:rsid w:val="0087328A"/>
    <w:rsid w:val="00873408"/>
    <w:rsid w:val="0087488A"/>
    <w:rsid w:val="008748B6"/>
    <w:rsid w:val="00874EC2"/>
    <w:rsid w:val="00875619"/>
    <w:rsid w:val="00875A98"/>
    <w:rsid w:val="00875C95"/>
    <w:rsid w:val="00875EA3"/>
    <w:rsid w:val="00876217"/>
    <w:rsid w:val="00876527"/>
    <w:rsid w:val="008772FD"/>
    <w:rsid w:val="0087740A"/>
    <w:rsid w:val="00877457"/>
    <w:rsid w:val="00877892"/>
    <w:rsid w:val="00877B4E"/>
    <w:rsid w:val="00877CCB"/>
    <w:rsid w:val="0088035E"/>
    <w:rsid w:val="008813DB"/>
    <w:rsid w:val="0088170E"/>
    <w:rsid w:val="008817A4"/>
    <w:rsid w:val="00881E78"/>
    <w:rsid w:val="00882AD4"/>
    <w:rsid w:val="00882F90"/>
    <w:rsid w:val="008832C3"/>
    <w:rsid w:val="00883B95"/>
    <w:rsid w:val="00883FCD"/>
    <w:rsid w:val="008841E3"/>
    <w:rsid w:val="00884BC1"/>
    <w:rsid w:val="00885074"/>
    <w:rsid w:val="008854E1"/>
    <w:rsid w:val="00885937"/>
    <w:rsid w:val="00885BFB"/>
    <w:rsid w:val="00885D2B"/>
    <w:rsid w:val="00886053"/>
    <w:rsid w:val="008862E6"/>
    <w:rsid w:val="0088649C"/>
    <w:rsid w:val="008865CE"/>
    <w:rsid w:val="00886967"/>
    <w:rsid w:val="0088728B"/>
    <w:rsid w:val="0088794D"/>
    <w:rsid w:val="008906DC"/>
    <w:rsid w:val="00890B46"/>
    <w:rsid w:val="0089179C"/>
    <w:rsid w:val="008917D1"/>
    <w:rsid w:val="00892402"/>
    <w:rsid w:val="0089279F"/>
    <w:rsid w:val="008928E1"/>
    <w:rsid w:val="00893BC0"/>
    <w:rsid w:val="0089457D"/>
    <w:rsid w:val="00894A37"/>
    <w:rsid w:val="00894CEF"/>
    <w:rsid w:val="00894E5E"/>
    <w:rsid w:val="00894F5C"/>
    <w:rsid w:val="008962EE"/>
    <w:rsid w:val="00896D39"/>
    <w:rsid w:val="00896D7A"/>
    <w:rsid w:val="008973A6"/>
    <w:rsid w:val="00897406"/>
    <w:rsid w:val="00897624"/>
    <w:rsid w:val="00897CD0"/>
    <w:rsid w:val="00897DA9"/>
    <w:rsid w:val="00897FBC"/>
    <w:rsid w:val="008A016B"/>
    <w:rsid w:val="008A03C0"/>
    <w:rsid w:val="008A054D"/>
    <w:rsid w:val="008A071E"/>
    <w:rsid w:val="008A0AE2"/>
    <w:rsid w:val="008A0BCD"/>
    <w:rsid w:val="008A0CE4"/>
    <w:rsid w:val="008A0F68"/>
    <w:rsid w:val="008A1015"/>
    <w:rsid w:val="008A10DE"/>
    <w:rsid w:val="008A1768"/>
    <w:rsid w:val="008A17DB"/>
    <w:rsid w:val="008A1A22"/>
    <w:rsid w:val="008A1A8A"/>
    <w:rsid w:val="008A1B96"/>
    <w:rsid w:val="008A1F2A"/>
    <w:rsid w:val="008A200C"/>
    <w:rsid w:val="008A2867"/>
    <w:rsid w:val="008A32FB"/>
    <w:rsid w:val="008A34AD"/>
    <w:rsid w:val="008A3FC7"/>
    <w:rsid w:val="008A4191"/>
    <w:rsid w:val="008A4256"/>
    <w:rsid w:val="008A4CB1"/>
    <w:rsid w:val="008A505C"/>
    <w:rsid w:val="008A52CC"/>
    <w:rsid w:val="008A5934"/>
    <w:rsid w:val="008A5960"/>
    <w:rsid w:val="008A59B7"/>
    <w:rsid w:val="008A5BD5"/>
    <w:rsid w:val="008A5CE5"/>
    <w:rsid w:val="008A6051"/>
    <w:rsid w:val="008A618D"/>
    <w:rsid w:val="008A64E0"/>
    <w:rsid w:val="008A653B"/>
    <w:rsid w:val="008A660A"/>
    <w:rsid w:val="008A6686"/>
    <w:rsid w:val="008A66B5"/>
    <w:rsid w:val="008A66EF"/>
    <w:rsid w:val="008A6D08"/>
    <w:rsid w:val="008A6E10"/>
    <w:rsid w:val="008A6FE3"/>
    <w:rsid w:val="008A71A2"/>
    <w:rsid w:val="008A7AAB"/>
    <w:rsid w:val="008B05E4"/>
    <w:rsid w:val="008B0740"/>
    <w:rsid w:val="008B1B99"/>
    <w:rsid w:val="008B1C00"/>
    <w:rsid w:val="008B30D0"/>
    <w:rsid w:val="008B344D"/>
    <w:rsid w:val="008B38B7"/>
    <w:rsid w:val="008B3995"/>
    <w:rsid w:val="008B3E49"/>
    <w:rsid w:val="008B3F61"/>
    <w:rsid w:val="008B3FC3"/>
    <w:rsid w:val="008B410B"/>
    <w:rsid w:val="008B43BC"/>
    <w:rsid w:val="008B46E2"/>
    <w:rsid w:val="008B5B90"/>
    <w:rsid w:val="008B6789"/>
    <w:rsid w:val="008B678A"/>
    <w:rsid w:val="008B6BD6"/>
    <w:rsid w:val="008B7533"/>
    <w:rsid w:val="008B7808"/>
    <w:rsid w:val="008B7A31"/>
    <w:rsid w:val="008C0092"/>
    <w:rsid w:val="008C1013"/>
    <w:rsid w:val="008C1C6C"/>
    <w:rsid w:val="008C1D37"/>
    <w:rsid w:val="008C220E"/>
    <w:rsid w:val="008C264A"/>
    <w:rsid w:val="008C2CDE"/>
    <w:rsid w:val="008C2D20"/>
    <w:rsid w:val="008C332D"/>
    <w:rsid w:val="008C3574"/>
    <w:rsid w:val="008C379F"/>
    <w:rsid w:val="008C40B0"/>
    <w:rsid w:val="008C4472"/>
    <w:rsid w:val="008C4CB2"/>
    <w:rsid w:val="008C55B2"/>
    <w:rsid w:val="008C5D3D"/>
    <w:rsid w:val="008C6DCC"/>
    <w:rsid w:val="008C7311"/>
    <w:rsid w:val="008C7EB0"/>
    <w:rsid w:val="008D0971"/>
    <w:rsid w:val="008D2024"/>
    <w:rsid w:val="008D2A22"/>
    <w:rsid w:val="008D2E63"/>
    <w:rsid w:val="008D2E9D"/>
    <w:rsid w:val="008D31C7"/>
    <w:rsid w:val="008D3B53"/>
    <w:rsid w:val="008D3C57"/>
    <w:rsid w:val="008D3C73"/>
    <w:rsid w:val="008D4A1B"/>
    <w:rsid w:val="008D4AA5"/>
    <w:rsid w:val="008D4DBF"/>
    <w:rsid w:val="008D521E"/>
    <w:rsid w:val="008D57F9"/>
    <w:rsid w:val="008D5855"/>
    <w:rsid w:val="008D5B0E"/>
    <w:rsid w:val="008D5CD0"/>
    <w:rsid w:val="008D5E14"/>
    <w:rsid w:val="008D6A74"/>
    <w:rsid w:val="008D7140"/>
    <w:rsid w:val="008D7389"/>
    <w:rsid w:val="008D7B44"/>
    <w:rsid w:val="008E0333"/>
    <w:rsid w:val="008E0335"/>
    <w:rsid w:val="008E05CB"/>
    <w:rsid w:val="008E2EB5"/>
    <w:rsid w:val="008E2F8D"/>
    <w:rsid w:val="008E3BC6"/>
    <w:rsid w:val="008E4919"/>
    <w:rsid w:val="008E4B61"/>
    <w:rsid w:val="008E4C9E"/>
    <w:rsid w:val="008E57ED"/>
    <w:rsid w:val="008E5A05"/>
    <w:rsid w:val="008E5CEB"/>
    <w:rsid w:val="008E61B2"/>
    <w:rsid w:val="008E6372"/>
    <w:rsid w:val="008E6A96"/>
    <w:rsid w:val="008E770B"/>
    <w:rsid w:val="008F0609"/>
    <w:rsid w:val="008F0753"/>
    <w:rsid w:val="008F1551"/>
    <w:rsid w:val="008F1845"/>
    <w:rsid w:val="008F1A77"/>
    <w:rsid w:val="008F27F4"/>
    <w:rsid w:val="008F293B"/>
    <w:rsid w:val="008F3ACC"/>
    <w:rsid w:val="008F3C90"/>
    <w:rsid w:val="008F5958"/>
    <w:rsid w:val="008F5B26"/>
    <w:rsid w:val="008F645A"/>
    <w:rsid w:val="008F64C6"/>
    <w:rsid w:val="008F66CA"/>
    <w:rsid w:val="008F6726"/>
    <w:rsid w:val="008F6ADC"/>
    <w:rsid w:val="008F718F"/>
    <w:rsid w:val="008F72CB"/>
    <w:rsid w:val="008F75F5"/>
    <w:rsid w:val="008F7C23"/>
    <w:rsid w:val="009001ED"/>
    <w:rsid w:val="00900241"/>
    <w:rsid w:val="00900502"/>
    <w:rsid w:val="0090064E"/>
    <w:rsid w:val="00900CCF"/>
    <w:rsid w:val="00900EDD"/>
    <w:rsid w:val="00901363"/>
    <w:rsid w:val="0090156D"/>
    <w:rsid w:val="00901966"/>
    <w:rsid w:val="00901DFF"/>
    <w:rsid w:val="0090207E"/>
    <w:rsid w:val="009020A4"/>
    <w:rsid w:val="009026BE"/>
    <w:rsid w:val="00902B9C"/>
    <w:rsid w:val="0090306D"/>
    <w:rsid w:val="0090308B"/>
    <w:rsid w:val="009034F7"/>
    <w:rsid w:val="0090428F"/>
    <w:rsid w:val="009045C8"/>
    <w:rsid w:val="0090487C"/>
    <w:rsid w:val="00904D55"/>
    <w:rsid w:val="00905045"/>
    <w:rsid w:val="00905544"/>
    <w:rsid w:val="00905798"/>
    <w:rsid w:val="009062E6"/>
    <w:rsid w:val="009067B6"/>
    <w:rsid w:val="00907207"/>
    <w:rsid w:val="009075BD"/>
    <w:rsid w:val="0090780C"/>
    <w:rsid w:val="00907F28"/>
    <w:rsid w:val="009100C7"/>
    <w:rsid w:val="00910887"/>
    <w:rsid w:val="009109AF"/>
    <w:rsid w:val="00910DE0"/>
    <w:rsid w:val="00910E56"/>
    <w:rsid w:val="0091187B"/>
    <w:rsid w:val="00911F40"/>
    <w:rsid w:val="009120A0"/>
    <w:rsid w:val="009121F0"/>
    <w:rsid w:val="00912208"/>
    <w:rsid w:val="0091236A"/>
    <w:rsid w:val="009129C4"/>
    <w:rsid w:val="009135B1"/>
    <w:rsid w:val="00913EE7"/>
    <w:rsid w:val="0091461E"/>
    <w:rsid w:val="009146CF"/>
    <w:rsid w:val="00915101"/>
    <w:rsid w:val="00915243"/>
    <w:rsid w:val="00915902"/>
    <w:rsid w:val="009159F1"/>
    <w:rsid w:val="00915C3E"/>
    <w:rsid w:val="00915EB0"/>
    <w:rsid w:val="00916455"/>
    <w:rsid w:val="009167F7"/>
    <w:rsid w:val="00916830"/>
    <w:rsid w:val="00916ADD"/>
    <w:rsid w:val="00916F51"/>
    <w:rsid w:val="009172CD"/>
    <w:rsid w:val="00917841"/>
    <w:rsid w:val="00917B8D"/>
    <w:rsid w:val="00917F1C"/>
    <w:rsid w:val="009200E1"/>
    <w:rsid w:val="00920A60"/>
    <w:rsid w:val="0092106F"/>
    <w:rsid w:val="0092135B"/>
    <w:rsid w:val="009213C6"/>
    <w:rsid w:val="0092179D"/>
    <w:rsid w:val="0092186B"/>
    <w:rsid w:val="009218BA"/>
    <w:rsid w:val="0092191A"/>
    <w:rsid w:val="00921A32"/>
    <w:rsid w:val="00921AAC"/>
    <w:rsid w:val="00922148"/>
    <w:rsid w:val="00922196"/>
    <w:rsid w:val="00922243"/>
    <w:rsid w:val="00922DF5"/>
    <w:rsid w:val="009236E0"/>
    <w:rsid w:val="00923759"/>
    <w:rsid w:val="009238EC"/>
    <w:rsid w:val="00923DE6"/>
    <w:rsid w:val="00923FE9"/>
    <w:rsid w:val="009252D1"/>
    <w:rsid w:val="009255CF"/>
    <w:rsid w:val="009259B2"/>
    <w:rsid w:val="00925BDF"/>
    <w:rsid w:val="00925C0E"/>
    <w:rsid w:val="00925E91"/>
    <w:rsid w:val="0092661F"/>
    <w:rsid w:val="00926C2E"/>
    <w:rsid w:val="00927AE9"/>
    <w:rsid w:val="00927B64"/>
    <w:rsid w:val="00927D7B"/>
    <w:rsid w:val="00930559"/>
    <w:rsid w:val="009307B1"/>
    <w:rsid w:val="00932141"/>
    <w:rsid w:val="009324FA"/>
    <w:rsid w:val="00932FC1"/>
    <w:rsid w:val="00933A5C"/>
    <w:rsid w:val="00933A99"/>
    <w:rsid w:val="00933B01"/>
    <w:rsid w:val="00934DB1"/>
    <w:rsid w:val="00934E6F"/>
    <w:rsid w:val="00935AD2"/>
    <w:rsid w:val="00935FCA"/>
    <w:rsid w:val="00936201"/>
    <w:rsid w:val="00936354"/>
    <w:rsid w:val="009363AA"/>
    <w:rsid w:val="00936590"/>
    <w:rsid w:val="00936763"/>
    <w:rsid w:val="00936F5E"/>
    <w:rsid w:val="00937A66"/>
    <w:rsid w:val="00937F48"/>
    <w:rsid w:val="00940286"/>
    <w:rsid w:val="009402CB"/>
    <w:rsid w:val="009409A8"/>
    <w:rsid w:val="009415E5"/>
    <w:rsid w:val="009420D6"/>
    <w:rsid w:val="0094284B"/>
    <w:rsid w:val="00942C3A"/>
    <w:rsid w:val="00942E4A"/>
    <w:rsid w:val="009433D1"/>
    <w:rsid w:val="0094348E"/>
    <w:rsid w:val="009439C9"/>
    <w:rsid w:val="00943A98"/>
    <w:rsid w:val="009440C1"/>
    <w:rsid w:val="009446BC"/>
    <w:rsid w:val="00944809"/>
    <w:rsid w:val="00944832"/>
    <w:rsid w:val="00944AD4"/>
    <w:rsid w:val="00945347"/>
    <w:rsid w:val="00946AE0"/>
    <w:rsid w:val="00946C70"/>
    <w:rsid w:val="00946E76"/>
    <w:rsid w:val="009476E1"/>
    <w:rsid w:val="00947B2D"/>
    <w:rsid w:val="00950382"/>
    <w:rsid w:val="00950AF4"/>
    <w:rsid w:val="00950D6A"/>
    <w:rsid w:val="00950FEF"/>
    <w:rsid w:val="00951267"/>
    <w:rsid w:val="00951AFA"/>
    <w:rsid w:val="00951BDF"/>
    <w:rsid w:val="00951D02"/>
    <w:rsid w:val="0095222A"/>
    <w:rsid w:val="00952AFD"/>
    <w:rsid w:val="009531F7"/>
    <w:rsid w:val="00953602"/>
    <w:rsid w:val="009539A9"/>
    <w:rsid w:val="00953B4D"/>
    <w:rsid w:val="00953EFE"/>
    <w:rsid w:val="00954E4B"/>
    <w:rsid w:val="009555A3"/>
    <w:rsid w:val="00956121"/>
    <w:rsid w:val="00956B2F"/>
    <w:rsid w:val="00957946"/>
    <w:rsid w:val="00957E88"/>
    <w:rsid w:val="009600B2"/>
    <w:rsid w:val="0096155F"/>
    <w:rsid w:val="0096195B"/>
    <w:rsid w:val="00961A9E"/>
    <w:rsid w:val="0096262E"/>
    <w:rsid w:val="009626B6"/>
    <w:rsid w:val="00962779"/>
    <w:rsid w:val="0096294F"/>
    <w:rsid w:val="009630EA"/>
    <w:rsid w:val="00963F17"/>
    <w:rsid w:val="009642EF"/>
    <w:rsid w:val="00964D8D"/>
    <w:rsid w:val="0096501A"/>
    <w:rsid w:val="00965427"/>
    <w:rsid w:val="00965A55"/>
    <w:rsid w:val="00965FD8"/>
    <w:rsid w:val="00966159"/>
    <w:rsid w:val="00966878"/>
    <w:rsid w:val="00966D77"/>
    <w:rsid w:val="009672CC"/>
    <w:rsid w:val="009672DA"/>
    <w:rsid w:val="00970050"/>
    <w:rsid w:val="00970193"/>
    <w:rsid w:val="00970686"/>
    <w:rsid w:val="0097090B"/>
    <w:rsid w:val="00970ED3"/>
    <w:rsid w:val="0097148A"/>
    <w:rsid w:val="00971A9B"/>
    <w:rsid w:val="00971F43"/>
    <w:rsid w:val="009724BC"/>
    <w:rsid w:val="00972776"/>
    <w:rsid w:val="00972AB7"/>
    <w:rsid w:val="00972AC6"/>
    <w:rsid w:val="00973039"/>
    <w:rsid w:val="00973313"/>
    <w:rsid w:val="00973A53"/>
    <w:rsid w:val="00973F4E"/>
    <w:rsid w:val="009744BB"/>
    <w:rsid w:val="00974BC2"/>
    <w:rsid w:val="0097586C"/>
    <w:rsid w:val="00975FE6"/>
    <w:rsid w:val="0097641D"/>
    <w:rsid w:val="009764E0"/>
    <w:rsid w:val="0097663B"/>
    <w:rsid w:val="009766ED"/>
    <w:rsid w:val="009767AA"/>
    <w:rsid w:val="00976991"/>
    <w:rsid w:val="00976EAC"/>
    <w:rsid w:val="00976F6F"/>
    <w:rsid w:val="00977DBA"/>
    <w:rsid w:val="00980832"/>
    <w:rsid w:val="0098126C"/>
    <w:rsid w:val="009813FF"/>
    <w:rsid w:val="00981BDF"/>
    <w:rsid w:val="00981DCE"/>
    <w:rsid w:val="00982462"/>
    <w:rsid w:val="009829A3"/>
    <w:rsid w:val="00982DD5"/>
    <w:rsid w:val="009831A9"/>
    <w:rsid w:val="00983251"/>
    <w:rsid w:val="009837A5"/>
    <w:rsid w:val="00983B2A"/>
    <w:rsid w:val="00983D7B"/>
    <w:rsid w:val="009843F7"/>
    <w:rsid w:val="009845E0"/>
    <w:rsid w:val="0098467C"/>
    <w:rsid w:val="009848EF"/>
    <w:rsid w:val="00984ED2"/>
    <w:rsid w:val="0098508F"/>
    <w:rsid w:val="00985D03"/>
    <w:rsid w:val="00985E08"/>
    <w:rsid w:val="00985F7A"/>
    <w:rsid w:val="00986480"/>
    <w:rsid w:val="00986523"/>
    <w:rsid w:val="009865FE"/>
    <w:rsid w:val="00986B5C"/>
    <w:rsid w:val="00986BC3"/>
    <w:rsid w:val="0098749A"/>
    <w:rsid w:val="00987AEF"/>
    <w:rsid w:val="0099084B"/>
    <w:rsid w:val="00991EB2"/>
    <w:rsid w:val="00992033"/>
    <w:rsid w:val="00992199"/>
    <w:rsid w:val="00992DCE"/>
    <w:rsid w:val="0099394D"/>
    <w:rsid w:val="00993F2B"/>
    <w:rsid w:val="0099439E"/>
    <w:rsid w:val="0099448A"/>
    <w:rsid w:val="009947BC"/>
    <w:rsid w:val="009959C7"/>
    <w:rsid w:val="00996593"/>
    <w:rsid w:val="0099692F"/>
    <w:rsid w:val="00997B60"/>
    <w:rsid w:val="00997C0A"/>
    <w:rsid w:val="009A0684"/>
    <w:rsid w:val="009A0B97"/>
    <w:rsid w:val="009A0C5D"/>
    <w:rsid w:val="009A17E8"/>
    <w:rsid w:val="009A19FE"/>
    <w:rsid w:val="009A1D19"/>
    <w:rsid w:val="009A2B2D"/>
    <w:rsid w:val="009A3158"/>
    <w:rsid w:val="009A3E32"/>
    <w:rsid w:val="009A45D0"/>
    <w:rsid w:val="009A4C07"/>
    <w:rsid w:val="009A5701"/>
    <w:rsid w:val="009A5A51"/>
    <w:rsid w:val="009A6DA4"/>
    <w:rsid w:val="009A7765"/>
    <w:rsid w:val="009A7F8D"/>
    <w:rsid w:val="009B05AC"/>
    <w:rsid w:val="009B0A57"/>
    <w:rsid w:val="009B0BCE"/>
    <w:rsid w:val="009B109C"/>
    <w:rsid w:val="009B16A0"/>
    <w:rsid w:val="009B1A4D"/>
    <w:rsid w:val="009B1B8E"/>
    <w:rsid w:val="009B2947"/>
    <w:rsid w:val="009B3959"/>
    <w:rsid w:val="009B3C62"/>
    <w:rsid w:val="009B406E"/>
    <w:rsid w:val="009B49F4"/>
    <w:rsid w:val="009B4ABE"/>
    <w:rsid w:val="009B4FA2"/>
    <w:rsid w:val="009B50B8"/>
    <w:rsid w:val="009B5330"/>
    <w:rsid w:val="009B56A0"/>
    <w:rsid w:val="009B5729"/>
    <w:rsid w:val="009B5AAA"/>
    <w:rsid w:val="009B5EA2"/>
    <w:rsid w:val="009B6650"/>
    <w:rsid w:val="009B6A8E"/>
    <w:rsid w:val="009B6E67"/>
    <w:rsid w:val="009B72A5"/>
    <w:rsid w:val="009B7FDB"/>
    <w:rsid w:val="009C0FD9"/>
    <w:rsid w:val="009C1044"/>
    <w:rsid w:val="009C1161"/>
    <w:rsid w:val="009C13A0"/>
    <w:rsid w:val="009C181E"/>
    <w:rsid w:val="009C1C93"/>
    <w:rsid w:val="009C2014"/>
    <w:rsid w:val="009C26A3"/>
    <w:rsid w:val="009C29E1"/>
    <w:rsid w:val="009C2C5C"/>
    <w:rsid w:val="009C2E78"/>
    <w:rsid w:val="009C3C4F"/>
    <w:rsid w:val="009C3DAE"/>
    <w:rsid w:val="009C443A"/>
    <w:rsid w:val="009C4556"/>
    <w:rsid w:val="009C4B64"/>
    <w:rsid w:val="009C58D4"/>
    <w:rsid w:val="009C58ED"/>
    <w:rsid w:val="009C5B7E"/>
    <w:rsid w:val="009C61D0"/>
    <w:rsid w:val="009C6351"/>
    <w:rsid w:val="009C6AF3"/>
    <w:rsid w:val="009C787A"/>
    <w:rsid w:val="009C799D"/>
    <w:rsid w:val="009C7B7A"/>
    <w:rsid w:val="009D0497"/>
    <w:rsid w:val="009D0B61"/>
    <w:rsid w:val="009D1254"/>
    <w:rsid w:val="009D1AB9"/>
    <w:rsid w:val="009D2144"/>
    <w:rsid w:val="009D26E3"/>
    <w:rsid w:val="009D2710"/>
    <w:rsid w:val="009D2DF0"/>
    <w:rsid w:val="009D316C"/>
    <w:rsid w:val="009D3315"/>
    <w:rsid w:val="009D33E4"/>
    <w:rsid w:val="009D487B"/>
    <w:rsid w:val="009D57B8"/>
    <w:rsid w:val="009D6868"/>
    <w:rsid w:val="009D6A1F"/>
    <w:rsid w:val="009D7168"/>
    <w:rsid w:val="009D71E1"/>
    <w:rsid w:val="009E0B5A"/>
    <w:rsid w:val="009E0DDA"/>
    <w:rsid w:val="009E0EB0"/>
    <w:rsid w:val="009E16CB"/>
    <w:rsid w:val="009E1BE1"/>
    <w:rsid w:val="009E1BF9"/>
    <w:rsid w:val="009E2370"/>
    <w:rsid w:val="009E2DA5"/>
    <w:rsid w:val="009E30EB"/>
    <w:rsid w:val="009E339C"/>
    <w:rsid w:val="009E39BE"/>
    <w:rsid w:val="009E3E89"/>
    <w:rsid w:val="009E42F2"/>
    <w:rsid w:val="009E456C"/>
    <w:rsid w:val="009E4610"/>
    <w:rsid w:val="009E4E95"/>
    <w:rsid w:val="009E5408"/>
    <w:rsid w:val="009E5419"/>
    <w:rsid w:val="009E62D4"/>
    <w:rsid w:val="009E647F"/>
    <w:rsid w:val="009E70C3"/>
    <w:rsid w:val="009E7116"/>
    <w:rsid w:val="009F0529"/>
    <w:rsid w:val="009F05BC"/>
    <w:rsid w:val="009F09A5"/>
    <w:rsid w:val="009F09B4"/>
    <w:rsid w:val="009F0BFF"/>
    <w:rsid w:val="009F0CE3"/>
    <w:rsid w:val="009F1F3A"/>
    <w:rsid w:val="009F2015"/>
    <w:rsid w:val="009F273B"/>
    <w:rsid w:val="009F29F2"/>
    <w:rsid w:val="009F2ED2"/>
    <w:rsid w:val="009F2F7E"/>
    <w:rsid w:val="009F2F87"/>
    <w:rsid w:val="009F38D7"/>
    <w:rsid w:val="009F39C7"/>
    <w:rsid w:val="009F3FC8"/>
    <w:rsid w:val="009F41BF"/>
    <w:rsid w:val="009F41E4"/>
    <w:rsid w:val="009F4433"/>
    <w:rsid w:val="009F4A1F"/>
    <w:rsid w:val="009F4A27"/>
    <w:rsid w:val="009F4CAB"/>
    <w:rsid w:val="009F527C"/>
    <w:rsid w:val="009F5F2B"/>
    <w:rsid w:val="009F627E"/>
    <w:rsid w:val="009F7256"/>
    <w:rsid w:val="009F74C8"/>
    <w:rsid w:val="009F77A0"/>
    <w:rsid w:val="009F77D0"/>
    <w:rsid w:val="009F7D54"/>
    <w:rsid w:val="009F7E59"/>
    <w:rsid w:val="00A0105B"/>
    <w:rsid w:val="00A01C93"/>
    <w:rsid w:val="00A01D5A"/>
    <w:rsid w:val="00A02588"/>
    <w:rsid w:val="00A029A4"/>
    <w:rsid w:val="00A02B7F"/>
    <w:rsid w:val="00A02E26"/>
    <w:rsid w:val="00A03303"/>
    <w:rsid w:val="00A0351F"/>
    <w:rsid w:val="00A03D56"/>
    <w:rsid w:val="00A0418F"/>
    <w:rsid w:val="00A04686"/>
    <w:rsid w:val="00A04EC8"/>
    <w:rsid w:val="00A0519F"/>
    <w:rsid w:val="00A05461"/>
    <w:rsid w:val="00A0594E"/>
    <w:rsid w:val="00A05C92"/>
    <w:rsid w:val="00A06C1B"/>
    <w:rsid w:val="00A0757A"/>
    <w:rsid w:val="00A07EC4"/>
    <w:rsid w:val="00A10069"/>
    <w:rsid w:val="00A10DA1"/>
    <w:rsid w:val="00A10DBB"/>
    <w:rsid w:val="00A12024"/>
    <w:rsid w:val="00A128C9"/>
    <w:rsid w:val="00A12A27"/>
    <w:rsid w:val="00A1395F"/>
    <w:rsid w:val="00A13C5D"/>
    <w:rsid w:val="00A140D7"/>
    <w:rsid w:val="00A14488"/>
    <w:rsid w:val="00A14C0F"/>
    <w:rsid w:val="00A14C3C"/>
    <w:rsid w:val="00A15F21"/>
    <w:rsid w:val="00A161A2"/>
    <w:rsid w:val="00A167DE"/>
    <w:rsid w:val="00A168AB"/>
    <w:rsid w:val="00A16902"/>
    <w:rsid w:val="00A16F59"/>
    <w:rsid w:val="00A17164"/>
    <w:rsid w:val="00A1752A"/>
    <w:rsid w:val="00A203A3"/>
    <w:rsid w:val="00A205E9"/>
    <w:rsid w:val="00A20D4C"/>
    <w:rsid w:val="00A20DC0"/>
    <w:rsid w:val="00A212F5"/>
    <w:rsid w:val="00A2140E"/>
    <w:rsid w:val="00A227BF"/>
    <w:rsid w:val="00A23D03"/>
    <w:rsid w:val="00A2429E"/>
    <w:rsid w:val="00A24882"/>
    <w:rsid w:val="00A248C3"/>
    <w:rsid w:val="00A24E81"/>
    <w:rsid w:val="00A257E0"/>
    <w:rsid w:val="00A25A3D"/>
    <w:rsid w:val="00A25E19"/>
    <w:rsid w:val="00A26034"/>
    <w:rsid w:val="00A26815"/>
    <w:rsid w:val="00A2694A"/>
    <w:rsid w:val="00A278CC"/>
    <w:rsid w:val="00A27A0E"/>
    <w:rsid w:val="00A304AE"/>
    <w:rsid w:val="00A306BE"/>
    <w:rsid w:val="00A307E5"/>
    <w:rsid w:val="00A3098F"/>
    <w:rsid w:val="00A309A0"/>
    <w:rsid w:val="00A30DDA"/>
    <w:rsid w:val="00A30F38"/>
    <w:rsid w:val="00A30FB5"/>
    <w:rsid w:val="00A311A7"/>
    <w:rsid w:val="00A312B4"/>
    <w:rsid w:val="00A31AD5"/>
    <w:rsid w:val="00A31CBB"/>
    <w:rsid w:val="00A31DCB"/>
    <w:rsid w:val="00A3206D"/>
    <w:rsid w:val="00A32DF1"/>
    <w:rsid w:val="00A332AA"/>
    <w:rsid w:val="00A3395E"/>
    <w:rsid w:val="00A33B18"/>
    <w:rsid w:val="00A33C31"/>
    <w:rsid w:val="00A33FC8"/>
    <w:rsid w:val="00A341EF"/>
    <w:rsid w:val="00A342ED"/>
    <w:rsid w:val="00A35090"/>
    <w:rsid w:val="00A351C1"/>
    <w:rsid w:val="00A356AD"/>
    <w:rsid w:val="00A3607C"/>
    <w:rsid w:val="00A3639D"/>
    <w:rsid w:val="00A36474"/>
    <w:rsid w:val="00A36DD9"/>
    <w:rsid w:val="00A370C3"/>
    <w:rsid w:val="00A37429"/>
    <w:rsid w:val="00A379AE"/>
    <w:rsid w:val="00A37AEC"/>
    <w:rsid w:val="00A37D10"/>
    <w:rsid w:val="00A406E3"/>
    <w:rsid w:val="00A4082F"/>
    <w:rsid w:val="00A41F34"/>
    <w:rsid w:val="00A42010"/>
    <w:rsid w:val="00A42038"/>
    <w:rsid w:val="00A4224F"/>
    <w:rsid w:val="00A42E27"/>
    <w:rsid w:val="00A43240"/>
    <w:rsid w:val="00A438A4"/>
    <w:rsid w:val="00A43F10"/>
    <w:rsid w:val="00A4431E"/>
    <w:rsid w:val="00A446E1"/>
    <w:rsid w:val="00A4498D"/>
    <w:rsid w:val="00A44F9C"/>
    <w:rsid w:val="00A45063"/>
    <w:rsid w:val="00A45124"/>
    <w:rsid w:val="00A45936"/>
    <w:rsid w:val="00A45CFF"/>
    <w:rsid w:val="00A46631"/>
    <w:rsid w:val="00A46960"/>
    <w:rsid w:val="00A46B8D"/>
    <w:rsid w:val="00A4704F"/>
    <w:rsid w:val="00A47439"/>
    <w:rsid w:val="00A476A8"/>
    <w:rsid w:val="00A506D2"/>
    <w:rsid w:val="00A50E8A"/>
    <w:rsid w:val="00A50FCA"/>
    <w:rsid w:val="00A51280"/>
    <w:rsid w:val="00A51C86"/>
    <w:rsid w:val="00A52046"/>
    <w:rsid w:val="00A526BF"/>
    <w:rsid w:val="00A53846"/>
    <w:rsid w:val="00A53B94"/>
    <w:rsid w:val="00A53E8E"/>
    <w:rsid w:val="00A54281"/>
    <w:rsid w:val="00A5472F"/>
    <w:rsid w:val="00A547E9"/>
    <w:rsid w:val="00A54ECE"/>
    <w:rsid w:val="00A55053"/>
    <w:rsid w:val="00A553B9"/>
    <w:rsid w:val="00A56E3E"/>
    <w:rsid w:val="00A603E4"/>
    <w:rsid w:val="00A60C71"/>
    <w:rsid w:val="00A6196D"/>
    <w:rsid w:val="00A62020"/>
    <w:rsid w:val="00A6215E"/>
    <w:rsid w:val="00A62D2B"/>
    <w:rsid w:val="00A62DE0"/>
    <w:rsid w:val="00A62FB8"/>
    <w:rsid w:val="00A63449"/>
    <w:rsid w:val="00A636D7"/>
    <w:rsid w:val="00A64282"/>
    <w:rsid w:val="00A6449D"/>
    <w:rsid w:val="00A645C2"/>
    <w:rsid w:val="00A64B99"/>
    <w:rsid w:val="00A64E38"/>
    <w:rsid w:val="00A6576E"/>
    <w:rsid w:val="00A66404"/>
    <w:rsid w:val="00A666BD"/>
    <w:rsid w:val="00A6681A"/>
    <w:rsid w:val="00A671BD"/>
    <w:rsid w:val="00A67206"/>
    <w:rsid w:val="00A67BD3"/>
    <w:rsid w:val="00A67DCC"/>
    <w:rsid w:val="00A70599"/>
    <w:rsid w:val="00A709DC"/>
    <w:rsid w:val="00A70C44"/>
    <w:rsid w:val="00A710B6"/>
    <w:rsid w:val="00A713E4"/>
    <w:rsid w:val="00A713FF"/>
    <w:rsid w:val="00A71BCE"/>
    <w:rsid w:val="00A72FFF"/>
    <w:rsid w:val="00A730C7"/>
    <w:rsid w:val="00A7356A"/>
    <w:rsid w:val="00A736DB"/>
    <w:rsid w:val="00A736FE"/>
    <w:rsid w:val="00A73ECF"/>
    <w:rsid w:val="00A746CF"/>
    <w:rsid w:val="00A74984"/>
    <w:rsid w:val="00A75030"/>
    <w:rsid w:val="00A75682"/>
    <w:rsid w:val="00A75959"/>
    <w:rsid w:val="00A75E5D"/>
    <w:rsid w:val="00A75F7D"/>
    <w:rsid w:val="00A7642A"/>
    <w:rsid w:val="00A76D05"/>
    <w:rsid w:val="00A77314"/>
    <w:rsid w:val="00A77736"/>
    <w:rsid w:val="00A77F49"/>
    <w:rsid w:val="00A77F80"/>
    <w:rsid w:val="00A80134"/>
    <w:rsid w:val="00A80A86"/>
    <w:rsid w:val="00A80F3E"/>
    <w:rsid w:val="00A8119C"/>
    <w:rsid w:val="00A814C9"/>
    <w:rsid w:val="00A81914"/>
    <w:rsid w:val="00A819CF"/>
    <w:rsid w:val="00A81CFA"/>
    <w:rsid w:val="00A824C5"/>
    <w:rsid w:val="00A825B3"/>
    <w:rsid w:val="00A8265E"/>
    <w:rsid w:val="00A82847"/>
    <w:rsid w:val="00A828A1"/>
    <w:rsid w:val="00A82BDA"/>
    <w:rsid w:val="00A82C4E"/>
    <w:rsid w:val="00A831C0"/>
    <w:rsid w:val="00A839F9"/>
    <w:rsid w:val="00A83F83"/>
    <w:rsid w:val="00A8515A"/>
    <w:rsid w:val="00A855CA"/>
    <w:rsid w:val="00A859EB"/>
    <w:rsid w:val="00A85CD6"/>
    <w:rsid w:val="00A86688"/>
    <w:rsid w:val="00A86802"/>
    <w:rsid w:val="00A86808"/>
    <w:rsid w:val="00A86F3D"/>
    <w:rsid w:val="00A871A0"/>
    <w:rsid w:val="00A87690"/>
    <w:rsid w:val="00A87EFA"/>
    <w:rsid w:val="00A901E6"/>
    <w:rsid w:val="00A908A6"/>
    <w:rsid w:val="00A9098C"/>
    <w:rsid w:val="00A90A75"/>
    <w:rsid w:val="00A9156B"/>
    <w:rsid w:val="00A919D4"/>
    <w:rsid w:val="00A91A2D"/>
    <w:rsid w:val="00A92D93"/>
    <w:rsid w:val="00A92FC3"/>
    <w:rsid w:val="00A9318D"/>
    <w:rsid w:val="00A934E3"/>
    <w:rsid w:val="00A94483"/>
    <w:rsid w:val="00A94C2A"/>
    <w:rsid w:val="00A95011"/>
    <w:rsid w:val="00A9502E"/>
    <w:rsid w:val="00A95DA2"/>
    <w:rsid w:val="00A9676F"/>
    <w:rsid w:val="00A967E6"/>
    <w:rsid w:val="00A96C40"/>
    <w:rsid w:val="00A97FC6"/>
    <w:rsid w:val="00AA0263"/>
    <w:rsid w:val="00AA0542"/>
    <w:rsid w:val="00AA0BAD"/>
    <w:rsid w:val="00AA11DA"/>
    <w:rsid w:val="00AA1DF2"/>
    <w:rsid w:val="00AA2259"/>
    <w:rsid w:val="00AA234F"/>
    <w:rsid w:val="00AA27C8"/>
    <w:rsid w:val="00AA2894"/>
    <w:rsid w:val="00AA28B7"/>
    <w:rsid w:val="00AA34D3"/>
    <w:rsid w:val="00AA3B76"/>
    <w:rsid w:val="00AA3D06"/>
    <w:rsid w:val="00AA42E6"/>
    <w:rsid w:val="00AA4626"/>
    <w:rsid w:val="00AA64A8"/>
    <w:rsid w:val="00AA655F"/>
    <w:rsid w:val="00AA6C8D"/>
    <w:rsid w:val="00AA7169"/>
    <w:rsid w:val="00AA71FD"/>
    <w:rsid w:val="00AA72F4"/>
    <w:rsid w:val="00AA73D6"/>
    <w:rsid w:val="00AA7CDE"/>
    <w:rsid w:val="00AB11F7"/>
    <w:rsid w:val="00AB161E"/>
    <w:rsid w:val="00AB19C0"/>
    <w:rsid w:val="00AB1EB7"/>
    <w:rsid w:val="00AB22B9"/>
    <w:rsid w:val="00AB254B"/>
    <w:rsid w:val="00AB25CB"/>
    <w:rsid w:val="00AB2E04"/>
    <w:rsid w:val="00AB2E76"/>
    <w:rsid w:val="00AB3150"/>
    <w:rsid w:val="00AB3A0A"/>
    <w:rsid w:val="00AB3E39"/>
    <w:rsid w:val="00AB3F8B"/>
    <w:rsid w:val="00AB3FE4"/>
    <w:rsid w:val="00AB4306"/>
    <w:rsid w:val="00AB4547"/>
    <w:rsid w:val="00AB501C"/>
    <w:rsid w:val="00AB51C4"/>
    <w:rsid w:val="00AB5A8D"/>
    <w:rsid w:val="00AB5B4B"/>
    <w:rsid w:val="00AB62B4"/>
    <w:rsid w:val="00AB6913"/>
    <w:rsid w:val="00AB699C"/>
    <w:rsid w:val="00AB6FAA"/>
    <w:rsid w:val="00AB7442"/>
    <w:rsid w:val="00AB76B4"/>
    <w:rsid w:val="00AB7FBC"/>
    <w:rsid w:val="00AC14E9"/>
    <w:rsid w:val="00AC277A"/>
    <w:rsid w:val="00AC2869"/>
    <w:rsid w:val="00AC2B49"/>
    <w:rsid w:val="00AC3529"/>
    <w:rsid w:val="00AC3ECA"/>
    <w:rsid w:val="00AC3F70"/>
    <w:rsid w:val="00AC4584"/>
    <w:rsid w:val="00AC4C4C"/>
    <w:rsid w:val="00AC4E08"/>
    <w:rsid w:val="00AC56F9"/>
    <w:rsid w:val="00AC5D8F"/>
    <w:rsid w:val="00AC6315"/>
    <w:rsid w:val="00AC698F"/>
    <w:rsid w:val="00AC6C08"/>
    <w:rsid w:val="00AC7074"/>
    <w:rsid w:val="00AC7096"/>
    <w:rsid w:val="00AC77D2"/>
    <w:rsid w:val="00AC7B23"/>
    <w:rsid w:val="00AC7C04"/>
    <w:rsid w:val="00AD0403"/>
    <w:rsid w:val="00AD0A7C"/>
    <w:rsid w:val="00AD0ABA"/>
    <w:rsid w:val="00AD0EF5"/>
    <w:rsid w:val="00AD115E"/>
    <w:rsid w:val="00AD1193"/>
    <w:rsid w:val="00AD13D6"/>
    <w:rsid w:val="00AD16CC"/>
    <w:rsid w:val="00AD1708"/>
    <w:rsid w:val="00AD1A14"/>
    <w:rsid w:val="00AD1D22"/>
    <w:rsid w:val="00AD2085"/>
    <w:rsid w:val="00AD26F4"/>
    <w:rsid w:val="00AD2E9A"/>
    <w:rsid w:val="00AD3DF8"/>
    <w:rsid w:val="00AD3E16"/>
    <w:rsid w:val="00AD3ED8"/>
    <w:rsid w:val="00AD4228"/>
    <w:rsid w:val="00AD549B"/>
    <w:rsid w:val="00AD590D"/>
    <w:rsid w:val="00AD5D16"/>
    <w:rsid w:val="00AD6227"/>
    <w:rsid w:val="00AD64DC"/>
    <w:rsid w:val="00AD6853"/>
    <w:rsid w:val="00AD6D4E"/>
    <w:rsid w:val="00AD6E74"/>
    <w:rsid w:val="00AD71E1"/>
    <w:rsid w:val="00AD7631"/>
    <w:rsid w:val="00AD78E0"/>
    <w:rsid w:val="00AD7EE6"/>
    <w:rsid w:val="00AD7FA3"/>
    <w:rsid w:val="00AE00DE"/>
    <w:rsid w:val="00AE0312"/>
    <w:rsid w:val="00AE128A"/>
    <w:rsid w:val="00AE150B"/>
    <w:rsid w:val="00AE1548"/>
    <w:rsid w:val="00AE1776"/>
    <w:rsid w:val="00AE17E1"/>
    <w:rsid w:val="00AE19EE"/>
    <w:rsid w:val="00AE1EB5"/>
    <w:rsid w:val="00AE4080"/>
    <w:rsid w:val="00AE501F"/>
    <w:rsid w:val="00AE5964"/>
    <w:rsid w:val="00AE5A43"/>
    <w:rsid w:val="00AE5CDD"/>
    <w:rsid w:val="00AE646F"/>
    <w:rsid w:val="00AE649F"/>
    <w:rsid w:val="00AE674E"/>
    <w:rsid w:val="00AE70BA"/>
    <w:rsid w:val="00AE7734"/>
    <w:rsid w:val="00AE7868"/>
    <w:rsid w:val="00AF0641"/>
    <w:rsid w:val="00AF09D0"/>
    <w:rsid w:val="00AF0B34"/>
    <w:rsid w:val="00AF19B7"/>
    <w:rsid w:val="00AF1A6C"/>
    <w:rsid w:val="00AF1E69"/>
    <w:rsid w:val="00AF1F15"/>
    <w:rsid w:val="00AF21C2"/>
    <w:rsid w:val="00AF26A1"/>
    <w:rsid w:val="00AF341A"/>
    <w:rsid w:val="00AF35D1"/>
    <w:rsid w:val="00AF3CAD"/>
    <w:rsid w:val="00AF4154"/>
    <w:rsid w:val="00AF4287"/>
    <w:rsid w:val="00AF4387"/>
    <w:rsid w:val="00AF468D"/>
    <w:rsid w:val="00AF4D37"/>
    <w:rsid w:val="00AF59CC"/>
    <w:rsid w:val="00AF6886"/>
    <w:rsid w:val="00AF689E"/>
    <w:rsid w:val="00AF6DB7"/>
    <w:rsid w:val="00AF6EF5"/>
    <w:rsid w:val="00AF6FDA"/>
    <w:rsid w:val="00AF78F2"/>
    <w:rsid w:val="00B000FC"/>
    <w:rsid w:val="00B00473"/>
    <w:rsid w:val="00B00AB2"/>
    <w:rsid w:val="00B00D96"/>
    <w:rsid w:val="00B0128A"/>
    <w:rsid w:val="00B015E0"/>
    <w:rsid w:val="00B01BD9"/>
    <w:rsid w:val="00B022B7"/>
    <w:rsid w:val="00B02735"/>
    <w:rsid w:val="00B02B27"/>
    <w:rsid w:val="00B02C38"/>
    <w:rsid w:val="00B02F2C"/>
    <w:rsid w:val="00B031E3"/>
    <w:rsid w:val="00B03303"/>
    <w:rsid w:val="00B03333"/>
    <w:rsid w:val="00B0351E"/>
    <w:rsid w:val="00B03627"/>
    <w:rsid w:val="00B03903"/>
    <w:rsid w:val="00B03D3C"/>
    <w:rsid w:val="00B04046"/>
    <w:rsid w:val="00B04052"/>
    <w:rsid w:val="00B040AE"/>
    <w:rsid w:val="00B04258"/>
    <w:rsid w:val="00B046AC"/>
    <w:rsid w:val="00B04B51"/>
    <w:rsid w:val="00B04DD2"/>
    <w:rsid w:val="00B04F5B"/>
    <w:rsid w:val="00B04F5E"/>
    <w:rsid w:val="00B05846"/>
    <w:rsid w:val="00B066B0"/>
    <w:rsid w:val="00B06B1F"/>
    <w:rsid w:val="00B06BE9"/>
    <w:rsid w:val="00B06ED8"/>
    <w:rsid w:val="00B0725D"/>
    <w:rsid w:val="00B0730D"/>
    <w:rsid w:val="00B077D8"/>
    <w:rsid w:val="00B07A5F"/>
    <w:rsid w:val="00B07E9F"/>
    <w:rsid w:val="00B105D8"/>
    <w:rsid w:val="00B107CF"/>
    <w:rsid w:val="00B117FF"/>
    <w:rsid w:val="00B11BCE"/>
    <w:rsid w:val="00B11E7A"/>
    <w:rsid w:val="00B12E6E"/>
    <w:rsid w:val="00B1388D"/>
    <w:rsid w:val="00B13CE1"/>
    <w:rsid w:val="00B140B1"/>
    <w:rsid w:val="00B143A6"/>
    <w:rsid w:val="00B14699"/>
    <w:rsid w:val="00B14F3F"/>
    <w:rsid w:val="00B16637"/>
    <w:rsid w:val="00B16A1F"/>
    <w:rsid w:val="00B16F00"/>
    <w:rsid w:val="00B16F11"/>
    <w:rsid w:val="00B1708E"/>
    <w:rsid w:val="00B171C5"/>
    <w:rsid w:val="00B177A1"/>
    <w:rsid w:val="00B17B9E"/>
    <w:rsid w:val="00B2033D"/>
    <w:rsid w:val="00B205AF"/>
    <w:rsid w:val="00B20F2D"/>
    <w:rsid w:val="00B20F7E"/>
    <w:rsid w:val="00B2131A"/>
    <w:rsid w:val="00B21535"/>
    <w:rsid w:val="00B21565"/>
    <w:rsid w:val="00B219B0"/>
    <w:rsid w:val="00B21FFF"/>
    <w:rsid w:val="00B2229A"/>
    <w:rsid w:val="00B2234C"/>
    <w:rsid w:val="00B22D27"/>
    <w:rsid w:val="00B2300F"/>
    <w:rsid w:val="00B23BC8"/>
    <w:rsid w:val="00B23C3E"/>
    <w:rsid w:val="00B23E33"/>
    <w:rsid w:val="00B24293"/>
    <w:rsid w:val="00B244E1"/>
    <w:rsid w:val="00B24C20"/>
    <w:rsid w:val="00B24F24"/>
    <w:rsid w:val="00B25D67"/>
    <w:rsid w:val="00B26087"/>
    <w:rsid w:val="00B26934"/>
    <w:rsid w:val="00B26BD1"/>
    <w:rsid w:val="00B272DE"/>
    <w:rsid w:val="00B27442"/>
    <w:rsid w:val="00B27686"/>
    <w:rsid w:val="00B27C1B"/>
    <w:rsid w:val="00B27D4D"/>
    <w:rsid w:val="00B303BA"/>
    <w:rsid w:val="00B30F38"/>
    <w:rsid w:val="00B31111"/>
    <w:rsid w:val="00B320FB"/>
    <w:rsid w:val="00B3224E"/>
    <w:rsid w:val="00B326FA"/>
    <w:rsid w:val="00B32B33"/>
    <w:rsid w:val="00B32E94"/>
    <w:rsid w:val="00B34B2D"/>
    <w:rsid w:val="00B355A4"/>
    <w:rsid w:val="00B355AD"/>
    <w:rsid w:val="00B35715"/>
    <w:rsid w:val="00B35A7C"/>
    <w:rsid w:val="00B3652A"/>
    <w:rsid w:val="00B37854"/>
    <w:rsid w:val="00B378AD"/>
    <w:rsid w:val="00B401D1"/>
    <w:rsid w:val="00B40DD4"/>
    <w:rsid w:val="00B40F9D"/>
    <w:rsid w:val="00B41096"/>
    <w:rsid w:val="00B411C6"/>
    <w:rsid w:val="00B4136F"/>
    <w:rsid w:val="00B422F6"/>
    <w:rsid w:val="00B42535"/>
    <w:rsid w:val="00B42B05"/>
    <w:rsid w:val="00B42B18"/>
    <w:rsid w:val="00B42D25"/>
    <w:rsid w:val="00B42DC0"/>
    <w:rsid w:val="00B43897"/>
    <w:rsid w:val="00B439A1"/>
    <w:rsid w:val="00B445C9"/>
    <w:rsid w:val="00B44F68"/>
    <w:rsid w:val="00B44FC9"/>
    <w:rsid w:val="00B4500A"/>
    <w:rsid w:val="00B45913"/>
    <w:rsid w:val="00B45B7D"/>
    <w:rsid w:val="00B45CCE"/>
    <w:rsid w:val="00B469F5"/>
    <w:rsid w:val="00B46A31"/>
    <w:rsid w:val="00B46AEC"/>
    <w:rsid w:val="00B46D52"/>
    <w:rsid w:val="00B46DD1"/>
    <w:rsid w:val="00B46FE8"/>
    <w:rsid w:val="00B50177"/>
    <w:rsid w:val="00B50768"/>
    <w:rsid w:val="00B50E67"/>
    <w:rsid w:val="00B51368"/>
    <w:rsid w:val="00B51987"/>
    <w:rsid w:val="00B51B9D"/>
    <w:rsid w:val="00B5259D"/>
    <w:rsid w:val="00B525CF"/>
    <w:rsid w:val="00B53449"/>
    <w:rsid w:val="00B53C7D"/>
    <w:rsid w:val="00B53D10"/>
    <w:rsid w:val="00B54895"/>
    <w:rsid w:val="00B54EA0"/>
    <w:rsid w:val="00B54F0C"/>
    <w:rsid w:val="00B55374"/>
    <w:rsid w:val="00B55417"/>
    <w:rsid w:val="00B55D62"/>
    <w:rsid w:val="00B56341"/>
    <w:rsid w:val="00B565CC"/>
    <w:rsid w:val="00B57D1A"/>
    <w:rsid w:val="00B603EF"/>
    <w:rsid w:val="00B60742"/>
    <w:rsid w:val="00B60C0F"/>
    <w:rsid w:val="00B61088"/>
    <w:rsid w:val="00B61123"/>
    <w:rsid w:val="00B61D1A"/>
    <w:rsid w:val="00B61F6F"/>
    <w:rsid w:val="00B62049"/>
    <w:rsid w:val="00B6243B"/>
    <w:rsid w:val="00B62831"/>
    <w:rsid w:val="00B62C5D"/>
    <w:rsid w:val="00B63018"/>
    <w:rsid w:val="00B63650"/>
    <w:rsid w:val="00B638EC"/>
    <w:rsid w:val="00B639DE"/>
    <w:rsid w:val="00B63DEC"/>
    <w:rsid w:val="00B63E50"/>
    <w:rsid w:val="00B6407E"/>
    <w:rsid w:val="00B641FB"/>
    <w:rsid w:val="00B6490F"/>
    <w:rsid w:val="00B6509C"/>
    <w:rsid w:val="00B650FF"/>
    <w:rsid w:val="00B65373"/>
    <w:rsid w:val="00B65643"/>
    <w:rsid w:val="00B65A62"/>
    <w:rsid w:val="00B65DD7"/>
    <w:rsid w:val="00B66451"/>
    <w:rsid w:val="00B6667A"/>
    <w:rsid w:val="00B66C61"/>
    <w:rsid w:val="00B66D70"/>
    <w:rsid w:val="00B6777B"/>
    <w:rsid w:val="00B67E1B"/>
    <w:rsid w:val="00B708DC"/>
    <w:rsid w:val="00B70F38"/>
    <w:rsid w:val="00B71648"/>
    <w:rsid w:val="00B7168F"/>
    <w:rsid w:val="00B72134"/>
    <w:rsid w:val="00B723B7"/>
    <w:rsid w:val="00B723FB"/>
    <w:rsid w:val="00B724F4"/>
    <w:rsid w:val="00B72841"/>
    <w:rsid w:val="00B72B4F"/>
    <w:rsid w:val="00B733C0"/>
    <w:rsid w:val="00B73A43"/>
    <w:rsid w:val="00B7593B"/>
    <w:rsid w:val="00B75E42"/>
    <w:rsid w:val="00B766A3"/>
    <w:rsid w:val="00B76AC1"/>
    <w:rsid w:val="00B7710C"/>
    <w:rsid w:val="00B778A0"/>
    <w:rsid w:val="00B779CF"/>
    <w:rsid w:val="00B779DF"/>
    <w:rsid w:val="00B804F6"/>
    <w:rsid w:val="00B806A1"/>
    <w:rsid w:val="00B808DB"/>
    <w:rsid w:val="00B80A2B"/>
    <w:rsid w:val="00B80B3B"/>
    <w:rsid w:val="00B80D96"/>
    <w:rsid w:val="00B81516"/>
    <w:rsid w:val="00B81584"/>
    <w:rsid w:val="00B8160D"/>
    <w:rsid w:val="00B818B5"/>
    <w:rsid w:val="00B81C50"/>
    <w:rsid w:val="00B82115"/>
    <w:rsid w:val="00B821A9"/>
    <w:rsid w:val="00B8237E"/>
    <w:rsid w:val="00B823B6"/>
    <w:rsid w:val="00B82570"/>
    <w:rsid w:val="00B82943"/>
    <w:rsid w:val="00B83543"/>
    <w:rsid w:val="00B837C1"/>
    <w:rsid w:val="00B84435"/>
    <w:rsid w:val="00B845D6"/>
    <w:rsid w:val="00B852C2"/>
    <w:rsid w:val="00B85368"/>
    <w:rsid w:val="00B85547"/>
    <w:rsid w:val="00B856BC"/>
    <w:rsid w:val="00B85734"/>
    <w:rsid w:val="00B8577E"/>
    <w:rsid w:val="00B85C7B"/>
    <w:rsid w:val="00B87309"/>
    <w:rsid w:val="00B8765C"/>
    <w:rsid w:val="00B87BE7"/>
    <w:rsid w:val="00B87C65"/>
    <w:rsid w:val="00B904F4"/>
    <w:rsid w:val="00B9121E"/>
    <w:rsid w:val="00B9178E"/>
    <w:rsid w:val="00B91854"/>
    <w:rsid w:val="00B91FD3"/>
    <w:rsid w:val="00B92590"/>
    <w:rsid w:val="00B93EEB"/>
    <w:rsid w:val="00B93FF7"/>
    <w:rsid w:val="00B940EF"/>
    <w:rsid w:val="00B94657"/>
    <w:rsid w:val="00B94CFB"/>
    <w:rsid w:val="00B94E56"/>
    <w:rsid w:val="00B95323"/>
    <w:rsid w:val="00B95347"/>
    <w:rsid w:val="00B9587D"/>
    <w:rsid w:val="00B95A72"/>
    <w:rsid w:val="00B96334"/>
    <w:rsid w:val="00B96738"/>
    <w:rsid w:val="00B97332"/>
    <w:rsid w:val="00B97367"/>
    <w:rsid w:val="00B973C5"/>
    <w:rsid w:val="00B973D9"/>
    <w:rsid w:val="00B9744F"/>
    <w:rsid w:val="00B97465"/>
    <w:rsid w:val="00B97B44"/>
    <w:rsid w:val="00B97E5C"/>
    <w:rsid w:val="00BA01C4"/>
    <w:rsid w:val="00BA0228"/>
    <w:rsid w:val="00BA1610"/>
    <w:rsid w:val="00BA16B7"/>
    <w:rsid w:val="00BA1B92"/>
    <w:rsid w:val="00BA219F"/>
    <w:rsid w:val="00BA2221"/>
    <w:rsid w:val="00BA27A1"/>
    <w:rsid w:val="00BA27C5"/>
    <w:rsid w:val="00BA2C79"/>
    <w:rsid w:val="00BA34DA"/>
    <w:rsid w:val="00BA35D4"/>
    <w:rsid w:val="00BA391C"/>
    <w:rsid w:val="00BA3FEB"/>
    <w:rsid w:val="00BA4062"/>
    <w:rsid w:val="00BA4963"/>
    <w:rsid w:val="00BA4B34"/>
    <w:rsid w:val="00BA4C0B"/>
    <w:rsid w:val="00BA4D5A"/>
    <w:rsid w:val="00BA5026"/>
    <w:rsid w:val="00BA50BB"/>
    <w:rsid w:val="00BA5CDD"/>
    <w:rsid w:val="00BA5E9E"/>
    <w:rsid w:val="00BA6086"/>
    <w:rsid w:val="00BA6218"/>
    <w:rsid w:val="00BA651B"/>
    <w:rsid w:val="00BA69C4"/>
    <w:rsid w:val="00BA6F60"/>
    <w:rsid w:val="00BA7268"/>
    <w:rsid w:val="00BA7BD5"/>
    <w:rsid w:val="00BA7EF1"/>
    <w:rsid w:val="00BB0982"/>
    <w:rsid w:val="00BB0B4E"/>
    <w:rsid w:val="00BB12FD"/>
    <w:rsid w:val="00BB149F"/>
    <w:rsid w:val="00BB178B"/>
    <w:rsid w:val="00BB1924"/>
    <w:rsid w:val="00BB2616"/>
    <w:rsid w:val="00BB2B24"/>
    <w:rsid w:val="00BB2CEE"/>
    <w:rsid w:val="00BB338B"/>
    <w:rsid w:val="00BB3499"/>
    <w:rsid w:val="00BB35A3"/>
    <w:rsid w:val="00BB3B50"/>
    <w:rsid w:val="00BB40D3"/>
    <w:rsid w:val="00BB4542"/>
    <w:rsid w:val="00BB4758"/>
    <w:rsid w:val="00BB4D2B"/>
    <w:rsid w:val="00BB4D34"/>
    <w:rsid w:val="00BB51A6"/>
    <w:rsid w:val="00BB72F2"/>
    <w:rsid w:val="00BB758B"/>
    <w:rsid w:val="00BB76F7"/>
    <w:rsid w:val="00BC09E7"/>
    <w:rsid w:val="00BC0F6C"/>
    <w:rsid w:val="00BC0F8D"/>
    <w:rsid w:val="00BC29EA"/>
    <w:rsid w:val="00BC2C7B"/>
    <w:rsid w:val="00BC3094"/>
    <w:rsid w:val="00BC33BF"/>
    <w:rsid w:val="00BC3648"/>
    <w:rsid w:val="00BC3A92"/>
    <w:rsid w:val="00BC3C90"/>
    <w:rsid w:val="00BC4194"/>
    <w:rsid w:val="00BC43D5"/>
    <w:rsid w:val="00BC4502"/>
    <w:rsid w:val="00BC4BB6"/>
    <w:rsid w:val="00BC4C80"/>
    <w:rsid w:val="00BC509C"/>
    <w:rsid w:val="00BC5143"/>
    <w:rsid w:val="00BC5E33"/>
    <w:rsid w:val="00BC5E6E"/>
    <w:rsid w:val="00BC6021"/>
    <w:rsid w:val="00BC6048"/>
    <w:rsid w:val="00BC640A"/>
    <w:rsid w:val="00BC6768"/>
    <w:rsid w:val="00BC6B72"/>
    <w:rsid w:val="00BC7B5F"/>
    <w:rsid w:val="00BC7C0B"/>
    <w:rsid w:val="00BD0422"/>
    <w:rsid w:val="00BD0BC8"/>
    <w:rsid w:val="00BD0D90"/>
    <w:rsid w:val="00BD1A4E"/>
    <w:rsid w:val="00BD1A58"/>
    <w:rsid w:val="00BD1B49"/>
    <w:rsid w:val="00BD278C"/>
    <w:rsid w:val="00BD33C7"/>
    <w:rsid w:val="00BD36B5"/>
    <w:rsid w:val="00BD3729"/>
    <w:rsid w:val="00BD423C"/>
    <w:rsid w:val="00BD43A1"/>
    <w:rsid w:val="00BD5473"/>
    <w:rsid w:val="00BD54E6"/>
    <w:rsid w:val="00BD6040"/>
    <w:rsid w:val="00BD62F7"/>
    <w:rsid w:val="00BD73EE"/>
    <w:rsid w:val="00BD7744"/>
    <w:rsid w:val="00BD77C4"/>
    <w:rsid w:val="00BD7ACD"/>
    <w:rsid w:val="00BE07FB"/>
    <w:rsid w:val="00BE0A7F"/>
    <w:rsid w:val="00BE13AB"/>
    <w:rsid w:val="00BE1634"/>
    <w:rsid w:val="00BE1F73"/>
    <w:rsid w:val="00BE1FE7"/>
    <w:rsid w:val="00BE29DC"/>
    <w:rsid w:val="00BE2FAB"/>
    <w:rsid w:val="00BE3048"/>
    <w:rsid w:val="00BE3BAE"/>
    <w:rsid w:val="00BE4117"/>
    <w:rsid w:val="00BE557E"/>
    <w:rsid w:val="00BE58CF"/>
    <w:rsid w:val="00BE5928"/>
    <w:rsid w:val="00BE5E27"/>
    <w:rsid w:val="00BE5F0A"/>
    <w:rsid w:val="00BE5F5F"/>
    <w:rsid w:val="00BE61FA"/>
    <w:rsid w:val="00BE64ED"/>
    <w:rsid w:val="00BE656F"/>
    <w:rsid w:val="00BE6625"/>
    <w:rsid w:val="00BE6CDB"/>
    <w:rsid w:val="00BE6DBF"/>
    <w:rsid w:val="00BE7027"/>
    <w:rsid w:val="00BE7969"/>
    <w:rsid w:val="00BE7C0C"/>
    <w:rsid w:val="00BF018C"/>
    <w:rsid w:val="00BF0624"/>
    <w:rsid w:val="00BF0853"/>
    <w:rsid w:val="00BF0F8D"/>
    <w:rsid w:val="00BF1186"/>
    <w:rsid w:val="00BF11BE"/>
    <w:rsid w:val="00BF19E4"/>
    <w:rsid w:val="00BF1AF8"/>
    <w:rsid w:val="00BF3188"/>
    <w:rsid w:val="00BF3AE3"/>
    <w:rsid w:val="00BF42B6"/>
    <w:rsid w:val="00BF430F"/>
    <w:rsid w:val="00BF43A5"/>
    <w:rsid w:val="00BF4FB6"/>
    <w:rsid w:val="00BF570B"/>
    <w:rsid w:val="00BF5A6B"/>
    <w:rsid w:val="00BF60DC"/>
    <w:rsid w:val="00BF6E47"/>
    <w:rsid w:val="00C00242"/>
    <w:rsid w:val="00C00469"/>
    <w:rsid w:val="00C008A1"/>
    <w:rsid w:val="00C00ACB"/>
    <w:rsid w:val="00C00DB2"/>
    <w:rsid w:val="00C01631"/>
    <w:rsid w:val="00C017D2"/>
    <w:rsid w:val="00C01C18"/>
    <w:rsid w:val="00C01C8E"/>
    <w:rsid w:val="00C0225A"/>
    <w:rsid w:val="00C0286B"/>
    <w:rsid w:val="00C02D52"/>
    <w:rsid w:val="00C03042"/>
    <w:rsid w:val="00C0318C"/>
    <w:rsid w:val="00C036B7"/>
    <w:rsid w:val="00C03805"/>
    <w:rsid w:val="00C03B97"/>
    <w:rsid w:val="00C044E9"/>
    <w:rsid w:val="00C04CDB"/>
    <w:rsid w:val="00C05BB5"/>
    <w:rsid w:val="00C05F37"/>
    <w:rsid w:val="00C06253"/>
    <w:rsid w:val="00C06433"/>
    <w:rsid w:val="00C06667"/>
    <w:rsid w:val="00C0713D"/>
    <w:rsid w:val="00C07661"/>
    <w:rsid w:val="00C07CE7"/>
    <w:rsid w:val="00C07E72"/>
    <w:rsid w:val="00C10193"/>
    <w:rsid w:val="00C10236"/>
    <w:rsid w:val="00C10397"/>
    <w:rsid w:val="00C1054B"/>
    <w:rsid w:val="00C107E5"/>
    <w:rsid w:val="00C10B69"/>
    <w:rsid w:val="00C1178C"/>
    <w:rsid w:val="00C1186C"/>
    <w:rsid w:val="00C11DD2"/>
    <w:rsid w:val="00C124C6"/>
    <w:rsid w:val="00C126F9"/>
    <w:rsid w:val="00C128FF"/>
    <w:rsid w:val="00C129D3"/>
    <w:rsid w:val="00C132E5"/>
    <w:rsid w:val="00C135B5"/>
    <w:rsid w:val="00C13A07"/>
    <w:rsid w:val="00C13A10"/>
    <w:rsid w:val="00C13AA8"/>
    <w:rsid w:val="00C13D9D"/>
    <w:rsid w:val="00C13E6E"/>
    <w:rsid w:val="00C14894"/>
    <w:rsid w:val="00C14ADF"/>
    <w:rsid w:val="00C14E95"/>
    <w:rsid w:val="00C14EA1"/>
    <w:rsid w:val="00C15AD8"/>
    <w:rsid w:val="00C15C08"/>
    <w:rsid w:val="00C15F32"/>
    <w:rsid w:val="00C16584"/>
    <w:rsid w:val="00C16D36"/>
    <w:rsid w:val="00C17550"/>
    <w:rsid w:val="00C17A45"/>
    <w:rsid w:val="00C17B50"/>
    <w:rsid w:val="00C17DCC"/>
    <w:rsid w:val="00C200B7"/>
    <w:rsid w:val="00C200CA"/>
    <w:rsid w:val="00C2068B"/>
    <w:rsid w:val="00C20D3E"/>
    <w:rsid w:val="00C20E01"/>
    <w:rsid w:val="00C2125B"/>
    <w:rsid w:val="00C21E85"/>
    <w:rsid w:val="00C22032"/>
    <w:rsid w:val="00C2244F"/>
    <w:rsid w:val="00C22F19"/>
    <w:rsid w:val="00C230BF"/>
    <w:rsid w:val="00C24343"/>
    <w:rsid w:val="00C243F4"/>
    <w:rsid w:val="00C246B6"/>
    <w:rsid w:val="00C246EF"/>
    <w:rsid w:val="00C24A4B"/>
    <w:rsid w:val="00C24DE6"/>
    <w:rsid w:val="00C254F1"/>
    <w:rsid w:val="00C25ADD"/>
    <w:rsid w:val="00C25B14"/>
    <w:rsid w:val="00C25B38"/>
    <w:rsid w:val="00C25EEF"/>
    <w:rsid w:val="00C25FAB"/>
    <w:rsid w:val="00C2656E"/>
    <w:rsid w:val="00C26C1D"/>
    <w:rsid w:val="00C26DF1"/>
    <w:rsid w:val="00C26E93"/>
    <w:rsid w:val="00C2785B"/>
    <w:rsid w:val="00C30B07"/>
    <w:rsid w:val="00C30FD3"/>
    <w:rsid w:val="00C31F49"/>
    <w:rsid w:val="00C320AF"/>
    <w:rsid w:val="00C324B7"/>
    <w:rsid w:val="00C32ACE"/>
    <w:rsid w:val="00C32F86"/>
    <w:rsid w:val="00C34705"/>
    <w:rsid w:val="00C3471D"/>
    <w:rsid w:val="00C35B21"/>
    <w:rsid w:val="00C35C9B"/>
    <w:rsid w:val="00C36937"/>
    <w:rsid w:val="00C3757B"/>
    <w:rsid w:val="00C3778E"/>
    <w:rsid w:val="00C37858"/>
    <w:rsid w:val="00C3787D"/>
    <w:rsid w:val="00C379EA"/>
    <w:rsid w:val="00C4025B"/>
    <w:rsid w:val="00C40474"/>
    <w:rsid w:val="00C40714"/>
    <w:rsid w:val="00C40C89"/>
    <w:rsid w:val="00C40CB7"/>
    <w:rsid w:val="00C414F2"/>
    <w:rsid w:val="00C4227A"/>
    <w:rsid w:val="00C423D2"/>
    <w:rsid w:val="00C427CC"/>
    <w:rsid w:val="00C42F4B"/>
    <w:rsid w:val="00C43645"/>
    <w:rsid w:val="00C439BD"/>
    <w:rsid w:val="00C43AC9"/>
    <w:rsid w:val="00C43E6E"/>
    <w:rsid w:val="00C44172"/>
    <w:rsid w:val="00C443F0"/>
    <w:rsid w:val="00C4442D"/>
    <w:rsid w:val="00C446A2"/>
    <w:rsid w:val="00C44B85"/>
    <w:rsid w:val="00C44D93"/>
    <w:rsid w:val="00C44EA7"/>
    <w:rsid w:val="00C45000"/>
    <w:rsid w:val="00C4580B"/>
    <w:rsid w:val="00C4596B"/>
    <w:rsid w:val="00C45A99"/>
    <w:rsid w:val="00C45AAF"/>
    <w:rsid w:val="00C4622F"/>
    <w:rsid w:val="00C46A63"/>
    <w:rsid w:val="00C46FEC"/>
    <w:rsid w:val="00C4748B"/>
    <w:rsid w:val="00C47643"/>
    <w:rsid w:val="00C476CE"/>
    <w:rsid w:val="00C47B9B"/>
    <w:rsid w:val="00C47C67"/>
    <w:rsid w:val="00C47F2C"/>
    <w:rsid w:val="00C50178"/>
    <w:rsid w:val="00C50CF3"/>
    <w:rsid w:val="00C50D5E"/>
    <w:rsid w:val="00C50DE2"/>
    <w:rsid w:val="00C50FA3"/>
    <w:rsid w:val="00C5112A"/>
    <w:rsid w:val="00C51ACA"/>
    <w:rsid w:val="00C52088"/>
    <w:rsid w:val="00C527C7"/>
    <w:rsid w:val="00C528ED"/>
    <w:rsid w:val="00C52A98"/>
    <w:rsid w:val="00C530FE"/>
    <w:rsid w:val="00C53564"/>
    <w:rsid w:val="00C54008"/>
    <w:rsid w:val="00C5440B"/>
    <w:rsid w:val="00C544A9"/>
    <w:rsid w:val="00C547DE"/>
    <w:rsid w:val="00C54C67"/>
    <w:rsid w:val="00C55129"/>
    <w:rsid w:val="00C55255"/>
    <w:rsid w:val="00C55407"/>
    <w:rsid w:val="00C55A37"/>
    <w:rsid w:val="00C55E21"/>
    <w:rsid w:val="00C55F99"/>
    <w:rsid w:val="00C561ED"/>
    <w:rsid w:val="00C566D1"/>
    <w:rsid w:val="00C57031"/>
    <w:rsid w:val="00C5733A"/>
    <w:rsid w:val="00C57375"/>
    <w:rsid w:val="00C57629"/>
    <w:rsid w:val="00C57AFE"/>
    <w:rsid w:val="00C57C8F"/>
    <w:rsid w:val="00C6068D"/>
    <w:rsid w:val="00C60A47"/>
    <w:rsid w:val="00C60D3E"/>
    <w:rsid w:val="00C610B8"/>
    <w:rsid w:val="00C61986"/>
    <w:rsid w:val="00C61A13"/>
    <w:rsid w:val="00C61F57"/>
    <w:rsid w:val="00C62181"/>
    <w:rsid w:val="00C62238"/>
    <w:rsid w:val="00C62429"/>
    <w:rsid w:val="00C62E16"/>
    <w:rsid w:val="00C631CF"/>
    <w:rsid w:val="00C6352D"/>
    <w:rsid w:val="00C636DD"/>
    <w:rsid w:val="00C63A99"/>
    <w:rsid w:val="00C63E79"/>
    <w:rsid w:val="00C646AE"/>
    <w:rsid w:val="00C64D10"/>
    <w:rsid w:val="00C650FE"/>
    <w:rsid w:val="00C6537C"/>
    <w:rsid w:val="00C65696"/>
    <w:rsid w:val="00C65DAE"/>
    <w:rsid w:val="00C662B2"/>
    <w:rsid w:val="00C6647D"/>
    <w:rsid w:val="00C66C74"/>
    <w:rsid w:val="00C672B0"/>
    <w:rsid w:val="00C676F5"/>
    <w:rsid w:val="00C701DD"/>
    <w:rsid w:val="00C712C1"/>
    <w:rsid w:val="00C71773"/>
    <w:rsid w:val="00C717F9"/>
    <w:rsid w:val="00C71EB0"/>
    <w:rsid w:val="00C7206A"/>
    <w:rsid w:val="00C72D93"/>
    <w:rsid w:val="00C73734"/>
    <w:rsid w:val="00C7378D"/>
    <w:rsid w:val="00C73C07"/>
    <w:rsid w:val="00C743A7"/>
    <w:rsid w:val="00C74C3D"/>
    <w:rsid w:val="00C75295"/>
    <w:rsid w:val="00C7535D"/>
    <w:rsid w:val="00C75F2B"/>
    <w:rsid w:val="00C76097"/>
    <w:rsid w:val="00C761D6"/>
    <w:rsid w:val="00C767B2"/>
    <w:rsid w:val="00C77070"/>
    <w:rsid w:val="00C770C6"/>
    <w:rsid w:val="00C775A1"/>
    <w:rsid w:val="00C77E52"/>
    <w:rsid w:val="00C77EF5"/>
    <w:rsid w:val="00C803FB"/>
    <w:rsid w:val="00C808E8"/>
    <w:rsid w:val="00C80E81"/>
    <w:rsid w:val="00C812E8"/>
    <w:rsid w:val="00C813D3"/>
    <w:rsid w:val="00C81700"/>
    <w:rsid w:val="00C8187C"/>
    <w:rsid w:val="00C81B4E"/>
    <w:rsid w:val="00C828F5"/>
    <w:rsid w:val="00C82AA9"/>
    <w:rsid w:val="00C82AD1"/>
    <w:rsid w:val="00C84588"/>
    <w:rsid w:val="00C847DF"/>
    <w:rsid w:val="00C848C8"/>
    <w:rsid w:val="00C84DF7"/>
    <w:rsid w:val="00C85119"/>
    <w:rsid w:val="00C8524A"/>
    <w:rsid w:val="00C855E9"/>
    <w:rsid w:val="00C85F2B"/>
    <w:rsid w:val="00C86556"/>
    <w:rsid w:val="00C86759"/>
    <w:rsid w:val="00C8677A"/>
    <w:rsid w:val="00C86CC5"/>
    <w:rsid w:val="00C86E27"/>
    <w:rsid w:val="00C872D8"/>
    <w:rsid w:val="00C87CBC"/>
    <w:rsid w:val="00C87D08"/>
    <w:rsid w:val="00C87FF9"/>
    <w:rsid w:val="00C90488"/>
    <w:rsid w:val="00C90A6E"/>
    <w:rsid w:val="00C90F04"/>
    <w:rsid w:val="00C90FA5"/>
    <w:rsid w:val="00C9104A"/>
    <w:rsid w:val="00C917E4"/>
    <w:rsid w:val="00C919B9"/>
    <w:rsid w:val="00C919DB"/>
    <w:rsid w:val="00C91E2B"/>
    <w:rsid w:val="00C922C2"/>
    <w:rsid w:val="00C926AC"/>
    <w:rsid w:val="00C92B2C"/>
    <w:rsid w:val="00C92F28"/>
    <w:rsid w:val="00C938AE"/>
    <w:rsid w:val="00C93F31"/>
    <w:rsid w:val="00C94B24"/>
    <w:rsid w:val="00C94CAA"/>
    <w:rsid w:val="00C94E3F"/>
    <w:rsid w:val="00C94F6D"/>
    <w:rsid w:val="00C955BB"/>
    <w:rsid w:val="00C95646"/>
    <w:rsid w:val="00C95E55"/>
    <w:rsid w:val="00C96D50"/>
    <w:rsid w:val="00C97079"/>
    <w:rsid w:val="00C9732F"/>
    <w:rsid w:val="00C97417"/>
    <w:rsid w:val="00C976E7"/>
    <w:rsid w:val="00C97C5D"/>
    <w:rsid w:val="00CA087A"/>
    <w:rsid w:val="00CA11C0"/>
    <w:rsid w:val="00CA130D"/>
    <w:rsid w:val="00CA1AF3"/>
    <w:rsid w:val="00CA1E90"/>
    <w:rsid w:val="00CA20B5"/>
    <w:rsid w:val="00CA2541"/>
    <w:rsid w:val="00CA2E44"/>
    <w:rsid w:val="00CA3604"/>
    <w:rsid w:val="00CA3F89"/>
    <w:rsid w:val="00CA437B"/>
    <w:rsid w:val="00CA49EC"/>
    <w:rsid w:val="00CA4D9A"/>
    <w:rsid w:val="00CA4F0C"/>
    <w:rsid w:val="00CA54AF"/>
    <w:rsid w:val="00CA54D0"/>
    <w:rsid w:val="00CA569E"/>
    <w:rsid w:val="00CA58D1"/>
    <w:rsid w:val="00CA5C82"/>
    <w:rsid w:val="00CA64B0"/>
    <w:rsid w:val="00CA6615"/>
    <w:rsid w:val="00CA668E"/>
    <w:rsid w:val="00CA6705"/>
    <w:rsid w:val="00CA6E44"/>
    <w:rsid w:val="00CA7495"/>
    <w:rsid w:val="00CB011D"/>
    <w:rsid w:val="00CB02DE"/>
    <w:rsid w:val="00CB0588"/>
    <w:rsid w:val="00CB05E0"/>
    <w:rsid w:val="00CB09EB"/>
    <w:rsid w:val="00CB0EFA"/>
    <w:rsid w:val="00CB1153"/>
    <w:rsid w:val="00CB1EB6"/>
    <w:rsid w:val="00CB2E99"/>
    <w:rsid w:val="00CB33C1"/>
    <w:rsid w:val="00CB3470"/>
    <w:rsid w:val="00CB34D9"/>
    <w:rsid w:val="00CB3E29"/>
    <w:rsid w:val="00CB4E9F"/>
    <w:rsid w:val="00CB51DE"/>
    <w:rsid w:val="00CB5267"/>
    <w:rsid w:val="00CB546A"/>
    <w:rsid w:val="00CB57A8"/>
    <w:rsid w:val="00CB5C68"/>
    <w:rsid w:val="00CB63BF"/>
    <w:rsid w:val="00CB66C8"/>
    <w:rsid w:val="00CB6864"/>
    <w:rsid w:val="00CB6DC8"/>
    <w:rsid w:val="00CC02E4"/>
    <w:rsid w:val="00CC04BE"/>
    <w:rsid w:val="00CC08D5"/>
    <w:rsid w:val="00CC12B1"/>
    <w:rsid w:val="00CC1519"/>
    <w:rsid w:val="00CC1527"/>
    <w:rsid w:val="00CC18D6"/>
    <w:rsid w:val="00CC19E8"/>
    <w:rsid w:val="00CC1E8C"/>
    <w:rsid w:val="00CC1FB7"/>
    <w:rsid w:val="00CC25A0"/>
    <w:rsid w:val="00CC25A6"/>
    <w:rsid w:val="00CC29EF"/>
    <w:rsid w:val="00CC2FC3"/>
    <w:rsid w:val="00CC2FCD"/>
    <w:rsid w:val="00CC32FC"/>
    <w:rsid w:val="00CC3650"/>
    <w:rsid w:val="00CC4D74"/>
    <w:rsid w:val="00CC5169"/>
    <w:rsid w:val="00CC6754"/>
    <w:rsid w:val="00CC69C7"/>
    <w:rsid w:val="00CC6AE5"/>
    <w:rsid w:val="00CC6DF2"/>
    <w:rsid w:val="00CC6E6F"/>
    <w:rsid w:val="00CC71AE"/>
    <w:rsid w:val="00CC737B"/>
    <w:rsid w:val="00CD0398"/>
    <w:rsid w:val="00CD1594"/>
    <w:rsid w:val="00CD1AD1"/>
    <w:rsid w:val="00CD2C67"/>
    <w:rsid w:val="00CD3286"/>
    <w:rsid w:val="00CD3898"/>
    <w:rsid w:val="00CD3AAD"/>
    <w:rsid w:val="00CD3B0A"/>
    <w:rsid w:val="00CD3E8E"/>
    <w:rsid w:val="00CD478C"/>
    <w:rsid w:val="00CD4B49"/>
    <w:rsid w:val="00CD540F"/>
    <w:rsid w:val="00CD5487"/>
    <w:rsid w:val="00CD5AF0"/>
    <w:rsid w:val="00CD5BD7"/>
    <w:rsid w:val="00CD7239"/>
    <w:rsid w:val="00CD7349"/>
    <w:rsid w:val="00CD7423"/>
    <w:rsid w:val="00CD75D6"/>
    <w:rsid w:val="00CE0E28"/>
    <w:rsid w:val="00CE10CF"/>
    <w:rsid w:val="00CE11C7"/>
    <w:rsid w:val="00CE1852"/>
    <w:rsid w:val="00CE1F94"/>
    <w:rsid w:val="00CE21D9"/>
    <w:rsid w:val="00CE246A"/>
    <w:rsid w:val="00CE2828"/>
    <w:rsid w:val="00CE3014"/>
    <w:rsid w:val="00CE3BC0"/>
    <w:rsid w:val="00CE3E4F"/>
    <w:rsid w:val="00CE448E"/>
    <w:rsid w:val="00CE4F79"/>
    <w:rsid w:val="00CE550C"/>
    <w:rsid w:val="00CE6578"/>
    <w:rsid w:val="00CE6C15"/>
    <w:rsid w:val="00CE75F0"/>
    <w:rsid w:val="00CE76E6"/>
    <w:rsid w:val="00CE79AC"/>
    <w:rsid w:val="00CE7DB4"/>
    <w:rsid w:val="00CF1EE8"/>
    <w:rsid w:val="00CF205C"/>
    <w:rsid w:val="00CF206B"/>
    <w:rsid w:val="00CF22F3"/>
    <w:rsid w:val="00CF2517"/>
    <w:rsid w:val="00CF2824"/>
    <w:rsid w:val="00CF288C"/>
    <w:rsid w:val="00CF2F64"/>
    <w:rsid w:val="00CF327F"/>
    <w:rsid w:val="00CF3989"/>
    <w:rsid w:val="00CF3BDB"/>
    <w:rsid w:val="00CF418D"/>
    <w:rsid w:val="00CF42A0"/>
    <w:rsid w:val="00CF4C49"/>
    <w:rsid w:val="00CF4C51"/>
    <w:rsid w:val="00CF5E15"/>
    <w:rsid w:val="00CF62D3"/>
    <w:rsid w:val="00CF677A"/>
    <w:rsid w:val="00CF6B4F"/>
    <w:rsid w:val="00D004B4"/>
    <w:rsid w:val="00D009BE"/>
    <w:rsid w:val="00D00AAC"/>
    <w:rsid w:val="00D00CB2"/>
    <w:rsid w:val="00D01A98"/>
    <w:rsid w:val="00D01FFE"/>
    <w:rsid w:val="00D02389"/>
    <w:rsid w:val="00D02772"/>
    <w:rsid w:val="00D02A14"/>
    <w:rsid w:val="00D030F8"/>
    <w:rsid w:val="00D031AD"/>
    <w:rsid w:val="00D037E3"/>
    <w:rsid w:val="00D03F38"/>
    <w:rsid w:val="00D04901"/>
    <w:rsid w:val="00D0561C"/>
    <w:rsid w:val="00D05D4A"/>
    <w:rsid w:val="00D06394"/>
    <w:rsid w:val="00D06474"/>
    <w:rsid w:val="00D06A3A"/>
    <w:rsid w:val="00D07AED"/>
    <w:rsid w:val="00D10659"/>
    <w:rsid w:val="00D11A6D"/>
    <w:rsid w:val="00D11E6C"/>
    <w:rsid w:val="00D120E4"/>
    <w:rsid w:val="00D1218C"/>
    <w:rsid w:val="00D12581"/>
    <w:rsid w:val="00D1259C"/>
    <w:rsid w:val="00D12680"/>
    <w:rsid w:val="00D13126"/>
    <w:rsid w:val="00D13524"/>
    <w:rsid w:val="00D139EC"/>
    <w:rsid w:val="00D13B21"/>
    <w:rsid w:val="00D14030"/>
    <w:rsid w:val="00D14466"/>
    <w:rsid w:val="00D14801"/>
    <w:rsid w:val="00D15168"/>
    <w:rsid w:val="00D1559A"/>
    <w:rsid w:val="00D156EA"/>
    <w:rsid w:val="00D156F1"/>
    <w:rsid w:val="00D15998"/>
    <w:rsid w:val="00D15C61"/>
    <w:rsid w:val="00D15F25"/>
    <w:rsid w:val="00D16036"/>
    <w:rsid w:val="00D16068"/>
    <w:rsid w:val="00D166C1"/>
    <w:rsid w:val="00D1695A"/>
    <w:rsid w:val="00D169FB"/>
    <w:rsid w:val="00D16A07"/>
    <w:rsid w:val="00D176EA"/>
    <w:rsid w:val="00D17CE3"/>
    <w:rsid w:val="00D17FA5"/>
    <w:rsid w:val="00D2065A"/>
    <w:rsid w:val="00D20AA6"/>
    <w:rsid w:val="00D2164F"/>
    <w:rsid w:val="00D21799"/>
    <w:rsid w:val="00D224D8"/>
    <w:rsid w:val="00D22E8B"/>
    <w:rsid w:val="00D2312D"/>
    <w:rsid w:val="00D234A7"/>
    <w:rsid w:val="00D23F6C"/>
    <w:rsid w:val="00D24083"/>
    <w:rsid w:val="00D24516"/>
    <w:rsid w:val="00D24773"/>
    <w:rsid w:val="00D24841"/>
    <w:rsid w:val="00D24997"/>
    <w:rsid w:val="00D25028"/>
    <w:rsid w:val="00D25DF4"/>
    <w:rsid w:val="00D25FA2"/>
    <w:rsid w:val="00D260DD"/>
    <w:rsid w:val="00D264B5"/>
    <w:rsid w:val="00D26B11"/>
    <w:rsid w:val="00D2710A"/>
    <w:rsid w:val="00D272B4"/>
    <w:rsid w:val="00D2731D"/>
    <w:rsid w:val="00D278F0"/>
    <w:rsid w:val="00D30178"/>
    <w:rsid w:val="00D30594"/>
    <w:rsid w:val="00D30A16"/>
    <w:rsid w:val="00D30EDB"/>
    <w:rsid w:val="00D3106A"/>
    <w:rsid w:val="00D31658"/>
    <w:rsid w:val="00D31799"/>
    <w:rsid w:val="00D31C4E"/>
    <w:rsid w:val="00D31D56"/>
    <w:rsid w:val="00D32E4F"/>
    <w:rsid w:val="00D33439"/>
    <w:rsid w:val="00D33AB8"/>
    <w:rsid w:val="00D33CCA"/>
    <w:rsid w:val="00D340ED"/>
    <w:rsid w:val="00D34644"/>
    <w:rsid w:val="00D349F1"/>
    <w:rsid w:val="00D34A32"/>
    <w:rsid w:val="00D35AC1"/>
    <w:rsid w:val="00D365C1"/>
    <w:rsid w:val="00D36D55"/>
    <w:rsid w:val="00D36D98"/>
    <w:rsid w:val="00D375A0"/>
    <w:rsid w:val="00D37CFC"/>
    <w:rsid w:val="00D4021E"/>
    <w:rsid w:val="00D40324"/>
    <w:rsid w:val="00D4055C"/>
    <w:rsid w:val="00D41464"/>
    <w:rsid w:val="00D41610"/>
    <w:rsid w:val="00D41908"/>
    <w:rsid w:val="00D41E77"/>
    <w:rsid w:val="00D42962"/>
    <w:rsid w:val="00D4301F"/>
    <w:rsid w:val="00D434D1"/>
    <w:rsid w:val="00D44284"/>
    <w:rsid w:val="00D44686"/>
    <w:rsid w:val="00D44952"/>
    <w:rsid w:val="00D4520D"/>
    <w:rsid w:val="00D4529A"/>
    <w:rsid w:val="00D45322"/>
    <w:rsid w:val="00D4534E"/>
    <w:rsid w:val="00D45913"/>
    <w:rsid w:val="00D45916"/>
    <w:rsid w:val="00D4596A"/>
    <w:rsid w:val="00D45E30"/>
    <w:rsid w:val="00D45EC9"/>
    <w:rsid w:val="00D46936"/>
    <w:rsid w:val="00D4698B"/>
    <w:rsid w:val="00D46AAC"/>
    <w:rsid w:val="00D4734D"/>
    <w:rsid w:val="00D50FE7"/>
    <w:rsid w:val="00D51247"/>
    <w:rsid w:val="00D513FB"/>
    <w:rsid w:val="00D515F8"/>
    <w:rsid w:val="00D5176D"/>
    <w:rsid w:val="00D51B0D"/>
    <w:rsid w:val="00D51B4D"/>
    <w:rsid w:val="00D522C6"/>
    <w:rsid w:val="00D52743"/>
    <w:rsid w:val="00D52822"/>
    <w:rsid w:val="00D52CBA"/>
    <w:rsid w:val="00D53655"/>
    <w:rsid w:val="00D53770"/>
    <w:rsid w:val="00D53840"/>
    <w:rsid w:val="00D546CE"/>
    <w:rsid w:val="00D549F8"/>
    <w:rsid w:val="00D54B06"/>
    <w:rsid w:val="00D54BDB"/>
    <w:rsid w:val="00D54C92"/>
    <w:rsid w:val="00D557E7"/>
    <w:rsid w:val="00D55A04"/>
    <w:rsid w:val="00D55AA2"/>
    <w:rsid w:val="00D55C5C"/>
    <w:rsid w:val="00D56137"/>
    <w:rsid w:val="00D56399"/>
    <w:rsid w:val="00D5769D"/>
    <w:rsid w:val="00D60753"/>
    <w:rsid w:val="00D60854"/>
    <w:rsid w:val="00D60D2C"/>
    <w:rsid w:val="00D61345"/>
    <w:rsid w:val="00D617AD"/>
    <w:rsid w:val="00D6247D"/>
    <w:rsid w:val="00D62DF0"/>
    <w:rsid w:val="00D632D6"/>
    <w:rsid w:val="00D635AB"/>
    <w:rsid w:val="00D636B7"/>
    <w:rsid w:val="00D63751"/>
    <w:rsid w:val="00D63955"/>
    <w:rsid w:val="00D63A0F"/>
    <w:rsid w:val="00D63CEB"/>
    <w:rsid w:val="00D63D89"/>
    <w:rsid w:val="00D64374"/>
    <w:rsid w:val="00D64F65"/>
    <w:rsid w:val="00D65D6A"/>
    <w:rsid w:val="00D66A68"/>
    <w:rsid w:val="00D66F54"/>
    <w:rsid w:val="00D67746"/>
    <w:rsid w:val="00D700D5"/>
    <w:rsid w:val="00D707B0"/>
    <w:rsid w:val="00D71071"/>
    <w:rsid w:val="00D71697"/>
    <w:rsid w:val="00D721FD"/>
    <w:rsid w:val="00D72271"/>
    <w:rsid w:val="00D726FC"/>
    <w:rsid w:val="00D72BD9"/>
    <w:rsid w:val="00D72D56"/>
    <w:rsid w:val="00D72DB8"/>
    <w:rsid w:val="00D73193"/>
    <w:rsid w:val="00D734F3"/>
    <w:rsid w:val="00D737C4"/>
    <w:rsid w:val="00D749D2"/>
    <w:rsid w:val="00D74EC2"/>
    <w:rsid w:val="00D74EE3"/>
    <w:rsid w:val="00D751D8"/>
    <w:rsid w:val="00D7530D"/>
    <w:rsid w:val="00D7583B"/>
    <w:rsid w:val="00D75A35"/>
    <w:rsid w:val="00D75C90"/>
    <w:rsid w:val="00D77B2B"/>
    <w:rsid w:val="00D77B93"/>
    <w:rsid w:val="00D80039"/>
    <w:rsid w:val="00D80144"/>
    <w:rsid w:val="00D806F6"/>
    <w:rsid w:val="00D810CD"/>
    <w:rsid w:val="00D81BB2"/>
    <w:rsid w:val="00D8216E"/>
    <w:rsid w:val="00D832E4"/>
    <w:rsid w:val="00D83318"/>
    <w:rsid w:val="00D83561"/>
    <w:rsid w:val="00D851CE"/>
    <w:rsid w:val="00D85CD2"/>
    <w:rsid w:val="00D85DCE"/>
    <w:rsid w:val="00D86403"/>
    <w:rsid w:val="00D86632"/>
    <w:rsid w:val="00D86964"/>
    <w:rsid w:val="00D86BF4"/>
    <w:rsid w:val="00D86C0D"/>
    <w:rsid w:val="00D86D52"/>
    <w:rsid w:val="00D87046"/>
    <w:rsid w:val="00D8714B"/>
    <w:rsid w:val="00D8741C"/>
    <w:rsid w:val="00D87729"/>
    <w:rsid w:val="00D87E11"/>
    <w:rsid w:val="00D87FA5"/>
    <w:rsid w:val="00D90182"/>
    <w:rsid w:val="00D9037D"/>
    <w:rsid w:val="00D90709"/>
    <w:rsid w:val="00D9081A"/>
    <w:rsid w:val="00D9087B"/>
    <w:rsid w:val="00D90E9D"/>
    <w:rsid w:val="00D90F31"/>
    <w:rsid w:val="00D91703"/>
    <w:rsid w:val="00D91ECC"/>
    <w:rsid w:val="00D92661"/>
    <w:rsid w:val="00D92AF3"/>
    <w:rsid w:val="00D92FD8"/>
    <w:rsid w:val="00D93F13"/>
    <w:rsid w:val="00D947E4"/>
    <w:rsid w:val="00D948DB"/>
    <w:rsid w:val="00D94B5D"/>
    <w:rsid w:val="00D952BD"/>
    <w:rsid w:val="00D95823"/>
    <w:rsid w:val="00D958C1"/>
    <w:rsid w:val="00D96157"/>
    <w:rsid w:val="00D963B7"/>
    <w:rsid w:val="00D96AC3"/>
    <w:rsid w:val="00D97444"/>
    <w:rsid w:val="00D97964"/>
    <w:rsid w:val="00D97BED"/>
    <w:rsid w:val="00D97C75"/>
    <w:rsid w:val="00D97DD2"/>
    <w:rsid w:val="00DA0446"/>
    <w:rsid w:val="00DA072B"/>
    <w:rsid w:val="00DA0E8E"/>
    <w:rsid w:val="00DA10E0"/>
    <w:rsid w:val="00DA12B6"/>
    <w:rsid w:val="00DA1812"/>
    <w:rsid w:val="00DA21E2"/>
    <w:rsid w:val="00DA268F"/>
    <w:rsid w:val="00DA2743"/>
    <w:rsid w:val="00DA28A3"/>
    <w:rsid w:val="00DA369F"/>
    <w:rsid w:val="00DA38A4"/>
    <w:rsid w:val="00DA3B9B"/>
    <w:rsid w:val="00DA3C2E"/>
    <w:rsid w:val="00DA3D68"/>
    <w:rsid w:val="00DA3EBE"/>
    <w:rsid w:val="00DA4093"/>
    <w:rsid w:val="00DA48FC"/>
    <w:rsid w:val="00DA4B38"/>
    <w:rsid w:val="00DA4B89"/>
    <w:rsid w:val="00DA50E9"/>
    <w:rsid w:val="00DA5290"/>
    <w:rsid w:val="00DA550C"/>
    <w:rsid w:val="00DA59B9"/>
    <w:rsid w:val="00DA5DEC"/>
    <w:rsid w:val="00DA644E"/>
    <w:rsid w:val="00DA68F2"/>
    <w:rsid w:val="00DA710B"/>
    <w:rsid w:val="00DA7BFF"/>
    <w:rsid w:val="00DB00E7"/>
    <w:rsid w:val="00DB0AEE"/>
    <w:rsid w:val="00DB0EBB"/>
    <w:rsid w:val="00DB196C"/>
    <w:rsid w:val="00DB1AAB"/>
    <w:rsid w:val="00DB1E0C"/>
    <w:rsid w:val="00DB26B8"/>
    <w:rsid w:val="00DB2EAE"/>
    <w:rsid w:val="00DB3065"/>
    <w:rsid w:val="00DB33CC"/>
    <w:rsid w:val="00DB3B44"/>
    <w:rsid w:val="00DB464B"/>
    <w:rsid w:val="00DB48A4"/>
    <w:rsid w:val="00DB4A8B"/>
    <w:rsid w:val="00DB4AC1"/>
    <w:rsid w:val="00DB4DCD"/>
    <w:rsid w:val="00DB543D"/>
    <w:rsid w:val="00DB5745"/>
    <w:rsid w:val="00DB6A45"/>
    <w:rsid w:val="00DB6C55"/>
    <w:rsid w:val="00DB7018"/>
    <w:rsid w:val="00DB71E6"/>
    <w:rsid w:val="00DB775C"/>
    <w:rsid w:val="00DB7909"/>
    <w:rsid w:val="00DB7B42"/>
    <w:rsid w:val="00DB7DFD"/>
    <w:rsid w:val="00DC00C5"/>
    <w:rsid w:val="00DC0317"/>
    <w:rsid w:val="00DC1225"/>
    <w:rsid w:val="00DC12BE"/>
    <w:rsid w:val="00DC1644"/>
    <w:rsid w:val="00DC1664"/>
    <w:rsid w:val="00DC21C1"/>
    <w:rsid w:val="00DC2633"/>
    <w:rsid w:val="00DC2F74"/>
    <w:rsid w:val="00DC36F5"/>
    <w:rsid w:val="00DC3EE8"/>
    <w:rsid w:val="00DC50B2"/>
    <w:rsid w:val="00DC6840"/>
    <w:rsid w:val="00DC6DE2"/>
    <w:rsid w:val="00DC718B"/>
    <w:rsid w:val="00DD0231"/>
    <w:rsid w:val="00DD0751"/>
    <w:rsid w:val="00DD0B5C"/>
    <w:rsid w:val="00DD0D32"/>
    <w:rsid w:val="00DD0E23"/>
    <w:rsid w:val="00DD144D"/>
    <w:rsid w:val="00DD1654"/>
    <w:rsid w:val="00DD1834"/>
    <w:rsid w:val="00DD1848"/>
    <w:rsid w:val="00DD23E8"/>
    <w:rsid w:val="00DD2A07"/>
    <w:rsid w:val="00DD2FFD"/>
    <w:rsid w:val="00DD33C5"/>
    <w:rsid w:val="00DD3A3F"/>
    <w:rsid w:val="00DD40DC"/>
    <w:rsid w:val="00DD4229"/>
    <w:rsid w:val="00DD4631"/>
    <w:rsid w:val="00DD4A97"/>
    <w:rsid w:val="00DD4ABB"/>
    <w:rsid w:val="00DD5050"/>
    <w:rsid w:val="00DD5CD7"/>
    <w:rsid w:val="00DD5F7A"/>
    <w:rsid w:val="00DD65C1"/>
    <w:rsid w:val="00DD668F"/>
    <w:rsid w:val="00DD6F8D"/>
    <w:rsid w:val="00DD7227"/>
    <w:rsid w:val="00DD76F9"/>
    <w:rsid w:val="00DD7D97"/>
    <w:rsid w:val="00DE10FE"/>
    <w:rsid w:val="00DE1643"/>
    <w:rsid w:val="00DE1A61"/>
    <w:rsid w:val="00DE1BD7"/>
    <w:rsid w:val="00DE286E"/>
    <w:rsid w:val="00DE29E5"/>
    <w:rsid w:val="00DE2A80"/>
    <w:rsid w:val="00DE41A3"/>
    <w:rsid w:val="00DE46CB"/>
    <w:rsid w:val="00DE47A2"/>
    <w:rsid w:val="00DE4AA1"/>
    <w:rsid w:val="00DE4EA7"/>
    <w:rsid w:val="00DE5CD5"/>
    <w:rsid w:val="00DE6060"/>
    <w:rsid w:val="00DE724A"/>
    <w:rsid w:val="00DE74F6"/>
    <w:rsid w:val="00DE774F"/>
    <w:rsid w:val="00DF04D1"/>
    <w:rsid w:val="00DF071C"/>
    <w:rsid w:val="00DF0BBB"/>
    <w:rsid w:val="00DF0F4F"/>
    <w:rsid w:val="00DF123D"/>
    <w:rsid w:val="00DF2B54"/>
    <w:rsid w:val="00DF2D31"/>
    <w:rsid w:val="00DF2E81"/>
    <w:rsid w:val="00DF30D3"/>
    <w:rsid w:val="00DF33E4"/>
    <w:rsid w:val="00DF342D"/>
    <w:rsid w:val="00DF3D77"/>
    <w:rsid w:val="00DF3F16"/>
    <w:rsid w:val="00DF3F88"/>
    <w:rsid w:val="00DF4737"/>
    <w:rsid w:val="00DF4812"/>
    <w:rsid w:val="00DF49AB"/>
    <w:rsid w:val="00DF5246"/>
    <w:rsid w:val="00DF5264"/>
    <w:rsid w:val="00DF6345"/>
    <w:rsid w:val="00DF65C4"/>
    <w:rsid w:val="00DF66BB"/>
    <w:rsid w:val="00DF6CCA"/>
    <w:rsid w:val="00DF6ED9"/>
    <w:rsid w:val="00DF7146"/>
    <w:rsid w:val="00DF7A26"/>
    <w:rsid w:val="00DF7B66"/>
    <w:rsid w:val="00DF7BEB"/>
    <w:rsid w:val="00DF7D43"/>
    <w:rsid w:val="00E001CD"/>
    <w:rsid w:val="00E00443"/>
    <w:rsid w:val="00E009A0"/>
    <w:rsid w:val="00E01357"/>
    <w:rsid w:val="00E01BF0"/>
    <w:rsid w:val="00E02279"/>
    <w:rsid w:val="00E024E1"/>
    <w:rsid w:val="00E037C8"/>
    <w:rsid w:val="00E039BA"/>
    <w:rsid w:val="00E0448D"/>
    <w:rsid w:val="00E0476F"/>
    <w:rsid w:val="00E048E2"/>
    <w:rsid w:val="00E04C3E"/>
    <w:rsid w:val="00E05064"/>
    <w:rsid w:val="00E06462"/>
    <w:rsid w:val="00E06788"/>
    <w:rsid w:val="00E07844"/>
    <w:rsid w:val="00E07C11"/>
    <w:rsid w:val="00E10438"/>
    <w:rsid w:val="00E10B95"/>
    <w:rsid w:val="00E117CA"/>
    <w:rsid w:val="00E11D56"/>
    <w:rsid w:val="00E12305"/>
    <w:rsid w:val="00E124E1"/>
    <w:rsid w:val="00E1263E"/>
    <w:rsid w:val="00E13A83"/>
    <w:rsid w:val="00E1426C"/>
    <w:rsid w:val="00E1436B"/>
    <w:rsid w:val="00E144C5"/>
    <w:rsid w:val="00E14718"/>
    <w:rsid w:val="00E14AEC"/>
    <w:rsid w:val="00E14B56"/>
    <w:rsid w:val="00E14C2F"/>
    <w:rsid w:val="00E14CFC"/>
    <w:rsid w:val="00E155F6"/>
    <w:rsid w:val="00E156F6"/>
    <w:rsid w:val="00E1574D"/>
    <w:rsid w:val="00E1581E"/>
    <w:rsid w:val="00E168CA"/>
    <w:rsid w:val="00E16B0D"/>
    <w:rsid w:val="00E16DE9"/>
    <w:rsid w:val="00E17095"/>
    <w:rsid w:val="00E170F3"/>
    <w:rsid w:val="00E17176"/>
    <w:rsid w:val="00E17360"/>
    <w:rsid w:val="00E17AD0"/>
    <w:rsid w:val="00E17CE2"/>
    <w:rsid w:val="00E17FF9"/>
    <w:rsid w:val="00E20221"/>
    <w:rsid w:val="00E2064C"/>
    <w:rsid w:val="00E209AC"/>
    <w:rsid w:val="00E209EF"/>
    <w:rsid w:val="00E20B50"/>
    <w:rsid w:val="00E21121"/>
    <w:rsid w:val="00E2138A"/>
    <w:rsid w:val="00E2199D"/>
    <w:rsid w:val="00E2201F"/>
    <w:rsid w:val="00E222A3"/>
    <w:rsid w:val="00E22509"/>
    <w:rsid w:val="00E22D66"/>
    <w:rsid w:val="00E23132"/>
    <w:rsid w:val="00E23432"/>
    <w:rsid w:val="00E24DC1"/>
    <w:rsid w:val="00E25118"/>
    <w:rsid w:val="00E2535A"/>
    <w:rsid w:val="00E25632"/>
    <w:rsid w:val="00E26143"/>
    <w:rsid w:val="00E26731"/>
    <w:rsid w:val="00E26CB5"/>
    <w:rsid w:val="00E26E91"/>
    <w:rsid w:val="00E27034"/>
    <w:rsid w:val="00E27037"/>
    <w:rsid w:val="00E278E2"/>
    <w:rsid w:val="00E300B9"/>
    <w:rsid w:val="00E30AE4"/>
    <w:rsid w:val="00E3102E"/>
    <w:rsid w:val="00E311DA"/>
    <w:rsid w:val="00E3132D"/>
    <w:rsid w:val="00E31374"/>
    <w:rsid w:val="00E317E0"/>
    <w:rsid w:val="00E31B93"/>
    <w:rsid w:val="00E31BCC"/>
    <w:rsid w:val="00E31C07"/>
    <w:rsid w:val="00E31C6E"/>
    <w:rsid w:val="00E31DB5"/>
    <w:rsid w:val="00E32535"/>
    <w:rsid w:val="00E333F0"/>
    <w:rsid w:val="00E334C6"/>
    <w:rsid w:val="00E33729"/>
    <w:rsid w:val="00E33CCC"/>
    <w:rsid w:val="00E33EFB"/>
    <w:rsid w:val="00E34D13"/>
    <w:rsid w:val="00E34DC9"/>
    <w:rsid w:val="00E35413"/>
    <w:rsid w:val="00E35677"/>
    <w:rsid w:val="00E35778"/>
    <w:rsid w:val="00E35AD6"/>
    <w:rsid w:val="00E35EA2"/>
    <w:rsid w:val="00E364A3"/>
    <w:rsid w:val="00E3698F"/>
    <w:rsid w:val="00E36A16"/>
    <w:rsid w:val="00E36EE0"/>
    <w:rsid w:val="00E36F45"/>
    <w:rsid w:val="00E37280"/>
    <w:rsid w:val="00E37A30"/>
    <w:rsid w:val="00E37D4F"/>
    <w:rsid w:val="00E4036B"/>
    <w:rsid w:val="00E40CFC"/>
    <w:rsid w:val="00E41325"/>
    <w:rsid w:val="00E41723"/>
    <w:rsid w:val="00E41AB9"/>
    <w:rsid w:val="00E42444"/>
    <w:rsid w:val="00E4296E"/>
    <w:rsid w:val="00E42AA5"/>
    <w:rsid w:val="00E44205"/>
    <w:rsid w:val="00E4491B"/>
    <w:rsid w:val="00E449D2"/>
    <w:rsid w:val="00E44BCC"/>
    <w:rsid w:val="00E44F2A"/>
    <w:rsid w:val="00E4537B"/>
    <w:rsid w:val="00E4607C"/>
    <w:rsid w:val="00E464ED"/>
    <w:rsid w:val="00E46A01"/>
    <w:rsid w:val="00E46B02"/>
    <w:rsid w:val="00E47622"/>
    <w:rsid w:val="00E477BB"/>
    <w:rsid w:val="00E50A17"/>
    <w:rsid w:val="00E50AC5"/>
    <w:rsid w:val="00E50CBF"/>
    <w:rsid w:val="00E50E84"/>
    <w:rsid w:val="00E51C39"/>
    <w:rsid w:val="00E51D09"/>
    <w:rsid w:val="00E52200"/>
    <w:rsid w:val="00E5243B"/>
    <w:rsid w:val="00E52C82"/>
    <w:rsid w:val="00E52EFA"/>
    <w:rsid w:val="00E533D7"/>
    <w:rsid w:val="00E53891"/>
    <w:rsid w:val="00E53AC8"/>
    <w:rsid w:val="00E53E40"/>
    <w:rsid w:val="00E5451E"/>
    <w:rsid w:val="00E54520"/>
    <w:rsid w:val="00E545C7"/>
    <w:rsid w:val="00E54F3F"/>
    <w:rsid w:val="00E553FB"/>
    <w:rsid w:val="00E5544A"/>
    <w:rsid w:val="00E55BE4"/>
    <w:rsid w:val="00E55D2B"/>
    <w:rsid w:val="00E55E04"/>
    <w:rsid w:val="00E562B3"/>
    <w:rsid w:val="00E56756"/>
    <w:rsid w:val="00E57285"/>
    <w:rsid w:val="00E57497"/>
    <w:rsid w:val="00E5750F"/>
    <w:rsid w:val="00E600D7"/>
    <w:rsid w:val="00E604E4"/>
    <w:rsid w:val="00E612A1"/>
    <w:rsid w:val="00E61820"/>
    <w:rsid w:val="00E61B4D"/>
    <w:rsid w:val="00E61D5D"/>
    <w:rsid w:val="00E62095"/>
    <w:rsid w:val="00E62187"/>
    <w:rsid w:val="00E62BF1"/>
    <w:rsid w:val="00E62E42"/>
    <w:rsid w:val="00E6314D"/>
    <w:rsid w:val="00E6332D"/>
    <w:rsid w:val="00E635C7"/>
    <w:rsid w:val="00E6364D"/>
    <w:rsid w:val="00E63891"/>
    <w:rsid w:val="00E646E9"/>
    <w:rsid w:val="00E64DE5"/>
    <w:rsid w:val="00E65065"/>
    <w:rsid w:val="00E65BB7"/>
    <w:rsid w:val="00E65D20"/>
    <w:rsid w:val="00E661DC"/>
    <w:rsid w:val="00E6785A"/>
    <w:rsid w:val="00E703E8"/>
    <w:rsid w:val="00E712F9"/>
    <w:rsid w:val="00E7170D"/>
    <w:rsid w:val="00E7211D"/>
    <w:rsid w:val="00E7239E"/>
    <w:rsid w:val="00E723A4"/>
    <w:rsid w:val="00E72845"/>
    <w:rsid w:val="00E7287E"/>
    <w:rsid w:val="00E72E86"/>
    <w:rsid w:val="00E733DE"/>
    <w:rsid w:val="00E73426"/>
    <w:rsid w:val="00E73588"/>
    <w:rsid w:val="00E73617"/>
    <w:rsid w:val="00E738E2"/>
    <w:rsid w:val="00E7459B"/>
    <w:rsid w:val="00E74BCF"/>
    <w:rsid w:val="00E7633A"/>
    <w:rsid w:val="00E7725D"/>
    <w:rsid w:val="00E7740A"/>
    <w:rsid w:val="00E7745B"/>
    <w:rsid w:val="00E77CDE"/>
    <w:rsid w:val="00E77DE5"/>
    <w:rsid w:val="00E80368"/>
    <w:rsid w:val="00E80529"/>
    <w:rsid w:val="00E8073D"/>
    <w:rsid w:val="00E80C55"/>
    <w:rsid w:val="00E810C0"/>
    <w:rsid w:val="00E81423"/>
    <w:rsid w:val="00E8176B"/>
    <w:rsid w:val="00E81FD6"/>
    <w:rsid w:val="00E824DC"/>
    <w:rsid w:val="00E83902"/>
    <w:rsid w:val="00E83B83"/>
    <w:rsid w:val="00E84195"/>
    <w:rsid w:val="00E844DC"/>
    <w:rsid w:val="00E84C9C"/>
    <w:rsid w:val="00E855E0"/>
    <w:rsid w:val="00E85D31"/>
    <w:rsid w:val="00E85DB8"/>
    <w:rsid w:val="00E8620E"/>
    <w:rsid w:val="00E864A5"/>
    <w:rsid w:val="00E86D56"/>
    <w:rsid w:val="00E875E9"/>
    <w:rsid w:val="00E87B0A"/>
    <w:rsid w:val="00E87EA9"/>
    <w:rsid w:val="00E90126"/>
    <w:rsid w:val="00E90EDF"/>
    <w:rsid w:val="00E9133E"/>
    <w:rsid w:val="00E91D67"/>
    <w:rsid w:val="00E92282"/>
    <w:rsid w:val="00E926C4"/>
    <w:rsid w:val="00E92E11"/>
    <w:rsid w:val="00E94074"/>
    <w:rsid w:val="00E94E6E"/>
    <w:rsid w:val="00E9602E"/>
    <w:rsid w:val="00E960CB"/>
    <w:rsid w:val="00E9615A"/>
    <w:rsid w:val="00E9687C"/>
    <w:rsid w:val="00E96B06"/>
    <w:rsid w:val="00E97072"/>
    <w:rsid w:val="00EA0695"/>
    <w:rsid w:val="00EA09A8"/>
    <w:rsid w:val="00EA0EBF"/>
    <w:rsid w:val="00EA1125"/>
    <w:rsid w:val="00EA1398"/>
    <w:rsid w:val="00EA149E"/>
    <w:rsid w:val="00EA183B"/>
    <w:rsid w:val="00EA190D"/>
    <w:rsid w:val="00EA1E97"/>
    <w:rsid w:val="00EA2DB1"/>
    <w:rsid w:val="00EA3035"/>
    <w:rsid w:val="00EA348F"/>
    <w:rsid w:val="00EA3A17"/>
    <w:rsid w:val="00EA3A8B"/>
    <w:rsid w:val="00EA3DD2"/>
    <w:rsid w:val="00EA3FB0"/>
    <w:rsid w:val="00EA5C62"/>
    <w:rsid w:val="00EA6394"/>
    <w:rsid w:val="00EA6831"/>
    <w:rsid w:val="00EA6DFE"/>
    <w:rsid w:val="00EA7315"/>
    <w:rsid w:val="00EA76DB"/>
    <w:rsid w:val="00EA7914"/>
    <w:rsid w:val="00EA7FCD"/>
    <w:rsid w:val="00EB0641"/>
    <w:rsid w:val="00EB06B4"/>
    <w:rsid w:val="00EB084B"/>
    <w:rsid w:val="00EB0BB9"/>
    <w:rsid w:val="00EB0BBA"/>
    <w:rsid w:val="00EB149C"/>
    <w:rsid w:val="00EB22FB"/>
    <w:rsid w:val="00EB25B0"/>
    <w:rsid w:val="00EB2D45"/>
    <w:rsid w:val="00EB2F2F"/>
    <w:rsid w:val="00EB3067"/>
    <w:rsid w:val="00EB364B"/>
    <w:rsid w:val="00EB3CE6"/>
    <w:rsid w:val="00EB51AC"/>
    <w:rsid w:val="00EB52D3"/>
    <w:rsid w:val="00EB54CF"/>
    <w:rsid w:val="00EB58D2"/>
    <w:rsid w:val="00EB5AB4"/>
    <w:rsid w:val="00EB5B69"/>
    <w:rsid w:val="00EB5FF9"/>
    <w:rsid w:val="00EB709A"/>
    <w:rsid w:val="00EB73ED"/>
    <w:rsid w:val="00EB797B"/>
    <w:rsid w:val="00EC00C6"/>
    <w:rsid w:val="00EC0603"/>
    <w:rsid w:val="00EC07C4"/>
    <w:rsid w:val="00EC0803"/>
    <w:rsid w:val="00EC108B"/>
    <w:rsid w:val="00EC10DE"/>
    <w:rsid w:val="00EC117F"/>
    <w:rsid w:val="00EC14A9"/>
    <w:rsid w:val="00EC15E9"/>
    <w:rsid w:val="00EC1A65"/>
    <w:rsid w:val="00EC24CD"/>
    <w:rsid w:val="00EC2B98"/>
    <w:rsid w:val="00EC35DE"/>
    <w:rsid w:val="00EC38AB"/>
    <w:rsid w:val="00EC3A9A"/>
    <w:rsid w:val="00EC3B55"/>
    <w:rsid w:val="00EC3D93"/>
    <w:rsid w:val="00EC3DD8"/>
    <w:rsid w:val="00EC464B"/>
    <w:rsid w:val="00EC4E56"/>
    <w:rsid w:val="00EC4F1E"/>
    <w:rsid w:val="00EC518D"/>
    <w:rsid w:val="00EC51EE"/>
    <w:rsid w:val="00EC535A"/>
    <w:rsid w:val="00EC576C"/>
    <w:rsid w:val="00EC5C02"/>
    <w:rsid w:val="00EC6538"/>
    <w:rsid w:val="00EC6A15"/>
    <w:rsid w:val="00EC70E5"/>
    <w:rsid w:val="00EC76E3"/>
    <w:rsid w:val="00EC7891"/>
    <w:rsid w:val="00ED09E1"/>
    <w:rsid w:val="00ED0B40"/>
    <w:rsid w:val="00ED0DDC"/>
    <w:rsid w:val="00ED0E16"/>
    <w:rsid w:val="00ED1251"/>
    <w:rsid w:val="00ED1807"/>
    <w:rsid w:val="00ED183B"/>
    <w:rsid w:val="00ED1CBA"/>
    <w:rsid w:val="00ED2A3F"/>
    <w:rsid w:val="00ED2B91"/>
    <w:rsid w:val="00ED2BEB"/>
    <w:rsid w:val="00ED3F27"/>
    <w:rsid w:val="00ED3F86"/>
    <w:rsid w:val="00ED4C58"/>
    <w:rsid w:val="00ED51C6"/>
    <w:rsid w:val="00ED557F"/>
    <w:rsid w:val="00ED5765"/>
    <w:rsid w:val="00ED58CA"/>
    <w:rsid w:val="00ED605F"/>
    <w:rsid w:val="00ED6508"/>
    <w:rsid w:val="00ED695B"/>
    <w:rsid w:val="00ED6D28"/>
    <w:rsid w:val="00ED6F4C"/>
    <w:rsid w:val="00ED74D0"/>
    <w:rsid w:val="00ED74D7"/>
    <w:rsid w:val="00ED7820"/>
    <w:rsid w:val="00ED7AFD"/>
    <w:rsid w:val="00ED7D7E"/>
    <w:rsid w:val="00EE064B"/>
    <w:rsid w:val="00EE1B70"/>
    <w:rsid w:val="00EE208C"/>
    <w:rsid w:val="00EE26B3"/>
    <w:rsid w:val="00EE299A"/>
    <w:rsid w:val="00EE2B1D"/>
    <w:rsid w:val="00EE339D"/>
    <w:rsid w:val="00EE34F3"/>
    <w:rsid w:val="00EE3980"/>
    <w:rsid w:val="00EE3B7B"/>
    <w:rsid w:val="00EE3E6D"/>
    <w:rsid w:val="00EE4654"/>
    <w:rsid w:val="00EE4F04"/>
    <w:rsid w:val="00EE501A"/>
    <w:rsid w:val="00EE5C8B"/>
    <w:rsid w:val="00EE5D5B"/>
    <w:rsid w:val="00EE5F47"/>
    <w:rsid w:val="00EE6934"/>
    <w:rsid w:val="00EE6BC7"/>
    <w:rsid w:val="00EE6C58"/>
    <w:rsid w:val="00EE73CB"/>
    <w:rsid w:val="00EE7F03"/>
    <w:rsid w:val="00EF02C3"/>
    <w:rsid w:val="00EF0729"/>
    <w:rsid w:val="00EF0816"/>
    <w:rsid w:val="00EF0855"/>
    <w:rsid w:val="00EF0FA8"/>
    <w:rsid w:val="00EF10A8"/>
    <w:rsid w:val="00EF1DE2"/>
    <w:rsid w:val="00EF252F"/>
    <w:rsid w:val="00EF27E4"/>
    <w:rsid w:val="00EF299F"/>
    <w:rsid w:val="00EF2E02"/>
    <w:rsid w:val="00EF2FFB"/>
    <w:rsid w:val="00EF3406"/>
    <w:rsid w:val="00EF3577"/>
    <w:rsid w:val="00EF383D"/>
    <w:rsid w:val="00EF3B04"/>
    <w:rsid w:val="00EF3B0F"/>
    <w:rsid w:val="00EF3C03"/>
    <w:rsid w:val="00EF3E9D"/>
    <w:rsid w:val="00EF3F6E"/>
    <w:rsid w:val="00EF4A31"/>
    <w:rsid w:val="00EF50AE"/>
    <w:rsid w:val="00EF51C8"/>
    <w:rsid w:val="00EF520A"/>
    <w:rsid w:val="00EF5D7D"/>
    <w:rsid w:val="00EF5D87"/>
    <w:rsid w:val="00EF5F44"/>
    <w:rsid w:val="00EF61D6"/>
    <w:rsid w:val="00EF7951"/>
    <w:rsid w:val="00EF7C66"/>
    <w:rsid w:val="00F001FD"/>
    <w:rsid w:val="00F00667"/>
    <w:rsid w:val="00F00CEE"/>
    <w:rsid w:val="00F00CFC"/>
    <w:rsid w:val="00F01129"/>
    <w:rsid w:val="00F0189B"/>
    <w:rsid w:val="00F01BFE"/>
    <w:rsid w:val="00F0245B"/>
    <w:rsid w:val="00F027E5"/>
    <w:rsid w:val="00F02ABA"/>
    <w:rsid w:val="00F02F63"/>
    <w:rsid w:val="00F03694"/>
    <w:rsid w:val="00F04AD8"/>
    <w:rsid w:val="00F0511D"/>
    <w:rsid w:val="00F056CF"/>
    <w:rsid w:val="00F05759"/>
    <w:rsid w:val="00F062E8"/>
    <w:rsid w:val="00F06854"/>
    <w:rsid w:val="00F07F0D"/>
    <w:rsid w:val="00F10B4F"/>
    <w:rsid w:val="00F110F9"/>
    <w:rsid w:val="00F11919"/>
    <w:rsid w:val="00F126DA"/>
    <w:rsid w:val="00F128C7"/>
    <w:rsid w:val="00F12CD9"/>
    <w:rsid w:val="00F130E6"/>
    <w:rsid w:val="00F136F2"/>
    <w:rsid w:val="00F13B20"/>
    <w:rsid w:val="00F13FF4"/>
    <w:rsid w:val="00F14086"/>
    <w:rsid w:val="00F14810"/>
    <w:rsid w:val="00F1486B"/>
    <w:rsid w:val="00F14BB6"/>
    <w:rsid w:val="00F1587D"/>
    <w:rsid w:val="00F15DCB"/>
    <w:rsid w:val="00F1651D"/>
    <w:rsid w:val="00F16BB8"/>
    <w:rsid w:val="00F16CEC"/>
    <w:rsid w:val="00F16F9A"/>
    <w:rsid w:val="00F170E5"/>
    <w:rsid w:val="00F17346"/>
    <w:rsid w:val="00F17C15"/>
    <w:rsid w:val="00F17C18"/>
    <w:rsid w:val="00F17D60"/>
    <w:rsid w:val="00F17F8E"/>
    <w:rsid w:val="00F209BC"/>
    <w:rsid w:val="00F20C83"/>
    <w:rsid w:val="00F20E99"/>
    <w:rsid w:val="00F2168E"/>
    <w:rsid w:val="00F2199C"/>
    <w:rsid w:val="00F21D17"/>
    <w:rsid w:val="00F21DBC"/>
    <w:rsid w:val="00F21F3F"/>
    <w:rsid w:val="00F22125"/>
    <w:rsid w:val="00F22A05"/>
    <w:rsid w:val="00F2327B"/>
    <w:rsid w:val="00F232A2"/>
    <w:rsid w:val="00F23D4D"/>
    <w:rsid w:val="00F245EC"/>
    <w:rsid w:val="00F24DE6"/>
    <w:rsid w:val="00F26A4E"/>
    <w:rsid w:val="00F26DDE"/>
    <w:rsid w:val="00F26E1A"/>
    <w:rsid w:val="00F274A4"/>
    <w:rsid w:val="00F2777E"/>
    <w:rsid w:val="00F30089"/>
    <w:rsid w:val="00F300D9"/>
    <w:rsid w:val="00F30344"/>
    <w:rsid w:val="00F3155C"/>
    <w:rsid w:val="00F31C53"/>
    <w:rsid w:val="00F31F21"/>
    <w:rsid w:val="00F3202E"/>
    <w:rsid w:val="00F32BA4"/>
    <w:rsid w:val="00F337F8"/>
    <w:rsid w:val="00F33806"/>
    <w:rsid w:val="00F33848"/>
    <w:rsid w:val="00F33BE8"/>
    <w:rsid w:val="00F34203"/>
    <w:rsid w:val="00F346E8"/>
    <w:rsid w:val="00F34AE7"/>
    <w:rsid w:val="00F34E93"/>
    <w:rsid w:val="00F34EBD"/>
    <w:rsid w:val="00F35118"/>
    <w:rsid w:val="00F35AE1"/>
    <w:rsid w:val="00F35E4A"/>
    <w:rsid w:val="00F36155"/>
    <w:rsid w:val="00F36CA0"/>
    <w:rsid w:val="00F372AB"/>
    <w:rsid w:val="00F375EA"/>
    <w:rsid w:val="00F376DC"/>
    <w:rsid w:val="00F37C1E"/>
    <w:rsid w:val="00F4006D"/>
    <w:rsid w:val="00F4050E"/>
    <w:rsid w:val="00F40824"/>
    <w:rsid w:val="00F41104"/>
    <w:rsid w:val="00F41319"/>
    <w:rsid w:val="00F4186C"/>
    <w:rsid w:val="00F41CC8"/>
    <w:rsid w:val="00F41D75"/>
    <w:rsid w:val="00F424D0"/>
    <w:rsid w:val="00F42730"/>
    <w:rsid w:val="00F43AB3"/>
    <w:rsid w:val="00F43C43"/>
    <w:rsid w:val="00F44310"/>
    <w:rsid w:val="00F445D9"/>
    <w:rsid w:val="00F445DE"/>
    <w:rsid w:val="00F4460D"/>
    <w:rsid w:val="00F44731"/>
    <w:rsid w:val="00F44BFD"/>
    <w:rsid w:val="00F44E7E"/>
    <w:rsid w:val="00F456F6"/>
    <w:rsid w:val="00F458D4"/>
    <w:rsid w:val="00F45CC6"/>
    <w:rsid w:val="00F45E00"/>
    <w:rsid w:val="00F461C2"/>
    <w:rsid w:val="00F47032"/>
    <w:rsid w:val="00F50565"/>
    <w:rsid w:val="00F50D82"/>
    <w:rsid w:val="00F514A4"/>
    <w:rsid w:val="00F52121"/>
    <w:rsid w:val="00F52687"/>
    <w:rsid w:val="00F52778"/>
    <w:rsid w:val="00F5291E"/>
    <w:rsid w:val="00F53287"/>
    <w:rsid w:val="00F53930"/>
    <w:rsid w:val="00F542E6"/>
    <w:rsid w:val="00F5431F"/>
    <w:rsid w:val="00F546D2"/>
    <w:rsid w:val="00F54B8D"/>
    <w:rsid w:val="00F54FFF"/>
    <w:rsid w:val="00F5527D"/>
    <w:rsid w:val="00F55434"/>
    <w:rsid w:val="00F55D6D"/>
    <w:rsid w:val="00F57D35"/>
    <w:rsid w:val="00F6130B"/>
    <w:rsid w:val="00F61328"/>
    <w:rsid w:val="00F6193E"/>
    <w:rsid w:val="00F61C12"/>
    <w:rsid w:val="00F61DE4"/>
    <w:rsid w:val="00F62242"/>
    <w:rsid w:val="00F625A5"/>
    <w:rsid w:val="00F62840"/>
    <w:rsid w:val="00F62CA7"/>
    <w:rsid w:val="00F63C69"/>
    <w:rsid w:val="00F64456"/>
    <w:rsid w:val="00F64C45"/>
    <w:rsid w:val="00F651D1"/>
    <w:rsid w:val="00F65207"/>
    <w:rsid w:val="00F6568F"/>
    <w:rsid w:val="00F6596C"/>
    <w:rsid w:val="00F65B8D"/>
    <w:rsid w:val="00F65C6F"/>
    <w:rsid w:val="00F65E02"/>
    <w:rsid w:val="00F65E26"/>
    <w:rsid w:val="00F66035"/>
    <w:rsid w:val="00F66046"/>
    <w:rsid w:val="00F661A7"/>
    <w:rsid w:val="00F6652D"/>
    <w:rsid w:val="00F6694A"/>
    <w:rsid w:val="00F66FB8"/>
    <w:rsid w:val="00F67286"/>
    <w:rsid w:val="00F676B1"/>
    <w:rsid w:val="00F67AA9"/>
    <w:rsid w:val="00F67CB1"/>
    <w:rsid w:val="00F67EFD"/>
    <w:rsid w:val="00F67FD3"/>
    <w:rsid w:val="00F70670"/>
    <w:rsid w:val="00F70CAB"/>
    <w:rsid w:val="00F70FAF"/>
    <w:rsid w:val="00F711D5"/>
    <w:rsid w:val="00F7135E"/>
    <w:rsid w:val="00F72252"/>
    <w:rsid w:val="00F7260F"/>
    <w:rsid w:val="00F72C62"/>
    <w:rsid w:val="00F72C97"/>
    <w:rsid w:val="00F731E8"/>
    <w:rsid w:val="00F732DC"/>
    <w:rsid w:val="00F73682"/>
    <w:rsid w:val="00F73CF1"/>
    <w:rsid w:val="00F73E68"/>
    <w:rsid w:val="00F73EAE"/>
    <w:rsid w:val="00F747A4"/>
    <w:rsid w:val="00F74D8F"/>
    <w:rsid w:val="00F76069"/>
    <w:rsid w:val="00F766DE"/>
    <w:rsid w:val="00F768C6"/>
    <w:rsid w:val="00F7700A"/>
    <w:rsid w:val="00F7758D"/>
    <w:rsid w:val="00F777C2"/>
    <w:rsid w:val="00F80790"/>
    <w:rsid w:val="00F80944"/>
    <w:rsid w:val="00F80FF9"/>
    <w:rsid w:val="00F81B43"/>
    <w:rsid w:val="00F8280D"/>
    <w:rsid w:val="00F83388"/>
    <w:rsid w:val="00F840D3"/>
    <w:rsid w:val="00F84612"/>
    <w:rsid w:val="00F84756"/>
    <w:rsid w:val="00F855AD"/>
    <w:rsid w:val="00F85FE4"/>
    <w:rsid w:val="00F86410"/>
    <w:rsid w:val="00F87DC7"/>
    <w:rsid w:val="00F87EB5"/>
    <w:rsid w:val="00F9012B"/>
    <w:rsid w:val="00F90143"/>
    <w:rsid w:val="00F910AA"/>
    <w:rsid w:val="00F91747"/>
    <w:rsid w:val="00F91C7E"/>
    <w:rsid w:val="00F92198"/>
    <w:rsid w:val="00F927E7"/>
    <w:rsid w:val="00F92B24"/>
    <w:rsid w:val="00F92B64"/>
    <w:rsid w:val="00F92FFB"/>
    <w:rsid w:val="00F93031"/>
    <w:rsid w:val="00F93471"/>
    <w:rsid w:val="00F934EE"/>
    <w:rsid w:val="00F94099"/>
    <w:rsid w:val="00F943BB"/>
    <w:rsid w:val="00F94993"/>
    <w:rsid w:val="00F94A02"/>
    <w:rsid w:val="00F94C1E"/>
    <w:rsid w:val="00F94D42"/>
    <w:rsid w:val="00F9578E"/>
    <w:rsid w:val="00F95CF0"/>
    <w:rsid w:val="00F96557"/>
    <w:rsid w:val="00F96610"/>
    <w:rsid w:val="00F9696F"/>
    <w:rsid w:val="00F96D30"/>
    <w:rsid w:val="00F973A6"/>
    <w:rsid w:val="00F9745C"/>
    <w:rsid w:val="00F974F5"/>
    <w:rsid w:val="00F975C8"/>
    <w:rsid w:val="00F97851"/>
    <w:rsid w:val="00F97C7A"/>
    <w:rsid w:val="00FA0A5C"/>
    <w:rsid w:val="00FA0B86"/>
    <w:rsid w:val="00FA0C1A"/>
    <w:rsid w:val="00FA0F2A"/>
    <w:rsid w:val="00FA1309"/>
    <w:rsid w:val="00FA15BA"/>
    <w:rsid w:val="00FA169C"/>
    <w:rsid w:val="00FA1E31"/>
    <w:rsid w:val="00FA2290"/>
    <w:rsid w:val="00FA2303"/>
    <w:rsid w:val="00FA2555"/>
    <w:rsid w:val="00FA2768"/>
    <w:rsid w:val="00FA29A4"/>
    <w:rsid w:val="00FA3348"/>
    <w:rsid w:val="00FA40B6"/>
    <w:rsid w:val="00FA47F5"/>
    <w:rsid w:val="00FA4B78"/>
    <w:rsid w:val="00FA500F"/>
    <w:rsid w:val="00FA5415"/>
    <w:rsid w:val="00FA5773"/>
    <w:rsid w:val="00FA6AF6"/>
    <w:rsid w:val="00FA6D6B"/>
    <w:rsid w:val="00FA70D5"/>
    <w:rsid w:val="00FA713C"/>
    <w:rsid w:val="00FA717A"/>
    <w:rsid w:val="00FA7376"/>
    <w:rsid w:val="00FA74C9"/>
    <w:rsid w:val="00FA7C8F"/>
    <w:rsid w:val="00FA7D34"/>
    <w:rsid w:val="00FA7D36"/>
    <w:rsid w:val="00FA7FD9"/>
    <w:rsid w:val="00FB0079"/>
    <w:rsid w:val="00FB131E"/>
    <w:rsid w:val="00FB1331"/>
    <w:rsid w:val="00FB16CE"/>
    <w:rsid w:val="00FB302A"/>
    <w:rsid w:val="00FB31B5"/>
    <w:rsid w:val="00FB32F4"/>
    <w:rsid w:val="00FB3528"/>
    <w:rsid w:val="00FB417D"/>
    <w:rsid w:val="00FB4460"/>
    <w:rsid w:val="00FB48DF"/>
    <w:rsid w:val="00FB50BE"/>
    <w:rsid w:val="00FB51C2"/>
    <w:rsid w:val="00FB6527"/>
    <w:rsid w:val="00FB652A"/>
    <w:rsid w:val="00FB65B3"/>
    <w:rsid w:val="00FB69E9"/>
    <w:rsid w:val="00FB6A23"/>
    <w:rsid w:val="00FB7185"/>
    <w:rsid w:val="00FB79C6"/>
    <w:rsid w:val="00FB7CCC"/>
    <w:rsid w:val="00FC0072"/>
    <w:rsid w:val="00FC0669"/>
    <w:rsid w:val="00FC0F52"/>
    <w:rsid w:val="00FC15EB"/>
    <w:rsid w:val="00FC17D1"/>
    <w:rsid w:val="00FC1D46"/>
    <w:rsid w:val="00FC2234"/>
    <w:rsid w:val="00FC2401"/>
    <w:rsid w:val="00FC263F"/>
    <w:rsid w:val="00FC2AED"/>
    <w:rsid w:val="00FC2B00"/>
    <w:rsid w:val="00FC31B1"/>
    <w:rsid w:val="00FC3250"/>
    <w:rsid w:val="00FC44B1"/>
    <w:rsid w:val="00FC4DF5"/>
    <w:rsid w:val="00FC513E"/>
    <w:rsid w:val="00FC55A1"/>
    <w:rsid w:val="00FC57ED"/>
    <w:rsid w:val="00FC6147"/>
    <w:rsid w:val="00FC6350"/>
    <w:rsid w:val="00FC64B9"/>
    <w:rsid w:val="00FC64EE"/>
    <w:rsid w:val="00FC666B"/>
    <w:rsid w:val="00FC7261"/>
    <w:rsid w:val="00FC77AB"/>
    <w:rsid w:val="00FC7ACA"/>
    <w:rsid w:val="00FC7ADC"/>
    <w:rsid w:val="00FC7D13"/>
    <w:rsid w:val="00FC7D18"/>
    <w:rsid w:val="00FD0ECE"/>
    <w:rsid w:val="00FD1D74"/>
    <w:rsid w:val="00FD22F6"/>
    <w:rsid w:val="00FD2609"/>
    <w:rsid w:val="00FD2700"/>
    <w:rsid w:val="00FD277E"/>
    <w:rsid w:val="00FD32CA"/>
    <w:rsid w:val="00FD34E7"/>
    <w:rsid w:val="00FD35CE"/>
    <w:rsid w:val="00FD37EB"/>
    <w:rsid w:val="00FD3BA6"/>
    <w:rsid w:val="00FD3C34"/>
    <w:rsid w:val="00FD4689"/>
    <w:rsid w:val="00FD4B5D"/>
    <w:rsid w:val="00FD4C78"/>
    <w:rsid w:val="00FD5620"/>
    <w:rsid w:val="00FD575C"/>
    <w:rsid w:val="00FD5AC7"/>
    <w:rsid w:val="00FD5CBC"/>
    <w:rsid w:val="00FD5D3D"/>
    <w:rsid w:val="00FD5FDC"/>
    <w:rsid w:val="00FD6390"/>
    <w:rsid w:val="00FD7954"/>
    <w:rsid w:val="00FD7A26"/>
    <w:rsid w:val="00FD7C94"/>
    <w:rsid w:val="00FE007C"/>
    <w:rsid w:val="00FE0ED9"/>
    <w:rsid w:val="00FE10AD"/>
    <w:rsid w:val="00FE1D01"/>
    <w:rsid w:val="00FE1FCE"/>
    <w:rsid w:val="00FE25D3"/>
    <w:rsid w:val="00FE28A4"/>
    <w:rsid w:val="00FE2FB0"/>
    <w:rsid w:val="00FE395F"/>
    <w:rsid w:val="00FE488E"/>
    <w:rsid w:val="00FE4958"/>
    <w:rsid w:val="00FE590D"/>
    <w:rsid w:val="00FE6871"/>
    <w:rsid w:val="00FE6F78"/>
    <w:rsid w:val="00FE7210"/>
    <w:rsid w:val="00FE7355"/>
    <w:rsid w:val="00FE7626"/>
    <w:rsid w:val="00FE7C0B"/>
    <w:rsid w:val="00FE7C7F"/>
    <w:rsid w:val="00FE7E65"/>
    <w:rsid w:val="00FF0117"/>
    <w:rsid w:val="00FF0E94"/>
    <w:rsid w:val="00FF12FD"/>
    <w:rsid w:val="00FF1709"/>
    <w:rsid w:val="00FF186E"/>
    <w:rsid w:val="00FF1A5A"/>
    <w:rsid w:val="00FF1BFA"/>
    <w:rsid w:val="00FF1C5C"/>
    <w:rsid w:val="00FF1CFB"/>
    <w:rsid w:val="00FF291E"/>
    <w:rsid w:val="00FF2F5F"/>
    <w:rsid w:val="00FF33C1"/>
    <w:rsid w:val="00FF364A"/>
    <w:rsid w:val="00FF3F9E"/>
    <w:rsid w:val="00FF4576"/>
    <w:rsid w:val="00FF4E3D"/>
    <w:rsid w:val="00FF4F13"/>
    <w:rsid w:val="00FF50BD"/>
    <w:rsid w:val="00FF5372"/>
    <w:rsid w:val="00FF57A0"/>
    <w:rsid w:val="00FF5F67"/>
    <w:rsid w:val="00FF6071"/>
    <w:rsid w:val="00FF6191"/>
    <w:rsid w:val="00FF6587"/>
    <w:rsid w:val="00FF6B97"/>
    <w:rsid w:val="00FF6CB2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B13A55"/>
  <w15:docId w15:val="{37130707-D1E8-448B-887C-85D50F1C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170E5"/>
    <w:rPr>
      <w:sz w:val="28"/>
      <w:szCs w:val="28"/>
      <w:lang w:eastAsia="ja-JP"/>
    </w:rPr>
  </w:style>
  <w:style w:type="paragraph" w:styleId="1">
    <w:name w:val="heading 1"/>
    <w:basedOn w:val="a0"/>
    <w:next w:val="a0"/>
    <w:link w:val="10"/>
    <w:qFormat/>
    <w:rsid w:val="00DA268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0"/>
    <w:next w:val="a0"/>
    <w:link w:val="20"/>
    <w:qFormat/>
    <w:rsid w:val="00DA268F"/>
    <w:pPr>
      <w:keepNext/>
      <w:outlineLvl w:val="1"/>
    </w:pPr>
    <w:rPr>
      <w:rFonts w:ascii="Cambria" w:hAnsi="Cambria"/>
      <w:b/>
      <w:bCs/>
      <w:i/>
      <w:iCs/>
      <w:lang w:val="x-none"/>
    </w:rPr>
  </w:style>
  <w:style w:type="paragraph" w:styleId="3">
    <w:name w:val="heading 3"/>
    <w:basedOn w:val="a0"/>
    <w:next w:val="a0"/>
    <w:link w:val="30"/>
    <w:qFormat/>
    <w:rsid w:val="00DA268F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qFormat/>
    <w:rsid w:val="00DA268F"/>
    <w:pPr>
      <w:keepNext/>
      <w:spacing w:line="360" w:lineRule="auto"/>
      <w:ind w:firstLine="567"/>
      <w:outlineLvl w:val="3"/>
    </w:pPr>
    <w:rPr>
      <w:rFonts w:ascii="Calibri" w:hAnsi="Calibri"/>
      <w:b/>
      <w:bCs/>
      <w:lang w:val="x-none"/>
    </w:rPr>
  </w:style>
  <w:style w:type="paragraph" w:styleId="5">
    <w:name w:val="heading 5"/>
    <w:basedOn w:val="a0"/>
    <w:next w:val="a0"/>
    <w:link w:val="50"/>
    <w:qFormat/>
    <w:rsid w:val="00DA268F"/>
    <w:pPr>
      <w:keepNext/>
      <w:ind w:firstLine="567"/>
      <w:jc w:val="both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qFormat/>
    <w:rsid w:val="00DA268F"/>
    <w:pPr>
      <w:keepNext/>
      <w:jc w:val="center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7">
    <w:name w:val="heading 7"/>
    <w:basedOn w:val="a0"/>
    <w:next w:val="a0"/>
    <w:link w:val="70"/>
    <w:qFormat/>
    <w:rsid w:val="00DA268F"/>
    <w:pPr>
      <w:keepNext/>
      <w:ind w:firstLine="567"/>
      <w:jc w:val="both"/>
      <w:outlineLvl w:val="6"/>
    </w:pPr>
    <w:rPr>
      <w:rFonts w:ascii="Calibri" w:hAnsi="Calibri"/>
      <w:sz w:val="24"/>
      <w:szCs w:val="24"/>
      <w:lang w:val="x-none"/>
    </w:rPr>
  </w:style>
  <w:style w:type="paragraph" w:styleId="8">
    <w:name w:val="heading 8"/>
    <w:basedOn w:val="a0"/>
    <w:next w:val="a0"/>
    <w:link w:val="80"/>
    <w:qFormat/>
    <w:rsid w:val="00DA268F"/>
    <w:pPr>
      <w:keepNext/>
      <w:ind w:firstLine="567"/>
      <w:jc w:val="both"/>
      <w:outlineLvl w:val="7"/>
    </w:pPr>
    <w:rPr>
      <w:rFonts w:ascii="Calibri" w:hAnsi="Calibri"/>
      <w:i/>
      <w:iCs/>
      <w:sz w:val="24"/>
      <w:szCs w:val="24"/>
      <w:lang w:val="x-none"/>
    </w:rPr>
  </w:style>
  <w:style w:type="paragraph" w:styleId="9">
    <w:name w:val="heading 9"/>
    <w:basedOn w:val="a0"/>
    <w:next w:val="a0"/>
    <w:link w:val="90"/>
    <w:qFormat/>
    <w:rsid w:val="00DA268F"/>
    <w:pPr>
      <w:keepNext/>
      <w:spacing w:line="360" w:lineRule="auto"/>
      <w:ind w:firstLine="426"/>
      <w:jc w:val="both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  <w:lang w:val="x-none" w:eastAsia="ja-JP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  <w:lang w:val="x-none" w:eastAsia="ja-JP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  <w:lang w:val="x-none" w:eastAsia="ja-JP"/>
    </w:rPr>
  </w:style>
  <w:style w:type="character" w:customStyle="1" w:styleId="40">
    <w:name w:val="Заголовок 4 Знак"/>
    <w:link w:val="4"/>
    <w:semiHidden/>
    <w:locked/>
    <w:rPr>
      <w:rFonts w:ascii="Calibri" w:hAnsi="Calibri" w:cs="Calibri"/>
      <w:b/>
      <w:bCs/>
      <w:sz w:val="28"/>
      <w:szCs w:val="28"/>
      <w:lang w:val="x-none" w:eastAsia="ja-JP"/>
    </w:rPr>
  </w:style>
  <w:style w:type="character" w:customStyle="1" w:styleId="50">
    <w:name w:val="Заголовок 5 Знак"/>
    <w:link w:val="5"/>
    <w:semiHidden/>
    <w:locked/>
    <w:rPr>
      <w:rFonts w:ascii="Calibri" w:hAnsi="Calibri" w:cs="Calibri"/>
      <w:b/>
      <w:bCs/>
      <w:i/>
      <w:iCs/>
      <w:sz w:val="26"/>
      <w:szCs w:val="26"/>
      <w:lang w:val="x-none" w:eastAsia="ja-JP"/>
    </w:rPr>
  </w:style>
  <w:style w:type="character" w:customStyle="1" w:styleId="60">
    <w:name w:val="Заголовок 6 Знак"/>
    <w:link w:val="6"/>
    <w:semiHidden/>
    <w:locked/>
    <w:rPr>
      <w:rFonts w:ascii="Calibri" w:hAnsi="Calibri" w:cs="Calibri"/>
      <w:b/>
      <w:bCs/>
      <w:sz w:val="22"/>
      <w:szCs w:val="22"/>
      <w:lang w:val="x-none" w:eastAsia="ja-JP"/>
    </w:rPr>
  </w:style>
  <w:style w:type="character" w:customStyle="1" w:styleId="70">
    <w:name w:val="Заголовок 7 Знак"/>
    <w:link w:val="7"/>
    <w:semiHidden/>
    <w:locked/>
    <w:rPr>
      <w:rFonts w:ascii="Calibri" w:hAnsi="Calibri" w:cs="Calibri"/>
      <w:sz w:val="24"/>
      <w:szCs w:val="24"/>
      <w:lang w:val="x-none" w:eastAsia="ja-JP"/>
    </w:rPr>
  </w:style>
  <w:style w:type="character" w:customStyle="1" w:styleId="80">
    <w:name w:val="Заголовок 8 Знак"/>
    <w:link w:val="8"/>
    <w:semiHidden/>
    <w:locked/>
    <w:rPr>
      <w:rFonts w:ascii="Calibri" w:hAnsi="Calibri" w:cs="Calibri"/>
      <w:i/>
      <w:iCs/>
      <w:sz w:val="24"/>
      <w:szCs w:val="24"/>
      <w:lang w:val="x-none" w:eastAsia="ja-JP"/>
    </w:rPr>
  </w:style>
  <w:style w:type="character" w:customStyle="1" w:styleId="90">
    <w:name w:val="Заголовок 9 Знак"/>
    <w:link w:val="9"/>
    <w:semiHidden/>
    <w:locked/>
    <w:rPr>
      <w:rFonts w:ascii="Cambria" w:hAnsi="Cambria" w:cs="Cambria"/>
      <w:sz w:val="22"/>
      <w:szCs w:val="22"/>
      <w:lang w:val="x-none" w:eastAsia="ja-JP"/>
    </w:rPr>
  </w:style>
  <w:style w:type="paragraph" w:customStyle="1" w:styleId="11">
    <w:name w:val="Название1"/>
    <w:basedOn w:val="a0"/>
    <w:link w:val="a4"/>
    <w:qFormat/>
    <w:rsid w:val="00DA268F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4">
    <w:name w:val="Название Знак"/>
    <w:link w:val="11"/>
    <w:locked/>
    <w:rPr>
      <w:rFonts w:ascii="Cambria" w:hAnsi="Cambria" w:cs="Cambria"/>
      <w:b/>
      <w:bCs/>
      <w:kern w:val="28"/>
      <w:sz w:val="32"/>
      <w:szCs w:val="32"/>
      <w:lang w:val="x-none" w:eastAsia="ja-JP"/>
    </w:rPr>
  </w:style>
  <w:style w:type="paragraph" w:styleId="a5">
    <w:name w:val="header"/>
    <w:basedOn w:val="a0"/>
    <w:link w:val="12"/>
    <w:rsid w:val="00DA268F"/>
    <w:pPr>
      <w:tabs>
        <w:tab w:val="center" w:pos="4153"/>
        <w:tab w:val="right" w:pos="8306"/>
      </w:tabs>
    </w:pPr>
  </w:style>
  <w:style w:type="character" w:customStyle="1" w:styleId="12">
    <w:name w:val="Верхний колонтитул Знак1"/>
    <w:link w:val="a5"/>
    <w:locked/>
    <w:rsid w:val="006D3DB9"/>
    <w:rPr>
      <w:sz w:val="28"/>
      <w:szCs w:val="28"/>
      <w:lang w:val="ru-RU" w:eastAsia="ja-JP"/>
    </w:rPr>
  </w:style>
  <w:style w:type="paragraph" w:styleId="a6">
    <w:name w:val="footer"/>
    <w:basedOn w:val="a0"/>
    <w:link w:val="a7"/>
    <w:rsid w:val="00DA268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locked/>
    <w:rsid w:val="006D3DB9"/>
    <w:rPr>
      <w:sz w:val="28"/>
      <w:szCs w:val="28"/>
      <w:lang w:val="ru-RU" w:eastAsia="ja-JP"/>
    </w:rPr>
  </w:style>
  <w:style w:type="character" w:styleId="a8">
    <w:name w:val="page number"/>
    <w:basedOn w:val="a1"/>
    <w:rsid w:val="00DA268F"/>
  </w:style>
  <w:style w:type="paragraph" w:styleId="a9">
    <w:name w:val="Body Text Indent"/>
    <w:basedOn w:val="a0"/>
    <w:link w:val="aa"/>
    <w:rsid w:val="00DA268F"/>
    <w:pPr>
      <w:ind w:firstLine="851"/>
      <w:jc w:val="both"/>
    </w:pPr>
    <w:rPr>
      <w:lang w:val="x-none"/>
    </w:rPr>
  </w:style>
  <w:style w:type="character" w:customStyle="1" w:styleId="aa">
    <w:name w:val="Основной текст с отступом Знак"/>
    <w:link w:val="a9"/>
    <w:semiHidden/>
    <w:locked/>
    <w:rPr>
      <w:sz w:val="28"/>
      <w:szCs w:val="28"/>
      <w:lang w:val="x-none" w:eastAsia="ja-JP"/>
    </w:rPr>
  </w:style>
  <w:style w:type="paragraph" w:styleId="21">
    <w:name w:val="Body Text Indent 2"/>
    <w:basedOn w:val="a0"/>
    <w:link w:val="22"/>
    <w:rsid w:val="00DA268F"/>
    <w:pPr>
      <w:ind w:firstLine="567"/>
      <w:jc w:val="both"/>
    </w:pPr>
    <w:rPr>
      <w:lang w:val="x-none"/>
    </w:rPr>
  </w:style>
  <w:style w:type="character" w:customStyle="1" w:styleId="22">
    <w:name w:val="Основной текст с отступом 2 Знак"/>
    <w:link w:val="21"/>
    <w:semiHidden/>
    <w:locked/>
    <w:rPr>
      <w:sz w:val="28"/>
      <w:szCs w:val="28"/>
      <w:lang w:val="x-none" w:eastAsia="ja-JP"/>
    </w:rPr>
  </w:style>
  <w:style w:type="paragraph" w:styleId="13">
    <w:name w:val="toc 1"/>
    <w:basedOn w:val="a0"/>
    <w:next w:val="a0"/>
    <w:autoRedefine/>
    <w:semiHidden/>
    <w:rsid w:val="00D02A14"/>
    <w:pPr>
      <w:tabs>
        <w:tab w:val="right" w:leader="dot" w:pos="9356"/>
      </w:tabs>
      <w:spacing w:line="360" w:lineRule="auto"/>
      <w:ind w:left="1701" w:right="283" w:hanging="1701"/>
    </w:pPr>
    <w:rPr>
      <w:rFonts w:ascii="Arial" w:hAnsi="Arial" w:cs="Arial"/>
      <w:sz w:val="24"/>
      <w:szCs w:val="24"/>
    </w:rPr>
  </w:style>
  <w:style w:type="paragraph" w:styleId="ab">
    <w:name w:val="Plain Text"/>
    <w:basedOn w:val="a0"/>
    <w:link w:val="ac"/>
    <w:rsid w:val="00DA268F"/>
    <w:rPr>
      <w:rFonts w:ascii="Courier New" w:hAnsi="Courier New"/>
      <w:sz w:val="20"/>
      <w:szCs w:val="20"/>
      <w:lang w:val="x-none"/>
    </w:rPr>
  </w:style>
  <w:style w:type="character" w:customStyle="1" w:styleId="ac">
    <w:name w:val="Текст Знак"/>
    <w:link w:val="ab"/>
    <w:locked/>
    <w:rPr>
      <w:rFonts w:ascii="Courier New" w:hAnsi="Courier New" w:cs="Courier New"/>
      <w:lang w:val="x-none" w:eastAsia="ja-JP"/>
    </w:rPr>
  </w:style>
  <w:style w:type="paragraph" w:styleId="a">
    <w:name w:val="List Bullet"/>
    <w:basedOn w:val="a0"/>
    <w:autoRedefine/>
    <w:rsid w:val="00DA268F"/>
    <w:pPr>
      <w:numPr>
        <w:numId w:val="1"/>
      </w:numPr>
    </w:pPr>
  </w:style>
  <w:style w:type="paragraph" w:styleId="23">
    <w:name w:val="Body Text 2"/>
    <w:basedOn w:val="a0"/>
    <w:link w:val="24"/>
    <w:rsid w:val="00DA268F"/>
    <w:pPr>
      <w:jc w:val="both"/>
    </w:pPr>
    <w:rPr>
      <w:lang w:val="x-none"/>
    </w:rPr>
  </w:style>
  <w:style w:type="character" w:customStyle="1" w:styleId="24">
    <w:name w:val="Основной текст 2 Знак"/>
    <w:link w:val="23"/>
    <w:locked/>
    <w:rPr>
      <w:sz w:val="28"/>
      <w:szCs w:val="28"/>
      <w:lang w:val="x-none" w:eastAsia="ja-JP"/>
    </w:rPr>
  </w:style>
  <w:style w:type="paragraph" w:styleId="ad">
    <w:name w:val="Body Text"/>
    <w:basedOn w:val="a0"/>
    <w:link w:val="14"/>
    <w:rsid w:val="00DA268F"/>
    <w:pPr>
      <w:jc w:val="both"/>
    </w:pPr>
    <w:rPr>
      <w:lang w:val="x-none"/>
    </w:rPr>
  </w:style>
  <w:style w:type="character" w:customStyle="1" w:styleId="14">
    <w:name w:val="Основной текст Знак1"/>
    <w:link w:val="ad"/>
    <w:semiHidden/>
    <w:locked/>
    <w:rPr>
      <w:sz w:val="28"/>
      <w:szCs w:val="28"/>
      <w:lang w:val="x-none" w:eastAsia="ja-JP"/>
    </w:rPr>
  </w:style>
  <w:style w:type="paragraph" w:styleId="ae">
    <w:name w:val="Block Text"/>
    <w:basedOn w:val="a0"/>
    <w:rsid w:val="00DA268F"/>
    <w:pPr>
      <w:ind w:left="113" w:right="113"/>
      <w:jc w:val="center"/>
    </w:pPr>
    <w:rPr>
      <w:rFonts w:ascii="Arial" w:hAnsi="Arial" w:cs="Arial"/>
      <w:sz w:val="18"/>
      <w:szCs w:val="18"/>
      <w:lang w:eastAsia="ru-RU"/>
    </w:rPr>
  </w:style>
  <w:style w:type="paragraph" w:styleId="31">
    <w:name w:val="Body Text Indent 3"/>
    <w:basedOn w:val="a0"/>
    <w:link w:val="32"/>
    <w:rsid w:val="00DA268F"/>
    <w:pPr>
      <w:spacing w:line="360" w:lineRule="auto"/>
      <w:ind w:left="567" w:firstLine="1134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semiHidden/>
    <w:locked/>
    <w:rPr>
      <w:sz w:val="16"/>
      <w:szCs w:val="16"/>
      <w:lang w:val="x-none" w:eastAsia="ja-JP"/>
    </w:rPr>
  </w:style>
  <w:style w:type="paragraph" w:customStyle="1" w:styleId="15">
    <w:name w:val="ОБЛОЖКА1"/>
    <w:basedOn w:val="a0"/>
    <w:rsid w:val="006D3DB9"/>
    <w:pPr>
      <w:jc w:val="center"/>
    </w:pPr>
    <w:rPr>
      <w:rFonts w:ascii="Arial" w:hAnsi="Arial" w:cs="Arial"/>
      <w:b/>
      <w:bCs/>
      <w:caps/>
      <w:sz w:val="24"/>
      <w:szCs w:val="24"/>
      <w:lang w:eastAsia="ru-RU"/>
    </w:rPr>
  </w:style>
  <w:style w:type="paragraph" w:customStyle="1" w:styleId="af">
    <w:name w:val="Межгосударственный"/>
    <w:basedOn w:val="a0"/>
    <w:rsid w:val="006D3DB9"/>
    <w:pPr>
      <w:spacing w:line="360" w:lineRule="auto"/>
      <w:jc w:val="center"/>
    </w:pPr>
    <w:rPr>
      <w:rFonts w:ascii="Arial" w:hAnsi="Arial" w:cs="Arial"/>
      <w:b/>
      <w:bCs/>
      <w:caps/>
      <w:spacing w:val="50"/>
      <w:lang w:eastAsia="ru-RU"/>
    </w:rPr>
  </w:style>
  <w:style w:type="paragraph" w:customStyle="1" w:styleId="16">
    <w:name w:val="Знак1 Знак Знак Знак Знак Знак Знак Знак Знак Знак Знак Знак Знак"/>
    <w:basedOn w:val="a0"/>
    <w:rsid w:val="006D3DB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2"/>
    <w:uiPriority w:val="59"/>
    <w:rsid w:val="0007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 Знак Знак Знак Знак Знак Знак Знак Знак Знак Знак Знак Знак1"/>
    <w:basedOn w:val="a0"/>
    <w:rsid w:val="00E0476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5">
    <w:name w:val="Знак Знак2"/>
    <w:semiHidden/>
    <w:rsid w:val="002F2B40"/>
    <w:rPr>
      <w:sz w:val="28"/>
      <w:szCs w:val="28"/>
      <w:lang w:val="ru-RU" w:eastAsia="ja-JP"/>
    </w:rPr>
  </w:style>
  <w:style w:type="character" w:customStyle="1" w:styleId="apple-converted-space">
    <w:name w:val="apple-converted-space"/>
    <w:basedOn w:val="a1"/>
    <w:rsid w:val="00482397"/>
  </w:style>
  <w:style w:type="paragraph" w:styleId="33">
    <w:name w:val="Body Text 3"/>
    <w:basedOn w:val="a0"/>
    <w:link w:val="34"/>
    <w:rsid w:val="00305B0F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locked/>
    <w:rPr>
      <w:sz w:val="16"/>
      <w:szCs w:val="16"/>
      <w:lang w:val="x-none" w:eastAsia="ja-JP"/>
    </w:rPr>
  </w:style>
  <w:style w:type="paragraph" w:customStyle="1" w:styleId="512">
    <w:name w:val="5.1 Заголовок 2"/>
    <w:basedOn w:val="ab"/>
    <w:rsid w:val="00305B0F"/>
    <w:pPr>
      <w:spacing w:before="120"/>
    </w:pPr>
    <w:rPr>
      <w:rFonts w:ascii="Times New Roman" w:hAnsi="Times New Roman"/>
      <w:sz w:val="28"/>
      <w:szCs w:val="28"/>
      <w:lang w:eastAsia="ru-RU"/>
    </w:rPr>
  </w:style>
  <w:style w:type="character" w:customStyle="1" w:styleId="17">
    <w:name w:val="Знак Знак1"/>
    <w:semiHidden/>
    <w:locked/>
    <w:rsid w:val="00053AAF"/>
    <w:rPr>
      <w:sz w:val="28"/>
      <w:szCs w:val="28"/>
      <w:lang w:val="ru-RU" w:eastAsia="ja-JP"/>
    </w:rPr>
  </w:style>
  <w:style w:type="paragraph" w:customStyle="1" w:styleId="120">
    <w:name w:val="Знак1 Знак Знак Знак Знак Знак Знак Знак Знак Знак Знак Знак Знак2"/>
    <w:basedOn w:val="a0"/>
    <w:rsid w:val="004D6F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1 Знак Знак Знак Знак Знак Знак Знак Знак Знак Знак Знак Знак3"/>
    <w:basedOn w:val="a0"/>
    <w:rsid w:val="00894CE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0">
    <w:name w:val="Знак1 Знак Знак Знак Знак Знак Знак Знак Знак Знак Знак Знак Знак4"/>
    <w:basedOn w:val="a0"/>
    <w:rsid w:val="00C926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0">
    <w:name w:val="Знак Знак21"/>
    <w:semiHidden/>
    <w:rsid w:val="00AA64A8"/>
    <w:rPr>
      <w:sz w:val="28"/>
      <w:szCs w:val="28"/>
      <w:lang w:val="ru-RU" w:eastAsia="ru-RU"/>
    </w:rPr>
  </w:style>
  <w:style w:type="paragraph" w:customStyle="1" w:styleId="150">
    <w:name w:val="Знак1 Знак Знак Знак Знак Знак Знак Знак Знак Знак Знак Знак Знак5"/>
    <w:basedOn w:val="a0"/>
    <w:rsid w:val="00AA64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1">
    <w:name w:val="Знак Знак7"/>
    <w:semiHidden/>
    <w:locked/>
    <w:rsid w:val="000C6CD1"/>
    <w:rPr>
      <w:sz w:val="28"/>
      <w:szCs w:val="28"/>
      <w:lang w:val="ru-RU" w:eastAsia="ja-JP"/>
    </w:rPr>
  </w:style>
  <w:style w:type="character" w:customStyle="1" w:styleId="35">
    <w:name w:val="Знак Знак3"/>
    <w:semiHidden/>
    <w:locked/>
    <w:rsid w:val="00966159"/>
    <w:rPr>
      <w:sz w:val="28"/>
      <w:szCs w:val="28"/>
      <w:lang w:val="ru-RU" w:eastAsia="ja-JP"/>
    </w:rPr>
  </w:style>
  <w:style w:type="character" w:customStyle="1" w:styleId="91">
    <w:name w:val="Знак Знак9"/>
    <w:semiHidden/>
    <w:locked/>
    <w:rsid w:val="00B93EEB"/>
    <w:rPr>
      <w:sz w:val="28"/>
      <w:szCs w:val="28"/>
      <w:lang w:val="ru-RU" w:eastAsia="ja-JP"/>
    </w:rPr>
  </w:style>
  <w:style w:type="character" w:customStyle="1" w:styleId="710">
    <w:name w:val="Знак Знак71"/>
    <w:semiHidden/>
    <w:locked/>
    <w:rsid w:val="00B93EEB"/>
    <w:rPr>
      <w:sz w:val="28"/>
      <w:szCs w:val="28"/>
      <w:lang w:val="ru-RU" w:eastAsia="ja-JP"/>
    </w:rPr>
  </w:style>
  <w:style w:type="character" w:customStyle="1" w:styleId="72">
    <w:name w:val="Знак Знак72"/>
    <w:semiHidden/>
    <w:locked/>
    <w:rsid w:val="002A7A05"/>
    <w:rPr>
      <w:sz w:val="28"/>
      <w:szCs w:val="28"/>
      <w:lang w:val="x-none" w:eastAsia="ja-JP"/>
    </w:rPr>
  </w:style>
  <w:style w:type="character" w:customStyle="1" w:styleId="100">
    <w:name w:val="Знак Знак10"/>
    <w:locked/>
    <w:rsid w:val="00884BC1"/>
    <w:rPr>
      <w:rFonts w:ascii="Cambria" w:hAnsi="Cambria" w:cs="Cambria"/>
      <w:b/>
      <w:bCs/>
      <w:kern w:val="28"/>
      <w:sz w:val="32"/>
      <w:szCs w:val="32"/>
      <w:lang w:val="x-none" w:eastAsia="ja-JP"/>
    </w:rPr>
  </w:style>
  <w:style w:type="character" w:customStyle="1" w:styleId="61">
    <w:name w:val="Знак Знак6"/>
    <w:semiHidden/>
    <w:locked/>
    <w:rsid w:val="00884BC1"/>
    <w:rPr>
      <w:sz w:val="28"/>
      <w:szCs w:val="28"/>
      <w:lang w:val="x-none" w:eastAsia="ja-JP"/>
    </w:rPr>
  </w:style>
  <w:style w:type="paragraph" w:customStyle="1" w:styleId="160">
    <w:name w:val="Знак1 Знак Знак Знак Знак Знак Знак Знак Знак Знак Знак Знак Знак6"/>
    <w:basedOn w:val="a0"/>
    <w:rsid w:val="008158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1">
    <w:name w:val="Знак Знак"/>
    <w:rsid w:val="00815819"/>
    <w:rPr>
      <w:sz w:val="28"/>
      <w:szCs w:val="28"/>
      <w:lang w:val="ru-RU" w:eastAsia="ru-RU"/>
    </w:rPr>
  </w:style>
  <w:style w:type="character" w:customStyle="1" w:styleId="translation-chunk">
    <w:name w:val="translation-chunk"/>
    <w:basedOn w:val="a1"/>
    <w:rsid w:val="004C503F"/>
  </w:style>
  <w:style w:type="character" w:customStyle="1" w:styleId="111">
    <w:name w:val="Знак Знак11"/>
    <w:semiHidden/>
    <w:rsid w:val="00155579"/>
    <w:rPr>
      <w:sz w:val="28"/>
      <w:lang w:val="ru-RU" w:eastAsia="ja-JP" w:bidi="ar-SA"/>
    </w:rPr>
  </w:style>
  <w:style w:type="character" w:customStyle="1" w:styleId="41">
    <w:name w:val="Знак Знак4"/>
    <w:rsid w:val="00155579"/>
    <w:rPr>
      <w:sz w:val="28"/>
      <w:lang w:val="ru-RU" w:eastAsia="ja-JP" w:bidi="ar-SA"/>
    </w:rPr>
  </w:style>
  <w:style w:type="paragraph" w:customStyle="1" w:styleId="18">
    <w:name w:val="Знак1 Знак Знак Знак Знак Знак Знак Знак Знак Знак Знак Знак Знак8"/>
    <w:basedOn w:val="a0"/>
    <w:rsid w:val="007530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0">
    <w:name w:val="Знак Знак22"/>
    <w:semiHidden/>
    <w:rsid w:val="007A1FBC"/>
    <w:rPr>
      <w:sz w:val="28"/>
      <w:lang w:val="ru-RU" w:eastAsia="ru-RU" w:bidi="ar-SA"/>
    </w:rPr>
  </w:style>
  <w:style w:type="paragraph" w:styleId="af2">
    <w:name w:val="caption"/>
    <w:basedOn w:val="a0"/>
    <w:next w:val="a0"/>
    <w:qFormat/>
    <w:locked/>
    <w:rsid w:val="009218BA"/>
    <w:rPr>
      <w:sz w:val="24"/>
      <w:szCs w:val="20"/>
      <w:lang w:eastAsia="ru-RU"/>
    </w:rPr>
  </w:style>
  <w:style w:type="character" w:customStyle="1" w:styleId="310">
    <w:name w:val="Знак Знак31"/>
    <w:semiHidden/>
    <w:rsid w:val="009F09A5"/>
    <w:rPr>
      <w:sz w:val="28"/>
      <w:lang w:val="ru-RU" w:eastAsia="ru-RU" w:bidi="ar-SA"/>
    </w:rPr>
  </w:style>
  <w:style w:type="character" w:customStyle="1" w:styleId="af3">
    <w:name w:val="Верхний колонтитул Знак"/>
    <w:semiHidden/>
    <w:locked/>
    <w:rsid w:val="00CD3AAD"/>
    <w:rPr>
      <w:sz w:val="28"/>
      <w:szCs w:val="28"/>
      <w:lang w:val="ru-RU" w:eastAsia="ja-JP" w:bidi="ar-SA"/>
    </w:rPr>
  </w:style>
  <w:style w:type="character" w:customStyle="1" w:styleId="af4">
    <w:name w:val="Основной текст Знак"/>
    <w:semiHidden/>
    <w:locked/>
    <w:rsid w:val="00CD3AAD"/>
    <w:rPr>
      <w:sz w:val="28"/>
      <w:szCs w:val="28"/>
      <w:lang w:val="ru-RU" w:eastAsia="ja-JP" w:bidi="ar-SA"/>
    </w:rPr>
  </w:style>
  <w:style w:type="paragraph" w:styleId="26">
    <w:name w:val="toc 2"/>
    <w:basedOn w:val="a0"/>
    <w:next w:val="a0"/>
    <w:autoRedefine/>
    <w:semiHidden/>
    <w:rsid w:val="00B04F5B"/>
    <w:pPr>
      <w:ind w:left="280"/>
    </w:pPr>
  </w:style>
  <w:style w:type="character" w:customStyle="1" w:styleId="BodyTextIndentChar">
    <w:name w:val="Body Text Indent Char"/>
    <w:semiHidden/>
    <w:locked/>
    <w:rsid w:val="00280ECA"/>
    <w:rPr>
      <w:sz w:val="28"/>
      <w:szCs w:val="28"/>
      <w:lang w:val="x-none" w:eastAsia="ja-JP"/>
    </w:rPr>
  </w:style>
  <w:style w:type="paragraph" w:styleId="af5">
    <w:name w:val="Balloon Text"/>
    <w:basedOn w:val="a0"/>
    <w:link w:val="af6"/>
    <w:rsid w:val="00DB6C5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sid w:val="00DB6C55"/>
    <w:rPr>
      <w:rFonts w:ascii="Segoe UI" w:hAnsi="Segoe UI" w:cs="Segoe UI"/>
      <w:sz w:val="18"/>
      <w:szCs w:val="18"/>
      <w:lang w:eastAsia="ja-JP"/>
    </w:rPr>
  </w:style>
  <w:style w:type="character" w:styleId="af7">
    <w:name w:val="Placeholder Text"/>
    <w:basedOn w:val="a1"/>
    <w:uiPriority w:val="99"/>
    <w:semiHidden/>
    <w:rsid w:val="003202A4"/>
    <w:rPr>
      <w:color w:val="808080"/>
    </w:rPr>
  </w:style>
  <w:style w:type="paragraph" w:styleId="af8">
    <w:name w:val="List Paragraph"/>
    <w:basedOn w:val="a0"/>
    <w:uiPriority w:val="34"/>
    <w:qFormat/>
    <w:rsid w:val="0023592C"/>
    <w:pPr>
      <w:ind w:left="720"/>
      <w:contextualSpacing/>
    </w:pPr>
  </w:style>
  <w:style w:type="paragraph" w:styleId="af9">
    <w:name w:val="Document Map"/>
    <w:basedOn w:val="a0"/>
    <w:link w:val="afa"/>
    <w:rsid w:val="00F14810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character" w:customStyle="1" w:styleId="afa">
    <w:name w:val="Схема документа Знак"/>
    <w:basedOn w:val="a1"/>
    <w:link w:val="af9"/>
    <w:rsid w:val="00F14810"/>
    <w:rPr>
      <w:rFonts w:ascii="Tahoma" w:hAnsi="Tahoma"/>
      <w:shd w:val="clear" w:color="auto" w:fill="000080"/>
    </w:rPr>
  </w:style>
  <w:style w:type="paragraph" w:styleId="42">
    <w:name w:val="toc 4"/>
    <w:basedOn w:val="a0"/>
    <w:next w:val="a0"/>
    <w:autoRedefine/>
    <w:rsid w:val="00F14810"/>
    <w:pPr>
      <w:ind w:left="600"/>
    </w:pPr>
    <w:rPr>
      <w:sz w:val="20"/>
      <w:szCs w:val="20"/>
      <w:lang w:eastAsia="ru-RU"/>
    </w:rPr>
  </w:style>
  <w:style w:type="character" w:styleId="afb">
    <w:name w:val="annotation reference"/>
    <w:basedOn w:val="a1"/>
    <w:semiHidden/>
    <w:unhideWhenUsed/>
    <w:rsid w:val="005A3622"/>
    <w:rPr>
      <w:sz w:val="16"/>
      <w:szCs w:val="16"/>
    </w:rPr>
  </w:style>
  <w:style w:type="paragraph" w:styleId="afc">
    <w:name w:val="annotation text"/>
    <w:basedOn w:val="a0"/>
    <w:link w:val="afd"/>
    <w:semiHidden/>
    <w:unhideWhenUsed/>
    <w:rsid w:val="005A3622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semiHidden/>
    <w:rsid w:val="005A3622"/>
    <w:rPr>
      <w:lang w:eastAsia="ja-JP"/>
    </w:rPr>
  </w:style>
  <w:style w:type="paragraph" w:styleId="afe">
    <w:name w:val="annotation subject"/>
    <w:basedOn w:val="afc"/>
    <w:next w:val="afc"/>
    <w:link w:val="aff"/>
    <w:semiHidden/>
    <w:unhideWhenUsed/>
    <w:rsid w:val="005A3622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5A3622"/>
    <w:rPr>
      <w:b/>
      <w:bCs/>
      <w:lang w:eastAsia="ja-JP"/>
    </w:rPr>
  </w:style>
  <w:style w:type="paragraph" w:customStyle="1" w:styleId="170">
    <w:name w:val="Знак1 Знак Знак Знак Знак Знак Знак Знак Знак Знак Знак Знак Знак7"/>
    <w:basedOn w:val="a0"/>
    <w:rsid w:val="00470D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6">
    <w:name w:val="t6"/>
    <w:basedOn w:val="a1"/>
    <w:rsid w:val="00730AFC"/>
  </w:style>
  <w:style w:type="character" w:customStyle="1" w:styleId="t5">
    <w:name w:val="t5"/>
    <w:basedOn w:val="a1"/>
    <w:rsid w:val="00730AFC"/>
  </w:style>
  <w:style w:type="paragraph" w:customStyle="1" w:styleId="19">
    <w:name w:val="Верхний колонтитул1"/>
    <w:basedOn w:val="a0"/>
    <w:rsid w:val="004D1A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1a">
    <w:name w:val="Основной текст с отступом Знак1"/>
    <w:semiHidden/>
    <w:locked/>
    <w:rsid w:val="007F4920"/>
    <w:rPr>
      <w:sz w:val="28"/>
      <w:szCs w:val="28"/>
      <w:lang w:val="x-none" w:eastAsia="ja-JP"/>
    </w:rPr>
  </w:style>
  <w:style w:type="character" w:styleId="aff0">
    <w:name w:val="Hyperlink"/>
    <w:basedOn w:val="a1"/>
    <w:unhideWhenUsed/>
    <w:rsid w:val="00762313"/>
    <w:rPr>
      <w:color w:val="0563C1" w:themeColor="hyperlink"/>
      <w:u w:val="single"/>
    </w:rPr>
  </w:style>
  <w:style w:type="character" w:styleId="aff1">
    <w:name w:val="Unresolved Mention"/>
    <w:basedOn w:val="a1"/>
    <w:uiPriority w:val="99"/>
    <w:semiHidden/>
    <w:unhideWhenUsed/>
    <w:rsid w:val="0076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footer" Target="footer4.xml"/><Relationship Id="rId26" Type="http://schemas.openxmlformats.org/officeDocument/2006/relationships/oleObject" Target="embeddings/Microsoft_Excel_97-2003_Worksheet1.xls"/><Relationship Id="rId39" Type="http://schemas.openxmlformats.org/officeDocument/2006/relationships/header" Target="header8.xml"/><Relationship Id="rId21" Type="http://schemas.openxmlformats.org/officeDocument/2006/relationships/footer" Target="footer5.xml"/><Relationship Id="rId34" Type="http://schemas.openxmlformats.org/officeDocument/2006/relationships/image" Target="media/image8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oleObject" Target="embeddings/oleObject3.bin"/><Relationship Id="rId41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Microsoft_Excel_97-2003_Worksheet.xls"/><Relationship Id="rId32" Type="http://schemas.openxmlformats.org/officeDocument/2006/relationships/image" Target="media/image7.wmf"/><Relationship Id="rId37" Type="http://schemas.openxmlformats.org/officeDocument/2006/relationships/oleObject" Target="embeddings/oleObject7.bin"/><Relationship Id="rId40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3.wmf"/><Relationship Id="rId28" Type="http://schemas.openxmlformats.org/officeDocument/2006/relationships/oleObject" Target="embeddings/oleObject2.bin"/><Relationship Id="rId36" Type="http://schemas.openxmlformats.org/officeDocument/2006/relationships/image" Target="media/image9.wmf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footer" Target="footer6.xml"/><Relationship Id="rId27" Type="http://schemas.openxmlformats.org/officeDocument/2006/relationships/image" Target="media/image5.wmf"/><Relationship Id="rId30" Type="http://schemas.openxmlformats.org/officeDocument/2006/relationships/image" Target="media/image6.wmf"/><Relationship Id="rId35" Type="http://schemas.openxmlformats.org/officeDocument/2006/relationships/oleObject" Target="embeddings/oleObject6.bin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image" Target="media/image4.wmf"/><Relationship Id="rId33" Type="http://schemas.openxmlformats.org/officeDocument/2006/relationships/oleObject" Target="embeddings/oleObject5.bin"/><Relationship Id="rId38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BEC80-75EE-4F24-A1C3-1D1E9DD0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17289</Words>
  <Characters>98549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МЕЖГОСУДАРСТВЕННЫЙ СТАНДАРТ</vt:lpstr>
    </vt:vector>
  </TitlesOfParts>
  <Company>SPecialiST RePack</Company>
  <LinksUpToDate>false</LinksUpToDate>
  <CharactersWithSpaces>115607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МЕЖГОСУДАРСТВЕННЫЙ СТАНДАРТ</dc:title>
  <dc:subject/>
  <dc:creator>Њ азҐ­Є®</dc:creator>
  <cp:keywords/>
  <dc:description/>
  <cp:lastModifiedBy>5 msoft5ksm</cp:lastModifiedBy>
  <cp:revision>2</cp:revision>
  <cp:lastPrinted>2025-11-17T13:45:00Z</cp:lastPrinted>
  <dcterms:created xsi:type="dcterms:W3CDTF">2026-05-25T04:38:00Z</dcterms:created>
  <dcterms:modified xsi:type="dcterms:W3CDTF">2026-05-25T04:38:00Z</dcterms:modified>
</cp:coreProperties>
</file>