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Ind w:w="108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160"/>
        <w:gridCol w:w="2520"/>
      </w:tblGrid>
      <w:tr w:rsidR="00D85001" w:rsidRPr="00386399" w14:paraId="24A34866" w14:textId="77777777" w:rsidTr="008C54F7">
        <w:tc>
          <w:tcPr>
            <w:tcW w:w="9600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4D2C18E6" w14:textId="77777777" w:rsidR="00CF6935" w:rsidRPr="00386399" w:rsidRDefault="00CF6935" w:rsidP="00864ECF">
            <w:pPr>
              <w:spacing w:before="240" w:line="276" w:lineRule="auto"/>
              <w:ind w:left="-57" w:right="-57"/>
              <w:jc w:val="center"/>
              <w:rPr>
                <w:rFonts w:ascii="Arial" w:eastAsia="Calibri" w:hAnsi="Arial" w:cs="Arial"/>
                <w:b/>
                <w:sz w:val="23"/>
                <w:szCs w:val="23"/>
                <w:lang w:eastAsia="en-US"/>
              </w:rPr>
            </w:pPr>
            <w:r w:rsidRPr="00386399">
              <w:rPr>
                <w:rFonts w:ascii="Arial" w:eastAsia="Calibri" w:hAnsi="Arial" w:cs="Arial"/>
                <w:b/>
                <w:sz w:val="23"/>
                <w:szCs w:val="23"/>
                <w:lang w:eastAsia="en-US"/>
              </w:rPr>
              <w:t>ЕВРАЗИЙСКИЙ СОВЕТ ПО СТАНДАРТИЗАЦИИ, МЕТРОЛОГИИ И СЕРТИФИКАЦИИ</w:t>
            </w:r>
          </w:p>
          <w:p w14:paraId="2FC41469" w14:textId="77777777" w:rsidR="00CF6935" w:rsidRPr="00386399" w:rsidRDefault="00CF6935" w:rsidP="00864ECF">
            <w:pPr>
              <w:spacing w:line="276" w:lineRule="auto"/>
              <w:ind w:left="-57" w:right="-57"/>
              <w:jc w:val="center"/>
              <w:rPr>
                <w:rFonts w:ascii="Arial" w:eastAsia="Calibri" w:hAnsi="Arial" w:cs="Arial"/>
                <w:b/>
                <w:sz w:val="23"/>
                <w:szCs w:val="23"/>
                <w:lang w:val="en-US" w:eastAsia="en-US"/>
              </w:rPr>
            </w:pPr>
            <w:r w:rsidRPr="00386399">
              <w:rPr>
                <w:rFonts w:ascii="Arial" w:eastAsia="Calibri" w:hAnsi="Arial" w:cs="Arial"/>
                <w:b/>
                <w:sz w:val="23"/>
                <w:szCs w:val="23"/>
                <w:lang w:val="en-US" w:eastAsia="en-US"/>
              </w:rPr>
              <w:t>(</w:t>
            </w:r>
            <w:r w:rsidRPr="00386399">
              <w:rPr>
                <w:rFonts w:ascii="Arial" w:eastAsia="Calibri" w:hAnsi="Arial" w:cs="Arial"/>
                <w:b/>
                <w:sz w:val="23"/>
                <w:szCs w:val="23"/>
                <w:lang w:eastAsia="en-US"/>
              </w:rPr>
              <w:t>ЕАСС</w:t>
            </w:r>
            <w:r w:rsidRPr="00386399">
              <w:rPr>
                <w:rFonts w:ascii="Arial" w:eastAsia="Calibri" w:hAnsi="Arial" w:cs="Arial"/>
                <w:b/>
                <w:sz w:val="23"/>
                <w:szCs w:val="23"/>
                <w:lang w:val="en-US" w:eastAsia="en-US"/>
              </w:rPr>
              <w:t>)</w:t>
            </w:r>
          </w:p>
          <w:p w14:paraId="104FC65B" w14:textId="77777777" w:rsidR="00CF6935" w:rsidRPr="00386399" w:rsidRDefault="00CF6935" w:rsidP="00864ECF">
            <w:pPr>
              <w:spacing w:line="360" w:lineRule="auto"/>
              <w:ind w:left="-57" w:right="-57"/>
              <w:jc w:val="center"/>
              <w:rPr>
                <w:rFonts w:ascii="Arial" w:eastAsia="Calibri" w:hAnsi="Arial" w:cs="Arial"/>
                <w:b/>
                <w:sz w:val="23"/>
                <w:szCs w:val="23"/>
                <w:lang w:val="en-US" w:eastAsia="en-US"/>
              </w:rPr>
            </w:pPr>
          </w:p>
          <w:p w14:paraId="5F794C1A" w14:textId="77777777" w:rsidR="00CF6935" w:rsidRPr="00386399" w:rsidRDefault="00CF6935" w:rsidP="00864ECF">
            <w:pPr>
              <w:spacing w:line="276" w:lineRule="auto"/>
              <w:ind w:left="-57" w:right="-57"/>
              <w:jc w:val="center"/>
              <w:rPr>
                <w:rFonts w:ascii="Arial" w:eastAsia="Calibri" w:hAnsi="Arial" w:cs="Arial"/>
                <w:b/>
                <w:sz w:val="23"/>
                <w:szCs w:val="23"/>
                <w:lang w:val="en-US" w:eastAsia="en-US"/>
              </w:rPr>
            </w:pPr>
            <w:r w:rsidRPr="00386399">
              <w:rPr>
                <w:rFonts w:ascii="Arial" w:eastAsia="Calibri" w:hAnsi="Arial" w:cs="Arial"/>
                <w:b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4B696061" w14:textId="77777777" w:rsidR="00D85001" w:rsidRPr="00386399" w:rsidRDefault="00CF6935" w:rsidP="00864ECF">
            <w:pPr>
              <w:spacing w:after="120"/>
              <w:ind w:left="-57" w:right="-57"/>
              <w:jc w:val="center"/>
              <w:rPr>
                <w:rFonts w:ascii="Arial" w:hAnsi="Arial" w:cs="Arial"/>
                <w:b/>
                <w:highlight w:val="yellow"/>
              </w:rPr>
            </w:pPr>
            <w:r w:rsidRPr="00386399">
              <w:rPr>
                <w:rFonts w:ascii="Arial" w:eastAsia="Calibri" w:hAnsi="Arial" w:cs="Arial"/>
                <w:b/>
                <w:sz w:val="23"/>
                <w:szCs w:val="23"/>
                <w:lang w:eastAsia="en-US"/>
              </w:rPr>
              <w:t>(EASC)</w:t>
            </w:r>
          </w:p>
        </w:tc>
      </w:tr>
      <w:tr w:rsidR="00D85001" w:rsidRPr="00386399" w14:paraId="187BAB33" w14:textId="77777777" w:rsidTr="00CF6935">
        <w:tc>
          <w:tcPr>
            <w:tcW w:w="1920" w:type="dxa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271D3EC2" w14:textId="77D71532" w:rsidR="00D85001" w:rsidRPr="00386399" w:rsidRDefault="00787A89" w:rsidP="00864ECF">
            <w:pPr>
              <w:rPr>
                <w:b/>
              </w:rPr>
            </w:pPr>
            <w:r w:rsidRPr="00386399">
              <w:rPr>
                <w:rFonts w:eastAsia="Calibri"/>
                <w:noProof/>
                <w:sz w:val="28"/>
                <w:szCs w:val="22"/>
              </w:rPr>
              <w:drawing>
                <wp:inline distT="0" distB="0" distL="0" distR="0" wp14:anchorId="69EE3F69" wp14:editId="30062C1D">
                  <wp:extent cx="1114425" cy="1114425"/>
                  <wp:effectExtent l="0" t="0" r="0" b="0"/>
                  <wp:docPr id="1" name="Рисунок 1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0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7FD59D1" w14:textId="77777777" w:rsidR="00CF6935" w:rsidRPr="00386399" w:rsidRDefault="00CF6935" w:rsidP="00864ECF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  <w:rPr>
                <w:rFonts w:ascii="Arial" w:hAnsi="Arial" w:cs="Arial"/>
                <w:b/>
                <w:spacing w:val="50"/>
                <w:sz w:val="28"/>
                <w:szCs w:val="28"/>
              </w:rPr>
            </w:pPr>
            <w:r w:rsidRPr="00386399">
              <w:rPr>
                <w:rFonts w:ascii="Arial" w:hAnsi="Arial" w:cs="Arial"/>
                <w:b/>
                <w:spacing w:val="50"/>
                <w:sz w:val="28"/>
                <w:szCs w:val="28"/>
              </w:rPr>
              <w:t>МЕЖГОСУДАРСТВЕННЫЙ</w:t>
            </w:r>
          </w:p>
          <w:p w14:paraId="3D6B6963" w14:textId="77777777" w:rsidR="00D85001" w:rsidRPr="00386399" w:rsidRDefault="00CF6935" w:rsidP="00864E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86399">
              <w:rPr>
                <w:rFonts w:ascii="Arial" w:eastAsia="SimSun" w:hAnsi="Arial" w:cs="Arial"/>
                <w:b/>
                <w:spacing w:val="50"/>
                <w:sz w:val="28"/>
                <w:szCs w:val="28"/>
                <w:lang w:eastAsia="zh-CN"/>
              </w:rPr>
              <w:t>СТАНДАРТ</w:t>
            </w:r>
          </w:p>
        </w:tc>
        <w:tc>
          <w:tcPr>
            <w:tcW w:w="2520" w:type="dxa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5CB6D939" w14:textId="77777777" w:rsidR="0087061D" w:rsidRPr="00386399" w:rsidRDefault="00055998" w:rsidP="0087061D">
            <w:pPr>
              <w:snapToGrid w:val="0"/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386399">
              <w:rPr>
                <w:rFonts w:ascii="Arial" w:hAnsi="Arial" w:cs="Arial"/>
                <w:b/>
                <w:bCs/>
                <w:sz w:val="32"/>
                <w:szCs w:val="32"/>
              </w:rPr>
              <w:t>ГОСТ</w:t>
            </w:r>
            <w:r w:rsidR="00CF6935" w:rsidRPr="0038639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87061D" w:rsidRPr="00386399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ISO</w:t>
            </w:r>
          </w:p>
          <w:p w14:paraId="6DB84CE0" w14:textId="77777777" w:rsidR="00741A52" w:rsidRPr="00386399" w:rsidRDefault="00B6767D" w:rsidP="0087061D">
            <w:pPr>
              <w:snapToGrid w:val="0"/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386399">
              <w:rPr>
                <w:rFonts w:ascii="Arial" w:hAnsi="Arial" w:cs="Arial"/>
                <w:b/>
                <w:bCs/>
                <w:sz w:val="32"/>
                <w:szCs w:val="32"/>
              </w:rPr>
              <w:t>105-</w:t>
            </w:r>
            <w:r w:rsidR="00E31007" w:rsidRPr="00386399">
              <w:rPr>
                <w:rFonts w:ascii="Arial" w:hAnsi="Arial" w:cs="Arial"/>
                <w:b/>
                <w:bCs/>
                <w:sz w:val="32"/>
                <w:szCs w:val="32"/>
              </w:rPr>
              <w:t>Х1</w:t>
            </w:r>
            <w:r w:rsidRPr="00386399">
              <w:rPr>
                <w:rFonts w:ascii="Arial" w:hAnsi="Arial" w:cs="Arial"/>
                <w:b/>
                <w:bCs/>
                <w:sz w:val="32"/>
                <w:szCs w:val="32"/>
              </w:rPr>
              <w:t>1</w:t>
            </w:r>
            <w:r w:rsidR="00741A52" w:rsidRPr="00386399">
              <w:rPr>
                <w:rFonts w:ascii="Arial" w:hAnsi="Arial" w:cs="Arial"/>
                <w:b/>
                <w:bCs/>
                <w:sz w:val="32"/>
                <w:szCs w:val="32"/>
              </w:rPr>
              <w:t>—</w:t>
            </w:r>
          </w:p>
          <w:p w14:paraId="526A202A" w14:textId="77777777" w:rsidR="00055998" w:rsidRPr="00386399" w:rsidRDefault="00741A52" w:rsidP="00864ECF">
            <w:pPr>
              <w:snapToGrid w:val="0"/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386399">
              <w:rPr>
                <w:rFonts w:ascii="Arial" w:hAnsi="Arial" w:cs="Arial"/>
                <w:b/>
                <w:bCs/>
                <w:sz w:val="32"/>
                <w:szCs w:val="32"/>
              </w:rPr>
              <w:t>202Х</w:t>
            </w:r>
            <w:r w:rsidR="00055998" w:rsidRPr="0038639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</w:p>
          <w:p w14:paraId="4C60CF96" w14:textId="77777777" w:rsidR="00E77133" w:rsidRPr="00386399" w:rsidRDefault="00BD50F4" w:rsidP="00864ECF">
            <w:pPr>
              <w:rPr>
                <w:rFonts w:ascii="Arial" w:hAnsi="Arial" w:cs="Arial"/>
                <w:bCs/>
                <w:i/>
              </w:rPr>
            </w:pPr>
            <w:r w:rsidRPr="00386399">
              <w:rPr>
                <w:rFonts w:ascii="Arial" w:hAnsi="Arial" w:cs="Arial"/>
                <w:bCs/>
                <w:i/>
              </w:rPr>
              <w:t xml:space="preserve">(проект, </w:t>
            </w:r>
            <w:r w:rsidRPr="00386399">
              <w:rPr>
                <w:rFonts w:ascii="Arial" w:hAnsi="Arial" w:cs="Arial"/>
                <w:bCs/>
                <w:i/>
                <w:lang w:val="en-US"/>
              </w:rPr>
              <w:t>RU</w:t>
            </w:r>
            <w:r w:rsidR="00732640" w:rsidRPr="00386399">
              <w:rPr>
                <w:rFonts w:ascii="Arial" w:hAnsi="Arial" w:cs="Arial"/>
                <w:bCs/>
                <w:i/>
              </w:rPr>
              <w:t>,</w:t>
            </w:r>
            <w:r w:rsidRPr="00386399">
              <w:rPr>
                <w:rFonts w:ascii="Arial" w:hAnsi="Arial" w:cs="Arial"/>
                <w:bCs/>
                <w:i/>
              </w:rPr>
              <w:t xml:space="preserve"> </w:t>
            </w:r>
          </w:p>
          <w:p w14:paraId="39088FA6" w14:textId="77777777" w:rsidR="00D85001" w:rsidRPr="00386399" w:rsidRDefault="005E2348" w:rsidP="00864ECF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386399">
              <w:rPr>
                <w:rFonts w:ascii="Arial" w:hAnsi="Arial" w:cs="Arial"/>
                <w:bCs/>
                <w:i/>
              </w:rPr>
              <w:t>окончательная</w:t>
            </w:r>
            <w:r w:rsidR="00E77133" w:rsidRPr="00386399">
              <w:rPr>
                <w:rFonts w:ascii="Arial" w:hAnsi="Arial" w:cs="Arial"/>
                <w:bCs/>
                <w:i/>
              </w:rPr>
              <w:t xml:space="preserve"> редакция</w:t>
            </w:r>
            <w:r w:rsidR="00BD50F4" w:rsidRPr="00386399">
              <w:rPr>
                <w:rFonts w:ascii="Arial" w:hAnsi="Arial" w:cs="Arial"/>
                <w:bCs/>
                <w:i/>
              </w:rPr>
              <w:t>)</w:t>
            </w:r>
          </w:p>
        </w:tc>
      </w:tr>
    </w:tbl>
    <w:p w14:paraId="5B637979" w14:textId="77777777" w:rsidR="00D85001" w:rsidRPr="00386399" w:rsidRDefault="00D85001" w:rsidP="00864ECF">
      <w:pPr>
        <w:pStyle w:val="11"/>
        <w:rPr>
          <w:rFonts w:ascii="Times New Roman" w:hAnsi="Times New Roman"/>
          <w:b/>
        </w:rPr>
      </w:pPr>
    </w:p>
    <w:p w14:paraId="12380EC5" w14:textId="77777777" w:rsidR="003A0993" w:rsidRPr="00386399" w:rsidRDefault="003A0993" w:rsidP="00864ECF">
      <w:pPr>
        <w:pStyle w:val="11"/>
        <w:tabs>
          <w:tab w:val="left" w:pos="5160"/>
        </w:tabs>
        <w:rPr>
          <w:rFonts w:ascii="Times New Roman" w:hAnsi="Times New Roman"/>
          <w:b/>
        </w:rPr>
      </w:pPr>
    </w:p>
    <w:p w14:paraId="0B9B600E" w14:textId="77777777" w:rsidR="00B6767D" w:rsidRPr="00386399" w:rsidRDefault="00B6767D" w:rsidP="00864ECF">
      <w:pPr>
        <w:pStyle w:val="11"/>
        <w:tabs>
          <w:tab w:val="left" w:pos="5160"/>
        </w:tabs>
        <w:rPr>
          <w:rFonts w:ascii="Times New Roman" w:hAnsi="Times New Roman"/>
          <w:b/>
        </w:rPr>
      </w:pPr>
    </w:p>
    <w:p w14:paraId="62C0AD4F" w14:textId="77777777" w:rsidR="0065713E" w:rsidRPr="00386399" w:rsidRDefault="00B6767D" w:rsidP="00456AAC">
      <w:pPr>
        <w:spacing w:before="120" w:after="120"/>
        <w:jc w:val="center"/>
        <w:rPr>
          <w:rFonts w:ascii="Arial" w:hAnsi="Arial" w:cs="Arial"/>
          <w:b/>
          <w:sz w:val="32"/>
          <w:szCs w:val="32"/>
        </w:rPr>
      </w:pPr>
      <w:r w:rsidRPr="00386399">
        <w:rPr>
          <w:rFonts w:ascii="Arial" w:hAnsi="Arial" w:cs="Arial"/>
          <w:b/>
          <w:sz w:val="32"/>
          <w:szCs w:val="32"/>
        </w:rPr>
        <w:t xml:space="preserve">МАТЕРИАЛЫ </w:t>
      </w:r>
      <w:r w:rsidR="006E05E6" w:rsidRPr="00386399">
        <w:rPr>
          <w:rFonts w:ascii="Arial" w:hAnsi="Arial" w:cs="Arial"/>
          <w:b/>
          <w:sz w:val="32"/>
          <w:szCs w:val="32"/>
        </w:rPr>
        <w:t xml:space="preserve">И ИЗДЕЛИЯ </w:t>
      </w:r>
      <w:r w:rsidRPr="00386399">
        <w:rPr>
          <w:rFonts w:ascii="Arial" w:hAnsi="Arial" w:cs="Arial"/>
          <w:b/>
          <w:sz w:val="32"/>
          <w:szCs w:val="32"/>
        </w:rPr>
        <w:t>ТЕКСТИЛЬНЫЕ</w:t>
      </w:r>
      <w:r w:rsidR="0065713E" w:rsidRPr="00386399">
        <w:rPr>
          <w:rFonts w:ascii="Arial" w:hAnsi="Arial" w:cs="Arial"/>
          <w:b/>
          <w:sz w:val="32"/>
          <w:szCs w:val="32"/>
        </w:rPr>
        <w:t xml:space="preserve"> </w:t>
      </w:r>
    </w:p>
    <w:p w14:paraId="14C5A0B2" w14:textId="77777777" w:rsidR="00B6767D" w:rsidRPr="00386399" w:rsidRDefault="00220D02" w:rsidP="00456AAC">
      <w:pPr>
        <w:spacing w:before="120" w:after="120"/>
        <w:jc w:val="center"/>
        <w:rPr>
          <w:rFonts w:ascii="Arial" w:hAnsi="Arial" w:cs="Arial"/>
          <w:b/>
          <w:sz w:val="32"/>
          <w:szCs w:val="32"/>
        </w:rPr>
      </w:pPr>
      <w:r w:rsidRPr="00386399">
        <w:rPr>
          <w:rFonts w:ascii="Arial" w:hAnsi="Arial" w:cs="Arial"/>
          <w:b/>
          <w:sz w:val="32"/>
          <w:szCs w:val="32"/>
        </w:rPr>
        <w:t>Определение устойчивости</w:t>
      </w:r>
      <w:r w:rsidR="00B6767D" w:rsidRPr="00386399">
        <w:rPr>
          <w:rFonts w:ascii="Arial" w:hAnsi="Arial" w:cs="Arial"/>
          <w:b/>
          <w:sz w:val="32"/>
          <w:szCs w:val="32"/>
        </w:rPr>
        <w:t xml:space="preserve"> окраски </w:t>
      </w:r>
    </w:p>
    <w:p w14:paraId="7CB27CD7" w14:textId="77777777" w:rsidR="00456AAC" w:rsidRPr="00386399" w:rsidRDefault="00220D02" w:rsidP="00456AAC">
      <w:pPr>
        <w:spacing w:before="120" w:after="120"/>
        <w:jc w:val="center"/>
        <w:rPr>
          <w:rFonts w:ascii="Arial" w:hAnsi="Arial" w:cs="Arial"/>
          <w:b/>
          <w:sz w:val="32"/>
          <w:szCs w:val="32"/>
        </w:rPr>
      </w:pPr>
      <w:r w:rsidRPr="00386399">
        <w:rPr>
          <w:rFonts w:ascii="Arial" w:hAnsi="Arial" w:cs="Arial"/>
          <w:b/>
          <w:spacing w:val="40"/>
          <w:sz w:val="32"/>
          <w:szCs w:val="32"/>
        </w:rPr>
        <w:t>Часть</w:t>
      </w:r>
      <w:r w:rsidRPr="00386399">
        <w:rPr>
          <w:rFonts w:ascii="Arial" w:hAnsi="Arial" w:cs="Arial"/>
          <w:b/>
          <w:sz w:val="32"/>
          <w:szCs w:val="32"/>
        </w:rPr>
        <w:t xml:space="preserve"> </w:t>
      </w:r>
      <w:r w:rsidR="00AD6C41" w:rsidRPr="00386399">
        <w:rPr>
          <w:rFonts w:ascii="Arial" w:hAnsi="Arial" w:cs="Arial"/>
          <w:b/>
          <w:sz w:val="32"/>
          <w:szCs w:val="32"/>
        </w:rPr>
        <w:t>Х1</w:t>
      </w:r>
      <w:r w:rsidRPr="00386399">
        <w:rPr>
          <w:rFonts w:ascii="Arial" w:hAnsi="Arial" w:cs="Arial"/>
          <w:b/>
          <w:sz w:val="32"/>
          <w:szCs w:val="32"/>
        </w:rPr>
        <w:t>1</w:t>
      </w:r>
    </w:p>
    <w:p w14:paraId="666C3C70" w14:textId="77777777" w:rsidR="00456AAC" w:rsidRPr="00386399" w:rsidRDefault="006E05E6" w:rsidP="00456AAC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386399">
        <w:rPr>
          <w:rFonts w:ascii="Arial" w:hAnsi="Arial" w:cs="Arial"/>
          <w:b/>
          <w:sz w:val="32"/>
          <w:szCs w:val="32"/>
        </w:rPr>
        <w:t>Метод определения у</w:t>
      </w:r>
      <w:r w:rsidR="00B6767D" w:rsidRPr="00386399">
        <w:rPr>
          <w:rFonts w:ascii="Arial" w:hAnsi="Arial" w:cs="Arial"/>
          <w:b/>
          <w:sz w:val="32"/>
          <w:szCs w:val="32"/>
        </w:rPr>
        <w:t>стойчивост</w:t>
      </w:r>
      <w:r w:rsidRPr="00386399">
        <w:rPr>
          <w:rFonts w:ascii="Arial" w:hAnsi="Arial" w:cs="Arial"/>
          <w:b/>
          <w:sz w:val="32"/>
          <w:szCs w:val="32"/>
        </w:rPr>
        <w:t>и</w:t>
      </w:r>
      <w:r w:rsidR="00B6767D" w:rsidRPr="00386399">
        <w:rPr>
          <w:rFonts w:ascii="Arial" w:hAnsi="Arial" w:cs="Arial"/>
          <w:b/>
          <w:sz w:val="32"/>
          <w:szCs w:val="32"/>
        </w:rPr>
        <w:t xml:space="preserve"> окраски к </w:t>
      </w:r>
      <w:r w:rsidR="00AD6C41" w:rsidRPr="00386399">
        <w:rPr>
          <w:rFonts w:ascii="Arial" w:hAnsi="Arial" w:cs="Arial"/>
          <w:b/>
          <w:sz w:val="32"/>
          <w:szCs w:val="32"/>
        </w:rPr>
        <w:t>горячему прессованию</w:t>
      </w:r>
    </w:p>
    <w:p w14:paraId="61578A19" w14:textId="77777777" w:rsidR="00456AAC" w:rsidRPr="00386399" w:rsidRDefault="00456AAC" w:rsidP="00456AAC">
      <w:pPr>
        <w:spacing w:line="360" w:lineRule="auto"/>
        <w:jc w:val="center"/>
        <w:rPr>
          <w:rFonts w:ascii="Arial" w:hAnsi="Arial" w:cs="Arial"/>
          <w:b/>
          <w:sz w:val="30"/>
          <w:szCs w:val="30"/>
          <w:highlight w:val="yellow"/>
        </w:rPr>
      </w:pPr>
    </w:p>
    <w:p w14:paraId="7659D31F" w14:textId="77777777" w:rsidR="00754520" w:rsidRPr="00386399" w:rsidRDefault="00754520" w:rsidP="00864ECF">
      <w:pPr>
        <w:spacing w:line="360" w:lineRule="auto"/>
        <w:jc w:val="center"/>
        <w:rPr>
          <w:rFonts w:ascii="Arial" w:hAnsi="Arial" w:cs="Arial"/>
          <w:b/>
          <w:sz w:val="32"/>
          <w:szCs w:val="32"/>
          <w:highlight w:val="yellow"/>
        </w:rPr>
      </w:pPr>
    </w:p>
    <w:p w14:paraId="6F0537A2" w14:textId="77777777" w:rsidR="00F56E4D" w:rsidRPr="00386399" w:rsidRDefault="00F56E4D" w:rsidP="00864ECF">
      <w:pPr>
        <w:spacing w:line="360" w:lineRule="auto"/>
        <w:jc w:val="center"/>
        <w:rPr>
          <w:rFonts w:ascii="Arial" w:hAnsi="Arial" w:cs="Arial"/>
          <w:b/>
          <w:sz w:val="32"/>
          <w:szCs w:val="32"/>
          <w:highlight w:val="yellow"/>
        </w:rPr>
      </w:pPr>
    </w:p>
    <w:p w14:paraId="363426EE" w14:textId="77777777" w:rsidR="000E4BCB" w:rsidRPr="00386399" w:rsidRDefault="000E4BCB" w:rsidP="00864EC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9C653A7" w14:textId="77777777" w:rsidR="00F13339" w:rsidRPr="00386399" w:rsidRDefault="0095179C" w:rsidP="00A861FD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en-US"/>
        </w:rPr>
      </w:pPr>
      <w:r w:rsidRPr="00386399">
        <w:rPr>
          <w:rFonts w:ascii="Arial" w:hAnsi="Arial" w:cs="Arial"/>
          <w:b/>
          <w:sz w:val="28"/>
          <w:szCs w:val="28"/>
          <w:lang w:val="en-US"/>
        </w:rPr>
        <w:t>(</w:t>
      </w:r>
      <w:r w:rsidR="00777C7A" w:rsidRPr="00386399">
        <w:rPr>
          <w:rFonts w:ascii="Arial" w:hAnsi="Arial" w:cs="Arial"/>
          <w:b/>
          <w:lang w:val="en-US"/>
        </w:rPr>
        <w:t xml:space="preserve">ISO </w:t>
      </w:r>
      <w:r w:rsidR="00B6767D" w:rsidRPr="00386399">
        <w:rPr>
          <w:rFonts w:ascii="Arial" w:hAnsi="Arial" w:cs="Arial"/>
          <w:b/>
          <w:lang w:val="en-US"/>
        </w:rPr>
        <w:t>105-</w:t>
      </w:r>
      <w:r w:rsidR="00AD6C41" w:rsidRPr="00386399">
        <w:rPr>
          <w:rFonts w:ascii="Arial" w:hAnsi="Arial" w:cs="Arial"/>
          <w:b/>
        </w:rPr>
        <w:t>Х</w:t>
      </w:r>
      <w:r w:rsidR="00AD6C41" w:rsidRPr="00386399">
        <w:rPr>
          <w:rFonts w:ascii="Arial" w:hAnsi="Arial" w:cs="Arial"/>
          <w:b/>
          <w:lang w:val="en-US"/>
        </w:rPr>
        <w:t>1</w:t>
      </w:r>
      <w:r w:rsidR="00B6767D" w:rsidRPr="00386399">
        <w:rPr>
          <w:rFonts w:ascii="Arial" w:hAnsi="Arial" w:cs="Arial"/>
          <w:b/>
          <w:lang w:val="en-US"/>
        </w:rPr>
        <w:t>1</w:t>
      </w:r>
      <w:r w:rsidR="00777C7A" w:rsidRPr="00386399">
        <w:rPr>
          <w:rFonts w:ascii="Arial" w:hAnsi="Arial" w:cs="Arial"/>
          <w:b/>
          <w:lang w:val="en-US"/>
        </w:rPr>
        <w:t>:</w:t>
      </w:r>
      <w:r w:rsidR="0005155F" w:rsidRPr="00386399">
        <w:rPr>
          <w:rFonts w:ascii="Arial" w:hAnsi="Arial" w:cs="Arial"/>
          <w:b/>
          <w:lang w:val="en-US"/>
        </w:rPr>
        <w:t>2026</w:t>
      </w:r>
      <w:r w:rsidR="005F69E8" w:rsidRPr="00386399">
        <w:rPr>
          <w:rFonts w:ascii="Arial" w:hAnsi="Arial" w:cs="Arial"/>
          <w:b/>
          <w:lang w:val="en-US"/>
        </w:rPr>
        <w:t xml:space="preserve">, </w:t>
      </w:r>
    </w:p>
    <w:p w14:paraId="1883E352" w14:textId="77777777" w:rsidR="00055998" w:rsidRPr="00386399" w:rsidRDefault="005F69E8" w:rsidP="00A861F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386399">
        <w:rPr>
          <w:rFonts w:ascii="Arial" w:hAnsi="Arial" w:cs="Arial"/>
          <w:b/>
          <w:lang w:val="en-US"/>
        </w:rPr>
        <w:t xml:space="preserve">Textiles </w:t>
      </w:r>
      <w:r w:rsidRPr="00386399">
        <w:rPr>
          <w:rFonts w:ascii="Arial" w:hAnsi="Arial" w:cs="Arial"/>
          <w:lang w:val="en-US"/>
        </w:rPr>
        <w:t xml:space="preserve">— </w:t>
      </w:r>
      <w:r w:rsidR="006E05E6" w:rsidRPr="00386399">
        <w:rPr>
          <w:rFonts w:ascii="Arial" w:hAnsi="Arial" w:cs="Arial"/>
          <w:b/>
          <w:lang w:val="en-US"/>
        </w:rPr>
        <w:t>Test for colour fastness</w:t>
      </w:r>
      <w:r w:rsidRPr="00386399">
        <w:rPr>
          <w:rFonts w:ascii="Arial" w:hAnsi="Arial" w:cs="Arial"/>
          <w:b/>
          <w:lang w:val="en-US"/>
        </w:rPr>
        <w:t xml:space="preserve"> </w:t>
      </w:r>
      <w:r w:rsidRPr="00386399">
        <w:rPr>
          <w:rFonts w:ascii="Arial" w:hAnsi="Arial" w:cs="Arial"/>
          <w:lang w:val="en-US"/>
        </w:rPr>
        <w:t xml:space="preserve">— </w:t>
      </w:r>
      <w:r w:rsidR="006E05E6" w:rsidRPr="00386399">
        <w:rPr>
          <w:rFonts w:ascii="Arial" w:hAnsi="Arial" w:cs="Arial"/>
          <w:b/>
          <w:lang w:val="en-US"/>
        </w:rPr>
        <w:t xml:space="preserve">Part </w:t>
      </w:r>
      <w:r w:rsidR="006E05E6" w:rsidRPr="00386399">
        <w:rPr>
          <w:rFonts w:ascii="Arial" w:hAnsi="Arial" w:cs="Arial"/>
          <w:b/>
        </w:rPr>
        <w:t>Х</w:t>
      </w:r>
      <w:r w:rsidR="006E05E6" w:rsidRPr="00386399">
        <w:rPr>
          <w:rFonts w:ascii="Arial" w:hAnsi="Arial" w:cs="Arial"/>
          <w:b/>
          <w:lang w:val="en-US"/>
        </w:rPr>
        <w:t>11: Colour fastness to hot pressing,</w:t>
      </w:r>
      <w:r w:rsidR="00422711" w:rsidRPr="00386399">
        <w:rPr>
          <w:rStyle w:val="aff8"/>
          <w:rFonts w:ascii="Arial" w:hAnsi="Arial" w:cs="Arial"/>
          <w:b w:val="0"/>
          <w:lang w:val="en-US"/>
        </w:rPr>
        <w:t xml:space="preserve"> </w:t>
      </w:r>
      <w:r w:rsidR="00055998" w:rsidRPr="00386399">
        <w:rPr>
          <w:rFonts w:ascii="Arial" w:hAnsi="Arial" w:cs="Arial"/>
          <w:b/>
          <w:lang w:val="en-GB"/>
        </w:rPr>
        <w:t>IDT</w:t>
      </w:r>
      <w:r w:rsidR="00055998" w:rsidRPr="00386399">
        <w:rPr>
          <w:rFonts w:ascii="Arial" w:hAnsi="Arial" w:cs="Arial"/>
          <w:b/>
          <w:sz w:val="28"/>
          <w:szCs w:val="28"/>
          <w:lang w:val="en-US"/>
        </w:rPr>
        <w:t>)</w:t>
      </w:r>
    </w:p>
    <w:p w14:paraId="16B4765E" w14:textId="77777777" w:rsidR="00055998" w:rsidRPr="00386399" w:rsidRDefault="00055998" w:rsidP="00864ECF">
      <w:pPr>
        <w:jc w:val="center"/>
        <w:rPr>
          <w:sz w:val="28"/>
          <w:szCs w:val="28"/>
          <w:lang w:val="en-US"/>
        </w:rPr>
      </w:pPr>
    </w:p>
    <w:p w14:paraId="242DA2C2" w14:textId="77777777" w:rsidR="00055998" w:rsidRPr="00386399" w:rsidRDefault="00055998" w:rsidP="00864ECF">
      <w:pPr>
        <w:jc w:val="center"/>
        <w:rPr>
          <w:rFonts w:ascii="Arial" w:hAnsi="Arial" w:cs="Arial"/>
          <w:i/>
        </w:rPr>
      </w:pPr>
      <w:r w:rsidRPr="00386399">
        <w:rPr>
          <w:rFonts w:ascii="Arial" w:hAnsi="Arial" w:cs="Arial"/>
          <w:i/>
        </w:rPr>
        <w:t xml:space="preserve">Настоящий стандарт не подлежит применению до его </w:t>
      </w:r>
      <w:r w:rsidR="00D87277" w:rsidRPr="00386399">
        <w:rPr>
          <w:rFonts w:ascii="Arial" w:hAnsi="Arial" w:cs="Arial"/>
          <w:i/>
        </w:rPr>
        <w:t>принятия</w:t>
      </w:r>
    </w:p>
    <w:p w14:paraId="05C99F35" w14:textId="77777777" w:rsidR="00055998" w:rsidRPr="00386399" w:rsidRDefault="00055998" w:rsidP="00864ECF">
      <w:pPr>
        <w:jc w:val="center"/>
        <w:rPr>
          <w:b/>
        </w:rPr>
      </w:pPr>
    </w:p>
    <w:p w14:paraId="22ED669C" w14:textId="77777777" w:rsidR="00DC44A6" w:rsidRPr="00386399" w:rsidRDefault="00DC44A6" w:rsidP="00864ECF">
      <w:pPr>
        <w:jc w:val="center"/>
        <w:rPr>
          <w:b/>
        </w:rPr>
      </w:pPr>
    </w:p>
    <w:p w14:paraId="0886248D" w14:textId="77777777" w:rsidR="00DC44A6" w:rsidRPr="00386399" w:rsidRDefault="00DC44A6" w:rsidP="00864ECF">
      <w:pPr>
        <w:jc w:val="center"/>
        <w:rPr>
          <w:b/>
        </w:rPr>
      </w:pPr>
    </w:p>
    <w:p w14:paraId="1D34D957" w14:textId="77777777" w:rsidR="00B6767D" w:rsidRPr="00386399" w:rsidRDefault="00B6767D" w:rsidP="00864ECF">
      <w:pPr>
        <w:jc w:val="center"/>
        <w:rPr>
          <w:b/>
        </w:rPr>
      </w:pPr>
    </w:p>
    <w:p w14:paraId="0F82A737" w14:textId="77777777" w:rsidR="00B6767D" w:rsidRPr="00386399" w:rsidRDefault="00B6767D" w:rsidP="00864ECF">
      <w:pPr>
        <w:jc w:val="center"/>
        <w:rPr>
          <w:b/>
        </w:rPr>
      </w:pPr>
    </w:p>
    <w:p w14:paraId="22559CD5" w14:textId="77777777" w:rsidR="00B6767D" w:rsidRPr="00386399" w:rsidRDefault="00B6767D" w:rsidP="00864ECF">
      <w:pPr>
        <w:jc w:val="center"/>
        <w:rPr>
          <w:b/>
        </w:rPr>
      </w:pPr>
    </w:p>
    <w:p w14:paraId="496E6587" w14:textId="77777777" w:rsidR="00B7528A" w:rsidRPr="00386399" w:rsidRDefault="00B7528A" w:rsidP="00864ECF">
      <w:pPr>
        <w:spacing w:line="360" w:lineRule="auto"/>
        <w:jc w:val="center"/>
        <w:rPr>
          <w:b/>
          <w:bCs/>
        </w:rPr>
      </w:pPr>
    </w:p>
    <w:p w14:paraId="2B39D731" w14:textId="77777777" w:rsidR="00CF6935" w:rsidRPr="00386399" w:rsidRDefault="00CF6935" w:rsidP="00E7713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86399">
        <w:rPr>
          <w:rFonts w:ascii="Arial" w:hAnsi="Arial" w:cs="Arial"/>
          <w:b/>
          <w:bCs/>
          <w:sz w:val="20"/>
          <w:szCs w:val="20"/>
        </w:rPr>
        <w:t>Минск</w:t>
      </w:r>
    </w:p>
    <w:p w14:paraId="650142E6" w14:textId="77777777" w:rsidR="00CF6935" w:rsidRPr="00386399" w:rsidRDefault="00CF6935" w:rsidP="00E7713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86399">
        <w:rPr>
          <w:rFonts w:ascii="Arial" w:hAnsi="Arial" w:cs="Arial"/>
          <w:b/>
          <w:bCs/>
          <w:sz w:val="20"/>
          <w:szCs w:val="20"/>
        </w:rPr>
        <w:t xml:space="preserve">Евразийский совет по стандартизации, метрологии и сертификации </w:t>
      </w:r>
    </w:p>
    <w:p w14:paraId="7C70520F" w14:textId="77777777" w:rsidR="00CF6935" w:rsidRPr="00386399" w:rsidRDefault="00CF6935" w:rsidP="00E7713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86399">
        <w:rPr>
          <w:rFonts w:ascii="Arial" w:hAnsi="Arial" w:cs="Arial"/>
          <w:b/>
          <w:bCs/>
          <w:sz w:val="20"/>
          <w:szCs w:val="20"/>
        </w:rPr>
        <w:t>20</w:t>
      </w:r>
      <w:r w:rsidR="001C75C1" w:rsidRPr="00386399">
        <w:rPr>
          <w:rFonts w:ascii="Arial" w:hAnsi="Arial" w:cs="Arial"/>
          <w:b/>
          <w:bCs/>
          <w:sz w:val="20"/>
          <w:szCs w:val="20"/>
        </w:rPr>
        <w:t>2</w:t>
      </w:r>
      <w:r w:rsidR="0072705A" w:rsidRPr="00386399">
        <w:rPr>
          <w:rFonts w:ascii="Arial" w:hAnsi="Arial" w:cs="Arial"/>
          <w:b/>
          <w:bCs/>
          <w:sz w:val="20"/>
          <w:szCs w:val="20"/>
        </w:rPr>
        <w:t>_</w:t>
      </w:r>
    </w:p>
    <w:p w14:paraId="7C0907DA" w14:textId="77777777" w:rsidR="00E76215" w:rsidRPr="00386399" w:rsidRDefault="00E76215" w:rsidP="00F13339">
      <w:pPr>
        <w:pageBreakBefore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86399">
        <w:rPr>
          <w:rFonts w:ascii="Arial" w:hAnsi="Arial" w:cs="Arial"/>
          <w:b/>
          <w:sz w:val="28"/>
          <w:szCs w:val="28"/>
        </w:rPr>
        <w:lastRenderedPageBreak/>
        <w:t>Предисловие</w:t>
      </w:r>
    </w:p>
    <w:p w14:paraId="017F2086" w14:textId="77777777" w:rsidR="008252DE" w:rsidRPr="00386399" w:rsidRDefault="008252DE" w:rsidP="005F69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386399">
        <w:rPr>
          <w:rFonts w:ascii="Arial" w:hAnsi="Arial" w:cs="Arial"/>
          <w:spacing w:val="2"/>
          <w:shd w:val="clear" w:color="auto" w:fill="FFFFFF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50F5E92" w14:textId="77777777" w:rsidR="008252DE" w:rsidRPr="00386399" w:rsidRDefault="008252DE" w:rsidP="005F69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spacing w:val="2"/>
          <w:shd w:val="clear" w:color="auto" w:fill="FFFFFF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</w:t>
      </w:r>
      <w:r w:rsidR="00BB4102" w:rsidRPr="00386399">
        <w:rPr>
          <w:rFonts w:ascii="Arial" w:hAnsi="Arial" w:cs="Arial"/>
          <w:spacing w:val="2"/>
          <w:shd w:val="clear" w:color="auto" w:fill="FFFFFF"/>
        </w:rPr>
        <w:t>2</w:t>
      </w:r>
      <w:r w:rsidRPr="00386399">
        <w:rPr>
          <w:rFonts w:ascii="Arial" w:hAnsi="Arial" w:cs="Arial"/>
          <w:spacing w:val="2"/>
          <w:shd w:val="clear" w:color="auto" w:fill="FFFFFF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  <w:r w:rsidR="00DD3148" w:rsidRPr="00386399">
        <w:rPr>
          <w:rFonts w:ascii="Arial" w:hAnsi="Arial" w:cs="Arial"/>
          <w:spacing w:val="2"/>
          <w:shd w:val="clear" w:color="auto" w:fill="FFFFFF"/>
        </w:rPr>
        <w:t>.</w:t>
      </w:r>
    </w:p>
    <w:p w14:paraId="39ABA8C2" w14:textId="77777777" w:rsidR="008252DE" w:rsidRPr="00386399" w:rsidRDefault="008252DE" w:rsidP="007676B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14:paraId="0975F5C7" w14:textId="77777777" w:rsidR="00CF6935" w:rsidRPr="00386399" w:rsidRDefault="00CF6935" w:rsidP="005F69E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t>Сведения о стандарте</w:t>
      </w:r>
    </w:p>
    <w:p w14:paraId="0D62789C" w14:textId="77777777" w:rsidR="00FB4779" w:rsidRPr="00386399" w:rsidRDefault="00B60C3F" w:rsidP="005F69E8">
      <w:pPr>
        <w:pStyle w:val="headertext0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1</w:t>
      </w:r>
      <w:r w:rsidR="005F69E8" w:rsidRPr="00386399">
        <w:rPr>
          <w:rFonts w:ascii="Arial" w:hAnsi="Arial" w:cs="Arial"/>
        </w:rPr>
        <w:t> </w:t>
      </w:r>
      <w:r w:rsidR="00E008A6" w:rsidRPr="00386399">
        <w:rPr>
          <w:rFonts w:ascii="Arial" w:hAnsi="Arial" w:cs="Arial"/>
        </w:rPr>
        <w:t>ПОДГОТОВЛЕН</w:t>
      </w:r>
      <w:r w:rsidR="000F70DF" w:rsidRPr="00386399">
        <w:rPr>
          <w:rFonts w:ascii="Arial" w:hAnsi="Arial" w:cs="Arial"/>
        </w:rPr>
        <w:t xml:space="preserve"> </w:t>
      </w:r>
      <w:r w:rsidR="00ED47B4" w:rsidRPr="00386399">
        <w:rPr>
          <w:rFonts w:ascii="Arial" w:hAnsi="Arial" w:cs="Arial"/>
        </w:rPr>
        <w:t xml:space="preserve">Производственно-внедренческим </w:t>
      </w:r>
      <w:r w:rsidR="000F70DF" w:rsidRPr="00386399">
        <w:rPr>
          <w:rFonts w:ascii="Arial" w:hAnsi="Arial" w:cs="Arial"/>
        </w:rPr>
        <w:t>обществом</w:t>
      </w:r>
      <w:r w:rsidR="00ED47B4" w:rsidRPr="00386399">
        <w:rPr>
          <w:rFonts w:ascii="Arial" w:hAnsi="Arial" w:cs="Arial"/>
        </w:rPr>
        <w:t xml:space="preserve"> с ограниченной ответственностью</w:t>
      </w:r>
      <w:r w:rsidR="000F70DF" w:rsidRPr="00386399">
        <w:rPr>
          <w:rFonts w:ascii="Arial" w:hAnsi="Arial" w:cs="Arial"/>
        </w:rPr>
        <w:t xml:space="preserve"> "</w:t>
      </w:r>
      <w:r w:rsidR="00ED47B4" w:rsidRPr="00386399">
        <w:rPr>
          <w:rFonts w:ascii="Arial" w:hAnsi="Arial" w:cs="Arial"/>
        </w:rPr>
        <w:t>Фирма "Техноавиа</w:t>
      </w:r>
      <w:r w:rsidR="00A1607D" w:rsidRPr="00386399">
        <w:rPr>
          <w:rFonts w:ascii="Arial" w:hAnsi="Arial" w:cs="Arial"/>
        </w:rPr>
        <w:t>" (</w:t>
      </w:r>
      <w:r w:rsidR="00ED47B4" w:rsidRPr="00386399">
        <w:rPr>
          <w:rFonts w:ascii="Arial" w:hAnsi="Arial" w:cs="Arial"/>
        </w:rPr>
        <w:t>ПВ ОО</w:t>
      </w:r>
      <w:r w:rsidR="000F70DF" w:rsidRPr="00386399">
        <w:rPr>
          <w:rFonts w:ascii="Arial" w:hAnsi="Arial" w:cs="Arial"/>
        </w:rPr>
        <w:t>О "</w:t>
      </w:r>
      <w:r w:rsidR="00ED47B4" w:rsidRPr="00386399">
        <w:rPr>
          <w:rStyle w:val="match"/>
          <w:rFonts w:ascii="Arial" w:hAnsi="Arial" w:cs="Arial"/>
        </w:rPr>
        <w:t xml:space="preserve">Фирма </w:t>
      </w:r>
      <w:r w:rsidR="00ED47B4" w:rsidRPr="00386399">
        <w:rPr>
          <w:rFonts w:ascii="Arial" w:hAnsi="Arial" w:cs="Arial"/>
        </w:rPr>
        <w:t>"</w:t>
      </w:r>
      <w:r w:rsidR="00ED47B4" w:rsidRPr="00386399">
        <w:rPr>
          <w:rStyle w:val="match"/>
          <w:rFonts w:ascii="Arial" w:hAnsi="Arial" w:cs="Arial"/>
        </w:rPr>
        <w:t>Техноавиа</w:t>
      </w:r>
      <w:r w:rsidR="000F70DF" w:rsidRPr="00386399">
        <w:rPr>
          <w:rFonts w:ascii="Arial" w:hAnsi="Arial" w:cs="Arial"/>
        </w:rPr>
        <w:t xml:space="preserve">") </w:t>
      </w:r>
      <w:r w:rsidR="00FB4779" w:rsidRPr="00386399">
        <w:rPr>
          <w:rFonts w:ascii="Arial" w:hAnsi="Arial" w:cs="Arial"/>
        </w:rPr>
        <w:t xml:space="preserve">на основе </w:t>
      </w:r>
      <w:r w:rsidR="00B81013" w:rsidRPr="00386399">
        <w:rPr>
          <w:rFonts w:ascii="Arial" w:hAnsi="Arial" w:cs="Arial"/>
        </w:rPr>
        <w:t>собственного</w:t>
      </w:r>
      <w:r w:rsidR="000F70DF" w:rsidRPr="00386399">
        <w:rPr>
          <w:rFonts w:ascii="Arial" w:hAnsi="Arial" w:cs="Arial"/>
        </w:rPr>
        <w:t xml:space="preserve"> </w:t>
      </w:r>
      <w:r w:rsidR="00FB4779" w:rsidRPr="00386399">
        <w:rPr>
          <w:rFonts w:ascii="Arial" w:hAnsi="Arial" w:cs="Arial"/>
        </w:rPr>
        <w:t xml:space="preserve">перевода на русский язык </w:t>
      </w:r>
      <w:r w:rsidR="00874188" w:rsidRPr="00386399">
        <w:rPr>
          <w:rFonts w:ascii="Arial" w:hAnsi="Arial" w:cs="Arial"/>
        </w:rPr>
        <w:t>англоязычной</w:t>
      </w:r>
      <w:r w:rsidR="00741A52" w:rsidRPr="00386399">
        <w:rPr>
          <w:rFonts w:ascii="Arial" w:hAnsi="Arial" w:cs="Arial"/>
        </w:rPr>
        <w:t xml:space="preserve"> версии </w:t>
      </w:r>
      <w:r w:rsidR="00FB4779" w:rsidRPr="00386399">
        <w:rPr>
          <w:rFonts w:ascii="Arial" w:hAnsi="Arial" w:cs="Arial"/>
        </w:rPr>
        <w:t>документа, указанного в пункте 4</w:t>
      </w:r>
    </w:p>
    <w:p w14:paraId="15B9BDAF" w14:textId="77777777" w:rsidR="00E76215" w:rsidRPr="00386399" w:rsidRDefault="00B60C3F" w:rsidP="005F69E8">
      <w:pPr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2</w:t>
      </w:r>
      <w:r w:rsidRPr="00386399">
        <w:rPr>
          <w:rFonts w:ascii="Arial" w:hAnsi="Arial" w:cs="Arial"/>
        </w:rPr>
        <w:tab/>
      </w:r>
      <w:r w:rsidR="005F69E8" w:rsidRPr="00386399">
        <w:rPr>
          <w:rFonts w:ascii="Arial" w:hAnsi="Arial" w:cs="Arial"/>
        </w:rPr>
        <w:t> </w:t>
      </w:r>
      <w:r w:rsidR="00E76215" w:rsidRPr="00386399">
        <w:rPr>
          <w:rFonts w:ascii="Arial" w:hAnsi="Arial" w:cs="Arial"/>
        </w:rPr>
        <w:t xml:space="preserve">ВНЕСЕН </w:t>
      </w:r>
      <w:r w:rsidR="00465ECB" w:rsidRPr="00386399">
        <w:rPr>
          <w:rFonts w:ascii="Arial" w:hAnsi="Arial" w:cs="Arial"/>
        </w:rPr>
        <w:t>Федеральным агентством по техническому регулированию и метрологии</w:t>
      </w:r>
      <w:r w:rsidR="00447EB9" w:rsidRPr="00386399">
        <w:rPr>
          <w:rFonts w:ascii="Arial" w:hAnsi="Arial" w:cs="Arial"/>
        </w:rPr>
        <w:t xml:space="preserve"> </w:t>
      </w:r>
    </w:p>
    <w:p w14:paraId="11AEA138" w14:textId="77777777" w:rsidR="00E76215" w:rsidRPr="00386399" w:rsidRDefault="00E76215" w:rsidP="005F69E8">
      <w:pPr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3</w:t>
      </w:r>
      <w:r w:rsidR="00B60C3F" w:rsidRPr="00386399">
        <w:rPr>
          <w:rFonts w:ascii="Arial" w:hAnsi="Arial" w:cs="Arial"/>
        </w:rPr>
        <w:tab/>
      </w:r>
      <w:r w:rsidR="005F69E8" w:rsidRPr="00386399">
        <w:rPr>
          <w:rFonts w:ascii="Arial" w:hAnsi="Arial" w:cs="Arial"/>
        </w:rPr>
        <w:t> </w:t>
      </w:r>
      <w:r w:rsidR="00465ECB" w:rsidRPr="00386399">
        <w:rPr>
          <w:rFonts w:ascii="Arial" w:hAnsi="Arial" w:cs="Arial"/>
        </w:rPr>
        <w:t>ПРИНЯТ Евразийским советом по стандартизации, метрологии и сертификации (протокол от                               №                   )</w:t>
      </w:r>
    </w:p>
    <w:p w14:paraId="736B8F1F" w14:textId="77777777" w:rsidR="00465ECB" w:rsidRPr="00386399" w:rsidRDefault="00465ECB" w:rsidP="005F69E8">
      <w:pPr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За принятие проголосовали:</w:t>
      </w:r>
    </w:p>
    <w:tbl>
      <w:tblPr>
        <w:tblW w:w="96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9"/>
        <w:gridCol w:w="1843"/>
        <w:gridCol w:w="5418"/>
      </w:tblGrid>
      <w:tr w:rsidR="00465ECB" w:rsidRPr="00386399" w14:paraId="51118738" w14:textId="77777777" w:rsidTr="006058EA">
        <w:trPr>
          <w:tblHeader/>
          <w:jc w:val="center"/>
        </w:trPr>
        <w:tc>
          <w:tcPr>
            <w:tcW w:w="2429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005E97CB" w14:textId="77777777" w:rsidR="00465ECB" w:rsidRPr="00386399" w:rsidRDefault="00465ECB" w:rsidP="00864ECF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 xml:space="preserve">Краткое наименование страны по МК </w:t>
            </w:r>
          </w:p>
          <w:p w14:paraId="47F20037" w14:textId="77777777" w:rsidR="00465ECB" w:rsidRPr="00386399" w:rsidRDefault="00465ECB" w:rsidP="00864ECF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(ИСО 3166) 004–97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29FF2409" w14:textId="77777777" w:rsidR="00465ECB" w:rsidRPr="00386399" w:rsidRDefault="00465ECB" w:rsidP="00864ECF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Код страны по МК (ИСО 3166) 004–97</w:t>
            </w:r>
          </w:p>
        </w:tc>
        <w:tc>
          <w:tcPr>
            <w:tcW w:w="54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FFFFF"/>
          </w:tcPr>
          <w:p w14:paraId="3C163E45" w14:textId="77777777" w:rsidR="00465ECB" w:rsidRPr="00386399" w:rsidRDefault="00465ECB" w:rsidP="00864ECF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 xml:space="preserve">Сокращенное наименование </w:t>
            </w:r>
          </w:p>
          <w:p w14:paraId="3C5F9E1B" w14:textId="77777777" w:rsidR="00465ECB" w:rsidRPr="00386399" w:rsidRDefault="00465ECB" w:rsidP="00864ECF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 xml:space="preserve">национального органа </w:t>
            </w:r>
          </w:p>
          <w:p w14:paraId="3B413EC3" w14:textId="77777777" w:rsidR="00465ECB" w:rsidRPr="00386399" w:rsidRDefault="00465ECB" w:rsidP="00864ECF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по стандартизации</w:t>
            </w:r>
          </w:p>
        </w:tc>
      </w:tr>
      <w:tr w:rsidR="00465ECB" w:rsidRPr="00386399" w14:paraId="187BF1DB" w14:textId="77777777" w:rsidTr="006058EA">
        <w:trPr>
          <w:tblHeader/>
          <w:jc w:val="center"/>
        </w:trPr>
        <w:tc>
          <w:tcPr>
            <w:tcW w:w="2429" w:type="dxa"/>
            <w:tcBorders>
              <w:top w:val="doub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87D5B04" w14:textId="77777777" w:rsidR="00465ECB" w:rsidRPr="00386399" w:rsidRDefault="00465ECB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C1982F7" w14:textId="77777777" w:rsidR="00465ECB" w:rsidRPr="00386399" w:rsidRDefault="00465ECB" w:rsidP="00864ECF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  <w:tcBorders>
              <w:top w:val="double" w:sz="4" w:space="0" w:color="auto"/>
              <w:left w:val="single" w:sz="6" w:space="0" w:color="auto"/>
              <w:bottom w:val="nil"/>
            </w:tcBorders>
            <w:shd w:val="clear" w:color="auto" w:fill="FFFFFF"/>
          </w:tcPr>
          <w:p w14:paraId="29C227C1" w14:textId="77777777" w:rsidR="00465ECB" w:rsidRPr="00386399" w:rsidRDefault="00465ECB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</w:tr>
      <w:tr w:rsidR="00465ECB" w:rsidRPr="00386399" w14:paraId="43804A54" w14:textId="77777777" w:rsidTr="006058EA">
        <w:trPr>
          <w:tblHeader/>
          <w:jc w:val="center"/>
        </w:trPr>
        <w:tc>
          <w:tcPr>
            <w:tcW w:w="2429" w:type="dxa"/>
            <w:tcBorders>
              <w:top w:val="nil"/>
              <w:bottom w:val="nil"/>
              <w:right w:val="single" w:sz="6" w:space="0" w:color="auto"/>
            </w:tcBorders>
            <w:shd w:val="clear" w:color="auto" w:fill="FFFFFF"/>
          </w:tcPr>
          <w:p w14:paraId="65FA10C2" w14:textId="77777777" w:rsidR="00465ECB" w:rsidRPr="00386399" w:rsidRDefault="00465ECB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561D724" w14:textId="77777777" w:rsidR="00465ECB" w:rsidRPr="00386399" w:rsidRDefault="00465ECB" w:rsidP="00864ECF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  <w:tcBorders>
              <w:top w:val="nil"/>
              <w:left w:val="single" w:sz="6" w:space="0" w:color="auto"/>
              <w:bottom w:val="nil"/>
            </w:tcBorders>
            <w:shd w:val="clear" w:color="auto" w:fill="FFFFFF"/>
          </w:tcPr>
          <w:p w14:paraId="558752CC" w14:textId="77777777" w:rsidR="00465ECB" w:rsidRPr="00386399" w:rsidRDefault="00465ECB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</w:tr>
      <w:tr w:rsidR="00741A52" w:rsidRPr="00386399" w14:paraId="5C79F373" w14:textId="77777777" w:rsidTr="006058EA">
        <w:trPr>
          <w:tblHeader/>
          <w:jc w:val="center"/>
        </w:trPr>
        <w:tc>
          <w:tcPr>
            <w:tcW w:w="2429" w:type="dxa"/>
            <w:tcBorders>
              <w:top w:val="nil"/>
              <w:bottom w:val="nil"/>
              <w:right w:val="single" w:sz="6" w:space="0" w:color="auto"/>
            </w:tcBorders>
            <w:shd w:val="clear" w:color="auto" w:fill="FFFFFF"/>
          </w:tcPr>
          <w:p w14:paraId="2BB059C6" w14:textId="77777777" w:rsidR="00741A52" w:rsidRPr="00386399" w:rsidRDefault="00741A52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770D1EE" w14:textId="77777777" w:rsidR="00741A52" w:rsidRPr="00386399" w:rsidRDefault="00741A52" w:rsidP="00864ECF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  <w:tcBorders>
              <w:top w:val="nil"/>
              <w:left w:val="single" w:sz="6" w:space="0" w:color="auto"/>
              <w:bottom w:val="nil"/>
            </w:tcBorders>
            <w:shd w:val="clear" w:color="auto" w:fill="FFFFFF"/>
          </w:tcPr>
          <w:p w14:paraId="2E325880" w14:textId="77777777" w:rsidR="00741A52" w:rsidRPr="00386399" w:rsidRDefault="00741A52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</w:tr>
      <w:tr w:rsidR="00741A52" w:rsidRPr="00386399" w14:paraId="2060E343" w14:textId="77777777" w:rsidTr="006058EA">
        <w:trPr>
          <w:tblHeader/>
          <w:jc w:val="center"/>
        </w:trPr>
        <w:tc>
          <w:tcPr>
            <w:tcW w:w="2429" w:type="dxa"/>
            <w:tcBorders>
              <w:top w:val="nil"/>
              <w:bottom w:val="nil"/>
              <w:right w:val="single" w:sz="6" w:space="0" w:color="auto"/>
            </w:tcBorders>
            <w:shd w:val="clear" w:color="auto" w:fill="FFFFFF"/>
          </w:tcPr>
          <w:p w14:paraId="4D7D7185" w14:textId="77777777" w:rsidR="00741A52" w:rsidRPr="00386399" w:rsidRDefault="00741A52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78E6FD" w14:textId="77777777" w:rsidR="00741A52" w:rsidRPr="00386399" w:rsidRDefault="00741A52" w:rsidP="00864ECF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  <w:tcBorders>
              <w:top w:val="nil"/>
              <w:left w:val="single" w:sz="6" w:space="0" w:color="auto"/>
              <w:bottom w:val="nil"/>
            </w:tcBorders>
            <w:shd w:val="clear" w:color="auto" w:fill="FFFFFF"/>
          </w:tcPr>
          <w:p w14:paraId="1942526D" w14:textId="77777777" w:rsidR="00741A52" w:rsidRPr="00386399" w:rsidRDefault="00741A52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</w:tr>
      <w:tr w:rsidR="00465ECB" w:rsidRPr="00386399" w14:paraId="4FE2FDE9" w14:textId="77777777" w:rsidTr="006058EA">
        <w:trPr>
          <w:tblHeader/>
          <w:jc w:val="center"/>
        </w:trPr>
        <w:tc>
          <w:tcPr>
            <w:tcW w:w="2429" w:type="dxa"/>
            <w:tcBorders>
              <w:top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FB35A4" w14:textId="77777777" w:rsidR="00465ECB" w:rsidRPr="00386399" w:rsidRDefault="00465ECB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45A62D" w14:textId="77777777" w:rsidR="00465ECB" w:rsidRPr="00386399" w:rsidRDefault="00465ECB" w:rsidP="00864ECF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  <w:tcBorders>
              <w:top w:val="nil"/>
              <w:left w:val="single" w:sz="6" w:space="0" w:color="auto"/>
              <w:bottom w:val="single" w:sz="4" w:space="0" w:color="auto"/>
            </w:tcBorders>
            <w:shd w:val="clear" w:color="auto" w:fill="FFFFFF"/>
          </w:tcPr>
          <w:p w14:paraId="4204DEC5" w14:textId="77777777" w:rsidR="00465ECB" w:rsidRPr="00386399" w:rsidRDefault="00465ECB" w:rsidP="00864ECF">
            <w:pPr>
              <w:spacing w:line="288" w:lineRule="auto"/>
              <w:jc w:val="both"/>
              <w:rPr>
                <w:rFonts w:ascii="Arial" w:hAnsi="Arial" w:cs="Arial"/>
              </w:rPr>
            </w:pPr>
          </w:p>
        </w:tc>
      </w:tr>
    </w:tbl>
    <w:p w14:paraId="5233C563" w14:textId="77777777" w:rsidR="00465ECB" w:rsidRPr="00386399" w:rsidRDefault="00465ECB" w:rsidP="007676B1">
      <w:pPr>
        <w:ind w:firstLine="567"/>
        <w:jc w:val="both"/>
        <w:rPr>
          <w:rFonts w:ascii="Arial" w:hAnsi="Arial" w:cs="Arial"/>
        </w:rPr>
      </w:pPr>
    </w:p>
    <w:p w14:paraId="27283677" w14:textId="77777777" w:rsidR="00E76215" w:rsidRPr="00386399" w:rsidRDefault="00E76215" w:rsidP="005F69E8">
      <w:pPr>
        <w:tabs>
          <w:tab w:val="left" w:pos="851"/>
        </w:tabs>
        <w:autoSpaceDE w:val="0"/>
        <w:autoSpaceDN w:val="0"/>
        <w:adjustRightInd w:val="0"/>
        <w:spacing w:line="336" w:lineRule="auto"/>
        <w:ind w:firstLine="709"/>
        <w:jc w:val="both"/>
        <w:rPr>
          <w:rFonts w:ascii="Arial" w:hAnsi="Arial" w:cs="Arial"/>
          <w:lang w:val="en-US"/>
        </w:rPr>
      </w:pPr>
      <w:r w:rsidRPr="00386399">
        <w:rPr>
          <w:rFonts w:ascii="Arial" w:hAnsi="Arial" w:cs="Arial"/>
        </w:rPr>
        <w:t>4</w:t>
      </w:r>
      <w:r w:rsidR="005F69E8" w:rsidRPr="00386399">
        <w:rPr>
          <w:rFonts w:ascii="Arial" w:hAnsi="Arial" w:cs="Arial"/>
        </w:rPr>
        <w:t> </w:t>
      </w:r>
      <w:r w:rsidRPr="00386399">
        <w:rPr>
          <w:rFonts w:ascii="Arial" w:hAnsi="Arial" w:cs="Arial"/>
        </w:rPr>
        <w:t xml:space="preserve">Настоящий стандарт идентичен </w:t>
      </w:r>
      <w:r w:rsidR="0087061D" w:rsidRPr="00386399">
        <w:rPr>
          <w:rFonts w:ascii="Arial" w:hAnsi="Arial" w:cs="Arial"/>
        </w:rPr>
        <w:t>международному</w:t>
      </w:r>
      <w:r w:rsidR="002F5E9C" w:rsidRPr="00386399">
        <w:rPr>
          <w:rFonts w:ascii="Arial" w:hAnsi="Arial" w:cs="Arial"/>
        </w:rPr>
        <w:t xml:space="preserve"> стандарту</w:t>
      </w:r>
      <w:r w:rsidRPr="00386399">
        <w:rPr>
          <w:rFonts w:ascii="Arial" w:hAnsi="Arial" w:cs="Arial"/>
        </w:rPr>
        <w:t xml:space="preserve"> </w:t>
      </w:r>
      <w:r w:rsidR="00A861FD" w:rsidRPr="00386399">
        <w:rPr>
          <w:rFonts w:ascii="Arial" w:hAnsi="Arial" w:cs="Arial"/>
          <w:lang w:val="en-US"/>
        </w:rPr>
        <w:t>ISO</w:t>
      </w:r>
      <w:r w:rsidR="00F13339" w:rsidRPr="00386399">
        <w:rPr>
          <w:rFonts w:ascii="Arial" w:hAnsi="Arial" w:cs="Arial"/>
        </w:rPr>
        <w:t> 105 </w:t>
      </w:r>
      <w:r w:rsidR="00F13339" w:rsidRPr="00386399">
        <w:rPr>
          <w:rFonts w:ascii="Arial" w:hAnsi="Arial" w:cs="Arial"/>
        </w:rPr>
        <w:noBreakHyphen/>
      </w:r>
      <w:r w:rsidR="00B111FF" w:rsidRPr="00386399">
        <w:rPr>
          <w:rFonts w:ascii="Arial" w:hAnsi="Arial" w:cs="Arial"/>
        </w:rPr>
        <w:t>Х1</w:t>
      </w:r>
      <w:r w:rsidR="00B6767D" w:rsidRPr="00386399">
        <w:rPr>
          <w:rFonts w:ascii="Arial" w:hAnsi="Arial" w:cs="Arial"/>
        </w:rPr>
        <w:t>1</w:t>
      </w:r>
      <w:r w:rsidR="00A861FD" w:rsidRPr="00386399">
        <w:rPr>
          <w:rFonts w:ascii="Arial" w:hAnsi="Arial" w:cs="Arial"/>
        </w:rPr>
        <w:t>:</w:t>
      </w:r>
      <w:r w:rsidR="00F33265" w:rsidRPr="00386399">
        <w:rPr>
          <w:rFonts w:ascii="Arial" w:hAnsi="Arial" w:cs="Arial"/>
        </w:rPr>
        <w:t>2026</w:t>
      </w:r>
      <w:r w:rsidR="0087061D" w:rsidRPr="00386399">
        <w:rPr>
          <w:rFonts w:ascii="Arial" w:hAnsi="Arial" w:cs="Arial"/>
        </w:rPr>
        <w:t xml:space="preserve"> </w:t>
      </w:r>
      <w:r w:rsidR="00B60C3F" w:rsidRPr="00386399">
        <w:rPr>
          <w:rFonts w:ascii="Arial" w:hAnsi="Arial" w:cs="Arial"/>
        </w:rPr>
        <w:t>«</w:t>
      </w:r>
      <w:r w:rsidR="00B6767D" w:rsidRPr="00386399">
        <w:rPr>
          <w:rFonts w:ascii="Arial" w:hAnsi="Arial" w:cs="Arial"/>
        </w:rPr>
        <w:t xml:space="preserve">Материалы текстильные. Испытания на устойчивость окраски. Часть </w:t>
      </w:r>
      <w:r w:rsidR="00B111FF" w:rsidRPr="00386399">
        <w:rPr>
          <w:rFonts w:ascii="Arial" w:hAnsi="Arial" w:cs="Arial"/>
        </w:rPr>
        <w:t>Х1</w:t>
      </w:r>
      <w:r w:rsidR="00B6767D" w:rsidRPr="00386399">
        <w:rPr>
          <w:rFonts w:ascii="Arial" w:hAnsi="Arial" w:cs="Arial"/>
        </w:rPr>
        <w:t xml:space="preserve">1. Устойчивость окраски к </w:t>
      </w:r>
      <w:r w:rsidR="00B111FF" w:rsidRPr="00386399">
        <w:rPr>
          <w:rFonts w:ascii="Arial" w:hAnsi="Arial" w:cs="Arial"/>
        </w:rPr>
        <w:t>горячему прессованию</w:t>
      </w:r>
      <w:r w:rsidR="00B60C3F" w:rsidRPr="00386399">
        <w:rPr>
          <w:rFonts w:ascii="Arial" w:hAnsi="Arial" w:cs="Arial"/>
        </w:rPr>
        <w:t xml:space="preserve">» </w:t>
      </w:r>
      <w:r w:rsidR="00D9471D" w:rsidRPr="00386399">
        <w:rPr>
          <w:rFonts w:ascii="Arial" w:hAnsi="Arial" w:cs="Arial"/>
          <w:lang w:val="en-US"/>
        </w:rPr>
        <w:t>(</w:t>
      </w:r>
      <w:r w:rsidR="00B6767D" w:rsidRPr="00386399">
        <w:rPr>
          <w:rFonts w:ascii="Arial" w:hAnsi="Arial" w:cs="Arial"/>
          <w:lang w:val="en-US"/>
        </w:rPr>
        <w:t>Textiles</w:t>
      </w:r>
      <w:r w:rsidR="005F69E8" w:rsidRPr="00386399">
        <w:rPr>
          <w:rFonts w:ascii="Arial" w:hAnsi="Arial" w:cs="Arial"/>
          <w:lang w:val="en-US"/>
        </w:rPr>
        <w:t xml:space="preserve"> — </w:t>
      </w:r>
      <w:r w:rsidR="00B6767D" w:rsidRPr="00386399">
        <w:rPr>
          <w:rFonts w:ascii="Arial" w:hAnsi="Arial" w:cs="Arial"/>
          <w:lang w:val="en-US"/>
        </w:rPr>
        <w:t>Test for colour fastness</w:t>
      </w:r>
      <w:r w:rsidR="005F69E8" w:rsidRPr="00386399">
        <w:rPr>
          <w:rFonts w:ascii="Arial" w:hAnsi="Arial" w:cs="Arial"/>
          <w:lang w:val="en-US"/>
        </w:rPr>
        <w:t xml:space="preserve"> —</w:t>
      </w:r>
      <w:r w:rsidR="00B6767D" w:rsidRPr="00386399">
        <w:rPr>
          <w:rFonts w:ascii="Arial" w:hAnsi="Arial" w:cs="Arial"/>
          <w:lang w:val="en-US"/>
        </w:rPr>
        <w:t>Pa</w:t>
      </w:r>
      <w:r w:rsidR="00B111FF" w:rsidRPr="00386399">
        <w:rPr>
          <w:rFonts w:ascii="Arial" w:hAnsi="Arial" w:cs="Arial"/>
          <w:lang w:val="en-US"/>
        </w:rPr>
        <w:t xml:space="preserve">rt </w:t>
      </w:r>
      <w:r w:rsidR="00B111FF" w:rsidRPr="00386399">
        <w:rPr>
          <w:rFonts w:ascii="Arial" w:hAnsi="Arial" w:cs="Arial"/>
        </w:rPr>
        <w:t>Х</w:t>
      </w:r>
      <w:r w:rsidR="00B111FF" w:rsidRPr="00386399">
        <w:rPr>
          <w:rFonts w:ascii="Arial" w:hAnsi="Arial" w:cs="Arial"/>
          <w:lang w:val="en-US"/>
        </w:rPr>
        <w:t>1</w:t>
      </w:r>
      <w:r w:rsidR="00220D02" w:rsidRPr="00386399">
        <w:rPr>
          <w:rFonts w:ascii="Arial" w:hAnsi="Arial" w:cs="Arial"/>
          <w:lang w:val="en-US"/>
        </w:rPr>
        <w:t xml:space="preserve">1: Colour fastness to </w:t>
      </w:r>
      <w:r w:rsidR="00B111FF" w:rsidRPr="00386399">
        <w:rPr>
          <w:rFonts w:ascii="Arial" w:hAnsi="Arial" w:cs="Arial"/>
          <w:lang w:val="en-US"/>
        </w:rPr>
        <w:t>hot pressing</w:t>
      </w:r>
      <w:r w:rsidR="00107FCE" w:rsidRPr="00386399">
        <w:rPr>
          <w:rFonts w:ascii="Arial" w:hAnsi="Arial" w:cs="Arial"/>
          <w:lang w:val="en-US"/>
        </w:rPr>
        <w:t xml:space="preserve">», </w:t>
      </w:r>
      <w:r w:rsidR="00107FCE" w:rsidRPr="00386399">
        <w:rPr>
          <w:rFonts w:ascii="Arial" w:hAnsi="Arial" w:cs="Arial"/>
          <w:lang w:val="en-GB"/>
        </w:rPr>
        <w:t>IDT</w:t>
      </w:r>
      <w:r w:rsidR="00107FCE" w:rsidRPr="00386399">
        <w:rPr>
          <w:rFonts w:ascii="Arial" w:hAnsi="Arial" w:cs="Arial"/>
          <w:lang w:val="en-US"/>
        </w:rPr>
        <w:t>)</w:t>
      </w:r>
      <w:r w:rsidR="00555187" w:rsidRPr="00386399">
        <w:rPr>
          <w:rFonts w:ascii="Arial" w:hAnsi="Arial" w:cs="Arial"/>
          <w:lang w:val="en-US"/>
        </w:rPr>
        <w:t>.</w:t>
      </w:r>
    </w:p>
    <w:p w14:paraId="4CBE425B" w14:textId="77777777" w:rsidR="00820DDE" w:rsidRPr="00386399" w:rsidRDefault="00225BBC" w:rsidP="005F69E8">
      <w:pPr>
        <w:tabs>
          <w:tab w:val="left" w:pos="851"/>
        </w:tabs>
        <w:autoSpaceDE w:val="0"/>
        <w:autoSpaceDN w:val="0"/>
        <w:adjustRightInd w:val="0"/>
        <w:spacing w:line="336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lastRenderedPageBreak/>
        <w:t xml:space="preserve">Международный стандарт разработан </w:t>
      </w:r>
      <w:r w:rsidR="00820DDE" w:rsidRPr="00386399">
        <w:rPr>
          <w:rFonts w:ascii="Arial" w:hAnsi="Arial" w:cs="Arial"/>
        </w:rPr>
        <w:t xml:space="preserve">техническим комитетом </w:t>
      </w:r>
      <w:r w:rsidR="00B6767D" w:rsidRPr="00386399">
        <w:rPr>
          <w:rFonts w:ascii="Arial" w:hAnsi="Arial" w:cs="Arial"/>
          <w:lang w:val="en-US"/>
        </w:rPr>
        <w:t>ISO</w:t>
      </w:r>
      <w:r w:rsidR="00B6767D" w:rsidRPr="00386399">
        <w:rPr>
          <w:rFonts w:ascii="Arial" w:hAnsi="Arial" w:cs="Arial"/>
        </w:rPr>
        <w:t>/</w:t>
      </w:r>
      <w:r w:rsidR="00B6767D" w:rsidRPr="00386399">
        <w:rPr>
          <w:rFonts w:ascii="Arial" w:hAnsi="Arial" w:cs="Arial"/>
          <w:lang w:val="en-US"/>
        </w:rPr>
        <w:t>TC</w:t>
      </w:r>
      <w:r w:rsidR="000D554E" w:rsidRPr="00386399">
        <w:rPr>
          <w:rFonts w:ascii="Arial" w:hAnsi="Arial" w:cs="Arial"/>
          <w:lang w:val="en-US"/>
        </w:rPr>
        <w:t> </w:t>
      </w:r>
      <w:r w:rsidR="00B6767D" w:rsidRPr="00386399">
        <w:rPr>
          <w:rFonts w:ascii="Arial" w:hAnsi="Arial" w:cs="Arial"/>
        </w:rPr>
        <w:t>38</w:t>
      </w:r>
      <w:r w:rsidR="00820DDE" w:rsidRPr="00386399">
        <w:rPr>
          <w:rFonts w:ascii="Arial" w:hAnsi="Arial" w:cs="Arial"/>
        </w:rPr>
        <w:t xml:space="preserve"> «</w:t>
      </w:r>
      <w:r w:rsidR="00B6767D" w:rsidRPr="00386399">
        <w:rPr>
          <w:rFonts w:ascii="Arial" w:hAnsi="Arial" w:cs="Arial"/>
        </w:rPr>
        <w:t>Текстиль</w:t>
      </w:r>
      <w:r w:rsidR="0098345A" w:rsidRPr="00386399">
        <w:rPr>
          <w:rFonts w:ascii="Arial" w:hAnsi="Arial" w:cs="Arial"/>
        </w:rPr>
        <w:t xml:space="preserve">» </w:t>
      </w:r>
      <w:r w:rsidR="006E05E6" w:rsidRPr="00386399">
        <w:rPr>
          <w:rFonts w:ascii="Arial" w:hAnsi="Arial" w:cs="Arial"/>
        </w:rPr>
        <w:t>подкомитетом</w:t>
      </w:r>
      <w:r w:rsidR="000D554E" w:rsidRPr="00386399">
        <w:rPr>
          <w:rFonts w:ascii="Arial" w:hAnsi="Arial" w:cs="Arial"/>
        </w:rPr>
        <w:t xml:space="preserve"> </w:t>
      </w:r>
      <w:r w:rsidR="000D554E" w:rsidRPr="00386399">
        <w:rPr>
          <w:rFonts w:ascii="Arial" w:hAnsi="Arial" w:cs="Arial"/>
          <w:lang w:val="en-US"/>
        </w:rPr>
        <w:t>SC </w:t>
      </w:r>
      <w:r w:rsidR="000D554E" w:rsidRPr="00386399">
        <w:rPr>
          <w:rFonts w:ascii="Arial" w:hAnsi="Arial" w:cs="Arial"/>
        </w:rPr>
        <w:t>1</w:t>
      </w:r>
      <w:r w:rsidR="006E05E6" w:rsidRPr="00386399">
        <w:rPr>
          <w:rFonts w:ascii="Arial" w:hAnsi="Arial" w:cs="Arial"/>
        </w:rPr>
        <w:t xml:space="preserve"> «</w:t>
      </w:r>
      <w:r w:rsidR="000D554E" w:rsidRPr="00386399">
        <w:rPr>
          <w:rFonts w:ascii="Arial" w:hAnsi="Arial" w:cs="Arial"/>
        </w:rPr>
        <w:t xml:space="preserve">Испытания окрашенных </w:t>
      </w:r>
      <w:r w:rsidR="00242E64" w:rsidRPr="00386399">
        <w:rPr>
          <w:rFonts w:ascii="Arial" w:hAnsi="Arial" w:cs="Arial"/>
        </w:rPr>
        <w:t xml:space="preserve">тканей </w:t>
      </w:r>
      <w:r w:rsidR="000D554E" w:rsidRPr="00386399">
        <w:rPr>
          <w:rFonts w:ascii="Arial" w:hAnsi="Arial" w:cs="Arial"/>
        </w:rPr>
        <w:t>и красителей</w:t>
      </w:r>
      <w:r w:rsidR="006E05E6" w:rsidRPr="00386399">
        <w:rPr>
          <w:rFonts w:ascii="Arial" w:hAnsi="Arial" w:cs="Arial"/>
        </w:rPr>
        <w:t xml:space="preserve">» </w:t>
      </w:r>
      <w:r w:rsidR="0098345A" w:rsidRPr="00386399">
        <w:rPr>
          <w:rFonts w:ascii="Arial" w:hAnsi="Arial" w:cs="Arial"/>
        </w:rPr>
        <w:t>Международной организации по стандартизации (</w:t>
      </w:r>
      <w:r w:rsidR="0098345A" w:rsidRPr="00386399">
        <w:rPr>
          <w:rFonts w:ascii="Arial" w:hAnsi="Arial" w:cs="Arial"/>
          <w:lang w:val="en-US"/>
        </w:rPr>
        <w:t>ISO</w:t>
      </w:r>
      <w:r w:rsidR="0098345A" w:rsidRPr="00386399">
        <w:rPr>
          <w:rFonts w:ascii="Arial" w:hAnsi="Arial" w:cs="Arial"/>
        </w:rPr>
        <w:t>).</w:t>
      </w:r>
    </w:p>
    <w:p w14:paraId="3A046FB5" w14:textId="77777777" w:rsidR="006E05E6" w:rsidRPr="00386399" w:rsidRDefault="006E05E6" w:rsidP="005F69E8">
      <w:pPr>
        <w:tabs>
          <w:tab w:val="left" w:pos="851"/>
        </w:tabs>
        <w:autoSpaceDE w:val="0"/>
        <w:autoSpaceDN w:val="0"/>
        <w:adjustRightInd w:val="0"/>
        <w:spacing w:line="336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Наименование настоящего стандарта изменено относительно наименования указанного международного стандарта в целях приведения в соответствие с                  ГОСТ 1.5 (подраздел 3.6) и для увязки с наименованиями и терминологией, принятыми в существующем комплексе межгосударственных стандартов</w:t>
      </w:r>
      <w:r w:rsidR="00F13339" w:rsidRPr="00386399">
        <w:rPr>
          <w:rFonts w:ascii="Arial" w:hAnsi="Arial" w:cs="Arial"/>
        </w:rPr>
        <w:t>.</w:t>
      </w:r>
    </w:p>
    <w:p w14:paraId="573E33A4" w14:textId="77777777" w:rsidR="00465ECB" w:rsidRPr="00386399" w:rsidRDefault="00465ECB" w:rsidP="005F69E8">
      <w:pPr>
        <w:spacing w:line="336" w:lineRule="auto"/>
        <w:ind w:firstLine="709"/>
        <w:jc w:val="both"/>
        <w:rPr>
          <w:rFonts w:ascii="Arial" w:hAnsi="Arial" w:cs="Arial"/>
          <w:bCs/>
        </w:rPr>
      </w:pPr>
      <w:r w:rsidRPr="00386399">
        <w:rPr>
          <w:rFonts w:ascii="Arial" w:hAnsi="Arial" w:cs="Arial"/>
          <w:bCs/>
        </w:rPr>
        <w:t xml:space="preserve">При применении настоящего стандарта рекомендуется использовать вместо ссылочных </w:t>
      </w:r>
      <w:r w:rsidR="006D59A2" w:rsidRPr="00386399">
        <w:rPr>
          <w:rFonts w:ascii="Arial" w:hAnsi="Arial" w:cs="Arial"/>
          <w:bCs/>
        </w:rPr>
        <w:t>международных</w:t>
      </w:r>
      <w:r w:rsidRPr="00386399">
        <w:rPr>
          <w:rFonts w:ascii="Arial" w:hAnsi="Arial" w:cs="Arial"/>
          <w:bCs/>
        </w:rPr>
        <w:t xml:space="preserve"> стандартов соответствующие им межгосударственные стандарты, сведения о которых приведены в дополнительном приложении ДА</w:t>
      </w:r>
    </w:p>
    <w:p w14:paraId="084FFFF6" w14:textId="77777777" w:rsidR="007B79BC" w:rsidRPr="00386399" w:rsidRDefault="00B60C3F" w:rsidP="005F69E8">
      <w:pPr>
        <w:tabs>
          <w:tab w:val="left" w:pos="851"/>
        </w:tabs>
        <w:spacing w:before="120" w:line="336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5</w:t>
      </w:r>
      <w:r w:rsidRPr="00386399">
        <w:rPr>
          <w:rFonts w:ascii="Arial" w:hAnsi="Arial" w:cs="Arial"/>
        </w:rPr>
        <w:tab/>
      </w:r>
      <w:r w:rsidR="005F69E8" w:rsidRPr="00386399">
        <w:rPr>
          <w:rFonts w:ascii="Arial" w:hAnsi="Arial" w:cs="Arial"/>
        </w:rPr>
        <w:t> </w:t>
      </w:r>
      <w:r w:rsidR="00113D08" w:rsidRPr="00386399">
        <w:rPr>
          <w:rFonts w:ascii="Arial" w:hAnsi="Arial" w:cs="Arial"/>
        </w:rPr>
        <w:t>ВВЕДЕН ВПЕРВЫЕ с отменой</w:t>
      </w:r>
      <w:r w:rsidR="006E05E6" w:rsidRPr="00386399">
        <w:rPr>
          <w:rFonts w:ascii="Arial" w:hAnsi="Arial" w:cs="Arial"/>
        </w:rPr>
        <w:t xml:space="preserve"> ГОСТ 9733.7-83</w:t>
      </w:r>
    </w:p>
    <w:p w14:paraId="001B2AA2" w14:textId="77777777" w:rsidR="007D7764" w:rsidRPr="00386399" w:rsidRDefault="0054449A" w:rsidP="005F69E8">
      <w:pPr>
        <w:tabs>
          <w:tab w:val="left" w:pos="851"/>
        </w:tabs>
        <w:spacing w:before="120" w:line="336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>6</w:t>
      </w:r>
      <w:r w:rsidR="007B79BC" w:rsidRPr="00386399">
        <w:rPr>
          <w:rFonts w:ascii="Arial" w:hAnsi="Arial" w:cs="Arial"/>
        </w:rPr>
        <w:tab/>
      </w:r>
      <w:r w:rsidR="005F69E8" w:rsidRPr="00386399">
        <w:rPr>
          <w:rFonts w:ascii="Arial" w:hAnsi="Arial" w:cs="Arial"/>
        </w:rPr>
        <w:t> </w:t>
      </w:r>
      <w:r w:rsidRPr="00386399">
        <w:rPr>
          <w:rFonts w:ascii="Arial" w:hAnsi="Arial" w:cs="Arial"/>
        </w:rPr>
        <w:t>Некоторые элементы настоящего стандарта могут являться объектами патентных прав</w:t>
      </w:r>
      <w:r w:rsidR="00B40646" w:rsidRPr="00386399">
        <w:rPr>
          <w:rFonts w:ascii="Arial" w:hAnsi="Arial" w:cs="Arial"/>
        </w:rPr>
        <w:t>.</w:t>
      </w:r>
    </w:p>
    <w:p w14:paraId="2D3F270D" w14:textId="77777777" w:rsidR="007D7764" w:rsidRPr="00386399" w:rsidRDefault="007D7764" w:rsidP="005F69E8">
      <w:pPr>
        <w:tabs>
          <w:tab w:val="left" w:pos="851"/>
        </w:tabs>
        <w:spacing w:before="120" w:line="360" w:lineRule="auto"/>
        <w:ind w:firstLine="709"/>
        <w:jc w:val="both"/>
        <w:rPr>
          <w:rFonts w:ascii="Arial" w:hAnsi="Arial" w:cs="Arial"/>
          <w:i/>
          <w:iCs/>
        </w:rPr>
      </w:pPr>
      <w:r w:rsidRPr="00386399">
        <w:rPr>
          <w:rFonts w:ascii="Arial" w:hAnsi="Arial" w:cs="Arial"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AC9D8EA" w14:textId="77777777" w:rsidR="0054449A" w:rsidRPr="00386399" w:rsidRDefault="007D7764" w:rsidP="005F69E8">
      <w:pPr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  <w:i/>
          <w:iCs/>
        </w:rPr>
      </w:pPr>
      <w:r w:rsidRPr="00386399">
        <w:rPr>
          <w:rFonts w:ascii="Arial" w:hAnsi="Arial" w:cs="Arial"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  <w:r w:rsidR="00B40646" w:rsidRPr="00386399">
        <w:rPr>
          <w:rFonts w:ascii="Arial" w:hAnsi="Arial" w:cs="Arial"/>
          <w:i/>
          <w:iCs/>
        </w:rPr>
        <w:t>.</w:t>
      </w:r>
    </w:p>
    <w:p w14:paraId="5C938443" w14:textId="77777777" w:rsidR="007676B1" w:rsidRPr="00386399" w:rsidRDefault="007676B1" w:rsidP="005F69E8">
      <w:pPr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  <w:i/>
          <w:iCs/>
          <w:sz w:val="28"/>
          <w:szCs w:val="28"/>
        </w:rPr>
      </w:pPr>
    </w:p>
    <w:p w14:paraId="2245F6E7" w14:textId="77777777" w:rsidR="000D554E" w:rsidRPr="00386399" w:rsidRDefault="000D554E" w:rsidP="005F69E8">
      <w:pPr>
        <w:spacing w:line="360" w:lineRule="auto"/>
        <w:ind w:firstLine="709"/>
        <w:jc w:val="right"/>
        <w:rPr>
          <w:rFonts w:ascii="Arial" w:hAnsi="Arial" w:cs="Arial"/>
          <w:iCs/>
          <w:highlight w:val="yellow"/>
        </w:rPr>
      </w:pPr>
    </w:p>
    <w:p w14:paraId="711DB95B" w14:textId="77777777" w:rsidR="000D554E" w:rsidRPr="00386399" w:rsidRDefault="000D554E" w:rsidP="005F69E8">
      <w:pPr>
        <w:spacing w:line="360" w:lineRule="auto"/>
        <w:ind w:firstLine="709"/>
        <w:jc w:val="right"/>
        <w:rPr>
          <w:rFonts w:ascii="Arial" w:hAnsi="Arial" w:cs="Arial"/>
          <w:iCs/>
          <w:highlight w:val="yellow"/>
        </w:rPr>
      </w:pPr>
    </w:p>
    <w:p w14:paraId="1C5CD62A" w14:textId="77777777" w:rsidR="000D554E" w:rsidRPr="00386399" w:rsidRDefault="000D554E" w:rsidP="005F69E8">
      <w:pPr>
        <w:spacing w:line="360" w:lineRule="auto"/>
        <w:ind w:firstLine="709"/>
        <w:jc w:val="right"/>
        <w:rPr>
          <w:rFonts w:ascii="Arial" w:hAnsi="Arial" w:cs="Arial"/>
          <w:iCs/>
        </w:rPr>
      </w:pPr>
      <w:r w:rsidRPr="00386399">
        <w:rPr>
          <w:rFonts w:ascii="Arial" w:hAnsi="Arial" w:cs="Arial"/>
          <w:iCs/>
        </w:rPr>
        <w:t xml:space="preserve">© </w:t>
      </w:r>
      <w:r w:rsidRPr="00386399">
        <w:rPr>
          <w:rFonts w:ascii="Arial" w:hAnsi="Arial" w:cs="Arial"/>
          <w:iCs/>
          <w:lang w:val="en-US"/>
        </w:rPr>
        <w:t>ISO</w:t>
      </w:r>
      <w:r w:rsidRPr="00386399">
        <w:rPr>
          <w:rFonts w:ascii="Arial" w:hAnsi="Arial" w:cs="Arial"/>
          <w:iCs/>
        </w:rPr>
        <w:t xml:space="preserve">, </w:t>
      </w:r>
      <w:r w:rsidR="00F33265" w:rsidRPr="00386399">
        <w:rPr>
          <w:rFonts w:ascii="Arial" w:hAnsi="Arial" w:cs="Arial"/>
          <w:iCs/>
        </w:rPr>
        <w:t>2026</w:t>
      </w:r>
      <w:r w:rsidRPr="00386399">
        <w:rPr>
          <w:rFonts w:ascii="Arial" w:hAnsi="Arial" w:cs="Arial"/>
          <w:iCs/>
        </w:rPr>
        <w:t xml:space="preserve"> </w:t>
      </w:r>
      <w:r w:rsidRPr="00386399">
        <w:rPr>
          <w:rFonts w:ascii="Arial" w:hAnsi="Arial" w:cs="Arial"/>
        </w:rPr>
        <w:t>—</w:t>
      </w:r>
      <w:r w:rsidRPr="00386399">
        <w:rPr>
          <w:rFonts w:ascii="Arial" w:hAnsi="Arial" w:cs="Arial"/>
          <w:iCs/>
        </w:rPr>
        <w:t xml:space="preserve"> Все права сохраняются</w:t>
      </w:r>
    </w:p>
    <w:p w14:paraId="3090D7B6" w14:textId="77777777" w:rsidR="005F69E8" w:rsidRPr="00386399" w:rsidRDefault="005F69E8" w:rsidP="005F69E8">
      <w:pPr>
        <w:spacing w:line="360" w:lineRule="auto"/>
        <w:ind w:firstLine="709"/>
        <w:jc w:val="both"/>
        <w:rPr>
          <w:rFonts w:ascii="Arial" w:hAnsi="Arial" w:cs="Arial"/>
          <w:iCs/>
        </w:rPr>
      </w:pPr>
    </w:p>
    <w:p w14:paraId="3FB01B69" w14:textId="77777777" w:rsidR="00A53A01" w:rsidRPr="00386399" w:rsidRDefault="000D554E" w:rsidP="00F13339">
      <w:pPr>
        <w:spacing w:line="360" w:lineRule="auto"/>
        <w:ind w:firstLine="709"/>
        <w:jc w:val="both"/>
        <w:rPr>
          <w:rFonts w:ascii="Arial" w:hAnsi="Arial" w:cs="Arial"/>
          <w:highlight w:val="yellow"/>
        </w:rPr>
      </w:pPr>
      <w:r w:rsidRPr="00386399">
        <w:rPr>
          <w:rFonts w:ascii="Arial" w:hAnsi="Arial" w:cs="Arial"/>
          <w:iCs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6218711F" w14:textId="77777777" w:rsidR="00C604F8" w:rsidRPr="00386399" w:rsidRDefault="00C604F8" w:rsidP="00A53A01">
      <w:pPr>
        <w:suppressAutoHyphens/>
        <w:autoSpaceDE w:val="0"/>
        <w:spacing w:line="360" w:lineRule="auto"/>
        <w:ind w:firstLine="567"/>
        <w:jc w:val="both"/>
        <w:rPr>
          <w:rFonts w:ascii="Arial" w:hAnsi="Arial" w:cs="Arial"/>
          <w:highlight w:val="yellow"/>
          <w:lang w:eastAsia="ar-SA"/>
        </w:rPr>
        <w:sectPr w:rsidR="00C604F8" w:rsidRPr="00386399" w:rsidSect="0025408D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Fmt w:val="chicago"/>
            <w:numRestart w:val="eachPage"/>
          </w:footnotePr>
          <w:type w:val="nextColumn"/>
          <w:pgSz w:w="11906" w:h="16838" w:code="9"/>
          <w:pgMar w:top="1134" w:right="1418" w:bottom="1134" w:left="851" w:header="1134" w:footer="1134" w:gutter="0"/>
          <w:pgNumType w:fmt="upperRoman" w:start="1"/>
          <w:cols w:space="720"/>
          <w:titlePg/>
          <w:docGrid w:linePitch="326"/>
        </w:sectPr>
      </w:pPr>
    </w:p>
    <w:p w14:paraId="5EB89444" w14:textId="77777777" w:rsidR="002C45F5" w:rsidRPr="00386399" w:rsidRDefault="00EA2C02" w:rsidP="00864ECF">
      <w:pPr>
        <w:spacing w:after="120"/>
        <w:jc w:val="center"/>
        <w:rPr>
          <w:b/>
        </w:rPr>
      </w:pPr>
      <w:r w:rsidRPr="00386399">
        <w:rPr>
          <w:rFonts w:ascii="Arial" w:hAnsi="Arial" w:cs="Arial"/>
          <w:b/>
          <w:bCs/>
          <w:spacing w:val="180"/>
        </w:rPr>
        <w:lastRenderedPageBreak/>
        <w:t>МЕЖГОСУДАРСТВЕННЫЙ</w:t>
      </w:r>
      <w:r w:rsidRPr="00386399">
        <w:rPr>
          <w:rFonts w:ascii="Arial" w:hAnsi="Arial" w:cs="Arial"/>
          <w:b/>
          <w:spacing w:val="180"/>
        </w:rPr>
        <w:t xml:space="preserve"> </w:t>
      </w:r>
      <w:r w:rsidRPr="00386399">
        <w:rPr>
          <w:rFonts w:ascii="Arial" w:hAnsi="Arial" w:cs="Arial"/>
          <w:b/>
          <w:bCs/>
          <w:spacing w:val="180"/>
        </w:rPr>
        <w:t>СТАНДАРТ</w:t>
      </w:r>
    </w:p>
    <w:tbl>
      <w:tblPr>
        <w:tblW w:w="0" w:type="auto"/>
        <w:tblInd w:w="108" w:type="dxa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9529"/>
      </w:tblGrid>
      <w:tr w:rsidR="002C45F5" w:rsidRPr="00386399" w14:paraId="354EF162" w14:textId="77777777" w:rsidTr="009F2741">
        <w:trPr>
          <w:trHeight w:val="2186"/>
        </w:trPr>
        <w:tc>
          <w:tcPr>
            <w:tcW w:w="9639" w:type="dxa"/>
            <w:vAlign w:val="center"/>
          </w:tcPr>
          <w:p w14:paraId="6A1CE505" w14:textId="77777777" w:rsidR="0065713E" w:rsidRPr="00386399" w:rsidRDefault="00FA2E86" w:rsidP="009F2741">
            <w:pPr>
              <w:pStyle w:val="11"/>
              <w:spacing w:line="312" w:lineRule="auto"/>
              <w:ind w:firstLine="0"/>
              <w:jc w:val="center"/>
              <w:rPr>
                <w:rFonts w:cs="Arial"/>
                <w:b/>
                <w:szCs w:val="24"/>
              </w:rPr>
            </w:pPr>
            <w:r w:rsidRPr="00386399">
              <w:rPr>
                <w:rFonts w:cs="Arial"/>
                <w:b/>
                <w:szCs w:val="24"/>
              </w:rPr>
              <w:t>М</w:t>
            </w:r>
            <w:r w:rsidR="005750E2" w:rsidRPr="00386399">
              <w:rPr>
                <w:rFonts w:cs="Arial"/>
                <w:b/>
                <w:szCs w:val="24"/>
              </w:rPr>
              <w:t>А</w:t>
            </w:r>
            <w:r w:rsidRPr="00386399">
              <w:rPr>
                <w:rFonts w:cs="Arial"/>
                <w:b/>
                <w:szCs w:val="24"/>
              </w:rPr>
              <w:t xml:space="preserve">ТЕРИАЛЫ </w:t>
            </w:r>
            <w:r w:rsidR="000D554E" w:rsidRPr="00386399">
              <w:rPr>
                <w:rFonts w:cs="Arial"/>
                <w:b/>
                <w:szCs w:val="24"/>
              </w:rPr>
              <w:t xml:space="preserve">И ИЗДЕЛИЯ </w:t>
            </w:r>
            <w:r w:rsidRPr="00386399">
              <w:rPr>
                <w:rFonts w:cs="Arial"/>
                <w:b/>
                <w:szCs w:val="24"/>
              </w:rPr>
              <w:t>ТЕКСТИЛЬНЫЕ</w:t>
            </w:r>
          </w:p>
          <w:p w14:paraId="718AD55E" w14:textId="77777777" w:rsidR="00035AA3" w:rsidRPr="00386399" w:rsidRDefault="0098345A" w:rsidP="009F2741">
            <w:pPr>
              <w:pStyle w:val="11"/>
              <w:spacing w:line="312" w:lineRule="auto"/>
              <w:ind w:firstLine="0"/>
              <w:jc w:val="center"/>
              <w:rPr>
                <w:rFonts w:cs="Arial"/>
                <w:b/>
                <w:szCs w:val="24"/>
              </w:rPr>
            </w:pPr>
            <w:r w:rsidRPr="00386399">
              <w:rPr>
                <w:rFonts w:cs="Arial"/>
                <w:b/>
                <w:szCs w:val="24"/>
              </w:rPr>
              <w:t>Определение</w:t>
            </w:r>
            <w:r w:rsidR="00FA2E86" w:rsidRPr="00386399">
              <w:rPr>
                <w:rFonts w:cs="Arial"/>
                <w:b/>
                <w:szCs w:val="24"/>
              </w:rPr>
              <w:t xml:space="preserve"> ус</w:t>
            </w:r>
            <w:r w:rsidRPr="00386399">
              <w:rPr>
                <w:rFonts w:cs="Arial"/>
                <w:b/>
                <w:szCs w:val="24"/>
              </w:rPr>
              <w:t>тойчивости</w:t>
            </w:r>
            <w:r w:rsidR="00FA2E86" w:rsidRPr="00386399">
              <w:rPr>
                <w:rFonts w:cs="Arial"/>
                <w:b/>
                <w:szCs w:val="24"/>
              </w:rPr>
              <w:t xml:space="preserve"> окраски</w:t>
            </w:r>
            <w:r w:rsidR="005750E2" w:rsidRPr="00386399">
              <w:rPr>
                <w:rFonts w:cs="Arial"/>
                <w:b/>
                <w:szCs w:val="24"/>
              </w:rPr>
              <w:t>.</w:t>
            </w:r>
            <w:r w:rsidR="00B111FF" w:rsidRPr="00386399">
              <w:rPr>
                <w:rFonts w:cs="Arial"/>
                <w:b/>
                <w:szCs w:val="24"/>
              </w:rPr>
              <w:t xml:space="preserve"> </w:t>
            </w:r>
            <w:r w:rsidR="00B111FF" w:rsidRPr="00386399">
              <w:rPr>
                <w:rFonts w:cs="Arial"/>
                <w:b/>
                <w:spacing w:val="40"/>
                <w:szCs w:val="24"/>
              </w:rPr>
              <w:t>Часть</w:t>
            </w:r>
            <w:r w:rsidR="00B111FF" w:rsidRPr="00386399">
              <w:rPr>
                <w:rFonts w:cs="Arial"/>
                <w:b/>
                <w:szCs w:val="24"/>
              </w:rPr>
              <w:t xml:space="preserve"> Х1</w:t>
            </w:r>
            <w:r w:rsidR="00FA2E86" w:rsidRPr="00386399">
              <w:rPr>
                <w:rFonts w:cs="Arial"/>
                <w:b/>
                <w:szCs w:val="24"/>
              </w:rPr>
              <w:t>1</w:t>
            </w:r>
            <w:r w:rsidR="00F13339" w:rsidRPr="00386399">
              <w:rPr>
                <w:rFonts w:cs="Arial"/>
                <w:b/>
                <w:szCs w:val="24"/>
              </w:rPr>
              <w:t>.</w:t>
            </w:r>
          </w:p>
          <w:p w14:paraId="76286E35" w14:textId="77777777" w:rsidR="00E574EA" w:rsidRPr="00386399" w:rsidRDefault="000D554E" w:rsidP="009F2741">
            <w:pPr>
              <w:spacing w:line="312" w:lineRule="auto"/>
              <w:jc w:val="center"/>
              <w:rPr>
                <w:rFonts w:ascii="Arial" w:hAnsi="Arial" w:cs="Arial"/>
                <w:b/>
              </w:rPr>
            </w:pPr>
            <w:r w:rsidRPr="00386399">
              <w:rPr>
                <w:rFonts w:ascii="Arial" w:hAnsi="Arial" w:cs="Arial"/>
                <w:b/>
              </w:rPr>
              <w:t>Метод определения у</w:t>
            </w:r>
            <w:r w:rsidR="00FA2E86" w:rsidRPr="00386399">
              <w:rPr>
                <w:rFonts w:ascii="Arial" w:hAnsi="Arial" w:cs="Arial"/>
                <w:b/>
              </w:rPr>
              <w:t>стойчивост</w:t>
            </w:r>
            <w:r w:rsidRPr="00386399">
              <w:rPr>
                <w:rFonts w:ascii="Arial" w:hAnsi="Arial" w:cs="Arial"/>
                <w:b/>
              </w:rPr>
              <w:t>и</w:t>
            </w:r>
            <w:r w:rsidR="00FA2E86" w:rsidRPr="00386399">
              <w:rPr>
                <w:rFonts w:ascii="Arial" w:hAnsi="Arial" w:cs="Arial"/>
                <w:b/>
              </w:rPr>
              <w:t xml:space="preserve"> окраски к </w:t>
            </w:r>
            <w:r w:rsidR="00B111FF" w:rsidRPr="00386399">
              <w:rPr>
                <w:rFonts w:ascii="Arial" w:hAnsi="Arial" w:cs="Arial"/>
                <w:b/>
              </w:rPr>
              <w:t>горячему прессованию</w:t>
            </w:r>
          </w:p>
          <w:p w14:paraId="0818D939" w14:textId="77777777" w:rsidR="00EC2555" w:rsidRPr="00386399" w:rsidRDefault="00EC2555" w:rsidP="009F2741">
            <w:pPr>
              <w:spacing w:line="276" w:lineRule="auto"/>
              <w:jc w:val="center"/>
              <w:rPr>
                <w:b/>
                <w:highlight w:val="yellow"/>
              </w:rPr>
            </w:pPr>
          </w:p>
          <w:p w14:paraId="3C521DD3" w14:textId="77777777" w:rsidR="001B782F" w:rsidRPr="00386399" w:rsidRDefault="00FA2E86" w:rsidP="005F69E8">
            <w:pPr>
              <w:jc w:val="center"/>
              <w:rPr>
                <w:b/>
                <w:spacing w:val="60"/>
                <w:highlight w:val="yellow"/>
                <w:lang w:val="en-US"/>
              </w:rPr>
            </w:pPr>
            <w:r w:rsidRPr="00386399">
              <w:rPr>
                <w:rFonts w:ascii="Arial" w:hAnsi="Arial" w:cs="Arial"/>
                <w:lang w:val="en-US"/>
              </w:rPr>
              <w:t>Textiles</w:t>
            </w:r>
            <w:r w:rsidR="005F69E8" w:rsidRPr="00386399">
              <w:rPr>
                <w:rFonts w:ascii="Arial" w:hAnsi="Arial" w:cs="Arial"/>
                <w:lang w:val="en-US"/>
              </w:rPr>
              <w:t>.</w:t>
            </w:r>
            <w:r w:rsidR="0065713E" w:rsidRPr="00386399">
              <w:rPr>
                <w:rFonts w:ascii="Arial" w:hAnsi="Arial" w:cs="Arial"/>
                <w:lang w:val="en-US"/>
              </w:rPr>
              <w:t xml:space="preserve"> </w:t>
            </w:r>
            <w:r w:rsidR="000D554E" w:rsidRPr="00386399">
              <w:rPr>
                <w:rFonts w:ascii="Arial" w:hAnsi="Arial" w:cs="Arial"/>
                <w:lang w:val="en-US"/>
              </w:rPr>
              <w:t xml:space="preserve">Determination </w:t>
            </w:r>
            <w:r w:rsidR="0098345A" w:rsidRPr="00386399">
              <w:rPr>
                <w:rFonts w:ascii="Arial" w:hAnsi="Arial" w:cs="Arial"/>
                <w:lang w:val="en-US"/>
              </w:rPr>
              <w:t>of</w:t>
            </w:r>
            <w:r w:rsidRPr="00386399">
              <w:rPr>
                <w:rFonts w:ascii="Arial" w:hAnsi="Arial" w:cs="Arial"/>
                <w:lang w:val="en-US"/>
              </w:rPr>
              <w:t xml:space="preserve"> colour fastness</w:t>
            </w:r>
            <w:r w:rsidR="005F69E8" w:rsidRPr="00386399">
              <w:rPr>
                <w:rFonts w:ascii="Arial" w:hAnsi="Arial" w:cs="Arial"/>
                <w:lang w:val="en-US"/>
              </w:rPr>
              <w:t>.</w:t>
            </w:r>
            <w:r w:rsidR="0065713E" w:rsidRPr="00386399">
              <w:rPr>
                <w:rFonts w:ascii="Arial" w:hAnsi="Arial" w:cs="Arial"/>
                <w:lang w:val="en-US"/>
              </w:rPr>
              <w:t xml:space="preserve"> </w:t>
            </w:r>
            <w:r w:rsidRPr="00386399">
              <w:rPr>
                <w:rFonts w:ascii="Arial" w:hAnsi="Arial" w:cs="Arial"/>
                <w:lang w:val="en-US"/>
              </w:rPr>
              <w:t xml:space="preserve">Part </w:t>
            </w:r>
            <w:r w:rsidR="00FC6F61" w:rsidRPr="00386399">
              <w:rPr>
                <w:rFonts w:ascii="Arial" w:hAnsi="Arial" w:cs="Arial"/>
              </w:rPr>
              <w:t>Х</w:t>
            </w:r>
            <w:r w:rsidR="00FC6F61" w:rsidRPr="00386399">
              <w:rPr>
                <w:rFonts w:ascii="Arial" w:hAnsi="Arial" w:cs="Arial"/>
                <w:lang w:val="en-US"/>
              </w:rPr>
              <w:t>1</w:t>
            </w:r>
            <w:r w:rsidRPr="00386399">
              <w:rPr>
                <w:rFonts w:ascii="Arial" w:hAnsi="Arial" w:cs="Arial"/>
                <w:lang w:val="en-US"/>
              </w:rPr>
              <w:t>1</w:t>
            </w:r>
            <w:r w:rsidR="005F69E8" w:rsidRPr="00386399">
              <w:rPr>
                <w:rFonts w:ascii="Arial" w:hAnsi="Arial" w:cs="Arial"/>
                <w:lang w:val="en-US"/>
              </w:rPr>
              <w:t>.</w:t>
            </w:r>
            <w:r w:rsidRPr="00386399">
              <w:rPr>
                <w:rFonts w:ascii="Arial" w:hAnsi="Arial" w:cs="Arial"/>
                <w:lang w:val="en-US"/>
              </w:rPr>
              <w:t xml:space="preserve"> </w:t>
            </w:r>
            <w:r w:rsidR="000D554E" w:rsidRPr="00386399">
              <w:rPr>
                <w:rFonts w:ascii="Arial" w:hAnsi="Arial" w:cs="Arial"/>
                <w:lang w:val="en-US"/>
              </w:rPr>
              <w:t>Method for determination of c</w:t>
            </w:r>
            <w:r w:rsidRPr="00386399">
              <w:rPr>
                <w:rFonts w:ascii="Arial" w:hAnsi="Arial" w:cs="Arial"/>
                <w:lang w:val="en-US"/>
              </w:rPr>
              <w:t xml:space="preserve">olour fastness to </w:t>
            </w:r>
            <w:r w:rsidR="00B111FF" w:rsidRPr="00386399">
              <w:rPr>
                <w:rFonts w:ascii="Arial" w:hAnsi="Arial" w:cs="Arial"/>
                <w:lang w:val="en-US"/>
              </w:rPr>
              <w:t>hot pressing</w:t>
            </w:r>
          </w:p>
        </w:tc>
      </w:tr>
    </w:tbl>
    <w:p w14:paraId="308F0C40" w14:textId="77777777" w:rsidR="00D85001" w:rsidRPr="00386399" w:rsidRDefault="00D85001" w:rsidP="00864ECF">
      <w:pPr>
        <w:spacing w:before="120"/>
        <w:rPr>
          <w:rFonts w:ascii="Arial" w:hAnsi="Arial" w:cs="Arial"/>
          <w:b/>
        </w:rPr>
      </w:pPr>
      <w:r w:rsidRPr="00386399">
        <w:rPr>
          <w:rFonts w:ascii="Arial" w:hAnsi="Arial" w:cs="Arial"/>
          <w:lang w:val="en-US"/>
        </w:rPr>
        <w:t xml:space="preserve">                                                                                  </w:t>
      </w:r>
      <w:r w:rsidR="009F2741" w:rsidRPr="00386399">
        <w:rPr>
          <w:rFonts w:ascii="Arial" w:hAnsi="Arial" w:cs="Arial"/>
          <w:lang w:val="en-US"/>
        </w:rPr>
        <w:t xml:space="preserve">              </w:t>
      </w:r>
      <w:r w:rsidRPr="00386399">
        <w:rPr>
          <w:rFonts w:ascii="Arial" w:hAnsi="Arial" w:cs="Arial"/>
          <w:b/>
        </w:rPr>
        <w:t xml:space="preserve">Дата </w:t>
      </w:r>
      <w:r w:rsidR="00243631" w:rsidRPr="00386399">
        <w:rPr>
          <w:rFonts w:ascii="Arial" w:hAnsi="Arial" w:cs="Arial"/>
          <w:b/>
        </w:rPr>
        <w:t xml:space="preserve">введения </w:t>
      </w:r>
      <w:r w:rsidR="00DF2316" w:rsidRPr="00386399">
        <w:rPr>
          <w:rFonts w:ascii="Arial" w:hAnsi="Arial" w:cs="Arial"/>
          <w:b/>
        </w:rPr>
        <w:t>–</w:t>
      </w:r>
    </w:p>
    <w:p w14:paraId="7AD5D04F" w14:textId="77777777" w:rsidR="00F2485B" w:rsidRPr="00386399" w:rsidRDefault="002E1CAF" w:rsidP="00FA731B">
      <w:pPr>
        <w:pStyle w:val="1"/>
        <w:tabs>
          <w:tab w:val="left" w:pos="993"/>
        </w:tabs>
        <w:spacing w:before="240" w:after="120"/>
        <w:ind w:firstLine="709"/>
        <w:jc w:val="both"/>
        <w:rPr>
          <w:rFonts w:ascii="Arial" w:hAnsi="Arial" w:cs="Arial"/>
          <w:sz w:val="28"/>
          <w:szCs w:val="28"/>
        </w:rPr>
      </w:pPr>
      <w:bookmarkStart w:id="0" w:name="_Toc17479206"/>
      <w:bookmarkStart w:id="1" w:name="_Toc491198742"/>
      <w:bookmarkStart w:id="2" w:name="_Toc511662567"/>
      <w:bookmarkStart w:id="3" w:name="_Toc511665727"/>
      <w:bookmarkStart w:id="4" w:name="_Toc54713932"/>
      <w:bookmarkStart w:id="5" w:name="_Toc69463893"/>
      <w:r w:rsidRPr="00386399">
        <w:rPr>
          <w:rFonts w:ascii="Arial" w:hAnsi="Arial" w:cs="Arial"/>
          <w:sz w:val="28"/>
          <w:szCs w:val="28"/>
        </w:rPr>
        <w:t xml:space="preserve">1 </w:t>
      </w:r>
      <w:r w:rsidR="00F2485B" w:rsidRPr="00386399">
        <w:rPr>
          <w:rFonts w:ascii="Arial" w:hAnsi="Arial" w:cs="Arial"/>
          <w:sz w:val="28"/>
          <w:szCs w:val="28"/>
        </w:rPr>
        <w:t>Область применения</w:t>
      </w:r>
      <w:bookmarkEnd w:id="0"/>
      <w:bookmarkEnd w:id="4"/>
      <w:bookmarkEnd w:id="5"/>
      <w:r w:rsidR="00F2485B" w:rsidRPr="00386399">
        <w:rPr>
          <w:rFonts w:ascii="Arial" w:hAnsi="Arial" w:cs="Arial"/>
          <w:sz w:val="28"/>
          <w:szCs w:val="28"/>
        </w:rPr>
        <w:t xml:space="preserve"> </w:t>
      </w:r>
    </w:p>
    <w:p w14:paraId="77A55777" w14:textId="77777777" w:rsidR="00A82DE1" w:rsidRPr="00386399" w:rsidRDefault="00766F59" w:rsidP="00FA731B">
      <w:pPr>
        <w:pStyle w:val="16"/>
        <w:spacing w:after="0" w:line="360" w:lineRule="auto"/>
        <w:ind w:firstLine="709"/>
        <w:jc w:val="both"/>
        <w:rPr>
          <w:sz w:val="24"/>
          <w:lang w:val="ru-RU"/>
        </w:rPr>
      </w:pPr>
      <w:r w:rsidRPr="00386399">
        <w:rPr>
          <w:sz w:val="24"/>
          <w:lang w:val="ru-RU"/>
        </w:rPr>
        <w:t xml:space="preserve">Настоящий стандарт устанавливает метод определения </w:t>
      </w:r>
      <w:r w:rsidR="006E6CFA" w:rsidRPr="00386399">
        <w:rPr>
          <w:sz w:val="24"/>
          <w:lang w:val="ru-RU"/>
        </w:rPr>
        <w:t>устойчивости</w:t>
      </w:r>
      <w:r w:rsidRPr="00386399">
        <w:rPr>
          <w:sz w:val="24"/>
          <w:lang w:val="ru-RU"/>
        </w:rPr>
        <w:t xml:space="preserve"> окраски текстильных материалов и изделий всех видов и форм к глажению и обработке </w:t>
      </w:r>
      <w:r w:rsidR="00D6315A" w:rsidRPr="00386399">
        <w:rPr>
          <w:sz w:val="24"/>
          <w:lang w:val="ru-RU"/>
        </w:rPr>
        <w:t xml:space="preserve">на </w:t>
      </w:r>
      <w:r w:rsidRPr="00386399">
        <w:rPr>
          <w:sz w:val="24"/>
          <w:lang w:val="ru-RU"/>
        </w:rPr>
        <w:t>горячи</w:t>
      </w:r>
      <w:r w:rsidR="00D6315A" w:rsidRPr="00386399">
        <w:rPr>
          <w:sz w:val="24"/>
          <w:lang w:val="ru-RU"/>
        </w:rPr>
        <w:t>х</w:t>
      </w:r>
      <w:r w:rsidRPr="00386399">
        <w:rPr>
          <w:sz w:val="24"/>
          <w:lang w:val="ru-RU"/>
        </w:rPr>
        <w:t xml:space="preserve"> цилиндра</w:t>
      </w:r>
      <w:r w:rsidR="00D6315A" w:rsidRPr="00386399">
        <w:rPr>
          <w:sz w:val="24"/>
          <w:lang w:val="ru-RU"/>
        </w:rPr>
        <w:t>х</w:t>
      </w:r>
      <w:r w:rsidRPr="00386399">
        <w:rPr>
          <w:sz w:val="24"/>
          <w:lang w:val="ru-RU"/>
        </w:rPr>
        <w:t>.</w:t>
      </w:r>
    </w:p>
    <w:p w14:paraId="1D19584F" w14:textId="77777777" w:rsidR="00783B74" w:rsidRPr="00386399" w:rsidRDefault="00E15C4D" w:rsidP="00FA731B">
      <w:pPr>
        <w:pStyle w:val="16"/>
        <w:spacing w:after="0" w:line="360" w:lineRule="auto"/>
        <w:ind w:firstLine="709"/>
        <w:jc w:val="both"/>
        <w:rPr>
          <w:sz w:val="24"/>
          <w:lang w:val="ru-RU"/>
        </w:rPr>
      </w:pPr>
      <w:r w:rsidRPr="00386399">
        <w:rPr>
          <w:sz w:val="24"/>
          <w:lang w:val="ru-RU"/>
        </w:rPr>
        <w:t>Испытание на горячее прессование проводят на текстильном материале или изделии в сухом, влажном или мокром состояниях, в зависимости от конечного назначения</w:t>
      </w:r>
      <w:r w:rsidR="0039156B" w:rsidRPr="00386399">
        <w:rPr>
          <w:sz w:val="24"/>
          <w:lang w:val="ru-RU"/>
        </w:rPr>
        <w:t>.</w:t>
      </w:r>
    </w:p>
    <w:p w14:paraId="705D8DB6" w14:textId="77777777" w:rsidR="005E13C0" w:rsidRPr="00386399" w:rsidRDefault="002E1CAF" w:rsidP="0039156B">
      <w:pPr>
        <w:pStyle w:val="1"/>
        <w:tabs>
          <w:tab w:val="left" w:pos="993"/>
        </w:tabs>
        <w:spacing w:before="240"/>
        <w:ind w:firstLine="709"/>
        <w:jc w:val="both"/>
        <w:rPr>
          <w:rFonts w:ascii="Arial" w:hAnsi="Arial" w:cs="Arial"/>
          <w:sz w:val="28"/>
          <w:szCs w:val="28"/>
        </w:rPr>
      </w:pPr>
      <w:bookmarkStart w:id="6" w:name="_Toc17479207"/>
      <w:bookmarkStart w:id="7" w:name="_Toc54713933"/>
      <w:bookmarkStart w:id="8" w:name="_Toc69463894"/>
      <w:r w:rsidRPr="00386399">
        <w:rPr>
          <w:rFonts w:ascii="Arial" w:hAnsi="Arial" w:cs="Arial"/>
          <w:sz w:val="28"/>
          <w:szCs w:val="28"/>
        </w:rPr>
        <w:t xml:space="preserve">2 </w:t>
      </w:r>
      <w:r w:rsidR="005E13C0" w:rsidRPr="00386399">
        <w:rPr>
          <w:rFonts w:ascii="Arial" w:hAnsi="Arial" w:cs="Arial"/>
          <w:sz w:val="28"/>
          <w:szCs w:val="28"/>
        </w:rPr>
        <w:t>Нормативные ссылки</w:t>
      </w:r>
      <w:bookmarkEnd w:id="8"/>
      <w:r w:rsidR="005E13C0" w:rsidRPr="00386399">
        <w:rPr>
          <w:rFonts w:ascii="Arial" w:hAnsi="Arial" w:cs="Arial"/>
          <w:sz w:val="28"/>
          <w:szCs w:val="28"/>
        </w:rPr>
        <w:t xml:space="preserve"> </w:t>
      </w:r>
    </w:p>
    <w:p w14:paraId="5012761A" w14:textId="77777777" w:rsidR="0039156B" w:rsidRPr="00386399" w:rsidRDefault="0039156B" w:rsidP="00FA731B">
      <w:pPr>
        <w:pStyle w:val="154"/>
        <w:widowControl/>
        <w:spacing w:before="0" w:after="0"/>
        <w:rPr>
          <w:rFonts w:ascii="Arial" w:hAnsi="Arial" w:cs="Arial"/>
          <w:sz w:val="24"/>
          <w:szCs w:val="24"/>
        </w:rPr>
      </w:pPr>
      <w:bookmarkStart w:id="9" w:name="_Toc17479208"/>
      <w:bookmarkStart w:id="10" w:name="_Toc54713934"/>
      <w:bookmarkStart w:id="11" w:name="_Toc69463895"/>
      <w:bookmarkEnd w:id="6"/>
      <w:bookmarkEnd w:id="7"/>
      <w:r w:rsidRPr="00386399">
        <w:rPr>
          <w:rFonts w:ascii="Arial" w:hAnsi="Arial" w:cs="Arial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6F49AE5E" w14:textId="77777777" w:rsidR="00CB0169" w:rsidRPr="00386399" w:rsidRDefault="00CB0169" w:rsidP="00FA731B">
      <w:pPr>
        <w:pStyle w:val="154"/>
        <w:widowControl/>
        <w:spacing w:before="0" w:after="0"/>
        <w:rPr>
          <w:rFonts w:ascii="Arial" w:hAnsi="Arial" w:cs="Arial"/>
          <w:sz w:val="24"/>
          <w:szCs w:val="24"/>
          <w:lang w:val="en-US"/>
        </w:rPr>
      </w:pPr>
      <w:r w:rsidRPr="00386399">
        <w:rPr>
          <w:rFonts w:ascii="Arial" w:hAnsi="Arial" w:cs="Arial"/>
          <w:sz w:val="24"/>
          <w:szCs w:val="24"/>
          <w:lang w:val="en-US"/>
        </w:rPr>
        <w:t xml:space="preserve">ISO </w:t>
      </w:r>
      <w:r w:rsidR="00FA2E86" w:rsidRPr="00386399">
        <w:rPr>
          <w:rFonts w:ascii="Arial" w:hAnsi="Arial" w:cs="Arial"/>
          <w:sz w:val="24"/>
          <w:szCs w:val="24"/>
          <w:lang w:val="en-US"/>
        </w:rPr>
        <w:t>105-</w:t>
      </w:r>
      <w:r w:rsidR="00FA2E86" w:rsidRPr="00386399">
        <w:rPr>
          <w:rFonts w:ascii="Arial" w:hAnsi="Arial" w:cs="Arial"/>
          <w:sz w:val="24"/>
          <w:szCs w:val="24"/>
        </w:rPr>
        <w:t>А</w:t>
      </w:r>
      <w:r w:rsidR="00B111FF" w:rsidRPr="00386399">
        <w:rPr>
          <w:rFonts w:ascii="Arial" w:hAnsi="Arial" w:cs="Arial"/>
          <w:sz w:val="24"/>
          <w:szCs w:val="24"/>
          <w:lang w:val="en-US"/>
        </w:rPr>
        <w:t>01:</w:t>
      </w:r>
      <w:r w:rsidR="00E15C4D" w:rsidRPr="00386399">
        <w:rPr>
          <w:rFonts w:ascii="Arial" w:hAnsi="Arial" w:cs="Arial"/>
          <w:sz w:val="24"/>
          <w:szCs w:val="24"/>
          <w:lang w:val="en-US"/>
        </w:rPr>
        <w:t>2010</w:t>
      </w:r>
      <w:r w:rsidR="004D5AF0" w:rsidRPr="00386399">
        <w:rPr>
          <w:rFonts w:ascii="Arial" w:hAnsi="Arial" w:cs="Arial"/>
          <w:sz w:val="24"/>
          <w:szCs w:val="24"/>
          <w:lang w:val="en-US"/>
        </w:rPr>
        <w:t xml:space="preserve">, </w:t>
      </w:r>
      <w:r w:rsidR="004636F3" w:rsidRPr="00386399">
        <w:rPr>
          <w:rFonts w:ascii="Arial" w:hAnsi="Arial" w:cs="Arial"/>
          <w:sz w:val="24"/>
          <w:szCs w:val="24"/>
          <w:lang w:val="en-US"/>
        </w:rPr>
        <w:t>Textiles — Tests for colour fastness — Part A01: General principles of testing</w:t>
      </w:r>
      <w:r w:rsidR="00D62684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D5AF0" w:rsidRPr="00386399">
        <w:rPr>
          <w:rFonts w:ascii="Arial" w:hAnsi="Arial" w:cs="Arial"/>
          <w:sz w:val="24"/>
          <w:szCs w:val="24"/>
          <w:lang w:val="en-US"/>
        </w:rPr>
        <w:t>(</w:t>
      </w:r>
      <w:r w:rsidR="004636F3" w:rsidRPr="00386399">
        <w:rPr>
          <w:rFonts w:ascii="Arial" w:hAnsi="Arial" w:cs="Arial"/>
          <w:sz w:val="24"/>
          <w:szCs w:val="24"/>
        </w:rPr>
        <w:t>Материалы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текстильные</w:t>
      </w:r>
      <w:r w:rsidR="00EF7D78" w:rsidRPr="00386399">
        <w:rPr>
          <w:rFonts w:ascii="Arial" w:hAnsi="Arial" w:cs="Arial"/>
          <w:sz w:val="24"/>
          <w:szCs w:val="24"/>
          <w:lang w:val="en-US"/>
        </w:rPr>
        <w:t>.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Определение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устойчивости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окраски</w:t>
      </w:r>
      <w:r w:rsidR="0005279C"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="004636F3" w:rsidRPr="00386399">
        <w:rPr>
          <w:rFonts w:ascii="Arial" w:hAnsi="Arial" w:cs="Arial"/>
          <w:sz w:val="24"/>
          <w:szCs w:val="24"/>
        </w:rPr>
        <w:t>Часть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А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01. </w:t>
      </w:r>
      <w:r w:rsidR="004636F3" w:rsidRPr="00386399">
        <w:rPr>
          <w:rFonts w:ascii="Arial" w:hAnsi="Arial" w:cs="Arial"/>
          <w:sz w:val="24"/>
          <w:szCs w:val="24"/>
        </w:rPr>
        <w:t>Общие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принципы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="004636F3" w:rsidRPr="00386399">
        <w:rPr>
          <w:rFonts w:ascii="Arial" w:hAnsi="Arial" w:cs="Arial"/>
          <w:sz w:val="24"/>
          <w:szCs w:val="24"/>
        </w:rPr>
        <w:t>испытани</w:t>
      </w:r>
      <w:r w:rsidR="0039156B" w:rsidRPr="00386399">
        <w:rPr>
          <w:rFonts w:ascii="Arial" w:hAnsi="Arial" w:cs="Arial"/>
          <w:sz w:val="24"/>
          <w:szCs w:val="24"/>
        </w:rPr>
        <w:t>я</w:t>
      </w:r>
      <w:r w:rsidR="004D5AF0" w:rsidRPr="00386399">
        <w:rPr>
          <w:rFonts w:ascii="Arial" w:hAnsi="Arial" w:cs="Arial"/>
          <w:sz w:val="24"/>
          <w:szCs w:val="24"/>
          <w:lang w:val="en-US"/>
        </w:rPr>
        <w:t>)</w:t>
      </w:r>
    </w:p>
    <w:p w14:paraId="78B32DB4" w14:textId="77777777" w:rsidR="004636F3" w:rsidRPr="00386399" w:rsidRDefault="004636F3" w:rsidP="00FA731B">
      <w:pPr>
        <w:pStyle w:val="154"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  <w:lang w:val="en-US"/>
        </w:rPr>
        <w:t>ISO 105-A02, Textiles — Tests for colour fastness — Part A02: Grey scale for assessing change in colour (</w:t>
      </w:r>
      <w:r w:rsidRPr="00386399">
        <w:rPr>
          <w:rFonts w:ascii="Arial" w:hAnsi="Arial" w:cs="Arial"/>
          <w:sz w:val="24"/>
          <w:szCs w:val="24"/>
        </w:rPr>
        <w:t>Материалы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текстильные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Pr="00386399">
        <w:rPr>
          <w:rFonts w:ascii="Arial" w:hAnsi="Arial" w:cs="Arial"/>
          <w:sz w:val="24"/>
          <w:szCs w:val="24"/>
        </w:rPr>
        <w:t>Определение устойчивости окраски. Часть А02. Серые шкалы для оценки изменения окраски)</w:t>
      </w:r>
    </w:p>
    <w:p w14:paraId="0CED3F6A" w14:textId="77777777" w:rsidR="004636F3" w:rsidRPr="00386399" w:rsidRDefault="004636F3" w:rsidP="00AF3A2A">
      <w:pPr>
        <w:pStyle w:val="154"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  <w:lang w:val="en-US"/>
        </w:rPr>
        <w:t>ISO 105-A03, Textiles — Tests for colour fastness — Part A03: Grey scale for assessing staining (</w:t>
      </w:r>
      <w:r w:rsidRPr="00386399">
        <w:rPr>
          <w:rFonts w:ascii="Arial" w:hAnsi="Arial" w:cs="Arial"/>
          <w:sz w:val="24"/>
          <w:szCs w:val="24"/>
        </w:rPr>
        <w:t>Материалы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текстильные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Pr="00386399">
        <w:rPr>
          <w:rFonts w:ascii="Arial" w:hAnsi="Arial" w:cs="Arial"/>
          <w:sz w:val="24"/>
          <w:szCs w:val="24"/>
        </w:rPr>
        <w:t>Определение устойчивости окраски. Часть А03. Серые шкалы для оценки степени закрашивания)</w:t>
      </w:r>
    </w:p>
    <w:p w14:paraId="04A68414" w14:textId="77777777" w:rsidR="00893D78" w:rsidRPr="00386399" w:rsidRDefault="004636F3" w:rsidP="00AF3A2A">
      <w:pPr>
        <w:pStyle w:val="154"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  <w:lang w:val="en-US"/>
        </w:rPr>
        <w:t>ISO 105-F</w:t>
      </w:r>
      <w:r w:rsidR="00AF3A2A" w:rsidRPr="00386399">
        <w:rPr>
          <w:rFonts w:ascii="Arial" w:hAnsi="Arial" w:cs="Arial"/>
          <w:sz w:val="24"/>
          <w:szCs w:val="24"/>
          <w:lang w:val="en-US"/>
        </w:rPr>
        <w:t>02</w:t>
      </w:r>
      <w:r w:rsidRPr="00386399">
        <w:rPr>
          <w:rFonts w:ascii="Arial" w:hAnsi="Arial" w:cs="Arial"/>
          <w:sz w:val="24"/>
          <w:szCs w:val="24"/>
          <w:lang w:val="en-US"/>
        </w:rPr>
        <w:t>, Textiles — Tes</w:t>
      </w:r>
      <w:r w:rsidR="005E0A0B" w:rsidRPr="00386399">
        <w:rPr>
          <w:rFonts w:ascii="Arial" w:hAnsi="Arial" w:cs="Arial"/>
          <w:sz w:val="24"/>
          <w:szCs w:val="24"/>
          <w:lang w:val="en-US"/>
        </w:rPr>
        <w:t>ts for colour fastness — Part F</w:t>
      </w:r>
      <w:r w:rsidR="00AF3A2A" w:rsidRPr="00386399">
        <w:rPr>
          <w:rFonts w:ascii="Arial" w:hAnsi="Arial" w:cs="Arial"/>
          <w:sz w:val="24"/>
          <w:szCs w:val="24"/>
          <w:lang w:val="en-US"/>
        </w:rPr>
        <w:t>02</w:t>
      </w:r>
      <w:r w:rsidR="005E0A0B" w:rsidRPr="00386399">
        <w:rPr>
          <w:rFonts w:ascii="Arial" w:hAnsi="Arial" w:cs="Arial"/>
          <w:sz w:val="24"/>
          <w:szCs w:val="24"/>
          <w:lang w:val="en-US"/>
        </w:rPr>
        <w:t xml:space="preserve">: </w:t>
      </w:r>
      <w:r w:rsidR="00AF3A2A" w:rsidRPr="00386399">
        <w:rPr>
          <w:rFonts w:ascii="Arial" w:hAnsi="Arial" w:cs="Arial"/>
          <w:sz w:val="24"/>
          <w:szCs w:val="24"/>
          <w:lang w:val="en-US"/>
        </w:rPr>
        <w:t>Specification for cotton and viscose adjacent fabrics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(</w:t>
      </w:r>
      <w:r w:rsidRPr="00386399">
        <w:rPr>
          <w:rFonts w:ascii="Arial" w:hAnsi="Arial" w:cs="Arial"/>
          <w:sz w:val="24"/>
          <w:szCs w:val="24"/>
        </w:rPr>
        <w:t>Материалы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текстильные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Pr="00386399">
        <w:rPr>
          <w:rFonts w:ascii="Arial" w:hAnsi="Arial" w:cs="Arial"/>
          <w:sz w:val="24"/>
          <w:szCs w:val="24"/>
        </w:rPr>
        <w:t>Определение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устойчивости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окраски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Pr="00386399">
        <w:rPr>
          <w:rFonts w:ascii="Arial" w:hAnsi="Arial" w:cs="Arial"/>
          <w:sz w:val="24"/>
          <w:szCs w:val="24"/>
        </w:rPr>
        <w:t xml:space="preserve">Часть </w:t>
      </w:r>
      <w:r w:rsidR="00B111FF" w:rsidRPr="00386399">
        <w:rPr>
          <w:rFonts w:ascii="Arial" w:hAnsi="Arial" w:cs="Arial"/>
          <w:sz w:val="24"/>
          <w:szCs w:val="24"/>
          <w:lang w:val="en-US"/>
        </w:rPr>
        <w:t>F</w:t>
      </w:r>
      <w:r w:rsidR="00E35544" w:rsidRPr="00386399">
        <w:rPr>
          <w:rFonts w:ascii="Arial" w:hAnsi="Arial" w:cs="Arial"/>
          <w:sz w:val="24"/>
          <w:szCs w:val="24"/>
        </w:rPr>
        <w:t>02</w:t>
      </w:r>
      <w:r w:rsidR="00B111FF" w:rsidRPr="00386399">
        <w:rPr>
          <w:rFonts w:ascii="Arial" w:hAnsi="Arial" w:cs="Arial"/>
          <w:sz w:val="24"/>
          <w:szCs w:val="24"/>
        </w:rPr>
        <w:t xml:space="preserve">. </w:t>
      </w:r>
      <w:r w:rsidR="00E35544" w:rsidRPr="00386399">
        <w:rPr>
          <w:rFonts w:ascii="Arial" w:hAnsi="Arial" w:cs="Arial"/>
          <w:sz w:val="24"/>
          <w:szCs w:val="24"/>
        </w:rPr>
        <w:t>Технические условия на хлопчатобумажные и вискозные смежные ткани</w:t>
      </w:r>
      <w:r w:rsidRPr="00386399">
        <w:rPr>
          <w:rFonts w:ascii="Arial" w:hAnsi="Arial" w:cs="Arial"/>
          <w:sz w:val="24"/>
          <w:szCs w:val="24"/>
        </w:rPr>
        <w:t>)</w:t>
      </w:r>
    </w:p>
    <w:p w14:paraId="03259A15" w14:textId="77777777" w:rsidR="00893D78" w:rsidRPr="00386399" w:rsidRDefault="00893D78" w:rsidP="00AF3A2A">
      <w:pPr>
        <w:pStyle w:val="154"/>
        <w:spacing w:before="0" w:after="0"/>
        <w:rPr>
          <w:rFonts w:ascii="Arial" w:hAnsi="Arial" w:cs="Arial"/>
          <w:sz w:val="24"/>
          <w:szCs w:val="24"/>
        </w:rPr>
        <w:sectPr w:rsidR="00893D78" w:rsidRPr="00386399" w:rsidSect="004C20D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Restart w:val="eachPage"/>
          </w:footnotePr>
          <w:pgSz w:w="11906" w:h="16838" w:code="9"/>
          <w:pgMar w:top="1134" w:right="1418" w:bottom="1134" w:left="851" w:header="709" w:footer="735" w:gutter="0"/>
          <w:pgNumType w:start="1"/>
          <w:cols w:space="720"/>
          <w:titlePg/>
          <w:docGrid w:linePitch="326"/>
        </w:sectPr>
      </w:pPr>
    </w:p>
    <w:p w14:paraId="5494CE8D" w14:textId="77777777" w:rsidR="00920191" w:rsidRPr="00386399" w:rsidRDefault="00B111FF" w:rsidP="00920191">
      <w:pPr>
        <w:pStyle w:val="154"/>
        <w:widowControl/>
        <w:spacing w:before="0" w:after="0"/>
        <w:rPr>
          <w:rFonts w:ascii="Arial" w:hAnsi="Arial" w:cs="Arial"/>
          <w:sz w:val="24"/>
          <w:szCs w:val="24"/>
          <w:lang w:val="en-US"/>
        </w:rPr>
      </w:pPr>
      <w:r w:rsidRPr="00386399">
        <w:rPr>
          <w:rFonts w:ascii="Arial" w:hAnsi="Arial" w:cs="Arial"/>
          <w:sz w:val="24"/>
          <w:szCs w:val="24"/>
          <w:lang w:val="en-US"/>
        </w:rPr>
        <w:lastRenderedPageBreak/>
        <w:t xml:space="preserve">ISO </w:t>
      </w:r>
      <w:r w:rsidR="00E35544" w:rsidRPr="00386399">
        <w:rPr>
          <w:rFonts w:ascii="Arial" w:hAnsi="Arial" w:cs="Arial"/>
          <w:sz w:val="24"/>
          <w:szCs w:val="24"/>
          <w:lang w:val="en-US"/>
        </w:rPr>
        <w:t>139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, </w:t>
      </w:r>
      <w:r w:rsidRPr="00386399">
        <w:rPr>
          <w:rFonts w:ascii="Arial" w:hAnsi="Arial" w:cs="Arial"/>
          <w:sz w:val="24"/>
          <w:szCs w:val="24"/>
          <w:lang w:val="en-US"/>
        </w:rPr>
        <w:t>Textiles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— </w:t>
      </w:r>
      <w:r w:rsidRPr="00386399">
        <w:rPr>
          <w:rFonts w:ascii="Arial" w:hAnsi="Arial" w:cs="Arial"/>
          <w:sz w:val="24"/>
          <w:szCs w:val="24"/>
          <w:lang w:val="en-US"/>
        </w:rPr>
        <w:t>Standard atmospheres for conditioni</w:t>
      </w:r>
      <w:r w:rsidR="005E0A0B" w:rsidRPr="00386399">
        <w:rPr>
          <w:rFonts w:ascii="Arial" w:hAnsi="Arial" w:cs="Arial"/>
          <w:sz w:val="24"/>
          <w:szCs w:val="24"/>
          <w:lang w:val="en-US"/>
        </w:rPr>
        <w:t>ng and testing</w:t>
      </w:r>
      <w:r w:rsidR="004636F3" w:rsidRPr="00386399">
        <w:rPr>
          <w:rFonts w:ascii="Arial" w:hAnsi="Arial" w:cs="Arial"/>
          <w:sz w:val="24"/>
          <w:szCs w:val="24"/>
          <w:lang w:val="en-US"/>
        </w:rPr>
        <w:t xml:space="preserve"> (</w:t>
      </w:r>
      <w:r w:rsidRPr="00386399">
        <w:rPr>
          <w:rFonts w:ascii="Arial" w:hAnsi="Arial" w:cs="Arial"/>
          <w:sz w:val="24"/>
          <w:szCs w:val="24"/>
        </w:rPr>
        <w:t>Материалы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текстильные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Pr="00386399">
        <w:rPr>
          <w:rFonts w:ascii="Arial" w:hAnsi="Arial" w:cs="Arial"/>
          <w:sz w:val="24"/>
          <w:szCs w:val="24"/>
        </w:rPr>
        <w:t>Стандартные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атмосферные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условия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для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кондиционирования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и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испытаний</w:t>
      </w:r>
      <w:r w:rsidR="004636F3" w:rsidRPr="00386399">
        <w:rPr>
          <w:rFonts w:ascii="Arial" w:hAnsi="Arial" w:cs="Arial"/>
          <w:sz w:val="24"/>
          <w:szCs w:val="24"/>
          <w:lang w:val="en-US"/>
        </w:rPr>
        <w:t>)</w:t>
      </w:r>
    </w:p>
    <w:p w14:paraId="6BC4D688" w14:textId="77777777" w:rsidR="00920191" w:rsidRPr="00386399" w:rsidRDefault="00920191" w:rsidP="00920191">
      <w:pPr>
        <w:pStyle w:val="154"/>
        <w:widowControl/>
        <w:spacing w:before="0" w:after="0"/>
        <w:rPr>
          <w:rFonts w:ascii="Arial" w:hAnsi="Arial" w:cs="Arial"/>
          <w:sz w:val="24"/>
          <w:szCs w:val="24"/>
          <w:lang w:val="en-US"/>
        </w:rPr>
      </w:pPr>
      <w:r w:rsidRPr="00386399">
        <w:rPr>
          <w:rFonts w:ascii="Arial" w:hAnsi="Arial" w:cs="Arial"/>
          <w:sz w:val="24"/>
          <w:szCs w:val="24"/>
          <w:lang w:val="en-US"/>
        </w:rPr>
        <w:t>ISO 3696:1987, Water for analytical laboratory use — Specification and test methods (</w:t>
      </w:r>
      <w:r w:rsidRPr="00386399">
        <w:rPr>
          <w:rFonts w:ascii="Arial" w:hAnsi="Arial" w:cs="Arial"/>
          <w:sz w:val="24"/>
          <w:szCs w:val="24"/>
        </w:rPr>
        <w:t>Вода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для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лабораторного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анализа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. </w:t>
      </w:r>
      <w:r w:rsidRPr="00386399">
        <w:rPr>
          <w:rFonts w:ascii="Arial" w:hAnsi="Arial" w:cs="Arial"/>
          <w:sz w:val="24"/>
          <w:szCs w:val="24"/>
        </w:rPr>
        <w:t>Технические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требования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и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методы</w:t>
      </w:r>
      <w:r w:rsidRPr="00386399">
        <w:rPr>
          <w:rFonts w:ascii="Arial" w:hAnsi="Arial" w:cs="Arial"/>
          <w:sz w:val="24"/>
          <w:szCs w:val="24"/>
          <w:lang w:val="en-US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испытаний</w:t>
      </w:r>
      <w:r w:rsidRPr="00386399">
        <w:rPr>
          <w:rFonts w:ascii="Arial" w:hAnsi="Arial" w:cs="Arial"/>
          <w:sz w:val="24"/>
          <w:szCs w:val="24"/>
          <w:lang w:val="en-US"/>
        </w:rPr>
        <w:t>).</w:t>
      </w:r>
    </w:p>
    <w:p w14:paraId="7967120B" w14:textId="77777777" w:rsidR="00B848ED" w:rsidRPr="00386399" w:rsidRDefault="00B848ED" w:rsidP="00920191">
      <w:pPr>
        <w:pStyle w:val="154"/>
        <w:widowControl/>
        <w:spacing w:before="0" w:after="0"/>
        <w:rPr>
          <w:rFonts w:ascii="Arial" w:hAnsi="Arial" w:cs="Arial"/>
          <w:sz w:val="24"/>
          <w:szCs w:val="24"/>
          <w:lang w:val="en-US"/>
        </w:rPr>
      </w:pPr>
    </w:p>
    <w:p w14:paraId="022C2CE8" w14:textId="77777777" w:rsidR="001C795F" w:rsidRPr="00386399" w:rsidRDefault="001C795F" w:rsidP="001C795F">
      <w:pPr>
        <w:pStyle w:val="154"/>
        <w:spacing w:before="0" w:after="0"/>
        <w:rPr>
          <w:rFonts w:ascii="Arial" w:hAnsi="Arial" w:cs="Arial"/>
          <w:b/>
          <w:szCs w:val="24"/>
        </w:rPr>
      </w:pPr>
      <w:r w:rsidRPr="00386399">
        <w:rPr>
          <w:rFonts w:ascii="Arial" w:hAnsi="Arial" w:cs="Arial"/>
          <w:b/>
          <w:szCs w:val="24"/>
        </w:rPr>
        <w:t>3 Термины и определения</w:t>
      </w:r>
    </w:p>
    <w:p w14:paraId="73C36BF6" w14:textId="77777777" w:rsidR="001C795F" w:rsidRPr="00386399" w:rsidRDefault="001C795F" w:rsidP="001C795F">
      <w:pPr>
        <w:pStyle w:val="154"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</w:rPr>
        <w:t xml:space="preserve">В настоящем стандарте </w:t>
      </w:r>
      <w:r w:rsidR="00BE4A4D" w:rsidRPr="00386399">
        <w:rPr>
          <w:rFonts w:ascii="Arial" w:hAnsi="Arial" w:cs="Arial"/>
          <w:sz w:val="24"/>
          <w:szCs w:val="24"/>
        </w:rPr>
        <w:t>не применены</w:t>
      </w:r>
      <w:r w:rsidRPr="00386399">
        <w:rPr>
          <w:rFonts w:ascii="Arial" w:hAnsi="Arial" w:cs="Arial"/>
          <w:sz w:val="24"/>
          <w:szCs w:val="24"/>
        </w:rPr>
        <w:t xml:space="preserve"> термины </w:t>
      </w:r>
      <w:r w:rsidR="00BE4A4D" w:rsidRPr="00386399">
        <w:rPr>
          <w:rFonts w:ascii="Arial" w:hAnsi="Arial" w:cs="Arial"/>
          <w:sz w:val="24"/>
          <w:szCs w:val="24"/>
        </w:rPr>
        <w:t>и определения</w:t>
      </w:r>
      <w:r w:rsidRPr="00386399">
        <w:rPr>
          <w:rFonts w:ascii="Arial" w:hAnsi="Arial" w:cs="Arial"/>
          <w:sz w:val="24"/>
          <w:szCs w:val="24"/>
        </w:rPr>
        <w:t>.</w:t>
      </w:r>
    </w:p>
    <w:p w14:paraId="2B11B89A" w14:textId="77777777" w:rsidR="001C795F" w:rsidRPr="00386399" w:rsidRDefault="001C795F" w:rsidP="001C795F">
      <w:pPr>
        <w:pStyle w:val="154"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</w:rPr>
        <w:t>ISO и IEC поддерживают терминологическ</w:t>
      </w:r>
      <w:r w:rsidR="00F76D3D" w:rsidRPr="00386399">
        <w:rPr>
          <w:rFonts w:ascii="Arial" w:hAnsi="Arial" w:cs="Arial"/>
          <w:sz w:val="24"/>
          <w:szCs w:val="24"/>
        </w:rPr>
        <w:t>ие</w:t>
      </w:r>
      <w:r w:rsidRPr="00386399">
        <w:rPr>
          <w:rFonts w:ascii="Arial" w:hAnsi="Arial" w:cs="Arial"/>
          <w:sz w:val="24"/>
          <w:szCs w:val="24"/>
        </w:rPr>
        <w:t xml:space="preserve"> баз</w:t>
      </w:r>
      <w:r w:rsidR="00F76D3D" w:rsidRPr="00386399">
        <w:rPr>
          <w:rFonts w:ascii="Arial" w:hAnsi="Arial" w:cs="Arial"/>
          <w:sz w:val="24"/>
          <w:szCs w:val="24"/>
        </w:rPr>
        <w:t>ы</w:t>
      </w:r>
      <w:r w:rsidRPr="00386399">
        <w:rPr>
          <w:rFonts w:ascii="Arial" w:hAnsi="Arial" w:cs="Arial"/>
          <w:sz w:val="24"/>
          <w:szCs w:val="24"/>
        </w:rPr>
        <w:t xml:space="preserve"> данных, используем</w:t>
      </w:r>
      <w:r w:rsidR="00F76D3D" w:rsidRPr="00386399">
        <w:rPr>
          <w:rFonts w:ascii="Arial" w:hAnsi="Arial" w:cs="Arial"/>
          <w:sz w:val="24"/>
          <w:szCs w:val="24"/>
        </w:rPr>
        <w:t>ые</w:t>
      </w:r>
      <w:r w:rsidRPr="00386399">
        <w:rPr>
          <w:rFonts w:ascii="Arial" w:hAnsi="Arial" w:cs="Arial"/>
          <w:sz w:val="24"/>
          <w:szCs w:val="24"/>
        </w:rPr>
        <w:t xml:space="preserve"> в целях стандартизации по следующим адресам:</w:t>
      </w:r>
    </w:p>
    <w:p w14:paraId="61E3BCA4" w14:textId="77777777" w:rsidR="001C795F" w:rsidRPr="00386399" w:rsidRDefault="001C795F" w:rsidP="00E84A83">
      <w:pPr>
        <w:pStyle w:val="154"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</w:rPr>
        <w:t>-</w:t>
      </w:r>
      <w:r w:rsidR="00F76D3D" w:rsidRPr="00386399">
        <w:rPr>
          <w:rFonts w:ascii="Arial" w:hAnsi="Arial" w:cs="Arial"/>
          <w:sz w:val="24"/>
          <w:szCs w:val="24"/>
        </w:rPr>
        <w:tab/>
      </w:r>
      <w:r w:rsidRPr="00386399">
        <w:rPr>
          <w:rFonts w:ascii="Arial" w:hAnsi="Arial" w:cs="Arial"/>
          <w:sz w:val="24"/>
          <w:szCs w:val="24"/>
        </w:rPr>
        <w:t>платформа онлайн-пр</w:t>
      </w:r>
      <w:r w:rsidR="00E84A83" w:rsidRPr="00386399">
        <w:rPr>
          <w:rFonts w:ascii="Arial" w:hAnsi="Arial" w:cs="Arial"/>
          <w:sz w:val="24"/>
          <w:szCs w:val="24"/>
        </w:rPr>
        <w:t xml:space="preserve">осмотра ISO: доступна по адресу </w:t>
      </w:r>
      <w:r w:rsidRPr="00386399">
        <w:rPr>
          <w:rFonts w:ascii="Arial" w:hAnsi="Arial" w:cs="Arial"/>
          <w:sz w:val="24"/>
          <w:szCs w:val="24"/>
        </w:rPr>
        <w:t>https://www.iso.org/obp/</w:t>
      </w:r>
    </w:p>
    <w:p w14:paraId="78C8D177" w14:textId="77777777" w:rsidR="001F7C16" w:rsidRPr="00386399" w:rsidRDefault="00F76D3D" w:rsidP="001C795F">
      <w:pPr>
        <w:pStyle w:val="154"/>
        <w:widowControl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</w:rPr>
        <w:t>-</w:t>
      </w:r>
      <w:r w:rsidRPr="00386399">
        <w:rPr>
          <w:rFonts w:ascii="Arial" w:hAnsi="Arial" w:cs="Arial"/>
          <w:sz w:val="24"/>
          <w:szCs w:val="24"/>
        </w:rPr>
        <w:tab/>
      </w:r>
      <w:r w:rsidR="001C795F" w:rsidRPr="00386399">
        <w:rPr>
          <w:rFonts w:ascii="Arial" w:hAnsi="Arial" w:cs="Arial"/>
          <w:sz w:val="24"/>
          <w:szCs w:val="24"/>
        </w:rPr>
        <w:t xml:space="preserve">Электропедия IEC: доступна по адресу </w:t>
      </w:r>
      <w:hyperlink r:id="rId19" w:history="1">
        <w:r w:rsidR="001C795F" w:rsidRPr="00386399">
          <w:rPr>
            <w:rStyle w:val="af5"/>
            <w:rFonts w:ascii="Arial" w:hAnsi="Arial" w:cs="Arial"/>
            <w:color w:val="auto"/>
            <w:sz w:val="24"/>
            <w:szCs w:val="24"/>
          </w:rPr>
          <w:t>http://www.electropedia.org/</w:t>
        </w:r>
      </w:hyperlink>
    </w:p>
    <w:p w14:paraId="4B18C607" w14:textId="77777777" w:rsidR="001C795F" w:rsidRPr="00386399" w:rsidRDefault="001C795F" w:rsidP="001C795F">
      <w:pPr>
        <w:pStyle w:val="154"/>
        <w:widowControl/>
        <w:spacing w:before="0" w:after="0"/>
        <w:rPr>
          <w:rFonts w:ascii="Arial" w:hAnsi="Arial" w:cs="Arial"/>
          <w:sz w:val="24"/>
          <w:szCs w:val="24"/>
        </w:rPr>
      </w:pPr>
    </w:p>
    <w:bookmarkEnd w:id="11"/>
    <w:p w14:paraId="1071E7DE" w14:textId="77777777" w:rsidR="00AE5EB0" w:rsidRPr="00386399" w:rsidRDefault="00F76D3D" w:rsidP="00FA731B">
      <w:pPr>
        <w:pStyle w:val="154"/>
        <w:widowControl/>
        <w:spacing w:before="0" w:after="0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t>4</w:t>
      </w:r>
      <w:r w:rsidR="002E1CAF" w:rsidRPr="00386399">
        <w:rPr>
          <w:rFonts w:ascii="Arial" w:hAnsi="Arial" w:cs="Arial"/>
          <w:b/>
        </w:rPr>
        <w:t xml:space="preserve"> </w:t>
      </w:r>
      <w:r w:rsidR="001111F5" w:rsidRPr="00386399">
        <w:rPr>
          <w:rFonts w:ascii="Arial" w:hAnsi="Arial" w:cs="Arial"/>
          <w:b/>
        </w:rPr>
        <w:t>Сущность метода</w:t>
      </w:r>
      <w:bookmarkStart w:id="12" w:name="_Toc37142085"/>
      <w:bookmarkStart w:id="13" w:name="_Toc37142277"/>
      <w:bookmarkStart w:id="14" w:name="_Toc37142469"/>
      <w:bookmarkEnd w:id="9"/>
      <w:bookmarkEnd w:id="10"/>
    </w:p>
    <w:p w14:paraId="7CD8E3A5" w14:textId="77777777" w:rsidR="003C374B" w:rsidRPr="00386399" w:rsidRDefault="00F76D3D" w:rsidP="00FA731B">
      <w:pPr>
        <w:pStyle w:val="154"/>
        <w:widowControl/>
        <w:spacing w:before="0" w:after="0"/>
        <w:rPr>
          <w:rFonts w:ascii="Arial" w:hAnsi="Arial" w:cs="Arial"/>
          <w:b/>
          <w:sz w:val="24"/>
        </w:rPr>
      </w:pPr>
      <w:r w:rsidRPr="00386399">
        <w:rPr>
          <w:rFonts w:ascii="Arial" w:hAnsi="Arial" w:cs="Arial"/>
          <w:b/>
          <w:sz w:val="24"/>
        </w:rPr>
        <w:t>4</w:t>
      </w:r>
      <w:r w:rsidR="003C374B" w:rsidRPr="00386399">
        <w:rPr>
          <w:rFonts w:ascii="Arial" w:hAnsi="Arial" w:cs="Arial"/>
          <w:b/>
          <w:sz w:val="24"/>
        </w:rPr>
        <w:t>.1 Сухое прессование</w:t>
      </w:r>
    </w:p>
    <w:p w14:paraId="27A23365" w14:textId="77777777" w:rsidR="003C374B" w:rsidRPr="00386399" w:rsidRDefault="003C374B" w:rsidP="00FA731B">
      <w:pPr>
        <w:pStyle w:val="154"/>
        <w:widowControl/>
        <w:spacing w:before="0" w:after="0"/>
        <w:rPr>
          <w:rFonts w:ascii="Arial" w:hAnsi="Arial" w:cs="Arial"/>
          <w:sz w:val="24"/>
        </w:rPr>
      </w:pPr>
      <w:r w:rsidRPr="00386399">
        <w:rPr>
          <w:rFonts w:ascii="Arial" w:hAnsi="Arial" w:cs="Arial"/>
          <w:sz w:val="24"/>
        </w:rPr>
        <w:t xml:space="preserve">Сухую испытуемую пробу прессуют нагревательным устройством при </w:t>
      </w:r>
      <w:r w:rsidR="00766F59" w:rsidRPr="00386399">
        <w:rPr>
          <w:rFonts w:ascii="Arial" w:hAnsi="Arial" w:cs="Arial"/>
          <w:sz w:val="24"/>
        </w:rPr>
        <w:t>заданной</w:t>
      </w:r>
      <w:r w:rsidRPr="00386399">
        <w:rPr>
          <w:rFonts w:ascii="Arial" w:hAnsi="Arial" w:cs="Arial"/>
          <w:sz w:val="24"/>
        </w:rPr>
        <w:t xml:space="preserve"> температуре и давлении в течение заданного времени.</w:t>
      </w:r>
    </w:p>
    <w:p w14:paraId="149A6650" w14:textId="77777777" w:rsidR="003C374B" w:rsidRPr="00386399" w:rsidRDefault="00E84A83" w:rsidP="00FA731B">
      <w:pPr>
        <w:pStyle w:val="154"/>
        <w:widowControl/>
        <w:spacing w:before="0" w:after="0"/>
        <w:rPr>
          <w:rFonts w:ascii="Arial" w:hAnsi="Arial" w:cs="Arial"/>
          <w:b/>
          <w:sz w:val="24"/>
        </w:rPr>
      </w:pPr>
      <w:r w:rsidRPr="00386399">
        <w:rPr>
          <w:rFonts w:ascii="Arial" w:hAnsi="Arial" w:cs="Arial"/>
          <w:b/>
          <w:sz w:val="24"/>
        </w:rPr>
        <w:t>4</w:t>
      </w:r>
      <w:r w:rsidR="003C374B" w:rsidRPr="00386399">
        <w:rPr>
          <w:rFonts w:ascii="Arial" w:hAnsi="Arial" w:cs="Arial"/>
          <w:b/>
          <w:sz w:val="24"/>
        </w:rPr>
        <w:t>.2 Влажное прессование</w:t>
      </w:r>
    </w:p>
    <w:p w14:paraId="0253BC85" w14:textId="77777777" w:rsidR="003C374B" w:rsidRPr="00386399" w:rsidRDefault="003C374B" w:rsidP="00FA731B">
      <w:pPr>
        <w:pStyle w:val="154"/>
        <w:widowControl/>
        <w:spacing w:before="0" w:after="0"/>
        <w:rPr>
          <w:rFonts w:ascii="Arial" w:hAnsi="Arial" w:cs="Arial"/>
          <w:sz w:val="24"/>
        </w:rPr>
      </w:pPr>
      <w:r w:rsidRPr="00386399">
        <w:rPr>
          <w:rFonts w:ascii="Arial" w:hAnsi="Arial" w:cs="Arial"/>
          <w:sz w:val="24"/>
        </w:rPr>
        <w:t xml:space="preserve">Сухую испытуемую пробу накрывают </w:t>
      </w:r>
      <w:r w:rsidR="00A36040" w:rsidRPr="00386399">
        <w:rPr>
          <w:rFonts w:ascii="Arial" w:hAnsi="Arial" w:cs="Arial"/>
          <w:sz w:val="24"/>
        </w:rPr>
        <w:t>мокрой</w:t>
      </w:r>
      <w:r w:rsidRPr="00386399">
        <w:rPr>
          <w:rFonts w:ascii="Arial" w:hAnsi="Arial" w:cs="Arial"/>
          <w:sz w:val="24"/>
        </w:rPr>
        <w:t xml:space="preserve"> </w:t>
      </w:r>
      <w:r w:rsidR="00A30D74" w:rsidRPr="00386399">
        <w:rPr>
          <w:rFonts w:ascii="Arial" w:hAnsi="Arial" w:cs="Arial"/>
          <w:sz w:val="24"/>
        </w:rPr>
        <w:t>хлопчатобумажной</w:t>
      </w:r>
      <w:r w:rsidRPr="00386399">
        <w:rPr>
          <w:rFonts w:ascii="Arial" w:hAnsi="Arial" w:cs="Arial"/>
          <w:sz w:val="24"/>
        </w:rPr>
        <w:t xml:space="preserve"> смежной тканью и прессуют нагревательным устройством при </w:t>
      </w:r>
      <w:r w:rsidR="00766F59" w:rsidRPr="00386399">
        <w:rPr>
          <w:rFonts w:ascii="Arial" w:hAnsi="Arial" w:cs="Arial"/>
          <w:sz w:val="24"/>
        </w:rPr>
        <w:t>заданной</w:t>
      </w:r>
      <w:r w:rsidRPr="00386399">
        <w:rPr>
          <w:rFonts w:ascii="Arial" w:hAnsi="Arial" w:cs="Arial"/>
          <w:sz w:val="24"/>
        </w:rPr>
        <w:t xml:space="preserve"> температуре и давлении в течение заданного времени.</w:t>
      </w:r>
    </w:p>
    <w:p w14:paraId="6173E94B" w14:textId="77777777" w:rsidR="003C374B" w:rsidRPr="00386399" w:rsidRDefault="004F312E" w:rsidP="00FA731B">
      <w:pPr>
        <w:pStyle w:val="154"/>
        <w:widowControl/>
        <w:spacing w:before="0" w:after="0"/>
        <w:rPr>
          <w:rFonts w:ascii="Arial" w:hAnsi="Arial" w:cs="Arial"/>
          <w:b/>
          <w:sz w:val="24"/>
        </w:rPr>
      </w:pPr>
      <w:r w:rsidRPr="00386399">
        <w:rPr>
          <w:rFonts w:ascii="Arial" w:hAnsi="Arial" w:cs="Arial"/>
          <w:b/>
          <w:sz w:val="24"/>
        </w:rPr>
        <w:t>4</w:t>
      </w:r>
      <w:r w:rsidR="003C374B" w:rsidRPr="00386399">
        <w:rPr>
          <w:rFonts w:ascii="Arial" w:hAnsi="Arial" w:cs="Arial"/>
          <w:b/>
          <w:sz w:val="24"/>
        </w:rPr>
        <w:t>.3 Мокрое прессование</w:t>
      </w:r>
    </w:p>
    <w:p w14:paraId="36C9DE2E" w14:textId="77777777" w:rsidR="003C374B" w:rsidRPr="00386399" w:rsidRDefault="00D01D53" w:rsidP="00FA731B">
      <w:pPr>
        <w:pStyle w:val="154"/>
        <w:widowControl/>
        <w:spacing w:before="0" w:after="0"/>
        <w:rPr>
          <w:rFonts w:ascii="Arial" w:hAnsi="Arial" w:cs="Arial"/>
          <w:sz w:val="24"/>
        </w:rPr>
      </w:pPr>
      <w:r w:rsidRPr="00386399">
        <w:rPr>
          <w:rFonts w:ascii="Arial" w:hAnsi="Arial" w:cs="Arial"/>
          <w:sz w:val="24"/>
        </w:rPr>
        <w:t>Внешнюю</w:t>
      </w:r>
      <w:r w:rsidR="003C374B" w:rsidRPr="00386399">
        <w:rPr>
          <w:rFonts w:ascii="Arial" w:hAnsi="Arial" w:cs="Arial"/>
          <w:sz w:val="24"/>
        </w:rPr>
        <w:t xml:space="preserve"> поверхность </w:t>
      </w:r>
      <w:r w:rsidR="00A36040" w:rsidRPr="00386399">
        <w:rPr>
          <w:rFonts w:ascii="Arial" w:hAnsi="Arial" w:cs="Arial"/>
          <w:sz w:val="24"/>
        </w:rPr>
        <w:t>мокрой</w:t>
      </w:r>
      <w:r w:rsidR="003C374B" w:rsidRPr="00386399">
        <w:rPr>
          <w:rFonts w:ascii="Arial" w:hAnsi="Arial" w:cs="Arial"/>
          <w:sz w:val="24"/>
        </w:rPr>
        <w:t xml:space="preserve"> испытуемой пробы накрывают </w:t>
      </w:r>
      <w:r w:rsidR="00A36040" w:rsidRPr="00386399">
        <w:rPr>
          <w:rFonts w:ascii="Arial" w:hAnsi="Arial" w:cs="Arial"/>
          <w:sz w:val="24"/>
        </w:rPr>
        <w:t>мокрой хлоп</w:t>
      </w:r>
      <w:r w:rsidR="00A30D74" w:rsidRPr="00386399">
        <w:rPr>
          <w:rFonts w:ascii="Arial" w:hAnsi="Arial" w:cs="Arial"/>
          <w:sz w:val="24"/>
        </w:rPr>
        <w:t>чатобумажной</w:t>
      </w:r>
      <w:r w:rsidR="00A36040" w:rsidRPr="00386399">
        <w:rPr>
          <w:rFonts w:ascii="Arial" w:hAnsi="Arial" w:cs="Arial"/>
          <w:sz w:val="24"/>
        </w:rPr>
        <w:t xml:space="preserve"> </w:t>
      </w:r>
      <w:r w:rsidR="003C374B" w:rsidRPr="00386399">
        <w:rPr>
          <w:rFonts w:ascii="Arial" w:hAnsi="Arial" w:cs="Arial"/>
          <w:sz w:val="24"/>
        </w:rPr>
        <w:t xml:space="preserve">смежной тканью и прессуют нагревательным устройством при </w:t>
      </w:r>
      <w:r w:rsidR="00766F59" w:rsidRPr="00386399">
        <w:rPr>
          <w:rFonts w:ascii="Arial" w:hAnsi="Arial" w:cs="Arial"/>
          <w:sz w:val="24"/>
        </w:rPr>
        <w:t>заданной т</w:t>
      </w:r>
      <w:r w:rsidR="003C374B" w:rsidRPr="00386399">
        <w:rPr>
          <w:rFonts w:ascii="Arial" w:hAnsi="Arial" w:cs="Arial"/>
          <w:sz w:val="24"/>
        </w:rPr>
        <w:t>емпературе и давлении в течение заданного времени.</w:t>
      </w:r>
    </w:p>
    <w:p w14:paraId="795D65D2" w14:textId="77777777" w:rsidR="003C374B" w:rsidRPr="00386399" w:rsidRDefault="004F312E" w:rsidP="00FA731B">
      <w:pPr>
        <w:pStyle w:val="154"/>
        <w:widowControl/>
        <w:spacing w:before="0" w:after="0"/>
        <w:rPr>
          <w:rFonts w:ascii="Arial" w:hAnsi="Arial" w:cs="Arial"/>
          <w:b/>
          <w:sz w:val="24"/>
        </w:rPr>
      </w:pPr>
      <w:r w:rsidRPr="00386399">
        <w:rPr>
          <w:rFonts w:ascii="Arial" w:hAnsi="Arial" w:cs="Arial"/>
          <w:b/>
          <w:sz w:val="24"/>
        </w:rPr>
        <w:t>4</w:t>
      </w:r>
      <w:r w:rsidR="003C374B" w:rsidRPr="00386399">
        <w:rPr>
          <w:rFonts w:ascii="Arial" w:hAnsi="Arial" w:cs="Arial"/>
          <w:b/>
          <w:sz w:val="24"/>
        </w:rPr>
        <w:t xml:space="preserve">.4 </w:t>
      </w:r>
      <w:r w:rsidR="00A36040" w:rsidRPr="00386399">
        <w:rPr>
          <w:rFonts w:ascii="Arial" w:hAnsi="Arial" w:cs="Arial"/>
          <w:b/>
          <w:sz w:val="24"/>
        </w:rPr>
        <w:t>Оценка</w:t>
      </w:r>
    </w:p>
    <w:p w14:paraId="0F1824B3" w14:textId="77777777" w:rsidR="0039156B" w:rsidRPr="00386399" w:rsidRDefault="00D01D53" w:rsidP="0039156B">
      <w:pPr>
        <w:pStyle w:val="154"/>
        <w:widowControl/>
        <w:spacing w:before="0" w:after="0"/>
        <w:rPr>
          <w:rFonts w:ascii="Arial" w:hAnsi="Arial" w:cs="Arial"/>
          <w:b/>
        </w:rPr>
      </w:pPr>
      <w:r w:rsidRPr="00386399">
        <w:rPr>
          <w:rFonts w:ascii="Arial" w:hAnsi="Arial" w:cs="Arial"/>
          <w:sz w:val="24"/>
        </w:rPr>
        <w:t xml:space="preserve">Оценку изменения окраски испытуемой пробы и степени закрашивания смежной ткани проводят путем визуального сравнения с серыми шкалами непосредственно сразу после проведения испытания и повторно после периода выдерживания на воздухе в соответствии с </w:t>
      </w:r>
      <w:r w:rsidR="006C1E78" w:rsidRPr="00386399">
        <w:rPr>
          <w:rFonts w:ascii="Arial" w:hAnsi="Arial" w:cs="Arial"/>
          <w:sz w:val="24"/>
        </w:rPr>
        <w:t>ISO 105-A01:2010 (раздел 14).</w:t>
      </w:r>
    </w:p>
    <w:p w14:paraId="2C44A0CC" w14:textId="77777777" w:rsidR="0039156B" w:rsidRPr="00386399" w:rsidRDefault="0039156B" w:rsidP="0039156B">
      <w:pPr>
        <w:pStyle w:val="154"/>
        <w:widowControl/>
        <w:spacing w:before="0" w:after="0"/>
        <w:rPr>
          <w:rFonts w:ascii="Arial" w:hAnsi="Arial" w:cs="Arial"/>
          <w:b/>
        </w:rPr>
      </w:pPr>
    </w:p>
    <w:p w14:paraId="5FD98DAC" w14:textId="77777777" w:rsidR="0039156B" w:rsidRPr="00386399" w:rsidRDefault="00D52DED" w:rsidP="0039156B">
      <w:pPr>
        <w:pStyle w:val="154"/>
        <w:widowControl/>
        <w:spacing w:before="0" w:after="0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lastRenderedPageBreak/>
        <w:t>5</w:t>
      </w:r>
      <w:r w:rsidR="005F69E8" w:rsidRPr="00386399">
        <w:rPr>
          <w:rFonts w:ascii="Arial" w:hAnsi="Arial" w:cs="Arial"/>
          <w:b/>
        </w:rPr>
        <w:t> </w:t>
      </w:r>
      <w:r w:rsidR="001111F5" w:rsidRPr="00386399">
        <w:rPr>
          <w:rFonts w:ascii="Arial" w:hAnsi="Arial" w:cs="Arial"/>
          <w:b/>
        </w:rPr>
        <w:t>Аппаратура</w:t>
      </w:r>
      <w:r w:rsidR="004636F3" w:rsidRPr="00386399">
        <w:rPr>
          <w:rFonts w:ascii="Arial" w:hAnsi="Arial" w:cs="Arial"/>
          <w:b/>
        </w:rPr>
        <w:t xml:space="preserve"> </w:t>
      </w:r>
      <w:bookmarkStart w:id="15" w:name="_Toc128314331"/>
      <w:bookmarkStart w:id="16" w:name="пункт41"/>
    </w:p>
    <w:p w14:paraId="381CD7FA" w14:textId="77777777" w:rsidR="00A36040" w:rsidRPr="00386399" w:rsidRDefault="00D52DED" w:rsidP="0039156B">
      <w:pPr>
        <w:pStyle w:val="154"/>
        <w:widowControl/>
        <w:spacing w:before="0" w:after="0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</w:rPr>
        <w:t>5</w:t>
      </w:r>
      <w:r w:rsidR="002653F4" w:rsidRPr="00386399">
        <w:rPr>
          <w:rFonts w:ascii="Arial" w:hAnsi="Arial" w:cs="Arial"/>
          <w:sz w:val="24"/>
          <w:szCs w:val="24"/>
        </w:rPr>
        <w:t>.1</w:t>
      </w:r>
      <w:bookmarkEnd w:id="15"/>
      <w:bookmarkEnd w:id="16"/>
      <w:r w:rsidR="0039156B" w:rsidRPr="00386399">
        <w:rPr>
          <w:rFonts w:ascii="Arial" w:hAnsi="Arial" w:cs="Arial"/>
          <w:sz w:val="24"/>
          <w:szCs w:val="24"/>
        </w:rPr>
        <w:t> </w:t>
      </w:r>
      <w:r w:rsidR="00A36040" w:rsidRPr="00386399">
        <w:rPr>
          <w:rFonts w:ascii="Arial" w:hAnsi="Arial" w:cs="Arial"/>
          <w:sz w:val="24"/>
          <w:szCs w:val="24"/>
        </w:rPr>
        <w:t>Нагревательно</w:t>
      </w:r>
      <w:r w:rsidR="001F7C16" w:rsidRPr="00386399">
        <w:rPr>
          <w:rFonts w:ascii="Arial" w:hAnsi="Arial" w:cs="Arial"/>
          <w:sz w:val="24"/>
          <w:szCs w:val="24"/>
        </w:rPr>
        <w:t xml:space="preserve">е устройство, состоящее из </w:t>
      </w:r>
      <w:r w:rsidR="00C61E4C" w:rsidRPr="00386399">
        <w:rPr>
          <w:rFonts w:ascii="Arial" w:hAnsi="Arial" w:cs="Arial"/>
          <w:sz w:val="24"/>
          <w:szCs w:val="24"/>
        </w:rPr>
        <w:t>пары</w:t>
      </w:r>
      <w:r w:rsidR="00A36040" w:rsidRPr="00386399">
        <w:rPr>
          <w:rFonts w:ascii="Arial" w:hAnsi="Arial" w:cs="Arial"/>
          <w:sz w:val="24"/>
          <w:szCs w:val="24"/>
        </w:rPr>
        <w:t xml:space="preserve"> гладких параллельных пластин, оборудованн</w:t>
      </w:r>
      <w:r w:rsidR="004416FC" w:rsidRPr="00386399">
        <w:rPr>
          <w:rFonts w:ascii="Arial" w:hAnsi="Arial" w:cs="Arial"/>
          <w:sz w:val="24"/>
          <w:szCs w:val="24"/>
        </w:rPr>
        <w:t>ое</w:t>
      </w:r>
      <w:r w:rsidR="00766F59" w:rsidRPr="00386399">
        <w:rPr>
          <w:rFonts w:ascii="Arial" w:hAnsi="Arial" w:cs="Arial"/>
          <w:sz w:val="24"/>
          <w:szCs w:val="24"/>
        </w:rPr>
        <w:t xml:space="preserve"> точно регулируемой системой электронагрева</w:t>
      </w:r>
      <w:r w:rsidR="001F7C16" w:rsidRPr="00386399">
        <w:rPr>
          <w:rFonts w:ascii="Arial" w:hAnsi="Arial" w:cs="Arial"/>
          <w:sz w:val="24"/>
          <w:szCs w:val="24"/>
        </w:rPr>
        <w:t xml:space="preserve"> </w:t>
      </w:r>
      <w:r w:rsidR="00A36040" w:rsidRPr="00386399">
        <w:rPr>
          <w:rFonts w:ascii="Arial" w:hAnsi="Arial" w:cs="Arial"/>
          <w:sz w:val="24"/>
          <w:szCs w:val="24"/>
        </w:rPr>
        <w:t>и способн</w:t>
      </w:r>
      <w:r w:rsidR="004416FC" w:rsidRPr="00386399">
        <w:rPr>
          <w:rFonts w:ascii="Arial" w:hAnsi="Arial" w:cs="Arial"/>
          <w:sz w:val="24"/>
          <w:szCs w:val="24"/>
        </w:rPr>
        <w:t>ое</w:t>
      </w:r>
      <w:r w:rsidR="00A36040" w:rsidRPr="00386399">
        <w:rPr>
          <w:rFonts w:ascii="Arial" w:hAnsi="Arial" w:cs="Arial"/>
          <w:sz w:val="24"/>
          <w:szCs w:val="24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обеспечить</w:t>
      </w:r>
      <w:r w:rsidR="00A36040" w:rsidRPr="00386399">
        <w:rPr>
          <w:rFonts w:ascii="Arial" w:hAnsi="Arial" w:cs="Arial"/>
          <w:sz w:val="24"/>
          <w:szCs w:val="24"/>
        </w:rPr>
        <w:t xml:space="preserve"> давление (4 ± 1) кПа </w:t>
      </w:r>
      <w:r w:rsidRPr="00386399">
        <w:rPr>
          <w:rFonts w:ascii="Arial" w:hAnsi="Arial" w:cs="Arial"/>
          <w:sz w:val="24"/>
          <w:szCs w:val="24"/>
        </w:rPr>
        <w:t>на испытуемую пробу</w:t>
      </w:r>
      <w:r w:rsidR="00A36040" w:rsidRPr="00386399">
        <w:rPr>
          <w:rFonts w:ascii="Arial" w:hAnsi="Arial" w:cs="Arial"/>
          <w:sz w:val="24"/>
          <w:szCs w:val="24"/>
        </w:rPr>
        <w:t>.</w:t>
      </w:r>
    </w:p>
    <w:p w14:paraId="45965927" w14:textId="77777777" w:rsidR="00CE30BB" w:rsidRPr="00386399" w:rsidRDefault="00D52DED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t>5</w:t>
      </w:r>
      <w:r w:rsidR="00A36040" w:rsidRPr="00386399">
        <w:rPr>
          <w:rFonts w:ascii="Arial" w:hAnsi="Arial" w:cs="Arial"/>
          <w:lang w:eastAsia="x-none"/>
        </w:rPr>
        <w:t>.1.1</w:t>
      </w:r>
      <w:r w:rsidR="00B554FE" w:rsidRPr="00386399">
        <w:rPr>
          <w:rFonts w:ascii="Arial" w:hAnsi="Arial" w:cs="Arial"/>
          <w:lang w:eastAsia="x-none"/>
        </w:rPr>
        <w:t> </w:t>
      </w:r>
      <w:r w:rsidR="00C61E4C" w:rsidRPr="00386399">
        <w:rPr>
          <w:rFonts w:ascii="Arial" w:hAnsi="Arial" w:cs="Arial"/>
          <w:lang w:eastAsia="x-none"/>
        </w:rPr>
        <w:t>Для обеспечения требуемого давления (</w:t>
      </w:r>
      <w:r w:rsidR="008617F8" w:rsidRPr="00386399">
        <w:rPr>
          <w:rFonts w:ascii="Arial" w:hAnsi="Arial" w:cs="Arial"/>
          <w:lang w:eastAsia="x-none"/>
        </w:rPr>
        <w:t>4</w:t>
      </w:r>
      <w:r w:rsidR="009519A7" w:rsidRPr="00386399">
        <w:rPr>
          <w:rFonts w:ascii="Arial" w:hAnsi="Arial" w:cs="Arial"/>
          <w:lang w:eastAsia="x-none"/>
        </w:rPr>
        <w:t> </w:t>
      </w:r>
      <w:r w:rsidR="008617F8" w:rsidRPr="00386399">
        <w:rPr>
          <w:rFonts w:ascii="Arial" w:hAnsi="Arial" w:cs="Arial"/>
          <w:lang w:eastAsia="x-none"/>
        </w:rPr>
        <w:t>±</w:t>
      </w:r>
      <w:r w:rsidR="009519A7" w:rsidRPr="00386399">
        <w:rPr>
          <w:rFonts w:ascii="Arial" w:hAnsi="Arial" w:cs="Arial"/>
          <w:lang w:eastAsia="x-none"/>
        </w:rPr>
        <w:t> </w:t>
      </w:r>
      <w:r w:rsidR="008617F8" w:rsidRPr="00386399">
        <w:rPr>
          <w:rFonts w:ascii="Arial" w:hAnsi="Arial" w:cs="Arial"/>
          <w:lang w:eastAsia="x-none"/>
        </w:rPr>
        <w:t xml:space="preserve">1) кПа общая площадь </w:t>
      </w:r>
      <w:r w:rsidR="00C51F4D" w:rsidRPr="00386399">
        <w:rPr>
          <w:rFonts w:ascii="Arial" w:hAnsi="Arial" w:cs="Arial"/>
          <w:lang w:eastAsia="x-none"/>
        </w:rPr>
        <w:t xml:space="preserve">подложки из </w:t>
      </w:r>
      <w:r w:rsidR="00766F59" w:rsidRPr="00386399">
        <w:rPr>
          <w:rFonts w:ascii="Arial" w:hAnsi="Arial" w:cs="Arial"/>
          <w:lang w:eastAsia="x-none"/>
        </w:rPr>
        <w:t>шерстяной фланелевой</w:t>
      </w:r>
      <w:r w:rsidR="00C51F4D" w:rsidRPr="00386399">
        <w:rPr>
          <w:rFonts w:ascii="Arial" w:hAnsi="Arial" w:cs="Arial"/>
          <w:lang w:eastAsia="x-none"/>
        </w:rPr>
        <w:t xml:space="preserve"> ткани</w:t>
      </w:r>
      <w:r w:rsidR="00766F59" w:rsidRPr="00386399">
        <w:rPr>
          <w:rFonts w:ascii="Arial" w:hAnsi="Arial" w:cs="Arial"/>
          <w:lang w:eastAsia="x-none"/>
        </w:rPr>
        <w:t xml:space="preserve"> </w:t>
      </w:r>
      <w:r w:rsidR="003E2F9F" w:rsidRPr="00386399">
        <w:rPr>
          <w:rFonts w:ascii="Arial" w:hAnsi="Arial" w:cs="Arial"/>
          <w:lang w:eastAsia="x-none"/>
        </w:rPr>
        <w:t>(5</w:t>
      </w:r>
      <w:r w:rsidR="008617F8" w:rsidRPr="00386399">
        <w:rPr>
          <w:rFonts w:ascii="Arial" w:hAnsi="Arial" w:cs="Arial"/>
          <w:lang w:eastAsia="x-none"/>
        </w:rPr>
        <w:t>.3) должна</w:t>
      </w:r>
      <w:r w:rsidR="0050436E" w:rsidRPr="00386399">
        <w:rPr>
          <w:rFonts w:ascii="Arial" w:hAnsi="Arial" w:cs="Arial"/>
          <w:lang w:eastAsia="x-none"/>
        </w:rPr>
        <w:t xml:space="preserve"> находиться</w:t>
      </w:r>
      <w:r w:rsidR="003F6B26" w:rsidRPr="00386399">
        <w:rPr>
          <w:rFonts w:ascii="Arial" w:hAnsi="Arial" w:cs="Arial"/>
          <w:lang w:eastAsia="x-none"/>
        </w:rPr>
        <w:t xml:space="preserve"> в соответствующем соотношении с массой</w:t>
      </w:r>
      <w:r w:rsidR="008617F8" w:rsidRPr="00386399">
        <w:rPr>
          <w:rFonts w:ascii="Arial" w:hAnsi="Arial" w:cs="Arial"/>
          <w:lang w:eastAsia="x-none"/>
        </w:rPr>
        <w:t xml:space="preserve"> пластины, прижимающей</w:t>
      </w:r>
      <w:r w:rsidR="0050436E" w:rsidRPr="00386399">
        <w:rPr>
          <w:rFonts w:ascii="Arial" w:hAnsi="Arial" w:cs="Arial"/>
          <w:lang w:eastAsia="x-none"/>
        </w:rPr>
        <w:t xml:space="preserve"> под</w:t>
      </w:r>
      <w:r w:rsidR="006966BF" w:rsidRPr="00386399">
        <w:rPr>
          <w:rFonts w:ascii="Arial" w:hAnsi="Arial" w:cs="Arial"/>
          <w:lang w:eastAsia="x-none"/>
        </w:rPr>
        <w:t>ложку</w:t>
      </w:r>
      <w:r w:rsidR="00CE30BB" w:rsidRPr="00386399">
        <w:rPr>
          <w:rFonts w:ascii="Arial" w:hAnsi="Arial" w:cs="Arial"/>
          <w:lang w:eastAsia="x-none"/>
        </w:rPr>
        <w:t>.</w:t>
      </w:r>
      <w:r w:rsidR="008617F8" w:rsidRPr="00386399">
        <w:rPr>
          <w:rFonts w:ascii="Arial" w:hAnsi="Arial" w:cs="Arial"/>
          <w:lang w:eastAsia="x-none"/>
        </w:rPr>
        <w:t xml:space="preserve"> Если</w:t>
      </w:r>
      <w:r w:rsidR="003F6B26" w:rsidRPr="00386399">
        <w:rPr>
          <w:rFonts w:ascii="Arial" w:hAnsi="Arial" w:cs="Arial"/>
          <w:lang w:eastAsia="x-none"/>
        </w:rPr>
        <w:t xml:space="preserve"> испыт</w:t>
      </w:r>
      <w:r w:rsidR="00496034" w:rsidRPr="00386399">
        <w:rPr>
          <w:rFonts w:ascii="Arial" w:hAnsi="Arial" w:cs="Arial"/>
          <w:lang w:eastAsia="x-none"/>
        </w:rPr>
        <w:t>уемый</w:t>
      </w:r>
      <w:r w:rsidR="0050436E" w:rsidRPr="00386399">
        <w:rPr>
          <w:rFonts w:ascii="Arial" w:hAnsi="Arial" w:cs="Arial"/>
          <w:lang w:eastAsia="x-none"/>
        </w:rPr>
        <w:t xml:space="preserve"> </w:t>
      </w:r>
      <w:r w:rsidR="003F6B26" w:rsidRPr="00386399">
        <w:rPr>
          <w:rFonts w:ascii="Arial" w:hAnsi="Arial" w:cs="Arial"/>
          <w:lang w:eastAsia="x-none"/>
        </w:rPr>
        <w:t>текстильный материал</w:t>
      </w:r>
      <w:r w:rsidR="008617F8" w:rsidRPr="00386399">
        <w:rPr>
          <w:rFonts w:ascii="Arial" w:hAnsi="Arial" w:cs="Arial"/>
          <w:lang w:eastAsia="x-none"/>
        </w:rPr>
        <w:t xml:space="preserve"> </w:t>
      </w:r>
      <w:r w:rsidR="0050436E" w:rsidRPr="00386399">
        <w:rPr>
          <w:rFonts w:ascii="Arial" w:hAnsi="Arial" w:cs="Arial"/>
          <w:lang w:eastAsia="x-none"/>
        </w:rPr>
        <w:t>и</w:t>
      </w:r>
      <w:r w:rsidR="008617F8" w:rsidRPr="00386399">
        <w:rPr>
          <w:rFonts w:ascii="Arial" w:hAnsi="Arial" w:cs="Arial"/>
          <w:lang w:eastAsia="x-none"/>
        </w:rPr>
        <w:t>меет</w:t>
      </w:r>
      <w:r w:rsidR="0050436E" w:rsidRPr="00386399">
        <w:rPr>
          <w:rFonts w:ascii="Arial" w:hAnsi="Arial" w:cs="Arial"/>
          <w:lang w:eastAsia="x-none"/>
        </w:rPr>
        <w:t xml:space="preserve"> значительную</w:t>
      </w:r>
      <w:r w:rsidR="008617F8" w:rsidRPr="00386399">
        <w:rPr>
          <w:rFonts w:ascii="Arial" w:hAnsi="Arial" w:cs="Arial"/>
          <w:lang w:eastAsia="x-none"/>
        </w:rPr>
        <w:t xml:space="preserve"> толщину</w:t>
      </w:r>
      <w:r w:rsidR="003C738D" w:rsidRPr="00386399">
        <w:rPr>
          <w:rFonts w:ascii="Arial" w:hAnsi="Arial" w:cs="Arial"/>
          <w:lang w:eastAsia="x-none"/>
        </w:rPr>
        <w:t>,</w:t>
      </w:r>
      <w:r w:rsidR="008617F8" w:rsidRPr="00386399">
        <w:rPr>
          <w:rFonts w:ascii="Arial" w:hAnsi="Arial" w:cs="Arial"/>
          <w:lang w:eastAsia="x-none"/>
        </w:rPr>
        <w:t xml:space="preserve"> необходимо </w:t>
      </w:r>
      <w:r w:rsidR="0050436E" w:rsidRPr="00386399">
        <w:rPr>
          <w:rFonts w:ascii="Arial" w:hAnsi="Arial" w:cs="Arial"/>
          <w:lang w:eastAsia="x-none"/>
        </w:rPr>
        <w:t xml:space="preserve">либо </w:t>
      </w:r>
      <w:r w:rsidR="008617F8" w:rsidRPr="00386399">
        <w:rPr>
          <w:rFonts w:ascii="Arial" w:hAnsi="Arial" w:cs="Arial"/>
          <w:lang w:eastAsia="x-none"/>
        </w:rPr>
        <w:t xml:space="preserve">увеличить площадь испытуемой пробы, либо увеличить поверхность, на которую оказывается давление, используя подходящий шаблон, изготовленный из того же материала, что и испытуемая проба. Если пластины нагревательного устройства меньше, чем </w:t>
      </w:r>
      <w:r w:rsidR="003C738D" w:rsidRPr="00386399">
        <w:rPr>
          <w:rFonts w:ascii="Arial" w:hAnsi="Arial" w:cs="Arial"/>
          <w:lang w:eastAsia="x-none"/>
        </w:rPr>
        <w:t xml:space="preserve">испытуемая </w:t>
      </w:r>
      <w:r w:rsidR="008617F8" w:rsidRPr="00386399">
        <w:rPr>
          <w:rFonts w:ascii="Arial" w:hAnsi="Arial" w:cs="Arial"/>
          <w:lang w:eastAsia="x-none"/>
        </w:rPr>
        <w:t xml:space="preserve">проба, то давление (отношение </w:t>
      </w:r>
      <w:r w:rsidR="003F6B26" w:rsidRPr="00386399">
        <w:rPr>
          <w:rFonts w:ascii="Arial" w:hAnsi="Arial" w:cs="Arial"/>
          <w:lang w:eastAsia="x-none"/>
        </w:rPr>
        <w:t>массы</w:t>
      </w:r>
      <w:r w:rsidR="008617F8" w:rsidRPr="00386399">
        <w:rPr>
          <w:rFonts w:ascii="Arial" w:hAnsi="Arial" w:cs="Arial"/>
          <w:lang w:eastAsia="x-none"/>
        </w:rPr>
        <w:t xml:space="preserve"> верхней пластины к </w:t>
      </w:r>
      <w:r w:rsidR="009519A7" w:rsidRPr="00386399">
        <w:rPr>
          <w:rFonts w:ascii="Arial" w:hAnsi="Arial" w:cs="Arial"/>
          <w:lang w:eastAsia="x-none"/>
        </w:rPr>
        <w:t xml:space="preserve">ее </w:t>
      </w:r>
      <w:r w:rsidR="008617F8" w:rsidRPr="00386399">
        <w:rPr>
          <w:rFonts w:ascii="Arial" w:hAnsi="Arial" w:cs="Arial"/>
          <w:lang w:eastAsia="x-none"/>
        </w:rPr>
        <w:t>пло</w:t>
      </w:r>
      <w:r w:rsidR="009519A7" w:rsidRPr="00386399">
        <w:rPr>
          <w:rFonts w:ascii="Arial" w:hAnsi="Arial" w:cs="Arial"/>
          <w:lang w:eastAsia="x-none"/>
        </w:rPr>
        <w:t xml:space="preserve">щади) </w:t>
      </w:r>
      <w:r w:rsidR="008617F8" w:rsidRPr="00386399">
        <w:rPr>
          <w:rFonts w:ascii="Arial" w:hAnsi="Arial" w:cs="Arial"/>
          <w:lang w:eastAsia="x-none"/>
        </w:rPr>
        <w:t xml:space="preserve">будет зависеть от конструкции </w:t>
      </w:r>
      <w:r w:rsidR="0050436E" w:rsidRPr="00386399">
        <w:rPr>
          <w:rFonts w:ascii="Arial" w:hAnsi="Arial" w:cs="Arial"/>
          <w:lang w:eastAsia="x-none"/>
        </w:rPr>
        <w:t>аппаратуры</w:t>
      </w:r>
      <w:r w:rsidR="008617F8" w:rsidRPr="00386399">
        <w:rPr>
          <w:rFonts w:ascii="Arial" w:hAnsi="Arial" w:cs="Arial"/>
          <w:lang w:eastAsia="x-none"/>
        </w:rPr>
        <w:t>.</w:t>
      </w:r>
    </w:p>
    <w:p w14:paraId="33E70403" w14:textId="77777777" w:rsidR="00A36040" w:rsidRPr="00386399" w:rsidRDefault="00D46919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t>5</w:t>
      </w:r>
      <w:r w:rsidR="00A36040" w:rsidRPr="00386399">
        <w:rPr>
          <w:rFonts w:ascii="Arial" w:hAnsi="Arial" w:cs="Arial"/>
          <w:lang w:eastAsia="x-none"/>
        </w:rPr>
        <w:t>.1.2</w:t>
      </w:r>
      <w:r w:rsidR="002541F3" w:rsidRPr="00386399">
        <w:rPr>
          <w:rFonts w:ascii="Arial" w:hAnsi="Arial" w:cs="Arial"/>
          <w:lang w:eastAsia="x-none"/>
        </w:rPr>
        <w:t> </w:t>
      </w:r>
      <w:r w:rsidR="003F6B26" w:rsidRPr="00386399">
        <w:rPr>
          <w:rFonts w:ascii="Arial" w:hAnsi="Arial" w:cs="Arial"/>
          <w:lang w:eastAsia="x-none"/>
        </w:rPr>
        <w:t>Тепло</w:t>
      </w:r>
      <w:r w:rsidR="009519A7" w:rsidRPr="00386399">
        <w:rPr>
          <w:rFonts w:ascii="Arial" w:hAnsi="Arial" w:cs="Arial"/>
          <w:lang w:eastAsia="x-none"/>
        </w:rPr>
        <w:t xml:space="preserve"> </w:t>
      </w:r>
      <w:r w:rsidR="00080027" w:rsidRPr="00386399">
        <w:rPr>
          <w:rFonts w:ascii="Arial" w:hAnsi="Arial" w:cs="Arial"/>
          <w:lang w:eastAsia="x-none"/>
        </w:rPr>
        <w:t>должно передаваться</w:t>
      </w:r>
      <w:r w:rsidR="009519A7" w:rsidRPr="00386399">
        <w:rPr>
          <w:rFonts w:ascii="Arial" w:hAnsi="Arial" w:cs="Arial"/>
          <w:lang w:eastAsia="x-none"/>
        </w:rPr>
        <w:t xml:space="preserve"> к испытуемой пробе только от верхней пластины</w:t>
      </w:r>
      <w:r w:rsidR="0050436E" w:rsidRPr="00386399">
        <w:rPr>
          <w:rFonts w:ascii="Arial" w:hAnsi="Arial" w:cs="Arial"/>
          <w:lang w:eastAsia="x-none"/>
        </w:rPr>
        <w:t>. Е</w:t>
      </w:r>
      <w:r w:rsidR="009519A7" w:rsidRPr="00386399">
        <w:rPr>
          <w:rFonts w:ascii="Arial" w:hAnsi="Arial" w:cs="Arial"/>
          <w:lang w:eastAsia="x-none"/>
        </w:rPr>
        <w:t xml:space="preserve">сли нижняя пластина оборудована </w:t>
      </w:r>
      <w:r w:rsidR="0050436E" w:rsidRPr="00386399">
        <w:rPr>
          <w:rFonts w:ascii="Arial" w:hAnsi="Arial" w:cs="Arial"/>
          <w:lang w:eastAsia="x-none"/>
        </w:rPr>
        <w:t>системой нагрева</w:t>
      </w:r>
      <w:r w:rsidR="009519A7" w:rsidRPr="00386399">
        <w:rPr>
          <w:rFonts w:ascii="Arial" w:hAnsi="Arial" w:cs="Arial"/>
          <w:lang w:eastAsia="x-none"/>
        </w:rPr>
        <w:t xml:space="preserve">, которая не может быть выключена, </w:t>
      </w:r>
      <w:r w:rsidR="00FC6F61" w:rsidRPr="00386399">
        <w:rPr>
          <w:rFonts w:ascii="Arial" w:hAnsi="Arial" w:cs="Arial"/>
          <w:lang w:eastAsia="x-none"/>
        </w:rPr>
        <w:t xml:space="preserve">то </w:t>
      </w:r>
      <w:r w:rsidR="00080027" w:rsidRPr="00386399">
        <w:rPr>
          <w:rFonts w:ascii="Arial" w:hAnsi="Arial" w:cs="Arial"/>
          <w:lang w:eastAsia="x-none"/>
        </w:rPr>
        <w:t xml:space="preserve">в качестве теплозащитного экрана используют </w:t>
      </w:r>
      <w:r w:rsidR="0057423E" w:rsidRPr="00386399">
        <w:rPr>
          <w:rFonts w:ascii="Arial" w:hAnsi="Arial" w:cs="Arial"/>
          <w:lang w:eastAsia="x-none"/>
        </w:rPr>
        <w:t>термостойкий</w:t>
      </w:r>
      <w:r w:rsidRPr="00386399">
        <w:rPr>
          <w:rFonts w:ascii="Arial" w:hAnsi="Arial" w:cs="Arial"/>
          <w:lang w:eastAsia="x-none"/>
        </w:rPr>
        <w:t xml:space="preserve"> лист (5</w:t>
      </w:r>
      <w:r w:rsidR="009519A7" w:rsidRPr="00386399">
        <w:rPr>
          <w:rFonts w:ascii="Arial" w:hAnsi="Arial" w:cs="Arial"/>
          <w:lang w:eastAsia="x-none"/>
        </w:rPr>
        <w:t>.2), которым в любом случае должно</w:t>
      </w:r>
      <w:r w:rsidR="00FC6F61" w:rsidRPr="00386399">
        <w:rPr>
          <w:rFonts w:ascii="Arial" w:hAnsi="Arial" w:cs="Arial"/>
          <w:lang w:eastAsia="x-none"/>
        </w:rPr>
        <w:t xml:space="preserve"> быт</w:t>
      </w:r>
      <w:r w:rsidR="00080027" w:rsidRPr="00386399">
        <w:rPr>
          <w:rFonts w:ascii="Arial" w:hAnsi="Arial" w:cs="Arial"/>
          <w:lang w:eastAsia="x-none"/>
        </w:rPr>
        <w:t>ь оборудовано устройство.</w:t>
      </w:r>
      <w:r w:rsidR="003F6B26" w:rsidRPr="00386399">
        <w:rPr>
          <w:rFonts w:ascii="Arial" w:hAnsi="Arial" w:cs="Arial"/>
          <w:lang w:eastAsia="x-none"/>
        </w:rPr>
        <w:t xml:space="preserve"> </w:t>
      </w:r>
    </w:p>
    <w:p w14:paraId="4091AE92" w14:textId="77777777" w:rsidR="00A36040" w:rsidRPr="00386399" w:rsidRDefault="00FE42D9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t>5</w:t>
      </w:r>
      <w:r w:rsidR="00A36040" w:rsidRPr="00386399">
        <w:rPr>
          <w:rFonts w:ascii="Arial" w:hAnsi="Arial" w:cs="Arial"/>
          <w:lang w:eastAsia="x-none"/>
        </w:rPr>
        <w:t>.1.3</w:t>
      </w:r>
      <w:r w:rsidR="002541F3" w:rsidRPr="00386399">
        <w:rPr>
          <w:rFonts w:ascii="Arial" w:hAnsi="Arial" w:cs="Arial"/>
          <w:lang w:eastAsia="x-none"/>
        </w:rPr>
        <w:t> </w:t>
      </w:r>
      <w:r w:rsidR="00FC6F61" w:rsidRPr="00386399">
        <w:rPr>
          <w:rStyle w:val="ezkurwreuab5ozgtqnkl"/>
          <w:rFonts w:ascii="Arial" w:hAnsi="Arial" w:cs="Arial"/>
        </w:rPr>
        <w:t>Нагревательное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устройство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может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быть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таким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же</w:t>
      </w:r>
      <w:r w:rsidR="00FC6F61" w:rsidRPr="00386399">
        <w:rPr>
          <w:rFonts w:ascii="Arial" w:hAnsi="Arial" w:cs="Arial"/>
        </w:rPr>
        <w:t xml:space="preserve">, </w:t>
      </w:r>
      <w:r w:rsidR="00FC6F61" w:rsidRPr="00386399">
        <w:rPr>
          <w:rStyle w:val="ezkurwreuab5ozgtqnkl"/>
          <w:rFonts w:ascii="Arial" w:hAnsi="Arial" w:cs="Arial"/>
        </w:rPr>
        <w:t>как</w:t>
      </w:r>
      <w:r w:rsidR="00FC6F61" w:rsidRPr="00386399">
        <w:rPr>
          <w:rFonts w:ascii="Arial" w:hAnsi="Arial" w:cs="Arial"/>
        </w:rPr>
        <w:t xml:space="preserve"> и </w:t>
      </w:r>
      <w:r w:rsidR="00FC6F61" w:rsidRPr="00386399">
        <w:rPr>
          <w:rStyle w:val="ezkurwreuab5ozgtqnkl"/>
          <w:rFonts w:ascii="Arial" w:hAnsi="Arial" w:cs="Arial"/>
        </w:rPr>
        <w:t>при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испытании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на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устойчивость</w:t>
      </w:r>
      <w:r w:rsidR="00FC6F61" w:rsidRPr="00386399">
        <w:rPr>
          <w:rFonts w:ascii="Arial" w:hAnsi="Arial" w:cs="Arial"/>
        </w:rPr>
        <w:t xml:space="preserve"> </w:t>
      </w:r>
      <w:r w:rsidR="002541F3" w:rsidRPr="00386399">
        <w:rPr>
          <w:rStyle w:val="ezkurwreuab5ozgtqnkl"/>
          <w:rFonts w:ascii="Arial" w:hAnsi="Arial" w:cs="Arial"/>
        </w:rPr>
        <w:t>окраски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к</w:t>
      </w:r>
      <w:r w:rsidR="000B3E39" w:rsidRPr="00386399">
        <w:rPr>
          <w:rStyle w:val="ezkurwreuab5ozgtqnkl"/>
          <w:rFonts w:ascii="Arial" w:hAnsi="Arial" w:cs="Arial"/>
        </w:rPr>
        <w:t xml:space="preserve"> действию</w:t>
      </w:r>
      <w:r w:rsidR="00FC6F61" w:rsidRPr="00386399">
        <w:rPr>
          <w:rFonts w:ascii="Arial" w:hAnsi="Arial" w:cs="Arial"/>
        </w:rPr>
        <w:t xml:space="preserve"> </w:t>
      </w:r>
      <w:r w:rsidR="000B3E39" w:rsidRPr="00386399">
        <w:rPr>
          <w:rStyle w:val="ezkurwreuab5ozgtqnkl"/>
          <w:rFonts w:ascii="Arial" w:hAnsi="Arial" w:cs="Arial"/>
        </w:rPr>
        <w:t>сухого тепла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(</w:t>
      </w:r>
      <w:r w:rsidR="00FC6F61" w:rsidRPr="00386399">
        <w:rPr>
          <w:rFonts w:ascii="Arial" w:hAnsi="Arial" w:cs="Arial"/>
        </w:rPr>
        <w:t xml:space="preserve">за </w:t>
      </w:r>
      <w:r w:rsidR="00FC6F61" w:rsidRPr="00386399">
        <w:rPr>
          <w:rStyle w:val="ezkurwreuab5ozgtqnkl"/>
          <w:rFonts w:ascii="Arial" w:hAnsi="Arial" w:cs="Arial"/>
        </w:rPr>
        <w:t>исключением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прессования)</w:t>
      </w:r>
      <w:r w:rsidR="00FC6F61" w:rsidRPr="00386399">
        <w:rPr>
          <w:rFonts w:ascii="Arial" w:hAnsi="Arial" w:cs="Arial"/>
        </w:rPr>
        <w:t xml:space="preserve"> </w:t>
      </w:r>
      <w:r w:rsidRPr="00386399">
        <w:rPr>
          <w:rFonts w:ascii="Arial" w:hAnsi="Arial" w:cs="Arial"/>
        </w:rPr>
        <w:t>(</w:t>
      </w:r>
      <w:r w:rsidR="00FC6F61" w:rsidRPr="00386399">
        <w:rPr>
          <w:rStyle w:val="ezkurwreuab5ozgtqnkl"/>
          <w:rFonts w:ascii="Arial" w:hAnsi="Arial" w:cs="Arial"/>
        </w:rPr>
        <w:t>см.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ISO</w:t>
      </w:r>
      <w:r w:rsidR="0050436E" w:rsidRPr="00386399">
        <w:rPr>
          <w:rFonts w:ascii="Arial" w:hAnsi="Arial" w:cs="Arial"/>
        </w:rPr>
        <w:t> </w:t>
      </w:r>
      <w:r w:rsidR="00FC6F61" w:rsidRPr="00386399">
        <w:rPr>
          <w:rStyle w:val="ezkurwreuab5ozgtqnkl"/>
          <w:rFonts w:ascii="Arial" w:hAnsi="Arial" w:cs="Arial"/>
        </w:rPr>
        <w:t>105-P01:1993,</w:t>
      </w:r>
      <w:r w:rsidR="00FC6F61" w:rsidRPr="00386399">
        <w:rPr>
          <w:rFonts w:ascii="Arial" w:hAnsi="Arial" w:cs="Arial"/>
        </w:rPr>
        <w:t xml:space="preserve"> </w:t>
      </w:r>
      <w:r w:rsidR="00B14D25" w:rsidRPr="00386399">
        <w:rPr>
          <w:rStyle w:val="ezkurwreuab5ozgtqnkl"/>
          <w:rFonts w:ascii="Arial" w:hAnsi="Arial" w:cs="Arial"/>
        </w:rPr>
        <w:t>пункт</w:t>
      </w:r>
      <w:r w:rsidR="00B14D25" w:rsidRPr="00386399">
        <w:rPr>
          <w:rFonts w:ascii="Arial" w:hAnsi="Arial" w:cs="Arial"/>
        </w:rPr>
        <w:t> </w:t>
      </w:r>
      <w:r w:rsidR="00FC6F61" w:rsidRPr="00386399">
        <w:rPr>
          <w:rStyle w:val="ezkurwreuab5ozgtqnkl"/>
          <w:rFonts w:ascii="Arial" w:hAnsi="Arial" w:cs="Arial"/>
        </w:rPr>
        <w:t>4.1</w:t>
      </w:r>
      <w:r w:rsidR="0040355C" w:rsidRPr="00386399">
        <w:rPr>
          <w:rStyle w:val="ezkurwreuab5ozgtqnkl"/>
          <w:rFonts w:ascii="Arial" w:hAnsi="Arial" w:cs="Arial"/>
        </w:rPr>
        <w:t>)</w:t>
      </w:r>
      <w:r w:rsidR="00FC6F61" w:rsidRPr="00386399">
        <w:rPr>
          <w:rStyle w:val="ezkurwreuab5ozgtqnkl"/>
          <w:rFonts w:ascii="Arial" w:hAnsi="Arial" w:cs="Arial"/>
        </w:rPr>
        <w:t>,</w:t>
      </w:r>
      <w:r w:rsidR="00FC6F61" w:rsidRPr="00386399">
        <w:rPr>
          <w:rFonts w:ascii="Arial" w:hAnsi="Arial" w:cs="Arial"/>
        </w:rPr>
        <w:t xml:space="preserve"> </w:t>
      </w:r>
      <w:r w:rsidR="00FD3C79" w:rsidRPr="00386399">
        <w:rPr>
          <w:rStyle w:val="ezkurwreuab5ozgtqnkl"/>
          <w:rFonts w:ascii="Arial" w:hAnsi="Arial" w:cs="Arial"/>
        </w:rPr>
        <w:t>при использовании</w:t>
      </w:r>
      <w:r w:rsidR="0050436E" w:rsidRPr="00386399">
        <w:rPr>
          <w:rStyle w:val="ezkurwreuab5ozgtqnkl"/>
          <w:rFonts w:ascii="Arial" w:hAnsi="Arial" w:cs="Arial"/>
        </w:rPr>
        <w:t xml:space="preserve"> подходящ</w:t>
      </w:r>
      <w:r w:rsidR="00FD3C79" w:rsidRPr="00386399">
        <w:rPr>
          <w:rStyle w:val="ezkurwreuab5ozgtqnkl"/>
          <w:rFonts w:ascii="Arial" w:hAnsi="Arial" w:cs="Arial"/>
        </w:rPr>
        <w:t>его</w:t>
      </w:r>
      <w:r w:rsidR="00FC6F61" w:rsidRPr="00386399">
        <w:rPr>
          <w:rFonts w:ascii="Arial" w:hAnsi="Arial" w:cs="Arial"/>
        </w:rPr>
        <w:t xml:space="preserve"> </w:t>
      </w:r>
      <w:r w:rsidR="0050436E" w:rsidRPr="00386399">
        <w:rPr>
          <w:rStyle w:val="ezkurwreuab5ozgtqnkl"/>
          <w:rFonts w:ascii="Arial" w:hAnsi="Arial" w:cs="Arial"/>
        </w:rPr>
        <w:t>изоляционн</w:t>
      </w:r>
      <w:r w:rsidR="00FD3C79" w:rsidRPr="00386399">
        <w:rPr>
          <w:rStyle w:val="ezkurwreuab5ozgtqnkl"/>
          <w:rFonts w:ascii="Arial" w:hAnsi="Arial" w:cs="Arial"/>
        </w:rPr>
        <w:t>ого</w:t>
      </w:r>
      <w:r w:rsidR="0050436E" w:rsidRPr="00386399">
        <w:rPr>
          <w:rStyle w:val="ezkurwreuab5ozgtqnkl"/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материал</w:t>
      </w:r>
      <w:r w:rsidR="00FD3C79" w:rsidRPr="00386399">
        <w:rPr>
          <w:rStyle w:val="ezkurwreuab5ozgtqnkl"/>
          <w:rFonts w:ascii="Arial" w:hAnsi="Arial" w:cs="Arial"/>
        </w:rPr>
        <w:t>а</w:t>
      </w:r>
      <w:r w:rsidR="00FC6F61" w:rsidRPr="00386399">
        <w:rPr>
          <w:rFonts w:ascii="Arial" w:hAnsi="Arial" w:cs="Arial"/>
        </w:rPr>
        <w:t xml:space="preserve"> </w:t>
      </w:r>
      <w:r w:rsidR="0040355C" w:rsidRPr="00386399">
        <w:rPr>
          <w:rStyle w:val="ezkurwreuab5ozgtqnkl"/>
          <w:rFonts w:ascii="Arial" w:hAnsi="Arial" w:cs="Arial"/>
        </w:rPr>
        <w:t>(5</w:t>
      </w:r>
      <w:r w:rsidR="00FC6F61" w:rsidRPr="00386399">
        <w:rPr>
          <w:rStyle w:val="ezkurwreuab5ozgtqnkl"/>
          <w:rFonts w:ascii="Arial" w:hAnsi="Arial" w:cs="Arial"/>
        </w:rPr>
        <w:t>.2)</w:t>
      </w:r>
      <w:r w:rsidR="002541F3" w:rsidRPr="00386399">
        <w:rPr>
          <w:rFonts w:ascii="Arial" w:hAnsi="Arial" w:cs="Arial"/>
        </w:rPr>
        <w:t>,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независимо</w:t>
      </w:r>
      <w:r w:rsidR="00FC6F61" w:rsidRPr="00386399">
        <w:rPr>
          <w:rFonts w:ascii="Arial" w:hAnsi="Arial" w:cs="Arial"/>
        </w:rPr>
        <w:t xml:space="preserve"> от того, </w:t>
      </w:r>
      <w:r w:rsidR="00FC6F61" w:rsidRPr="00386399">
        <w:rPr>
          <w:rStyle w:val="ezkurwreuab5ozgtqnkl"/>
          <w:rFonts w:ascii="Arial" w:hAnsi="Arial" w:cs="Arial"/>
        </w:rPr>
        <w:t>нагревается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нижняя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пластина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или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нет,</w:t>
      </w:r>
      <w:r w:rsidR="0050436E" w:rsidRPr="00386399">
        <w:rPr>
          <w:rStyle w:val="ezkurwreuab5ozgtqnkl"/>
          <w:rFonts w:ascii="Arial" w:hAnsi="Arial" w:cs="Arial"/>
        </w:rPr>
        <w:t xml:space="preserve"> чтобы свести к минимуму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теплопередач</w:t>
      </w:r>
      <w:r w:rsidR="0050436E" w:rsidRPr="00386399">
        <w:rPr>
          <w:rStyle w:val="ezkurwreuab5ozgtqnkl"/>
          <w:rFonts w:ascii="Arial" w:hAnsi="Arial" w:cs="Arial"/>
        </w:rPr>
        <w:t>у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к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нижней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части</w:t>
      </w:r>
      <w:r w:rsidR="00FC6F61" w:rsidRPr="00386399">
        <w:rPr>
          <w:rFonts w:ascii="Arial" w:hAnsi="Arial" w:cs="Arial"/>
        </w:rPr>
        <w:t xml:space="preserve"> </w:t>
      </w:r>
      <w:r w:rsidR="00B14D25" w:rsidRPr="00386399">
        <w:rPr>
          <w:rStyle w:val="ezkurwreuab5ozgtqnkl"/>
          <w:rFonts w:ascii="Arial" w:hAnsi="Arial" w:cs="Arial"/>
        </w:rPr>
        <w:t>испыт</w:t>
      </w:r>
      <w:r w:rsidR="00E2254D" w:rsidRPr="00386399">
        <w:rPr>
          <w:rStyle w:val="ezkurwreuab5ozgtqnkl"/>
          <w:rFonts w:ascii="Arial" w:hAnsi="Arial" w:cs="Arial"/>
        </w:rPr>
        <w:t>уемой</w:t>
      </w:r>
      <w:r w:rsidR="0040355C" w:rsidRPr="00386399">
        <w:rPr>
          <w:rStyle w:val="ezkurwreuab5ozgtqnkl"/>
          <w:rFonts w:ascii="Arial" w:hAnsi="Arial" w:cs="Arial"/>
        </w:rPr>
        <w:t xml:space="preserve"> </w:t>
      </w:r>
      <w:r w:rsidR="00B14D25" w:rsidRPr="00386399">
        <w:rPr>
          <w:rStyle w:val="ezkurwreuab5ozgtqnkl"/>
          <w:rFonts w:ascii="Arial" w:hAnsi="Arial" w:cs="Arial"/>
        </w:rPr>
        <w:t>сборки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или</w:t>
      </w:r>
      <w:r w:rsidR="00FC6F61" w:rsidRPr="00386399">
        <w:rPr>
          <w:rFonts w:ascii="Arial" w:hAnsi="Arial" w:cs="Arial"/>
        </w:rPr>
        <w:t xml:space="preserve"> </w:t>
      </w:r>
      <w:r w:rsidR="00FC6F61" w:rsidRPr="00386399">
        <w:rPr>
          <w:rStyle w:val="ezkurwreuab5ozgtqnkl"/>
          <w:rFonts w:ascii="Arial" w:hAnsi="Arial" w:cs="Arial"/>
        </w:rPr>
        <w:t>от</w:t>
      </w:r>
      <w:r w:rsidR="00FC6F61" w:rsidRPr="00386399">
        <w:rPr>
          <w:rFonts w:ascii="Arial" w:hAnsi="Arial" w:cs="Arial"/>
        </w:rPr>
        <w:t xml:space="preserve"> нее</w:t>
      </w:r>
      <w:r w:rsidR="00FC6F61" w:rsidRPr="00386399">
        <w:rPr>
          <w:rStyle w:val="ezkurwreuab5ozgtqnkl"/>
          <w:rFonts w:ascii="Arial" w:hAnsi="Arial" w:cs="Arial"/>
        </w:rPr>
        <w:t>.</w:t>
      </w:r>
    </w:p>
    <w:p w14:paraId="2FE2FBD2" w14:textId="77777777" w:rsidR="00A36040" w:rsidRPr="00386399" w:rsidRDefault="00E2254D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t>5</w:t>
      </w:r>
      <w:r w:rsidR="00A36040" w:rsidRPr="00386399">
        <w:rPr>
          <w:rFonts w:ascii="Arial" w:hAnsi="Arial" w:cs="Arial"/>
          <w:lang w:eastAsia="x-none"/>
        </w:rPr>
        <w:t>.1.4</w:t>
      </w:r>
      <w:r w:rsidR="002541F3" w:rsidRPr="00386399">
        <w:rPr>
          <w:rFonts w:ascii="Arial" w:hAnsi="Arial" w:cs="Arial"/>
          <w:lang w:eastAsia="x-none"/>
        </w:rPr>
        <w:t> </w:t>
      </w:r>
      <w:r w:rsidR="00F94881" w:rsidRPr="00386399">
        <w:rPr>
          <w:rFonts w:ascii="Arial" w:hAnsi="Arial" w:cs="Arial"/>
          <w:lang w:eastAsia="x-none"/>
        </w:rPr>
        <w:t xml:space="preserve">При </w:t>
      </w:r>
      <w:r w:rsidR="0050436E" w:rsidRPr="00386399">
        <w:rPr>
          <w:rFonts w:ascii="Arial" w:hAnsi="Arial" w:cs="Arial"/>
          <w:lang w:eastAsia="x-none"/>
        </w:rPr>
        <w:t>отсутствии</w:t>
      </w:r>
      <w:r w:rsidR="00F94881" w:rsidRPr="00386399">
        <w:rPr>
          <w:rFonts w:ascii="Arial" w:hAnsi="Arial" w:cs="Arial"/>
          <w:lang w:eastAsia="x-none"/>
        </w:rPr>
        <w:t xml:space="preserve"> нагревательного устройства допускается использовать бытовой утюг, но температуру следует измерять поверхностным пирометром или термочувствительным</w:t>
      </w:r>
      <w:r w:rsidR="003E2D8C" w:rsidRPr="00386399">
        <w:rPr>
          <w:rFonts w:ascii="Arial" w:hAnsi="Arial" w:cs="Arial"/>
          <w:lang w:eastAsia="x-none"/>
        </w:rPr>
        <w:t>и</w:t>
      </w:r>
      <w:r w:rsidR="00F94881" w:rsidRPr="00386399">
        <w:rPr>
          <w:rFonts w:ascii="Arial" w:hAnsi="Arial" w:cs="Arial"/>
          <w:lang w:eastAsia="x-none"/>
        </w:rPr>
        <w:t xml:space="preserve"> бумаг</w:t>
      </w:r>
      <w:r w:rsidR="003E2D8C" w:rsidRPr="00386399">
        <w:rPr>
          <w:rFonts w:ascii="Arial" w:hAnsi="Arial" w:cs="Arial"/>
          <w:lang w:eastAsia="x-none"/>
        </w:rPr>
        <w:t>ами</w:t>
      </w:r>
      <w:r w:rsidR="00F94881" w:rsidRPr="00386399">
        <w:rPr>
          <w:rFonts w:ascii="Arial" w:hAnsi="Arial" w:cs="Arial"/>
          <w:lang w:eastAsia="x-none"/>
        </w:rPr>
        <w:t>. Утюг должен быть утяжелен таким об</w:t>
      </w:r>
      <w:r w:rsidR="00B14D25" w:rsidRPr="00386399">
        <w:rPr>
          <w:rFonts w:ascii="Arial" w:hAnsi="Arial" w:cs="Arial"/>
          <w:lang w:eastAsia="x-none"/>
        </w:rPr>
        <w:t>разом, чтобы его площадь и общая</w:t>
      </w:r>
      <w:r w:rsidR="00F94881" w:rsidRPr="00386399">
        <w:rPr>
          <w:rFonts w:ascii="Arial" w:hAnsi="Arial" w:cs="Arial"/>
          <w:lang w:eastAsia="x-none"/>
        </w:rPr>
        <w:t xml:space="preserve"> </w:t>
      </w:r>
      <w:r w:rsidR="00B14D25" w:rsidRPr="00386399">
        <w:rPr>
          <w:rFonts w:ascii="Arial" w:hAnsi="Arial" w:cs="Arial"/>
          <w:lang w:eastAsia="x-none"/>
        </w:rPr>
        <w:t>масса</w:t>
      </w:r>
      <w:r w:rsidR="00F94881" w:rsidRPr="00386399">
        <w:rPr>
          <w:rFonts w:ascii="Arial" w:hAnsi="Arial" w:cs="Arial"/>
          <w:lang w:eastAsia="x-none"/>
        </w:rPr>
        <w:t xml:space="preserve"> находились в соответствующем соотношении для обеспечения давления </w:t>
      </w:r>
      <w:r w:rsidR="003E2D8C" w:rsidRPr="00386399">
        <w:rPr>
          <w:rFonts w:ascii="Arial" w:hAnsi="Arial" w:cs="Arial"/>
          <w:lang w:eastAsia="x-none"/>
        </w:rPr>
        <w:t>(4 ± 1) кПа. Однако</w:t>
      </w:r>
      <w:r w:rsidR="00F94881" w:rsidRPr="00386399">
        <w:rPr>
          <w:rFonts w:ascii="Arial" w:hAnsi="Arial" w:cs="Arial"/>
          <w:lang w:eastAsia="x-none"/>
        </w:rPr>
        <w:t xml:space="preserve"> из-за разницы температуры в разных точках поверхности утюга точность и воспроизводимость ограничены. </w:t>
      </w:r>
      <w:r w:rsidR="00F547FA" w:rsidRPr="00386399">
        <w:rPr>
          <w:rFonts w:ascii="Arial" w:hAnsi="Arial" w:cs="Arial"/>
          <w:lang w:eastAsia="x-none"/>
        </w:rPr>
        <w:t xml:space="preserve">При </w:t>
      </w:r>
      <w:r w:rsidR="00F94881" w:rsidRPr="00386399">
        <w:rPr>
          <w:rFonts w:ascii="Arial" w:hAnsi="Arial" w:cs="Arial"/>
          <w:lang w:eastAsia="x-none"/>
        </w:rPr>
        <w:t xml:space="preserve">использовании ручного утюга </w:t>
      </w:r>
      <w:r w:rsidR="00F547FA" w:rsidRPr="00386399">
        <w:rPr>
          <w:rFonts w:ascii="Arial" w:hAnsi="Arial" w:cs="Arial"/>
          <w:lang w:eastAsia="x-none"/>
        </w:rPr>
        <w:t xml:space="preserve">это </w:t>
      </w:r>
      <w:r w:rsidR="00F94881" w:rsidRPr="00386399">
        <w:rPr>
          <w:rFonts w:ascii="Arial" w:hAnsi="Arial" w:cs="Arial"/>
          <w:lang w:eastAsia="x-none"/>
        </w:rPr>
        <w:t>должн</w:t>
      </w:r>
      <w:r w:rsidR="00F547FA" w:rsidRPr="00386399">
        <w:rPr>
          <w:rFonts w:ascii="Arial" w:hAnsi="Arial" w:cs="Arial"/>
          <w:lang w:eastAsia="x-none"/>
        </w:rPr>
        <w:t>о</w:t>
      </w:r>
      <w:r w:rsidR="00F94881" w:rsidRPr="00386399">
        <w:rPr>
          <w:rFonts w:ascii="Arial" w:hAnsi="Arial" w:cs="Arial"/>
          <w:lang w:eastAsia="x-none"/>
        </w:rPr>
        <w:t xml:space="preserve"> быть указан</w:t>
      </w:r>
      <w:r w:rsidR="00F547FA" w:rsidRPr="00386399">
        <w:rPr>
          <w:rFonts w:ascii="Arial" w:hAnsi="Arial" w:cs="Arial"/>
          <w:lang w:eastAsia="x-none"/>
        </w:rPr>
        <w:t>о</w:t>
      </w:r>
      <w:r w:rsidR="00F94881" w:rsidRPr="00386399">
        <w:rPr>
          <w:rFonts w:ascii="Arial" w:hAnsi="Arial" w:cs="Arial"/>
          <w:lang w:eastAsia="x-none"/>
        </w:rPr>
        <w:t xml:space="preserve"> в протоколе испытаний.</w:t>
      </w:r>
    </w:p>
    <w:p w14:paraId="31E36688" w14:textId="77777777" w:rsidR="00CE30BB" w:rsidRPr="00386399" w:rsidRDefault="00A120CF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t>5</w:t>
      </w:r>
      <w:r w:rsidR="00CE30BB" w:rsidRPr="00386399">
        <w:rPr>
          <w:rFonts w:ascii="Arial" w:hAnsi="Arial" w:cs="Arial"/>
          <w:lang w:eastAsia="x-none"/>
        </w:rPr>
        <w:t>.2</w:t>
      </w:r>
      <w:r w:rsidR="00A36040" w:rsidRPr="00386399">
        <w:rPr>
          <w:rFonts w:ascii="Arial" w:hAnsi="Arial" w:cs="Arial"/>
          <w:lang w:eastAsia="x-none"/>
        </w:rPr>
        <w:t xml:space="preserve"> Гладкий </w:t>
      </w:r>
      <w:r w:rsidR="0057423E" w:rsidRPr="00386399">
        <w:rPr>
          <w:rFonts w:ascii="Arial" w:hAnsi="Arial" w:cs="Arial"/>
          <w:lang w:eastAsia="x-none"/>
        </w:rPr>
        <w:t>термостойкий</w:t>
      </w:r>
      <w:r w:rsidR="00A36040" w:rsidRPr="00386399">
        <w:rPr>
          <w:rFonts w:ascii="Arial" w:hAnsi="Arial" w:cs="Arial"/>
          <w:lang w:eastAsia="x-none"/>
        </w:rPr>
        <w:t xml:space="preserve"> лист, толщиной от 3 до 6 мм.</w:t>
      </w:r>
    </w:p>
    <w:p w14:paraId="7BE12E91" w14:textId="77777777" w:rsidR="00A36040" w:rsidRPr="00386399" w:rsidRDefault="0057423E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t>Термостойкий</w:t>
      </w:r>
      <w:r w:rsidR="00A36040" w:rsidRPr="00386399">
        <w:rPr>
          <w:rFonts w:ascii="Arial" w:hAnsi="Arial" w:cs="Arial"/>
          <w:lang w:eastAsia="x-none"/>
        </w:rPr>
        <w:t xml:space="preserve"> лист</w:t>
      </w:r>
      <w:r w:rsidR="003E2D8C" w:rsidRPr="00386399">
        <w:rPr>
          <w:rFonts w:ascii="Arial" w:hAnsi="Arial" w:cs="Arial"/>
          <w:lang w:eastAsia="x-none"/>
        </w:rPr>
        <w:t>, используемый для изоляции,</w:t>
      </w:r>
      <w:r w:rsidR="00A36040" w:rsidRPr="00386399">
        <w:rPr>
          <w:rFonts w:ascii="Arial" w:hAnsi="Arial" w:cs="Arial"/>
          <w:lang w:eastAsia="x-none"/>
        </w:rPr>
        <w:t xml:space="preserve"> должен быть гладким и не</w:t>
      </w:r>
      <w:r w:rsidR="003E2D8C" w:rsidRPr="00386399">
        <w:rPr>
          <w:rFonts w:ascii="Arial" w:hAnsi="Arial" w:cs="Arial"/>
          <w:lang w:eastAsia="x-none"/>
        </w:rPr>
        <w:t xml:space="preserve"> </w:t>
      </w:r>
      <w:r w:rsidR="00A36040" w:rsidRPr="00386399">
        <w:rPr>
          <w:rFonts w:ascii="Arial" w:hAnsi="Arial" w:cs="Arial"/>
          <w:lang w:eastAsia="x-none"/>
        </w:rPr>
        <w:t>деформированным. Лучше всего</w:t>
      </w:r>
      <w:r w:rsidR="003B2D68" w:rsidRPr="00386399">
        <w:rPr>
          <w:rFonts w:ascii="Arial" w:hAnsi="Arial" w:cs="Arial"/>
          <w:lang w:eastAsia="x-none"/>
        </w:rPr>
        <w:t xml:space="preserve"> завершить сборку испытуемой пробы</w:t>
      </w:r>
      <w:r w:rsidR="00A36040" w:rsidRPr="00386399">
        <w:rPr>
          <w:rFonts w:ascii="Arial" w:hAnsi="Arial" w:cs="Arial"/>
          <w:lang w:eastAsia="x-none"/>
        </w:rPr>
        <w:t xml:space="preserve"> на </w:t>
      </w:r>
      <w:r w:rsidRPr="00386399">
        <w:rPr>
          <w:rFonts w:ascii="Arial" w:hAnsi="Arial" w:cs="Arial"/>
          <w:lang w:eastAsia="x-none"/>
        </w:rPr>
        <w:t>термостойк</w:t>
      </w:r>
      <w:r w:rsidR="003B2D68" w:rsidRPr="00386399">
        <w:rPr>
          <w:rFonts w:ascii="Arial" w:hAnsi="Arial" w:cs="Arial"/>
          <w:lang w:eastAsia="x-none"/>
        </w:rPr>
        <w:t>ом</w:t>
      </w:r>
      <w:r w:rsidR="00A36040" w:rsidRPr="00386399">
        <w:rPr>
          <w:rFonts w:ascii="Arial" w:hAnsi="Arial" w:cs="Arial"/>
          <w:lang w:eastAsia="x-none"/>
        </w:rPr>
        <w:t xml:space="preserve"> лист</w:t>
      </w:r>
      <w:r w:rsidR="003B2D68" w:rsidRPr="00386399">
        <w:rPr>
          <w:rFonts w:ascii="Arial" w:hAnsi="Arial" w:cs="Arial"/>
          <w:lang w:eastAsia="x-none"/>
        </w:rPr>
        <w:t>е</w:t>
      </w:r>
      <w:r w:rsidR="00A36040" w:rsidRPr="00386399">
        <w:rPr>
          <w:rFonts w:ascii="Arial" w:hAnsi="Arial" w:cs="Arial"/>
          <w:lang w:eastAsia="x-none"/>
        </w:rPr>
        <w:t xml:space="preserve"> до помещения </w:t>
      </w:r>
      <w:r w:rsidR="003B2D68" w:rsidRPr="00386399">
        <w:rPr>
          <w:rFonts w:ascii="Arial" w:hAnsi="Arial" w:cs="Arial"/>
          <w:lang w:eastAsia="x-none"/>
        </w:rPr>
        <w:t>ее</w:t>
      </w:r>
      <w:r w:rsidR="00A36040" w:rsidRPr="00386399">
        <w:rPr>
          <w:rFonts w:ascii="Arial" w:hAnsi="Arial" w:cs="Arial"/>
          <w:lang w:eastAsia="x-none"/>
        </w:rPr>
        <w:t xml:space="preserve"> в нагревательное устр</w:t>
      </w:r>
      <w:r w:rsidR="009B0ACB" w:rsidRPr="00386399">
        <w:rPr>
          <w:rFonts w:ascii="Arial" w:hAnsi="Arial" w:cs="Arial"/>
          <w:lang w:eastAsia="x-none"/>
        </w:rPr>
        <w:t>ойство (5</w:t>
      </w:r>
      <w:r w:rsidR="00980BC0" w:rsidRPr="00386399">
        <w:rPr>
          <w:rFonts w:ascii="Arial" w:hAnsi="Arial" w:cs="Arial"/>
          <w:lang w:eastAsia="x-none"/>
        </w:rPr>
        <w:t>.1). Между испытаниями</w:t>
      </w:r>
      <w:r w:rsidR="00A36040" w:rsidRPr="00386399">
        <w:rPr>
          <w:rFonts w:ascii="Arial" w:hAnsi="Arial" w:cs="Arial"/>
          <w:lang w:eastAsia="x-none"/>
        </w:rPr>
        <w:t xml:space="preserve"> т</w:t>
      </w:r>
      <w:r w:rsidRPr="00386399">
        <w:rPr>
          <w:rFonts w:ascii="Arial" w:hAnsi="Arial" w:cs="Arial"/>
          <w:lang w:eastAsia="x-none"/>
        </w:rPr>
        <w:t>ермостойкий</w:t>
      </w:r>
      <w:r w:rsidR="00A36040" w:rsidRPr="00386399">
        <w:rPr>
          <w:rFonts w:ascii="Arial" w:hAnsi="Arial" w:cs="Arial"/>
          <w:lang w:eastAsia="x-none"/>
        </w:rPr>
        <w:t xml:space="preserve"> лист охлаж</w:t>
      </w:r>
      <w:r w:rsidR="003B2D68" w:rsidRPr="00386399">
        <w:rPr>
          <w:rFonts w:ascii="Arial" w:hAnsi="Arial" w:cs="Arial"/>
          <w:lang w:eastAsia="x-none"/>
        </w:rPr>
        <w:t>дают</w:t>
      </w:r>
      <w:r w:rsidR="00980BC0" w:rsidRPr="00386399">
        <w:rPr>
          <w:rFonts w:ascii="Arial" w:hAnsi="Arial" w:cs="Arial"/>
          <w:lang w:eastAsia="x-none"/>
        </w:rPr>
        <w:t>, а</w:t>
      </w:r>
      <w:r w:rsidR="00A36040" w:rsidRPr="00386399">
        <w:rPr>
          <w:rFonts w:ascii="Arial" w:hAnsi="Arial" w:cs="Arial"/>
          <w:lang w:eastAsia="x-none"/>
        </w:rPr>
        <w:t xml:space="preserve"> </w:t>
      </w:r>
      <w:r w:rsidR="00573F7D" w:rsidRPr="00386399">
        <w:rPr>
          <w:rFonts w:ascii="Arial" w:hAnsi="Arial" w:cs="Arial"/>
          <w:lang w:eastAsia="x-none"/>
        </w:rPr>
        <w:t>шерстяную подложку с</w:t>
      </w:r>
      <w:r w:rsidR="00673AA5" w:rsidRPr="00386399">
        <w:rPr>
          <w:rFonts w:ascii="Arial" w:hAnsi="Arial" w:cs="Arial"/>
          <w:lang w:eastAsia="x-none"/>
        </w:rPr>
        <w:t>ушат</w:t>
      </w:r>
      <w:r w:rsidR="00A36040" w:rsidRPr="00386399">
        <w:rPr>
          <w:rFonts w:ascii="Arial" w:hAnsi="Arial" w:cs="Arial"/>
          <w:lang w:eastAsia="x-none"/>
        </w:rPr>
        <w:t xml:space="preserve">. </w:t>
      </w:r>
    </w:p>
    <w:p w14:paraId="08C4759A" w14:textId="77777777" w:rsidR="00A36040" w:rsidRPr="00386399" w:rsidRDefault="00FC73CD" w:rsidP="00CE30BB">
      <w:pPr>
        <w:spacing w:line="360" w:lineRule="auto"/>
        <w:ind w:firstLine="709"/>
        <w:jc w:val="both"/>
        <w:rPr>
          <w:rFonts w:ascii="Arial" w:hAnsi="Arial" w:cs="Arial"/>
          <w:lang w:eastAsia="x-none"/>
        </w:rPr>
      </w:pPr>
      <w:r w:rsidRPr="00386399">
        <w:rPr>
          <w:rFonts w:ascii="Arial" w:hAnsi="Arial" w:cs="Arial"/>
          <w:lang w:eastAsia="x-none"/>
        </w:rPr>
        <w:lastRenderedPageBreak/>
        <w:t>5</w:t>
      </w:r>
      <w:r w:rsidR="00A36040" w:rsidRPr="00386399">
        <w:rPr>
          <w:rFonts w:ascii="Arial" w:hAnsi="Arial" w:cs="Arial"/>
          <w:lang w:eastAsia="x-none"/>
        </w:rPr>
        <w:t>.3</w:t>
      </w:r>
      <w:r w:rsidR="00980BC0" w:rsidRPr="00386399">
        <w:rPr>
          <w:rFonts w:ascii="Arial" w:hAnsi="Arial" w:cs="Arial"/>
          <w:lang w:eastAsia="x-none"/>
        </w:rPr>
        <w:t> </w:t>
      </w:r>
      <w:r w:rsidR="006966BF" w:rsidRPr="00386399">
        <w:rPr>
          <w:rFonts w:ascii="Arial" w:hAnsi="Arial" w:cs="Arial"/>
          <w:lang w:eastAsia="x-none"/>
        </w:rPr>
        <w:t>Подложка - ш</w:t>
      </w:r>
      <w:r w:rsidR="0050436E" w:rsidRPr="00386399">
        <w:rPr>
          <w:rFonts w:ascii="Arial" w:hAnsi="Arial" w:cs="Arial"/>
          <w:lang w:eastAsia="x-none"/>
        </w:rPr>
        <w:t xml:space="preserve">ерстяная фланелевая </w:t>
      </w:r>
      <w:r w:rsidR="006966BF" w:rsidRPr="00386399">
        <w:rPr>
          <w:rFonts w:ascii="Arial" w:hAnsi="Arial" w:cs="Arial"/>
          <w:lang w:eastAsia="x-none"/>
        </w:rPr>
        <w:t>ткань</w:t>
      </w:r>
      <w:r w:rsidR="00A36040" w:rsidRPr="00386399">
        <w:rPr>
          <w:rFonts w:ascii="Arial" w:hAnsi="Arial" w:cs="Arial"/>
          <w:lang w:eastAsia="x-none"/>
        </w:rPr>
        <w:t xml:space="preserve"> с </w:t>
      </w:r>
      <w:r w:rsidR="00673AA5" w:rsidRPr="00386399">
        <w:rPr>
          <w:rFonts w:ascii="Arial" w:hAnsi="Arial" w:cs="Arial"/>
          <w:lang w:eastAsia="x-none"/>
        </w:rPr>
        <w:t>поверхностной плотностью</w:t>
      </w:r>
      <w:r w:rsidR="00A36040" w:rsidRPr="00386399">
        <w:rPr>
          <w:rFonts w:ascii="Arial" w:hAnsi="Arial" w:cs="Arial"/>
          <w:lang w:eastAsia="x-none"/>
        </w:rPr>
        <w:t xml:space="preserve"> приблизительно 260 г/м</w:t>
      </w:r>
      <w:r w:rsidR="00A36040" w:rsidRPr="00386399">
        <w:rPr>
          <w:rFonts w:ascii="Arial" w:hAnsi="Arial" w:cs="Arial"/>
          <w:vertAlign w:val="superscript"/>
          <w:lang w:eastAsia="x-none"/>
        </w:rPr>
        <w:t>2</w:t>
      </w:r>
      <w:r w:rsidR="00A36040" w:rsidRPr="00386399">
        <w:rPr>
          <w:rFonts w:ascii="Arial" w:hAnsi="Arial" w:cs="Arial"/>
          <w:lang w:eastAsia="x-none"/>
        </w:rPr>
        <w:t>.</w:t>
      </w:r>
    </w:p>
    <w:p w14:paraId="73E05169" w14:textId="77777777" w:rsidR="00A36040" w:rsidRPr="00386399" w:rsidRDefault="00A36040" w:rsidP="00CE30BB">
      <w:pPr>
        <w:spacing w:line="360" w:lineRule="auto"/>
        <w:ind w:firstLine="709"/>
        <w:jc w:val="both"/>
        <w:rPr>
          <w:rFonts w:ascii="Arial" w:eastAsia="MS Mincho" w:hAnsi="Arial" w:cs="Arial"/>
        </w:rPr>
      </w:pPr>
      <w:r w:rsidRPr="00386399">
        <w:rPr>
          <w:rFonts w:ascii="Arial" w:hAnsi="Arial" w:cs="Arial"/>
          <w:lang w:eastAsia="x-none"/>
        </w:rPr>
        <w:t>Используют два слоя шерстяной фланели, чтобы сделать толщину под</w:t>
      </w:r>
      <w:r w:rsidR="006966BF" w:rsidRPr="00386399">
        <w:rPr>
          <w:rFonts w:ascii="Arial" w:hAnsi="Arial" w:cs="Arial"/>
          <w:lang w:eastAsia="x-none"/>
        </w:rPr>
        <w:t>ложки</w:t>
      </w:r>
      <w:r w:rsidRPr="00386399">
        <w:rPr>
          <w:rFonts w:ascii="Arial" w:hAnsi="Arial" w:cs="Arial"/>
          <w:lang w:eastAsia="x-none"/>
        </w:rPr>
        <w:t xml:space="preserve"> приблизительно 3 мм. Мо</w:t>
      </w:r>
      <w:r w:rsidR="00834786" w:rsidRPr="00386399">
        <w:rPr>
          <w:rFonts w:ascii="Arial" w:hAnsi="Arial" w:cs="Arial"/>
          <w:lang w:eastAsia="x-none"/>
        </w:rPr>
        <w:t>гут</w:t>
      </w:r>
      <w:r w:rsidRPr="00386399">
        <w:rPr>
          <w:rFonts w:ascii="Arial" w:hAnsi="Arial" w:cs="Arial"/>
          <w:lang w:eastAsia="x-none"/>
        </w:rPr>
        <w:t xml:space="preserve"> быть использован</w:t>
      </w:r>
      <w:r w:rsidR="00834786" w:rsidRPr="00386399">
        <w:rPr>
          <w:rFonts w:ascii="Arial" w:hAnsi="Arial" w:cs="Arial"/>
          <w:lang w:eastAsia="x-none"/>
        </w:rPr>
        <w:t>ы</w:t>
      </w:r>
      <w:r w:rsidRPr="00386399">
        <w:rPr>
          <w:rFonts w:ascii="Arial" w:hAnsi="Arial" w:cs="Arial"/>
          <w:lang w:eastAsia="x-none"/>
        </w:rPr>
        <w:t xml:space="preserve"> </w:t>
      </w:r>
      <w:r w:rsidR="003B2D68" w:rsidRPr="00386399">
        <w:rPr>
          <w:rFonts w:ascii="Arial" w:hAnsi="Arial" w:cs="Arial"/>
          <w:lang w:eastAsia="x-none"/>
        </w:rPr>
        <w:t>аналогичные</w:t>
      </w:r>
      <w:r w:rsidRPr="00386399">
        <w:rPr>
          <w:rFonts w:ascii="Arial" w:hAnsi="Arial" w:cs="Arial"/>
          <w:lang w:eastAsia="x-none"/>
        </w:rPr>
        <w:t xml:space="preserve"> гладк</w:t>
      </w:r>
      <w:r w:rsidR="00834786" w:rsidRPr="00386399">
        <w:rPr>
          <w:rFonts w:ascii="Arial" w:hAnsi="Arial" w:cs="Arial"/>
          <w:lang w:eastAsia="x-none"/>
        </w:rPr>
        <w:t>ие</w:t>
      </w:r>
      <w:r w:rsidRPr="00386399">
        <w:rPr>
          <w:rFonts w:ascii="Arial" w:hAnsi="Arial" w:cs="Arial"/>
          <w:lang w:eastAsia="x-none"/>
        </w:rPr>
        <w:t xml:space="preserve"> шерстян</w:t>
      </w:r>
      <w:r w:rsidR="00834786" w:rsidRPr="00386399">
        <w:rPr>
          <w:rFonts w:ascii="Arial" w:hAnsi="Arial" w:cs="Arial"/>
          <w:lang w:eastAsia="x-none"/>
        </w:rPr>
        <w:t>ые</w:t>
      </w:r>
      <w:r w:rsidRPr="00386399">
        <w:rPr>
          <w:rFonts w:ascii="Arial" w:hAnsi="Arial" w:cs="Arial"/>
          <w:lang w:eastAsia="x-none"/>
        </w:rPr>
        <w:t xml:space="preserve"> </w:t>
      </w:r>
      <w:r w:rsidR="00673AA5" w:rsidRPr="00386399">
        <w:rPr>
          <w:rFonts w:ascii="Arial" w:hAnsi="Arial" w:cs="Arial"/>
          <w:lang w:eastAsia="x-none"/>
        </w:rPr>
        <w:t>текстильные материалы</w:t>
      </w:r>
      <w:r w:rsidRPr="00386399">
        <w:rPr>
          <w:rFonts w:ascii="Arial" w:hAnsi="Arial" w:cs="Arial"/>
          <w:lang w:eastAsia="x-none"/>
        </w:rPr>
        <w:t xml:space="preserve"> </w:t>
      </w:r>
      <w:r w:rsidR="004416FC" w:rsidRPr="00386399">
        <w:rPr>
          <w:rFonts w:ascii="Arial" w:hAnsi="Arial" w:cs="Arial"/>
          <w:lang w:eastAsia="x-none"/>
        </w:rPr>
        <w:t xml:space="preserve">или </w:t>
      </w:r>
      <w:r w:rsidR="00673AA5" w:rsidRPr="00386399">
        <w:rPr>
          <w:rFonts w:ascii="Arial" w:hAnsi="Arial" w:cs="Arial"/>
          <w:lang w:eastAsia="x-none"/>
        </w:rPr>
        <w:t>фетр</w:t>
      </w:r>
      <w:r w:rsidR="004416FC" w:rsidRPr="00386399">
        <w:rPr>
          <w:rFonts w:ascii="Arial" w:hAnsi="Arial" w:cs="Arial"/>
          <w:lang w:eastAsia="x-none"/>
        </w:rPr>
        <w:t xml:space="preserve"> для изготовления под</w:t>
      </w:r>
      <w:r w:rsidR="006966BF" w:rsidRPr="00386399">
        <w:rPr>
          <w:rFonts w:ascii="Arial" w:hAnsi="Arial" w:cs="Arial"/>
          <w:lang w:eastAsia="x-none"/>
        </w:rPr>
        <w:t>ложки</w:t>
      </w:r>
      <w:r w:rsidRPr="00386399">
        <w:rPr>
          <w:rFonts w:ascii="Arial" w:hAnsi="Arial" w:cs="Arial"/>
          <w:lang w:eastAsia="x-none"/>
        </w:rPr>
        <w:t xml:space="preserve"> толщиной </w:t>
      </w:r>
      <w:r w:rsidR="00980BC0" w:rsidRPr="00386399">
        <w:rPr>
          <w:rFonts w:ascii="Arial" w:hAnsi="Arial" w:cs="Arial"/>
          <w:lang w:eastAsia="x-none"/>
        </w:rPr>
        <w:t>приблизительно</w:t>
      </w:r>
      <w:r w:rsidRPr="00386399">
        <w:rPr>
          <w:rFonts w:ascii="Arial" w:hAnsi="Arial" w:cs="Arial"/>
          <w:lang w:eastAsia="x-none"/>
        </w:rPr>
        <w:t xml:space="preserve"> 3 мм. </w:t>
      </w:r>
    </w:p>
    <w:p w14:paraId="7FA01962" w14:textId="77777777" w:rsidR="00DA4088" w:rsidRPr="00386399" w:rsidRDefault="00EC54BB" w:rsidP="00CE30BB">
      <w:pPr>
        <w:spacing w:line="360" w:lineRule="auto"/>
        <w:ind w:firstLine="709"/>
        <w:jc w:val="both"/>
        <w:rPr>
          <w:rFonts w:ascii="Arial" w:eastAsia="MS Mincho" w:hAnsi="Arial" w:cs="Arial"/>
        </w:rPr>
      </w:pPr>
      <w:r w:rsidRPr="00386399">
        <w:rPr>
          <w:rFonts w:ascii="Arial" w:eastAsia="MS Mincho" w:hAnsi="Arial" w:cs="Arial"/>
        </w:rPr>
        <w:t>5</w:t>
      </w:r>
      <w:r w:rsidR="00DA4088" w:rsidRPr="00386399">
        <w:rPr>
          <w:rFonts w:ascii="Arial" w:eastAsia="MS Mincho" w:hAnsi="Arial" w:cs="Arial"/>
        </w:rPr>
        <w:t>.4</w:t>
      </w:r>
      <w:r w:rsidR="00980BC0" w:rsidRPr="00386399">
        <w:rPr>
          <w:rFonts w:ascii="Arial" w:eastAsia="MS Mincho" w:hAnsi="Arial" w:cs="Arial"/>
        </w:rPr>
        <w:t> </w:t>
      </w:r>
      <w:r w:rsidR="00B33DBA" w:rsidRPr="00386399">
        <w:rPr>
          <w:rFonts w:ascii="Arial" w:eastAsia="MS Mincho" w:hAnsi="Arial" w:cs="Arial"/>
        </w:rPr>
        <w:t xml:space="preserve">Неокрашенная, отбеленная и немерсеризованная </w:t>
      </w:r>
      <w:r w:rsidR="0093405C" w:rsidRPr="00386399">
        <w:rPr>
          <w:rFonts w:ascii="Arial" w:eastAsia="MS Mincho" w:hAnsi="Arial" w:cs="Arial"/>
        </w:rPr>
        <w:t>хлоп</w:t>
      </w:r>
      <w:r w:rsidRPr="00386399">
        <w:rPr>
          <w:rFonts w:ascii="Arial" w:eastAsia="MS Mincho" w:hAnsi="Arial" w:cs="Arial"/>
        </w:rPr>
        <w:t>чатобумажная т</w:t>
      </w:r>
      <w:r w:rsidR="00834786" w:rsidRPr="00386399">
        <w:rPr>
          <w:rFonts w:ascii="Arial" w:eastAsia="MS Mincho" w:hAnsi="Arial" w:cs="Arial"/>
        </w:rPr>
        <w:t>кань</w:t>
      </w:r>
      <w:r w:rsidR="00B33DBA" w:rsidRPr="00386399">
        <w:rPr>
          <w:rFonts w:ascii="Arial" w:eastAsia="MS Mincho" w:hAnsi="Arial" w:cs="Arial"/>
        </w:rPr>
        <w:t xml:space="preserve"> с </w:t>
      </w:r>
      <w:r w:rsidR="0093405C" w:rsidRPr="00386399">
        <w:rPr>
          <w:rFonts w:ascii="Arial" w:eastAsia="MS Mincho" w:hAnsi="Arial" w:cs="Arial"/>
        </w:rPr>
        <w:t>поверхностной плотностью</w:t>
      </w:r>
      <w:r w:rsidR="00B33DBA" w:rsidRPr="00386399">
        <w:rPr>
          <w:rFonts w:ascii="Arial" w:eastAsia="MS Mincho" w:hAnsi="Arial" w:cs="Arial"/>
        </w:rPr>
        <w:t xml:space="preserve"> от 100 до 130 г/м</w:t>
      </w:r>
      <w:r w:rsidR="00B33DBA" w:rsidRPr="00386399">
        <w:rPr>
          <w:rFonts w:ascii="Arial" w:eastAsia="MS Mincho" w:hAnsi="Arial" w:cs="Arial"/>
          <w:vertAlign w:val="superscript"/>
        </w:rPr>
        <w:t xml:space="preserve">2 </w:t>
      </w:r>
      <w:r w:rsidR="00B33DBA" w:rsidRPr="00386399">
        <w:rPr>
          <w:rFonts w:ascii="Arial" w:eastAsia="MS Mincho" w:hAnsi="Arial" w:cs="Arial"/>
        </w:rPr>
        <w:t>и с гладкой поверхностью.</w:t>
      </w:r>
    </w:p>
    <w:p w14:paraId="3BFAC8B3" w14:textId="77777777" w:rsidR="00B33DBA" w:rsidRPr="00386399" w:rsidRDefault="00EC54BB" w:rsidP="002653F4">
      <w:pPr>
        <w:spacing w:line="360" w:lineRule="auto"/>
        <w:ind w:firstLine="709"/>
        <w:jc w:val="both"/>
        <w:rPr>
          <w:rFonts w:ascii="Arial" w:eastAsia="MS Mincho" w:hAnsi="Arial" w:cs="Arial"/>
        </w:rPr>
      </w:pPr>
      <w:r w:rsidRPr="00386399">
        <w:rPr>
          <w:rFonts w:ascii="Arial" w:eastAsia="MS Mincho" w:hAnsi="Arial" w:cs="Arial"/>
        </w:rPr>
        <w:t>5</w:t>
      </w:r>
      <w:r w:rsidR="004416FC" w:rsidRPr="00386399">
        <w:rPr>
          <w:rFonts w:ascii="Arial" w:eastAsia="MS Mincho" w:hAnsi="Arial" w:cs="Arial"/>
        </w:rPr>
        <w:t>.</w:t>
      </w:r>
      <w:r w:rsidR="00DA4088" w:rsidRPr="00386399">
        <w:rPr>
          <w:rFonts w:ascii="Arial" w:eastAsia="MS Mincho" w:hAnsi="Arial" w:cs="Arial"/>
        </w:rPr>
        <w:t>5</w:t>
      </w:r>
      <w:r w:rsidR="00980BC0" w:rsidRPr="00386399">
        <w:rPr>
          <w:rFonts w:ascii="Arial" w:eastAsia="MS Mincho" w:hAnsi="Arial" w:cs="Arial"/>
        </w:rPr>
        <w:t> </w:t>
      </w:r>
      <w:r w:rsidR="00DA4088" w:rsidRPr="00386399">
        <w:rPr>
          <w:rFonts w:ascii="Arial" w:eastAsia="MS Mincho" w:hAnsi="Arial" w:cs="Arial"/>
        </w:rPr>
        <w:t>Хлоп</w:t>
      </w:r>
      <w:r w:rsidRPr="00386399">
        <w:rPr>
          <w:rFonts w:ascii="Arial" w:eastAsia="MS Mincho" w:hAnsi="Arial" w:cs="Arial"/>
        </w:rPr>
        <w:t>чатобумажная</w:t>
      </w:r>
      <w:r w:rsidR="00DA4088" w:rsidRPr="00386399">
        <w:rPr>
          <w:rFonts w:ascii="Arial" w:eastAsia="MS Mincho" w:hAnsi="Arial" w:cs="Arial"/>
        </w:rPr>
        <w:t xml:space="preserve"> смежная ткань</w:t>
      </w:r>
      <w:r w:rsidR="00B33DBA" w:rsidRPr="00386399">
        <w:rPr>
          <w:rFonts w:ascii="Arial" w:eastAsia="MS Mincho" w:hAnsi="Arial" w:cs="Arial"/>
        </w:rPr>
        <w:t xml:space="preserve"> в соответствии с </w:t>
      </w:r>
      <w:r w:rsidR="00DA4088" w:rsidRPr="00386399">
        <w:rPr>
          <w:rFonts w:ascii="Arial" w:eastAsia="MS Mincho" w:hAnsi="Arial" w:cs="Arial"/>
          <w:lang w:val="en-US"/>
        </w:rPr>
        <w:t>ISO</w:t>
      </w:r>
      <w:r w:rsidR="00DA4088" w:rsidRPr="00386399">
        <w:rPr>
          <w:rFonts w:ascii="Arial" w:eastAsia="MS Mincho" w:hAnsi="Arial" w:cs="Arial"/>
        </w:rPr>
        <w:t xml:space="preserve"> 105-</w:t>
      </w:r>
      <w:r w:rsidR="0066614A" w:rsidRPr="00386399">
        <w:rPr>
          <w:rFonts w:ascii="Arial" w:eastAsia="MS Mincho" w:hAnsi="Arial" w:cs="Arial"/>
          <w:lang w:val="en-US"/>
        </w:rPr>
        <w:t>F</w:t>
      </w:r>
      <w:r w:rsidR="0066614A" w:rsidRPr="00386399">
        <w:rPr>
          <w:rFonts w:ascii="Arial" w:eastAsia="MS Mincho" w:hAnsi="Arial" w:cs="Arial"/>
        </w:rPr>
        <w:t xml:space="preserve">02 </w:t>
      </w:r>
      <w:r w:rsidR="00B33DBA" w:rsidRPr="00386399">
        <w:rPr>
          <w:rFonts w:ascii="Arial" w:eastAsia="MS Mincho" w:hAnsi="Arial" w:cs="Arial"/>
        </w:rPr>
        <w:t>размер</w:t>
      </w:r>
      <w:bookmarkStart w:id="17" w:name="_Context"/>
      <w:bookmarkStart w:id="18" w:name="пункт45"/>
      <w:bookmarkEnd w:id="17"/>
      <w:r w:rsidR="0066614A" w:rsidRPr="00386399">
        <w:rPr>
          <w:rFonts w:ascii="Arial" w:eastAsia="MS Mincho" w:hAnsi="Arial" w:cs="Arial"/>
        </w:rPr>
        <w:t>ом</w:t>
      </w:r>
      <w:r w:rsidR="00B33DBA" w:rsidRPr="00386399">
        <w:rPr>
          <w:rFonts w:ascii="Arial" w:eastAsia="MS Mincho" w:hAnsi="Arial" w:cs="Arial"/>
        </w:rPr>
        <w:t xml:space="preserve"> </w:t>
      </w:r>
      <w:r w:rsidR="0066614A" w:rsidRPr="00386399">
        <w:rPr>
          <w:rFonts w:ascii="Arial" w:eastAsia="MS Mincho" w:hAnsi="Arial" w:cs="Arial"/>
        </w:rPr>
        <w:t>(</w:t>
      </w:r>
      <w:r w:rsidR="00B33DBA" w:rsidRPr="00386399">
        <w:rPr>
          <w:rFonts w:ascii="Arial" w:eastAsia="MS Mincho" w:hAnsi="Arial" w:cs="Arial"/>
        </w:rPr>
        <w:t>40</w:t>
      </w:r>
      <w:r w:rsidR="0066614A" w:rsidRPr="00386399">
        <w:rPr>
          <w:rFonts w:ascii="Arial" w:eastAsia="MS Mincho" w:hAnsi="Arial" w:cs="Arial"/>
        </w:rPr>
        <w:t xml:space="preserve"> ± 1)</w:t>
      </w:r>
      <w:r w:rsidR="00B33DBA" w:rsidRPr="00386399">
        <w:rPr>
          <w:rFonts w:ascii="Arial" w:eastAsia="MS Mincho" w:hAnsi="Arial" w:cs="Arial"/>
        </w:rPr>
        <w:t xml:space="preserve"> </w:t>
      </w:r>
      <w:r w:rsidR="0066614A" w:rsidRPr="00386399">
        <w:rPr>
          <w:rFonts w:ascii="Arial" w:eastAsia="MS Mincho" w:hAnsi="Arial" w:cs="Arial"/>
        </w:rPr>
        <w:t>×</w:t>
      </w:r>
      <w:r w:rsidR="00B33DBA" w:rsidRPr="00386399">
        <w:rPr>
          <w:rFonts w:ascii="Arial" w:eastAsia="MS Mincho" w:hAnsi="Arial" w:cs="Arial"/>
        </w:rPr>
        <w:t xml:space="preserve"> </w:t>
      </w:r>
      <w:r w:rsidR="0066614A" w:rsidRPr="00386399">
        <w:rPr>
          <w:rFonts w:ascii="Arial" w:eastAsia="MS Mincho" w:hAnsi="Arial" w:cs="Arial"/>
        </w:rPr>
        <w:t>(100 ± 1)</w:t>
      </w:r>
      <w:r w:rsidR="00B33DBA" w:rsidRPr="00386399">
        <w:rPr>
          <w:rFonts w:ascii="Arial" w:eastAsia="MS Mincho" w:hAnsi="Arial" w:cs="Arial"/>
        </w:rPr>
        <w:t xml:space="preserve"> мм.</w:t>
      </w:r>
    </w:p>
    <w:p w14:paraId="1EF25DDC" w14:textId="77777777" w:rsidR="001E3D53" w:rsidRPr="00386399" w:rsidRDefault="0066614A" w:rsidP="002653F4">
      <w:pPr>
        <w:spacing w:line="360" w:lineRule="auto"/>
        <w:ind w:firstLine="709"/>
        <w:jc w:val="both"/>
        <w:rPr>
          <w:rFonts w:ascii="Arial" w:eastAsia="MS Mincho" w:hAnsi="Arial" w:cs="Arial"/>
        </w:rPr>
      </w:pPr>
      <w:r w:rsidRPr="00386399">
        <w:rPr>
          <w:rFonts w:ascii="Arial" w:eastAsia="MS Mincho" w:hAnsi="Arial" w:cs="Arial"/>
        </w:rPr>
        <w:t>5</w:t>
      </w:r>
      <w:r w:rsidR="001E3D53" w:rsidRPr="00386399">
        <w:rPr>
          <w:rFonts w:ascii="Arial" w:eastAsia="MS Mincho" w:hAnsi="Arial" w:cs="Arial"/>
        </w:rPr>
        <w:t>.</w:t>
      </w:r>
      <w:bookmarkEnd w:id="18"/>
      <w:r w:rsidR="004416FC" w:rsidRPr="00386399">
        <w:rPr>
          <w:rFonts w:ascii="Arial" w:eastAsia="MS Mincho" w:hAnsi="Arial" w:cs="Arial"/>
        </w:rPr>
        <w:t>6</w:t>
      </w:r>
      <w:r w:rsidR="00980BC0" w:rsidRPr="00386399">
        <w:rPr>
          <w:rFonts w:ascii="Arial" w:eastAsia="MS Mincho" w:hAnsi="Arial" w:cs="Arial"/>
        </w:rPr>
        <w:t> </w:t>
      </w:r>
      <w:r w:rsidR="004416FC" w:rsidRPr="00386399">
        <w:rPr>
          <w:rFonts w:ascii="Arial" w:eastAsia="MS Mincho" w:hAnsi="Arial" w:cs="Arial"/>
        </w:rPr>
        <w:t xml:space="preserve">Серая шкала для оценки изменения </w:t>
      </w:r>
      <w:r w:rsidR="00834786" w:rsidRPr="00386399">
        <w:rPr>
          <w:rFonts w:ascii="Arial" w:eastAsia="MS Mincho" w:hAnsi="Arial" w:cs="Arial"/>
        </w:rPr>
        <w:t>окраски</w:t>
      </w:r>
      <w:r w:rsidR="004416FC" w:rsidRPr="00386399">
        <w:rPr>
          <w:rFonts w:ascii="Arial" w:eastAsia="MS Mincho" w:hAnsi="Arial" w:cs="Arial"/>
        </w:rPr>
        <w:t xml:space="preserve"> в соответствии с </w:t>
      </w:r>
      <w:r w:rsidR="004416FC" w:rsidRPr="00386399">
        <w:rPr>
          <w:rFonts w:ascii="Arial" w:eastAsia="MS Mincho" w:hAnsi="Arial" w:cs="Arial"/>
          <w:lang w:val="en-US"/>
        </w:rPr>
        <w:t>ISO</w:t>
      </w:r>
      <w:r w:rsidR="004416FC" w:rsidRPr="00386399">
        <w:rPr>
          <w:rFonts w:ascii="Arial" w:eastAsia="MS Mincho" w:hAnsi="Arial" w:cs="Arial"/>
        </w:rPr>
        <w:t xml:space="preserve"> 105-</w:t>
      </w:r>
      <w:r w:rsidR="004416FC" w:rsidRPr="00386399">
        <w:rPr>
          <w:rFonts w:ascii="Arial" w:eastAsia="MS Mincho" w:hAnsi="Arial" w:cs="Arial"/>
          <w:lang w:val="en-US"/>
        </w:rPr>
        <w:t>A</w:t>
      </w:r>
      <w:r w:rsidR="004416FC" w:rsidRPr="00386399">
        <w:rPr>
          <w:rFonts w:ascii="Arial" w:eastAsia="MS Mincho" w:hAnsi="Arial" w:cs="Arial"/>
        </w:rPr>
        <w:t>02  и с</w:t>
      </w:r>
      <w:r w:rsidR="00193B4A" w:rsidRPr="00386399">
        <w:rPr>
          <w:rFonts w:ascii="Arial" w:eastAsia="MS Mincho" w:hAnsi="Arial" w:cs="Arial"/>
        </w:rPr>
        <w:t>ерая шкала д</w:t>
      </w:r>
      <w:r w:rsidR="00212DE4" w:rsidRPr="00386399">
        <w:rPr>
          <w:rFonts w:ascii="Arial" w:eastAsia="MS Mincho" w:hAnsi="Arial" w:cs="Arial"/>
        </w:rPr>
        <w:t>ля оценки степен</w:t>
      </w:r>
      <w:r w:rsidR="00E761ED" w:rsidRPr="00386399">
        <w:rPr>
          <w:rFonts w:ascii="Arial" w:eastAsia="MS Mincho" w:hAnsi="Arial" w:cs="Arial"/>
        </w:rPr>
        <w:t>и закрашивания в соответствии с</w:t>
      </w:r>
      <w:r w:rsidR="00193B4A" w:rsidRPr="00386399">
        <w:rPr>
          <w:rFonts w:ascii="Arial" w:eastAsia="MS Mincho" w:hAnsi="Arial" w:cs="Arial"/>
        </w:rPr>
        <w:t xml:space="preserve"> </w:t>
      </w:r>
      <w:r w:rsidR="00193B4A" w:rsidRPr="00386399">
        <w:rPr>
          <w:rFonts w:ascii="Arial" w:eastAsia="MS Mincho" w:hAnsi="Arial" w:cs="Arial"/>
          <w:lang w:val="en-US"/>
        </w:rPr>
        <w:t>ISO</w:t>
      </w:r>
      <w:r w:rsidR="00193B4A" w:rsidRPr="00386399">
        <w:rPr>
          <w:rFonts w:ascii="Arial" w:eastAsia="MS Mincho" w:hAnsi="Arial" w:cs="Arial"/>
        </w:rPr>
        <w:t xml:space="preserve"> 105-</w:t>
      </w:r>
      <w:r w:rsidR="00193B4A" w:rsidRPr="00386399">
        <w:rPr>
          <w:rFonts w:ascii="Arial" w:eastAsia="MS Mincho" w:hAnsi="Arial" w:cs="Arial"/>
          <w:lang w:val="en-US"/>
        </w:rPr>
        <w:t>A</w:t>
      </w:r>
      <w:r w:rsidR="00193B4A" w:rsidRPr="00386399">
        <w:rPr>
          <w:rFonts w:ascii="Arial" w:eastAsia="MS Mincho" w:hAnsi="Arial" w:cs="Arial"/>
        </w:rPr>
        <w:t>03</w:t>
      </w:r>
      <w:r w:rsidR="001E3D53" w:rsidRPr="00386399">
        <w:rPr>
          <w:rFonts w:ascii="Arial" w:eastAsia="MS Mincho" w:hAnsi="Arial" w:cs="Arial"/>
        </w:rPr>
        <w:t>.</w:t>
      </w:r>
    </w:p>
    <w:p w14:paraId="53078ACD" w14:textId="77777777" w:rsidR="00212DE4" w:rsidRPr="00386399" w:rsidRDefault="006C1E78" w:rsidP="002653F4">
      <w:pPr>
        <w:pStyle w:val="a8"/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386399">
        <w:rPr>
          <w:rFonts w:ascii="Arial" w:hAnsi="Arial" w:cs="Arial"/>
          <w:sz w:val="24"/>
          <w:szCs w:val="24"/>
        </w:rPr>
        <w:t>5</w:t>
      </w:r>
      <w:r w:rsidR="004416FC" w:rsidRPr="00386399">
        <w:rPr>
          <w:rFonts w:ascii="Arial" w:hAnsi="Arial" w:cs="Arial"/>
          <w:sz w:val="24"/>
          <w:szCs w:val="24"/>
        </w:rPr>
        <w:t>.7</w:t>
      </w:r>
      <w:r w:rsidR="00980BC0" w:rsidRPr="00386399">
        <w:rPr>
          <w:rFonts w:ascii="Arial" w:hAnsi="Arial" w:cs="Arial"/>
          <w:sz w:val="24"/>
          <w:szCs w:val="24"/>
        </w:rPr>
        <w:t> </w:t>
      </w:r>
      <w:r w:rsidR="00212DE4" w:rsidRPr="00386399">
        <w:rPr>
          <w:rFonts w:ascii="Arial" w:hAnsi="Arial" w:cs="Arial"/>
          <w:sz w:val="24"/>
          <w:szCs w:val="24"/>
        </w:rPr>
        <w:t>Вода 3</w:t>
      </w:r>
      <w:r w:rsidR="0093405C" w:rsidRPr="00386399">
        <w:rPr>
          <w:rFonts w:ascii="Arial" w:hAnsi="Arial" w:cs="Arial"/>
          <w:sz w:val="24"/>
          <w:szCs w:val="24"/>
        </w:rPr>
        <w:t>-ей</w:t>
      </w:r>
      <w:r w:rsidR="00212DE4" w:rsidRPr="00386399">
        <w:rPr>
          <w:rFonts w:ascii="Arial" w:hAnsi="Arial" w:cs="Arial"/>
          <w:sz w:val="24"/>
          <w:szCs w:val="24"/>
        </w:rPr>
        <w:t xml:space="preserve"> степени</w:t>
      </w:r>
      <w:r w:rsidR="00025A75" w:rsidRPr="00386399">
        <w:rPr>
          <w:rFonts w:ascii="Arial" w:hAnsi="Arial" w:cs="Arial"/>
          <w:sz w:val="24"/>
          <w:szCs w:val="24"/>
        </w:rPr>
        <w:t xml:space="preserve"> чистоты</w:t>
      </w:r>
      <w:r w:rsidR="00212DE4" w:rsidRPr="00386399">
        <w:rPr>
          <w:rFonts w:ascii="Arial" w:hAnsi="Arial" w:cs="Arial"/>
          <w:sz w:val="24"/>
          <w:szCs w:val="24"/>
        </w:rPr>
        <w:t xml:space="preserve"> </w:t>
      </w:r>
      <w:r w:rsidRPr="00386399">
        <w:rPr>
          <w:rFonts w:ascii="Arial" w:hAnsi="Arial" w:cs="Arial"/>
          <w:sz w:val="24"/>
          <w:szCs w:val="24"/>
        </w:rPr>
        <w:t>в соответствии с ISO 3696</w:t>
      </w:r>
      <w:r w:rsidR="00212DE4" w:rsidRPr="00386399">
        <w:rPr>
          <w:rFonts w:ascii="Arial" w:hAnsi="Arial" w:cs="Arial"/>
          <w:sz w:val="24"/>
          <w:szCs w:val="24"/>
        </w:rPr>
        <w:t>.</w:t>
      </w:r>
    </w:p>
    <w:p w14:paraId="6364B80E" w14:textId="77777777" w:rsidR="00714226" w:rsidRPr="00386399" w:rsidRDefault="00714226" w:rsidP="003631F2">
      <w:pPr>
        <w:pStyle w:val="a8"/>
        <w:spacing w:line="360" w:lineRule="auto"/>
        <w:ind w:firstLine="709"/>
        <w:rPr>
          <w:rFonts w:ascii="Arial" w:hAnsi="Arial" w:cs="Arial"/>
          <w:sz w:val="24"/>
          <w:szCs w:val="24"/>
        </w:rPr>
      </w:pPr>
    </w:p>
    <w:p w14:paraId="29F5EC45" w14:textId="77777777" w:rsidR="00BD292E" w:rsidRPr="00386399" w:rsidRDefault="003631F2" w:rsidP="003631F2">
      <w:pPr>
        <w:pStyle w:val="a8"/>
        <w:keepNext/>
        <w:spacing w:line="360" w:lineRule="auto"/>
        <w:ind w:firstLine="709"/>
        <w:rPr>
          <w:rFonts w:ascii="Arial" w:eastAsia="MS Mincho" w:hAnsi="Arial" w:cs="Arial"/>
          <w:b/>
          <w:szCs w:val="24"/>
        </w:rPr>
      </w:pPr>
      <w:r w:rsidRPr="00386399">
        <w:rPr>
          <w:rFonts w:ascii="Arial" w:eastAsia="MS Mincho" w:hAnsi="Arial" w:cs="Arial"/>
          <w:b/>
          <w:szCs w:val="24"/>
        </w:rPr>
        <w:t>6</w:t>
      </w:r>
      <w:r w:rsidR="00830E23" w:rsidRPr="00386399">
        <w:rPr>
          <w:rFonts w:ascii="Arial" w:eastAsia="MS Mincho" w:hAnsi="Arial" w:cs="Arial"/>
          <w:b/>
          <w:szCs w:val="24"/>
        </w:rPr>
        <w:t xml:space="preserve"> </w:t>
      </w:r>
      <w:r w:rsidR="00076B2E" w:rsidRPr="00386399">
        <w:rPr>
          <w:rFonts w:ascii="Arial" w:eastAsia="MS Mincho" w:hAnsi="Arial" w:cs="Arial"/>
          <w:b/>
          <w:szCs w:val="24"/>
        </w:rPr>
        <w:t>Испытуемая проба</w:t>
      </w:r>
    </w:p>
    <w:p w14:paraId="5A75DE38" w14:textId="77777777" w:rsidR="00C009CD" w:rsidRPr="00386399" w:rsidRDefault="003631F2" w:rsidP="00510583">
      <w:pPr>
        <w:pStyle w:val="a8"/>
        <w:spacing w:line="360" w:lineRule="auto"/>
        <w:ind w:firstLine="709"/>
        <w:rPr>
          <w:rFonts w:ascii="Arial" w:eastAsia="MS Mincho" w:hAnsi="Arial" w:cs="Arial"/>
          <w:sz w:val="24"/>
          <w:szCs w:val="24"/>
        </w:rPr>
      </w:pPr>
      <w:bookmarkStart w:id="19" w:name="пункт61"/>
      <w:r w:rsidRPr="00386399">
        <w:rPr>
          <w:rFonts w:ascii="Arial" w:eastAsia="MS Mincho" w:hAnsi="Arial" w:cs="Arial"/>
          <w:sz w:val="24"/>
          <w:szCs w:val="24"/>
        </w:rPr>
        <w:t>6</w:t>
      </w:r>
      <w:r w:rsidR="00BD292E" w:rsidRPr="00386399">
        <w:rPr>
          <w:rFonts w:ascii="Arial" w:eastAsia="MS Mincho" w:hAnsi="Arial" w:cs="Arial"/>
          <w:sz w:val="24"/>
          <w:szCs w:val="24"/>
        </w:rPr>
        <w:t>.1</w:t>
      </w:r>
      <w:bookmarkEnd w:id="19"/>
      <w:r w:rsidR="00510583" w:rsidRPr="00386399">
        <w:rPr>
          <w:rFonts w:ascii="Arial" w:eastAsia="MS Mincho" w:hAnsi="Arial" w:cs="Arial"/>
          <w:sz w:val="24"/>
          <w:szCs w:val="24"/>
        </w:rPr>
        <w:t> </w:t>
      </w:r>
      <w:r w:rsidR="00212DE4" w:rsidRPr="00386399">
        <w:rPr>
          <w:rFonts w:ascii="Arial" w:eastAsia="MS Mincho" w:hAnsi="Arial" w:cs="Arial"/>
          <w:sz w:val="24"/>
          <w:szCs w:val="24"/>
        </w:rPr>
        <w:t xml:space="preserve">Если </w:t>
      </w:r>
      <w:r w:rsidR="00781C02" w:rsidRPr="00386399">
        <w:rPr>
          <w:rFonts w:ascii="Arial" w:eastAsia="MS Mincho" w:hAnsi="Arial" w:cs="Arial"/>
          <w:sz w:val="24"/>
          <w:szCs w:val="24"/>
        </w:rPr>
        <w:t xml:space="preserve">испытывают </w:t>
      </w:r>
      <w:r w:rsidR="00212DE4" w:rsidRPr="00386399">
        <w:rPr>
          <w:rFonts w:ascii="Arial" w:eastAsia="MS Mincho" w:hAnsi="Arial" w:cs="Arial"/>
          <w:sz w:val="24"/>
          <w:szCs w:val="24"/>
        </w:rPr>
        <w:t>текстильный м</w:t>
      </w:r>
      <w:r w:rsidR="007F1020" w:rsidRPr="00386399">
        <w:rPr>
          <w:rFonts w:ascii="Arial" w:eastAsia="MS Mincho" w:hAnsi="Arial" w:cs="Arial"/>
          <w:sz w:val="24"/>
          <w:szCs w:val="24"/>
        </w:rPr>
        <w:t>атериал</w:t>
      </w:r>
      <w:r w:rsidR="005B7CAF" w:rsidRPr="00386399">
        <w:rPr>
          <w:rFonts w:ascii="Arial" w:eastAsia="MS Mincho" w:hAnsi="Arial" w:cs="Arial"/>
          <w:sz w:val="24"/>
          <w:szCs w:val="24"/>
        </w:rPr>
        <w:t xml:space="preserve"> или изделие плоской конфигурации</w:t>
      </w:r>
      <w:r w:rsidRPr="00386399">
        <w:rPr>
          <w:rFonts w:ascii="Arial" w:eastAsia="MS Mincho" w:hAnsi="Arial" w:cs="Arial"/>
          <w:sz w:val="24"/>
          <w:szCs w:val="24"/>
        </w:rPr>
        <w:t xml:space="preserve"> 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используют </w:t>
      </w:r>
      <w:r w:rsidR="00510583" w:rsidRPr="00386399">
        <w:rPr>
          <w:rFonts w:ascii="Arial" w:eastAsia="MS Mincho" w:hAnsi="Arial" w:cs="Arial"/>
          <w:sz w:val="24"/>
          <w:szCs w:val="24"/>
        </w:rPr>
        <w:t xml:space="preserve">испытуемую 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пробу размером </w:t>
      </w:r>
      <w:r w:rsidR="005376CC" w:rsidRPr="00386399">
        <w:rPr>
          <w:rFonts w:ascii="Arial" w:eastAsia="MS Mincho" w:hAnsi="Arial" w:cs="Arial"/>
          <w:sz w:val="24"/>
          <w:szCs w:val="24"/>
        </w:rPr>
        <w:t>(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40 </w:t>
      </w:r>
      <w:r w:rsidR="005B7CAF" w:rsidRPr="00386399">
        <w:rPr>
          <w:rFonts w:ascii="Arial" w:eastAsia="MS Mincho" w:hAnsi="Arial" w:cs="Arial"/>
          <w:sz w:val="24"/>
          <w:szCs w:val="24"/>
        </w:rPr>
        <w:t>×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100</w:t>
      </w:r>
      <w:r w:rsidR="005376CC" w:rsidRPr="00386399">
        <w:rPr>
          <w:rFonts w:ascii="Arial" w:eastAsia="MS Mincho" w:hAnsi="Arial" w:cs="Arial"/>
          <w:sz w:val="24"/>
          <w:szCs w:val="24"/>
        </w:rPr>
        <w:t>)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мм.</w:t>
      </w:r>
    </w:p>
    <w:p w14:paraId="76DAEB4C" w14:textId="77777777" w:rsidR="007F1020" w:rsidRPr="00386399" w:rsidRDefault="0005155F" w:rsidP="00510583">
      <w:pPr>
        <w:pStyle w:val="a8"/>
        <w:spacing w:line="360" w:lineRule="auto"/>
        <w:ind w:firstLine="709"/>
        <w:rPr>
          <w:rFonts w:ascii="Arial" w:eastAsia="MS Mincho" w:hAnsi="Arial" w:cs="Arial"/>
          <w:sz w:val="24"/>
          <w:szCs w:val="24"/>
        </w:rPr>
      </w:pPr>
      <w:r w:rsidRPr="00386399">
        <w:rPr>
          <w:rFonts w:ascii="Arial" w:eastAsia="MS Mincho" w:hAnsi="Arial" w:cs="Arial"/>
          <w:sz w:val="24"/>
          <w:szCs w:val="24"/>
        </w:rPr>
        <w:t>6</w:t>
      </w:r>
      <w:r w:rsidR="007F1020" w:rsidRPr="00386399">
        <w:rPr>
          <w:rFonts w:ascii="Arial" w:eastAsia="MS Mincho" w:hAnsi="Arial" w:cs="Arial"/>
          <w:sz w:val="24"/>
          <w:szCs w:val="24"/>
        </w:rPr>
        <w:t>.2</w:t>
      </w:r>
      <w:r w:rsidR="00510583" w:rsidRPr="00386399">
        <w:rPr>
          <w:rFonts w:ascii="Arial" w:eastAsia="MS Mincho" w:hAnsi="Arial" w:cs="Arial"/>
          <w:sz w:val="24"/>
          <w:szCs w:val="24"/>
        </w:rPr>
        <w:t> </w:t>
      </w:r>
      <w:r w:rsidR="00D6315A" w:rsidRPr="00386399">
        <w:rPr>
          <w:rFonts w:ascii="Arial" w:eastAsia="MS Mincho" w:hAnsi="Arial" w:cs="Arial"/>
          <w:sz w:val="24"/>
          <w:szCs w:val="24"/>
        </w:rPr>
        <w:t>Если испытывают нить, вяжут из нее трикотажный материал и используют кусок размером (40 × 100) мм</w:t>
      </w:r>
      <w:r w:rsidR="00484A63" w:rsidRPr="00386399">
        <w:rPr>
          <w:rFonts w:ascii="Arial" w:eastAsia="MS Mincho" w:hAnsi="Arial" w:cs="Arial"/>
          <w:sz w:val="24"/>
          <w:szCs w:val="24"/>
        </w:rPr>
        <w:t xml:space="preserve"> или п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лотно наматывают </w:t>
      </w:r>
      <w:r w:rsidR="00781C02" w:rsidRPr="00386399">
        <w:rPr>
          <w:rFonts w:ascii="Arial" w:eastAsia="MS Mincho" w:hAnsi="Arial" w:cs="Arial"/>
          <w:sz w:val="24"/>
          <w:szCs w:val="24"/>
        </w:rPr>
        <w:t xml:space="preserve">ее </w:t>
      </w:r>
      <w:r w:rsidR="007F1020" w:rsidRPr="00386399">
        <w:rPr>
          <w:rFonts w:ascii="Arial" w:eastAsia="MS Mincho" w:hAnsi="Arial" w:cs="Arial"/>
          <w:sz w:val="24"/>
          <w:szCs w:val="24"/>
        </w:rPr>
        <w:t>вокруг куска тонкого инертного материала разме</w:t>
      </w:r>
      <w:r w:rsidR="000E7B4F" w:rsidRPr="00386399">
        <w:rPr>
          <w:rFonts w:ascii="Arial" w:eastAsia="MS Mincho" w:hAnsi="Arial" w:cs="Arial"/>
          <w:sz w:val="24"/>
          <w:szCs w:val="24"/>
        </w:rPr>
        <w:t>р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ом </w:t>
      </w:r>
      <w:r w:rsidR="005376CC" w:rsidRPr="00386399">
        <w:rPr>
          <w:rFonts w:ascii="Arial" w:eastAsia="MS Mincho" w:hAnsi="Arial" w:cs="Arial"/>
          <w:sz w:val="24"/>
          <w:szCs w:val="24"/>
        </w:rPr>
        <w:t>(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40 </w:t>
      </w:r>
      <w:r w:rsidR="00F76F45" w:rsidRPr="00386399">
        <w:rPr>
          <w:rFonts w:ascii="Arial" w:eastAsia="MS Mincho" w:hAnsi="Arial" w:cs="Arial"/>
          <w:sz w:val="24"/>
          <w:szCs w:val="24"/>
        </w:rPr>
        <w:t>×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100</w:t>
      </w:r>
      <w:r w:rsidR="005376CC" w:rsidRPr="00386399">
        <w:rPr>
          <w:rFonts w:ascii="Arial" w:eastAsia="MS Mincho" w:hAnsi="Arial" w:cs="Arial"/>
          <w:sz w:val="24"/>
          <w:szCs w:val="24"/>
        </w:rPr>
        <w:t>)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мм, </w:t>
      </w:r>
      <w:r w:rsidR="00AD4E92" w:rsidRPr="00AD4E92">
        <w:rPr>
          <w:rFonts w:ascii="Arial" w:eastAsia="MS Mincho" w:hAnsi="Arial" w:cs="Arial"/>
          <w:sz w:val="24"/>
          <w:szCs w:val="24"/>
        </w:rPr>
        <w:t>чтобы получить слой, равный толщине нити</w:t>
      </w:r>
      <w:r w:rsidR="00F76F45" w:rsidRPr="00386399">
        <w:rPr>
          <w:rFonts w:ascii="Arial" w:eastAsia="MS Mincho" w:hAnsi="Arial" w:cs="Arial"/>
          <w:sz w:val="24"/>
          <w:szCs w:val="24"/>
        </w:rPr>
        <w:t>.</w:t>
      </w:r>
    </w:p>
    <w:p w14:paraId="4781C476" w14:textId="77777777" w:rsidR="00BD4B97" w:rsidRPr="00386399" w:rsidRDefault="0005155F" w:rsidP="00510583">
      <w:pPr>
        <w:pStyle w:val="a8"/>
        <w:spacing w:line="360" w:lineRule="auto"/>
        <w:ind w:firstLine="709"/>
        <w:rPr>
          <w:rFonts w:ascii="Arial" w:eastAsia="MS Mincho" w:hAnsi="Arial" w:cs="Arial"/>
          <w:sz w:val="24"/>
          <w:szCs w:val="24"/>
        </w:rPr>
      </w:pPr>
      <w:r w:rsidRPr="00386399">
        <w:rPr>
          <w:rFonts w:ascii="Arial" w:eastAsia="MS Mincho" w:hAnsi="Arial" w:cs="Arial"/>
          <w:sz w:val="24"/>
          <w:szCs w:val="24"/>
        </w:rPr>
        <w:t>6</w:t>
      </w:r>
      <w:r w:rsidR="007F1020" w:rsidRPr="00386399">
        <w:rPr>
          <w:rFonts w:ascii="Arial" w:eastAsia="MS Mincho" w:hAnsi="Arial" w:cs="Arial"/>
          <w:sz w:val="24"/>
          <w:szCs w:val="24"/>
        </w:rPr>
        <w:t>.3</w:t>
      </w:r>
      <w:r w:rsidR="00510583" w:rsidRPr="00386399">
        <w:rPr>
          <w:rFonts w:ascii="Arial" w:eastAsia="MS Mincho" w:hAnsi="Arial" w:cs="Arial"/>
          <w:sz w:val="24"/>
          <w:szCs w:val="24"/>
        </w:rPr>
        <w:t> 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Если </w:t>
      </w:r>
      <w:r w:rsidR="00781C02" w:rsidRPr="00386399">
        <w:rPr>
          <w:rFonts w:ascii="Arial" w:eastAsia="MS Mincho" w:hAnsi="Arial" w:cs="Arial"/>
          <w:sz w:val="24"/>
          <w:szCs w:val="24"/>
        </w:rPr>
        <w:t>испытывают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</w:t>
      </w:r>
      <w:r w:rsidR="00F76F45" w:rsidRPr="00386399">
        <w:rPr>
          <w:rFonts w:ascii="Arial" w:eastAsia="MS Mincho" w:hAnsi="Arial" w:cs="Arial"/>
          <w:sz w:val="24"/>
          <w:szCs w:val="24"/>
        </w:rPr>
        <w:t>рыхлое</w:t>
      </w:r>
      <w:r w:rsidR="003B2D68" w:rsidRPr="00386399">
        <w:rPr>
          <w:rFonts w:ascii="Arial" w:eastAsia="MS Mincho" w:hAnsi="Arial" w:cs="Arial"/>
          <w:sz w:val="24"/>
          <w:szCs w:val="24"/>
        </w:rPr>
        <w:t xml:space="preserve"> </w:t>
      </w:r>
      <w:r w:rsidR="007F1020" w:rsidRPr="00386399">
        <w:rPr>
          <w:rFonts w:ascii="Arial" w:eastAsia="MS Mincho" w:hAnsi="Arial" w:cs="Arial"/>
          <w:sz w:val="24"/>
          <w:szCs w:val="24"/>
        </w:rPr>
        <w:t>волокн</w:t>
      </w:r>
      <w:r w:rsidR="003B2D68" w:rsidRPr="00386399">
        <w:rPr>
          <w:rFonts w:ascii="Arial" w:eastAsia="MS Mincho" w:hAnsi="Arial" w:cs="Arial"/>
          <w:sz w:val="24"/>
          <w:szCs w:val="24"/>
        </w:rPr>
        <w:t xml:space="preserve">о, </w:t>
      </w:r>
      <w:r w:rsidR="00CC5DB4" w:rsidRPr="00386399">
        <w:rPr>
          <w:rFonts w:ascii="Arial" w:eastAsia="MS Mincho" w:hAnsi="Arial" w:cs="Arial"/>
          <w:sz w:val="24"/>
          <w:szCs w:val="24"/>
        </w:rPr>
        <w:t xml:space="preserve">его </w:t>
      </w:r>
      <w:r w:rsidR="003B2D68" w:rsidRPr="00386399">
        <w:rPr>
          <w:rFonts w:ascii="Arial" w:eastAsia="MS Mincho" w:hAnsi="Arial" w:cs="Arial"/>
          <w:sz w:val="24"/>
          <w:szCs w:val="24"/>
        </w:rPr>
        <w:t>расчесывают,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</w:t>
      </w:r>
      <w:r w:rsidR="00CC5DB4" w:rsidRPr="00386399">
        <w:rPr>
          <w:rFonts w:ascii="Arial" w:eastAsia="MS Mincho" w:hAnsi="Arial" w:cs="Arial"/>
          <w:sz w:val="24"/>
          <w:szCs w:val="24"/>
        </w:rPr>
        <w:t>сжимают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</w:t>
      </w:r>
      <w:r w:rsidR="00C3129B" w:rsidRPr="00386399">
        <w:rPr>
          <w:rFonts w:ascii="Arial" w:eastAsia="MS Mincho" w:hAnsi="Arial" w:cs="Arial"/>
          <w:sz w:val="24"/>
          <w:szCs w:val="24"/>
        </w:rPr>
        <w:t>количество, достаточное для формирования листа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размером </w:t>
      </w:r>
      <w:r w:rsidR="005376CC" w:rsidRPr="00386399">
        <w:rPr>
          <w:rFonts w:ascii="Arial" w:eastAsia="MS Mincho" w:hAnsi="Arial" w:cs="Arial"/>
          <w:sz w:val="24"/>
          <w:szCs w:val="24"/>
        </w:rPr>
        <w:t>(</w:t>
      </w:r>
      <w:r w:rsidR="007F1020" w:rsidRPr="00386399">
        <w:rPr>
          <w:rFonts w:ascii="Arial" w:eastAsia="MS Mincho" w:hAnsi="Arial" w:cs="Arial"/>
          <w:sz w:val="24"/>
          <w:szCs w:val="24"/>
        </w:rPr>
        <w:t>40</w:t>
      </w:r>
      <w:r w:rsidR="003B2D68" w:rsidRPr="00386399">
        <w:rPr>
          <w:rFonts w:ascii="Arial" w:eastAsia="MS Mincho" w:hAnsi="Arial" w:cs="Arial"/>
          <w:sz w:val="24"/>
          <w:szCs w:val="24"/>
        </w:rPr>
        <w:t> </w:t>
      </w:r>
      <w:r w:rsidR="00C3129B" w:rsidRPr="00386399">
        <w:rPr>
          <w:rFonts w:ascii="Arial" w:eastAsia="MS Mincho" w:hAnsi="Arial" w:cs="Arial"/>
          <w:sz w:val="24"/>
          <w:szCs w:val="24"/>
        </w:rPr>
        <w:t>×</w:t>
      </w:r>
      <w:r w:rsidR="003B2D68" w:rsidRPr="00386399">
        <w:rPr>
          <w:rFonts w:ascii="Arial" w:eastAsia="MS Mincho" w:hAnsi="Arial" w:cs="Arial"/>
          <w:sz w:val="24"/>
          <w:szCs w:val="24"/>
        </w:rPr>
        <w:t> </w:t>
      </w:r>
      <w:r w:rsidR="007F1020" w:rsidRPr="00386399">
        <w:rPr>
          <w:rFonts w:ascii="Arial" w:eastAsia="MS Mincho" w:hAnsi="Arial" w:cs="Arial"/>
          <w:sz w:val="24"/>
          <w:szCs w:val="24"/>
        </w:rPr>
        <w:t>100</w:t>
      </w:r>
      <w:r w:rsidR="005376CC" w:rsidRPr="00386399">
        <w:rPr>
          <w:rFonts w:ascii="Arial" w:eastAsia="MS Mincho" w:hAnsi="Arial" w:cs="Arial"/>
          <w:sz w:val="24"/>
          <w:szCs w:val="24"/>
        </w:rPr>
        <w:t>)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мм</w:t>
      </w:r>
      <w:r w:rsidR="00510583" w:rsidRPr="00386399">
        <w:rPr>
          <w:rFonts w:ascii="Arial" w:eastAsia="MS Mincho" w:hAnsi="Arial" w:cs="Arial"/>
          <w:sz w:val="24"/>
          <w:szCs w:val="24"/>
        </w:rPr>
        <w:t>,</w:t>
      </w:r>
      <w:r w:rsidR="00CC5DB4" w:rsidRPr="00386399">
        <w:rPr>
          <w:rFonts w:ascii="Arial" w:eastAsia="MS Mincho" w:hAnsi="Arial" w:cs="Arial"/>
          <w:sz w:val="24"/>
          <w:szCs w:val="24"/>
        </w:rPr>
        <w:t xml:space="preserve"> и</w:t>
      </w:r>
      <w:r w:rsidR="007F1020" w:rsidRPr="00386399">
        <w:rPr>
          <w:rFonts w:ascii="Arial" w:eastAsia="MS Mincho" w:hAnsi="Arial" w:cs="Arial"/>
          <w:sz w:val="24"/>
          <w:szCs w:val="24"/>
        </w:rPr>
        <w:t xml:space="preserve"> пришивают лист к куску </w:t>
      </w:r>
      <w:r w:rsidR="000E7B4F" w:rsidRPr="00386399">
        <w:rPr>
          <w:rFonts w:ascii="Arial" w:eastAsia="MS Mincho" w:hAnsi="Arial" w:cs="Arial"/>
          <w:sz w:val="24"/>
          <w:szCs w:val="24"/>
        </w:rPr>
        <w:t>хлоп</w:t>
      </w:r>
      <w:r w:rsidR="00C3129B" w:rsidRPr="00386399">
        <w:rPr>
          <w:rFonts w:ascii="Arial" w:eastAsia="MS Mincho" w:hAnsi="Arial" w:cs="Arial"/>
          <w:sz w:val="24"/>
          <w:szCs w:val="24"/>
        </w:rPr>
        <w:t>чатобумажной</w:t>
      </w:r>
      <w:r w:rsidR="000E7B4F" w:rsidRPr="00386399">
        <w:rPr>
          <w:rFonts w:ascii="Arial" w:eastAsia="MS Mincho" w:hAnsi="Arial" w:cs="Arial"/>
          <w:sz w:val="24"/>
          <w:szCs w:val="24"/>
        </w:rPr>
        <w:t xml:space="preserve"> </w:t>
      </w:r>
      <w:r w:rsidR="007F1020" w:rsidRPr="00386399">
        <w:rPr>
          <w:rFonts w:ascii="Arial" w:eastAsia="MS Mincho" w:hAnsi="Arial" w:cs="Arial"/>
          <w:sz w:val="24"/>
          <w:szCs w:val="24"/>
        </w:rPr>
        <w:t>смежной ткани (</w:t>
      </w:r>
      <w:r w:rsidRPr="00386399">
        <w:rPr>
          <w:rFonts w:ascii="Arial" w:eastAsia="MS Mincho" w:hAnsi="Arial" w:cs="Arial"/>
          <w:sz w:val="24"/>
          <w:szCs w:val="24"/>
        </w:rPr>
        <w:t>5</w:t>
      </w:r>
      <w:r w:rsidR="007F1020" w:rsidRPr="00386399">
        <w:rPr>
          <w:rFonts w:ascii="Arial" w:eastAsia="MS Mincho" w:hAnsi="Arial" w:cs="Arial"/>
          <w:sz w:val="24"/>
          <w:szCs w:val="24"/>
        </w:rPr>
        <w:t>.</w:t>
      </w:r>
      <w:r w:rsidR="000E7B4F" w:rsidRPr="00386399">
        <w:rPr>
          <w:rFonts w:ascii="Arial" w:eastAsia="MS Mincho" w:hAnsi="Arial" w:cs="Arial"/>
          <w:sz w:val="24"/>
          <w:szCs w:val="24"/>
        </w:rPr>
        <w:t xml:space="preserve">5) для </w:t>
      </w:r>
      <w:r w:rsidRPr="00386399">
        <w:rPr>
          <w:rFonts w:ascii="Arial" w:eastAsia="MS Mincho" w:hAnsi="Arial" w:cs="Arial"/>
          <w:sz w:val="24"/>
          <w:szCs w:val="24"/>
        </w:rPr>
        <w:t>закрепления</w:t>
      </w:r>
      <w:r w:rsidR="00510583" w:rsidRPr="00386399">
        <w:rPr>
          <w:rFonts w:ascii="Arial" w:eastAsia="MS Mincho" w:hAnsi="Arial" w:cs="Arial"/>
          <w:sz w:val="24"/>
          <w:szCs w:val="24"/>
        </w:rPr>
        <w:t xml:space="preserve"> волокна.</w:t>
      </w:r>
    </w:p>
    <w:p w14:paraId="585AB477" w14:textId="77777777" w:rsidR="003B2D68" w:rsidRPr="00386399" w:rsidRDefault="003B2D68" w:rsidP="0005155F">
      <w:pPr>
        <w:pStyle w:val="a8"/>
        <w:spacing w:line="360" w:lineRule="auto"/>
        <w:ind w:firstLine="709"/>
        <w:rPr>
          <w:rFonts w:ascii="Arial" w:eastAsia="MS Mincho" w:hAnsi="Arial" w:cs="Arial"/>
          <w:sz w:val="24"/>
          <w:szCs w:val="24"/>
        </w:rPr>
      </w:pPr>
    </w:p>
    <w:p w14:paraId="2ACA0BA7" w14:textId="77777777" w:rsidR="00195A20" w:rsidRPr="00386399" w:rsidRDefault="0005155F" w:rsidP="0005155F">
      <w:pPr>
        <w:pStyle w:val="a8"/>
        <w:spacing w:line="360" w:lineRule="auto"/>
        <w:ind w:firstLine="709"/>
        <w:rPr>
          <w:rFonts w:ascii="Arial" w:eastAsia="MS Mincho" w:hAnsi="Arial" w:cs="Arial"/>
          <w:b/>
          <w:szCs w:val="28"/>
        </w:rPr>
      </w:pPr>
      <w:r w:rsidRPr="00386399">
        <w:rPr>
          <w:rFonts w:ascii="Arial" w:eastAsia="MS Mincho" w:hAnsi="Arial" w:cs="Arial"/>
          <w:b/>
          <w:szCs w:val="28"/>
        </w:rPr>
        <w:t>7</w:t>
      </w:r>
      <w:r w:rsidR="00AE4E67" w:rsidRPr="00386399">
        <w:rPr>
          <w:rFonts w:ascii="Arial" w:eastAsia="MS Mincho" w:hAnsi="Arial" w:cs="Arial"/>
          <w:b/>
          <w:szCs w:val="28"/>
        </w:rPr>
        <w:t xml:space="preserve"> </w:t>
      </w:r>
      <w:r w:rsidR="00076B2E" w:rsidRPr="00386399">
        <w:rPr>
          <w:rFonts w:ascii="Arial" w:eastAsia="MS Mincho" w:hAnsi="Arial" w:cs="Arial"/>
          <w:b/>
          <w:szCs w:val="28"/>
        </w:rPr>
        <w:t>Процедура</w:t>
      </w:r>
    </w:p>
    <w:p w14:paraId="242DD804" w14:textId="77777777" w:rsidR="00F7193F" w:rsidRPr="00386399" w:rsidRDefault="0005155F" w:rsidP="00510583">
      <w:pPr>
        <w:spacing w:line="360" w:lineRule="auto"/>
        <w:ind w:firstLine="709"/>
        <w:jc w:val="both"/>
        <w:outlineLvl w:val="0"/>
        <w:rPr>
          <w:rFonts w:ascii="Arial" w:hAnsi="Arial" w:cs="Arial"/>
          <w:b/>
        </w:rPr>
      </w:pPr>
      <w:bookmarkStart w:id="20" w:name="_Toc128314339"/>
      <w:bookmarkStart w:id="21" w:name="пункт71"/>
      <w:r w:rsidRPr="00386399">
        <w:rPr>
          <w:rFonts w:ascii="Arial" w:hAnsi="Arial" w:cs="Arial"/>
          <w:b/>
        </w:rPr>
        <w:t>7</w:t>
      </w:r>
      <w:r w:rsidR="00111113" w:rsidRPr="00386399">
        <w:rPr>
          <w:rFonts w:ascii="Arial" w:hAnsi="Arial" w:cs="Arial"/>
          <w:b/>
        </w:rPr>
        <w:t>.1</w:t>
      </w:r>
      <w:bookmarkEnd w:id="20"/>
      <w:bookmarkEnd w:id="21"/>
      <w:r w:rsidR="007F1020" w:rsidRPr="00386399">
        <w:rPr>
          <w:rFonts w:ascii="Arial" w:hAnsi="Arial" w:cs="Arial"/>
          <w:b/>
        </w:rPr>
        <w:t xml:space="preserve"> Общие положения</w:t>
      </w:r>
    </w:p>
    <w:p w14:paraId="0DC4DCD6" w14:textId="77777777" w:rsidR="007F1020" w:rsidRPr="00386399" w:rsidRDefault="0005155F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7</w:t>
      </w:r>
      <w:r w:rsidR="007F1020" w:rsidRPr="00386399">
        <w:rPr>
          <w:rFonts w:ascii="Arial" w:hAnsi="Arial" w:cs="Arial"/>
        </w:rPr>
        <w:t xml:space="preserve">.1.1 </w:t>
      </w:r>
      <w:r w:rsidR="000E7B4F" w:rsidRPr="00386399">
        <w:rPr>
          <w:rFonts w:ascii="Arial" w:hAnsi="Arial" w:cs="Arial"/>
        </w:rPr>
        <w:t xml:space="preserve">Выбор </w:t>
      </w:r>
      <w:r w:rsidR="008824B2" w:rsidRPr="00386399">
        <w:rPr>
          <w:rFonts w:ascii="Arial" w:hAnsi="Arial" w:cs="Arial"/>
        </w:rPr>
        <w:t xml:space="preserve">используемой </w:t>
      </w:r>
      <w:r w:rsidR="000E7B4F" w:rsidRPr="00386399">
        <w:rPr>
          <w:rFonts w:ascii="Arial" w:hAnsi="Arial" w:cs="Arial"/>
        </w:rPr>
        <w:t xml:space="preserve">температуры прессования в значительной степени зависит от типа волокна и конструкции </w:t>
      </w:r>
      <w:r w:rsidR="00CC5DB4" w:rsidRPr="00386399">
        <w:rPr>
          <w:rFonts w:ascii="Arial" w:hAnsi="Arial" w:cs="Arial"/>
        </w:rPr>
        <w:t>текстильного материала</w:t>
      </w:r>
      <w:r w:rsidR="000E7B4F" w:rsidRPr="00386399">
        <w:rPr>
          <w:rFonts w:ascii="Arial" w:hAnsi="Arial" w:cs="Arial"/>
        </w:rPr>
        <w:t xml:space="preserve"> или </w:t>
      </w:r>
      <w:r w:rsidR="00CC5DB4" w:rsidRPr="00386399">
        <w:rPr>
          <w:rFonts w:ascii="Arial" w:hAnsi="Arial" w:cs="Arial"/>
        </w:rPr>
        <w:t>предмета одежды</w:t>
      </w:r>
      <w:r w:rsidR="000E7B4F" w:rsidRPr="00386399">
        <w:rPr>
          <w:rFonts w:ascii="Arial" w:hAnsi="Arial" w:cs="Arial"/>
        </w:rPr>
        <w:t xml:space="preserve">. В случае </w:t>
      </w:r>
      <w:r w:rsidR="00CC5DB4" w:rsidRPr="00386399">
        <w:rPr>
          <w:rFonts w:ascii="Arial" w:hAnsi="Arial" w:cs="Arial"/>
        </w:rPr>
        <w:t>смесей</w:t>
      </w:r>
      <w:r w:rsidR="000E7B4F" w:rsidRPr="00386399">
        <w:rPr>
          <w:rFonts w:ascii="Arial" w:hAnsi="Arial" w:cs="Arial"/>
        </w:rPr>
        <w:t xml:space="preserve"> рекомендуется использовать температуру, соответствующую волокну с наименьшей термостойкост</w:t>
      </w:r>
      <w:r w:rsidR="008824B2" w:rsidRPr="00386399">
        <w:rPr>
          <w:rFonts w:ascii="Arial" w:hAnsi="Arial" w:cs="Arial"/>
        </w:rPr>
        <w:t>ью</w:t>
      </w:r>
      <w:r w:rsidR="000E7B4F" w:rsidRPr="00386399">
        <w:rPr>
          <w:rFonts w:ascii="Arial" w:hAnsi="Arial" w:cs="Arial"/>
        </w:rPr>
        <w:t>. Следующие температуры охватывают три наиболее часто</w:t>
      </w:r>
      <w:r w:rsidR="0057423E" w:rsidRPr="00386399">
        <w:rPr>
          <w:rFonts w:ascii="Arial" w:hAnsi="Arial" w:cs="Arial"/>
        </w:rPr>
        <w:t xml:space="preserve"> </w:t>
      </w:r>
      <w:r w:rsidR="000E7B4F" w:rsidRPr="00386399">
        <w:rPr>
          <w:rFonts w:ascii="Arial" w:hAnsi="Arial" w:cs="Arial"/>
        </w:rPr>
        <w:t xml:space="preserve">используемые </w:t>
      </w:r>
      <w:r w:rsidR="00CC5DB4" w:rsidRPr="00386399">
        <w:rPr>
          <w:rFonts w:ascii="Arial" w:hAnsi="Arial" w:cs="Arial"/>
        </w:rPr>
        <w:t>условия</w:t>
      </w:r>
      <w:r w:rsidR="000E7B4F" w:rsidRPr="00386399">
        <w:rPr>
          <w:rFonts w:ascii="Arial" w:hAnsi="Arial" w:cs="Arial"/>
        </w:rPr>
        <w:t xml:space="preserve"> прессования:</w:t>
      </w:r>
    </w:p>
    <w:p w14:paraId="5458A6E0" w14:textId="77777777" w:rsidR="00CC5DB4" w:rsidRPr="00386399" w:rsidRDefault="00225E95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(12</w:t>
      </w:r>
      <w:r w:rsidR="000E7B4F" w:rsidRPr="00386399">
        <w:rPr>
          <w:rFonts w:ascii="Arial" w:hAnsi="Arial" w:cs="Arial"/>
        </w:rPr>
        <w:t xml:space="preserve">0 ± 2) °С, </w:t>
      </w:r>
    </w:p>
    <w:p w14:paraId="6806D4DC" w14:textId="77777777" w:rsidR="00CC5DB4" w:rsidRPr="00386399" w:rsidRDefault="00225E95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(16</w:t>
      </w:r>
      <w:r w:rsidR="000E7B4F" w:rsidRPr="00386399">
        <w:rPr>
          <w:rFonts w:ascii="Arial" w:hAnsi="Arial" w:cs="Arial"/>
        </w:rPr>
        <w:t xml:space="preserve">0 ± 2) °С, </w:t>
      </w:r>
    </w:p>
    <w:p w14:paraId="6920F4EE" w14:textId="77777777" w:rsidR="000E7B4F" w:rsidRPr="00386399" w:rsidRDefault="00225E95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lastRenderedPageBreak/>
        <w:t>(21</w:t>
      </w:r>
      <w:r w:rsidR="000E7B4F" w:rsidRPr="00386399">
        <w:rPr>
          <w:rFonts w:ascii="Arial" w:hAnsi="Arial" w:cs="Arial"/>
        </w:rPr>
        <w:t>0 ± 2) °С</w:t>
      </w:r>
      <w:r w:rsidR="00F547FA" w:rsidRPr="00386399">
        <w:rPr>
          <w:rFonts w:ascii="Arial" w:hAnsi="Arial" w:cs="Arial"/>
        </w:rPr>
        <w:t>.</w:t>
      </w:r>
    </w:p>
    <w:p w14:paraId="306135B7" w14:textId="77777777" w:rsidR="000E7B4F" w:rsidRPr="00386399" w:rsidRDefault="008824B2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При необходимости</w:t>
      </w:r>
      <w:r w:rsidR="000E7B4F" w:rsidRPr="00386399">
        <w:rPr>
          <w:rFonts w:ascii="Arial" w:hAnsi="Arial" w:cs="Arial"/>
        </w:rPr>
        <w:t xml:space="preserve"> могут быть использованы другие температуры, которые </w:t>
      </w:r>
      <w:r w:rsidR="00CC5DB4" w:rsidRPr="00386399">
        <w:rPr>
          <w:rFonts w:ascii="Arial" w:hAnsi="Arial" w:cs="Arial"/>
        </w:rPr>
        <w:t>специально указывают</w:t>
      </w:r>
      <w:r w:rsidR="000E7B4F" w:rsidRPr="00386399">
        <w:rPr>
          <w:rFonts w:ascii="Arial" w:hAnsi="Arial" w:cs="Arial"/>
        </w:rPr>
        <w:t xml:space="preserve"> в протоколе испытаний. </w:t>
      </w:r>
    </w:p>
    <w:p w14:paraId="1C566C7F" w14:textId="77777777" w:rsidR="000E7B4F" w:rsidRPr="00386399" w:rsidRDefault="007268AB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7</w:t>
      </w:r>
      <w:r w:rsidR="000E7B4F" w:rsidRPr="00386399">
        <w:rPr>
          <w:rFonts w:ascii="Arial" w:hAnsi="Arial" w:cs="Arial"/>
        </w:rPr>
        <w:t>.1.2 Испытуемые пробы, которые б</w:t>
      </w:r>
      <w:r w:rsidR="003B2D68" w:rsidRPr="00386399">
        <w:rPr>
          <w:rFonts w:ascii="Arial" w:hAnsi="Arial" w:cs="Arial"/>
        </w:rPr>
        <w:t>ыли</w:t>
      </w:r>
      <w:r w:rsidR="000E7B4F" w:rsidRPr="00386399">
        <w:rPr>
          <w:rFonts w:ascii="Arial" w:hAnsi="Arial" w:cs="Arial"/>
        </w:rPr>
        <w:t xml:space="preserve"> подверг</w:t>
      </w:r>
      <w:r w:rsidR="003B2D68" w:rsidRPr="00386399">
        <w:rPr>
          <w:rFonts w:ascii="Arial" w:hAnsi="Arial" w:cs="Arial"/>
        </w:rPr>
        <w:t>нуты</w:t>
      </w:r>
      <w:r w:rsidR="000E7B4F" w:rsidRPr="00386399">
        <w:rPr>
          <w:rFonts w:ascii="Arial" w:hAnsi="Arial" w:cs="Arial"/>
        </w:rPr>
        <w:t xml:space="preserve"> </w:t>
      </w:r>
      <w:r w:rsidR="00CC5DB4" w:rsidRPr="00386399">
        <w:rPr>
          <w:rFonts w:ascii="Arial" w:hAnsi="Arial" w:cs="Arial"/>
        </w:rPr>
        <w:t>любой</w:t>
      </w:r>
      <w:r w:rsidR="004F6AD7" w:rsidRPr="00386399">
        <w:rPr>
          <w:rFonts w:ascii="Arial" w:hAnsi="Arial" w:cs="Arial"/>
        </w:rPr>
        <w:t xml:space="preserve"> обработке теплом или сушкой</w:t>
      </w:r>
      <w:r w:rsidR="003B2D68" w:rsidRPr="00386399">
        <w:rPr>
          <w:rFonts w:ascii="Arial" w:hAnsi="Arial" w:cs="Arial"/>
        </w:rPr>
        <w:t>,</w:t>
      </w:r>
      <w:r w:rsidR="000E7B4F" w:rsidRPr="00386399">
        <w:rPr>
          <w:rFonts w:ascii="Arial" w:hAnsi="Arial" w:cs="Arial"/>
        </w:rPr>
        <w:t xml:space="preserve"> кондиционируют </w:t>
      </w:r>
      <w:r w:rsidR="003B2D68" w:rsidRPr="00386399">
        <w:rPr>
          <w:rFonts w:ascii="Arial" w:hAnsi="Arial" w:cs="Arial"/>
        </w:rPr>
        <w:t xml:space="preserve">перед испытанием </w:t>
      </w:r>
      <w:r w:rsidR="000E7B4F" w:rsidRPr="00386399">
        <w:rPr>
          <w:rFonts w:ascii="Arial" w:hAnsi="Arial" w:cs="Arial"/>
        </w:rPr>
        <w:t xml:space="preserve">в стандартных атмосферных условиях для </w:t>
      </w:r>
      <w:r w:rsidR="001D2AE0" w:rsidRPr="00386399">
        <w:rPr>
          <w:rFonts w:ascii="Arial" w:hAnsi="Arial" w:cs="Arial"/>
        </w:rPr>
        <w:t xml:space="preserve">испытания </w:t>
      </w:r>
      <w:r w:rsidR="000E7B4F" w:rsidRPr="00386399">
        <w:rPr>
          <w:rFonts w:ascii="Arial" w:hAnsi="Arial" w:cs="Arial"/>
        </w:rPr>
        <w:t xml:space="preserve">текстильных материалов </w:t>
      </w:r>
      <w:r w:rsidR="001D2AE0" w:rsidRPr="00386399">
        <w:rPr>
          <w:rFonts w:ascii="Arial" w:hAnsi="Arial" w:cs="Arial"/>
        </w:rPr>
        <w:t xml:space="preserve">и изделий </w:t>
      </w:r>
      <w:r w:rsidR="000E7B4F" w:rsidRPr="00386399">
        <w:rPr>
          <w:rFonts w:ascii="Arial" w:hAnsi="Arial" w:cs="Arial"/>
        </w:rPr>
        <w:t xml:space="preserve">в соответствии с </w:t>
      </w:r>
      <w:r w:rsidR="004F6AD7" w:rsidRPr="00386399">
        <w:rPr>
          <w:rFonts w:ascii="Arial" w:hAnsi="Arial" w:cs="Arial"/>
        </w:rPr>
        <w:t xml:space="preserve">            </w:t>
      </w:r>
      <w:r w:rsidR="000E7B4F" w:rsidRPr="00386399">
        <w:rPr>
          <w:rFonts w:ascii="Arial" w:hAnsi="Arial" w:cs="Arial"/>
          <w:lang w:val="en-US"/>
        </w:rPr>
        <w:t>ISO</w:t>
      </w:r>
      <w:r w:rsidR="000E7B4F" w:rsidRPr="00386399">
        <w:rPr>
          <w:rFonts w:ascii="Arial" w:hAnsi="Arial" w:cs="Arial"/>
        </w:rPr>
        <w:t xml:space="preserve"> 139</w:t>
      </w:r>
      <w:r w:rsidR="0057423E" w:rsidRPr="00386399">
        <w:rPr>
          <w:rFonts w:ascii="Arial" w:hAnsi="Arial" w:cs="Arial"/>
        </w:rPr>
        <w:t>.</w:t>
      </w:r>
    </w:p>
    <w:p w14:paraId="3A8D14C3" w14:textId="77777777" w:rsidR="0057423E" w:rsidRPr="00386399" w:rsidRDefault="004F6AD7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7</w:t>
      </w:r>
      <w:r w:rsidR="0057423E" w:rsidRPr="00386399">
        <w:rPr>
          <w:rFonts w:ascii="Arial" w:hAnsi="Arial" w:cs="Arial"/>
        </w:rPr>
        <w:t xml:space="preserve">.1.3 Нижнюю пластину нагревательного устройства </w:t>
      </w:r>
      <w:r w:rsidRPr="00386399">
        <w:rPr>
          <w:rFonts w:ascii="Arial" w:hAnsi="Arial" w:cs="Arial"/>
        </w:rPr>
        <w:t>накрывают термостойким листом (5</w:t>
      </w:r>
      <w:r w:rsidR="0057423E" w:rsidRPr="00386399">
        <w:rPr>
          <w:rFonts w:ascii="Arial" w:hAnsi="Arial" w:cs="Arial"/>
        </w:rPr>
        <w:t xml:space="preserve">.2), </w:t>
      </w:r>
      <w:r w:rsidR="006966BF" w:rsidRPr="00386399">
        <w:rPr>
          <w:rFonts w:ascii="Arial" w:hAnsi="Arial" w:cs="Arial"/>
        </w:rPr>
        <w:t>подложкой из шерстяной фланелевой ткани</w:t>
      </w:r>
      <w:r w:rsidR="003B2D68" w:rsidRPr="00386399">
        <w:rPr>
          <w:rFonts w:ascii="Arial" w:hAnsi="Arial" w:cs="Arial"/>
        </w:rPr>
        <w:t xml:space="preserve"> </w:t>
      </w:r>
      <w:r w:rsidRPr="00386399">
        <w:rPr>
          <w:rFonts w:ascii="Arial" w:hAnsi="Arial" w:cs="Arial"/>
        </w:rPr>
        <w:t>(5</w:t>
      </w:r>
      <w:r w:rsidR="00A30D74" w:rsidRPr="00386399">
        <w:rPr>
          <w:rFonts w:ascii="Arial" w:hAnsi="Arial" w:cs="Arial"/>
        </w:rPr>
        <w:t xml:space="preserve">.3) и сухой неокрашенной </w:t>
      </w:r>
      <w:r w:rsidRPr="00386399">
        <w:rPr>
          <w:rFonts w:ascii="Arial" w:hAnsi="Arial" w:cs="Arial"/>
        </w:rPr>
        <w:t>хлопчатобумажной</w:t>
      </w:r>
      <w:r w:rsidR="00CC5DB4" w:rsidRPr="00386399">
        <w:rPr>
          <w:rFonts w:ascii="Arial" w:hAnsi="Arial" w:cs="Arial"/>
        </w:rPr>
        <w:t xml:space="preserve"> </w:t>
      </w:r>
      <w:r w:rsidR="00D06700" w:rsidRPr="00386399">
        <w:rPr>
          <w:rFonts w:ascii="Arial" w:hAnsi="Arial" w:cs="Arial"/>
        </w:rPr>
        <w:t>тканью (5</w:t>
      </w:r>
      <w:r w:rsidR="0057423E" w:rsidRPr="00386399">
        <w:rPr>
          <w:rFonts w:ascii="Arial" w:hAnsi="Arial" w:cs="Arial"/>
        </w:rPr>
        <w:t xml:space="preserve">.4), независимо от того, нагревается пластина или нет. </w:t>
      </w:r>
    </w:p>
    <w:p w14:paraId="51624166" w14:textId="77777777" w:rsidR="007F1020" w:rsidRPr="00386399" w:rsidRDefault="006E23A6" w:rsidP="00510583">
      <w:pPr>
        <w:spacing w:line="360" w:lineRule="auto"/>
        <w:ind w:firstLine="709"/>
        <w:jc w:val="both"/>
        <w:outlineLvl w:val="0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t>7</w:t>
      </w:r>
      <w:r w:rsidR="007F1020" w:rsidRPr="00386399">
        <w:rPr>
          <w:rFonts w:ascii="Arial" w:hAnsi="Arial" w:cs="Arial"/>
          <w:b/>
        </w:rPr>
        <w:t>.2 Сухое прессование</w:t>
      </w:r>
    </w:p>
    <w:p w14:paraId="4173C79D" w14:textId="77777777" w:rsidR="0057423E" w:rsidRPr="00386399" w:rsidRDefault="0057423E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 xml:space="preserve">Помещают сухую испытуемую пробу поверх </w:t>
      </w:r>
      <w:r w:rsidR="006E23A6" w:rsidRPr="00386399">
        <w:rPr>
          <w:rFonts w:ascii="Arial" w:hAnsi="Arial" w:cs="Arial"/>
        </w:rPr>
        <w:t>хлопчатобумажной</w:t>
      </w:r>
      <w:r w:rsidRPr="00386399">
        <w:rPr>
          <w:rFonts w:ascii="Arial" w:hAnsi="Arial" w:cs="Arial"/>
        </w:rPr>
        <w:t xml:space="preserve"> ткани, покрывающей </w:t>
      </w:r>
      <w:r w:rsidR="00C01DF2" w:rsidRPr="00386399">
        <w:rPr>
          <w:rFonts w:ascii="Arial" w:hAnsi="Arial" w:cs="Arial"/>
        </w:rPr>
        <w:t xml:space="preserve">подложку из </w:t>
      </w:r>
      <w:r w:rsidR="003B2D68" w:rsidRPr="00386399">
        <w:rPr>
          <w:rFonts w:ascii="Arial" w:hAnsi="Arial" w:cs="Arial"/>
        </w:rPr>
        <w:t>шерстян</w:t>
      </w:r>
      <w:r w:rsidR="00C01DF2" w:rsidRPr="00386399">
        <w:rPr>
          <w:rFonts w:ascii="Arial" w:hAnsi="Arial" w:cs="Arial"/>
        </w:rPr>
        <w:t>ой</w:t>
      </w:r>
      <w:r w:rsidR="003B2D68" w:rsidRPr="00386399">
        <w:rPr>
          <w:rFonts w:ascii="Arial" w:hAnsi="Arial" w:cs="Arial"/>
        </w:rPr>
        <w:t xml:space="preserve"> фланелев</w:t>
      </w:r>
      <w:r w:rsidR="00C01DF2" w:rsidRPr="00386399">
        <w:rPr>
          <w:rFonts w:ascii="Arial" w:hAnsi="Arial" w:cs="Arial"/>
        </w:rPr>
        <w:t>ой</w:t>
      </w:r>
      <w:r w:rsidR="003B2D68" w:rsidRPr="00386399">
        <w:rPr>
          <w:rFonts w:ascii="Arial" w:hAnsi="Arial" w:cs="Arial"/>
        </w:rPr>
        <w:t xml:space="preserve"> </w:t>
      </w:r>
      <w:r w:rsidR="00C01DF2" w:rsidRPr="00386399">
        <w:rPr>
          <w:rFonts w:ascii="Arial" w:hAnsi="Arial" w:cs="Arial"/>
        </w:rPr>
        <w:t>ткани</w:t>
      </w:r>
      <w:r w:rsidR="003B2D68" w:rsidRPr="00386399">
        <w:rPr>
          <w:rFonts w:ascii="Arial" w:hAnsi="Arial" w:cs="Arial"/>
        </w:rPr>
        <w:t xml:space="preserve"> </w:t>
      </w:r>
      <w:r w:rsidRPr="00386399">
        <w:rPr>
          <w:rFonts w:ascii="Arial" w:hAnsi="Arial" w:cs="Arial"/>
        </w:rPr>
        <w:t>(см.</w:t>
      </w:r>
      <w:r w:rsidR="00F547FA" w:rsidRPr="00386399">
        <w:rPr>
          <w:rFonts w:ascii="Arial" w:hAnsi="Arial" w:cs="Arial"/>
        </w:rPr>
        <w:t xml:space="preserve"> </w:t>
      </w:r>
      <w:r w:rsidR="006E23A6" w:rsidRPr="00386399">
        <w:rPr>
          <w:rFonts w:ascii="Arial" w:hAnsi="Arial" w:cs="Arial"/>
        </w:rPr>
        <w:t>7</w:t>
      </w:r>
      <w:r w:rsidRPr="00386399">
        <w:rPr>
          <w:rFonts w:ascii="Arial" w:hAnsi="Arial" w:cs="Arial"/>
        </w:rPr>
        <w:t xml:space="preserve">.1.3). Опускают верхнюю пластину нагревательного устройства и </w:t>
      </w:r>
      <w:r w:rsidR="00E25C91" w:rsidRPr="00386399">
        <w:rPr>
          <w:rFonts w:ascii="Arial" w:hAnsi="Arial" w:cs="Arial"/>
        </w:rPr>
        <w:t>выдерживают</w:t>
      </w:r>
      <w:r w:rsidRPr="00386399">
        <w:rPr>
          <w:rFonts w:ascii="Arial" w:hAnsi="Arial" w:cs="Arial"/>
        </w:rPr>
        <w:t xml:space="preserve"> испытуемую пробу </w:t>
      </w:r>
      <w:r w:rsidR="00E25C91" w:rsidRPr="00386399">
        <w:rPr>
          <w:rFonts w:ascii="Arial" w:hAnsi="Arial" w:cs="Arial"/>
        </w:rPr>
        <w:t xml:space="preserve">в течение </w:t>
      </w:r>
      <w:r w:rsidR="008C3C02" w:rsidRPr="00386399">
        <w:rPr>
          <w:rFonts w:ascii="Arial" w:hAnsi="Arial" w:cs="Arial"/>
        </w:rPr>
        <w:t>(</w:t>
      </w:r>
      <w:r w:rsidRPr="00386399">
        <w:rPr>
          <w:rFonts w:ascii="Arial" w:hAnsi="Arial" w:cs="Arial"/>
        </w:rPr>
        <w:t xml:space="preserve">15 </w:t>
      </w:r>
      <w:r w:rsidR="008C3C02" w:rsidRPr="00386399">
        <w:rPr>
          <w:rFonts w:ascii="Arial" w:hAnsi="Arial" w:cs="Arial"/>
        </w:rPr>
        <w:t xml:space="preserve">± 1) </w:t>
      </w:r>
      <w:r w:rsidR="00380A7E" w:rsidRPr="00386399">
        <w:rPr>
          <w:rFonts w:ascii="Arial" w:hAnsi="Arial" w:cs="Arial"/>
        </w:rPr>
        <w:t>с</w:t>
      </w:r>
      <w:r w:rsidRPr="00386399">
        <w:rPr>
          <w:rFonts w:ascii="Arial" w:hAnsi="Arial" w:cs="Arial"/>
        </w:rPr>
        <w:t xml:space="preserve"> при заданной температуре прессования.</w:t>
      </w:r>
      <w:r w:rsidR="001B2CFE" w:rsidRPr="00386399">
        <w:rPr>
          <w:rFonts w:ascii="Arial" w:hAnsi="Arial" w:cs="Arial"/>
        </w:rPr>
        <w:t xml:space="preserve"> </w:t>
      </w:r>
    </w:p>
    <w:p w14:paraId="11BD988C" w14:textId="77777777" w:rsidR="007F1020" w:rsidRPr="00386399" w:rsidRDefault="008C3C02" w:rsidP="00510583">
      <w:pPr>
        <w:spacing w:line="360" w:lineRule="auto"/>
        <w:ind w:firstLine="709"/>
        <w:jc w:val="both"/>
        <w:outlineLvl w:val="0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t>7</w:t>
      </w:r>
      <w:r w:rsidR="007F1020" w:rsidRPr="00386399">
        <w:rPr>
          <w:rFonts w:ascii="Arial" w:hAnsi="Arial" w:cs="Arial"/>
          <w:b/>
        </w:rPr>
        <w:t>.3 Влажное прессование</w:t>
      </w:r>
    </w:p>
    <w:p w14:paraId="3191E36A" w14:textId="77777777" w:rsidR="001B2CFE" w:rsidRPr="00386399" w:rsidRDefault="001B2CFE" w:rsidP="00510583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 xml:space="preserve">Помещают сухую испытуемую пробу поверх </w:t>
      </w:r>
      <w:r w:rsidR="00D42EF4" w:rsidRPr="00386399">
        <w:rPr>
          <w:rFonts w:ascii="Arial" w:hAnsi="Arial" w:cs="Arial"/>
        </w:rPr>
        <w:t>хлопчатобумажной</w:t>
      </w:r>
      <w:r w:rsidRPr="00386399">
        <w:rPr>
          <w:rFonts w:ascii="Arial" w:hAnsi="Arial" w:cs="Arial"/>
        </w:rPr>
        <w:t xml:space="preserve"> ткани, покрывающей </w:t>
      </w:r>
      <w:r w:rsidR="00C01DF2" w:rsidRPr="00386399">
        <w:rPr>
          <w:rFonts w:ascii="Arial" w:hAnsi="Arial" w:cs="Arial"/>
        </w:rPr>
        <w:t xml:space="preserve">подложку из </w:t>
      </w:r>
      <w:r w:rsidR="003B2D68" w:rsidRPr="00386399">
        <w:rPr>
          <w:rFonts w:ascii="Arial" w:hAnsi="Arial" w:cs="Arial"/>
        </w:rPr>
        <w:t>шерстян</w:t>
      </w:r>
      <w:r w:rsidR="00C01DF2" w:rsidRPr="00386399">
        <w:rPr>
          <w:rFonts w:ascii="Arial" w:hAnsi="Arial" w:cs="Arial"/>
        </w:rPr>
        <w:t>ой</w:t>
      </w:r>
      <w:r w:rsidR="003B2D68" w:rsidRPr="00386399">
        <w:rPr>
          <w:rFonts w:ascii="Arial" w:hAnsi="Arial" w:cs="Arial"/>
        </w:rPr>
        <w:t xml:space="preserve"> фланелев</w:t>
      </w:r>
      <w:r w:rsidR="00C01DF2" w:rsidRPr="00386399">
        <w:rPr>
          <w:rFonts w:ascii="Arial" w:hAnsi="Arial" w:cs="Arial"/>
        </w:rPr>
        <w:t>ой ткани</w:t>
      </w:r>
      <w:r w:rsidR="003B2D68" w:rsidRPr="00386399">
        <w:rPr>
          <w:rFonts w:ascii="Arial" w:hAnsi="Arial" w:cs="Arial"/>
        </w:rPr>
        <w:t xml:space="preserve"> </w:t>
      </w:r>
      <w:r w:rsidRPr="00386399">
        <w:rPr>
          <w:rFonts w:ascii="Arial" w:hAnsi="Arial" w:cs="Arial"/>
        </w:rPr>
        <w:t>(см.</w:t>
      </w:r>
      <w:r w:rsidR="00F547FA" w:rsidRPr="00386399">
        <w:rPr>
          <w:rFonts w:ascii="Arial" w:hAnsi="Arial" w:cs="Arial"/>
        </w:rPr>
        <w:t xml:space="preserve"> </w:t>
      </w:r>
      <w:r w:rsidR="00D42EF4" w:rsidRPr="00386399">
        <w:rPr>
          <w:rFonts w:ascii="Arial" w:hAnsi="Arial" w:cs="Arial"/>
        </w:rPr>
        <w:t>7</w:t>
      </w:r>
      <w:r w:rsidRPr="00386399">
        <w:rPr>
          <w:rFonts w:ascii="Arial" w:hAnsi="Arial" w:cs="Arial"/>
        </w:rPr>
        <w:t xml:space="preserve">.1.3). Смачивают кусок </w:t>
      </w:r>
      <w:r w:rsidR="00D42EF4" w:rsidRPr="00386399">
        <w:rPr>
          <w:rFonts w:ascii="Arial" w:hAnsi="Arial" w:cs="Arial"/>
        </w:rPr>
        <w:t>хлопчатобумажной</w:t>
      </w:r>
      <w:r w:rsidR="00A30D74" w:rsidRPr="00386399">
        <w:rPr>
          <w:rFonts w:ascii="Arial" w:hAnsi="Arial" w:cs="Arial"/>
        </w:rPr>
        <w:t xml:space="preserve"> </w:t>
      </w:r>
      <w:r w:rsidR="00D42EF4" w:rsidRPr="00386399">
        <w:rPr>
          <w:rFonts w:ascii="Arial" w:hAnsi="Arial" w:cs="Arial"/>
        </w:rPr>
        <w:t>смежной ткани (5</w:t>
      </w:r>
      <w:r w:rsidRPr="00386399">
        <w:rPr>
          <w:rFonts w:ascii="Arial" w:hAnsi="Arial" w:cs="Arial"/>
        </w:rPr>
        <w:t xml:space="preserve">.5) размером 40 </w:t>
      </w:r>
      <w:r w:rsidR="00D42EF4" w:rsidRPr="00386399">
        <w:rPr>
          <w:rFonts w:ascii="Arial" w:hAnsi="Arial" w:cs="Arial"/>
        </w:rPr>
        <w:t>×</w:t>
      </w:r>
      <w:r w:rsidRPr="00386399">
        <w:rPr>
          <w:rFonts w:ascii="Arial" w:hAnsi="Arial" w:cs="Arial"/>
        </w:rPr>
        <w:t xml:space="preserve"> 100 мм в воде 3</w:t>
      </w:r>
      <w:r w:rsidR="00DC0E7B" w:rsidRPr="00386399">
        <w:rPr>
          <w:rFonts w:ascii="Arial" w:hAnsi="Arial" w:cs="Arial"/>
        </w:rPr>
        <w:t>-ей</w:t>
      </w:r>
      <w:r w:rsidRPr="00386399">
        <w:rPr>
          <w:rFonts w:ascii="Arial" w:hAnsi="Arial" w:cs="Arial"/>
        </w:rPr>
        <w:t xml:space="preserve"> степени </w:t>
      </w:r>
      <w:r w:rsidR="00025A75" w:rsidRPr="00386399">
        <w:rPr>
          <w:rFonts w:ascii="Arial" w:hAnsi="Arial" w:cs="Arial"/>
        </w:rPr>
        <w:t xml:space="preserve">чистоты </w:t>
      </w:r>
      <w:r w:rsidR="00D42EF4" w:rsidRPr="00386399">
        <w:rPr>
          <w:rFonts w:ascii="Arial" w:hAnsi="Arial" w:cs="Arial"/>
        </w:rPr>
        <w:t>(5</w:t>
      </w:r>
      <w:r w:rsidRPr="00386399">
        <w:rPr>
          <w:rFonts w:ascii="Arial" w:hAnsi="Arial" w:cs="Arial"/>
        </w:rPr>
        <w:t>.7)</w:t>
      </w:r>
      <w:r w:rsidR="00B41541" w:rsidRPr="00386399">
        <w:rPr>
          <w:rFonts w:ascii="Arial" w:hAnsi="Arial" w:cs="Arial"/>
        </w:rPr>
        <w:t xml:space="preserve">, </w:t>
      </w:r>
      <w:r w:rsidR="00DC0E7B" w:rsidRPr="00386399">
        <w:rPr>
          <w:rFonts w:ascii="Arial" w:hAnsi="Arial" w:cs="Arial"/>
        </w:rPr>
        <w:t>сжимают</w:t>
      </w:r>
      <w:r w:rsidR="00B41541" w:rsidRPr="00386399">
        <w:rPr>
          <w:rFonts w:ascii="Arial" w:hAnsi="Arial" w:cs="Arial"/>
        </w:rPr>
        <w:t xml:space="preserve"> или </w:t>
      </w:r>
      <w:r w:rsidR="00DC0E7B" w:rsidRPr="00386399">
        <w:rPr>
          <w:rFonts w:ascii="Arial" w:hAnsi="Arial" w:cs="Arial"/>
        </w:rPr>
        <w:t>отжимают его</w:t>
      </w:r>
      <w:r w:rsidRPr="00386399">
        <w:rPr>
          <w:rFonts w:ascii="Arial" w:hAnsi="Arial" w:cs="Arial"/>
        </w:rPr>
        <w:t xml:space="preserve">, чтобы </w:t>
      </w:r>
      <w:r w:rsidR="00B41541" w:rsidRPr="00386399">
        <w:rPr>
          <w:rFonts w:ascii="Arial" w:hAnsi="Arial" w:cs="Arial"/>
        </w:rPr>
        <w:t>содержание воды в нем было равно</w:t>
      </w:r>
      <w:r w:rsidRPr="00386399">
        <w:rPr>
          <w:rFonts w:ascii="Arial" w:hAnsi="Arial" w:cs="Arial"/>
        </w:rPr>
        <w:t xml:space="preserve"> собственн</w:t>
      </w:r>
      <w:r w:rsidR="00B41541" w:rsidRPr="00386399">
        <w:rPr>
          <w:rFonts w:ascii="Arial" w:hAnsi="Arial" w:cs="Arial"/>
        </w:rPr>
        <w:t>ой</w:t>
      </w:r>
      <w:r w:rsidRPr="00386399">
        <w:rPr>
          <w:rFonts w:ascii="Arial" w:hAnsi="Arial" w:cs="Arial"/>
        </w:rPr>
        <w:t xml:space="preserve"> масс</w:t>
      </w:r>
      <w:r w:rsidR="00B41541" w:rsidRPr="00386399">
        <w:rPr>
          <w:rFonts w:ascii="Arial" w:hAnsi="Arial" w:cs="Arial"/>
        </w:rPr>
        <w:t>е</w:t>
      </w:r>
      <w:r w:rsidR="00484216" w:rsidRPr="00386399">
        <w:rPr>
          <w:rFonts w:ascii="Arial" w:hAnsi="Arial" w:cs="Arial"/>
        </w:rPr>
        <w:t xml:space="preserve"> куска</w:t>
      </w:r>
      <w:r w:rsidRPr="00386399">
        <w:rPr>
          <w:rFonts w:ascii="Arial" w:hAnsi="Arial" w:cs="Arial"/>
        </w:rPr>
        <w:t xml:space="preserve">. Помещают мокрую ткань </w:t>
      </w:r>
      <w:r w:rsidR="00DC0E7B" w:rsidRPr="00386399">
        <w:rPr>
          <w:rFonts w:ascii="Arial" w:hAnsi="Arial" w:cs="Arial"/>
        </w:rPr>
        <w:t>поверх сухой испытуемой пробы</w:t>
      </w:r>
      <w:r w:rsidRPr="00386399">
        <w:rPr>
          <w:rFonts w:ascii="Arial" w:hAnsi="Arial" w:cs="Arial"/>
        </w:rPr>
        <w:t xml:space="preserve">. Опускают верхнюю пластину нагревательного устройства и </w:t>
      </w:r>
      <w:r w:rsidR="00E25C91" w:rsidRPr="00386399">
        <w:rPr>
          <w:rFonts w:ascii="Arial" w:hAnsi="Arial" w:cs="Arial"/>
        </w:rPr>
        <w:t>выдерживают</w:t>
      </w:r>
      <w:r w:rsidRPr="00386399">
        <w:rPr>
          <w:rFonts w:ascii="Arial" w:hAnsi="Arial" w:cs="Arial"/>
        </w:rPr>
        <w:t xml:space="preserve"> испытуемую пробу </w:t>
      </w:r>
      <w:r w:rsidR="00E25C91" w:rsidRPr="00386399">
        <w:rPr>
          <w:rFonts w:ascii="Arial" w:hAnsi="Arial" w:cs="Arial"/>
        </w:rPr>
        <w:t>в течение</w:t>
      </w:r>
      <w:r w:rsidRPr="00386399">
        <w:rPr>
          <w:rFonts w:ascii="Arial" w:hAnsi="Arial" w:cs="Arial"/>
        </w:rPr>
        <w:t xml:space="preserve"> </w:t>
      </w:r>
      <w:r w:rsidR="00484216" w:rsidRPr="00386399">
        <w:rPr>
          <w:rFonts w:ascii="Arial" w:hAnsi="Arial" w:cs="Arial"/>
        </w:rPr>
        <w:t>(15 ± 1)</w:t>
      </w:r>
      <w:r w:rsidRPr="00386399">
        <w:rPr>
          <w:rFonts w:ascii="Arial" w:hAnsi="Arial" w:cs="Arial"/>
        </w:rPr>
        <w:t xml:space="preserve"> </w:t>
      </w:r>
      <w:r w:rsidR="00380A7E" w:rsidRPr="00386399">
        <w:rPr>
          <w:rFonts w:ascii="Arial" w:hAnsi="Arial" w:cs="Arial"/>
        </w:rPr>
        <w:t>с</w:t>
      </w:r>
      <w:r w:rsidRPr="00386399">
        <w:rPr>
          <w:rFonts w:ascii="Arial" w:hAnsi="Arial" w:cs="Arial"/>
        </w:rPr>
        <w:t xml:space="preserve"> при заданной температуре прессования. </w:t>
      </w:r>
    </w:p>
    <w:p w14:paraId="44CE27F5" w14:textId="77777777" w:rsidR="00EF7D78" w:rsidRPr="00386399" w:rsidRDefault="00484216" w:rsidP="00510583">
      <w:pPr>
        <w:spacing w:line="360" w:lineRule="auto"/>
        <w:ind w:firstLine="709"/>
        <w:jc w:val="both"/>
        <w:outlineLvl w:val="0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t>7</w:t>
      </w:r>
      <w:r w:rsidR="007F1020" w:rsidRPr="00386399">
        <w:rPr>
          <w:rFonts w:ascii="Arial" w:hAnsi="Arial" w:cs="Arial"/>
          <w:b/>
        </w:rPr>
        <w:t xml:space="preserve">.4 Мокрое прессование </w:t>
      </w:r>
    </w:p>
    <w:p w14:paraId="33DFC2AA" w14:textId="77777777" w:rsidR="001B2CFE" w:rsidRPr="00386399" w:rsidRDefault="00E25C91" w:rsidP="00380A7E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 xml:space="preserve">Смачивают испытуемую пробу и кусок </w:t>
      </w:r>
      <w:r w:rsidR="00484216" w:rsidRPr="00386399">
        <w:rPr>
          <w:rFonts w:ascii="Arial" w:hAnsi="Arial" w:cs="Arial"/>
        </w:rPr>
        <w:t xml:space="preserve">хлопчатобумажной смежной ткани (5.5) </w:t>
      </w:r>
      <w:r w:rsidRPr="00386399">
        <w:rPr>
          <w:rFonts w:ascii="Arial" w:hAnsi="Arial" w:cs="Arial"/>
        </w:rPr>
        <w:t xml:space="preserve">размером 40 </w:t>
      </w:r>
      <w:r w:rsidR="00B32124" w:rsidRPr="00386399">
        <w:rPr>
          <w:rFonts w:ascii="Arial" w:hAnsi="Arial" w:cs="Arial"/>
        </w:rPr>
        <w:t>×</w:t>
      </w:r>
      <w:r w:rsidRPr="00386399">
        <w:rPr>
          <w:rFonts w:ascii="Arial" w:hAnsi="Arial" w:cs="Arial"/>
        </w:rPr>
        <w:t xml:space="preserve"> 100 мм </w:t>
      </w:r>
      <w:r w:rsidR="00B41541" w:rsidRPr="00386399">
        <w:rPr>
          <w:rFonts w:ascii="Arial" w:hAnsi="Arial" w:cs="Arial"/>
        </w:rPr>
        <w:t>в воде 3</w:t>
      </w:r>
      <w:r w:rsidR="00DC0E7B" w:rsidRPr="00386399">
        <w:rPr>
          <w:rFonts w:ascii="Arial" w:hAnsi="Arial" w:cs="Arial"/>
        </w:rPr>
        <w:t>-ей</w:t>
      </w:r>
      <w:r w:rsidR="00B41541" w:rsidRPr="00386399">
        <w:rPr>
          <w:rFonts w:ascii="Arial" w:hAnsi="Arial" w:cs="Arial"/>
        </w:rPr>
        <w:t xml:space="preserve"> степени </w:t>
      </w:r>
      <w:r w:rsidR="00025A75" w:rsidRPr="00386399">
        <w:rPr>
          <w:rFonts w:ascii="Arial" w:hAnsi="Arial" w:cs="Arial"/>
        </w:rPr>
        <w:t xml:space="preserve">чистоты </w:t>
      </w:r>
      <w:r w:rsidR="00B32124" w:rsidRPr="00386399">
        <w:rPr>
          <w:rFonts w:ascii="Arial" w:hAnsi="Arial" w:cs="Arial"/>
        </w:rPr>
        <w:t>(5</w:t>
      </w:r>
      <w:r w:rsidR="00B41541" w:rsidRPr="00386399">
        <w:rPr>
          <w:rFonts w:ascii="Arial" w:hAnsi="Arial" w:cs="Arial"/>
        </w:rPr>
        <w:t xml:space="preserve">.7), </w:t>
      </w:r>
      <w:r w:rsidR="00DC0E7B" w:rsidRPr="00386399">
        <w:rPr>
          <w:rFonts w:ascii="Arial" w:hAnsi="Arial" w:cs="Arial"/>
        </w:rPr>
        <w:t>сжимают</w:t>
      </w:r>
      <w:r w:rsidRPr="00386399">
        <w:rPr>
          <w:rFonts w:ascii="Arial" w:hAnsi="Arial" w:cs="Arial"/>
        </w:rPr>
        <w:t xml:space="preserve"> </w:t>
      </w:r>
      <w:r w:rsidR="00DC0E7B" w:rsidRPr="00386399">
        <w:rPr>
          <w:rFonts w:ascii="Arial" w:hAnsi="Arial" w:cs="Arial"/>
        </w:rPr>
        <w:t>или от</w:t>
      </w:r>
      <w:r w:rsidR="00B41541" w:rsidRPr="00386399">
        <w:rPr>
          <w:rFonts w:ascii="Arial" w:hAnsi="Arial" w:cs="Arial"/>
        </w:rPr>
        <w:t>жимают</w:t>
      </w:r>
      <w:r w:rsidRPr="00386399">
        <w:rPr>
          <w:rFonts w:ascii="Arial" w:hAnsi="Arial" w:cs="Arial"/>
        </w:rPr>
        <w:t xml:space="preserve">, чтобы </w:t>
      </w:r>
      <w:r w:rsidR="00B41541" w:rsidRPr="00386399">
        <w:rPr>
          <w:rFonts w:ascii="Arial" w:hAnsi="Arial" w:cs="Arial"/>
        </w:rPr>
        <w:t>содержание воды в них было равно собственной массе</w:t>
      </w:r>
      <w:r w:rsidR="00B32124" w:rsidRPr="00386399">
        <w:rPr>
          <w:rFonts w:ascii="Arial" w:hAnsi="Arial" w:cs="Arial"/>
        </w:rPr>
        <w:t xml:space="preserve"> соответственно</w:t>
      </w:r>
      <w:r w:rsidRPr="00386399">
        <w:rPr>
          <w:rFonts w:ascii="Arial" w:hAnsi="Arial" w:cs="Arial"/>
        </w:rPr>
        <w:t xml:space="preserve">. Помещают мокрую испытуемую пробу поверх </w:t>
      </w:r>
      <w:r w:rsidR="00DC0E7B" w:rsidRPr="00386399">
        <w:rPr>
          <w:rFonts w:ascii="Arial" w:hAnsi="Arial" w:cs="Arial"/>
        </w:rPr>
        <w:t xml:space="preserve">сухой </w:t>
      </w:r>
      <w:r w:rsidR="005C0C44" w:rsidRPr="00386399">
        <w:rPr>
          <w:rFonts w:ascii="Arial" w:hAnsi="Arial" w:cs="Arial"/>
        </w:rPr>
        <w:t>хлопчатобумажной</w:t>
      </w:r>
      <w:r w:rsidRPr="00386399">
        <w:rPr>
          <w:rFonts w:ascii="Arial" w:hAnsi="Arial" w:cs="Arial"/>
        </w:rPr>
        <w:t xml:space="preserve"> ткани, покрывающей </w:t>
      </w:r>
      <w:r w:rsidR="00C01DF2" w:rsidRPr="00386399">
        <w:rPr>
          <w:rFonts w:ascii="Arial" w:hAnsi="Arial" w:cs="Arial"/>
        </w:rPr>
        <w:t xml:space="preserve">подложку из </w:t>
      </w:r>
      <w:r w:rsidR="00B41541" w:rsidRPr="00386399">
        <w:rPr>
          <w:rFonts w:ascii="Arial" w:hAnsi="Arial" w:cs="Arial"/>
        </w:rPr>
        <w:t>шерстян</w:t>
      </w:r>
      <w:r w:rsidR="00C01DF2" w:rsidRPr="00386399">
        <w:rPr>
          <w:rFonts w:ascii="Arial" w:hAnsi="Arial" w:cs="Arial"/>
        </w:rPr>
        <w:t>ой</w:t>
      </w:r>
      <w:r w:rsidR="00B41541" w:rsidRPr="00386399">
        <w:rPr>
          <w:rFonts w:ascii="Arial" w:hAnsi="Arial" w:cs="Arial"/>
        </w:rPr>
        <w:t xml:space="preserve"> фланелев</w:t>
      </w:r>
      <w:r w:rsidR="00C01DF2" w:rsidRPr="00386399">
        <w:rPr>
          <w:rFonts w:ascii="Arial" w:hAnsi="Arial" w:cs="Arial"/>
        </w:rPr>
        <w:t>ой ткани</w:t>
      </w:r>
      <w:r w:rsidRPr="00386399">
        <w:rPr>
          <w:rFonts w:ascii="Arial" w:hAnsi="Arial" w:cs="Arial"/>
        </w:rPr>
        <w:t xml:space="preserve"> (см.</w:t>
      </w:r>
      <w:r w:rsidR="00380A7E" w:rsidRPr="00386399">
        <w:rPr>
          <w:rFonts w:ascii="Arial" w:hAnsi="Arial" w:cs="Arial"/>
        </w:rPr>
        <w:t> </w:t>
      </w:r>
      <w:r w:rsidR="002B61EE" w:rsidRPr="00386399">
        <w:rPr>
          <w:rFonts w:ascii="Arial" w:hAnsi="Arial" w:cs="Arial"/>
        </w:rPr>
        <w:t>7</w:t>
      </w:r>
      <w:r w:rsidRPr="00386399">
        <w:rPr>
          <w:rFonts w:ascii="Arial" w:hAnsi="Arial" w:cs="Arial"/>
        </w:rPr>
        <w:t>.1.3)</w:t>
      </w:r>
      <w:r w:rsidR="00380A7E" w:rsidRPr="00386399">
        <w:rPr>
          <w:rFonts w:ascii="Arial" w:hAnsi="Arial" w:cs="Arial"/>
        </w:rPr>
        <w:t>,</w:t>
      </w:r>
      <w:r w:rsidRPr="00386399">
        <w:rPr>
          <w:rFonts w:ascii="Arial" w:hAnsi="Arial" w:cs="Arial"/>
        </w:rPr>
        <w:t xml:space="preserve"> и </w:t>
      </w:r>
      <w:r w:rsidR="00380A7E" w:rsidRPr="00386399">
        <w:rPr>
          <w:rFonts w:ascii="Arial" w:hAnsi="Arial" w:cs="Arial"/>
        </w:rPr>
        <w:t>помещают</w:t>
      </w:r>
      <w:r w:rsidR="00DC0E7B" w:rsidRPr="00386399">
        <w:rPr>
          <w:rFonts w:ascii="Arial" w:hAnsi="Arial" w:cs="Arial"/>
        </w:rPr>
        <w:t xml:space="preserve"> мокрую смежную ткань поверх испытуемой пробы</w:t>
      </w:r>
      <w:r w:rsidRPr="00386399">
        <w:rPr>
          <w:rFonts w:ascii="Arial" w:hAnsi="Arial" w:cs="Arial"/>
        </w:rPr>
        <w:t xml:space="preserve">. Опускают верхнюю пластину нагревательного устройства и выдерживают испытуемую пробу в течение </w:t>
      </w:r>
      <w:r w:rsidR="002B61EE" w:rsidRPr="00386399">
        <w:rPr>
          <w:rFonts w:ascii="Arial" w:hAnsi="Arial" w:cs="Arial"/>
        </w:rPr>
        <w:t xml:space="preserve">(15 ± 1) </w:t>
      </w:r>
      <w:r w:rsidRPr="00386399">
        <w:rPr>
          <w:rFonts w:ascii="Arial" w:hAnsi="Arial" w:cs="Arial"/>
        </w:rPr>
        <w:t xml:space="preserve"> с при заданной температуре прессования.</w:t>
      </w:r>
    </w:p>
    <w:p w14:paraId="2A3BB360" w14:textId="77777777" w:rsidR="002B61EE" w:rsidRPr="00386399" w:rsidRDefault="002B61EE" w:rsidP="00380A7E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</w:p>
    <w:p w14:paraId="4F5D2584" w14:textId="77777777" w:rsidR="007F1020" w:rsidRPr="00386399" w:rsidRDefault="002B61EE" w:rsidP="00380A7E">
      <w:pPr>
        <w:spacing w:line="360" w:lineRule="auto"/>
        <w:ind w:firstLine="709"/>
        <w:jc w:val="both"/>
        <w:outlineLvl w:val="0"/>
        <w:rPr>
          <w:rFonts w:ascii="Arial" w:hAnsi="Arial" w:cs="Arial"/>
          <w:b/>
        </w:rPr>
      </w:pPr>
      <w:r w:rsidRPr="00386399">
        <w:rPr>
          <w:rFonts w:ascii="Arial" w:hAnsi="Arial" w:cs="Arial"/>
          <w:b/>
        </w:rPr>
        <w:lastRenderedPageBreak/>
        <w:t>7</w:t>
      </w:r>
      <w:r w:rsidR="007F1020" w:rsidRPr="00386399">
        <w:rPr>
          <w:rFonts w:ascii="Arial" w:hAnsi="Arial" w:cs="Arial"/>
          <w:b/>
        </w:rPr>
        <w:t>.5 Оценка</w:t>
      </w:r>
    </w:p>
    <w:p w14:paraId="43752945" w14:textId="77777777" w:rsidR="001B2CFE" w:rsidRPr="00386399" w:rsidRDefault="002B61EE" w:rsidP="00380A7E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7</w:t>
      </w:r>
      <w:r w:rsidR="001B2CFE" w:rsidRPr="00386399">
        <w:rPr>
          <w:rFonts w:ascii="Arial" w:hAnsi="Arial" w:cs="Arial"/>
        </w:rPr>
        <w:t>.5.1</w:t>
      </w:r>
      <w:r w:rsidR="00380A7E" w:rsidRPr="00386399">
        <w:rPr>
          <w:rFonts w:ascii="Arial" w:hAnsi="Arial" w:cs="Arial"/>
        </w:rPr>
        <w:t> </w:t>
      </w:r>
      <w:r w:rsidR="001B2CFE" w:rsidRPr="00386399">
        <w:rPr>
          <w:rFonts w:ascii="Arial" w:hAnsi="Arial" w:cs="Arial"/>
        </w:rPr>
        <w:t xml:space="preserve">Оценивают изменение </w:t>
      </w:r>
      <w:r w:rsidR="00380A7E" w:rsidRPr="00386399">
        <w:rPr>
          <w:rFonts w:ascii="Arial" w:hAnsi="Arial" w:cs="Arial"/>
        </w:rPr>
        <w:t>окраски</w:t>
      </w:r>
      <w:r w:rsidR="001B2CFE" w:rsidRPr="00386399">
        <w:rPr>
          <w:rFonts w:ascii="Arial" w:hAnsi="Arial" w:cs="Arial"/>
        </w:rPr>
        <w:t xml:space="preserve"> испытуемой пробы </w:t>
      </w:r>
      <w:r w:rsidR="00DC0E7B" w:rsidRPr="00386399">
        <w:rPr>
          <w:rFonts w:ascii="Arial" w:hAnsi="Arial" w:cs="Arial"/>
        </w:rPr>
        <w:t>посредством</w:t>
      </w:r>
      <w:r w:rsidR="001B2CFE" w:rsidRPr="00386399">
        <w:rPr>
          <w:rFonts w:ascii="Arial" w:hAnsi="Arial" w:cs="Arial"/>
        </w:rPr>
        <w:t xml:space="preserve"> сравнения с со</w:t>
      </w:r>
      <w:r w:rsidR="005F2B7D" w:rsidRPr="00386399">
        <w:rPr>
          <w:rFonts w:ascii="Arial" w:hAnsi="Arial" w:cs="Arial"/>
        </w:rPr>
        <w:t>ответствующей серой шкалой (5</w:t>
      </w:r>
      <w:r w:rsidR="001B2CFE" w:rsidRPr="00386399">
        <w:rPr>
          <w:rFonts w:ascii="Arial" w:hAnsi="Arial" w:cs="Arial"/>
        </w:rPr>
        <w:t>.6) сразу после испытания и повторно после кондиционирования испытуемой пробы в течение</w:t>
      </w:r>
      <w:r w:rsidR="00D06700" w:rsidRPr="00386399">
        <w:rPr>
          <w:rFonts w:ascii="Arial" w:hAnsi="Arial" w:cs="Arial"/>
        </w:rPr>
        <w:t xml:space="preserve"> не менее</w:t>
      </w:r>
      <w:r w:rsidR="001B2CFE" w:rsidRPr="00386399">
        <w:rPr>
          <w:rFonts w:ascii="Arial" w:hAnsi="Arial" w:cs="Arial"/>
        </w:rPr>
        <w:t xml:space="preserve"> 4 ч в стандартных атмосферных условиях для </w:t>
      </w:r>
      <w:r w:rsidR="00380A7E" w:rsidRPr="00386399">
        <w:rPr>
          <w:rFonts w:ascii="Arial" w:hAnsi="Arial" w:cs="Arial"/>
        </w:rPr>
        <w:t xml:space="preserve">испытания </w:t>
      </w:r>
      <w:r w:rsidR="001B2CFE" w:rsidRPr="00386399">
        <w:rPr>
          <w:rFonts w:ascii="Arial" w:hAnsi="Arial" w:cs="Arial"/>
        </w:rPr>
        <w:t>текстильных материалов</w:t>
      </w:r>
      <w:r w:rsidR="00380A7E" w:rsidRPr="00386399">
        <w:rPr>
          <w:rFonts w:ascii="Arial" w:hAnsi="Arial" w:cs="Arial"/>
        </w:rPr>
        <w:t xml:space="preserve"> и изделий</w:t>
      </w:r>
      <w:r w:rsidR="001B2CFE" w:rsidRPr="00386399">
        <w:rPr>
          <w:rFonts w:ascii="Arial" w:hAnsi="Arial" w:cs="Arial"/>
        </w:rPr>
        <w:t>.</w:t>
      </w:r>
    </w:p>
    <w:p w14:paraId="00BD20A0" w14:textId="77777777" w:rsidR="001B2CFE" w:rsidRPr="00386399" w:rsidRDefault="002B61EE" w:rsidP="00380A7E">
      <w:pPr>
        <w:spacing w:line="360" w:lineRule="auto"/>
        <w:ind w:firstLine="709"/>
        <w:jc w:val="both"/>
        <w:outlineLvl w:val="0"/>
        <w:rPr>
          <w:rFonts w:ascii="Arial" w:hAnsi="Arial" w:cs="Arial"/>
        </w:rPr>
      </w:pPr>
      <w:r w:rsidRPr="00386399">
        <w:rPr>
          <w:rFonts w:ascii="Arial" w:hAnsi="Arial" w:cs="Arial"/>
        </w:rPr>
        <w:t>7</w:t>
      </w:r>
      <w:r w:rsidR="001B2CFE" w:rsidRPr="00386399">
        <w:rPr>
          <w:rFonts w:ascii="Arial" w:hAnsi="Arial" w:cs="Arial"/>
        </w:rPr>
        <w:t>.5.2</w:t>
      </w:r>
      <w:r w:rsidR="00380A7E" w:rsidRPr="00386399">
        <w:rPr>
          <w:rFonts w:ascii="Arial" w:hAnsi="Arial" w:cs="Arial"/>
        </w:rPr>
        <w:t> </w:t>
      </w:r>
      <w:r w:rsidR="001B2CFE" w:rsidRPr="00386399">
        <w:rPr>
          <w:rFonts w:ascii="Arial" w:hAnsi="Arial" w:cs="Arial"/>
        </w:rPr>
        <w:t>Оценивают степень закрашивания хлоп</w:t>
      </w:r>
      <w:r w:rsidR="005F2B7D" w:rsidRPr="00386399">
        <w:rPr>
          <w:rFonts w:ascii="Arial" w:hAnsi="Arial" w:cs="Arial"/>
        </w:rPr>
        <w:t>чатобумажной</w:t>
      </w:r>
      <w:r w:rsidR="001B2CFE" w:rsidRPr="00386399">
        <w:rPr>
          <w:rFonts w:ascii="Arial" w:hAnsi="Arial" w:cs="Arial"/>
        </w:rPr>
        <w:t xml:space="preserve"> смежной ткани </w:t>
      </w:r>
      <w:r w:rsidR="00DC0E7B" w:rsidRPr="00386399">
        <w:rPr>
          <w:rFonts w:ascii="Arial" w:hAnsi="Arial" w:cs="Arial"/>
        </w:rPr>
        <w:t>посредством</w:t>
      </w:r>
      <w:r w:rsidR="001B2CFE" w:rsidRPr="00386399">
        <w:rPr>
          <w:rFonts w:ascii="Arial" w:hAnsi="Arial" w:cs="Arial"/>
        </w:rPr>
        <w:t xml:space="preserve"> сравнения с</w:t>
      </w:r>
      <w:r w:rsidR="005F2B7D" w:rsidRPr="00386399">
        <w:rPr>
          <w:rFonts w:ascii="Arial" w:hAnsi="Arial" w:cs="Arial"/>
        </w:rPr>
        <w:t xml:space="preserve"> соответствующей серой шкалой (5</w:t>
      </w:r>
      <w:r w:rsidR="001B2CFE" w:rsidRPr="00386399">
        <w:rPr>
          <w:rFonts w:ascii="Arial" w:hAnsi="Arial" w:cs="Arial"/>
        </w:rPr>
        <w:t>.6)</w:t>
      </w:r>
      <w:r w:rsidR="007E36E4" w:rsidRPr="00386399">
        <w:rPr>
          <w:rFonts w:ascii="Arial" w:hAnsi="Arial" w:cs="Arial"/>
        </w:rPr>
        <w:t>.</w:t>
      </w:r>
      <w:r w:rsidR="001B2CFE" w:rsidRPr="00386399">
        <w:rPr>
          <w:rFonts w:ascii="Arial" w:hAnsi="Arial" w:cs="Arial"/>
        </w:rPr>
        <w:t xml:space="preserve"> Для оценки используют наиболее закрашенную сторону </w:t>
      </w:r>
      <w:r w:rsidR="005F2B7D" w:rsidRPr="00386399">
        <w:rPr>
          <w:rFonts w:ascii="Arial" w:hAnsi="Arial" w:cs="Arial"/>
        </w:rPr>
        <w:t xml:space="preserve">хлопчатобумажной </w:t>
      </w:r>
      <w:r w:rsidR="001B2CFE" w:rsidRPr="00386399">
        <w:rPr>
          <w:rFonts w:ascii="Arial" w:hAnsi="Arial" w:cs="Arial"/>
        </w:rPr>
        <w:t>смежной ткани.</w:t>
      </w:r>
    </w:p>
    <w:p w14:paraId="72994475" w14:textId="77777777" w:rsidR="00EF7D78" w:rsidRPr="00386399" w:rsidRDefault="00363113" w:rsidP="007E36E4">
      <w:pPr>
        <w:spacing w:before="240" w:line="360" w:lineRule="auto"/>
        <w:ind w:firstLine="709"/>
        <w:jc w:val="both"/>
        <w:rPr>
          <w:rFonts w:ascii="Arial" w:hAnsi="Arial" w:cs="Arial"/>
          <w:b/>
        </w:rPr>
      </w:pPr>
      <w:r w:rsidRPr="00386399">
        <w:rPr>
          <w:rFonts w:ascii="Arial" w:hAnsi="Arial" w:cs="Arial"/>
          <w:b/>
          <w:sz w:val="28"/>
        </w:rPr>
        <w:t>8</w:t>
      </w:r>
      <w:r w:rsidR="00EF7D78" w:rsidRPr="00386399">
        <w:rPr>
          <w:rFonts w:ascii="Arial" w:hAnsi="Arial" w:cs="Arial"/>
          <w:b/>
          <w:sz w:val="28"/>
        </w:rPr>
        <w:t xml:space="preserve"> Протокол испытаний</w:t>
      </w:r>
    </w:p>
    <w:p w14:paraId="7CE42E65" w14:textId="77777777" w:rsidR="00CF478C" w:rsidRPr="00386399" w:rsidRDefault="00CF478C" w:rsidP="00380A7E">
      <w:pPr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</w:rPr>
        <w:t xml:space="preserve">Протокол испытаний должен </w:t>
      </w:r>
      <w:r w:rsidR="00EF7D78" w:rsidRPr="00386399">
        <w:rPr>
          <w:rFonts w:ascii="Arial" w:hAnsi="Arial" w:cs="Arial"/>
        </w:rPr>
        <w:t>включать следующее:</w:t>
      </w:r>
    </w:p>
    <w:p w14:paraId="58D4C1AA" w14:textId="77777777" w:rsidR="00CF478C" w:rsidRPr="00386399" w:rsidRDefault="00380A7E" w:rsidP="00380A7E">
      <w:pPr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a</w:t>
      </w:r>
      <w:r w:rsidRPr="00386399">
        <w:rPr>
          <w:rFonts w:ascii="Arial" w:hAnsi="Arial" w:cs="Arial"/>
        </w:rPr>
        <w:t xml:space="preserve">) </w:t>
      </w:r>
      <w:r w:rsidR="006614FA" w:rsidRPr="00386399">
        <w:rPr>
          <w:rFonts w:ascii="Arial" w:hAnsi="Arial" w:cs="Arial"/>
          <w:kern w:val="2"/>
          <w:szCs w:val="22"/>
          <w:lang w:eastAsia="zh-CN"/>
        </w:rPr>
        <w:t>ссылку на настоящий стандарт</w:t>
      </w:r>
      <w:r w:rsidR="00CF478C" w:rsidRPr="00386399">
        <w:rPr>
          <w:rFonts w:ascii="Arial" w:hAnsi="Arial" w:cs="Arial"/>
        </w:rPr>
        <w:t>;</w:t>
      </w:r>
    </w:p>
    <w:p w14:paraId="75168307" w14:textId="77777777" w:rsidR="00701229" w:rsidRPr="00386399" w:rsidRDefault="00380A7E" w:rsidP="007E09C7">
      <w:pPr>
        <w:spacing w:line="360" w:lineRule="auto"/>
        <w:ind w:left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b</w:t>
      </w:r>
      <w:r w:rsidRPr="00386399">
        <w:rPr>
          <w:rFonts w:ascii="Arial" w:hAnsi="Arial" w:cs="Arial"/>
        </w:rPr>
        <w:t>)</w:t>
      </w:r>
      <w:r w:rsidRPr="00386399">
        <w:rPr>
          <w:rFonts w:ascii="Arial" w:hAnsi="Arial" w:cs="Arial"/>
          <w:lang w:val="en-US"/>
        </w:rPr>
        <w:t> </w:t>
      </w:r>
      <w:r w:rsidR="00701229" w:rsidRPr="00386399">
        <w:rPr>
          <w:rFonts w:ascii="Arial" w:hAnsi="Arial" w:cs="Arial"/>
        </w:rPr>
        <w:t xml:space="preserve">все </w:t>
      </w:r>
      <w:r w:rsidR="00792509" w:rsidRPr="00386399">
        <w:rPr>
          <w:rFonts w:ascii="Arial" w:hAnsi="Arial" w:cs="Arial"/>
        </w:rPr>
        <w:t>подробные сведения</w:t>
      </w:r>
      <w:r w:rsidR="00701229" w:rsidRPr="00386399">
        <w:rPr>
          <w:rFonts w:ascii="Arial" w:hAnsi="Arial" w:cs="Arial"/>
        </w:rPr>
        <w:t xml:space="preserve">, необходимые для идентификации </w:t>
      </w:r>
      <w:r w:rsidR="007E36E4" w:rsidRPr="00386399">
        <w:rPr>
          <w:rFonts w:ascii="Arial" w:hAnsi="Arial" w:cs="Arial"/>
        </w:rPr>
        <w:t xml:space="preserve">испытанного </w:t>
      </w:r>
      <w:r w:rsidR="007F1020" w:rsidRPr="00386399">
        <w:rPr>
          <w:rFonts w:ascii="Arial" w:hAnsi="Arial" w:cs="Arial"/>
        </w:rPr>
        <w:t>образца</w:t>
      </w:r>
      <w:r w:rsidR="00701229" w:rsidRPr="00386399">
        <w:rPr>
          <w:rFonts w:ascii="Arial" w:hAnsi="Arial" w:cs="Arial"/>
        </w:rPr>
        <w:t>;</w:t>
      </w:r>
    </w:p>
    <w:p w14:paraId="7BAD8F70" w14:textId="77777777" w:rsidR="00F7193F" w:rsidRPr="00386399" w:rsidRDefault="00380A7E" w:rsidP="007E09C7">
      <w:pPr>
        <w:spacing w:line="360" w:lineRule="auto"/>
        <w:ind w:left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c</w:t>
      </w:r>
      <w:r w:rsidRPr="00386399">
        <w:rPr>
          <w:rFonts w:ascii="Arial" w:hAnsi="Arial" w:cs="Arial"/>
        </w:rPr>
        <w:t>)</w:t>
      </w:r>
      <w:r w:rsidRPr="00386399">
        <w:rPr>
          <w:rFonts w:ascii="Arial" w:hAnsi="Arial" w:cs="Arial"/>
          <w:lang w:val="en-US"/>
        </w:rPr>
        <w:t> </w:t>
      </w:r>
      <w:r w:rsidR="00F7193F" w:rsidRPr="00386399">
        <w:rPr>
          <w:rFonts w:ascii="Arial" w:hAnsi="Arial" w:cs="Arial"/>
        </w:rPr>
        <w:t>описание процедуры испытания (сухая, влажная или мокрая), использованное нагревательное устройство и температуру нагрева;</w:t>
      </w:r>
    </w:p>
    <w:p w14:paraId="4C64AB1B" w14:textId="77777777" w:rsidR="00701229" w:rsidRPr="00386399" w:rsidRDefault="00380A7E" w:rsidP="007E09C7">
      <w:pPr>
        <w:spacing w:line="360" w:lineRule="auto"/>
        <w:ind w:left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d</w:t>
      </w:r>
      <w:r w:rsidRPr="00386399">
        <w:rPr>
          <w:rFonts w:ascii="Arial" w:hAnsi="Arial" w:cs="Arial"/>
        </w:rPr>
        <w:t>)</w:t>
      </w:r>
      <w:r w:rsidRPr="00386399">
        <w:rPr>
          <w:rFonts w:ascii="Arial" w:hAnsi="Arial" w:cs="Arial"/>
          <w:lang w:val="en-US"/>
        </w:rPr>
        <w:t> </w:t>
      </w:r>
      <w:r w:rsidR="00701229" w:rsidRPr="00386399">
        <w:rPr>
          <w:rFonts w:ascii="Arial" w:hAnsi="Arial" w:cs="Arial"/>
        </w:rPr>
        <w:t xml:space="preserve">оценку в баллах по серой шкале изменения </w:t>
      </w:r>
      <w:r w:rsidR="007E36E4" w:rsidRPr="00386399">
        <w:rPr>
          <w:rFonts w:ascii="Arial" w:hAnsi="Arial" w:cs="Arial"/>
        </w:rPr>
        <w:t>окраски</w:t>
      </w:r>
      <w:r w:rsidR="00701229" w:rsidRPr="00386399">
        <w:rPr>
          <w:rFonts w:ascii="Arial" w:hAnsi="Arial" w:cs="Arial"/>
        </w:rPr>
        <w:t xml:space="preserve"> </w:t>
      </w:r>
      <w:r w:rsidR="00F7193F" w:rsidRPr="00386399">
        <w:rPr>
          <w:rFonts w:ascii="Arial" w:hAnsi="Arial" w:cs="Arial"/>
        </w:rPr>
        <w:t xml:space="preserve">сразу же после </w:t>
      </w:r>
      <w:r w:rsidR="00B009F5" w:rsidRPr="00386399">
        <w:rPr>
          <w:rFonts w:ascii="Arial" w:hAnsi="Arial" w:cs="Arial"/>
        </w:rPr>
        <w:t>кондиционирования</w:t>
      </w:r>
      <w:r w:rsidR="00E828E7" w:rsidRPr="00386399">
        <w:rPr>
          <w:rFonts w:ascii="Arial" w:hAnsi="Arial" w:cs="Arial"/>
        </w:rPr>
        <w:t xml:space="preserve"> (7.1.2)</w:t>
      </w:r>
      <w:r w:rsidR="00F7193F" w:rsidRPr="00386399">
        <w:rPr>
          <w:rFonts w:ascii="Arial" w:hAnsi="Arial" w:cs="Arial"/>
        </w:rPr>
        <w:t xml:space="preserve"> и после </w:t>
      </w:r>
      <w:r w:rsidR="00E828E7" w:rsidRPr="00386399">
        <w:rPr>
          <w:rFonts w:ascii="Arial" w:hAnsi="Arial" w:cs="Arial"/>
        </w:rPr>
        <w:t>проведения испытания (7.5.1)</w:t>
      </w:r>
      <w:r w:rsidR="00701229" w:rsidRPr="00386399">
        <w:rPr>
          <w:rFonts w:ascii="Arial" w:hAnsi="Arial" w:cs="Arial"/>
        </w:rPr>
        <w:t>;</w:t>
      </w:r>
    </w:p>
    <w:p w14:paraId="4D05088B" w14:textId="77777777" w:rsidR="00086FD9" w:rsidRPr="00386399" w:rsidRDefault="00380A7E" w:rsidP="007E09C7">
      <w:pPr>
        <w:spacing w:line="360" w:lineRule="auto"/>
        <w:ind w:left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e</w:t>
      </w:r>
      <w:r w:rsidRPr="00386399">
        <w:rPr>
          <w:rFonts w:ascii="Arial" w:hAnsi="Arial" w:cs="Arial"/>
        </w:rPr>
        <w:t xml:space="preserve">) </w:t>
      </w:r>
      <w:r w:rsidR="00701229" w:rsidRPr="00386399">
        <w:rPr>
          <w:rFonts w:ascii="Arial" w:hAnsi="Arial" w:cs="Arial"/>
        </w:rPr>
        <w:t>оценку в баллах по серо</w:t>
      </w:r>
      <w:r w:rsidR="00BD19AF" w:rsidRPr="00386399">
        <w:rPr>
          <w:rFonts w:ascii="Arial" w:hAnsi="Arial" w:cs="Arial"/>
        </w:rPr>
        <w:t>й</w:t>
      </w:r>
      <w:r w:rsidR="00701229" w:rsidRPr="00386399">
        <w:rPr>
          <w:rFonts w:ascii="Arial" w:hAnsi="Arial" w:cs="Arial"/>
        </w:rPr>
        <w:t xml:space="preserve"> шкале </w:t>
      </w:r>
      <w:r w:rsidR="00BD19AF" w:rsidRPr="00386399">
        <w:rPr>
          <w:rFonts w:ascii="Arial" w:hAnsi="Arial" w:cs="Arial"/>
        </w:rPr>
        <w:t xml:space="preserve">степени </w:t>
      </w:r>
      <w:r w:rsidR="00701229" w:rsidRPr="00386399">
        <w:rPr>
          <w:rFonts w:ascii="Arial" w:hAnsi="Arial" w:cs="Arial"/>
        </w:rPr>
        <w:t xml:space="preserve">закрашивания </w:t>
      </w:r>
      <w:r w:rsidR="00BF762C" w:rsidRPr="00386399">
        <w:rPr>
          <w:rFonts w:ascii="Arial" w:hAnsi="Arial" w:cs="Arial"/>
        </w:rPr>
        <w:t>смежной ткани;</w:t>
      </w:r>
    </w:p>
    <w:p w14:paraId="55259F40" w14:textId="77777777" w:rsidR="00BF762C" w:rsidRPr="00386399" w:rsidRDefault="007E09C7" w:rsidP="00380A7E">
      <w:pPr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 xml:space="preserve">f) </w:t>
      </w:r>
      <w:r w:rsidRPr="00386399">
        <w:rPr>
          <w:rFonts w:ascii="Arial" w:hAnsi="Arial" w:cs="Arial"/>
        </w:rPr>
        <w:t>дату проведения испытания;</w:t>
      </w:r>
    </w:p>
    <w:p w14:paraId="1F5B4387" w14:textId="77777777" w:rsidR="007E09C7" w:rsidRPr="00386399" w:rsidRDefault="007E09C7" w:rsidP="00380A7E">
      <w:pPr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g</w:t>
      </w:r>
      <w:r w:rsidRPr="00386399">
        <w:rPr>
          <w:rFonts w:ascii="Arial" w:hAnsi="Arial" w:cs="Arial"/>
        </w:rPr>
        <w:t>) какие-либо отклонения от процедуры испытания;</w:t>
      </w:r>
    </w:p>
    <w:p w14:paraId="0B3A4D64" w14:textId="77777777" w:rsidR="007E09C7" w:rsidRPr="00386399" w:rsidRDefault="007E09C7" w:rsidP="00380A7E">
      <w:pPr>
        <w:spacing w:line="360" w:lineRule="auto"/>
        <w:ind w:firstLine="709"/>
        <w:jc w:val="both"/>
        <w:rPr>
          <w:rFonts w:ascii="Arial" w:hAnsi="Arial" w:cs="Arial"/>
        </w:rPr>
      </w:pPr>
      <w:r w:rsidRPr="00386399">
        <w:rPr>
          <w:rFonts w:ascii="Arial" w:hAnsi="Arial" w:cs="Arial"/>
          <w:lang w:val="en-US"/>
        </w:rPr>
        <w:t>h</w:t>
      </w:r>
      <w:r w:rsidRPr="00386399">
        <w:rPr>
          <w:rFonts w:ascii="Arial" w:hAnsi="Arial" w:cs="Arial"/>
        </w:rPr>
        <w:t xml:space="preserve">) </w:t>
      </w:r>
      <w:r w:rsidR="00F82F54" w:rsidRPr="00386399">
        <w:rPr>
          <w:rFonts w:ascii="Arial" w:hAnsi="Arial" w:cs="Arial"/>
        </w:rPr>
        <w:t>все необычные явления, отмеченные во время испытаний.</w:t>
      </w:r>
    </w:p>
    <w:p w14:paraId="56B7A368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E04C1D1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78C647C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FF7E906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44B36E4F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29BB274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1A19D93F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6CAFF5D7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5771C89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58E8F1C" w14:textId="77777777" w:rsidR="00340E07" w:rsidRPr="00386399" w:rsidRDefault="00340E07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914E8C2" w14:textId="77777777" w:rsidR="00F82F54" w:rsidRPr="00386399" w:rsidRDefault="00F82F54" w:rsidP="00380A7E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72322E2B" w14:textId="77777777" w:rsidR="003E04AC" w:rsidRPr="00386399" w:rsidRDefault="003E04AC" w:rsidP="003E04AC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386399">
        <w:rPr>
          <w:rFonts w:ascii="Arial" w:hAnsi="Arial" w:cs="Arial"/>
          <w:b/>
        </w:rPr>
        <w:lastRenderedPageBreak/>
        <w:t>Приложение ДА</w:t>
      </w:r>
      <w:r w:rsidRPr="00386399">
        <w:rPr>
          <w:rFonts w:ascii="Arial" w:hAnsi="Arial" w:cs="Arial"/>
        </w:rPr>
        <w:br/>
        <w:t xml:space="preserve">(справочное) </w:t>
      </w:r>
    </w:p>
    <w:p w14:paraId="0A2223B5" w14:textId="77777777" w:rsidR="003E04AC" w:rsidRPr="00386399" w:rsidRDefault="003E04AC" w:rsidP="00786F53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</w:rPr>
      </w:pPr>
      <w:r w:rsidRPr="00386399">
        <w:rPr>
          <w:rFonts w:ascii="Arial" w:hAnsi="Arial" w:cs="Arial"/>
        </w:rPr>
        <w:t>     </w:t>
      </w:r>
      <w:r w:rsidRPr="00386399">
        <w:rPr>
          <w:rFonts w:ascii="Arial" w:hAnsi="Arial" w:cs="Arial"/>
          <w:b/>
        </w:rPr>
        <w:t xml:space="preserve">Сведения о соответствии ссылочных международных стандартов </w:t>
      </w:r>
      <w:r w:rsidR="00831561" w:rsidRPr="00386399">
        <w:rPr>
          <w:rFonts w:ascii="Arial" w:hAnsi="Arial" w:cs="Arial"/>
          <w:b/>
        </w:rPr>
        <w:t xml:space="preserve"> </w:t>
      </w:r>
      <w:r w:rsidR="00786F53" w:rsidRPr="00386399">
        <w:rPr>
          <w:rFonts w:ascii="Arial" w:hAnsi="Arial" w:cs="Arial"/>
          <w:b/>
        </w:rPr>
        <w:t xml:space="preserve"> </w:t>
      </w:r>
      <w:r w:rsidRPr="00386399">
        <w:rPr>
          <w:rFonts w:ascii="Arial" w:hAnsi="Arial" w:cs="Arial"/>
          <w:b/>
        </w:rPr>
        <w:t xml:space="preserve">межгосударственным стандартам </w:t>
      </w:r>
    </w:p>
    <w:p w14:paraId="5AC08270" w14:textId="77777777" w:rsidR="005750E2" w:rsidRPr="00386399" w:rsidRDefault="005750E2" w:rsidP="00F9085E">
      <w:pPr>
        <w:pStyle w:val="FORMATTEXT0"/>
        <w:spacing w:line="480" w:lineRule="auto"/>
        <w:ind w:firstLine="142"/>
        <w:jc w:val="both"/>
        <w:rPr>
          <w:rFonts w:ascii="Arial" w:hAnsi="Arial" w:cs="Arial"/>
        </w:rPr>
      </w:pPr>
      <w:r w:rsidRPr="00386399">
        <w:rPr>
          <w:rFonts w:ascii="Arial" w:hAnsi="Arial" w:cs="Arial"/>
          <w:spacing w:val="40"/>
          <w:sz w:val="22"/>
          <w:szCs w:val="22"/>
        </w:rPr>
        <w:t>Таблица</w:t>
      </w:r>
      <w:r w:rsidRPr="00386399">
        <w:rPr>
          <w:rFonts w:ascii="Arial" w:hAnsi="Arial" w:cs="Arial"/>
          <w:sz w:val="22"/>
          <w:szCs w:val="22"/>
        </w:rPr>
        <w:t xml:space="preserve"> ДА.1</w:t>
      </w:r>
    </w:p>
    <w:tbl>
      <w:tblPr>
        <w:tblW w:w="9938" w:type="dxa"/>
        <w:tblInd w:w="170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559"/>
        <w:gridCol w:w="6394"/>
      </w:tblGrid>
      <w:tr w:rsidR="00D11FA5" w:rsidRPr="00386399" w14:paraId="6AAB677D" w14:textId="77777777" w:rsidTr="004508C8">
        <w:trPr>
          <w:trHeight w:val="310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2658D88F" w14:textId="77777777" w:rsidR="00D11FA5" w:rsidRPr="00386399" w:rsidRDefault="00D11FA5" w:rsidP="003971B5">
            <w:pPr>
              <w:pStyle w:val="FORMATTEXT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Обозначение ссылочного международного стандарта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39789F92" w14:textId="77777777" w:rsidR="00D11FA5" w:rsidRPr="00386399" w:rsidRDefault="00D11FA5" w:rsidP="003971B5">
            <w:pPr>
              <w:pStyle w:val="FORMATTEXT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Степень соответствия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638E71AA" w14:textId="77777777" w:rsidR="00D11FA5" w:rsidRPr="00386399" w:rsidRDefault="00D11FA5" w:rsidP="003971B5">
            <w:pPr>
              <w:pStyle w:val="FORMATTEXT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FA71C8" w:rsidRPr="00386399" w14:paraId="4389208E" w14:textId="77777777" w:rsidTr="004508C8">
        <w:trPr>
          <w:trHeight w:val="190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AE135B" w14:textId="77777777" w:rsidR="00FA71C8" w:rsidRPr="00386399" w:rsidRDefault="00F7193F" w:rsidP="00CA7A72">
            <w:pPr>
              <w:pStyle w:val="FORMATTEXT0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ISO</w:t>
            </w:r>
            <w:r w:rsidR="00DF1A6B" w:rsidRPr="00386399">
              <w:rPr>
                <w:rFonts w:ascii="Arial" w:hAnsi="Arial" w:cs="Arial"/>
                <w:sz w:val="20"/>
                <w:szCs w:val="20"/>
              </w:rPr>
              <w:t xml:space="preserve"> 105-A01:2010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2967F1" w14:textId="77777777" w:rsidR="00FA71C8" w:rsidRPr="00386399" w:rsidRDefault="00DF1A6B" w:rsidP="00CA7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IDT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793E" w14:textId="77777777" w:rsidR="00FA71C8" w:rsidRPr="00386399" w:rsidRDefault="00DF1A6B" w:rsidP="00F908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ГОСТ ISO 105-</w:t>
            </w:r>
            <w:r w:rsidR="005B6CF4" w:rsidRPr="00386399">
              <w:rPr>
                <w:rFonts w:ascii="Arial" w:hAnsi="Arial" w:cs="Arial"/>
                <w:sz w:val="20"/>
                <w:szCs w:val="20"/>
              </w:rPr>
              <w:t>A01–</w:t>
            </w:r>
            <w:r w:rsidRPr="00386399">
              <w:rPr>
                <w:rFonts w:ascii="Arial" w:hAnsi="Arial" w:cs="Arial"/>
                <w:sz w:val="20"/>
                <w:szCs w:val="20"/>
              </w:rPr>
              <w:t>2013 «Материалы текстильные. Определение устойчивости окраски. Часть А01. Общие требования к проведению испытаний»</w:t>
            </w:r>
          </w:p>
        </w:tc>
      </w:tr>
      <w:tr w:rsidR="00FA71C8" w:rsidRPr="00386399" w14:paraId="7AEA11EA" w14:textId="77777777" w:rsidTr="003C5663">
        <w:trPr>
          <w:trHeight w:val="13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B2CA0A" w14:textId="77777777" w:rsidR="00FA71C8" w:rsidRPr="00386399" w:rsidRDefault="00FA71C8" w:rsidP="00CA7A72">
            <w:pPr>
              <w:pStyle w:val="FORMATTEXT0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  <w:lang w:val="en-US"/>
              </w:rPr>
              <w:t>ISO 105-A02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FDD566" w14:textId="77777777" w:rsidR="00FA71C8" w:rsidRPr="00386399" w:rsidRDefault="00FA71C8" w:rsidP="003C56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  <w:lang w:val="en-US"/>
              </w:rPr>
              <w:t>IDT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75F5" w14:textId="77777777" w:rsidR="00FA71C8" w:rsidRPr="00386399" w:rsidRDefault="003C5663" w:rsidP="00F908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/>
                <w:sz w:val="20"/>
                <w:szCs w:val="20"/>
              </w:rPr>
              <w:t>ГОСТ ISO 105-А02</w:t>
            </w:r>
            <w:r w:rsidR="005B6CF4" w:rsidRPr="00386399">
              <w:rPr>
                <w:rFonts w:ascii="Arial" w:hAnsi="Arial"/>
                <w:sz w:val="20"/>
                <w:szCs w:val="20"/>
              </w:rPr>
              <w:t>–</w:t>
            </w:r>
            <w:r w:rsidRPr="00386399">
              <w:rPr>
                <w:rFonts w:ascii="Arial" w:hAnsi="Arial"/>
                <w:sz w:val="20"/>
                <w:szCs w:val="20"/>
              </w:rPr>
              <w:t>2013 «Материалы текстильные. Определение устойчивости окраски. Часть А02. Серая шкала для оценки изменения окраски»</w:t>
            </w:r>
          </w:p>
        </w:tc>
      </w:tr>
      <w:tr w:rsidR="00386399" w:rsidRPr="00386399" w14:paraId="028214CF" w14:textId="77777777" w:rsidTr="003C5663">
        <w:trPr>
          <w:trHeight w:val="13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BE3D04" w14:textId="77777777" w:rsidR="00FA71C8" w:rsidRPr="00386399" w:rsidRDefault="00DF1A6B" w:rsidP="003C5663">
            <w:pPr>
              <w:pStyle w:val="FORMATTEXT0"/>
              <w:tabs>
                <w:tab w:val="left" w:pos="1490"/>
              </w:tabs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ISO 105-A03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377170" w14:textId="77777777" w:rsidR="00FA71C8" w:rsidRPr="00386399" w:rsidRDefault="00717CDA" w:rsidP="00CA7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IDT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784E4" w14:textId="77777777" w:rsidR="00FA71C8" w:rsidRPr="00386399" w:rsidRDefault="00717CDA" w:rsidP="005B6C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ГОСТ ISO 105-А03</w:t>
            </w:r>
            <w:r w:rsidR="005B6CF4" w:rsidRPr="00386399">
              <w:rPr>
                <w:rFonts w:ascii="Arial" w:hAnsi="Arial" w:cs="Arial"/>
                <w:sz w:val="20"/>
                <w:szCs w:val="20"/>
              </w:rPr>
              <w:t>–</w:t>
            </w:r>
            <w:r w:rsidRPr="00386399">
              <w:rPr>
                <w:rFonts w:ascii="Arial" w:hAnsi="Arial" w:cs="Arial"/>
                <w:sz w:val="20"/>
                <w:szCs w:val="20"/>
              </w:rPr>
              <w:t>2022 «Материалы текстильные. Определение устойчивости окраски. Часть А03. Серая шкала для оценки степени закрашивания»</w:t>
            </w:r>
          </w:p>
        </w:tc>
      </w:tr>
      <w:tr w:rsidR="0084298C" w:rsidRPr="00386399" w14:paraId="6BADF6F6" w14:textId="77777777" w:rsidTr="00333F82">
        <w:trPr>
          <w:trHeight w:val="523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64E958" w14:textId="77777777" w:rsidR="0084298C" w:rsidRPr="00386399" w:rsidRDefault="0084298C" w:rsidP="0084298C">
            <w:pPr>
              <w:pStyle w:val="FORMATTEXT0"/>
              <w:tabs>
                <w:tab w:val="left" w:pos="1490"/>
              </w:tabs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  <w:lang w:val="en-US"/>
              </w:rPr>
              <w:t>ISO 105-F</w:t>
            </w:r>
            <w:r w:rsidRPr="00386399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58ABE3" w14:textId="77777777" w:rsidR="0084298C" w:rsidRPr="00386399" w:rsidRDefault="0084298C" w:rsidP="008429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—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708EB" w14:textId="77777777" w:rsidR="0084298C" w:rsidRPr="00386399" w:rsidRDefault="0084298C" w:rsidP="00AD4E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</w:p>
        </w:tc>
      </w:tr>
      <w:tr w:rsidR="00386399" w:rsidRPr="00386399" w14:paraId="138840B8" w14:textId="77777777" w:rsidTr="004508C8">
        <w:trPr>
          <w:trHeight w:val="2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E8222C" w14:textId="77777777" w:rsidR="00FA71C8" w:rsidRPr="00386399" w:rsidRDefault="00F7193F" w:rsidP="00A76B7B">
            <w:pPr>
              <w:pStyle w:val="FORMATTEXT0"/>
              <w:tabs>
                <w:tab w:val="left" w:pos="1490"/>
              </w:tabs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  <w:lang w:val="en-US"/>
              </w:rPr>
              <w:t xml:space="preserve">ISO </w:t>
            </w:r>
            <w:r w:rsidR="00717CDA" w:rsidRPr="00386399"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73AD8D" w14:textId="77777777" w:rsidR="00FA71C8" w:rsidRPr="00386399" w:rsidRDefault="00717CDA" w:rsidP="00CA7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IDT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E392" w14:textId="77777777" w:rsidR="00FA71C8" w:rsidRPr="00386399" w:rsidRDefault="00717CDA" w:rsidP="005B6CF4">
            <w:pPr>
              <w:pStyle w:val="FORMATTEXT0"/>
              <w:tabs>
                <w:tab w:val="left" w:pos="1490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8639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ГОСТ ISO 139</w:t>
            </w:r>
            <w:r w:rsidR="005B6CF4" w:rsidRPr="0038639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38639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2014 «Материалы текстильные. Стандартные атмосферные условия для проведения кондиционирования и испытаний»</w:t>
            </w:r>
          </w:p>
        </w:tc>
      </w:tr>
      <w:tr w:rsidR="00717CDA" w:rsidRPr="00386399" w14:paraId="43A00152" w14:textId="77777777" w:rsidTr="004508C8">
        <w:trPr>
          <w:trHeight w:val="25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277CCD" w14:textId="77777777" w:rsidR="00717CDA" w:rsidRPr="00386399" w:rsidRDefault="00717CDA" w:rsidP="00A76B7B">
            <w:pPr>
              <w:pStyle w:val="FORMATTEXT0"/>
              <w:tabs>
                <w:tab w:val="left" w:pos="149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86399">
              <w:rPr>
                <w:rFonts w:ascii="Arial" w:hAnsi="Arial" w:cs="Arial"/>
                <w:sz w:val="20"/>
                <w:szCs w:val="20"/>
                <w:lang w:val="en-US"/>
              </w:rPr>
              <w:t>ISO 3696:1987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EBB9E3" w14:textId="77777777" w:rsidR="00717CDA" w:rsidRPr="00386399" w:rsidRDefault="00CD7602" w:rsidP="00CA7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20"/>
                <w:szCs w:val="20"/>
              </w:rPr>
              <w:t>IDT</w:t>
            </w:r>
          </w:p>
        </w:tc>
        <w:tc>
          <w:tcPr>
            <w:tcW w:w="6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0537" w14:textId="77777777" w:rsidR="00717CDA" w:rsidRPr="00386399" w:rsidRDefault="00717CDA" w:rsidP="00AD4E92">
            <w:pPr>
              <w:pStyle w:val="FORMATTEXT0"/>
              <w:tabs>
                <w:tab w:val="left" w:pos="1490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86399">
              <w:rPr>
                <w:rFonts w:ascii="Arial" w:hAnsi="Arial" w:cs="Arial"/>
                <w:kern w:val="2"/>
                <w:sz w:val="20"/>
                <w:szCs w:val="20"/>
                <w:shd w:val="clear" w:color="auto" w:fill="FFFFFF"/>
                <w:lang w:eastAsia="zh-CN"/>
              </w:rPr>
              <w:t>ГОСТ ISO 3696</w:t>
            </w:r>
            <w:r w:rsidR="005B6CF4" w:rsidRPr="00386399">
              <w:rPr>
                <w:rFonts w:ascii="Arial" w:hAnsi="Arial" w:cs="Arial"/>
                <w:kern w:val="2"/>
                <w:sz w:val="20"/>
                <w:szCs w:val="20"/>
                <w:shd w:val="clear" w:color="auto" w:fill="FFFFFF"/>
                <w:lang w:eastAsia="zh-CN"/>
              </w:rPr>
              <w:t>–</w:t>
            </w:r>
            <w:r w:rsidRPr="00386399">
              <w:rPr>
                <w:rFonts w:ascii="Arial" w:hAnsi="Arial" w:cs="Arial"/>
                <w:kern w:val="2"/>
                <w:sz w:val="20"/>
                <w:szCs w:val="20"/>
                <w:shd w:val="clear" w:color="auto" w:fill="FFFFFF"/>
                <w:lang w:eastAsia="zh-CN"/>
              </w:rPr>
              <w:t>2013 «Вода для лабораторного анализа. Технические требования и методы контроля»</w:t>
            </w:r>
          </w:p>
        </w:tc>
      </w:tr>
      <w:tr w:rsidR="00FA71C8" w:rsidRPr="00386399" w14:paraId="5740F9CE" w14:textId="77777777" w:rsidTr="00D11FA5">
        <w:tc>
          <w:tcPr>
            <w:tcW w:w="99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87AB" w14:textId="77777777" w:rsidR="00C6697D" w:rsidRPr="00386399" w:rsidRDefault="00C6697D" w:rsidP="00C6697D">
            <w:pPr>
              <w:widowControl w:val="0"/>
              <w:suppressAutoHyphens/>
              <w:ind w:firstLine="412"/>
              <w:jc w:val="both"/>
              <w:rPr>
                <w:rFonts w:ascii="Arial" w:hAnsi="Arial" w:cs="Arial"/>
                <w:kern w:val="2"/>
                <w:sz w:val="18"/>
                <w:szCs w:val="18"/>
                <w:lang w:eastAsia="zh-CN"/>
              </w:rPr>
            </w:pPr>
            <w:r w:rsidRPr="00386399">
              <w:rPr>
                <w:rFonts w:ascii="Arial" w:hAnsi="Arial" w:cs="Arial"/>
                <w:kern w:val="2"/>
                <w:sz w:val="18"/>
                <w:szCs w:val="18"/>
                <w:lang w:eastAsia="zh-CN"/>
              </w:rPr>
              <w:t xml:space="preserve"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 </w:t>
            </w:r>
          </w:p>
          <w:p w14:paraId="27E4A601" w14:textId="77777777" w:rsidR="00FA71C8" w:rsidRPr="00386399" w:rsidRDefault="00CD7602" w:rsidP="003971B5">
            <w:pPr>
              <w:pStyle w:val="FORMATTEXT0"/>
              <w:ind w:firstLine="40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6399">
              <w:rPr>
                <w:rFonts w:ascii="Arial" w:hAnsi="Arial" w:cs="Arial"/>
                <w:spacing w:val="40"/>
                <w:sz w:val="18"/>
                <w:szCs w:val="18"/>
              </w:rPr>
              <w:t>Примечани</w:t>
            </w:r>
            <w:r w:rsidR="00FA71C8" w:rsidRPr="00386399">
              <w:rPr>
                <w:rFonts w:ascii="Arial" w:hAnsi="Arial" w:cs="Arial"/>
                <w:spacing w:val="40"/>
                <w:sz w:val="18"/>
                <w:szCs w:val="18"/>
              </w:rPr>
              <w:t>е</w:t>
            </w:r>
            <w:r w:rsidR="00FA71C8" w:rsidRPr="00386399">
              <w:rPr>
                <w:rFonts w:ascii="Arial" w:hAnsi="Arial" w:cs="Arial"/>
                <w:sz w:val="18"/>
                <w:szCs w:val="18"/>
              </w:rPr>
              <w:t xml:space="preserve"> — В настоящей таблице использовано следующее условное обозначение степени соответствия стандартов:</w:t>
            </w:r>
          </w:p>
          <w:p w14:paraId="09C14A03" w14:textId="77777777" w:rsidR="00FA71C8" w:rsidRPr="00386399" w:rsidRDefault="00FA71C8" w:rsidP="003971B5">
            <w:pPr>
              <w:pStyle w:val="FORMATTEXT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6399">
              <w:rPr>
                <w:rFonts w:ascii="Arial" w:hAnsi="Arial" w:cs="Arial"/>
                <w:sz w:val="18"/>
                <w:szCs w:val="18"/>
              </w:rPr>
              <w:t xml:space="preserve">      - IDT – идентичные стандарты</w:t>
            </w:r>
            <w:r w:rsidRPr="0038639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2BC2DD2" w14:textId="77777777" w:rsidR="00AE5EB0" w:rsidRPr="00386399" w:rsidRDefault="00AE5EB0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3836D743" w14:textId="77777777" w:rsidR="00F7193F" w:rsidRPr="00386399" w:rsidRDefault="00F7193F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2AECF67D" w14:textId="77777777" w:rsidR="00F7193F" w:rsidRPr="00386399" w:rsidRDefault="00F7193F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FB8E862" w14:textId="77777777" w:rsidR="00F7193F" w:rsidRPr="00386399" w:rsidRDefault="00F7193F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3B7E2AC" w14:textId="77777777" w:rsidR="00F7193F" w:rsidRPr="00386399" w:rsidRDefault="00F7193F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07FCFFA" w14:textId="77777777" w:rsidR="00F7193F" w:rsidRPr="00386399" w:rsidRDefault="00F7193F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25A8E73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7717A971" w14:textId="77777777" w:rsidR="00F82F54" w:rsidRPr="00386399" w:rsidRDefault="00F82F54" w:rsidP="00F82F54">
      <w:pPr>
        <w:keepNext/>
        <w:pageBreakBefore/>
        <w:widowControl w:val="0"/>
        <w:tabs>
          <w:tab w:val="left" w:pos="426"/>
        </w:tabs>
        <w:spacing w:after="240"/>
        <w:jc w:val="center"/>
        <w:outlineLvl w:val="0"/>
        <w:rPr>
          <w:rFonts w:ascii="Arial" w:hAnsi="Arial" w:cs="Arial"/>
          <w:b/>
          <w:sz w:val="28"/>
          <w:szCs w:val="28"/>
          <w:lang w:val="en-US"/>
        </w:rPr>
      </w:pPr>
      <w:bookmarkStart w:id="22" w:name="_Toc476213929"/>
      <w:bookmarkStart w:id="23" w:name="_Toc69732021"/>
      <w:r w:rsidRPr="00386399">
        <w:rPr>
          <w:rFonts w:ascii="Arial" w:hAnsi="Arial" w:cs="Arial"/>
          <w:b/>
          <w:sz w:val="28"/>
          <w:szCs w:val="28"/>
        </w:rPr>
        <w:lastRenderedPageBreak/>
        <w:t>Библиография</w:t>
      </w:r>
      <w:bookmarkEnd w:id="22"/>
      <w:bookmarkEnd w:id="23"/>
    </w:p>
    <w:p w14:paraId="61CC41D2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tbl>
      <w:tblPr>
        <w:tblW w:w="9863" w:type="dxa"/>
        <w:tblLook w:val="04A0" w:firstRow="1" w:lastRow="0" w:firstColumn="1" w:lastColumn="0" w:noHBand="0" w:noVBand="1"/>
      </w:tblPr>
      <w:tblGrid>
        <w:gridCol w:w="514"/>
        <w:gridCol w:w="2175"/>
        <w:gridCol w:w="7174"/>
      </w:tblGrid>
      <w:tr w:rsidR="00601DF8" w:rsidRPr="00386399" w14:paraId="13689A32" w14:textId="77777777" w:rsidTr="00333F82">
        <w:trPr>
          <w:trHeight w:val="1233"/>
        </w:trPr>
        <w:tc>
          <w:tcPr>
            <w:tcW w:w="514" w:type="dxa"/>
          </w:tcPr>
          <w:p w14:paraId="7405F32C" w14:textId="77777777" w:rsidR="00601DF8" w:rsidRPr="00386399" w:rsidRDefault="00601DF8" w:rsidP="00333F82">
            <w:pPr>
              <w:pStyle w:val="HEADERTEXT"/>
              <w:numPr>
                <w:ilvl w:val="0"/>
                <w:numId w:val="34"/>
              </w:numPr>
              <w:suppressAutoHyphens/>
              <w:autoSpaceDE/>
              <w:autoSpaceDN/>
              <w:adjustRightInd/>
              <w:spacing w:line="360" w:lineRule="auto"/>
              <w:ind w:left="0" w:firstLine="0"/>
              <w:jc w:val="both"/>
              <w:rPr>
                <w:rFonts w:ascii="Arial" w:hAnsi="Arial" w:cs="Arial"/>
                <w:bCs/>
                <w:color w:val="auto"/>
                <w:lang w:val="en-US"/>
              </w:rPr>
            </w:pPr>
          </w:p>
        </w:tc>
        <w:tc>
          <w:tcPr>
            <w:tcW w:w="2175" w:type="dxa"/>
            <w:hideMark/>
          </w:tcPr>
          <w:p w14:paraId="234ECFAE" w14:textId="77777777" w:rsidR="00601DF8" w:rsidRPr="00386399" w:rsidRDefault="00601DF8" w:rsidP="00333F82">
            <w:pPr>
              <w:pStyle w:val="HEADERTEXT"/>
              <w:spacing w:line="360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386399">
              <w:rPr>
                <w:rFonts w:ascii="Arial" w:hAnsi="Arial" w:cs="Arial"/>
                <w:bCs/>
                <w:color w:val="auto"/>
                <w:lang w:val="en-US"/>
              </w:rPr>
              <w:t>ISO 105-P01: 1993</w:t>
            </w:r>
          </w:p>
        </w:tc>
        <w:tc>
          <w:tcPr>
            <w:tcW w:w="7174" w:type="dxa"/>
            <w:hideMark/>
          </w:tcPr>
          <w:p w14:paraId="218200E2" w14:textId="77777777" w:rsidR="00601DF8" w:rsidRPr="00386399" w:rsidRDefault="00BD66C6" w:rsidP="00333F82">
            <w:pPr>
              <w:pStyle w:val="HEADERTEXT"/>
              <w:spacing w:line="360" w:lineRule="auto"/>
              <w:ind w:left="181"/>
              <w:jc w:val="both"/>
              <w:rPr>
                <w:rFonts w:ascii="Arial" w:hAnsi="Arial" w:cs="Arial"/>
                <w:bCs/>
                <w:color w:val="auto"/>
              </w:rPr>
            </w:pPr>
            <w:r w:rsidRPr="00386399">
              <w:rPr>
                <w:rFonts w:ascii="Arial" w:hAnsi="Arial" w:cs="Arial"/>
                <w:bCs/>
                <w:color w:val="auto"/>
                <w:lang w:val="en-US"/>
              </w:rPr>
              <w:t xml:space="preserve">Textiles — Tests for colour fastness — Part P01: Colour fastness to dry heat (excluding pressing) </w:t>
            </w:r>
            <w:r w:rsidR="00601DF8" w:rsidRPr="00386399">
              <w:rPr>
                <w:rFonts w:ascii="Arial" w:hAnsi="Arial" w:cs="Arial"/>
                <w:bCs/>
                <w:color w:val="auto"/>
                <w:lang w:val="en-US"/>
              </w:rPr>
              <w:t>(</w:t>
            </w:r>
            <w:r w:rsidRPr="00386399">
              <w:rPr>
                <w:rFonts w:ascii="Arial" w:hAnsi="Arial" w:cs="Arial"/>
                <w:bCs/>
                <w:color w:val="auto"/>
              </w:rPr>
              <w:t>Материалы</w:t>
            </w:r>
            <w:r w:rsidRPr="00386399">
              <w:rPr>
                <w:rFonts w:ascii="Arial" w:hAnsi="Arial" w:cs="Arial"/>
                <w:bCs/>
                <w:color w:val="auto"/>
                <w:lang w:val="en-US"/>
              </w:rPr>
              <w:t xml:space="preserve"> </w:t>
            </w:r>
            <w:r w:rsidRPr="00386399">
              <w:rPr>
                <w:rFonts w:ascii="Arial" w:hAnsi="Arial" w:cs="Arial"/>
                <w:bCs/>
                <w:color w:val="auto"/>
              </w:rPr>
              <w:t>текстильные</w:t>
            </w:r>
            <w:r w:rsidRPr="00386399">
              <w:rPr>
                <w:rFonts w:ascii="Arial" w:hAnsi="Arial" w:cs="Arial"/>
                <w:bCs/>
                <w:color w:val="auto"/>
                <w:lang w:val="en-US"/>
              </w:rPr>
              <w:t xml:space="preserve">. </w:t>
            </w:r>
            <w:r w:rsidRPr="00386399">
              <w:rPr>
                <w:rFonts w:ascii="Arial" w:hAnsi="Arial" w:cs="Arial"/>
                <w:bCs/>
                <w:color w:val="auto"/>
              </w:rPr>
              <w:t>Определение устойчивости окраски. Часть P01. Метод определения устойчивости окраски к действию сухого тепла (</w:t>
            </w:r>
            <w:r w:rsidR="000B3E39" w:rsidRPr="00386399">
              <w:rPr>
                <w:rFonts w:ascii="Arial" w:hAnsi="Arial" w:cs="Arial"/>
                <w:bCs/>
                <w:color w:val="auto"/>
              </w:rPr>
              <w:t>за исключением</w:t>
            </w:r>
            <w:r w:rsidRPr="00386399">
              <w:rPr>
                <w:rFonts w:ascii="Arial" w:hAnsi="Arial" w:cs="Arial"/>
                <w:bCs/>
                <w:color w:val="auto"/>
              </w:rPr>
              <w:t xml:space="preserve"> прессования</w:t>
            </w:r>
            <w:r w:rsidR="00601DF8" w:rsidRPr="00386399">
              <w:rPr>
                <w:rFonts w:ascii="Arial" w:hAnsi="Arial" w:cs="Arial"/>
                <w:bCs/>
                <w:color w:val="auto"/>
              </w:rPr>
              <w:t>)</w:t>
            </w:r>
          </w:p>
        </w:tc>
      </w:tr>
    </w:tbl>
    <w:p w14:paraId="2EF03D91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176AF81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137BACF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20673F5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2C9B7943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387D176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C7B78B3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7D26D40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3EB624C4" w14:textId="77777777" w:rsidR="00F82F54" w:rsidRPr="00386399" w:rsidRDefault="00F82F54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CAD37FC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4C49B502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42B1EE4F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3F102BB5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A69A4E1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71E73BAE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4EE96A49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B9F57E5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AFBE32D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0C472046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1FADD8A0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B5C38A1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4BF575C5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22B3D505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7FFDB1C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5D85A726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B6A3ECF" w14:textId="77777777" w:rsidR="00DA18EC" w:rsidRPr="00386399" w:rsidRDefault="00DA18EC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p w14:paraId="65F87B84" w14:textId="77777777" w:rsidR="00F7193F" w:rsidRPr="00386399" w:rsidRDefault="00F7193F" w:rsidP="00AE5EB0">
      <w:pPr>
        <w:spacing w:line="360" w:lineRule="auto"/>
        <w:ind w:firstLine="567"/>
        <w:jc w:val="center"/>
        <w:rPr>
          <w:rFonts w:ascii="Arial" w:hAnsi="Arial" w:cs="Arial"/>
          <w:highlight w:val="yellow"/>
          <w:lang w:eastAsia="ja-JP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B761C2" w:rsidRPr="00386399" w14:paraId="2ECE84C4" w14:textId="77777777" w:rsidTr="00053CDF">
        <w:tc>
          <w:tcPr>
            <w:tcW w:w="9853" w:type="dxa"/>
          </w:tcPr>
          <w:bookmarkEnd w:id="1"/>
          <w:bookmarkEnd w:id="2"/>
          <w:bookmarkEnd w:id="3"/>
          <w:bookmarkEnd w:id="12"/>
          <w:bookmarkEnd w:id="13"/>
          <w:bookmarkEnd w:id="14"/>
          <w:p w14:paraId="08A75B96" w14:textId="77777777" w:rsidR="001A2D8A" w:rsidRPr="00386399" w:rsidRDefault="001A2D8A" w:rsidP="00831561">
            <w:pPr>
              <w:spacing w:line="360" w:lineRule="auto"/>
              <w:ind w:left="-57" w:right="-57"/>
              <w:rPr>
                <w:rFonts w:ascii="Arial" w:hAnsi="Arial" w:cs="Arial"/>
                <w:highlight w:val="yellow"/>
              </w:rPr>
            </w:pPr>
            <w:r w:rsidRPr="00386399">
              <w:rPr>
                <w:rFonts w:ascii="Arial" w:hAnsi="Arial" w:cs="Arial"/>
              </w:rPr>
              <w:lastRenderedPageBreak/>
              <w:t>УДК</w:t>
            </w:r>
            <w:r w:rsidR="004906FF" w:rsidRPr="00386399">
              <w:rPr>
                <w:rFonts w:ascii="Arial" w:hAnsi="Arial" w:cs="Arial"/>
              </w:rPr>
              <w:t xml:space="preserve"> </w:t>
            </w:r>
            <w:r w:rsidR="00B40646" w:rsidRPr="00386399">
              <w:rPr>
                <w:rFonts w:ascii="Arial" w:hAnsi="Arial" w:cs="Arial"/>
              </w:rPr>
              <w:t>67</w:t>
            </w:r>
            <w:r w:rsidR="004508C8" w:rsidRPr="00386399">
              <w:rPr>
                <w:rFonts w:ascii="Arial" w:hAnsi="Arial" w:cs="Arial"/>
              </w:rPr>
              <w:t>7</w:t>
            </w:r>
            <w:r w:rsidR="00B40646" w:rsidRPr="00386399">
              <w:rPr>
                <w:rFonts w:ascii="Arial" w:hAnsi="Arial" w:cs="Arial"/>
              </w:rPr>
              <w:t>.0</w:t>
            </w:r>
            <w:r w:rsidR="00B41541" w:rsidRPr="00386399">
              <w:rPr>
                <w:rFonts w:ascii="Arial" w:hAnsi="Arial" w:cs="Arial"/>
              </w:rPr>
              <w:t>17</w:t>
            </w:r>
            <w:r w:rsidR="004508C8" w:rsidRPr="00386399">
              <w:rPr>
                <w:rFonts w:ascii="Arial" w:hAnsi="Arial" w:cs="Arial"/>
              </w:rPr>
              <w:t>:0</w:t>
            </w:r>
            <w:r w:rsidR="00B40646" w:rsidRPr="00386399">
              <w:rPr>
                <w:rFonts w:ascii="Arial" w:hAnsi="Arial" w:cs="Arial"/>
              </w:rPr>
              <w:t>06.354</w:t>
            </w:r>
            <w:r w:rsidR="008B4671" w:rsidRPr="00386399">
              <w:rPr>
                <w:rFonts w:ascii="Arial" w:hAnsi="Arial" w:cs="Arial"/>
              </w:rPr>
              <w:t xml:space="preserve">  </w:t>
            </w:r>
            <w:r w:rsidR="00792287" w:rsidRPr="00386399">
              <w:rPr>
                <w:rFonts w:ascii="Arial" w:hAnsi="Arial" w:cs="Arial"/>
              </w:rPr>
              <w:t xml:space="preserve">           </w:t>
            </w:r>
            <w:r w:rsidR="00831561" w:rsidRPr="00386399">
              <w:rPr>
                <w:rFonts w:ascii="Arial" w:hAnsi="Arial" w:cs="Arial"/>
              </w:rPr>
              <w:t xml:space="preserve">                  </w:t>
            </w:r>
            <w:r w:rsidRPr="00386399">
              <w:rPr>
                <w:rFonts w:ascii="Arial" w:hAnsi="Arial" w:cs="Arial"/>
              </w:rPr>
              <w:t xml:space="preserve">МКС </w:t>
            </w:r>
            <w:r w:rsidR="00EF7D78" w:rsidRPr="00386399">
              <w:rPr>
                <w:rFonts w:ascii="Arial" w:hAnsi="Arial" w:cs="Arial"/>
              </w:rPr>
              <w:t>59</w:t>
            </w:r>
            <w:r w:rsidR="00CE0617" w:rsidRPr="00386399">
              <w:rPr>
                <w:rFonts w:ascii="Arial" w:hAnsi="Arial" w:cs="Arial"/>
              </w:rPr>
              <w:t>.</w:t>
            </w:r>
            <w:r w:rsidR="00701229" w:rsidRPr="00386399">
              <w:rPr>
                <w:rFonts w:ascii="Arial" w:hAnsi="Arial" w:cs="Arial"/>
              </w:rPr>
              <w:t>08</w:t>
            </w:r>
            <w:r w:rsidR="00CE0617" w:rsidRPr="00386399">
              <w:rPr>
                <w:rFonts w:ascii="Arial" w:hAnsi="Arial" w:cs="Arial"/>
              </w:rPr>
              <w:t>0.</w:t>
            </w:r>
            <w:r w:rsidR="00746851" w:rsidRPr="00386399">
              <w:rPr>
                <w:rFonts w:ascii="Arial" w:hAnsi="Arial" w:cs="Arial"/>
              </w:rPr>
              <w:t>01</w:t>
            </w:r>
            <w:r w:rsidR="00DB6A17" w:rsidRPr="00386399">
              <w:rPr>
                <w:rFonts w:ascii="Arial" w:hAnsi="Arial" w:cs="Arial"/>
              </w:rPr>
              <w:tab/>
            </w:r>
            <w:r w:rsidR="00DB6A17" w:rsidRPr="00386399">
              <w:rPr>
                <w:rFonts w:ascii="Arial" w:hAnsi="Arial" w:cs="Arial"/>
              </w:rPr>
              <w:tab/>
            </w:r>
            <w:r w:rsidR="00DB6A17" w:rsidRPr="00386399">
              <w:rPr>
                <w:rFonts w:ascii="Arial" w:hAnsi="Arial" w:cs="Arial"/>
              </w:rPr>
              <w:tab/>
            </w:r>
            <w:r w:rsidR="00DB6A17" w:rsidRPr="00386399">
              <w:rPr>
                <w:rFonts w:ascii="Arial" w:hAnsi="Arial" w:cs="Arial"/>
              </w:rPr>
              <w:tab/>
            </w:r>
            <w:r w:rsidR="00DB6A17" w:rsidRPr="00386399">
              <w:rPr>
                <w:rFonts w:ascii="Arial" w:hAnsi="Arial" w:cs="Arial"/>
                <w:lang w:val="en-US"/>
              </w:rPr>
              <w:t>IDT</w:t>
            </w:r>
          </w:p>
          <w:p w14:paraId="17713ACC" w14:textId="77777777" w:rsidR="001A2D8A" w:rsidRPr="00386399" w:rsidRDefault="001A2D8A" w:rsidP="00864ECF">
            <w:pPr>
              <w:spacing w:line="360" w:lineRule="auto"/>
              <w:ind w:left="-57" w:right="-57"/>
              <w:rPr>
                <w:rFonts w:ascii="Arial" w:hAnsi="Arial" w:cs="Arial"/>
                <w:highlight w:val="yellow"/>
              </w:rPr>
            </w:pPr>
          </w:p>
          <w:p w14:paraId="6DE96B83" w14:textId="77777777" w:rsidR="001A2D8A" w:rsidRPr="00386399" w:rsidRDefault="001A2D8A" w:rsidP="00DA18EC">
            <w:pPr>
              <w:spacing w:line="360" w:lineRule="auto"/>
              <w:ind w:left="-57" w:right="-57"/>
              <w:jc w:val="both"/>
              <w:rPr>
                <w:rFonts w:ascii="Arial" w:hAnsi="Arial" w:cs="Arial"/>
              </w:rPr>
            </w:pPr>
            <w:r w:rsidRPr="00386399">
              <w:rPr>
                <w:rFonts w:ascii="Arial" w:hAnsi="Arial" w:cs="Arial"/>
              </w:rPr>
              <w:t xml:space="preserve">Ключевые слова: </w:t>
            </w:r>
            <w:r w:rsidR="00C97694" w:rsidRPr="00386399">
              <w:rPr>
                <w:rFonts w:ascii="Arial" w:hAnsi="Arial" w:cs="Arial"/>
              </w:rPr>
              <w:t xml:space="preserve">текстильные </w:t>
            </w:r>
            <w:r w:rsidR="00A76B7B" w:rsidRPr="00386399">
              <w:rPr>
                <w:rFonts w:ascii="Arial" w:hAnsi="Arial" w:cs="Arial"/>
              </w:rPr>
              <w:t>материалы, устойчивость окр</w:t>
            </w:r>
            <w:r w:rsidR="00F7193F" w:rsidRPr="00386399">
              <w:rPr>
                <w:rFonts w:ascii="Arial" w:hAnsi="Arial" w:cs="Arial"/>
              </w:rPr>
              <w:t>аски, горячее прессование, глажение</w:t>
            </w:r>
            <w:r w:rsidR="00C97694" w:rsidRPr="00386399">
              <w:rPr>
                <w:rFonts w:ascii="Arial" w:hAnsi="Arial" w:cs="Arial"/>
              </w:rPr>
              <w:t>, хлоп</w:t>
            </w:r>
            <w:r w:rsidR="00DA18EC" w:rsidRPr="00386399">
              <w:rPr>
                <w:rFonts w:ascii="Arial" w:hAnsi="Arial" w:cs="Arial"/>
              </w:rPr>
              <w:t>чатобумажная</w:t>
            </w:r>
            <w:r w:rsidR="00C97694" w:rsidRPr="00386399">
              <w:rPr>
                <w:rFonts w:ascii="Arial" w:hAnsi="Arial" w:cs="Arial"/>
              </w:rPr>
              <w:t xml:space="preserve"> смежная ткань, сухое прессование, влажное прессование, мокрое прессование</w:t>
            </w:r>
          </w:p>
        </w:tc>
      </w:tr>
    </w:tbl>
    <w:p w14:paraId="43C81690" w14:textId="77777777" w:rsidR="00580FAE" w:rsidRPr="00386399" w:rsidRDefault="00580FAE" w:rsidP="00864ECF">
      <w:pPr>
        <w:spacing w:line="360" w:lineRule="auto"/>
        <w:jc w:val="both"/>
        <w:rPr>
          <w:sz w:val="28"/>
          <w:szCs w:val="28"/>
        </w:rPr>
      </w:pPr>
    </w:p>
    <w:p w14:paraId="6E167777" w14:textId="77777777" w:rsidR="00AA55B9" w:rsidRPr="00386399" w:rsidRDefault="00AA55B9" w:rsidP="00864ECF">
      <w:pPr>
        <w:spacing w:line="360" w:lineRule="auto"/>
        <w:jc w:val="both"/>
        <w:rPr>
          <w:sz w:val="28"/>
          <w:szCs w:val="28"/>
        </w:rPr>
      </w:pPr>
    </w:p>
    <w:p w14:paraId="6EF1F24F" w14:textId="77777777" w:rsidR="00AA55B9" w:rsidRPr="00386399" w:rsidRDefault="00AA55B9" w:rsidP="00864ECF">
      <w:pPr>
        <w:spacing w:line="360" w:lineRule="auto"/>
        <w:jc w:val="both"/>
        <w:rPr>
          <w:sz w:val="28"/>
          <w:szCs w:val="28"/>
        </w:rPr>
      </w:pPr>
    </w:p>
    <w:tbl>
      <w:tblPr>
        <w:tblW w:w="10283" w:type="dxa"/>
        <w:tblLayout w:type="fixed"/>
        <w:tblLook w:val="0000" w:firstRow="0" w:lastRow="0" w:firstColumn="0" w:lastColumn="0" w:noHBand="0" w:noVBand="0"/>
      </w:tblPr>
      <w:tblGrid>
        <w:gridCol w:w="4786"/>
        <w:gridCol w:w="2977"/>
        <w:gridCol w:w="2520"/>
      </w:tblGrid>
      <w:tr w:rsidR="00025A75" w:rsidRPr="00386399" w14:paraId="34ED2F45" w14:textId="77777777" w:rsidTr="00186C7D">
        <w:tc>
          <w:tcPr>
            <w:tcW w:w="4786" w:type="dxa"/>
          </w:tcPr>
          <w:p w14:paraId="52E9B80F" w14:textId="77777777" w:rsidR="00025A75" w:rsidRPr="00386399" w:rsidRDefault="00025A75" w:rsidP="00186C7D">
            <w:r w:rsidRPr="00386399">
              <w:rPr>
                <w:rFonts w:ascii="Arial" w:hAnsi="Arial" w:cs="Arial"/>
                <w:bCs/>
                <w:lang w:eastAsia="en-US"/>
              </w:rPr>
              <w:t xml:space="preserve">Генеральный директор </w:t>
            </w:r>
          </w:p>
          <w:p w14:paraId="6B46FEEC" w14:textId="77777777" w:rsidR="00025A75" w:rsidRPr="00386399" w:rsidRDefault="00025A75" w:rsidP="00186C7D">
            <w:r w:rsidRPr="00386399">
              <w:rPr>
                <w:rFonts w:ascii="Arial" w:hAnsi="Arial" w:cs="Arial"/>
                <w:bCs/>
                <w:lang w:eastAsia="en-US"/>
              </w:rPr>
              <w:t>ПВ ООО «Фирма «Техноавиа»</w:t>
            </w:r>
          </w:p>
        </w:tc>
        <w:tc>
          <w:tcPr>
            <w:tcW w:w="2977" w:type="dxa"/>
          </w:tcPr>
          <w:p w14:paraId="1DAE9E05" w14:textId="77777777" w:rsidR="00025A75" w:rsidRPr="00386399" w:rsidRDefault="00025A75" w:rsidP="00186C7D">
            <w:pPr>
              <w:snapToGrid w:val="0"/>
              <w:ind w:firstLine="539"/>
              <w:jc w:val="both"/>
              <w:rPr>
                <w:rFonts w:ascii="Arial" w:hAnsi="Arial" w:cs="Arial"/>
                <w:bCs/>
                <w:lang w:eastAsia="en-US"/>
              </w:rPr>
            </w:pPr>
          </w:p>
          <w:p w14:paraId="4EF0EA13" w14:textId="77777777" w:rsidR="00025A75" w:rsidRPr="00386399" w:rsidRDefault="00025A75" w:rsidP="00186C7D">
            <w:pPr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0B50C6F4" w14:textId="77777777" w:rsidR="00025A75" w:rsidRPr="00386399" w:rsidRDefault="00DA18EC" w:rsidP="00186C7D">
            <w:r w:rsidRPr="00386399">
              <w:rPr>
                <w:rFonts w:ascii="Arial" w:hAnsi="Arial" w:cs="Arial"/>
                <w:bCs/>
                <w:lang w:eastAsia="en-US"/>
              </w:rPr>
              <w:t>Д.А. Симаков</w:t>
            </w:r>
          </w:p>
        </w:tc>
      </w:tr>
      <w:tr w:rsidR="00025A75" w:rsidRPr="00386399" w14:paraId="6C04532A" w14:textId="77777777" w:rsidTr="00186C7D">
        <w:trPr>
          <w:trHeight w:val="382"/>
        </w:trPr>
        <w:tc>
          <w:tcPr>
            <w:tcW w:w="4786" w:type="dxa"/>
          </w:tcPr>
          <w:p w14:paraId="0A3B3F7D" w14:textId="77777777" w:rsidR="00025A75" w:rsidRPr="00386399" w:rsidRDefault="00025A75" w:rsidP="00186C7D">
            <w:pPr>
              <w:snapToGrid w:val="0"/>
              <w:spacing w:after="240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77" w:type="dxa"/>
          </w:tcPr>
          <w:p w14:paraId="1DFF5496" w14:textId="77777777" w:rsidR="00025A75" w:rsidRPr="00386399" w:rsidRDefault="00025A75" w:rsidP="00186C7D">
            <w:pPr>
              <w:snapToGrid w:val="0"/>
              <w:spacing w:after="240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675CBE7B" w14:textId="77777777" w:rsidR="00025A75" w:rsidRPr="00386399" w:rsidRDefault="00025A75" w:rsidP="00186C7D">
            <w:pPr>
              <w:snapToGrid w:val="0"/>
              <w:spacing w:after="240"/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25A75" w:rsidRPr="00386399" w14:paraId="4A275CD8" w14:textId="77777777" w:rsidTr="00186C7D">
        <w:tc>
          <w:tcPr>
            <w:tcW w:w="4786" w:type="dxa"/>
          </w:tcPr>
          <w:p w14:paraId="7CF77454" w14:textId="77777777" w:rsidR="00025A75" w:rsidRPr="00386399" w:rsidRDefault="00025A75" w:rsidP="00186C7D">
            <w:pPr>
              <w:spacing w:after="240"/>
            </w:pPr>
            <w:r w:rsidRPr="00386399">
              <w:rPr>
                <w:rFonts w:ascii="Arial" w:hAnsi="Arial" w:cs="Arial"/>
                <w:bCs/>
                <w:lang w:eastAsia="en-US"/>
              </w:rPr>
              <w:t>Руководитель направления стандартизации и испытаний, к.т.н.</w:t>
            </w:r>
          </w:p>
        </w:tc>
        <w:tc>
          <w:tcPr>
            <w:tcW w:w="2977" w:type="dxa"/>
          </w:tcPr>
          <w:p w14:paraId="3C36C74E" w14:textId="77777777" w:rsidR="00025A75" w:rsidRPr="00386399" w:rsidRDefault="00025A75" w:rsidP="00186C7D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1C88E0DE" w14:textId="77777777" w:rsidR="00025A75" w:rsidRPr="00386399" w:rsidRDefault="00025A75" w:rsidP="00186C7D">
            <w:pPr>
              <w:spacing w:after="240"/>
            </w:pPr>
            <w:r w:rsidRPr="00386399">
              <w:rPr>
                <w:rFonts w:ascii="Arial" w:hAnsi="Arial" w:cs="Arial"/>
                <w:bCs/>
                <w:lang w:eastAsia="en-US"/>
              </w:rPr>
              <w:t>Н.В. Колесников</w:t>
            </w:r>
          </w:p>
        </w:tc>
      </w:tr>
      <w:tr w:rsidR="00025A75" w:rsidRPr="00386399" w14:paraId="21633CDD" w14:textId="77777777" w:rsidTr="00186C7D">
        <w:tc>
          <w:tcPr>
            <w:tcW w:w="4786" w:type="dxa"/>
          </w:tcPr>
          <w:p w14:paraId="6321AD26" w14:textId="77777777" w:rsidR="00025A75" w:rsidRPr="00386399" w:rsidRDefault="00025A75" w:rsidP="00186C7D">
            <w:pPr>
              <w:rPr>
                <w:rFonts w:ascii="Arial" w:hAnsi="Arial" w:cs="Arial"/>
                <w:bCs/>
                <w:lang w:eastAsia="en-US"/>
              </w:rPr>
            </w:pPr>
            <w:r w:rsidRPr="00386399">
              <w:rPr>
                <w:rFonts w:ascii="Arial" w:hAnsi="Arial" w:cs="Arial"/>
                <w:bCs/>
                <w:lang w:eastAsia="en-US"/>
              </w:rPr>
              <w:t>Старший инженер отдела стандартизации,</w:t>
            </w:r>
          </w:p>
          <w:p w14:paraId="1DFC6D1D" w14:textId="77777777" w:rsidR="00025A75" w:rsidRPr="00386399" w:rsidRDefault="00AD4E92" w:rsidP="00186C7D">
            <w:pPr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э</w:t>
            </w:r>
            <w:r w:rsidR="00025A75" w:rsidRPr="00386399">
              <w:rPr>
                <w:rFonts w:ascii="Arial" w:hAnsi="Arial" w:cs="Arial"/>
                <w:bCs/>
                <w:lang w:eastAsia="en-US"/>
              </w:rPr>
              <w:t>ксперт по стандартизации</w:t>
            </w:r>
          </w:p>
          <w:p w14:paraId="77F2B0FF" w14:textId="77777777" w:rsidR="00025A75" w:rsidRPr="00386399" w:rsidRDefault="00DA18EC" w:rsidP="00186C7D">
            <w:pPr>
              <w:rPr>
                <w:rFonts w:ascii="Arial" w:hAnsi="Arial" w:cs="Arial"/>
                <w:bCs/>
                <w:lang w:eastAsia="en-US"/>
              </w:rPr>
            </w:pPr>
            <w:r w:rsidRPr="00386399">
              <w:rPr>
                <w:rFonts w:ascii="Arial" w:hAnsi="Arial" w:cs="Arial"/>
                <w:bCs/>
                <w:lang w:eastAsia="en-US"/>
              </w:rPr>
              <w:t>СЭ № 0000152 от 17.03.2026 г.</w:t>
            </w:r>
            <w:r w:rsidR="00025A75" w:rsidRPr="00386399">
              <w:rPr>
                <w:rFonts w:ascii="Arial" w:hAnsi="Arial" w:cs="Arial"/>
                <w:bCs/>
                <w:lang w:eastAsia="en-US"/>
              </w:rPr>
              <w:tab/>
            </w:r>
            <w:r w:rsidR="00025A75" w:rsidRPr="00386399">
              <w:rPr>
                <w:rFonts w:ascii="Arial" w:hAnsi="Arial" w:cs="Arial"/>
                <w:bCs/>
                <w:lang w:eastAsia="en-US"/>
              </w:rPr>
              <w:tab/>
            </w:r>
          </w:p>
        </w:tc>
        <w:tc>
          <w:tcPr>
            <w:tcW w:w="2977" w:type="dxa"/>
          </w:tcPr>
          <w:p w14:paraId="347D2112" w14:textId="77777777" w:rsidR="00025A75" w:rsidRPr="00386399" w:rsidRDefault="00025A75" w:rsidP="00186C7D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3F6A81E3" w14:textId="77777777" w:rsidR="00025A75" w:rsidRPr="00386399" w:rsidRDefault="00025A75" w:rsidP="00DA18EC">
            <w:pPr>
              <w:rPr>
                <w:rFonts w:ascii="Arial" w:hAnsi="Arial" w:cs="Arial"/>
                <w:bCs/>
                <w:lang w:eastAsia="en-US"/>
              </w:rPr>
            </w:pPr>
          </w:p>
          <w:p w14:paraId="7405ACD7" w14:textId="77777777" w:rsidR="00DA18EC" w:rsidRPr="00386399" w:rsidRDefault="00DA18EC" w:rsidP="00DA18EC">
            <w:pPr>
              <w:rPr>
                <w:rFonts w:ascii="Arial" w:hAnsi="Arial" w:cs="Arial"/>
                <w:bCs/>
                <w:lang w:eastAsia="en-US"/>
              </w:rPr>
            </w:pPr>
          </w:p>
          <w:p w14:paraId="18C4A9F8" w14:textId="77777777" w:rsidR="00DA18EC" w:rsidRPr="00386399" w:rsidRDefault="00DA18EC" w:rsidP="00DA18EC">
            <w:pPr>
              <w:rPr>
                <w:rFonts w:ascii="Arial" w:hAnsi="Arial" w:cs="Arial"/>
                <w:bCs/>
                <w:lang w:eastAsia="en-US"/>
              </w:rPr>
            </w:pPr>
          </w:p>
          <w:p w14:paraId="4BB95E4B" w14:textId="77777777" w:rsidR="00025A75" w:rsidRPr="00386399" w:rsidRDefault="00DA18EC" w:rsidP="00DA18EC">
            <w:pPr>
              <w:rPr>
                <w:rFonts w:ascii="Arial" w:hAnsi="Arial" w:cs="Arial"/>
                <w:bCs/>
                <w:lang w:eastAsia="en-US"/>
              </w:rPr>
            </w:pPr>
            <w:r w:rsidRPr="00386399">
              <w:rPr>
                <w:rFonts w:ascii="Arial" w:hAnsi="Arial" w:cs="Arial"/>
                <w:bCs/>
                <w:lang w:eastAsia="en-US"/>
              </w:rPr>
              <w:t>М.А. Перова</w:t>
            </w:r>
          </w:p>
        </w:tc>
      </w:tr>
      <w:tr w:rsidR="00025A75" w:rsidRPr="00386399" w14:paraId="79D0414A" w14:textId="77777777" w:rsidTr="00186C7D">
        <w:tc>
          <w:tcPr>
            <w:tcW w:w="4786" w:type="dxa"/>
          </w:tcPr>
          <w:p w14:paraId="7722A70D" w14:textId="77777777" w:rsidR="00025A75" w:rsidRPr="00386399" w:rsidRDefault="00025A75" w:rsidP="00186C7D">
            <w:pPr>
              <w:spacing w:after="240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77" w:type="dxa"/>
          </w:tcPr>
          <w:p w14:paraId="076F837B" w14:textId="77777777" w:rsidR="00025A75" w:rsidRPr="00386399" w:rsidRDefault="00025A75" w:rsidP="00186C7D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5C13AC92" w14:textId="77777777" w:rsidR="00025A75" w:rsidRPr="00386399" w:rsidRDefault="00025A75" w:rsidP="00186C7D">
            <w:pPr>
              <w:snapToGrid w:val="0"/>
              <w:spacing w:before="400" w:after="240"/>
              <w:rPr>
                <w:rFonts w:ascii="Arial" w:hAnsi="Arial" w:cs="Arial"/>
                <w:bCs/>
                <w:lang w:eastAsia="en-US"/>
              </w:rPr>
            </w:pPr>
          </w:p>
        </w:tc>
      </w:tr>
    </w:tbl>
    <w:p w14:paraId="4565B56F" w14:textId="77777777" w:rsidR="00D11FA5" w:rsidRPr="00386399" w:rsidRDefault="00D11FA5" w:rsidP="00864ECF">
      <w:pPr>
        <w:spacing w:line="360" w:lineRule="auto"/>
        <w:jc w:val="both"/>
        <w:rPr>
          <w:sz w:val="28"/>
          <w:szCs w:val="28"/>
        </w:rPr>
      </w:pPr>
    </w:p>
    <w:sectPr w:rsidR="00D11FA5" w:rsidRPr="00386399" w:rsidSect="005229AE">
      <w:footerReference w:type="first" r:id="rId20"/>
      <w:footnotePr>
        <w:numRestart w:val="eachPage"/>
      </w:footnotePr>
      <w:pgSz w:w="11906" w:h="16838" w:code="9"/>
      <w:pgMar w:top="1134" w:right="1418" w:bottom="1134" w:left="851" w:header="709" w:footer="1134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A043" w14:textId="77777777" w:rsidR="00F40975" w:rsidRDefault="00F40975">
      <w:r>
        <w:separator/>
      </w:r>
    </w:p>
  </w:endnote>
  <w:endnote w:type="continuationSeparator" w:id="0">
    <w:p w14:paraId="0C0E8EDB" w14:textId="77777777" w:rsidR="00F40975" w:rsidRDefault="00F4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03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07F1" w14:textId="77777777" w:rsidR="00FC6F61" w:rsidRPr="00AE1B46" w:rsidRDefault="00FC6F61" w:rsidP="00AE1B46">
    <w:pPr>
      <w:pStyle w:val="af1"/>
      <w:spacing w:before="120"/>
      <w:rPr>
        <w:rFonts w:ascii="Arial" w:hAnsi="Arial" w:cs="Arial"/>
        <w:sz w:val="22"/>
        <w:szCs w:val="22"/>
      </w:rPr>
    </w:pPr>
    <w:r w:rsidRPr="00AE1B46">
      <w:rPr>
        <w:rFonts w:ascii="Arial" w:hAnsi="Arial" w:cs="Arial"/>
        <w:sz w:val="22"/>
        <w:szCs w:val="22"/>
      </w:rPr>
      <w:fldChar w:fldCharType="begin"/>
    </w:r>
    <w:r w:rsidRPr="00AE1B46">
      <w:rPr>
        <w:rFonts w:ascii="Arial" w:hAnsi="Arial" w:cs="Arial"/>
        <w:sz w:val="22"/>
        <w:szCs w:val="22"/>
      </w:rPr>
      <w:instrText xml:space="preserve"> PAGE   \* MERGEFORMAT </w:instrText>
    </w:r>
    <w:r w:rsidRPr="00AE1B46">
      <w:rPr>
        <w:rFonts w:ascii="Arial" w:hAnsi="Arial" w:cs="Arial"/>
        <w:sz w:val="22"/>
        <w:szCs w:val="22"/>
      </w:rPr>
      <w:fldChar w:fldCharType="separate"/>
    </w:r>
    <w:r w:rsidR="00AD4E92">
      <w:rPr>
        <w:rFonts w:ascii="Arial" w:hAnsi="Arial" w:cs="Arial"/>
        <w:noProof/>
        <w:sz w:val="22"/>
        <w:szCs w:val="22"/>
      </w:rPr>
      <w:t>II</w:t>
    </w:r>
    <w:r w:rsidRPr="00AE1B46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C399C" w14:textId="77777777" w:rsidR="00FC6F61" w:rsidRPr="00AE1B46" w:rsidRDefault="00FC6F61" w:rsidP="00AE1B46">
    <w:pPr>
      <w:pStyle w:val="af1"/>
      <w:spacing w:before="120"/>
      <w:ind w:right="57"/>
      <w:jc w:val="right"/>
      <w:rPr>
        <w:rFonts w:ascii="Arial" w:hAnsi="Arial" w:cs="Arial"/>
        <w:sz w:val="22"/>
        <w:szCs w:val="22"/>
      </w:rPr>
    </w:pPr>
    <w:r w:rsidRPr="00AE1B46">
      <w:rPr>
        <w:rStyle w:val="ae"/>
        <w:rFonts w:ascii="Arial" w:hAnsi="Arial" w:cs="Arial"/>
        <w:sz w:val="22"/>
        <w:szCs w:val="22"/>
      </w:rPr>
      <w:fldChar w:fldCharType="begin"/>
    </w:r>
    <w:r w:rsidRPr="00AE1B46">
      <w:rPr>
        <w:rStyle w:val="ae"/>
        <w:rFonts w:ascii="Arial" w:hAnsi="Arial" w:cs="Arial"/>
        <w:sz w:val="22"/>
        <w:szCs w:val="22"/>
      </w:rPr>
      <w:instrText xml:space="preserve"> PAGE </w:instrText>
    </w:r>
    <w:r w:rsidRPr="00AE1B46">
      <w:rPr>
        <w:rStyle w:val="ae"/>
        <w:rFonts w:ascii="Arial" w:hAnsi="Arial" w:cs="Arial"/>
        <w:sz w:val="22"/>
        <w:szCs w:val="22"/>
      </w:rPr>
      <w:fldChar w:fldCharType="separate"/>
    </w:r>
    <w:r w:rsidR="00AD4E92">
      <w:rPr>
        <w:rStyle w:val="ae"/>
        <w:rFonts w:ascii="Arial" w:hAnsi="Arial" w:cs="Arial"/>
        <w:noProof/>
        <w:sz w:val="22"/>
        <w:szCs w:val="22"/>
      </w:rPr>
      <w:t>III</w:t>
    </w:r>
    <w:r w:rsidRPr="00AE1B46">
      <w:rPr>
        <w:rStyle w:val="ae"/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656" w14:textId="77777777" w:rsidR="00FC6F61" w:rsidRPr="00AE1B46" w:rsidRDefault="00FC6F61" w:rsidP="00AE1B46">
    <w:pPr>
      <w:pStyle w:val="af1"/>
      <w:spacing w:before="120"/>
      <w:rPr>
        <w:rFonts w:ascii="Arial" w:hAnsi="Arial" w:cs="Arial"/>
        <w:sz w:val="22"/>
        <w:szCs w:val="22"/>
      </w:rPr>
    </w:pPr>
    <w:r w:rsidRPr="00AE1B46">
      <w:rPr>
        <w:rFonts w:ascii="Arial" w:hAnsi="Arial" w:cs="Arial"/>
        <w:sz w:val="22"/>
        <w:szCs w:val="22"/>
      </w:rPr>
      <w:fldChar w:fldCharType="begin"/>
    </w:r>
    <w:r w:rsidRPr="00AE1B46">
      <w:rPr>
        <w:rFonts w:ascii="Arial" w:hAnsi="Arial" w:cs="Arial"/>
        <w:sz w:val="22"/>
        <w:szCs w:val="22"/>
      </w:rPr>
      <w:instrText xml:space="preserve"> PAGE   \* MERGEFORMAT </w:instrText>
    </w:r>
    <w:r w:rsidRPr="00AE1B46">
      <w:rPr>
        <w:rFonts w:ascii="Arial" w:hAnsi="Arial" w:cs="Arial"/>
        <w:sz w:val="22"/>
        <w:szCs w:val="22"/>
      </w:rPr>
      <w:fldChar w:fldCharType="separate"/>
    </w:r>
    <w:r w:rsidR="00AD4E92">
      <w:rPr>
        <w:rFonts w:ascii="Arial" w:hAnsi="Arial" w:cs="Arial"/>
        <w:noProof/>
        <w:sz w:val="22"/>
        <w:szCs w:val="22"/>
      </w:rPr>
      <w:t>6</w:t>
    </w:r>
    <w:r w:rsidRPr="00AE1B46">
      <w:rPr>
        <w:rFonts w:ascii="Arial" w:hAnsi="Arial" w:cs="Arial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4C74" w14:textId="77777777" w:rsidR="00FC6F61" w:rsidRPr="00330E3F" w:rsidRDefault="00FC6F61" w:rsidP="00A85CC2">
    <w:pPr>
      <w:pStyle w:val="af1"/>
      <w:jc w:val="right"/>
      <w:rPr>
        <w:rFonts w:ascii="Arial" w:hAnsi="Arial" w:cs="Arial"/>
        <w:sz w:val="22"/>
        <w:szCs w:val="22"/>
      </w:rPr>
    </w:pPr>
    <w:r w:rsidRPr="00330E3F">
      <w:rPr>
        <w:rFonts w:ascii="Arial" w:hAnsi="Arial" w:cs="Arial"/>
        <w:sz w:val="22"/>
        <w:szCs w:val="22"/>
      </w:rPr>
      <w:fldChar w:fldCharType="begin"/>
    </w:r>
    <w:r w:rsidRPr="00330E3F">
      <w:rPr>
        <w:rFonts w:ascii="Arial" w:hAnsi="Arial" w:cs="Arial"/>
        <w:sz w:val="22"/>
        <w:szCs w:val="22"/>
      </w:rPr>
      <w:instrText>PAGE   \* MERGEFORMAT</w:instrText>
    </w:r>
    <w:r w:rsidRPr="00330E3F">
      <w:rPr>
        <w:rFonts w:ascii="Arial" w:hAnsi="Arial" w:cs="Arial"/>
        <w:sz w:val="22"/>
        <w:szCs w:val="22"/>
      </w:rPr>
      <w:fldChar w:fldCharType="separate"/>
    </w:r>
    <w:r w:rsidR="00AD4E92">
      <w:rPr>
        <w:rFonts w:ascii="Arial" w:hAnsi="Arial" w:cs="Arial"/>
        <w:noProof/>
        <w:sz w:val="22"/>
        <w:szCs w:val="22"/>
      </w:rPr>
      <w:t>7</w:t>
    </w:r>
    <w:r w:rsidRPr="00330E3F">
      <w:rPr>
        <w:rFonts w:ascii="Arial" w:hAnsi="Arial" w:cs="Arial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314"/>
    </w:tblGrid>
    <w:tr w:rsidR="004C20D8" w:rsidRPr="00BB0E36" w14:paraId="42211CD0" w14:textId="77777777" w:rsidTr="00333F82">
      <w:trPr>
        <w:trHeight w:val="273"/>
      </w:trPr>
      <w:tc>
        <w:tcPr>
          <w:tcW w:w="10314" w:type="dxa"/>
        </w:tcPr>
        <w:p w14:paraId="628FCFBB" w14:textId="77777777" w:rsidR="004C20D8" w:rsidRPr="00DC0225" w:rsidRDefault="004C20D8" w:rsidP="004C20D8">
          <w:pPr>
            <w:pStyle w:val="af1"/>
            <w:rPr>
              <w:rStyle w:val="ae"/>
              <w:rFonts w:eastAsia="Arial"/>
              <w:i/>
              <w:sz w:val="20"/>
            </w:rPr>
          </w:pPr>
          <w:r w:rsidRPr="00DC0225">
            <w:rPr>
              <w:rFonts w:ascii="Arial" w:hAnsi="Arial" w:cs="Arial"/>
              <w:b/>
              <w:i/>
              <w:sz w:val="20"/>
            </w:rPr>
            <w:t>Проект,</w:t>
          </w:r>
          <w:r>
            <w:rPr>
              <w:rFonts w:ascii="Arial" w:hAnsi="Arial" w:cs="Arial"/>
              <w:b/>
              <w:i/>
              <w:sz w:val="20"/>
            </w:rPr>
            <w:t xml:space="preserve"> окончательная редакция</w:t>
          </w:r>
          <w:r w:rsidRPr="00DC0225">
            <w:rPr>
              <w:rFonts w:ascii="Arial" w:hAnsi="Arial" w:cs="Arial"/>
              <w:i/>
              <w:sz w:val="20"/>
            </w:rPr>
            <w:t xml:space="preserve">                                                      </w:t>
          </w:r>
          <w:r>
            <w:rPr>
              <w:rFonts w:ascii="Arial" w:hAnsi="Arial" w:cs="Arial"/>
              <w:i/>
              <w:sz w:val="20"/>
            </w:rPr>
            <w:t xml:space="preserve">     </w:t>
          </w:r>
          <w:r w:rsidRPr="00DC0225">
            <w:rPr>
              <w:rFonts w:ascii="Arial" w:hAnsi="Arial" w:cs="Arial"/>
              <w:i/>
              <w:sz w:val="20"/>
            </w:rPr>
            <w:t xml:space="preserve">                                                </w:t>
          </w:r>
        </w:p>
      </w:tc>
    </w:tr>
  </w:tbl>
  <w:p w14:paraId="0B5B3647" w14:textId="77777777" w:rsidR="00FC6F61" w:rsidRPr="00893D78" w:rsidRDefault="001E456F" w:rsidP="001E456F">
    <w:pPr>
      <w:pStyle w:val="af1"/>
      <w:tabs>
        <w:tab w:val="left" w:pos="480"/>
        <w:tab w:val="right" w:pos="9637"/>
      </w:tabs>
      <w:spacing w:before="120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="00FC6F61" w:rsidRPr="00AE1B46">
      <w:rPr>
        <w:rFonts w:ascii="Arial" w:hAnsi="Arial" w:cs="Arial"/>
        <w:sz w:val="22"/>
        <w:szCs w:val="2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44A3" w14:textId="77777777" w:rsidR="005229AE" w:rsidRPr="005229AE" w:rsidRDefault="005229AE" w:rsidP="005229AE">
    <w:pPr>
      <w:pStyle w:val="af1"/>
      <w:spacing w:before="120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  <w:lang w:val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56B3" w14:textId="77777777" w:rsidR="00F40975" w:rsidRDefault="00F40975">
      <w:r>
        <w:separator/>
      </w:r>
    </w:p>
  </w:footnote>
  <w:footnote w:type="continuationSeparator" w:id="0">
    <w:p w14:paraId="658E4022" w14:textId="77777777" w:rsidR="00F40975" w:rsidRDefault="00F4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5A2C" w14:textId="77777777" w:rsidR="00FC6F61" w:rsidRPr="00F76B06" w:rsidRDefault="00FC6F61" w:rsidP="00F76B06">
    <w:pPr>
      <w:pStyle w:val="af"/>
      <w:rPr>
        <w:rFonts w:ascii="Arial" w:hAnsi="Arial" w:cs="Arial"/>
        <w:bCs/>
        <w:i/>
        <w:sz w:val="22"/>
        <w:szCs w:val="24"/>
      </w:rPr>
    </w:pPr>
    <w:r w:rsidRPr="00F76B06">
      <w:rPr>
        <w:rFonts w:ascii="Arial" w:hAnsi="Arial" w:cs="Arial"/>
        <w:b/>
        <w:bCs/>
        <w:sz w:val="22"/>
        <w:szCs w:val="24"/>
      </w:rPr>
      <w:t>ГОСТ ISO 105-Х11—202Х</w:t>
    </w:r>
    <w:r w:rsidR="00F76B06" w:rsidRPr="00F76B06">
      <w:rPr>
        <w:rFonts w:ascii="Arial" w:hAnsi="Arial" w:cs="Arial"/>
        <w:b/>
        <w:bCs/>
        <w:sz w:val="22"/>
        <w:szCs w:val="24"/>
      </w:rPr>
      <w:t xml:space="preserve"> </w:t>
    </w:r>
    <w:r w:rsidRPr="00F76B06">
      <w:rPr>
        <w:rFonts w:ascii="Arial" w:hAnsi="Arial" w:cs="Arial"/>
        <w:bCs/>
        <w:i/>
        <w:sz w:val="22"/>
        <w:szCs w:val="24"/>
      </w:rPr>
      <w:t xml:space="preserve">(проект, </w:t>
    </w:r>
    <w:r w:rsidRPr="00F76B06">
      <w:rPr>
        <w:rFonts w:ascii="Arial" w:hAnsi="Arial" w:cs="Arial"/>
        <w:bCs/>
        <w:i/>
        <w:sz w:val="22"/>
        <w:szCs w:val="24"/>
        <w:lang w:val="en-US"/>
      </w:rPr>
      <w:t>RU</w:t>
    </w:r>
    <w:r w:rsidRPr="00F76B06">
      <w:rPr>
        <w:rFonts w:ascii="Arial" w:hAnsi="Arial" w:cs="Arial"/>
        <w:bCs/>
        <w:i/>
        <w:sz w:val="22"/>
        <w:szCs w:val="24"/>
      </w:rPr>
      <w:t xml:space="preserve">, </w:t>
    </w:r>
    <w:r w:rsidR="00F76B06" w:rsidRPr="00F76B06">
      <w:rPr>
        <w:rFonts w:ascii="Arial" w:hAnsi="Arial" w:cs="Arial"/>
        <w:bCs/>
        <w:i/>
        <w:sz w:val="22"/>
        <w:szCs w:val="24"/>
      </w:rPr>
      <w:t>окончательная</w:t>
    </w:r>
    <w:r w:rsidRPr="00F76B06">
      <w:rPr>
        <w:rFonts w:ascii="Arial" w:hAnsi="Arial" w:cs="Arial"/>
        <w:bCs/>
        <w:i/>
        <w:sz w:val="22"/>
        <w:szCs w:val="24"/>
      </w:rPr>
      <w:t xml:space="preserve"> редакция)</w:t>
    </w:r>
  </w:p>
  <w:p w14:paraId="572915BC" w14:textId="77777777" w:rsidR="00F76B06" w:rsidRPr="00F76B06" w:rsidRDefault="00F76B06" w:rsidP="00F76B06">
    <w:pPr>
      <w:pStyle w:val="af"/>
      <w:rPr>
        <w:rFonts w:ascii="Arial" w:hAnsi="Arial" w:cs="Arial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B11A" w14:textId="77777777" w:rsidR="00FC6F61" w:rsidRPr="00F76B06" w:rsidRDefault="00FC6F61" w:rsidP="00F76B06">
    <w:pPr>
      <w:pStyle w:val="af"/>
      <w:jc w:val="right"/>
      <w:rPr>
        <w:rFonts w:ascii="Arial" w:hAnsi="Arial" w:cs="Arial"/>
        <w:bCs/>
        <w:i/>
        <w:sz w:val="22"/>
        <w:szCs w:val="24"/>
      </w:rPr>
    </w:pPr>
    <w:r w:rsidRPr="00F76B06">
      <w:rPr>
        <w:rFonts w:ascii="Arial" w:hAnsi="Arial" w:cs="Arial"/>
        <w:b/>
        <w:bCs/>
        <w:sz w:val="22"/>
        <w:szCs w:val="24"/>
      </w:rPr>
      <w:t>ГОСТ ISO 105-Х11—202Х</w:t>
    </w:r>
    <w:r w:rsidR="00F76B06" w:rsidRPr="00F76B06">
      <w:rPr>
        <w:rFonts w:ascii="Arial" w:hAnsi="Arial" w:cs="Arial"/>
        <w:b/>
        <w:bCs/>
        <w:sz w:val="22"/>
        <w:szCs w:val="24"/>
      </w:rPr>
      <w:t xml:space="preserve"> </w:t>
    </w:r>
    <w:r w:rsidRPr="00F76B06">
      <w:rPr>
        <w:rFonts w:ascii="Arial" w:hAnsi="Arial" w:cs="Arial"/>
        <w:bCs/>
        <w:i/>
        <w:sz w:val="22"/>
        <w:szCs w:val="24"/>
      </w:rPr>
      <w:t xml:space="preserve">(проект, </w:t>
    </w:r>
    <w:r w:rsidRPr="00F76B06">
      <w:rPr>
        <w:rFonts w:ascii="Arial" w:hAnsi="Arial" w:cs="Arial"/>
        <w:bCs/>
        <w:i/>
        <w:sz w:val="22"/>
        <w:szCs w:val="24"/>
        <w:lang w:val="en-US"/>
      </w:rPr>
      <w:t>RU</w:t>
    </w:r>
    <w:r w:rsidRPr="00F76B06">
      <w:rPr>
        <w:rFonts w:ascii="Arial" w:hAnsi="Arial" w:cs="Arial"/>
        <w:bCs/>
        <w:i/>
        <w:sz w:val="22"/>
        <w:szCs w:val="24"/>
      </w:rPr>
      <w:t xml:space="preserve">, </w:t>
    </w:r>
    <w:r w:rsidR="00F76B06" w:rsidRPr="00F76B06">
      <w:rPr>
        <w:rFonts w:ascii="Arial" w:hAnsi="Arial" w:cs="Arial"/>
        <w:bCs/>
        <w:i/>
        <w:sz w:val="22"/>
        <w:szCs w:val="24"/>
      </w:rPr>
      <w:t>окончательная</w:t>
    </w:r>
    <w:r w:rsidRPr="00F76B06">
      <w:rPr>
        <w:rFonts w:ascii="Arial" w:hAnsi="Arial" w:cs="Arial"/>
        <w:bCs/>
        <w:i/>
        <w:sz w:val="22"/>
        <w:szCs w:val="24"/>
      </w:rPr>
      <w:t xml:space="preserve"> редакция)</w:t>
    </w:r>
  </w:p>
  <w:p w14:paraId="2CD5E09A" w14:textId="77777777" w:rsidR="00F76B06" w:rsidRPr="00F76B06" w:rsidRDefault="00F76B06" w:rsidP="00F76B06">
    <w:pPr>
      <w:pStyle w:val="af"/>
      <w:rPr>
        <w:rFonts w:ascii="Arial" w:hAnsi="Arial" w:cs="Arial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177B" w14:textId="77777777" w:rsidR="00FC6F61" w:rsidRDefault="00FC6F61" w:rsidP="00F76B06">
    <w:pPr>
      <w:pStyle w:val="af"/>
      <w:rPr>
        <w:rFonts w:ascii="Arial" w:hAnsi="Arial" w:cs="Arial"/>
        <w:bCs/>
        <w:i/>
        <w:sz w:val="22"/>
        <w:szCs w:val="24"/>
      </w:rPr>
    </w:pPr>
    <w:r w:rsidRPr="00F76B06">
      <w:rPr>
        <w:rFonts w:ascii="Arial" w:hAnsi="Arial" w:cs="Arial"/>
        <w:b/>
        <w:bCs/>
        <w:sz w:val="22"/>
        <w:szCs w:val="24"/>
      </w:rPr>
      <w:t>ГОСТ ISO 105-Х11—202Х</w:t>
    </w:r>
    <w:r w:rsidR="00F76B06" w:rsidRPr="00F76B06">
      <w:rPr>
        <w:rFonts w:ascii="Arial" w:hAnsi="Arial" w:cs="Arial"/>
        <w:b/>
        <w:bCs/>
        <w:sz w:val="22"/>
        <w:szCs w:val="24"/>
      </w:rPr>
      <w:t xml:space="preserve"> </w:t>
    </w:r>
    <w:r w:rsidRPr="00F76B06">
      <w:rPr>
        <w:rFonts w:ascii="Arial" w:hAnsi="Arial" w:cs="Arial"/>
        <w:bCs/>
        <w:i/>
        <w:sz w:val="22"/>
        <w:szCs w:val="24"/>
      </w:rPr>
      <w:t xml:space="preserve">(проект, </w:t>
    </w:r>
    <w:r w:rsidRPr="00F76B06">
      <w:rPr>
        <w:rFonts w:ascii="Arial" w:hAnsi="Arial" w:cs="Arial"/>
        <w:bCs/>
        <w:i/>
        <w:sz w:val="22"/>
        <w:szCs w:val="24"/>
        <w:lang w:val="en-US"/>
      </w:rPr>
      <w:t>RU</w:t>
    </w:r>
    <w:r w:rsidRPr="00F76B06">
      <w:rPr>
        <w:rFonts w:ascii="Arial" w:hAnsi="Arial" w:cs="Arial"/>
        <w:bCs/>
        <w:i/>
        <w:sz w:val="22"/>
        <w:szCs w:val="24"/>
      </w:rPr>
      <w:t xml:space="preserve">, </w:t>
    </w:r>
    <w:r w:rsidR="00F76B06" w:rsidRPr="00F76B06">
      <w:rPr>
        <w:rFonts w:ascii="Arial" w:hAnsi="Arial" w:cs="Arial"/>
        <w:bCs/>
        <w:i/>
        <w:sz w:val="22"/>
        <w:szCs w:val="24"/>
      </w:rPr>
      <w:t>окончательная</w:t>
    </w:r>
    <w:r w:rsidRPr="00F76B06">
      <w:rPr>
        <w:rFonts w:ascii="Arial" w:hAnsi="Arial" w:cs="Arial"/>
        <w:bCs/>
        <w:i/>
        <w:sz w:val="22"/>
        <w:szCs w:val="24"/>
      </w:rPr>
      <w:t xml:space="preserve"> редакция)</w:t>
    </w:r>
  </w:p>
  <w:p w14:paraId="3AFF8E65" w14:textId="77777777" w:rsidR="00F76B06" w:rsidRPr="00F76B06" w:rsidRDefault="00F76B06" w:rsidP="00F76B06">
    <w:pPr>
      <w:pStyle w:val="af"/>
      <w:rPr>
        <w:rFonts w:ascii="Arial" w:hAnsi="Arial" w:cs="Arial"/>
        <w:b/>
        <w:bCs/>
        <w:sz w:val="22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39EC" w14:textId="77777777" w:rsidR="00FC6F61" w:rsidRDefault="00FC6F61" w:rsidP="00F76B06">
    <w:pPr>
      <w:pStyle w:val="af"/>
      <w:jc w:val="right"/>
      <w:rPr>
        <w:rFonts w:ascii="Arial" w:hAnsi="Arial" w:cs="Arial"/>
        <w:bCs/>
        <w:i/>
        <w:sz w:val="22"/>
        <w:szCs w:val="24"/>
      </w:rPr>
    </w:pPr>
    <w:r w:rsidRPr="00F76B06">
      <w:rPr>
        <w:rFonts w:ascii="Arial" w:hAnsi="Arial" w:cs="Arial"/>
        <w:b/>
        <w:bCs/>
        <w:sz w:val="22"/>
        <w:szCs w:val="24"/>
      </w:rPr>
      <w:t>ГОСТ ISO 105-Х11—202Х</w:t>
    </w:r>
    <w:r w:rsidR="00F76B06" w:rsidRPr="00F76B06">
      <w:rPr>
        <w:rFonts w:ascii="Arial" w:hAnsi="Arial" w:cs="Arial"/>
        <w:b/>
        <w:bCs/>
        <w:sz w:val="22"/>
        <w:szCs w:val="24"/>
      </w:rPr>
      <w:t xml:space="preserve"> </w:t>
    </w:r>
    <w:r w:rsidRPr="00F76B06">
      <w:rPr>
        <w:rFonts w:ascii="Arial" w:hAnsi="Arial" w:cs="Arial"/>
        <w:bCs/>
        <w:i/>
        <w:sz w:val="22"/>
        <w:szCs w:val="24"/>
      </w:rPr>
      <w:t xml:space="preserve">(проект, </w:t>
    </w:r>
    <w:r w:rsidRPr="00F76B06">
      <w:rPr>
        <w:rFonts w:ascii="Arial" w:hAnsi="Arial" w:cs="Arial"/>
        <w:bCs/>
        <w:i/>
        <w:sz w:val="22"/>
        <w:szCs w:val="24"/>
        <w:lang w:val="en-US"/>
      </w:rPr>
      <w:t>RU</w:t>
    </w:r>
    <w:r w:rsidRPr="00F76B06">
      <w:rPr>
        <w:rFonts w:ascii="Arial" w:hAnsi="Arial" w:cs="Arial"/>
        <w:bCs/>
        <w:i/>
        <w:sz w:val="22"/>
        <w:szCs w:val="24"/>
      </w:rPr>
      <w:t xml:space="preserve">, </w:t>
    </w:r>
    <w:r w:rsidR="00F76B06" w:rsidRPr="00F76B06">
      <w:rPr>
        <w:rFonts w:ascii="Arial" w:hAnsi="Arial" w:cs="Arial"/>
        <w:bCs/>
        <w:i/>
        <w:sz w:val="22"/>
        <w:szCs w:val="24"/>
      </w:rPr>
      <w:t>окончательная</w:t>
    </w:r>
    <w:r w:rsidRPr="00F76B06">
      <w:rPr>
        <w:rFonts w:ascii="Arial" w:hAnsi="Arial" w:cs="Arial"/>
        <w:bCs/>
        <w:i/>
        <w:sz w:val="22"/>
        <w:szCs w:val="24"/>
      </w:rPr>
      <w:t xml:space="preserve"> редакция)</w:t>
    </w:r>
  </w:p>
  <w:p w14:paraId="224DC41D" w14:textId="77777777" w:rsidR="00F76B06" w:rsidRPr="00F76B06" w:rsidRDefault="00F76B06" w:rsidP="00F76B06">
    <w:pPr>
      <w:pStyle w:val="af"/>
      <w:jc w:val="right"/>
      <w:rPr>
        <w:rFonts w:ascii="Arial" w:hAnsi="Arial" w:cs="Arial"/>
        <w:b/>
        <w:bCs/>
        <w:sz w:val="22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3F32" w14:textId="77777777" w:rsidR="00FC6F61" w:rsidRDefault="00FC6F61" w:rsidP="006C522E">
    <w:pPr>
      <w:pStyle w:val="af"/>
      <w:jc w:val="right"/>
      <w:rPr>
        <w:rFonts w:ascii="Arial" w:hAnsi="Arial" w:cs="Arial"/>
        <w:bCs/>
        <w:i/>
        <w:sz w:val="22"/>
        <w:szCs w:val="22"/>
      </w:rPr>
    </w:pPr>
    <w:r w:rsidRPr="00344B14">
      <w:rPr>
        <w:rFonts w:ascii="Arial" w:hAnsi="Arial" w:cs="Arial"/>
        <w:b/>
        <w:bCs/>
        <w:sz w:val="22"/>
        <w:szCs w:val="22"/>
      </w:rPr>
      <w:t>ГОСТ ISO 105-Х11—202Х</w:t>
    </w:r>
    <w:r w:rsidR="008343A4" w:rsidRPr="00344B14">
      <w:rPr>
        <w:rFonts w:ascii="Arial" w:hAnsi="Arial" w:cs="Arial"/>
        <w:b/>
        <w:bCs/>
        <w:sz w:val="22"/>
        <w:szCs w:val="22"/>
      </w:rPr>
      <w:t xml:space="preserve"> </w:t>
    </w:r>
    <w:r w:rsidRPr="00344B14">
      <w:rPr>
        <w:rFonts w:ascii="Arial" w:hAnsi="Arial" w:cs="Arial"/>
        <w:bCs/>
        <w:i/>
        <w:sz w:val="22"/>
        <w:szCs w:val="22"/>
      </w:rPr>
      <w:t xml:space="preserve">(проект, </w:t>
    </w:r>
    <w:r w:rsidRPr="00344B14">
      <w:rPr>
        <w:rFonts w:ascii="Arial" w:hAnsi="Arial" w:cs="Arial"/>
        <w:bCs/>
        <w:i/>
        <w:sz w:val="22"/>
        <w:szCs w:val="22"/>
        <w:lang w:val="en-US"/>
      </w:rPr>
      <w:t>RU</w:t>
    </w:r>
    <w:r w:rsidRPr="00344B14">
      <w:rPr>
        <w:rFonts w:ascii="Arial" w:hAnsi="Arial" w:cs="Arial"/>
        <w:bCs/>
        <w:i/>
        <w:sz w:val="22"/>
        <w:szCs w:val="22"/>
      </w:rPr>
      <w:t xml:space="preserve">, </w:t>
    </w:r>
    <w:r w:rsidR="008343A4" w:rsidRPr="00344B14">
      <w:rPr>
        <w:rFonts w:ascii="Arial" w:hAnsi="Arial" w:cs="Arial"/>
        <w:bCs/>
        <w:i/>
        <w:sz w:val="22"/>
        <w:szCs w:val="22"/>
      </w:rPr>
      <w:t>окончательная</w:t>
    </w:r>
    <w:r w:rsidRPr="00344B14">
      <w:rPr>
        <w:rFonts w:ascii="Arial" w:hAnsi="Arial" w:cs="Arial"/>
        <w:bCs/>
        <w:i/>
        <w:sz w:val="22"/>
        <w:szCs w:val="22"/>
      </w:rPr>
      <w:t xml:space="preserve"> редакция)</w:t>
    </w:r>
  </w:p>
  <w:p w14:paraId="35C52FFD" w14:textId="77777777" w:rsidR="00344B14" w:rsidRPr="00344B14" w:rsidRDefault="00344B14" w:rsidP="008343A4">
    <w:pPr>
      <w:pStyle w:val="af"/>
      <w:jc w:val="right"/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19BF"/>
    <w:multiLevelType w:val="multilevel"/>
    <w:tmpl w:val="B8B0B220"/>
    <w:lvl w:ilvl="0">
      <w:start w:val="1"/>
      <w:numFmt w:val="decimal"/>
      <w:lvlText w:val="1.3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55008"/>
    <w:multiLevelType w:val="multilevel"/>
    <w:tmpl w:val="791EE6E4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0FDE70E3"/>
    <w:multiLevelType w:val="hybridMultilevel"/>
    <w:tmpl w:val="2F4E4408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8727BA"/>
    <w:multiLevelType w:val="multilevel"/>
    <w:tmpl w:val="89F85D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C4D6E24"/>
    <w:multiLevelType w:val="hybridMultilevel"/>
    <w:tmpl w:val="DB8AF7B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C29EE"/>
    <w:multiLevelType w:val="hybridMultilevel"/>
    <w:tmpl w:val="DAF803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52BB1"/>
    <w:multiLevelType w:val="multilevel"/>
    <w:tmpl w:val="1AA2F712"/>
    <w:lvl w:ilvl="0">
      <w:start w:val="1"/>
      <w:numFmt w:val="russianLower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D2BA9"/>
    <w:multiLevelType w:val="hybridMultilevel"/>
    <w:tmpl w:val="A8648C08"/>
    <w:lvl w:ilvl="0" w:tplc="D88E51BA">
      <w:start w:val="5"/>
      <w:numFmt w:val="bullet"/>
      <w:lvlText w:val=""/>
      <w:lvlJc w:val="left"/>
      <w:pPr>
        <w:ind w:left="76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F3E0CB9"/>
    <w:multiLevelType w:val="hybridMultilevel"/>
    <w:tmpl w:val="F13E71F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C7EB8"/>
    <w:multiLevelType w:val="multilevel"/>
    <w:tmpl w:val="F970D8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284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lang w:val="ru-RU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0" w15:restartNumberingAfterBreak="0">
    <w:nsid w:val="3F197110"/>
    <w:multiLevelType w:val="multilevel"/>
    <w:tmpl w:val="7DDE4F06"/>
    <w:lvl w:ilvl="0">
      <w:start w:val="1"/>
      <w:numFmt w:val="decimal"/>
      <w:lvlText w:val="1.2.1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3D3681"/>
    <w:multiLevelType w:val="multilevel"/>
    <w:tmpl w:val="66A42ED2"/>
    <w:lvl w:ilvl="0">
      <w:start w:val="1"/>
      <w:numFmt w:val="decimal"/>
      <w:lvlText w:val="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402CEF"/>
    <w:multiLevelType w:val="hybridMultilevel"/>
    <w:tmpl w:val="100CE4CE"/>
    <w:lvl w:ilvl="0" w:tplc="04190017">
      <w:start w:val="1"/>
      <w:numFmt w:val="lowerLetter"/>
      <w:lvlText w:val="%1)"/>
      <w:lvlJc w:val="left"/>
      <w:pPr>
        <w:ind w:left="2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13" w15:restartNumberingAfterBreak="0">
    <w:nsid w:val="4A71232C"/>
    <w:multiLevelType w:val="hybridMultilevel"/>
    <w:tmpl w:val="0E3C7D2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149D7"/>
    <w:multiLevelType w:val="multilevel"/>
    <w:tmpl w:val="B0BCB292"/>
    <w:lvl w:ilvl="0">
      <w:start w:val="2"/>
      <w:numFmt w:val="decimal"/>
      <w:pStyle w:val="3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cs="Times New Roman" w:hint="default"/>
        <w:b/>
      </w:rPr>
    </w:lvl>
  </w:abstractNum>
  <w:abstractNum w:abstractNumId="15" w15:restartNumberingAfterBreak="0">
    <w:nsid w:val="520D0F65"/>
    <w:multiLevelType w:val="hybridMultilevel"/>
    <w:tmpl w:val="8E26B1E2"/>
    <w:lvl w:ilvl="0" w:tplc="D88E5320">
      <w:start w:val="1"/>
      <w:numFmt w:val="decimal"/>
      <w:lvlText w:val="%1)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6" w15:restartNumberingAfterBreak="0">
    <w:nsid w:val="52A0098A"/>
    <w:multiLevelType w:val="multilevel"/>
    <w:tmpl w:val="25929A4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8249B1"/>
    <w:multiLevelType w:val="hybridMultilevel"/>
    <w:tmpl w:val="100CE4CE"/>
    <w:lvl w:ilvl="0" w:tplc="04190017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18" w15:restartNumberingAfterBreak="0">
    <w:nsid w:val="54C56127"/>
    <w:multiLevelType w:val="hybridMultilevel"/>
    <w:tmpl w:val="A7701484"/>
    <w:lvl w:ilvl="0" w:tplc="D65E5112">
      <w:start w:val="1"/>
      <w:numFmt w:val="decimal"/>
      <w:lvlText w:val="[%1]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3598D"/>
    <w:multiLevelType w:val="hybridMultilevel"/>
    <w:tmpl w:val="48B47EA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93F9A"/>
    <w:multiLevelType w:val="multilevel"/>
    <w:tmpl w:val="650265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5D974627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E2A4AF0"/>
    <w:multiLevelType w:val="multilevel"/>
    <w:tmpl w:val="51547C74"/>
    <w:lvl w:ilvl="0">
      <w:start w:val="1"/>
      <w:numFmt w:val="decimal"/>
      <w:lvlText w:val="1.1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0F0F63"/>
    <w:multiLevelType w:val="hybridMultilevel"/>
    <w:tmpl w:val="39F267EC"/>
    <w:lvl w:ilvl="0" w:tplc="2AFA12FA">
      <w:start w:val="1"/>
      <w:numFmt w:val="lowerLetter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202B07"/>
    <w:multiLevelType w:val="hybridMultilevel"/>
    <w:tmpl w:val="49EC5E5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57B09"/>
    <w:multiLevelType w:val="hybridMultilevel"/>
    <w:tmpl w:val="100CE4CE"/>
    <w:lvl w:ilvl="0" w:tplc="04190017">
      <w:start w:val="1"/>
      <w:numFmt w:val="lowerLetter"/>
      <w:lvlText w:val="%1)"/>
      <w:lvlJc w:val="left"/>
      <w:pPr>
        <w:ind w:left="2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26" w15:restartNumberingAfterBreak="0">
    <w:nsid w:val="64AB4088"/>
    <w:multiLevelType w:val="hybridMultilevel"/>
    <w:tmpl w:val="6C60FF7E"/>
    <w:lvl w:ilvl="0" w:tplc="5BB468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6D222D"/>
    <w:multiLevelType w:val="hybridMultilevel"/>
    <w:tmpl w:val="1090AC1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4094D"/>
    <w:multiLevelType w:val="multilevel"/>
    <w:tmpl w:val="141E1E76"/>
    <w:lvl w:ilvl="0">
      <w:start w:val="4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9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1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9" w15:restartNumberingAfterBreak="0">
    <w:nsid w:val="6B1959B4"/>
    <w:multiLevelType w:val="multilevel"/>
    <w:tmpl w:val="203E48D2"/>
    <w:lvl w:ilvl="0">
      <w:start w:val="1"/>
      <w:numFmt w:val="decimal"/>
      <w:lvlText w:val="1.1.2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D9664C"/>
    <w:multiLevelType w:val="hybridMultilevel"/>
    <w:tmpl w:val="100CE4CE"/>
    <w:lvl w:ilvl="0" w:tplc="04190017">
      <w:start w:val="1"/>
      <w:numFmt w:val="lowerLetter"/>
      <w:lvlText w:val="%1)"/>
      <w:lvlJc w:val="left"/>
      <w:pPr>
        <w:ind w:left="2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31" w15:restartNumberingAfterBreak="0">
    <w:nsid w:val="722C5EB6"/>
    <w:multiLevelType w:val="hybridMultilevel"/>
    <w:tmpl w:val="027C96E4"/>
    <w:lvl w:ilvl="0" w:tplc="FB36CD28">
      <w:start w:val="1"/>
      <w:numFmt w:val="decimal"/>
      <w:lvlText w:val="%1)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32" w15:restartNumberingAfterBreak="0">
    <w:nsid w:val="7AA61245"/>
    <w:multiLevelType w:val="multilevel"/>
    <w:tmpl w:val="2FD8B904"/>
    <w:lvl w:ilvl="0">
      <w:start w:val="1"/>
      <w:numFmt w:val="decimal"/>
      <w:lvlText w:val="1.2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4174373">
    <w:abstractNumId w:val="14"/>
  </w:num>
  <w:num w:numId="2" w16cid:durableId="1112743185">
    <w:abstractNumId w:val="21"/>
  </w:num>
  <w:num w:numId="3" w16cid:durableId="1271006521">
    <w:abstractNumId w:val="28"/>
  </w:num>
  <w:num w:numId="4" w16cid:durableId="2112584602">
    <w:abstractNumId w:val="6"/>
  </w:num>
  <w:num w:numId="5" w16cid:durableId="218439217">
    <w:abstractNumId w:val="16"/>
  </w:num>
  <w:num w:numId="6" w16cid:durableId="1887716009">
    <w:abstractNumId w:val="11"/>
  </w:num>
  <w:num w:numId="7" w16cid:durableId="579145176">
    <w:abstractNumId w:val="22"/>
  </w:num>
  <w:num w:numId="8" w16cid:durableId="1542136011">
    <w:abstractNumId w:val="29"/>
  </w:num>
  <w:num w:numId="9" w16cid:durableId="1399549378">
    <w:abstractNumId w:val="32"/>
  </w:num>
  <w:num w:numId="10" w16cid:durableId="1988246852">
    <w:abstractNumId w:val="10"/>
  </w:num>
  <w:num w:numId="11" w16cid:durableId="409079216">
    <w:abstractNumId w:val="0"/>
  </w:num>
  <w:num w:numId="12" w16cid:durableId="1073697246">
    <w:abstractNumId w:val="20"/>
  </w:num>
  <w:num w:numId="13" w16cid:durableId="1902174">
    <w:abstractNumId w:val="3"/>
  </w:num>
  <w:num w:numId="14" w16cid:durableId="2058822390">
    <w:abstractNumId w:val="24"/>
  </w:num>
  <w:num w:numId="15" w16cid:durableId="1835952267">
    <w:abstractNumId w:val="19"/>
  </w:num>
  <w:num w:numId="16" w16cid:durableId="2097823107">
    <w:abstractNumId w:val="9"/>
  </w:num>
  <w:num w:numId="17" w16cid:durableId="236324849">
    <w:abstractNumId w:val="1"/>
  </w:num>
  <w:num w:numId="18" w16cid:durableId="1241602557">
    <w:abstractNumId w:val="8"/>
  </w:num>
  <w:num w:numId="19" w16cid:durableId="6101348">
    <w:abstractNumId w:val="15"/>
  </w:num>
  <w:num w:numId="20" w16cid:durableId="1515463013">
    <w:abstractNumId w:val="31"/>
  </w:num>
  <w:num w:numId="21" w16cid:durableId="1792672699">
    <w:abstractNumId w:val="4"/>
  </w:num>
  <w:num w:numId="22" w16cid:durableId="1230924522">
    <w:abstractNumId w:val="30"/>
  </w:num>
  <w:num w:numId="23" w16cid:durableId="1456102335">
    <w:abstractNumId w:val="12"/>
  </w:num>
  <w:num w:numId="24" w16cid:durableId="1973050428">
    <w:abstractNumId w:val="25"/>
  </w:num>
  <w:num w:numId="25" w16cid:durableId="6569570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2613521">
    <w:abstractNumId w:val="17"/>
  </w:num>
  <w:num w:numId="27" w16cid:durableId="1174496999">
    <w:abstractNumId w:val="5"/>
  </w:num>
  <w:num w:numId="28" w16cid:durableId="169225641">
    <w:abstractNumId w:val="23"/>
  </w:num>
  <w:num w:numId="29" w16cid:durableId="1947611487">
    <w:abstractNumId w:val="27"/>
  </w:num>
  <w:num w:numId="30" w16cid:durableId="1394616233">
    <w:abstractNumId w:val="2"/>
  </w:num>
  <w:num w:numId="31" w16cid:durableId="1121680346">
    <w:abstractNumId w:val="13"/>
  </w:num>
  <w:num w:numId="32" w16cid:durableId="869027695">
    <w:abstractNumId w:val="26"/>
  </w:num>
  <w:num w:numId="33" w16cid:durableId="396244130">
    <w:abstractNumId w:val="7"/>
  </w:num>
  <w:num w:numId="34" w16cid:durableId="15690297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1" w:dllVersion="512" w:checkStyle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evenAndOddHeaders/>
  <w:drawingGridHorizontalSpacing w:val="120"/>
  <w:displayHorizontalDrawingGridEvery w:val="2"/>
  <w:doNotShadeFormData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01"/>
    <w:rsid w:val="000000B2"/>
    <w:rsid w:val="00000A94"/>
    <w:rsid w:val="000018F1"/>
    <w:rsid w:val="00001B46"/>
    <w:rsid w:val="000021F9"/>
    <w:rsid w:val="000029A1"/>
    <w:rsid w:val="00004609"/>
    <w:rsid w:val="000101EC"/>
    <w:rsid w:val="00010474"/>
    <w:rsid w:val="000109C6"/>
    <w:rsid w:val="00011274"/>
    <w:rsid w:val="000119C3"/>
    <w:rsid w:val="00011E9E"/>
    <w:rsid w:val="00012130"/>
    <w:rsid w:val="00012796"/>
    <w:rsid w:val="00012A47"/>
    <w:rsid w:val="00012B67"/>
    <w:rsid w:val="000147C6"/>
    <w:rsid w:val="00014F3A"/>
    <w:rsid w:val="00014FC3"/>
    <w:rsid w:val="00014FE3"/>
    <w:rsid w:val="00015057"/>
    <w:rsid w:val="00015226"/>
    <w:rsid w:val="000156AB"/>
    <w:rsid w:val="00015A2F"/>
    <w:rsid w:val="00017702"/>
    <w:rsid w:val="000178CB"/>
    <w:rsid w:val="00017D92"/>
    <w:rsid w:val="00020BB9"/>
    <w:rsid w:val="00022566"/>
    <w:rsid w:val="0002307B"/>
    <w:rsid w:val="000234EA"/>
    <w:rsid w:val="00024890"/>
    <w:rsid w:val="00024A3E"/>
    <w:rsid w:val="000255DC"/>
    <w:rsid w:val="00025A75"/>
    <w:rsid w:val="00025CF3"/>
    <w:rsid w:val="00025FD4"/>
    <w:rsid w:val="00026865"/>
    <w:rsid w:val="00026F35"/>
    <w:rsid w:val="00030519"/>
    <w:rsid w:val="00031624"/>
    <w:rsid w:val="00032985"/>
    <w:rsid w:val="0003308E"/>
    <w:rsid w:val="000345E0"/>
    <w:rsid w:val="00034A50"/>
    <w:rsid w:val="00035308"/>
    <w:rsid w:val="00035AA3"/>
    <w:rsid w:val="00035D51"/>
    <w:rsid w:val="00036261"/>
    <w:rsid w:val="000367AF"/>
    <w:rsid w:val="00036BD6"/>
    <w:rsid w:val="00036D9C"/>
    <w:rsid w:val="00037D2D"/>
    <w:rsid w:val="00040AD4"/>
    <w:rsid w:val="00040C6B"/>
    <w:rsid w:val="00041106"/>
    <w:rsid w:val="00041530"/>
    <w:rsid w:val="0004174B"/>
    <w:rsid w:val="00041C89"/>
    <w:rsid w:val="00041D10"/>
    <w:rsid w:val="00043002"/>
    <w:rsid w:val="00043A42"/>
    <w:rsid w:val="0004436C"/>
    <w:rsid w:val="000449D7"/>
    <w:rsid w:val="000452DE"/>
    <w:rsid w:val="000460E0"/>
    <w:rsid w:val="0004764D"/>
    <w:rsid w:val="0004770C"/>
    <w:rsid w:val="00047A0D"/>
    <w:rsid w:val="0005155F"/>
    <w:rsid w:val="0005269F"/>
    <w:rsid w:val="0005273F"/>
    <w:rsid w:val="0005279C"/>
    <w:rsid w:val="00052E60"/>
    <w:rsid w:val="00053CDF"/>
    <w:rsid w:val="00054D57"/>
    <w:rsid w:val="0005510D"/>
    <w:rsid w:val="00055219"/>
    <w:rsid w:val="00055998"/>
    <w:rsid w:val="00055C66"/>
    <w:rsid w:val="00055DFD"/>
    <w:rsid w:val="00056BB0"/>
    <w:rsid w:val="00056F34"/>
    <w:rsid w:val="00057B64"/>
    <w:rsid w:val="0006002B"/>
    <w:rsid w:val="0006061F"/>
    <w:rsid w:val="00060B32"/>
    <w:rsid w:val="00061695"/>
    <w:rsid w:val="00061A23"/>
    <w:rsid w:val="00062B63"/>
    <w:rsid w:val="00063140"/>
    <w:rsid w:val="0006318B"/>
    <w:rsid w:val="00063203"/>
    <w:rsid w:val="00063C05"/>
    <w:rsid w:val="00063E90"/>
    <w:rsid w:val="00064408"/>
    <w:rsid w:val="0006588F"/>
    <w:rsid w:val="00066053"/>
    <w:rsid w:val="000666F8"/>
    <w:rsid w:val="00066876"/>
    <w:rsid w:val="00066BD6"/>
    <w:rsid w:val="00066F59"/>
    <w:rsid w:val="00070877"/>
    <w:rsid w:val="00070CA4"/>
    <w:rsid w:val="00071236"/>
    <w:rsid w:val="0007158A"/>
    <w:rsid w:val="00071864"/>
    <w:rsid w:val="00071A5E"/>
    <w:rsid w:val="000724EF"/>
    <w:rsid w:val="00073655"/>
    <w:rsid w:val="00073758"/>
    <w:rsid w:val="00073DD6"/>
    <w:rsid w:val="00075041"/>
    <w:rsid w:val="00075711"/>
    <w:rsid w:val="00075F05"/>
    <w:rsid w:val="0007614F"/>
    <w:rsid w:val="0007677F"/>
    <w:rsid w:val="00076B2E"/>
    <w:rsid w:val="00076CE2"/>
    <w:rsid w:val="00076F48"/>
    <w:rsid w:val="00077441"/>
    <w:rsid w:val="00077453"/>
    <w:rsid w:val="00080027"/>
    <w:rsid w:val="00080A8C"/>
    <w:rsid w:val="000815DC"/>
    <w:rsid w:val="0008198F"/>
    <w:rsid w:val="000825D6"/>
    <w:rsid w:val="00082F6D"/>
    <w:rsid w:val="00083B3A"/>
    <w:rsid w:val="00084BA5"/>
    <w:rsid w:val="00084F2D"/>
    <w:rsid w:val="00085914"/>
    <w:rsid w:val="00086125"/>
    <w:rsid w:val="00086B9D"/>
    <w:rsid w:val="00086FD9"/>
    <w:rsid w:val="000871EE"/>
    <w:rsid w:val="0008720B"/>
    <w:rsid w:val="00087342"/>
    <w:rsid w:val="000875D5"/>
    <w:rsid w:val="00090077"/>
    <w:rsid w:val="000903E2"/>
    <w:rsid w:val="00090888"/>
    <w:rsid w:val="00090BD1"/>
    <w:rsid w:val="00091EE8"/>
    <w:rsid w:val="00092D79"/>
    <w:rsid w:val="000940AB"/>
    <w:rsid w:val="00094D22"/>
    <w:rsid w:val="00094E83"/>
    <w:rsid w:val="00095961"/>
    <w:rsid w:val="00095BA9"/>
    <w:rsid w:val="00095BC8"/>
    <w:rsid w:val="00095C07"/>
    <w:rsid w:val="000979DA"/>
    <w:rsid w:val="000A0BBD"/>
    <w:rsid w:val="000A143C"/>
    <w:rsid w:val="000A160F"/>
    <w:rsid w:val="000A1691"/>
    <w:rsid w:val="000A2400"/>
    <w:rsid w:val="000A2DE6"/>
    <w:rsid w:val="000A2F5C"/>
    <w:rsid w:val="000A3FAD"/>
    <w:rsid w:val="000A4445"/>
    <w:rsid w:val="000A451D"/>
    <w:rsid w:val="000A4910"/>
    <w:rsid w:val="000A4B7D"/>
    <w:rsid w:val="000A5456"/>
    <w:rsid w:val="000A6129"/>
    <w:rsid w:val="000A6349"/>
    <w:rsid w:val="000A6A5C"/>
    <w:rsid w:val="000A6E99"/>
    <w:rsid w:val="000A7A39"/>
    <w:rsid w:val="000A7EB7"/>
    <w:rsid w:val="000B0E13"/>
    <w:rsid w:val="000B168F"/>
    <w:rsid w:val="000B1A22"/>
    <w:rsid w:val="000B2CC9"/>
    <w:rsid w:val="000B335C"/>
    <w:rsid w:val="000B3E39"/>
    <w:rsid w:val="000B4B75"/>
    <w:rsid w:val="000B542E"/>
    <w:rsid w:val="000B5B61"/>
    <w:rsid w:val="000B6A07"/>
    <w:rsid w:val="000C0B7F"/>
    <w:rsid w:val="000C1212"/>
    <w:rsid w:val="000C17C9"/>
    <w:rsid w:val="000C1C4F"/>
    <w:rsid w:val="000C2872"/>
    <w:rsid w:val="000C3721"/>
    <w:rsid w:val="000C386C"/>
    <w:rsid w:val="000C3C88"/>
    <w:rsid w:val="000C4E00"/>
    <w:rsid w:val="000C50E6"/>
    <w:rsid w:val="000C6A62"/>
    <w:rsid w:val="000C6BB4"/>
    <w:rsid w:val="000C6C91"/>
    <w:rsid w:val="000C7139"/>
    <w:rsid w:val="000C773B"/>
    <w:rsid w:val="000C7CA0"/>
    <w:rsid w:val="000D0CE4"/>
    <w:rsid w:val="000D1214"/>
    <w:rsid w:val="000D1CDA"/>
    <w:rsid w:val="000D470C"/>
    <w:rsid w:val="000D4970"/>
    <w:rsid w:val="000D508C"/>
    <w:rsid w:val="000D554E"/>
    <w:rsid w:val="000D5F3B"/>
    <w:rsid w:val="000D6570"/>
    <w:rsid w:val="000D6658"/>
    <w:rsid w:val="000D726E"/>
    <w:rsid w:val="000D7E75"/>
    <w:rsid w:val="000E0AD7"/>
    <w:rsid w:val="000E27F6"/>
    <w:rsid w:val="000E3D4D"/>
    <w:rsid w:val="000E46D2"/>
    <w:rsid w:val="000E4BCB"/>
    <w:rsid w:val="000E4F9C"/>
    <w:rsid w:val="000E5319"/>
    <w:rsid w:val="000E5733"/>
    <w:rsid w:val="000E5EB2"/>
    <w:rsid w:val="000E688E"/>
    <w:rsid w:val="000E6A54"/>
    <w:rsid w:val="000E7706"/>
    <w:rsid w:val="000E7A27"/>
    <w:rsid w:val="000E7B4F"/>
    <w:rsid w:val="000E7C17"/>
    <w:rsid w:val="000E7F2F"/>
    <w:rsid w:val="000F01D6"/>
    <w:rsid w:val="000F025B"/>
    <w:rsid w:val="000F080A"/>
    <w:rsid w:val="000F2C27"/>
    <w:rsid w:val="000F2F1D"/>
    <w:rsid w:val="000F33F1"/>
    <w:rsid w:val="000F3F43"/>
    <w:rsid w:val="000F4BD9"/>
    <w:rsid w:val="000F4D2F"/>
    <w:rsid w:val="000F687C"/>
    <w:rsid w:val="000F70DF"/>
    <w:rsid w:val="000F717D"/>
    <w:rsid w:val="000F7585"/>
    <w:rsid w:val="00100513"/>
    <w:rsid w:val="001008A1"/>
    <w:rsid w:val="00100BDE"/>
    <w:rsid w:val="00101332"/>
    <w:rsid w:val="00101844"/>
    <w:rsid w:val="0010206A"/>
    <w:rsid w:val="00102424"/>
    <w:rsid w:val="00102ED0"/>
    <w:rsid w:val="00102FBF"/>
    <w:rsid w:val="001035E4"/>
    <w:rsid w:val="001037F2"/>
    <w:rsid w:val="00103AF7"/>
    <w:rsid w:val="00104287"/>
    <w:rsid w:val="0010446D"/>
    <w:rsid w:val="001049B7"/>
    <w:rsid w:val="00105782"/>
    <w:rsid w:val="001071C8"/>
    <w:rsid w:val="001074B8"/>
    <w:rsid w:val="00107848"/>
    <w:rsid w:val="00107B00"/>
    <w:rsid w:val="00107FCE"/>
    <w:rsid w:val="00110790"/>
    <w:rsid w:val="00110A7E"/>
    <w:rsid w:val="00110D41"/>
    <w:rsid w:val="00110D99"/>
    <w:rsid w:val="00111113"/>
    <w:rsid w:val="001111F5"/>
    <w:rsid w:val="001112AC"/>
    <w:rsid w:val="00112969"/>
    <w:rsid w:val="00112D13"/>
    <w:rsid w:val="00112DFB"/>
    <w:rsid w:val="001136EB"/>
    <w:rsid w:val="0011391D"/>
    <w:rsid w:val="00113D08"/>
    <w:rsid w:val="00113DBF"/>
    <w:rsid w:val="00114273"/>
    <w:rsid w:val="001149EA"/>
    <w:rsid w:val="00114A84"/>
    <w:rsid w:val="001152D6"/>
    <w:rsid w:val="001155A7"/>
    <w:rsid w:val="001158A3"/>
    <w:rsid w:val="001159D2"/>
    <w:rsid w:val="00117237"/>
    <w:rsid w:val="0011797F"/>
    <w:rsid w:val="00117A45"/>
    <w:rsid w:val="0012163F"/>
    <w:rsid w:val="00122990"/>
    <w:rsid w:val="00122A72"/>
    <w:rsid w:val="00123265"/>
    <w:rsid w:val="00123290"/>
    <w:rsid w:val="001247E6"/>
    <w:rsid w:val="0012570D"/>
    <w:rsid w:val="00125B33"/>
    <w:rsid w:val="001263C0"/>
    <w:rsid w:val="00126B28"/>
    <w:rsid w:val="00126C9F"/>
    <w:rsid w:val="00127267"/>
    <w:rsid w:val="00127518"/>
    <w:rsid w:val="001275F3"/>
    <w:rsid w:val="00127F24"/>
    <w:rsid w:val="00130393"/>
    <w:rsid w:val="00130583"/>
    <w:rsid w:val="00130C8A"/>
    <w:rsid w:val="00132440"/>
    <w:rsid w:val="0013289D"/>
    <w:rsid w:val="001331C2"/>
    <w:rsid w:val="00133C39"/>
    <w:rsid w:val="00133CC2"/>
    <w:rsid w:val="00133DEC"/>
    <w:rsid w:val="00133EBC"/>
    <w:rsid w:val="0013404D"/>
    <w:rsid w:val="001343BE"/>
    <w:rsid w:val="00134631"/>
    <w:rsid w:val="0013514C"/>
    <w:rsid w:val="00135321"/>
    <w:rsid w:val="001408E3"/>
    <w:rsid w:val="00140B86"/>
    <w:rsid w:val="00140E0E"/>
    <w:rsid w:val="001411F5"/>
    <w:rsid w:val="001413E5"/>
    <w:rsid w:val="0014146F"/>
    <w:rsid w:val="001415A4"/>
    <w:rsid w:val="0014182D"/>
    <w:rsid w:val="001422F0"/>
    <w:rsid w:val="00142A84"/>
    <w:rsid w:val="00142B3B"/>
    <w:rsid w:val="00142EA2"/>
    <w:rsid w:val="00143C14"/>
    <w:rsid w:val="00146869"/>
    <w:rsid w:val="00147244"/>
    <w:rsid w:val="00147B6E"/>
    <w:rsid w:val="0015048C"/>
    <w:rsid w:val="00150921"/>
    <w:rsid w:val="0015097A"/>
    <w:rsid w:val="00150D06"/>
    <w:rsid w:val="0015348E"/>
    <w:rsid w:val="001534A4"/>
    <w:rsid w:val="00153559"/>
    <w:rsid w:val="001541BA"/>
    <w:rsid w:val="00154497"/>
    <w:rsid w:val="00154716"/>
    <w:rsid w:val="00154905"/>
    <w:rsid w:val="00154EB3"/>
    <w:rsid w:val="001566EF"/>
    <w:rsid w:val="00156BA2"/>
    <w:rsid w:val="00161351"/>
    <w:rsid w:val="0016281D"/>
    <w:rsid w:val="00162D53"/>
    <w:rsid w:val="00163443"/>
    <w:rsid w:val="001649B9"/>
    <w:rsid w:val="001656BC"/>
    <w:rsid w:val="001659B1"/>
    <w:rsid w:val="001660E4"/>
    <w:rsid w:val="001665C8"/>
    <w:rsid w:val="0016670C"/>
    <w:rsid w:val="001675FB"/>
    <w:rsid w:val="001708D9"/>
    <w:rsid w:val="00171618"/>
    <w:rsid w:val="00171770"/>
    <w:rsid w:val="00171C38"/>
    <w:rsid w:val="00172279"/>
    <w:rsid w:val="00172BF1"/>
    <w:rsid w:val="00172D8A"/>
    <w:rsid w:val="00173933"/>
    <w:rsid w:val="001744C4"/>
    <w:rsid w:val="001765AC"/>
    <w:rsid w:val="001768BC"/>
    <w:rsid w:val="00176DBC"/>
    <w:rsid w:val="00176EB3"/>
    <w:rsid w:val="00177275"/>
    <w:rsid w:val="00177D2A"/>
    <w:rsid w:val="001829AC"/>
    <w:rsid w:val="00182DCF"/>
    <w:rsid w:val="00183C6A"/>
    <w:rsid w:val="00184967"/>
    <w:rsid w:val="00186517"/>
    <w:rsid w:val="00186C7D"/>
    <w:rsid w:val="00186CBE"/>
    <w:rsid w:val="001905D8"/>
    <w:rsid w:val="0019088A"/>
    <w:rsid w:val="00190D2A"/>
    <w:rsid w:val="001919EA"/>
    <w:rsid w:val="00191C3F"/>
    <w:rsid w:val="001926DB"/>
    <w:rsid w:val="00193B4A"/>
    <w:rsid w:val="00194039"/>
    <w:rsid w:val="001949CA"/>
    <w:rsid w:val="00194D58"/>
    <w:rsid w:val="001952B3"/>
    <w:rsid w:val="00195A20"/>
    <w:rsid w:val="00196FCA"/>
    <w:rsid w:val="00197C45"/>
    <w:rsid w:val="001A0859"/>
    <w:rsid w:val="001A096E"/>
    <w:rsid w:val="001A0A1F"/>
    <w:rsid w:val="001A0CEB"/>
    <w:rsid w:val="001A15B1"/>
    <w:rsid w:val="001A1E3F"/>
    <w:rsid w:val="001A28F7"/>
    <w:rsid w:val="001A2B7F"/>
    <w:rsid w:val="001A2C02"/>
    <w:rsid w:val="001A2D8A"/>
    <w:rsid w:val="001A42C6"/>
    <w:rsid w:val="001A4DFB"/>
    <w:rsid w:val="001A6DD9"/>
    <w:rsid w:val="001A70B3"/>
    <w:rsid w:val="001A72BC"/>
    <w:rsid w:val="001A7633"/>
    <w:rsid w:val="001B02DF"/>
    <w:rsid w:val="001B08C0"/>
    <w:rsid w:val="001B11E4"/>
    <w:rsid w:val="001B17A3"/>
    <w:rsid w:val="001B1A34"/>
    <w:rsid w:val="001B2907"/>
    <w:rsid w:val="001B2CFE"/>
    <w:rsid w:val="001B2D14"/>
    <w:rsid w:val="001B3371"/>
    <w:rsid w:val="001B49A6"/>
    <w:rsid w:val="001B4DFD"/>
    <w:rsid w:val="001B5AE7"/>
    <w:rsid w:val="001B5C8B"/>
    <w:rsid w:val="001B6779"/>
    <w:rsid w:val="001B73E3"/>
    <w:rsid w:val="001B74D4"/>
    <w:rsid w:val="001B775D"/>
    <w:rsid w:val="001B782F"/>
    <w:rsid w:val="001B7AD6"/>
    <w:rsid w:val="001B7DB0"/>
    <w:rsid w:val="001C2892"/>
    <w:rsid w:val="001C44EC"/>
    <w:rsid w:val="001C4EAF"/>
    <w:rsid w:val="001C4FDB"/>
    <w:rsid w:val="001C5033"/>
    <w:rsid w:val="001C503E"/>
    <w:rsid w:val="001C514E"/>
    <w:rsid w:val="001C520E"/>
    <w:rsid w:val="001C6681"/>
    <w:rsid w:val="001C75C1"/>
    <w:rsid w:val="001C75ED"/>
    <w:rsid w:val="001C795F"/>
    <w:rsid w:val="001D02E1"/>
    <w:rsid w:val="001D0308"/>
    <w:rsid w:val="001D0BD5"/>
    <w:rsid w:val="001D0EDD"/>
    <w:rsid w:val="001D11B6"/>
    <w:rsid w:val="001D2AE0"/>
    <w:rsid w:val="001D3049"/>
    <w:rsid w:val="001D309F"/>
    <w:rsid w:val="001D3C47"/>
    <w:rsid w:val="001D5195"/>
    <w:rsid w:val="001D5212"/>
    <w:rsid w:val="001D67C9"/>
    <w:rsid w:val="001D6B4E"/>
    <w:rsid w:val="001D6D8E"/>
    <w:rsid w:val="001D72E9"/>
    <w:rsid w:val="001D7D91"/>
    <w:rsid w:val="001E06A6"/>
    <w:rsid w:val="001E0D2B"/>
    <w:rsid w:val="001E1AB8"/>
    <w:rsid w:val="001E27C0"/>
    <w:rsid w:val="001E3408"/>
    <w:rsid w:val="001E3A63"/>
    <w:rsid w:val="001E3D53"/>
    <w:rsid w:val="001E456F"/>
    <w:rsid w:val="001E4AB7"/>
    <w:rsid w:val="001E4AFB"/>
    <w:rsid w:val="001E5718"/>
    <w:rsid w:val="001E5FA6"/>
    <w:rsid w:val="001E6E3C"/>
    <w:rsid w:val="001E765D"/>
    <w:rsid w:val="001E7B8B"/>
    <w:rsid w:val="001E7C61"/>
    <w:rsid w:val="001F054C"/>
    <w:rsid w:val="001F09F3"/>
    <w:rsid w:val="001F2293"/>
    <w:rsid w:val="001F2326"/>
    <w:rsid w:val="001F4280"/>
    <w:rsid w:val="001F440E"/>
    <w:rsid w:val="001F4975"/>
    <w:rsid w:val="001F4DB2"/>
    <w:rsid w:val="001F4EAB"/>
    <w:rsid w:val="001F60AC"/>
    <w:rsid w:val="001F669B"/>
    <w:rsid w:val="001F7C16"/>
    <w:rsid w:val="001F7C77"/>
    <w:rsid w:val="001F7D7D"/>
    <w:rsid w:val="0020108D"/>
    <w:rsid w:val="00201C00"/>
    <w:rsid w:val="00201CC3"/>
    <w:rsid w:val="0020236B"/>
    <w:rsid w:val="0020292C"/>
    <w:rsid w:val="00203CC1"/>
    <w:rsid w:val="00204515"/>
    <w:rsid w:val="00204C1D"/>
    <w:rsid w:val="00204D67"/>
    <w:rsid w:val="00204FD2"/>
    <w:rsid w:val="00206836"/>
    <w:rsid w:val="00207703"/>
    <w:rsid w:val="00207D7B"/>
    <w:rsid w:val="00210300"/>
    <w:rsid w:val="00210A35"/>
    <w:rsid w:val="00212555"/>
    <w:rsid w:val="002129FF"/>
    <w:rsid w:val="00212BA8"/>
    <w:rsid w:val="00212BF8"/>
    <w:rsid w:val="00212DE4"/>
    <w:rsid w:val="00213385"/>
    <w:rsid w:val="0021346D"/>
    <w:rsid w:val="002137B2"/>
    <w:rsid w:val="002142AE"/>
    <w:rsid w:val="00214427"/>
    <w:rsid w:val="00215332"/>
    <w:rsid w:val="00216E92"/>
    <w:rsid w:val="00216F78"/>
    <w:rsid w:val="00217061"/>
    <w:rsid w:val="00217163"/>
    <w:rsid w:val="002177D0"/>
    <w:rsid w:val="00220D02"/>
    <w:rsid w:val="0022196A"/>
    <w:rsid w:val="002223AE"/>
    <w:rsid w:val="002224CB"/>
    <w:rsid w:val="00222FC9"/>
    <w:rsid w:val="00223D04"/>
    <w:rsid w:val="0022507E"/>
    <w:rsid w:val="00225602"/>
    <w:rsid w:val="00225B9E"/>
    <w:rsid w:val="00225BBC"/>
    <w:rsid w:val="00225E95"/>
    <w:rsid w:val="0022629D"/>
    <w:rsid w:val="0022704A"/>
    <w:rsid w:val="00230FB2"/>
    <w:rsid w:val="00232381"/>
    <w:rsid w:val="00232C4D"/>
    <w:rsid w:val="002344F5"/>
    <w:rsid w:val="002347B4"/>
    <w:rsid w:val="00234CDF"/>
    <w:rsid w:val="00234FE1"/>
    <w:rsid w:val="0023543F"/>
    <w:rsid w:val="002357FE"/>
    <w:rsid w:val="002367E1"/>
    <w:rsid w:val="00237974"/>
    <w:rsid w:val="0024052E"/>
    <w:rsid w:val="002405FA"/>
    <w:rsid w:val="00240D23"/>
    <w:rsid w:val="002416D3"/>
    <w:rsid w:val="00241C5D"/>
    <w:rsid w:val="002421B0"/>
    <w:rsid w:val="002429B7"/>
    <w:rsid w:val="00242E64"/>
    <w:rsid w:val="002431A1"/>
    <w:rsid w:val="00243631"/>
    <w:rsid w:val="00243C6D"/>
    <w:rsid w:val="00243DE4"/>
    <w:rsid w:val="0024474A"/>
    <w:rsid w:val="00244EDF"/>
    <w:rsid w:val="00245B61"/>
    <w:rsid w:val="00246313"/>
    <w:rsid w:val="00246B64"/>
    <w:rsid w:val="00246D04"/>
    <w:rsid w:val="002502B9"/>
    <w:rsid w:val="002510D5"/>
    <w:rsid w:val="00251FFA"/>
    <w:rsid w:val="002527FA"/>
    <w:rsid w:val="0025288E"/>
    <w:rsid w:val="00252E28"/>
    <w:rsid w:val="00252FC8"/>
    <w:rsid w:val="00253A2F"/>
    <w:rsid w:val="00253D83"/>
    <w:rsid w:val="0025408D"/>
    <w:rsid w:val="002541F3"/>
    <w:rsid w:val="00255466"/>
    <w:rsid w:val="002558AF"/>
    <w:rsid w:val="00256BE3"/>
    <w:rsid w:val="002573EA"/>
    <w:rsid w:val="002576EA"/>
    <w:rsid w:val="00257C38"/>
    <w:rsid w:val="0026035B"/>
    <w:rsid w:val="00260824"/>
    <w:rsid w:val="00262ED4"/>
    <w:rsid w:val="00263A12"/>
    <w:rsid w:val="00263AAD"/>
    <w:rsid w:val="0026477A"/>
    <w:rsid w:val="002648FE"/>
    <w:rsid w:val="002650D6"/>
    <w:rsid w:val="002653F4"/>
    <w:rsid w:val="00265C03"/>
    <w:rsid w:val="002674D4"/>
    <w:rsid w:val="00270DEA"/>
    <w:rsid w:val="00271007"/>
    <w:rsid w:val="002713E8"/>
    <w:rsid w:val="00272AC4"/>
    <w:rsid w:val="00274384"/>
    <w:rsid w:val="00274C20"/>
    <w:rsid w:val="00275071"/>
    <w:rsid w:val="002750A2"/>
    <w:rsid w:val="0027584B"/>
    <w:rsid w:val="00275F1A"/>
    <w:rsid w:val="00275FF2"/>
    <w:rsid w:val="0027618E"/>
    <w:rsid w:val="002779F0"/>
    <w:rsid w:val="00277F7A"/>
    <w:rsid w:val="00277F9C"/>
    <w:rsid w:val="002800B7"/>
    <w:rsid w:val="002816CD"/>
    <w:rsid w:val="002817B6"/>
    <w:rsid w:val="002818DF"/>
    <w:rsid w:val="0028272E"/>
    <w:rsid w:val="00282A00"/>
    <w:rsid w:val="00282D1A"/>
    <w:rsid w:val="0028403F"/>
    <w:rsid w:val="00286399"/>
    <w:rsid w:val="002865B5"/>
    <w:rsid w:val="002867C4"/>
    <w:rsid w:val="00286885"/>
    <w:rsid w:val="00287753"/>
    <w:rsid w:val="00287A51"/>
    <w:rsid w:val="00287A91"/>
    <w:rsid w:val="00287E14"/>
    <w:rsid w:val="002905AB"/>
    <w:rsid w:val="00290859"/>
    <w:rsid w:val="00291F12"/>
    <w:rsid w:val="00292AE8"/>
    <w:rsid w:val="002946DB"/>
    <w:rsid w:val="00294F86"/>
    <w:rsid w:val="00295498"/>
    <w:rsid w:val="00295948"/>
    <w:rsid w:val="0029595A"/>
    <w:rsid w:val="00295C0E"/>
    <w:rsid w:val="00296416"/>
    <w:rsid w:val="00296466"/>
    <w:rsid w:val="0029661B"/>
    <w:rsid w:val="00296650"/>
    <w:rsid w:val="00296792"/>
    <w:rsid w:val="00296C7B"/>
    <w:rsid w:val="00296F93"/>
    <w:rsid w:val="00297BFB"/>
    <w:rsid w:val="00297F18"/>
    <w:rsid w:val="002A1311"/>
    <w:rsid w:val="002A2757"/>
    <w:rsid w:val="002A419C"/>
    <w:rsid w:val="002A4880"/>
    <w:rsid w:val="002A5577"/>
    <w:rsid w:val="002B007F"/>
    <w:rsid w:val="002B04E6"/>
    <w:rsid w:val="002B096B"/>
    <w:rsid w:val="002B0CCA"/>
    <w:rsid w:val="002B1BA4"/>
    <w:rsid w:val="002B26FC"/>
    <w:rsid w:val="002B28FB"/>
    <w:rsid w:val="002B3567"/>
    <w:rsid w:val="002B3733"/>
    <w:rsid w:val="002B3931"/>
    <w:rsid w:val="002B4010"/>
    <w:rsid w:val="002B4025"/>
    <w:rsid w:val="002B42BA"/>
    <w:rsid w:val="002B48E8"/>
    <w:rsid w:val="002B4941"/>
    <w:rsid w:val="002B4981"/>
    <w:rsid w:val="002B4D4E"/>
    <w:rsid w:val="002B583B"/>
    <w:rsid w:val="002B61EE"/>
    <w:rsid w:val="002B62DD"/>
    <w:rsid w:val="002B68A8"/>
    <w:rsid w:val="002B6979"/>
    <w:rsid w:val="002B6EB0"/>
    <w:rsid w:val="002B718C"/>
    <w:rsid w:val="002B77B4"/>
    <w:rsid w:val="002B7A1A"/>
    <w:rsid w:val="002B7D00"/>
    <w:rsid w:val="002C1337"/>
    <w:rsid w:val="002C1620"/>
    <w:rsid w:val="002C171F"/>
    <w:rsid w:val="002C1A9E"/>
    <w:rsid w:val="002C26A8"/>
    <w:rsid w:val="002C2E66"/>
    <w:rsid w:val="002C33D4"/>
    <w:rsid w:val="002C3796"/>
    <w:rsid w:val="002C409A"/>
    <w:rsid w:val="002C45F5"/>
    <w:rsid w:val="002C466E"/>
    <w:rsid w:val="002C754B"/>
    <w:rsid w:val="002D025B"/>
    <w:rsid w:val="002D1A22"/>
    <w:rsid w:val="002D1A8B"/>
    <w:rsid w:val="002D24B5"/>
    <w:rsid w:val="002D29DB"/>
    <w:rsid w:val="002D3E1F"/>
    <w:rsid w:val="002D3FCE"/>
    <w:rsid w:val="002D42AB"/>
    <w:rsid w:val="002D4D59"/>
    <w:rsid w:val="002D4EA2"/>
    <w:rsid w:val="002D57CD"/>
    <w:rsid w:val="002D6338"/>
    <w:rsid w:val="002D70AD"/>
    <w:rsid w:val="002D7131"/>
    <w:rsid w:val="002D7671"/>
    <w:rsid w:val="002D785B"/>
    <w:rsid w:val="002E03BE"/>
    <w:rsid w:val="002E0B73"/>
    <w:rsid w:val="002E0C66"/>
    <w:rsid w:val="002E0F80"/>
    <w:rsid w:val="002E12D3"/>
    <w:rsid w:val="002E1335"/>
    <w:rsid w:val="002E1371"/>
    <w:rsid w:val="002E172B"/>
    <w:rsid w:val="002E190F"/>
    <w:rsid w:val="002E1AFE"/>
    <w:rsid w:val="002E1CAF"/>
    <w:rsid w:val="002E1DFB"/>
    <w:rsid w:val="002E3137"/>
    <w:rsid w:val="002E33B4"/>
    <w:rsid w:val="002E347F"/>
    <w:rsid w:val="002E499B"/>
    <w:rsid w:val="002E4B8F"/>
    <w:rsid w:val="002E4E0B"/>
    <w:rsid w:val="002E6ACA"/>
    <w:rsid w:val="002E6AE0"/>
    <w:rsid w:val="002E7054"/>
    <w:rsid w:val="002E7674"/>
    <w:rsid w:val="002E77BD"/>
    <w:rsid w:val="002E7B3A"/>
    <w:rsid w:val="002F0133"/>
    <w:rsid w:val="002F0275"/>
    <w:rsid w:val="002F04EC"/>
    <w:rsid w:val="002F0A41"/>
    <w:rsid w:val="002F1332"/>
    <w:rsid w:val="002F155F"/>
    <w:rsid w:val="002F1CCD"/>
    <w:rsid w:val="002F23F0"/>
    <w:rsid w:val="002F324B"/>
    <w:rsid w:val="002F3330"/>
    <w:rsid w:val="002F38C5"/>
    <w:rsid w:val="002F39A3"/>
    <w:rsid w:val="002F3DBE"/>
    <w:rsid w:val="002F5255"/>
    <w:rsid w:val="002F5886"/>
    <w:rsid w:val="002F5D75"/>
    <w:rsid w:val="002F5E9C"/>
    <w:rsid w:val="002F5F72"/>
    <w:rsid w:val="002F60CF"/>
    <w:rsid w:val="002F615F"/>
    <w:rsid w:val="002F645C"/>
    <w:rsid w:val="002F6B8C"/>
    <w:rsid w:val="002F7528"/>
    <w:rsid w:val="002F7939"/>
    <w:rsid w:val="0030011B"/>
    <w:rsid w:val="00300900"/>
    <w:rsid w:val="00301356"/>
    <w:rsid w:val="00301BCC"/>
    <w:rsid w:val="003024B5"/>
    <w:rsid w:val="003029B6"/>
    <w:rsid w:val="00303CE0"/>
    <w:rsid w:val="00304269"/>
    <w:rsid w:val="00304B17"/>
    <w:rsid w:val="003053E3"/>
    <w:rsid w:val="003055A5"/>
    <w:rsid w:val="00305ADA"/>
    <w:rsid w:val="003068F1"/>
    <w:rsid w:val="00306C74"/>
    <w:rsid w:val="00307341"/>
    <w:rsid w:val="003109FB"/>
    <w:rsid w:val="00311511"/>
    <w:rsid w:val="003127C7"/>
    <w:rsid w:val="00313447"/>
    <w:rsid w:val="00313EB3"/>
    <w:rsid w:val="00314F42"/>
    <w:rsid w:val="00315944"/>
    <w:rsid w:val="00315FFF"/>
    <w:rsid w:val="00316233"/>
    <w:rsid w:val="003162AA"/>
    <w:rsid w:val="003163DE"/>
    <w:rsid w:val="003165A9"/>
    <w:rsid w:val="003169C1"/>
    <w:rsid w:val="0032080C"/>
    <w:rsid w:val="0032371A"/>
    <w:rsid w:val="00323F60"/>
    <w:rsid w:val="00324A90"/>
    <w:rsid w:val="0032512A"/>
    <w:rsid w:val="00325698"/>
    <w:rsid w:val="00325A42"/>
    <w:rsid w:val="003260AC"/>
    <w:rsid w:val="00326193"/>
    <w:rsid w:val="0032666A"/>
    <w:rsid w:val="00326D9B"/>
    <w:rsid w:val="00326E4A"/>
    <w:rsid w:val="003277BB"/>
    <w:rsid w:val="00327A42"/>
    <w:rsid w:val="00327E99"/>
    <w:rsid w:val="00327FEC"/>
    <w:rsid w:val="00330E3F"/>
    <w:rsid w:val="0033126D"/>
    <w:rsid w:val="0033132A"/>
    <w:rsid w:val="003317B7"/>
    <w:rsid w:val="003318CC"/>
    <w:rsid w:val="003328CA"/>
    <w:rsid w:val="00333916"/>
    <w:rsid w:val="00333E47"/>
    <w:rsid w:val="00333F82"/>
    <w:rsid w:val="003341FE"/>
    <w:rsid w:val="00334427"/>
    <w:rsid w:val="00335542"/>
    <w:rsid w:val="003360AF"/>
    <w:rsid w:val="003368EA"/>
    <w:rsid w:val="00336E2F"/>
    <w:rsid w:val="00336E4F"/>
    <w:rsid w:val="0033736A"/>
    <w:rsid w:val="003379EB"/>
    <w:rsid w:val="00337A48"/>
    <w:rsid w:val="00337F83"/>
    <w:rsid w:val="003407C4"/>
    <w:rsid w:val="00340E07"/>
    <w:rsid w:val="00340F59"/>
    <w:rsid w:val="003418C8"/>
    <w:rsid w:val="00342122"/>
    <w:rsid w:val="00342689"/>
    <w:rsid w:val="00343BCD"/>
    <w:rsid w:val="00343F4A"/>
    <w:rsid w:val="003443BE"/>
    <w:rsid w:val="00344663"/>
    <w:rsid w:val="00344B14"/>
    <w:rsid w:val="00345ED3"/>
    <w:rsid w:val="00345FC6"/>
    <w:rsid w:val="00346F09"/>
    <w:rsid w:val="003501A5"/>
    <w:rsid w:val="00350867"/>
    <w:rsid w:val="003519BE"/>
    <w:rsid w:val="00351AD4"/>
    <w:rsid w:val="0035271A"/>
    <w:rsid w:val="00352E77"/>
    <w:rsid w:val="0035344F"/>
    <w:rsid w:val="0035351D"/>
    <w:rsid w:val="00354169"/>
    <w:rsid w:val="0035484D"/>
    <w:rsid w:val="0035633A"/>
    <w:rsid w:val="00356CDD"/>
    <w:rsid w:val="003573E8"/>
    <w:rsid w:val="00360265"/>
    <w:rsid w:val="00361118"/>
    <w:rsid w:val="0036215D"/>
    <w:rsid w:val="003621F2"/>
    <w:rsid w:val="0036292C"/>
    <w:rsid w:val="00362A9D"/>
    <w:rsid w:val="00362B65"/>
    <w:rsid w:val="00363113"/>
    <w:rsid w:val="003631F2"/>
    <w:rsid w:val="00363BDA"/>
    <w:rsid w:val="00363CD8"/>
    <w:rsid w:val="00364314"/>
    <w:rsid w:val="003644DC"/>
    <w:rsid w:val="0036584E"/>
    <w:rsid w:val="00365AF3"/>
    <w:rsid w:val="00365FA7"/>
    <w:rsid w:val="003660F2"/>
    <w:rsid w:val="003665F5"/>
    <w:rsid w:val="00366833"/>
    <w:rsid w:val="0036685D"/>
    <w:rsid w:val="00366898"/>
    <w:rsid w:val="00366D33"/>
    <w:rsid w:val="00370218"/>
    <w:rsid w:val="00370DBE"/>
    <w:rsid w:val="00371BA0"/>
    <w:rsid w:val="00371FCA"/>
    <w:rsid w:val="00372AD9"/>
    <w:rsid w:val="00372EBC"/>
    <w:rsid w:val="00373DA7"/>
    <w:rsid w:val="00374856"/>
    <w:rsid w:val="003749D9"/>
    <w:rsid w:val="00374B1F"/>
    <w:rsid w:val="003757D8"/>
    <w:rsid w:val="00375B40"/>
    <w:rsid w:val="00376BB5"/>
    <w:rsid w:val="00377790"/>
    <w:rsid w:val="00377F26"/>
    <w:rsid w:val="00380A7E"/>
    <w:rsid w:val="003814A4"/>
    <w:rsid w:val="00381627"/>
    <w:rsid w:val="003817F1"/>
    <w:rsid w:val="003828B3"/>
    <w:rsid w:val="00382A32"/>
    <w:rsid w:val="00382E58"/>
    <w:rsid w:val="003837FD"/>
    <w:rsid w:val="00383E86"/>
    <w:rsid w:val="00384F7A"/>
    <w:rsid w:val="00385C7F"/>
    <w:rsid w:val="00385D2F"/>
    <w:rsid w:val="00386399"/>
    <w:rsid w:val="003867CC"/>
    <w:rsid w:val="0038712B"/>
    <w:rsid w:val="00387338"/>
    <w:rsid w:val="003873BC"/>
    <w:rsid w:val="00387DE4"/>
    <w:rsid w:val="003900B9"/>
    <w:rsid w:val="0039028C"/>
    <w:rsid w:val="00390425"/>
    <w:rsid w:val="00390542"/>
    <w:rsid w:val="00390BC4"/>
    <w:rsid w:val="00390EFB"/>
    <w:rsid w:val="0039156B"/>
    <w:rsid w:val="00391E84"/>
    <w:rsid w:val="00392EE2"/>
    <w:rsid w:val="00393176"/>
    <w:rsid w:val="00393418"/>
    <w:rsid w:val="003946C6"/>
    <w:rsid w:val="0039507D"/>
    <w:rsid w:val="00395296"/>
    <w:rsid w:val="003971B5"/>
    <w:rsid w:val="00397DE0"/>
    <w:rsid w:val="003A06BF"/>
    <w:rsid w:val="003A0993"/>
    <w:rsid w:val="003A1724"/>
    <w:rsid w:val="003A2000"/>
    <w:rsid w:val="003A2332"/>
    <w:rsid w:val="003A2EC3"/>
    <w:rsid w:val="003A31A6"/>
    <w:rsid w:val="003A3439"/>
    <w:rsid w:val="003A351F"/>
    <w:rsid w:val="003A5E78"/>
    <w:rsid w:val="003A61D1"/>
    <w:rsid w:val="003B076F"/>
    <w:rsid w:val="003B1212"/>
    <w:rsid w:val="003B1D87"/>
    <w:rsid w:val="003B2CE5"/>
    <w:rsid w:val="003B2D68"/>
    <w:rsid w:val="003B3116"/>
    <w:rsid w:val="003B31A1"/>
    <w:rsid w:val="003B33B1"/>
    <w:rsid w:val="003B3A9E"/>
    <w:rsid w:val="003B4EAD"/>
    <w:rsid w:val="003B6695"/>
    <w:rsid w:val="003B7D8D"/>
    <w:rsid w:val="003C1724"/>
    <w:rsid w:val="003C2590"/>
    <w:rsid w:val="003C2A62"/>
    <w:rsid w:val="003C2B80"/>
    <w:rsid w:val="003C2C8E"/>
    <w:rsid w:val="003C2F18"/>
    <w:rsid w:val="003C3514"/>
    <w:rsid w:val="003C374B"/>
    <w:rsid w:val="003C402E"/>
    <w:rsid w:val="003C5357"/>
    <w:rsid w:val="003C5663"/>
    <w:rsid w:val="003C59E4"/>
    <w:rsid w:val="003C5F4B"/>
    <w:rsid w:val="003C60ED"/>
    <w:rsid w:val="003C61F6"/>
    <w:rsid w:val="003C722A"/>
    <w:rsid w:val="003C738D"/>
    <w:rsid w:val="003D03D5"/>
    <w:rsid w:val="003D0E0F"/>
    <w:rsid w:val="003D2863"/>
    <w:rsid w:val="003D29CB"/>
    <w:rsid w:val="003D3593"/>
    <w:rsid w:val="003D3874"/>
    <w:rsid w:val="003D3976"/>
    <w:rsid w:val="003D3B3D"/>
    <w:rsid w:val="003D3F95"/>
    <w:rsid w:val="003D55AA"/>
    <w:rsid w:val="003D6431"/>
    <w:rsid w:val="003D6A79"/>
    <w:rsid w:val="003D75A4"/>
    <w:rsid w:val="003E04AC"/>
    <w:rsid w:val="003E081C"/>
    <w:rsid w:val="003E0D89"/>
    <w:rsid w:val="003E0DFB"/>
    <w:rsid w:val="003E174B"/>
    <w:rsid w:val="003E1F1B"/>
    <w:rsid w:val="003E2D8C"/>
    <w:rsid w:val="003E2F9F"/>
    <w:rsid w:val="003E304D"/>
    <w:rsid w:val="003E3A4D"/>
    <w:rsid w:val="003E40E9"/>
    <w:rsid w:val="003E4BBF"/>
    <w:rsid w:val="003E4DBC"/>
    <w:rsid w:val="003E52CE"/>
    <w:rsid w:val="003E5C2D"/>
    <w:rsid w:val="003E6387"/>
    <w:rsid w:val="003E777D"/>
    <w:rsid w:val="003F0041"/>
    <w:rsid w:val="003F0AEB"/>
    <w:rsid w:val="003F15CB"/>
    <w:rsid w:val="003F17C4"/>
    <w:rsid w:val="003F2A15"/>
    <w:rsid w:val="003F2DA7"/>
    <w:rsid w:val="003F2E7C"/>
    <w:rsid w:val="003F4400"/>
    <w:rsid w:val="003F45E2"/>
    <w:rsid w:val="003F539B"/>
    <w:rsid w:val="003F58E1"/>
    <w:rsid w:val="003F5E9D"/>
    <w:rsid w:val="003F6B26"/>
    <w:rsid w:val="003F7727"/>
    <w:rsid w:val="003F7E26"/>
    <w:rsid w:val="003F7F6E"/>
    <w:rsid w:val="00400059"/>
    <w:rsid w:val="004005BF"/>
    <w:rsid w:val="00400BCD"/>
    <w:rsid w:val="004011A4"/>
    <w:rsid w:val="0040217E"/>
    <w:rsid w:val="00402868"/>
    <w:rsid w:val="00402DA0"/>
    <w:rsid w:val="00402EB7"/>
    <w:rsid w:val="0040355C"/>
    <w:rsid w:val="004039DA"/>
    <w:rsid w:val="00403D00"/>
    <w:rsid w:val="00403F8A"/>
    <w:rsid w:val="0040441C"/>
    <w:rsid w:val="00404CAD"/>
    <w:rsid w:val="00405848"/>
    <w:rsid w:val="00405C07"/>
    <w:rsid w:val="004060BF"/>
    <w:rsid w:val="004061F3"/>
    <w:rsid w:val="00406572"/>
    <w:rsid w:val="004066CC"/>
    <w:rsid w:val="00407003"/>
    <w:rsid w:val="004077DA"/>
    <w:rsid w:val="004101D3"/>
    <w:rsid w:val="0041092B"/>
    <w:rsid w:val="00411055"/>
    <w:rsid w:val="00411A95"/>
    <w:rsid w:val="00412066"/>
    <w:rsid w:val="004127DE"/>
    <w:rsid w:val="0041286B"/>
    <w:rsid w:val="00413C6B"/>
    <w:rsid w:val="0041443A"/>
    <w:rsid w:val="004144A1"/>
    <w:rsid w:val="004146F0"/>
    <w:rsid w:val="00414CEC"/>
    <w:rsid w:val="004158B9"/>
    <w:rsid w:val="0041677A"/>
    <w:rsid w:val="00416C5E"/>
    <w:rsid w:val="004175A7"/>
    <w:rsid w:val="0041772A"/>
    <w:rsid w:val="0042008A"/>
    <w:rsid w:val="00420209"/>
    <w:rsid w:val="00420C58"/>
    <w:rsid w:val="004214B6"/>
    <w:rsid w:val="0042207E"/>
    <w:rsid w:val="00422711"/>
    <w:rsid w:val="00424313"/>
    <w:rsid w:val="0042461D"/>
    <w:rsid w:val="00424C34"/>
    <w:rsid w:val="00424DE8"/>
    <w:rsid w:val="00424E76"/>
    <w:rsid w:val="0042531D"/>
    <w:rsid w:val="00427514"/>
    <w:rsid w:val="004278CD"/>
    <w:rsid w:val="00427DBC"/>
    <w:rsid w:val="0043037D"/>
    <w:rsid w:val="0043141F"/>
    <w:rsid w:val="004314CE"/>
    <w:rsid w:val="00431B68"/>
    <w:rsid w:val="00431B79"/>
    <w:rsid w:val="00432906"/>
    <w:rsid w:val="00432954"/>
    <w:rsid w:val="00433A1D"/>
    <w:rsid w:val="004367FB"/>
    <w:rsid w:val="0043709A"/>
    <w:rsid w:val="00437798"/>
    <w:rsid w:val="0044066C"/>
    <w:rsid w:val="00440794"/>
    <w:rsid w:val="00440D1A"/>
    <w:rsid w:val="0044101C"/>
    <w:rsid w:val="004416FC"/>
    <w:rsid w:val="00441AE3"/>
    <w:rsid w:val="00441C64"/>
    <w:rsid w:val="0044218D"/>
    <w:rsid w:val="004433BB"/>
    <w:rsid w:val="00443EB9"/>
    <w:rsid w:val="00443F1C"/>
    <w:rsid w:val="0044568F"/>
    <w:rsid w:val="00445B32"/>
    <w:rsid w:val="00446664"/>
    <w:rsid w:val="00446A5F"/>
    <w:rsid w:val="00447289"/>
    <w:rsid w:val="00447EB9"/>
    <w:rsid w:val="004501FB"/>
    <w:rsid w:val="004505DA"/>
    <w:rsid w:val="004508C8"/>
    <w:rsid w:val="00450BAE"/>
    <w:rsid w:val="00450FE6"/>
    <w:rsid w:val="00451174"/>
    <w:rsid w:val="004515E8"/>
    <w:rsid w:val="00451C9B"/>
    <w:rsid w:val="00452D98"/>
    <w:rsid w:val="00454280"/>
    <w:rsid w:val="00454D09"/>
    <w:rsid w:val="004554A5"/>
    <w:rsid w:val="0045585C"/>
    <w:rsid w:val="00455D1C"/>
    <w:rsid w:val="004566CA"/>
    <w:rsid w:val="00456AAC"/>
    <w:rsid w:val="00456AE6"/>
    <w:rsid w:val="0046060B"/>
    <w:rsid w:val="004611D6"/>
    <w:rsid w:val="00461DE6"/>
    <w:rsid w:val="004629B0"/>
    <w:rsid w:val="004636F3"/>
    <w:rsid w:val="00463B80"/>
    <w:rsid w:val="00463D2B"/>
    <w:rsid w:val="00464A12"/>
    <w:rsid w:val="00464D97"/>
    <w:rsid w:val="004659D4"/>
    <w:rsid w:val="00465DE6"/>
    <w:rsid w:val="00465ECB"/>
    <w:rsid w:val="0046648F"/>
    <w:rsid w:val="00467073"/>
    <w:rsid w:val="00467489"/>
    <w:rsid w:val="00467536"/>
    <w:rsid w:val="004679E4"/>
    <w:rsid w:val="00470A9E"/>
    <w:rsid w:val="00471B88"/>
    <w:rsid w:val="00472F57"/>
    <w:rsid w:val="0047369B"/>
    <w:rsid w:val="00474746"/>
    <w:rsid w:val="00474B50"/>
    <w:rsid w:val="00474F03"/>
    <w:rsid w:val="004752D2"/>
    <w:rsid w:val="0047586A"/>
    <w:rsid w:val="004764CF"/>
    <w:rsid w:val="004764DF"/>
    <w:rsid w:val="00476609"/>
    <w:rsid w:val="00476AFC"/>
    <w:rsid w:val="00477405"/>
    <w:rsid w:val="00481787"/>
    <w:rsid w:val="00481C2F"/>
    <w:rsid w:val="00482799"/>
    <w:rsid w:val="00482E06"/>
    <w:rsid w:val="004831AD"/>
    <w:rsid w:val="00483814"/>
    <w:rsid w:val="00483C99"/>
    <w:rsid w:val="00484216"/>
    <w:rsid w:val="004847E3"/>
    <w:rsid w:val="00484A63"/>
    <w:rsid w:val="00484C08"/>
    <w:rsid w:val="004859B9"/>
    <w:rsid w:val="00486146"/>
    <w:rsid w:val="004865E1"/>
    <w:rsid w:val="004866D7"/>
    <w:rsid w:val="004869BA"/>
    <w:rsid w:val="00486D88"/>
    <w:rsid w:val="004870DC"/>
    <w:rsid w:val="004878B6"/>
    <w:rsid w:val="004906FF"/>
    <w:rsid w:val="00490B5B"/>
    <w:rsid w:val="00490C86"/>
    <w:rsid w:val="00490FCA"/>
    <w:rsid w:val="00491A3D"/>
    <w:rsid w:val="00494E99"/>
    <w:rsid w:val="004954E3"/>
    <w:rsid w:val="00495B15"/>
    <w:rsid w:val="00495FA7"/>
    <w:rsid w:val="00496034"/>
    <w:rsid w:val="00496659"/>
    <w:rsid w:val="00497042"/>
    <w:rsid w:val="00497C17"/>
    <w:rsid w:val="004A0115"/>
    <w:rsid w:val="004A054B"/>
    <w:rsid w:val="004A243A"/>
    <w:rsid w:val="004A336B"/>
    <w:rsid w:val="004A33C6"/>
    <w:rsid w:val="004A3B54"/>
    <w:rsid w:val="004A40BF"/>
    <w:rsid w:val="004A418B"/>
    <w:rsid w:val="004A4501"/>
    <w:rsid w:val="004A4F32"/>
    <w:rsid w:val="004A5381"/>
    <w:rsid w:val="004A54D4"/>
    <w:rsid w:val="004A5B95"/>
    <w:rsid w:val="004A5D46"/>
    <w:rsid w:val="004A6AF7"/>
    <w:rsid w:val="004A6DE6"/>
    <w:rsid w:val="004A715D"/>
    <w:rsid w:val="004A79B0"/>
    <w:rsid w:val="004B0F04"/>
    <w:rsid w:val="004B15AA"/>
    <w:rsid w:val="004B3878"/>
    <w:rsid w:val="004B3A17"/>
    <w:rsid w:val="004B3F30"/>
    <w:rsid w:val="004B4605"/>
    <w:rsid w:val="004B4D01"/>
    <w:rsid w:val="004B78A4"/>
    <w:rsid w:val="004B792B"/>
    <w:rsid w:val="004B7B6B"/>
    <w:rsid w:val="004B7BE5"/>
    <w:rsid w:val="004C0772"/>
    <w:rsid w:val="004C20D8"/>
    <w:rsid w:val="004C23E8"/>
    <w:rsid w:val="004C2BB4"/>
    <w:rsid w:val="004C331F"/>
    <w:rsid w:val="004C3943"/>
    <w:rsid w:val="004C63D6"/>
    <w:rsid w:val="004C7268"/>
    <w:rsid w:val="004C7F69"/>
    <w:rsid w:val="004D002F"/>
    <w:rsid w:val="004D02DB"/>
    <w:rsid w:val="004D08EF"/>
    <w:rsid w:val="004D23D5"/>
    <w:rsid w:val="004D3B90"/>
    <w:rsid w:val="004D3F7C"/>
    <w:rsid w:val="004D43D7"/>
    <w:rsid w:val="004D4EE0"/>
    <w:rsid w:val="004D588B"/>
    <w:rsid w:val="004D5AF0"/>
    <w:rsid w:val="004D6ECB"/>
    <w:rsid w:val="004D6F46"/>
    <w:rsid w:val="004D772D"/>
    <w:rsid w:val="004D798D"/>
    <w:rsid w:val="004D7BB6"/>
    <w:rsid w:val="004E0103"/>
    <w:rsid w:val="004E0AD8"/>
    <w:rsid w:val="004E107B"/>
    <w:rsid w:val="004E10B3"/>
    <w:rsid w:val="004E13AA"/>
    <w:rsid w:val="004E1735"/>
    <w:rsid w:val="004E1F92"/>
    <w:rsid w:val="004E2652"/>
    <w:rsid w:val="004E26FA"/>
    <w:rsid w:val="004E27A2"/>
    <w:rsid w:val="004E29B5"/>
    <w:rsid w:val="004E37F5"/>
    <w:rsid w:val="004E4204"/>
    <w:rsid w:val="004E4234"/>
    <w:rsid w:val="004E4330"/>
    <w:rsid w:val="004E6935"/>
    <w:rsid w:val="004E69CA"/>
    <w:rsid w:val="004E777F"/>
    <w:rsid w:val="004E7D70"/>
    <w:rsid w:val="004F0D0F"/>
    <w:rsid w:val="004F183D"/>
    <w:rsid w:val="004F2258"/>
    <w:rsid w:val="004F22B1"/>
    <w:rsid w:val="004F312E"/>
    <w:rsid w:val="004F3D5A"/>
    <w:rsid w:val="004F42F8"/>
    <w:rsid w:val="004F4622"/>
    <w:rsid w:val="004F4EE2"/>
    <w:rsid w:val="004F5C57"/>
    <w:rsid w:val="004F69F0"/>
    <w:rsid w:val="004F6AD7"/>
    <w:rsid w:val="004F6DFA"/>
    <w:rsid w:val="004F6EBC"/>
    <w:rsid w:val="004F7E61"/>
    <w:rsid w:val="0050073B"/>
    <w:rsid w:val="00501231"/>
    <w:rsid w:val="00501A17"/>
    <w:rsid w:val="00501E26"/>
    <w:rsid w:val="00503C5E"/>
    <w:rsid w:val="0050436E"/>
    <w:rsid w:val="0050448B"/>
    <w:rsid w:val="005054FE"/>
    <w:rsid w:val="0050578D"/>
    <w:rsid w:val="00505AEE"/>
    <w:rsid w:val="0050658C"/>
    <w:rsid w:val="00506914"/>
    <w:rsid w:val="00506D61"/>
    <w:rsid w:val="0050710A"/>
    <w:rsid w:val="00507265"/>
    <w:rsid w:val="00507286"/>
    <w:rsid w:val="00510583"/>
    <w:rsid w:val="00511E84"/>
    <w:rsid w:val="00511EAF"/>
    <w:rsid w:val="00514845"/>
    <w:rsid w:val="00514B85"/>
    <w:rsid w:val="005157F5"/>
    <w:rsid w:val="00515A8A"/>
    <w:rsid w:val="00516781"/>
    <w:rsid w:val="00516C09"/>
    <w:rsid w:val="00517A80"/>
    <w:rsid w:val="00517C7D"/>
    <w:rsid w:val="005207FA"/>
    <w:rsid w:val="00520E05"/>
    <w:rsid w:val="005212C3"/>
    <w:rsid w:val="00521C27"/>
    <w:rsid w:val="00521F47"/>
    <w:rsid w:val="00521FB3"/>
    <w:rsid w:val="0052212B"/>
    <w:rsid w:val="00522800"/>
    <w:rsid w:val="005229AE"/>
    <w:rsid w:val="00523F66"/>
    <w:rsid w:val="00524401"/>
    <w:rsid w:val="00524810"/>
    <w:rsid w:val="0052666F"/>
    <w:rsid w:val="00530517"/>
    <w:rsid w:val="00530655"/>
    <w:rsid w:val="00530EEA"/>
    <w:rsid w:val="00531FEB"/>
    <w:rsid w:val="005325F7"/>
    <w:rsid w:val="00532754"/>
    <w:rsid w:val="00533CB5"/>
    <w:rsid w:val="00533CF3"/>
    <w:rsid w:val="005342F2"/>
    <w:rsid w:val="0053466E"/>
    <w:rsid w:val="00534D3B"/>
    <w:rsid w:val="00535031"/>
    <w:rsid w:val="005351B4"/>
    <w:rsid w:val="00535659"/>
    <w:rsid w:val="00536901"/>
    <w:rsid w:val="00536920"/>
    <w:rsid w:val="005369EC"/>
    <w:rsid w:val="005372B8"/>
    <w:rsid w:val="0053730E"/>
    <w:rsid w:val="005376CC"/>
    <w:rsid w:val="005378C3"/>
    <w:rsid w:val="005411A8"/>
    <w:rsid w:val="0054193A"/>
    <w:rsid w:val="00541F87"/>
    <w:rsid w:val="00542557"/>
    <w:rsid w:val="00542E57"/>
    <w:rsid w:val="0054316F"/>
    <w:rsid w:val="005434F3"/>
    <w:rsid w:val="00543C6B"/>
    <w:rsid w:val="005440C2"/>
    <w:rsid w:val="0054423B"/>
    <w:rsid w:val="0054449A"/>
    <w:rsid w:val="00544959"/>
    <w:rsid w:val="00544BD5"/>
    <w:rsid w:val="00545147"/>
    <w:rsid w:val="00546B39"/>
    <w:rsid w:val="00546C65"/>
    <w:rsid w:val="005470BB"/>
    <w:rsid w:val="00547220"/>
    <w:rsid w:val="00547738"/>
    <w:rsid w:val="00551F23"/>
    <w:rsid w:val="0055299B"/>
    <w:rsid w:val="00552CB9"/>
    <w:rsid w:val="00553B89"/>
    <w:rsid w:val="005541DA"/>
    <w:rsid w:val="005544B1"/>
    <w:rsid w:val="005544FE"/>
    <w:rsid w:val="00555187"/>
    <w:rsid w:val="00555D8B"/>
    <w:rsid w:val="00556173"/>
    <w:rsid w:val="005562BC"/>
    <w:rsid w:val="00556DB3"/>
    <w:rsid w:val="00557586"/>
    <w:rsid w:val="0056088A"/>
    <w:rsid w:val="00560E40"/>
    <w:rsid w:val="0056277A"/>
    <w:rsid w:val="00562D8C"/>
    <w:rsid w:val="005643FD"/>
    <w:rsid w:val="0056468F"/>
    <w:rsid w:val="00565A3D"/>
    <w:rsid w:val="00566311"/>
    <w:rsid w:val="00570DFF"/>
    <w:rsid w:val="00570ECE"/>
    <w:rsid w:val="00571747"/>
    <w:rsid w:val="00572A6F"/>
    <w:rsid w:val="00572EAD"/>
    <w:rsid w:val="00573233"/>
    <w:rsid w:val="00573484"/>
    <w:rsid w:val="00573839"/>
    <w:rsid w:val="00573F7D"/>
    <w:rsid w:val="005740CD"/>
    <w:rsid w:val="0057423E"/>
    <w:rsid w:val="0057443C"/>
    <w:rsid w:val="0057479B"/>
    <w:rsid w:val="00574AC5"/>
    <w:rsid w:val="00574E59"/>
    <w:rsid w:val="005750E2"/>
    <w:rsid w:val="005753D7"/>
    <w:rsid w:val="005755A9"/>
    <w:rsid w:val="005756FC"/>
    <w:rsid w:val="00575C0B"/>
    <w:rsid w:val="005764C6"/>
    <w:rsid w:val="005767AD"/>
    <w:rsid w:val="005809DF"/>
    <w:rsid w:val="00580FAE"/>
    <w:rsid w:val="005829F8"/>
    <w:rsid w:val="00583B5C"/>
    <w:rsid w:val="00583C7C"/>
    <w:rsid w:val="00583CEA"/>
    <w:rsid w:val="005842C3"/>
    <w:rsid w:val="0058464A"/>
    <w:rsid w:val="005848AC"/>
    <w:rsid w:val="0058499C"/>
    <w:rsid w:val="00584A1F"/>
    <w:rsid w:val="00585311"/>
    <w:rsid w:val="00585FE6"/>
    <w:rsid w:val="005864AA"/>
    <w:rsid w:val="0058650B"/>
    <w:rsid w:val="00587CCD"/>
    <w:rsid w:val="00587E29"/>
    <w:rsid w:val="00590216"/>
    <w:rsid w:val="005908C2"/>
    <w:rsid w:val="005910CD"/>
    <w:rsid w:val="00591214"/>
    <w:rsid w:val="0059162D"/>
    <w:rsid w:val="00591E58"/>
    <w:rsid w:val="0059234A"/>
    <w:rsid w:val="005924A5"/>
    <w:rsid w:val="00592865"/>
    <w:rsid w:val="00592F3A"/>
    <w:rsid w:val="00594242"/>
    <w:rsid w:val="005948CC"/>
    <w:rsid w:val="00594BC0"/>
    <w:rsid w:val="00594F38"/>
    <w:rsid w:val="005955AE"/>
    <w:rsid w:val="00595AC5"/>
    <w:rsid w:val="00596322"/>
    <w:rsid w:val="00596443"/>
    <w:rsid w:val="00596599"/>
    <w:rsid w:val="0059667E"/>
    <w:rsid w:val="005970E6"/>
    <w:rsid w:val="00597194"/>
    <w:rsid w:val="005A0A22"/>
    <w:rsid w:val="005A39EE"/>
    <w:rsid w:val="005A442D"/>
    <w:rsid w:val="005A471E"/>
    <w:rsid w:val="005A5751"/>
    <w:rsid w:val="005A5FC7"/>
    <w:rsid w:val="005A615C"/>
    <w:rsid w:val="005A6ADD"/>
    <w:rsid w:val="005A6FEB"/>
    <w:rsid w:val="005B0C91"/>
    <w:rsid w:val="005B1304"/>
    <w:rsid w:val="005B1526"/>
    <w:rsid w:val="005B2574"/>
    <w:rsid w:val="005B28C6"/>
    <w:rsid w:val="005B2E03"/>
    <w:rsid w:val="005B321E"/>
    <w:rsid w:val="005B377B"/>
    <w:rsid w:val="005B3BE4"/>
    <w:rsid w:val="005B3D66"/>
    <w:rsid w:val="005B3DC9"/>
    <w:rsid w:val="005B4CE8"/>
    <w:rsid w:val="005B5474"/>
    <w:rsid w:val="005B5C9B"/>
    <w:rsid w:val="005B6CF4"/>
    <w:rsid w:val="005B72CC"/>
    <w:rsid w:val="005B770F"/>
    <w:rsid w:val="005B7857"/>
    <w:rsid w:val="005B7A81"/>
    <w:rsid w:val="005B7CAF"/>
    <w:rsid w:val="005C01AA"/>
    <w:rsid w:val="005C05CD"/>
    <w:rsid w:val="005C0AB2"/>
    <w:rsid w:val="005C0C44"/>
    <w:rsid w:val="005C12BF"/>
    <w:rsid w:val="005C1439"/>
    <w:rsid w:val="005C1BEA"/>
    <w:rsid w:val="005C20D6"/>
    <w:rsid w:val="005C23CD"/>
    <w:rsid w:val="005C2C32"/>
    <w:rsid w:val="005C415A"/>
    <w:rsid w:val="005C46C5"/>
    <w:rsid w:val="005C49FF"/>
    <w:rsid w:val="005C4D17"/>
    <w:rsid w:val="005C551D"/>
    <w:rsid w:val="005C574B"/>
    <w:rsid w:val="005C624E"/>
    <w:rsid w:val="005C67BB"/>
    <w:rsid w:val="005C6842"/>
    <w:rsid w:val="005C6BD4"/>
    <w:rsid w:val="005C6EC6"/>
    <w:rsid w:val="005C7F0B"/>
    <w:rsid w:val="005C7FAB"/>
    <w:rsid w:val="005D0386"/>
    <w:rsid w:val="005D0681"/>
    <w:rsid w:val="005D0F8A"/>
    <w:rsid w:val="005D101D"/>
    <w:rsid w:val="005D19FA"/>
    <w:rsid w:val="005D21CE"/>
    <w:rsid w:val="005D35C2"/>
    <w:rsid w:val="005D4AA5"/>
    <w:rsid w:val="005D4B6C"/>
    <w:rsid w:val="005D4DD8"/>
    <w:rsid w:val="005D4DF9"/>
    <w:rsid w:val="005D55A6"/>
    <w:rsid w:val="005D586C"/>
    <w:rsid w:val="005D6502"/>
    <w:rsid w:val="005D6A4A"/>
    <w:rsid w:val="005D76EF"/>
    <w:rsid w:val="005E03C6"/>
    <w:rsid w:val="005E0A0B"/>
    <w:rsid w:val="005E0AFD"/>
    <w:rsid w:val="005E0C4F"/>
    <w:rsid w:val="005E1398"/>
    <w:rsid w:val="005E13C0"/>
    <w:rsid w:val="005E1479"/>
    <w:rsid w:val="005E1C24"/>
    <w:rsid w:val="005E2221"/>
    <w:rsid w:val="005E2348"/>
    <w:rsid w:val="005E3DB3"/>
    <w:rsid w:val="005E429A"/>
    <w:rsid w:val="005E5143"/>
    <w:rsid w:val="005E52FF"/>
    <w:rsid w:val="005E5AAA"/>
    <w:rsid w:val="005E5AB4"/>
    <w:rsid w:val="005E5ACA"/>
    <w:rsid w:val="005E69B2"/>
    <w:rsid w:val="005E6BED"/>
    <w:rsid w:val="005E74E6"/>
    <w:rsid w:val="005E7541"/>
    <w:rsid w:val="005E780A"/>
    <w:rsid w:val="005F12D4"/>
    <w:rsid w:val="005F2133"/>
    <w:rsid w:val="005F26AF"/>
    <w:rsid w:val="005F2B7D"/>
    <w:rsid w:val="005F2E62"/>
    <w:rsid w:val="005F3030"/>
    <w:rsid w:val="005F336A"/>
    <w:rsid w:val="005F601C"/>
    <w:rsid w:val="005F6625"/>
    <w:rsid w:val="005F67A4"/>
    <w:rsid w:val="005F69E8"/>
    <w:rsid w:val="005F6A5E"/>
    <w:rsid w:val="005F7058"/>
    <w:rsid w:val="005F72A1"/>
    <w:rsid w:val="005F784C"/>
    <w:rsid w:val="0060040B"/>
    <w:rsid w:val="00600433"/>
    <w:rsid w:val="00600675"/>
    <w:rsid w:val="00600982"/>
    <w:rsid w:val="006017D3"/>
    <w:rsid w:val="00601DF8"/>
    <w:rsid w:val="0060254A"/>
    <w:rsid w:val="0060289E"/>
    <w:rsid w:val="00602967"/>
    <w:rsid w:val="00602AF7"/>
    <w:rsid w:val="00603765"/>
    <w:rsid w:val="00603CD7"/>
    <w:rsid w:val="00603E32"/>
    <w:rsid w:val="006042E4"/>
    <w:rsid w:val="006046F1"/>
    <w:rsid w:val="006048AA"/>
    <w:rsid w:val="00604ECD"/>
    <w:rsid w:val="006058EA"/>
    <w:rsid w:val="00605997"/>
    <w:rsid w:val="0060634F"/>
    <w:rsid w:val="00606C07"/>
    <w:rsid w:val="00606EC8"/>
    <w:rsid w:val="00606EF3"/>
    <w:rsid w:val="00610C22"/>
    <w:rsid w:val="00610DE3"/>
    <w:rsid w:val="00610FF0"/>
    <w:rsid w:val="0061158A"/>
    <w:rsid w:val="00611C6E"/>
    <w:rsid w:val="00612040"/>
    <w:rsid w:val="00612E56"/>
    <w:rsid w:val="00613253"/>
    <w:rsid w:val="006134D9"/>
    <w:rsid w:val="006137AD"/>
    <w:rsid w:val="00614525"/>
    <w:rsid w:val="00614870"/>
    <w:rsid w:val="00615464"/>
    <w:rsid w:val="00615742"/>
    <w:rsid w:val="00616579"/>
    <w:rsid w:val="006166E2"/>
    <w:rsid w:val="00617B56"/>
    <w:rsid w:val="006209D8"/>
    <w:rsid w:val="00621CCF"/>
    <w:rsid w:val="006222D1"/>
    <w:rsid w:val="00622481"/>
    <w:rsid w:val="00622859"/>
    <w:rsid w:val="006231B0"/>
    <w:rsid w:val="006243E2"/>
    <w:rsid w:val="00625232"/>
    <w:rsid w:val="006257A9"/>
    <w:rsid w:val="00625AE2"/>
    <w:rsid w:val="00625FE8"/>
    <w:rsid w:val="0062648B"/>
    <w:rsid w:val="00626A01"/>
    <w:rsid w:val="006271C8"/>
    <w:rsid w:val="00627DC3"/>
    <w:rsid w:val="00627E51"/>
    <w:rsid w:val="006303EA"/>
    <w:rsid w:val="00630FA0"/>
    <w:rsid w:val="00630FB8"/>
    <w:rsid w:val="00631899"/>
    <w:rsid w:val="00632539"/>
    <w:rsid w:val="00634402"/>
    <w:rsid w:val="006345A5"/>
    <w:rsid w:val="00635234"/>
    <w:rsid w:val="0063602B"/>
    <w:rsid w:val="00636C9D"/>
    <w:rsid w:val="00636E90"/>
    <w:rsid w:val="00637179"/>
    <w:rsid w:val="00637774"/>
    <w:rsid w:val="00637A06"/>
    <w:rsid w:val="00637D6E"/>
    <w:rsid w:val="0064051E"/>
    <w:rsid w:val="0064055C"/>
    <w:rsid w:val="00640889"/>
    <w:rsid w:val="00641033"/>
    <w:rsid w:val="00641514"/>
    <w:rsid w:val="00641788"/>
    <w:rsid w:val="006418E3"/>
    <w:rsid w:val="00641CCF"/>
    <w:rsid w:val="00642D45"/>
    <w:rsid w:val="0064329D"/>
    <w:rsid w:val="0064419A"/>
    <w:rsid w:val="00644840"/>
    <w:rsid w:val="006466C4"/>
    <w:rsid w:val="00646F66"/>
    <w:rsid w:val="006526DC"/>
    <w:rsid w:val="00653287"/>
    <w:rsid w:val="00653655"/>
    <w:rsid w:val="00654745"/>
    <w:rsid w:val="0065519A"/>
    <w:rsid w:val="006553E8"/>
    <w:rsid w:val="0065553C"/>
    <w:rsid w:val="006559DC"/>
    <w:rsid w:val="00655C9C"/>
    <w:rsid w:val="006564F6"/>
    <w:rsid w:val="00656D84"/>
    <w:rsid w:val="00656FB8"/>
    <w:rsid w:val="0065713E"/>
    <w:rsid w:val="006574A6"/>
    <w:rsid w:val="00660928"/>
    <w:rsid w:val="0066137C"/>
    <w:rsid w:val="006614FA"/>
    <w:rsid w:val="0066167B"/>
    <w:rsid w:val="0066180E"/>
    <w:rsid w:val="00662547"/>
    <w:rsid w:val="00663278"/>
    <w:rsid w:val="00664389"/>
    <w:rsid w:val="00664551"/>
    <w:rsid w:val="0066503D"/>
    <w:rsid w:val="00665331"/>
    <w:rsid w:val="0066614A"/>
    <w:rsid w:val="0066635C"/>
    <w:rsid w:val="00666661"/>
    <w:rsid w:val="006669DB"/>
    <w:rsid w:val="006670A8"/>
    <w:rsid w:val="0066732E"/>
    <w:rsid w:val="00667A1A"/>
    <w:rsid w:val="00667B1F"/>
    <w:rsid w:val="00667B64"/>
    <w:rsid w:val="00667CC2"/>
    <w:rsid w:val="006711E7"/>
    <w:rsid w:val="00671749"/>
    <w:rsid w:val="00672C0D"/>
    <w:rsid w:val="00672DBF"/>
    <w:rsid w:val="00673AA5"/>
    <w:rsid w:val="00673ABF"/>
    <w:rsid w:val="00673FAF"/>
    <w:rsid w:val="00674EC0"/>
    <w:rsid w:val="00674FDA"/>
    <w:rsid w:val="006753FF"/>
    <w:rsid w:val="0067652B"/>
    <w:rsid w:val="00676BC4"/>
    <w:rsid w:val="00677E50"/>
    <w:rsid w:val="00680A31"/>
    <w:rsid w:val="006813EF"/>
    <w:rsid w:val="00681F6C"/>
    <w:rsid w:val="006824B7"/>
    <w:rsid w:val="00682FB8"/>
    <w:rsid w:val="00683527"/>
    <w:rsid w:val="00684863"/>
    <w:rsid w:val="00684AAA"/>
    <w:rsid w:val="00685112"/>
    <w:rsid w:val="00685176"/>
    <w:rsid w:val="006854DC"/>
    <w:rsid w:val="00685E4B"/>
    <w:rsid w:val="00687ED9"/>
    <w:rsid w:val="006905CD"/>
    <w:rsid w:val="00690639"/>
    <w:rsid w:val="0069177C"/>
    <w:rsid w:val="006919BF"/>
    <w:rsid w:val="00691AEE"/>
    <w:rsid w:val="006929D5"/>
    <w:rsid w:val="006937AC"/>
    <w:rsid w:val="00693D67"/>
    <w:rsid w:val="00694484"/>
    <w:rsid w:val="0069465F"/>
    <w:rsid w:val="00694ED8"/>
    <w:rsid w:val="006966BF"/>
    <w:rsid w:val="00697064"/>
    <w:rsid w:val="0069716A"/>
    <w:rsid w:val="00697187"/>
    <w:rsid w:val="006979FA"/>
    <w:rsid w:val="00697CBE"/>
    <w:rsid w:val="00697E07"/>
    <w:rsid w:val="006A054C"/>
    <w:rsid w:val="006A0E60"/>
    <w:rsid w:val="006A0F48"/>
    <w:rsid w:val="006A15A6"/>
    <w:rsid w:val="006A186B"/>
    <w:rsid w:val="006A489A"/>
    <w:rsid w:val="006A64EE"/>
    <w:rsid w:val="006A78DD"/>
    <w:rsid w:val="006A7907"/>
    <w:rsid w:val="006A7B51"/>
    <w:rsid w:val="006B007A"/>
    <w:rsid w:val="006B1F82"/>
    <w:rsid w:val="006B235D"/>
    <w:rsid w:val="006B345B"/>
    <w:rsid w:val="006B4870"/>
    <w:rsid w:val="006B4E5A"/>
    <w:rsid w:val="006B4ED0"/>
    <w:rsid w:val="006B6D41"/>
    <w:rsid w:val="006B7249"/>
    <w:rsid w:val="006B72C8"/>
    <w:rsid w:val="006B7B3B"/>
    <w:rsid w:val="006B7E89"/>
    <w:rsid w:val="006C07DE"/>
    <w:rsid w:val="006C1A6D"/>
    <w:rsid w:val="006C1DF3"/>
    <w:rsid w:val="006C1E78"/>
    <w:rsid w:val="006C24B6"/>
    <w:rsid w:val="006C295A"/>
    <w:rsid w:val="006C2980"/>
    <w:rsid w:val="006C522E"/>
    <w:rsid w:val="006C52F5"/>
    <w:rsid w:val="006C536A"/>
    <w:rsid w:val="006C55FD"/>
    <w:rsid w:val="006C6264"/>
    <w:rsid w:val="006C679C"/>
    <w:rsid w:val="006C68B9"/>
    <w:rsid w:val="006C6C9E"/>
    <w:rsid w:val="006D06F9"/>
    <w:rsid w:val="006D0769"/>
    <w:rsid w:val="006D0F4A"/>
    <w:rsid w:val="006D12C9"/>
    <w:rsid w:val="006D1620"/>
    <w:rsid w:val="006D3D34"/>
    <w:rsid w:val="006D42F6"/>
    <w:rsid w:val="006D49B4"/>
    <w:rsid w:val="006D4F48"/>
    <w:rsid w:val="006D52E2"/>
    <w:rsid w:val="006D59A2"/>
    <w:rsid w:val="006D6703"/>
    <w:rsid w:val="006D6FF6"/>
    <w:rsid w:val="006D707C"/>
    <w:rsid w:val="006E05E6"/>
    <w:rsid w:val="006E0795"/>
    <w:rsid w:val="006E0C76"/>
    <w:rsid w:val="006E117F"/>
    <w:rsid w:val="006E19CD"/>
    <w:rsid w:val="006E23A6"/>
    <w:rsid w:val="006E2B03"/>
    <w:rsid w:val="006E2F3F"/>
    <w:rsid w:val="006E3E7F"/>
    <w:rsid w:val="006E4379"/>
    <w:rsid w:val="006E51F9"/>
    <w:rsid w:val="006E55EA"/>
    <w:rsid w:val="006E58D0"/>
    <w:rsid w:val="006E5A5F"/>
    <w:rsid w:val="006E60FC"/>
    <w:rsid w:val="006E6CFA"/>
    <w:rsid w:val="006E7285"/>
    <w:rsid w:val="006E7C79"/>
    <w:rsid w:val="006F01ED"/>
    <w:rsid w:val="006F08CD"/>
    <w:rsid w:val="006F1D49"/>
    <w:rsid w:val="006F28A3"/>
    <w:rsid w:val="006F2F3D"/>
    <w:rsid w:val="006F4894"/>
    <w:rsid w:val="006F638E"/>
    <w:rsid w:val="006F6D0E"/>
    <w:rsid w:val="006F73A2"/>
    <w:rsid w:val="006F7CEE"/>
    <w:rsid w:val="00700D4D"/>
    <w:rsid w:val="00701212"/>
    <w:rsid w:val="00701229"/>
    <w:rsid w:val="0070199C"/>
    <w:rsid w:val="007024FD"/>
    <w:rsid w:val="00702A23"/>
    <w:rsid w:val="00703283"/>
    <w:rsid w:val="007041AD"/>
    <w:rsid w:val="00704298"/>
    <w:rsid w:val="0070447F"/>
    <w:rsid w:val="0070490F"/>
    <w:rsid w:val="00704C7F"/>
    <w:rsid w:val="007051C4"/>
    <w:rsid w:val="00705C63"/>
    <w:rsid w:val="007066C7"/>
    <w:rsid w:val="0070724F"/>
    <w:rsid w:val="00710E5A"/>
    <w:rsid w:val="00711834"/>
    <w:rsid w:val="00711A2D"/>
    <w:rsid w:val="00711B5E"/>
    <w:rsid w:val="0071311C"/>
    <w:rsid w:val="00713249"/>
    <w:rsid w:val="00714204"/>
    <w:rsid w:val="00714226"/>
    <w:rsid w:val="0071434A"/>
    <w:rsid w:val="00714C09"/>
    <w:rsid w:val="0071553D"/>
    <w:rsid w:val="007156BB"/>
    <w:rsid w:val="007159D0"/>
    <w:rsid w:val="00715D35"/>
    <w:rsid w:val="00717975"/>
    <w:rsid w:val="00717CDA"/>
    <w:rsid w:val="00717E07"/>
    <w:rsid w:val="0072008A"/>
    <w:rsid w:val="00720136"/>
    <w:rsid w:val="00720480"/>
    <w:rsid w:val="007204FA"/>
    <w:rsid w:val="00721012"/>
    <w:rsid w:val="00722B94"/>
    <w:rsid w:val="007233B4"/>
    <w:rsid w:val="00725143"/>
    <w:rsid w:val="007265FD"/>
    <w:rsid w:val="0072664D"/>
    <w:rsid w:val="007267FC"/>
    <w:rsid w:val="007268AB"/>
    <w:rsid w:val="0072705A"/>
    <w:rsid w:val="0072775B"/>
    <w:rsid w:val="00727768"/>
    <w:rsid w:val="00731DDE"/>
    <w:rsid w:val="007325A3"/>
    <w:rsid w:val="00732640"/>
    <w:rsid w:val="00732AF9"/>
    <w:rsid w:val="00733659"/>
    <w:rsid w:val="00733BCB"/>
    <w:rsid w:val="00734BBC"/>
    <w:rsid w:val="00734C02"/>
    <w:rsid w:val="007352D5"/>
    <w:rsid w:val="007353D6"/>
    <w:rsid w:val="00735853"/>
    <w:rsid w:val="00736656"/>
    <w:rsid w:val="007366D4"/>
    <w:rsid w:val="00736D01"/>
    <w:rsid w:val="007370DB"/>
    <w:rsid w:val="0073781C"/>
    <w:rsid w:val="00740134"/>
    <w:rsid w:val="00740C3A"/>
    <w:rsid w:val="00741364"/>
    <w:rsid w:val="00741A52"/>
    <w:rsid w:val="00742F8B"/>
    <w:rsid w:val="00743AE6"/>
    <w:rsid w:val="00743E22"/>
    <w:rsid w:val="00744216"/>
    <w:rsid w:val="007448B6"/>
    <w:rsid w:val="00744D6B"/>
    <w:rsid w:val="007452A1"/>
    <w:rsid w:val="007458BF"/>
    <w:rsid w:val="0074624D"/>
    <w:rsid w:val="00746851"/>
    <w:rsid w:val="0074785A"/>
    <w:rsid w:val="00747E74"/>
    <w:rsid w:val="00750114"/>
    <w:rsid w:val="00751206"/>
    <w:rsid w:val="0075133E"/>
    <w:rsid w:val="007513E4"/>
    <w:rsid w:val="00751659"/>
    <w:rsid w:val="00752DC7"/>
    <w:rsid w:val="00753DB6"/>
    <w:rsid w:val="0075409D"/>
    <w:rsid w:val="00754520"/>
    <w:rsid w:val="007566AA"/>
    <w:rsid w:val="007566BF"/>
    <w:rsid w:val="0076073E"/>
    <w:rsid w:val="00760B3F"/>
    <w:rsid w:val="00761E4B"/>
    <w:rsid w:val="00762734"/>
    <w:rsid w:val="00762A1A"/>
    <w:rsid w:val="00762FAB"/>
    <w:rsid w:val="007631DE"/>
    <w:rsid w:val="007634F7"/>
    <w:rsid w:val="00764220"/>
    <w:rsid w:val="00764E05"/>
    <w:rsid w:val="00764FB1"/>
    <w:rsid w:val="00766B11"/>
    <w:rsid w:val="00766D17"/>
    <w:rsid w:val="00766F59"/>
    <w:rsid w:val="007676B1"/>
    <w:rsid w:val="007677DF"/>
    <w:rsid w:val="00767878"/>
    <w:rsid w:val="007707BF"/>
    <w:rsid w:val="00770F2D"/>
    <w:rsid w:val="0077119B"/>
    <w:rsid w:val="00771D01"/>
    <w:rsid w:val="0077416C"/>
    <w:rsid w:val="00774307"/>
    <w:rsid w:val="0077445E"/>
    <w:rsid w:val="00774DA2"/>
    <w:rsid w:val="0077541F"/>
    <w:rsid w:val="00775840"/>
    <w:rsid w:val="00775B11"/>
    <w:rsid w:val="00775DE6"/>
    <w:rsid w:val="00775E92"/>
    <w:rsid w:val="00777C7A"/>
    <w:rsid w:val="00781374"/>
    <w:rsid w:val="00781530"/>
    <w:rsid w:val="00781C02"/>
    <w:rsid w:val="00781F3F"/>
    <w:rsid w:val="007824B0"/>
    <w:rsid w:val="007825A3"/>
    <w:rsid w:val="00783510"/>
    <w:rsid w:val="00783B74"/>
    <w:rsid w:val="00784BA3"/>
    <w:rsid w:val="00785A08"/>
    <w:rsid w:val="00785CD8"/>
    <w:rsid w:val="0078634D"/>
    <w:rsid w:val="007866EB"/>
    <w:rsid w:val="007869C6"/>
    <w:rsid w:val="00786C63"/>
    <w:rsid w:val="00786F53"/>
    <w:rsid w:val="00787164"/>
    <w:rsid w:val="00787A89"/>
    <w:rsid w:val="00790479"/>
    <w:rsid w:val="00790821"/>
    <w:rsid w:val="0079126C"/>
    <w:rsid w:val="00791C0F"/>
    <w:rsid w:val="00791FE2"/>
    <w:rsid w:val="00792183"/>
    <w:rsid w:val="00792220"/>
    <w:rsid w:val="00792287"/>
    <w:rsid w:val="007922F4"/>
    <w:rsid w:val="00792509"/>
    <w:rsid w:val="007926DE"/>
    <w:rsid w:val="00792C90"/>
    <w:rsid w:val="00793F8E"/>
    <w:rsid w:val="00794336"/>
    <w:rsid w:val="007950EF"/>
    <w:rsid w:val="007963FE"/>
    <w:rsid w:val="0079664C"/>
    <w:rsid w:val="007966BF"/>
    <w:rsid w:val="00796D0B"/>
    <w:rsid w:val="0079762C"/>
    <w:rsid w:val="00797A6F"/>
    <w:rsid w:val="00797CF1"/>
    <w:rsid w:val="007A04F6"/>
    <w:rsid w:val="007A0CD0"/>
    <w:rsid w:val="007A0CFE"/>
    <w:rsid w:val="007A0DA2"/>
    <w:rsid w:val="007A1A39"/>
    <w:rsid w:val="007A1BE8"/>
    <w:rsid w:val="007A378E"/>
    <w:rsid w:val="007A44B9"/>
    <w:rsid w:val="007A44DD"/>
    <w:rsid w:val="007A4965"/>
    <w:rsid w:val="007A4D9E"/>
    <w:rsid w:val="007A5422"/>
    <w:rsid w:val="007A5D33"/>
    <w:rsid w:val="007A5EB9"/>
    <w:rsid w:val="007A62FD"/>
    <w:rsid w:val="007A6B2F"/>
    <w:rsid w:val="007A70FE"/>
    <w:rsid w:val="007A7457"/>
    <w:rsid w:val="007A7988"/>
    <w:rsid w:val="007B058B"/>
    <w:rsid w:val="007B069E"/>
    <w:rsid w:val="007B0D24"/>
    <w:rsid w:val="007B0F5C"/>
    <w:rsid w:val="007B1CEA"/>
    <w:rsid w:val="007B2D7D"/>
    <w:rsid w:val="007B4365"/>
    <w:rsid w:val="007B50A6"/>
    <w:rsid w:val="007B5559"/>
    <w:rsid w:val="007B6377"/>
    <w:rsid w:val="007B667A"/>
    <w:rsid w:val="007B6A51"/>
    <w:rsid w:val="007B743A"/>
    <w:rsid w:val="007B77E7"/>
    <w:rsid w:val="007B79BC"/>
    <w:rsid w:val="007C0155"/>
    <w:rsid w:val="007C0DB4"/>
    <w:rsid w:val="007C14FD"/>
    <w:rsid w:val="007C233C"/>
    <w:rsid w:val="007C3125"/>
    <w:rsid w:val="007C353E"/>
    <w:rsid w:val="007C3D19"/>
    <w:rsid w:val="007C4C1A"/>
    <w:rsid w:val="007C4CC5"/>
    <w:rsid w:val="007C55B4"/>
    <w:rsid w:val="007C6CED"/>
    <w:rsid w:val="007C6CF1"/>
    <w:rsid w:val="007C79E8"/>
    <w:rsid w:val="007C7E3D"/>
    <w:rsid w:val="007D0126"/>
    <w:rsid w:val="007D0224"/>
    <w:rsid w:val="007D0FAD"/>
    <w:rsid w:val="007D15CE"/>
    <w:rsid w:val="007D1A99"/>
    <w:rsid w:val="007D252F"/>
    <w:rsid w:val="007D29CE"/>
    <w:rsid w:val="007D38C9"/>
    <w:rsid w:val="007D469F"/>
    <w:rsid w:val="007D5D37"/>
    <w:rsid w:val="007D6467"/>
    <w:rsid w:val="007D67BD"/>
    <w:rsid w:val="007D750E"/>
    <w:rsid w:val="007D7764"/>
    <w:rsid w:val="007D7F6A"/>
    <w:rsid w:val="007E097D"/>
    <w:rsid w:val="007E09C7"/>
    <w:rsid w:val="007E0FF0"/>
    <w:rsid w:val="007E1389"/>
    <w:rsid w:val="007E13C5"/>
    <w:rsid w:val="007E1882"/>
    <w:rsid w:val="007E1F3A"/>
    <w:rsid w:val="007E1FB2"/>
    <w:rsid w:val="007E26DA"/>
    <w:rsid w:val="007E2AEB"/>
    <w:rsid w:val="007E36E4"/>
    <w:rsid w:val="007E4C34"/>
    <w:rsid w:val="007E53B0"/>
    <w:rsid w:val="007E54D7"/>
    <w:rsid w:val="007E5D6B"/>
    <w:rsid w:val="007E6510"/>
    <w:rsid w:val="007E70A8"/>
    <w:rsid w:val="007E7AF3"/>
    <w:rsid w:val="007E7B14"/>
    <w:rsid w:val="007F008D"/>
    <w:rsid w:val="007F1004"/>
    <w:rsid w:val="007F1020"/>
    <w:rsid w:val="007F18B2"/>
    <w:rsid w:val="007F1998"/>
    <w:rsid w:val="007F19F0"/>
    <w:rsid w:val="007F2505"/>
    <w:rsid w:val="007F2A1D"/>
    <w:rsid w:val="007F375B"/>
    <w:rsid w:val="007F3B98"/>
    <w:rsid w:val="007F4C41"/>
    <w:rsid w:val="007F4ED9"/>
    <w:rsid w:val="007F5400"/>
    <w:rsid w:val="007F5674"/>
    <w:rsid w:val="007F5710"/>
    <w:rsid w:val="007F58EF"/>
    <w:rsid w:val="007F5B22"/>
    <w:rsid w:val="007F7C8A"/>
    <w:rsid w:val="007F7D37"/>
    <w:rsid w:val="00800E5F"/>
    <w:rsid w:val="008011CF"/>
    <w:rsid w:val="008019C4"/>
    <w:rsid w:val="00801E49"/>
    <w:rsid w:val="0080395F"/>
    <w:rsid w:val="00803ACF"/>
    <w:rsid w:val="00803D8D"/>
    <w:rsid w:val="00804340"/>
    <w:rsid w:val="008045AC"/>
    <w:rsid w:val="008046A9"/>
    <w:rsid w:val="00804802"/>
    <w:rsid w:val="008058D3"/>
    <w:rsid w:val="008065DD"/>
    <w:rsid w:val="0080675E"/>
    <w:rsid w:val="00807147"/>
    <w:rsid w:val="008071A4"/>
    <w:rsid w:val="00807947"/>
    <w:rsid w:val="0081027D"/>
    <w:rsid w:val="0081109C"/>
    <w:rsid w:val="00811E55"/>
    <w:rsid w:val="008133C8"/>
    <w:rsid w:val="00813539"/>
    <w:rsid w:val="008136C2"/>
    <w:rsid w:val="00813AEC"/>
    <w:rsid w:val="00814D15"/>
    <w:rsid w:val="00814F63"/>
    <w:rsid w:val="008151EB"/>
    <w:rsid w:val="00815970"/>
    <w:rsid w:val="00815E86"/>
    <w:rsid w:val="00816B62"/>
    <w:rsid w:val="00816D8B"/>
    <w:rsid w:val="008175B7"/>
    <w:rsid w:val="0082035D"/>
    <w:rsid w:val="00820DDE"/>
    <w:rsid w:val="008221F4"/>
    <w:rsid w:val="00822583"/>
    <w:rsid w:val="00822C9C"/>
    <w:rsid w:val="00823129"/>
    <w:rsid w:val="00823598"/>
    <w:rsid w:val="00823BFC"/>
    <w:rsid w:val="00823C74"/>
    <w:rsid w:val="008241D7"/>
    <w:rsid w:val="008252DE"/>
    <w:rsid w:val="008256E4"/>
    <w:rsid w:val="00825F2F"/>
    <w:rsid w:val="008261D3"/>
    <w:rsid w:val="00826E31"/>
    <w:rsid w:val="00826E6B"/>
    <w:rsid w:val="008271B0"/>
    <w:rsid w:val="008276DE"/>
    <w:rsid w:val="00827EB5"/>
    <w:rsid w:val="00830309"/>
    <w:rsid w:val="00830A92"/>
    <w:rsid w:val="00830C46"/>
    <w:rsid w:val="00830E23"/>
    <w:rsid w:val="008310BA"/>
    <w:rsid w:val="00831561"/>
    <w:rsid w:val="00831F7A"/>
    <w:rsid w:val="00832201"/>
    <w:rsid w:val="00832559"/>
    <w:rsid w:val="0083272F"/>
    <w:rsid w:val="00832AC1"/>
    <w:rsid w:val="008334CC"/>
    <w:rsid w:val="00833D00"/>
    <w:rsid w:val="00833E15"/>
    <w:rsid w:val="00833FD1"/>
    <w:rsid w:val="008343A4"/>
    <w:rsid w:val="00834566"/>
    <w:rsid w:val="00834786"/>
    <w:rsid w:val="00834A20"/>
    <w:rsid w:val="008355CE"/>
    <w:rsid w:val="00835C53"/>
    <w:rsid w:val="00835DDE"/>
    <w:rsid w:val="008406C4"/>
    <w:rsid w:val="008409FC"/>
    <w:rsid w:val="00841038"/>
    <w:rsid w:val="008415BE"/>
    <w:rsid w:val="008416FE"/>
    <w:rsid w:val="0084298C"/>
    <w:rsid w:val="008432DC"/>
    <w:rsid w:val="00843626"/>
    <w:rsid w:val="008448F4"/>
    <w:rsid w:val="00844F8F"/>
    <w:rsid w:val="00845A76"/>
    <w:rsid w:val="00845A7E"/>
    <w:rsid w:val="00847B23"/>
    <w:rsid w:val="00847D1E"/>
    <w:rsid w:val="0085004F"/>
    <w:rsid w:val="0085057A"/>
    <w:rsid w:val="00850738"/>
    <w:rsid w:val="00850D35"/>
    <w:rsid w:val="008518F1"/>
    <w:rsid w:val="00851CFD"/>
    <w:rsid w:val="00851D6D"/>
    <w:rsid w:val="00851DA7"/>
    <w:rsid w:val="008526E3"/>
    <w:rsid w:val="0085287C"/>
    <w:rsid w:val="0085461D"/>
    <w:rsid w:val="00854A02"/>
    <w:rsid w:val="00854D26"/>
    <w:rsid w:val="00854EC6"/>
    <w:rsid w:val="00854F97"/>
    <w:rsid w:val="00856317"/>
    <w:rsid w:val="00856500"/>
    <w:rsid w:val="008565FC"/>
    <w:rsid w:val="008575CD"/>
    <w:rsid w:val="00857A12"/>
    <w:rsid w:val="00857B47"/>
    <w:rsid w:val="00857EFA"/>
    <w:rsid w:val="00860970"/>
    <w:rsid w:val="008609C8"/>
    <w:rsid w:val="00860B78"/>
    <w:rsid w:val="00861637"/>
    <w:rsid w:val="008617F8"/>
    <w:rsid w:val="00862046"/>
    <w:rsid w:val="008620F9"/>
    <w:rsid w:val="00862FF4"/>
    <w:rsid w:val="00863AC9"/>
    <w:rsid w:val="00863DF4"/>
    <w:rsid w:val="00864846"/>
    <w:rsid w:val="00864C2C"/>
    <w:rsid w:val="00864ECF"/>
    <w:rsid w:val="00865F4D"/>
    <w:rsid w:val="0086651D"/>
    <w:rsid w:val="0086654F"/>
    <w:rsid w:val="00867B21"/>
    <w:rsid w:val="00870585"/>
    <w:rsid w:val="0087061D"/>
    <w:rsid w:val="00870C90"/>
    <w:rsid w:val="008720E8"/>
    <w:rsid w:val="0087226A"/>
    <w:rsid w:val="0087277A"/>
    <w:rsid w:val="00873CC3"/>
    <w:rsid w:val="00874188"/>
    <w:rsid w:val="008746E6"/>
    <w:rsid w:val="00874F73"/>
    <w:rsid w:val="00875B1E"/>
    <w:rsid w:val="00876B2D"/>
    <w:rsid w:val="00877EED"/>
    <w:rsid w:val="00880C98"/>
    <w:rsid w:val="00880E2E"/>
    <w:rsid w:val="00881F15"/>
    <w:rsid w:val="008824B2"/>
    <w:rsid w:val="0088255A"/>
    <w:rsid w:val="008828A5"/>
    <w:rsid w:val="00882BE8"/>
    <w:rsid w:val="008836C9"/>
    <w:rsid w:val="0088373E"/>
    <w:rsid w:val="00883FCA"/>
    <w:rsid w:val="00885439"/>
    <w:rsid w:val="00886276"/>
    <w:rsid w:val="00886C05"/>
    <w:rsid w:val="00887B40"/>
    <w:rsid w:val="00890A02"/>
    <w:rsid w:val="00890B10"/>
    <w:rsid w:val="00890ED1"/>
    <w:rsid w:val="0089226E"/>
    <w:rsid w:val="00892828"/>
    <w:rsid w:val="00892951"/>
    <w:rsid w:val="00893D78"/>
    <w:rsid w:val="00893EA7"/>
    <w:rsid w:val="008941C4"/>
    <w:rsid w:val="00894601"/>
    <w:rsid w:val="008954A1"/>
    <w:rsid w:val="00895C0E"/>
    <w:rsid w:val="00896313"/>
    <w:rsid w:val="008966ED"/>
    <w:rsid w:val="008973D3"/>
    <w:rsid w:val="00897882"/>
    <w:rsid w:val="008A03DF"/>
    <w:rsid w:val="008A08D0"/>
    <w:rsid w:val="008A14A5"/>
    <w:rsid w:val="008A1EE9"/>
    <w:rsid w:val="008A249A"/>
    <w:rsid w:val="008A31B6"/>
    <w:rsid w:val="008A4A85"/>
    <w:rsid w:val="008A4B71"/>
    <w:rsid w:val="008A537B"/>
    <w:rsid w:val="008A76D2"/>
    <w:rsid w:val="008B1BA0"/>
    <w:rsid w:val="008B1C39"/>
    <w:rsid w:val="008B1FFE"/>
    <w:rsid w:val="008B2612"/>
    <w:rsid w:val="008B3013"/>
    <w:rsid w:val="008B3C28"/>
    <w:rsid w:val="008B4671"/>
    <w:rsid w:val="008B505B"/>
    <w:rsid w:val="008B6375"/>
    <w:rsid w:val="008B7AD9"/>
    <w:rsid w:val="008B7BEE"/>
    <w:rsid w:val="008C0314"/>
    <w:rsid w:val="008C05BC"/>
    <w:rsid w:val="008C1128"/>
    <w:rsid w:val="008C1148"/>
    <w:rsid w:val="008C2743"/>
    <w:rsid w:val="008C3C02"/>
    <w:rsid w:val="008C5263"/>
    <w:rsid w:val="008C54F7"/>
    <w:rsid w:val="008C5804"/>
    <w:rsid w:val="008C672E"/>
    <w:rsid w:val="008C7462"/>
    <w:rsid w:val="008C75D3"/>
    <w:rsid w:val="008C7665"/>
    <w:rsid w:val="008D0AB3"/>
    <w:rsid w:val="008D1F19"/>
    <w:rsid w:val="008D2370"/>
    <w:rsid w:val="008D27FF"/>
    <w:rsid w:val="008D294E"/>
    <w:rsid w:val="008D2973"/>
    <w:rsid w:val="008D3B85"/>
    <w:rsid w:val="008D3D49"/>
    <w:rsid w:val="008D4152"/>
    <w:rsid w:val="008D4645"/>
    <w:rsid w:val="008D5146"/>
    <w:rsid w:val="008D54A2"/>
    <w:rsid w:val="008D5C2B"/>
    <w:rsid w:val="008D7210"/>
    <w:rsid w:val="008D73AD"/>
    <w:rsid w:val="008E060A"/>
    <w:rsid w:val="008E138B"/>
    <w:rsid w:val="008E20AF"/>
    <w:rsid w:val="008E2F75"/>
    <w:rsid w:val="008E31A3"/>
    <w:rsid w:val="008E34B5"/>
    <w:rsid w:val="008E371B"/>
    <w:rsid w:val="008E3836"/>
    <w:rsid w:val="008E43F6"/>
    <w:rsid w:val="008E4AAB"/>
    <w:rsid w:val="008E5855"/>
    <w:rsid w:val="008E6CA4"/>
    <w:rsid w:val="008E6F9C"/>
    <w:rsid w:val="008F0565"/>
    <w:rsid w:val="008F0C1C"/>
    <w:rsid w:val="008F1D9F"/>
    <w:rsid w:val="008F2B5E"/>
    <w:rsid w:val="008F2B8A"/>
    <w:rsid w:val="008F5543"/>
    <w:rsid w:val="008F695B"/>
    <w:rsid w:val="008F6EC5"/>
    <w:rsid w:val="008F73C9"/>
    <w:rsid w:val="00900E0A"/>
    <w:rsid w:val="009012F2"/>
    <w:rsid w:val="00902109"/>
    <w:rsid w:val="009024AB"/>
    <w:rsid w:val="00902E19"/>
    <w:rsid w:val="00902F82"/>
    <w:rsid w:val="0090422C"/>
    <w:rsid w:val="00904469"/>
    <w:rsid w:val="009044C9"/>
    <w:rsid w:val="00904EEA"/>
    <w:rsid w:val="00905B6C"/>
    <w:rsid w:val="009061EE"/>
    <w:rsid w:val="0090620E"/>
    <w:rsid w:val="009101DD"/>
    <w:rsid w:val="0091070B"/>
    <w:rsid w:val="00911376"/>
    <w:rsid w:val="00911C9D"/>
    <w:rsid w:val="00912439"/>
    <w:rsid w:val="009125DD"/>
    <w:rsid w:val="009129FE"/>
    <w:rsid w:val="00912C57"/>
    <w:rsid w:val="009137DB"/>
    <w:rsid w:val="00914008"/>
    <w:rsid w:val="009143A0"/>
    <w:rsid w:val="00914506"/>
    <w:rsid w:val="009146FD"/>
    <w:rsid w:val="00914885"/>
    <w:rsid w:val="00915468"/>
    <w:rsid w:val="00915F7A"/>
    <w:rsid w:val="00915FBD"/>
    <w:rsid w:val="0091679F"/>
    <w:rsid w:val="00916877"/>
    <w:rsid w:val="00920191"/>
    <w:rsid w:val="00920262"/>
    <w:rsid w:val="00920F8E"/>
    <w:rsid w:val="00921B13"/>
    <w:rsid w:val="00922233"/>
    <w:rsid w:val="00922415"/>
    <w:rsid w:val="00922751"/>
    <w:rsid w:val="0092390B"/>
    <w:rsid w:val="0092514B"/>
    <w:rsid w:val="00926266"/>
    <w:rsid w:val="0092659B"/>
    <w:rsid w:val="00926D27"/>
    <w:rsid w:val="0092721B"/>
    <w:rsid w:val="00927409"/>
    <w:rsid w:val="00930313"/>
    <w:rsid w:val="009307E1"/>
    <w:rsid w:val="009310E6"/>
    <w:rsid w:val="009315C8"/>
    <w:rsid w:val="00931E86"/>
    <w:rsid w:val="00931EC3"/>
    <w:rsid w:val="009327FC"/>
    <w:rsid w:val="00932C94"/>
    <w:rsid w:val="00932DDC"/>
    <w:rsid w:val="0093405C"/>
    <w:rsid w:val="009346CB"/>
    <w:rsid w:val="00934A2C"/>
    <w:rsid w:val="009358D0"/>
    <w:rsid w:val="00935A10"/>
    <w:rsid w:val="00936816"/>
    <w:rsid w:val="00936DB8"/>
    <w:rsid w:val="00937A19"/>
    <w:rsid w:val="00940676"/>
    <w:rsid w:val="00940BC2"/>
    <w:rsid w:val="009421C4"/>
    <w:rsid w:val="0094269E"/>
    <w:rsid w:val="00942DEE"/>
    <w:rsid w:val="0094368E"/>
    <w:rsid w:val="00943762"/>
    <w:rsid w:val="00943B00"/>
    <w:rsid w:val="00943C9E"/>
    <w:rsid w:val="00943D2D"/>
    <w:rsid w:val="00943D7F"/>
    <w:rsid w:val="0094493D"/>
    <w:rsid w:val="009453F2"/>
    <w:rsid w:val="00945F9F"/>
    <w:rsid w:val="00947327"/>
    <w:rsid w:val="00947DBA"/>
    <w:rsid w:val="00951253"/>
    <w:rsid w:val="0095150A"/>
    <w:rsid w:val="0095179C"/>
    <w:rsid w:val="009519A7"/>
    <w:rsid w:val="00952001"/>
    <w:rsid w:val="009534A3"/>
    <w:rsid w:val="009548BD"/>
    <w:rsid w:val="0095494E"/>
    <w:rsid w:val="00954DA3"/>
    <w:rsid w:val="00955CAD"/>
    <w:rsid w:val="00955D6C"/>
    <w:rsid w:val="0095629D"/>
    <w:rsid w:val="0095671D"/>
    <w:rsid w:val="0095682D"/>
    <w:rsid w:val="00956B97"/>
    <w:rsid w:val="00957151"/>
    <w:rsid w:val="0096042C"/>
    <w:rsid w:val="00961159"/>
    <w:rsid w:val="009613BA"/>
    <w:rsid w:val="00962663"/>
    <w:rsid w:val="009630AC"/>
    <w:rsid w:val="00964104"/>
    <w:rsid w:val="00964234"/>
    <w:rsid w:val="009645CF"/>
    <w:rsid w:val="00965560"/>
    <w:rsid w:val="00965900"/>
    <w:rsid w:val="00965901"/>
    <w:rsid w:val="00966E54"/>
    <w:rsid w:val="0096785E"/>
    <w:rsid w:val="00967D73"/>
    <w:rsid w:val="00971234"/>
    <w:rsid w:val="009714FF"/>
    <w:rsid w:val="009719A4"/>
    <w:rsid w:val="00973E1C"/>
    <w:rsid w:val="009743BB"/>
    <w:rsid w:val="0097495B"/>
    <w:rsid w:val="00974C3F"/>
    <w:rsid w:val="00975325"/>
    <w:rsid w:val="009755EC"/>
    <w:rsid w:val="00975759"/>
    <w:rsid w:val="0097575E"/>
    <w:rsid w:val="00975CE2"/>
    <w:rsid w:val="00975CFD"/>
    <w:rsid w:val="009760F5"/>
    <w:rsid w:val="00976A69"/>
    <w:rsid w:val="00977E01"/>
    <w:rsid w:val="0098046E"/>
    <w:rsid w:val="00980AB6"/>
    <w:rsid w:val="00980BC0"/>
    <w:rsid w:val="0098106C"/>
    <w:rsid w:val="00982F42"/>
    <w:rsid w:val="0098345A"/>
    <w:rsid w:val="009834FD"/>
    <w:rsid w:val="00983E60"/>
    <w:rsid w:val="00985455"/>
    <w:rsid w:val="00985FC6"/>
    <w:rsid w:val="00986DE8"/>
    <w:rsid w:val="00987DA9"/>
    <w:rsid w:val="00990877"/>
    <w:rsid w:val="00990A92"/>
    <w:rsid w:val="00990AB4"/>
    <w:rsid w:val="00990AFE"/>
    <w:rsid w:val="00992191"/>
    <w:rsid w:val="00995263"/>
    <w:rsid w:val="00995585"/>
    <w:rsid w:val="009976A0"/>
    <w:rsid w:val="009979C6"/>
    <w:rsid w:val="009A0261"/>
    <w:rsid w:val="009A09E0"/>
    <w:rsid w:val="009A0F50"/>
    <w:rsid w:val="009A2A23"/>
    <w:rsid w:val="009A2C10"/>
    <w:rsid w:val="009A3615"/>
    <w:rsid w:val="009A3A40"/>
    <w:rsid w:val="009A4DCB"/>
    <w:rsid w:val="009A6AD4"/>
    <w:rsid w:val="009B0ACB"/>
    <w:rsid w:val="009B0B33"/>
    <w:rsid w:val="009B19D9"/>
    <w:rsid w:val="009B1CB0"/>
    <w:rsid w:val="009B33D7"/>
    <w:rsid w:val="009B4ADF"/>
    <w:rsid w:val="009B5F5E"/>
    <w:rsid w:val="009B71DF"/>
    <w:rsid w:val="009B7C72"/>
    <w:rsid w:val="009B7F1B"/>
    <w:rsid w:val="009C053D"/>
    <w:rsid w:val="009C1854"/>
    <w:rsid w:val="009C1A17"/>
    <w:rsid w:val="009C2783"/>
    <w:rsid w:val="009C2B4B"/>
    <w:rsid w:val="009C2B5A"/>
    <w:rsid w:val="009C2C29"/>
    <w:rsid w:val="009C3A1A"/>
    <w:rsid w:val="009C419B"/>
    <w:rsid w:val="009C607B"/>
    <w:rsid w:val="009C6EB9"/>
    <w:rsid w:val="009C70F2"/>
    <w:rsid w:val="009C7130"/>
    <w:rsid w:val="009C7346"/>
    <w:rsid w:val="009C7407"/>
    <w:rsid w:val="009C7AD8"/>
    <w:rsid w:val="009C7C8D"/>
    <w:rsid w:val="009C7DC0"/>
    <w:rsid w:val="009C7E47"/>
    <w:rsid w:val="009D008F"/>
    <w:rsid w:val="009D0B4A"/>
    <w:rsid w:val="009D0F81"/>
    <w:rsid w:val="009D0FA3"/>
    <w:rsid w:val="009D18F7"/>
    <w:rsid w:val="009D1CBB"/>
    <w:rsid w:val="009D294C"/>
    <w:rsid w:val="009D2A7A"/>
    <w:rsid w:val="009D2C23"/>
    <w:rsid w:val="009D2C80"/>
    <w:rsid w:val="009D31DC"/>
    <w:rsid w:val="009D400C"/>
    <w:rsid w:val="009D496C"/>
    <w:rsid w:val="009D4DD3"/>
    <w:rsid w:val="009D4F3D"/>
    <w:rsid w:val="009D5992"/>
    <w:rsid w:val="009D627D"/>
    <w:rsid w:val="009D6487"/>
    <w:rsid w:val="009D7371"/>
    <w:rsid w:val="009D7564"/>
    <w:rsid w:val="009D7667"/>
    <w:rsid w:val="009E056C"/>
    <w:rsid w:val="009E0886"/>
    <w:rsid w:val="009E10EF"/>
    <w:rsid w:val="009E1985"/>
    <w:rsid w:val="009E1A0B"/>
    <w:rsid w:val="009E2AE2"/>
    <w:rsid w:val="009E302F"/>
    <w:rsid w:val="009E3891"/>
    <w:rsid w:val="009E447B"/>
    <w:rsid w:val="009E4624"/>
    <w:rsid w:val="009E4BC5"/>
    <w:rsid w:val="009E4CAC"/>
    <w:rsid w:val="009E4DC7"/>
    <w:rsid w:val="009E4E78"/>
    <w:rsid w:val="009E5405"/>
    <w:rsid w:val="009E691E"/>
    <w:rsid w:val="009E6BF2"/>
    <w:rsid w:val="009F005E"/>
    <w:rsid w:val="009F171B"/>
    <w:rsid w:val="009F2741"/>
    <w:rsid w:val="009F422D"/>
    <w:rsid w:val="009F4D20"/>
    <w:rsid w:val="009F5A6D"/>
    <w:rsid w:val="009F6134"/>
    <w:rsid w:val="009F71FA"/>
    <w:rsid w:val="009F74FA"/>
    <w:rsid w:val="009F7DEF"/>
    <w:rsid w:val="00A01C2A"/>
    <w:rsid w:val="00A01DFA"/>
    <w:rsid w:val="00A02250"/>
    <w:rsid w:val="00A0270C"/>
    <w:rsid w:val="00A03E18"/>
    <w:rsid w:val="00A04BCA"/>
    <w:rsid w:val="00A05237"/>
    <w:rsid w:val="00A0546C"/>
    <w:rsid w:val="00A05C7F"/>
    <w:rsid w:val="00A07562"/>
    <w:rsid w:val="00A103FA"/>
    <w:rsid w:val="00A10435"/>
    <w:rsid w:val="00A11AC3"/>
    <w:rsid w:val="00A11B32"/>
    <w:rsid w:val="00A11CAE"/>
    <w:rsid w:val="00A11D06"/>
    <w:rsid w:val="00A11D2E"/>
    <w:rsid w:val="00A11E85"/>
    <w:rsid w:val="00A120CF"/>
    <w:rsid w:val="00A12226"/>
    <w:rsid w:val="00A1291C"/>
    <w:rsid w:val="00A12A4A"/>
    <w:rsid w:val="00A12D89"/>
    <w:rsid w:val="00A1367D"/>
    <w:rsid w:val="00A13926"/>
    <w:rsid w:val="00A13CC9"/>
    <w:rsid w:val="00A13D53"/>
    <w:rsid w:val="00A14B22"/>
    <w:rsid w:val="00A14CE9"/>
    <w:rsid w:val="00A1566B"/>
    <w:rsid w:val="00A15826"/>
    <w:rsid w:val="00A1607D"/>
    <w:rsid w:val="00A160D2"/>
    <w:rsid w:val="00A167FB"/>
    <w:rsid w:val="00A17377"/>
    <w:rsid w:val="00A173F3"/>
    <w:rsid w:val="00A222E5"/>
    <w:rsid w:val="00A22989"/>
    <w:rsid w:val="00A23820"/>
    <w:rsid w:val="00A242CD"/>
    <w:rsid w:val="00A24F90"/>
    <w:rsid w:val="00A2503F"/>
    <w:rsid w:val="00A25170"/>
    <w:rsid w:val="00A2562C"/>
    <w:rsid w:val="00A256FE"/>
    <w:rsid w:val="00A25C70"/>
    <w:rsid w:val="00A260EA"/>
    <w:rsid w:val="00A26AE4"/>
    <w:rsid w:val="00A26B40"/>
    <w:rsid w:val="00A26E44"/>
    <w:rsid w:val="00A27345"/>
    <w:rsid w:val="00A273C0"/>
    <w:rsid w:val="00A278A8"/>
    <w:rsid w:val="00A27E53"/>
    <w:rsid w:val="00A27F57"/>
    <w:rsid w:val="00A30D74"/>
    <w:rsid w:val="00A32608"/>
    <w:rsid w:val="00A32AB5"/>
    <w:rsid w:val="00A3344B"/>
    <w:rsid w:val="00A35B2D"/>
    <w:rsid w:val="00A35E1A"/>
    <w:rsid w:val="00A35FCB"/>
    <w:rsid w:val="00A36040"/>
    <w:rsid w:val="00A361D0"/>
    <w:rsid w:val="00A36434"/>
    <w:rsid w:val="00A365B6"/>
    <w:rsid w:val="00A36B1D"/>
    <w:rsid w:val="00A40B5C"/>
    <w:rsid w:val="00A414FF"/>
    <w:rsid w:val="00A41861"/>
    <w:rsid w:val="00A41CE7"/>
    <w:rsid w:val="00A4256C"/>
    <w:rsid w:val="00A42BDA"/>
    <w:rsid w:val="00A43C7B"/>
    <w:rsid w:val="00A44444"/>
    <w:rsid w:val="00A44617"/>
    <w:rsid w:val="00A4486B"/>
    <w:rsid w:val="00A44F1C"/>
    <w:rsid w:val="00A4538B"/>
    <w:rsid w:val="00A46FF5"/>
    <w:rsid w:val="00A47075"/>
    <w:rsid w:val="00A47434"/>
    <w:rsid w:val="00A47B1B"/>
    <w:rsid w:val="00A50D9B"/>
    <w:rsid w:val="00A5132F"/>
    <w:rsid w:val="00A519AD"/>
    <w:rsid w:val="00A52766"/>
    <w:rsid w:val="00A5328C"/>
    <w:rsid w:val="00A53A01"/>
    <w:rsid w:val="00A53FAA"/>
    <w:rsid w:val="00A541B2"/>
    <w:rsid w:val="00A54B00"/>
    <w:rsid w:val="00A54D0C"/>
    <w:rsid w:val="00A56C61"/>
    <w:rsid w:val="00A612A4"/>
    <w:rsid w:val="00A62207"/>
    <w:rsid w:val="00A62899"/>
    <w:rsid w:val="00A62C85"/>
    <w:rsid w:val="00A63061"/>
    <w:rsid w:val="00A6306F"/>
    <w:rsid w:val="00A64A45"/>
    <w:rsid w:val="00A65057"/>
    <w:rsid w:val="00A65BA9"/>
    <w:rsid w:val="00A66710"/>
    <w:rsid w:val="00A67807"/>
    <w:rsid w:val="00A67834"/>
    <w:rsid w:val="00A67D53"/>
    <w:rsid w:val="00A700B0"/>
    <w:rsid w:val="00A703EA"/>
    <w:rsid w:val="00A70700"/>
    <w:rsid w:val="00A70F34"/>
    <w:rsid w:val="00A71627"/>
    <w:rsid w:val="00A71883"/>
    <w:rsid w:val="00A719C7"/>
    <w:rsid w:val="00A72694"/>
    <w:rsid w:val="00A726BE"/>
    <w:rsid w:val="00A72932"/>
    <w:rsid w:val="00A72D76"/>
    <w:rsid w:val="00A738A5"/>
    <w:rsid w:val="00A74CF7"/>
    <w:rsid w:val="00A756DE"/>
    <w:rsid w:val="00A75925"/>
    <w:rsid w:val="00A76364"/>
    <w:rsid w:val="00A7645C"/>
    <w:rsid w:val="00A769C6"/>
    <w:rsid w:val="00A76B7B"/>
    <w:rsid w:val="00A76EFE"/>
    <w:rsid w:val="00A8053D"/>
    <w:rsid w:val="00A81073"/>
    <w:rsid w:val="00A82DE1"/>
    <w:rsid w:val="00A83AAC"/>
    <w:rsid w:val="00A858CF"/>
    <w:rsid w:val="00A85CC2"/>
    <w:rsid w:val="00A861FD"/>
    <w:rsid w:val="00A86E94"/>
    <w:rsid w:val="00A86FB6"/>
    <w:rsid w:val="00A86FE1"/>
    <w:rsid w:val="00A876A1"/>
    <w:rsid w:val="00A90C5B"/>
    <w:rsid w:val="00A91139"/>
    <w:rsid w:val="00A91703"/>
    <w:rsid w:val="00A91920"/>
    <w:rsid w:val="00A91D55"/>
    <w:rsid w:val="00A92790"/>
    <w:rsid w:val="00A931FC"/>
    <w:rsid w:val="00A940A6"/>
    <w:rsid w:val="00A945D1"/>
    <w:rsid w:val="00A95566"/>
    <w:rsid w:val="00A95673"/>
    <w:rsid w:val="00A96568"/>
    <w:rsid w:val="00A96586"/>
    <w:rsid w:val="00AA0913"/>
    <w:rsid w:val="00AA0A21"/>
    <w:rsid w:val="00AA1E84"/>
    <w:rsid w:val="00AA2553"/>
    <w:rsid w:val="00AA2AE8"/>
    <w:rsid w:val="00AA3083"/>
    <w:rsid w:val="00AA3097"/>
    <w:rsid w:val="00AA4D25"/>
    <w:rsid w:val="00AA55B9"/>
    <w:rsid w:val="00AA57F7"/>
    <w:rsid w:val="00AA5F67"/>
    <w:rsid w:val="00AA5FF0"/>
    <w:rsid w:val="00AA6529"/>
    <w:rsid w:val="00AA7874"/>
    <w:rsid w:val="00AA7DAD"/>
    <w:rsid w:val="00AB0C7E"/>
    <w:rsid w:val="00AB12B4"/>
    <w:rsid w:val="00AB1414"/>
    <w:rsid w:val="00AB1E72"/>
    <w:rsid w:val="00AB2063"/>
    <w:rsid w:val="00AB31A7"/>
    <w:rsid w:val="00AB353C"/>
    <w:rsid w:val="00AB3942"/>
    <w:rsid w:val="00AB4706"/>
    <w:rsid w:val="00AB489E"/>
    <w:rsid w:val="00AB524E"/>
    <w:rsid w:val="00AB626B"/>
    <w:rsid w:val="00AB6637"/>
    <w:rsid w:val="00AB6FDA"/>
    <w:rsid w:val="00AC0512"/>
    <w:rsid w:val="00AC0FBA"/>
    <w:rsid w:val="00AC145B"/>
    <w:rsid w:val="00AC1E50"/>
    <w:rsid w:val="00AC3BB8"/>
    <w:rsid w:val="00AC52A4"/>
    <w:rsid w:val="00AC52E5"/>
    <w:rsid w:val="00AC547F"/>
    <w:rsid w:val="00AC5646"/>
    <w:rsid w:val="00AC5922"/>
    <w:rsid w:val="00AC6621"/>
    <w:rsid w:val="00AC71E9"/>
    <w:rsid w:val="00AC7774"/>
    <w:rsid w:val="00AD0167"/>
    <w:rsid w:val="00AD1BE3"/>
    <w:rsid w:val="00AD1FD8"/>
    <w:rsid w:val="00AD2041"/>
    <w:rsid w:val="00AD3003"/>
    <w:rsid w:val="00AD32CF"/>
    <w:rsid w:val="00AD34A2"/>
    <w:rsid w:val="00AD40F2"/>
    <w:rsid w:val="00AD4AA2"/>
    <w:rsid w:val="00AD4D97"/>
    <w:rsid w:val="00AD4E92"/>
    <w:rsid w:val="00AD585F"/>
    <w:rsid w:val="00AD5C78"/>
    <w:rsid w:val="00AD5C9C"/>
    <w:rsid w:val="00AD6C41"/>
    <w:rsid w:val="00AD78BC"/>
    <w:rsid w:val="00AD7BC0"/>
    <w:rsid w:val="00AD7CF4"/>
    <w:rsid w:val="00AD7F41"/>
    <w:rsid w:val="00AE1B46"/>
    <w:rsid w:val="00AE202E"/>
    <w:rsid w:val="00AE2C47"/>
    <w:rsid w:val="00AE2D92"/>
    <w:rsid w:val="00AE35E8"/>
    <w:rsid w:val="00AE40A5"/>
    <w:rsid w:val="00AE4220"/>
    <w:rsid w:val="00AE4E67"/>
    <w:rsid w:val="00AE5472"/>
    <w:rsid w:val="00AE5DA4"/>
    <w:rsid w:val="00AE5EB0"/>
    <w:rsid w:val="00AE6790"/>
    <w:rsid w:val="00AE729E"/>
    <w:rsid w:val="00AE7779"/>
    <w:rsid w:val="00AF024E"/>
    <w:rsid w:val="00AF03B9"/>
    <w:rsid w:val="00AF0AC4"/>
    <w:rsid w:val="00AF29EC"/>
    <w:rsid w:val="00AF3A11"/>
    <w:rsid w:val="00AF3A2A"/>
    <w:rsid w:val="00AF3EA0"/>
    <w:rsid w:val="00AF3FD3"/>
    <w:rsid w:val="00AF44C0"/>
    <w:rsid w:val="00AF4920"/>
    <w:rsid w:val="00AF4FC8"/>
    <w:rsid w:val="00AF570D"/>
    <w:rsid w:val="00AF59E8"/>
    <w:rsid w:val="00AF5A0F"/>
    <w:rsid w:val="00AF5E4F"/>
    <w:rsid w:val="00AF5EB0"/>
    <w:rsid w:val="00AF5FDE"/>
    <w:rsid w:val="00AF646F"/>
    <w:rsid w:val="00AF7072"/>
    <w:rsid w:val="00AF7AA7"/>
    <w:rsid w:val="00AF7B30"/>
    <w:rsid w:val="00AF7BE9"/>
    <w:rsid w:val="00AF7FC6"/>
    <w:rsid w:val="00B009F5"/>
    <w:rsid w:val="00B010CD"/>
    <w:rsid w:val="00B0234A"/>
    <w:rsid w:val="00B02350"/>
    <w:rsid w:val="00B03F80"/>
    <w:rsid w:val="00B04309"/>
    <w:rsid w:val="00B04F81"/>
    <w:rsid w:val="00B06195"/>
    <w:rsid w:val="00B06594"/>
    <w:rsid w:val="00B06CAD"/>
    <w:rsid w:val="00B07E01"/>
    <w:rsid w:val="00B101D4"/>
    <w:rsid w:val="00B10453"/>
    <w:rsid w:val="00B111FF"/>
    <w:rsid w:val="00B11AD6"/>
    <w:rsid w:val="00B12523"/>
    <w:rsid w:val="00B12761"/>
    <w:rsid w:val="00B12B1D"/>
    <w:rsid w:val="00B132E2"/>
    <w:rsid w:val="00B136B8"/>
    <w:rsid w:val="00B14D25"/>
    <w:rsid w:val="00B15478"/>
    <w:rsid w:val="00B17E32"/>
    <w:rsid w:val="00B20ABA"/>
    <w:rsid w:val="00B210CE"/>
    <w:rsid w:val="00B21DEA"/>
    <w:rsid w:val="00B22131"/>
    <w:rsid w:val="00B2213F"/>
    <w:rsid w:val="00B2254F"/>
    <w:rsid w:val="00B233CC"/>
    <w:rsid w:val="00B23C3A"/>
    <w:rsid w:val="00B23EA9"/>
    <w:rsid w:val="00B243CF"/>
    <w:rsid w:val="00B24EAA"/>
    <w:rsid w:val="00B25C14"/>
    <w:rsid w:val="00B25C2F"/>
    <w:rsid w:val="00B2758B"/>
    <w:rsid w:val="00B27D95"/>
    <w:rsid w:val="00B31025"/>
    <w:rsid w:val="00B313D7"/>
    <w:rsid w:val="00B314DA"/>
    <w:rsid w:val="00B316F8"/>
    <w:rsid w:val="00B32124"/>
    <w:rsid w:val="00B326EE"/>
    <w:rsid w:val="00B33959"/>
    <w:rsid w:val="00B33DBA"/>
    <w:rsid w:val="00B34073"/>
    <w:rsid w:val="00B341FF"/>
    <w:rsid w:val="00B34816"/>
    <w:rsid w:val="00B35A78"/>
    <w:rsid w:val="00B3677E"/>
    <w:rsid w:val="00B367BD"/>
    <w:rsid w:val="00B37D0D"/>
    <w:rsid w:val="00B40167"/>
    <w:rsid w:val="00B40646"/>
    <w:rsid w:val="00B41541"/>
    <w:rsid w:val="00B4182C"/>
    <w:rsid w:val="00B418BC"/>
    <w:rsid w:val="00B41D44"/>
    <w:rsid w:val="00B420B5"/>
    <w:rsid w:val="00B42A4B"/>
    <w:rsid w:val="00B43D8A"/>
    <w:rsid w:val="00B44108"/>
    <w:rsid w:val="00B451CE"/>
    <w:rsid w:val="00B4526D"/>
    <w:rsid w:val="00B46737"/>
    <w:rsid w:val="00B475F7"/>
    <w:rsid w:val="00B47CA1"/>
    <w:rsid w:val="00B47DB0"/>
    <w:rsid w:val="00B50937"/>
    <w:rsid w:val="00B50A6A"/>
    <w:rsid w:val="00B515F7"/>
    <w:rsid w:val="00B52051"/>
    <w:rsid w:val="00B520B8"/>
    <w:rsid w:val="00B527E6"/>
    <w:rsid w:val="00B53134"/>
    <w:rsid w:val="00B534F7"/>
    <w:rsid w:val="00B536B0"/>
    <w:rsid w:val="00B53787"/>
    <w:rsid w:val="00B5456A"/>
    <w:rsid w:val="00B54ABD"/>
    <w:rsid w:val="00B554FE"/>
    <w:rsid w:val="00B55AF5"/>
    <w:rsid w:val="00B55AFA"/>
    <w:rsid w:val="00B55DDC"/>
    <w:rsid w:val="00B5632D"/>
    <w:rsid w:val="00B56781"/>
    <w:rsid w:val="00B60445"/>
    <w:rsid w:val="00B606CE"/>
    <w:rsid w:val="00B60C3F"/>
    <w:rsid w:val="00B6133F"/>
    <w:rsid w:val="00B61644"/>
    <w:rsid w:val="00B62233"/>
    <w:rsid w:val="00B6248F"/>
    <w:rsid w:val="00B6375C"/>
    <w:rsid w:val="00B640CA"/>
    <w:rsid w:val="00B64695"/>
    <w:rsid w:val="00B64AE7"/>
    <w:rsid w:val="00B64B6E"/>
    <w:rsid w:val="00B64E82"/>
    <w:rsid w:val="00B6601B"/>
    <w:rsid w:val="00B6643A"/>
    <w:rsid w:val="00B67539"/>
    <w:rsid w:val="00B6767D"/>
    <w:rsid w:val="00B705F7"/>
    <w:rsid w:val="00B70F65"/>
    <w:rsid w:val="00B71858"/>
    <w:rsid w:val="00B72779"/>
    <w:rsid w:val="00B72D98"/>
    <w:rsid w:val="00B73348"/>
    <w:rsid w:val="00B74FB7"/>
    <w:rsid w:val="00B751BF"/>
    <w:rsid w:val="00B7528A"/>
    <w:rsid w:val="00B761C2"/>
    <w:rsid w:val="00B76407"/>
    <w:rsid w:val="00B76D0F"/>
    <w:rsid w:val="00B775FF"/>
    <w:rsid w:val="00B77ED4"/>
    <w:rsid w:val="00B8024B"/>
    <w:rsid w:val="00B806C8"/>
    <w:rsid w:val="00B80C6B"/>
    <w:rsid w:val="00B81013"/>
    <w:rsid w:val="00B81A9B"/>
    <w:rsid w:val="00B81C6D"/>
    <w:rsid w:val="00B832C5"/>
    <w:rsid w:val="00B83959"/>
    <w:rsid w:val="00B83995"/>
    <w:rsid w:val="00B83DA8"/>
    <w:rsid w:val="00B83EFC"/>
    <w:rsid w:val="00B848ED"/>
    <w:rsid w:val="00B8578D"/>
    <w:rsid w:val="00B86241"/>
    <w:rsid w:val="00B86FC7"/>
    <w:rsid w:val="00B87FEE"/>
    <w:rsid w:val="00B902C1"/>
    <w:rsid w:val="00B90792"/>
    <w:rsid w:val="00B91090"/>
    <w:rsid w:val="00B91405"/>
    <w:rsid w:val="00B91824"/>
    <w:rsid w:val="00B92822"/>
    <w:rsid w:val="00B93007"/>
    <w:rsid w:val="00B93F42"/>
    <w:rsid w:val="00B9400D"/>
    <w:rsid w:val="00B944BF"/>
    <w:rsid w:val="00B94F1C"/>
    <w:rsid w:val="00B9503A"/>
    <w:rsid w:val="00B95284"/>
    <w:rsid w:val="00B957F7"/>
    <w:rsid w:val="00B95DC6"/>
    <w:rsid w:val="00B96774"/>
    <w:rsid w:val="00BA094E"/>
    <w:rsid w:val="00BA0E71"/>
    <w:rsid w:val="00BA16B5"/>
    <w:rsid w:val="00BA2913"/>
    <w:rsid w:val="00BA2946"/>
    <w:rsid w:val="00BA3BDA"/>
    <w:rsid w:val="00BA3D43"/>
    <w:rsid w:val="00BA41BD"/>
    <w:rsid w:val="00BA597D"/>
    <w:rsid w:val="00BA7196"/>
    <w:rsid w:val="00BA7BB0"/>
    <w:rsid w:val="00BB0FE6"/>
    <w:rsid w:val="00BB2641"/>
    <w:rsid w:val="00BB281E"/>
    <w:rsid w:val="00BB32BF"/>
    <w:rsid w:val="00BB33C2"/>
    <w:rsid w:val="00BB4102"/>
    <w:rsid w:val="00BB4290"/>
    <w:rsid w:val="00BB4CCC"/>
    <w:rsid w:val="00BB4DF8"/>
    <w:rsid w:val="00BB519A"/>
    <w:rsid w:val="00BB5B2C"/>
    <w:rsid w:val="00BB6107"/>
    <w:rsid w:val="00BB695C"/>
    <w:rsid w:val="00BB775B"/>
    <w:rsid w:val="00BB77FC"/>
    <w:rsid w:val="00BC0E8C"/>
    <w:rsid w:val="00BC10C5"/>
    <w:rsid w:val="00BC1DB3"/>
    <w:rsid w:val="00BC3805"/>
    <w:rsid w:val="00BC38F8"/>
    <w:rsid w:val="00BC401A"/>
    <w:rsid w:val="00BC5620"/>
    <w:rsid w:val="00BC576B"/>
    <w:rsid w:val="00BC605B"/>
    <w:rsid w:val="00BC67D7"/>
    <w:rsid w:val="00BC6F17"/>
    <w:rsid w:val="00BC71D9"/>
    <w:rsid w:val="00BC7F5E"/>
    <w:rsid w:val="00BD00E8"/>
    <w:rsid w:val="00BD19AF"/>
    <w:rsid w:val="00BD1B37"/>
    <w:rsid w:val="00BD2203"/>
    <w:rsid w:val="00BD292E"/>
    <w:rsid w:val="00BD2ED7"/>
    <w:rsid w:val="00BD34E8"/>
    <w:rsid w:val="00BD4B97"/>
    <w:rsid w:val="00BD50F4"/>
    <w:rsid w:val="00BD58B3"/>
    <w:rsid w:val="00BD66C6"/>
    <w:rsid w:val="00BD6770"/>
    <w:rsid w:val="00BD6E0A"/>
    <w:rsid w:val="00BD6F8A"/>
    <w:rsid w:val="00BD7489"/>
    <w:rsid w:val="00BD773F"/>
    <w:rsid w:val="00BD791A"/>
    <w:rsid w:val="00BD7A39"/>
    <w:rsid w:val="00BE42A3"/>
    <w:rsid w:val="00BE4A4D"/>
    <w:rsid w:val="00BE4BAE"/>
    <w:rsid w:val="00BE4D5C"/>
    <w:rsid w:val="00BE4F2D"/>
    <w:rsid w:val="00BE6247"/>
    <w:rsid w:val="00BE7B77"/>
    <w:rsid w:val="00BE7EED"/>
    <w:rsid w:val="00BF00FC"/>
    <w:rsid w:val="00BF0833"/>
    <w:rsid w:val="00BF08A4"/>
    <w:rsid w:val="00BF18CE"/>
    <w:rsid w:val="00BF2BF2"/>
    <w:rsid w:val="00BF2E0F"/>
    <w:rsid w:val="00BF3C60"/>
    <w:rsid w:val="00BF4DFF"/>
    <w:rsid w:val="00BF4E2B"/>
    <w:rsid w:val="00BF5033"/>
    <w:rsid w:val="00BF5B27"/>
    <w:rsid w:val="00BF6208"/>
    <w:rsid w:val="00BF6E67"/>
    <w:rsid w:val="00BF75A3"/>
    <w:rsid w:val="00BF762C"/>
    <w:rsid w:val="00C00680"/>
    <w:rsid w:val="00C00864"/>
    <w:rsid w:val="00C009CD"/>
    <w:rsid w:val="00C0173F"/>
    <w:rsid w:val="00C0178D"/>
    <w:rsid w:val="00C01DF2"/>
    <w:rsid w:val="00C01EEC"/>
    <w:rsid w:val="00C0287F"/>
    <w:rsid w:val="00C028C4"/>
    <w:rsid w:val="00C02985"/>
    <w:rsid w:val="00C032EB"/>
    <w:rsid w:val="00C03993"/>
    <w:rsid w:val="00C03C6E"/>
    <w:rsid w:val="00C03EA8"/>
    <w:rsid w:val="00C04278"/>
    <w:rsid w:val="00C042B6"/>
    <w:rsid w:val="00C04447"/>
    <w:rsid w:val="00C0468F"/>
    <w:rsid w:val="00C05254"/>
    <w:rsid w:val="00C05C31"/>
    <w:rsid w:val="00C05E50"/>
    <w:rsid w:val="00C05FCF"/>
    <w:rsid w:val="00C0689C"/>
    <w:rsid w:val="00C0698E"/>
    <w:rsid w:val="00C07097"/>
    <w:rsid w:val="00C07D56"/>
    <w:rsid w:val="00C10DCF"/>
    <w:rsid w:val="00C11B6B"/>
    <w:rsid w:val="00C120A8"/>
    <w:rsid w:val="00C13079"/>
    <w:rsid w:val="00C13C2A"/>
    <w:rsid w:val="00C1411A"/>
    <w:rsid w:val="00C15A21"/>
    <w:rsid w:val="00C16452"/>
    <w:rsid w:val="00C16C5A"/>
    <w:rsid w:val="00C16D8F"/>
    <w:rsid w:val="00C16E15"/>
    <w:rsid w:val="00C17546"/>
    <w:rsid w:val="00C17DE0"/>
    <w:rsid w:val="00C20768"/>
    <w:rsid w:val="00C20BC9"/>
    <w:rsid w:val="00C20DD3"/>
    <w:rsid w:val="00C211DC"/>
    <w:rsid w:val="00C22693"/>
    <w:rsid w:val="00C235EF"/>
    <w:rsid w:val="00C23B38"/>
    <w:rsid w:val="00C23E0E"/>
    <w:rsid w:val="00C25591"/>
    <w:rsid w:val="00C26814"/>
    <w:rsid w:val="00C26A47"/>
    <w:rsid w:val="00C30B15"/>
    <w:rsid w:val="00C30FBD"/>
    <w:rsid w:val="00C3129B"/>
    <w:rsid w:val="00C31B1F"/>
    <w:rsid w:val="00C31E61"/>
    <w:rsid w:val="00C320E9"/>
    <w:rsid w:val="00C33FCF"/>
    <w:rsid w:val="00C343D7"/>
    <w:rsid w:val="00C34423"/>
    <w:rsid w:val="00C34D8F"/>
    <w:rsid w:val="00C35228"/>
    <w:rsid w:val="00C3588D"/>
    <w:rsid w:val="00C36435"/>
    <w:rsid w:val="00C369CA"/>
    <w:rsid w:val="00C36E16"/>
    <w:rsid w:val="00C37310"/>
    <w:rsid w:val="00C3786E"/>
    <w:rsid w:val="00C406B5"/>
    <w:rsid w:val="00C4086E"/>
    <w:rsid w:val="00C412CD"/>
    <w:rsid w:val="00C416F0"/>
    <w:rsid w:val="00C41816"/>
    <w:rsid w:val="00C42739"/>
    <w:rsid w:val="00C42BF7"/>
    <w:rsid w:val="00C430FE"/>
    <w:rsid w:val="00C434B2"/>
    <w:rsid w:val="00C43773"/>
    <w:rsid w:val="00C43AD7"/>
    <w:rsid w:val="00C43D7C"/>
    <w:rsid w:val="00C45259"/>
    <w:rsid w:val="00C452D4"/>
    <w:rsid w:val="00C453A9"/>
    <w:rsid w:val="00C45B9E"/>
    <w:rsid w:val="00C45EC2"/>
    <w:rsid w:val="00C46103"/>
    <w:rsid w:val="00C479AE"/>
    <w:rsid w:val="00C47AF1"/>
    <w:rsid w:val="00C47D5A"/>
    <w:rsid w:val="00C47EBF"/>
    <w:rsid w:val="00C47EFB"/>
    <w:rsid w:val="00C5017E"/>
    <w:rsid w:val="00C506F5"/>
    <w:rsid w:val="00C508CC"/>
    <w:rsid w:val="00C51778"/>
    <w:rsid w:val="00C51D03"/>
    <w:rsid w:val="00C51F4D"/>
    <w:rsid w:val="00C52B29"/>
    <w:rsid w:val="00C52CFA"/>
    <w:rsid w:val="00C52F7B"/>
    <w:rsid w:val="00C5311B"/>
    <w:rsid w:val="00C532B6"/>
    <w:rsid w:val="00C5463D"/>
    <w:rsid w:val="00C54810"/>
    <w:rsid w:val="00C5485A"/>
    <w:rsid w:val="00C548AB"/>
    <w:rsid w:val="00C55432"/>
    <w:rsid w:val="00C556DE"/>
    <w:rsid w:val="00C56513"/>
    <w:rsid w:val="00C56AD4"/>
    <w:rsid w:val="00C56F3A"/>
    <w:rsid w:val="00C57028"/>
    <w:rsid w:val="00C570F2"/>
    <w:rsid w:val="00C57B56"/>
    <w:rsid w:val="00C57C16"/>
    <w:rsid w:val="00C604F8"/>
    <w:rsid w:val="00C616DE"/>
    <w:rsid w:val="00C61CB4"/>
    <w:rsid w:val="00C61E4C"/>
    <w:rsid w:val="00C6265E"/>
    <w:rsid w:val="00C63A5C"/>
    <w:rsid w:val="00C63FDD"/>
    <w:rsid w:val="00C63FFD"/>
    <w:rsid w:val="00C641BC"/>
    <w:rsid w:val="00C64896"/>
    <w:rsid w:val="00C648DC"/>
    <w:rsid w:val="00C64F4A"/>
    <w:rsid w:val="00C65608"/>
    <w:rsid w:val="00C657B0"/>
    <w:rsid w:val="00C66743"/>
    <w:rsid w:val="00C668B4"/>
    <w:rsid w:val="00C6697D"/>
    <w:rsid w:val="00C66B74"/>
    <w:rsid w:val="00C700BC"/>
    <w:rsid w:val="00C71D54"/>
    <w:rsid w:val="00C72888"/>
    <w:rsid w:val="00C73209"/>
    <w:rsid w:val="00C73D07"/>
    <w:rsid w:val="00C743C1"/>
    <w:rsid w:val="00C7471B"/>
    <w:rsid w:val="00C7487B"/>
    <w:rsid w:val="00C7601D"/>
    <w:rsid w:val="00C762D4"/>
    <w:rsid w:val="00C77840"/>
    <w:rsid w:val="00C801CB"/>
    <w:rsid w:val="00C80773"/>
    <w:rsid w:val="00C807AF"/>
    <w:rsid w:val="00C80ACD"/>
    <w:rsid w:val="00C80B95"/>
    <w:rsid w:val="00C80E6C"/>
    <w:rsid w:val="00C80EDE"/>
    <w:rsid w:val="00C8170D"/>
    <w:rsid w:val="00C81CE3"/>
    <w:rsid w:val="00C820BE"/>
    <w:rsid w:val="00C82579"/>
    <w:rsid w:val="00C83CC2"/>
    <w:rsid w:val="00C8405E"/>
    <w:rsid w:val="00C84268"/>
    <w:rsid w:val="00C84A4E"/>
    <w:rsid w:val="00C850D9"/>
    <w:rsid w:val="00C858C4"/>
    <w:rsid w:val="00C85E1F"/>
    <w:rsid w:val="00C86150"/>
    <w:rsid w:val="00C86574"/>
    <w:rsid w:val="00C87D78"/>
    <w:rsid w:val="00C913B5"/>
    <w:rsid w:val="00C914CF"/>
    <w:rsid w:val="00C92711"/>
    <w:rsid w:val="00C93DE2"/>
    <w:rsid w:val="00C93E0A"/>
    <w:rsid w:val="00C94A3C"/>
    <w:rsid w:val="00C95276"/>
    <w:rsid w:val="00C953B0"/>
    <w:rsid w:val="00C96FBF"/>
    <w:rsid w:val="00C9737B"/>
    <w:rsid w:val="00C97694"/>
    <w:rsid w:val="00C97AF6"/>
    <w:rsid w:val="00CA0833"/>
    <w:rsid w:val="00CA3FBB"/>
    <w:rsid w:val="00CA40E9"/>
    <w:rsid w:val="00CA4A62"/>
    <w:rsid w:val="00CA5A3A"/>
    <w:rsid w:val="00CA7A72"/>
    <w:rsid w:val="00CB0169"/>
    <w:rsid w:val="00CB068E"/>
    <w:rsid w:val="00CB19B7"/>
    <w:rsid w:val="00CB24A4"/>
    <w:rsid w:val="00CB4189"/>
    <w:rsid w:val="00CB4D97"/>
    <w:rsid w:val="00CB5AA7"/>
    <w:rsid w:val="00CB732B"/>
    <w:rsid w:val="00CC16A6"/>
    <w:rsid w:val="00CC1798"/>
    <w:rsid w:val="00CC1CFF"/>
    <w:rsid w:val="00CC1FB3"/>
    <w:rsid w:val="00CC29A6"/>
    <w:rsid w:val="00CC2A79"/>
    <w:rsid w:val="00CC2EAD"/>
    <w:rsid w:val="00CC35D5"/>
    <w:rsid w:val="00CC3B66"/>
    <w:rsid w:val="00CC3ED8"/>
    <w:rsid w:val="00CC4E47"/>
    <w:rsid w:val="00CC5DB4"/>
    <w:rsid w:val="00CC5E25"/>
    <w:rsid w:val="00CC7EBE"/>
    <w:rsid w:val="00CD00D3"/>
    <w:rsid w:val="00CD045B"/>
    <w:rsid w:val="00CD04B7"/>
    <w:rsid w:val="00CD109B"/>
    <w:rsid w:val="00CD175F"/>
    <w:rsid w:val="00CD1E8A"/>
    <w:rsid w:val="00CD2809"/>
    <w:rsid w:val="00CD2B65"/>
    <w:rsid w:val="00CD36AB"/>
    <w:rsid w:val="00CD3A1C"/>
    <w:rsid w:val="00CD41FF"/>
    <w:rsid w:val="00CD49E4"/>
    <w:rsid w:val="00CD5518"/>
    <w:rsid w:val="00CD6614"/>
    <w:rsid w:val="00CD6FD3"/>
    <w:rsid w:val="00CD7602"/>
    <w:rsid w:val="00CD7F06"/>
    <w:rsid w:val="00CE0617"/>
    <w:rsid w:val="00CE0B4B"/>
    <w:rsid w:val="00CE0CC2"/>
    <w:rsid w:val="00CE1AE9"/>
    <w:rsid w:val="00CE2522"/>
    <w:rsid w:val="00CE30BB"/>
    <w:rsid w:val="00CE376F"/>
    <w:rsid w:val="00CE41A8"/>
    <w:rsid w:val="00CE490F"/>
    <w:rsid w:val="00CE50BE"/>
    <w:rsid w:val="00CE63BB"/>
    <w:rsid w:val="00CE671A"/>
    <w:rsid w:val="00CE6E21"/>
    <w:rsid w:val="00CE7EDB"/>
    <w:rsid w:val="00CF002B"/>
    <w:rsid w:val="00CF0081"/>
    <w:rsid w:val="00CF092F"/>
    <w:rsid w:val="00CF0D4A"/>
    <w:rsid w:val="00CF1657"/>
    <w:rsid w:val="00CF424B"/>
    <w:rsid w:val="00CF452C"/>
    <w:rsid w:val="00CF452F"/>
    <w:rsid w:val="00CF478C"/>
    <w:rsid w:val="00CF542D"/>
    <w:rsid w:val="00CF62D3"/>
    <w:rsid w:val="00CF64AA"/>
    <w:rsid w:val="00CF66ED"/>
    <w:rsid w:val="00CF6935"/>
    <w:rsid w:val="00CF6B69"/>
    <w:rsid w:val="00CF7223"/>
    <w:rsid w:val="00CF7314"/>
    <w:rsid w:val="00CF77CE"/>
    <w:rsid w:val="00D00337"/>
    <w:rsid w:val="00D00669"/>
    <w:rsid w:val="00D008B9"/>
    <w:rsid w:val="00D01313"/>
    <w:rsid w:val="00D01D53"/>
    <w:rsid w:val="00D02077"/>
    <w:rsid w:val="00D02D81"/>
    <w:rsid w:val="00D02E31"/>
    <w:rsid w:val="00D02E69"/>
    <w:rsid w:val="00D03025"/>
    <w:rsid w:val="00D036A9"/>
    <w:rsid w:val="00D037EB"/>
    <w:rsid w:val="00D03BA7"/>
    <w:rsid w:val="00D04070"/>
    <w:rsid w:val="00D050A2"/>
    <w:rsid w:val="00D05835"/>
    <w:rsid w:val="00D0630D"/>
    <w:rsid w:val="00D063B0"/>
    <w:rsid w:val="00D06700"/>
    <w:rsid w:val="00D06986"/>
    <w:rsid w:val="00D06B65"/>
    <w:rsid w:val="00D072C6"/>
    <w:rsid w:val="00D07E6A"/>
    <w:rsid w:val="00D1081C"/>
    <w:rsid w:val="00D10B7B"/>
    <w:rsid w:val="00D11FA5"/>
    <w:rsid w:val="00D1217D"/>
    <w:rsid w:val="00D12284"/>
    <w:rsid w:val="00D12776"/>
    <w:rsid w:val="00D13262"/>
    <w:rsid w:val="00D14CA0"/>
    <w:rsid w:val="00D161AB"/>
    <w:rsid w:val="00D16756"/>
    <w:rsid w:val="00D16B6C"/>
    <w:rsid w:val="00D201B2"/>
    <w:rsid w:val="00D20980"/>
    <w:rsid w:val="00D20E41"/>
    <w:rsid w:val="00D21372"/>
    <w:rsid w:val="00D21CDE"/>
    <w:rsid w:val="00D223B5"/>
    <w:rsid w:val="00D2244B"/>
    <w:rsid w:val="00D227AD"/>
    <w:rsid w:val="00D24267"/>
    <w:rsid w:val="00D24844"/>
    <w:rsid w:val="00D24ED5"/>
    <w:rsid w:val="00D24F64"/>
    <w:rsid w:val="00D2630C"/>
    <w:rsid w:val="00D267D6"/>
    <w:rsid w:val="00D270B6"/>
    <w:rsid w:val="00D2780B"/>
    <w:rsid w:val="00D30DBE"/>
    <w:rsid w:val="00D31BED"/>
    <w:rsid w:val="00D31D0E"/>
    <w:rsid w:val="00D32C83"/>
    <w:rsid w:val="00D32E7B"/>
    <w:rsid w:val="00D330A5"/>
    <w:rsid w:val="00D33BD6"/>
    <w:rsid w:val="00D33EFE"/>
    <w:rsid w:val="00D347DC"/>
    <w:rsid w:val="00D348AF"/>
    <w:rsid w:val="00D3626E"/>
    <w:rsid w:val="00D363CC"/>
    <w:rsid w:val="00D3640B"/>
    <w:rsid w:val="00D36CAF"/>
    <w:rsid w:val="00D37AAB"/>
    <w:rsid w:val="00D409F0"/>
    <w:rsid w:val="00D41D26"/>
    <w:rsid w:val="00D41E95"/>
    <w:rsid w:val="00D42074"/>
    <w:rsid w:val="00D4290D"/>
    <w:rsid w:val="00D429E5"/>
    <w:rsid w:val="00D42EF4"/>
    <w:rsid w:val="00D439F2"/>
    <w:rsid w:val="00D43DA4"/>
    <w:rsid w:val="00D440C5"/>
    <w:rsid w:val="00D44FD9"/>
    <w:rsid w:val="00D451E5"/>
    <w:rsid w:val="00D45A37"/>
    <w:rsid w:val="00D46919"/>
    <w:rsid w:val="00D50170"/>
    <w:rsid w:val="00D5091F"/>
    <w:rsid w:val="00D50C8B"/>
    <w:rsid w:val="00D50DAB"/>
    <w:rsid w:val="00D50DE2"/>
    <w:rsid w:val="00D513AD"/>
    <w:rsid w:val="00D51857"/>
    <w:rsid w:val="00D52D2F"/>
    <w:rsid w:val="00D52DED"/>
    <w:rsid w:val="00D53018"/>
    <w:rsid w:val="00D539C4"/>
    <w:rsid w:val="00D53B1D"/>
    <w:rsid w:val="00D53F4D"/>
    <w:rsid w:val="00D54316"/>
    <w:rsid w:val="00D54634"/>
    <w:rsid w:val="00D5521E"/>
    <w:rsid w:val="00D5621C"/>
    <w:rsid w:val="00D562A1"/>
    <w:rsid w:val="00D60414"/>
    <w:rsid w:val="00D60B22"/>
    <w:rsid w:val="00D60D3D"/>
    <w:rsid w:val="00D6134B"/>
    <w:rsid w:val="00D61C77"/>
    <w:rsid w:val="00D6214D"/>
    <w:rsid w:val="00D62684"/>
    <w:rsid w:val="00D62CCD"/>
    <w:rsid w:val="00D6315A"/>
    <w:rsid w:val="00D639CE"/>
    <w:rsid w:val="00D63A62"/>
    <w:rsid w:val="00D647F8"/>
    <w:rsid w:val="00D651E0"/>
    <w:rsid w:val="00D6578A"/>
    <w:rsid w:val="00D66918"/>
    <w:rsid w:val="00D702EF"/>
    <w:rsid w:val="00D71444"/>
    <w:rsid w:val="00D717F3"/>
    <w:rsid w:val="00D718ED"/>
    <w:rsid w:val="00D71FF3"/>
    <w:rsid w:val="00D72A02"/>
    <w:rsid w:val="00D73704"/>
    <w:rsid w:val="00D7388F"/>
    <w:rsid w:val="00D73FE6"/>
    <w:rsid w:val="00D74345"/>
    <w:rsid w:val="00D7707D"/>
    <w:rsid w:val="00D773F0"/>
    <w:rsid w:val="00D77C9F"/>
    <w:rsid w:val="00D803E4"/>
    <w:rsid w:val="00D81448"/>
    <w:rsid w:val="00D815CD"/>
    <w:rsid w:val="00D817D9"/>
    <w:rsid w:val="00D82086"/>
    <w:rsid w:val="00D8316E"/>
    <w:rsid w:val="00D8327B"/>
    <w:rsid w:val="00D836D6"/>
    <w:rsid w:val="00D84906"/>
    <w:rsid w:val="00D85001"/>
    <w:rsid w:val="00D851A4"/>
    <w:rsid w:val="00D85524"/>
    <w:rsid w:val="00D8590C"/>
    <w:rsid w:val="00D85AC7"/>
    <w:rsid w:val="00D86C7F"/>
    <w:rsid w:val="00D87277"/>
    <w:rsid w:val="00D87CB2"/>
    <w:rsid w:val="00D905DA"/>
    <w:rsid w:val="00D90BA3"/>
    <w:rsid w:val="00D91F3F"/>
    <w:rsid w:val="00D92080"/>
    <w:rsid w:val="00D921EA"/>
    <w:rsid w:val="00D92459"/>
    <w:rsid w:val="00D92AF2"/>
    <w:rsid w:val="00D93829"/>
    <w:rsid w:val="00D93F49"/>
    <w:rsid w:val="00D946D1"/>
    <w:rsid w:val="00D9471D"/>
    <w:rsid w:val="00D94ABA"/>
    <w:rsid w:val="00D965AA"/>
    <w:rsid w:val="00D96A77"/>
    <w:rsid w:val="00D979CE"/>
    <w:rsid w:val="00DA01B8"/>
    <w:rsid w:val="00DA0447"/>
    <w:rsid w:val="00DA0943"/>
    <w:rsid w:val="00DA0BF0"/>
    <w:rsid w:val="00DA0ED9"/>
    <w:rsid w:val="00DA1195"/>
    <w:rsid w:val="00DA11D7"/>
    <w:rsid w:val="00DA1450"/>
    <w:rsid w:val="00DA18EC"/>
    <w:rsid w:val="00DA25C3"/>
    <w:rsid w:val="00DA324B"/>
    <w:rsid w:val="00DA3514"/>
    <w:rsid w:val="00DA4088"/>
    <w:rsid w:val="00DA50C0"/>
    <w:rsid w:val="00DA5C6F"/>
    <w:rsid w:val="00DA5EB5"/>
    <w:rsid w:val="00DA68CB"/>
    <w:rsid w:val="00DA78B3"/>
    <w:rsid w:val="00DA78D8"/>
    <w:rsid w:val="00DB0BCC"/>
    <w:rsid w:val="00DB1677"/>
    <w:rsid w:val="00DB218B"/>
    <w:rsid w:val="00DB524E"/>
    <w:rsid w:val="00DB571A"/>
    <w:rsid w:val="00DB6700"/>
    <w:rsid w:val="00DB6A17"/>
    <w:rsid w:val="00DB6C4C"/>
    <w:rsid w:val="00DB6FED"/>
    <w:rsid w:val="00DB794A"/>
    <w:rsid w:val="00DC0E7B"/>
    <w:rsid w:val="00DC289B"/>
    <w:rsid w:val="00DC2CA6"/>
    <w:rsid w:val="00DC2E32"/>
    <w:rsid w:val="00DC44A6"/>
    <w:rsid w:val="00DC4E45"/>
    <w:rsid w:val="00DC4F8A"/>
    <w:rsid w:val="00DC5193"/>
    <w:rsid w:val="00DC55CA"/>
    <w:rsid w:val="00DC7B00"/>
    <w:rsid w:val="00DC7BFC"/>
    <w:rsid w:val="00DD0579"/>
    <w:rsid w:val="00DD0CB0"/>
    <w:rsid w:val="00DD2BA0"/>
    <w:rsid w:val="00DD3148"/>
    <w:rsid w:val="00DD3716"/>
    <w:rsid w:val="00DD461E"/>
    <w:rsid w:val="00DD516D"/>
    <w:rsid w:val="00DD68E1"/>
    <w:rsid w:val="00DD6E74"/>
    <w:rsid w:val="00DD7A20"/>
    <w:rsid w:val="00DE0332"/>
    <w:rsid w:val="00DE0579"/>
    <w:rsid w:val="00DE107A"/>
    <w:rsid w:val="00DE11E4"/>
    <w:rsid w:val="00DE1D95"/>
    <w:rsid w:val="00DE39FA"/>
    <w:rsid w:val="00DE42BC"/>
    <w:rsid w:val="00DE4818"/>
    <w:rsid w:val="00DE4CC9"/>
    <w:rsid w:val="00DE4E77"/>
    <w:rsid w:val="00DE5457"/>
    <w:rsid w:val="00DE771B"/>
    <w:rsid w:val="00DE7A56"/>
    <w:rsid w:val="00DF1568"/>
    <w:rsid w:val="00DF191E"/>
    <w:rsid w:val="00DF1A6B"/>
    <w:rsid w:val="00DF1F75"/>
    <w:rsid w:val="00DF2316"/>
    <w:rsid w:val="00DF546D"/>
    <w:rsid w:val="00DF5E24"/>
    <w:rsid w:val="00DF6686"/>
    <w:rsid w:val="00DF730C"/>
    <w:rsid w:val="00DF737D"/>
    <w:rsid w:val="00DF7690"/>
    <w:rsid w:val="00DF78B2"/>
    <w:rsid w:val="00DF7EC1"/>
    <w:rsid w:val="00E00035"/>
    <w:rsid w:val="00E008A6"/>
    <w:rsid w:val="00E01986"/>
    <w:rsid w:val="00E01BD6"/>
    <w:rsid w:val="00E024F0"/>
    <w:rsid w:val="00E038A1"/>
    <w:rsid w:val="00E038B1"/>
    <w:rsid w:val="00E03AAC"/>
    <w:rsid w:val="00E03AED"/>
    <w:rsid w:val="00E045C3"/>
    <w:rsid w:val="00E0479E"/>
    <w:rsid w:val="00E05620"/>
    <w:rsid w:val="00E06333"/>
    <w:rsid w:val="00E06B70"/>
    <w:rsid w:val="00E0703D"/>
    <w:rsid w:val="00E07203"/>
    <w:rsid w:val="00E074E6"/>
    <w:rsid w:val="00E07856"/>
    <w:rsid w:val="00E078AD"/>
    <w:rsid w:val="00E1084B"/>
    <w:rsid w:val="00E11E9F"/>
    <w:rsid w:val="00E12B49"/>
    <w:rsid w:val="00E12CFC"/>
    <w:rsid w:val="00E134BA"/>
    <w:rsid w:val="00E14597"/>
    <w:rsid w:val="00E148D1"/>
    <w:rsid w:val="00E14C9F"/>
    <w:rsid w:val="00E15293"/>
    <w:rsid w:val="00E15C4D"/>
    <w:rsid w:val="00E15E70"/>
    <w:rsid w:val="00E162D9"/>
    <w:rsid w:val="00E167D5"/>
    <w:rsid w:val="00E17AA8"/>
    <w:rsid w:val="00E17B48"/>
    <w:rsid w:val="00E20187"/>
    <w:rsid w:val="00E20810"/>
    <w:rsid w:val="00E20A2B"/>
    <w:rsid w:val="00E219C0"/>
    <w:rsid w:val="00E21E1A"/>
    <w:rsid w:val="00E2203A"/>
    <w:rsid w:val="00E2254D"/>
    <w:rsid w:val="00E22934"/>
    <w:rsid w:val="00E22CA9"/>
    <w:rsid w:val="00E22E7D"/>
    <w:rsid w:val="00E23446"/>
    <w:rsid w:val="00E23D59"/>
    <w:rsid w:val="00E23F7F"/>
    <w:rsid w:val="00E253C1"/>
    <w:rsid w:val="00E25C91"/>
    <w:rsid w:val="00E262AE"/>
    <w:rsid w:val="00E26A0F"/>
    <w:rsid w:val="00E26D00"/>
    <w:rsid w:val="00E30326"/>
    <w:rsid w:val="00E3071C"/>
    <w:rsid w:val="00E30A80"/>
    <w:rsid w:val="00E30C40"/>
    <w:rsid w:val="00E31007"/>
    <w:rsid w:val="00E3114B"/>
    <w:rsid w:val="00E31177"/>
    <w:rsid w:val="00E31245"/>
    <w:rsid w:val="00E31D97"/>
    <w:rsid w:val="00E32D95"/>
    <w:rsid w:val="00E33D74"/>
    <w:rsid w:val="00E34097"/>
    <w:rsid w:val="00E34790"/>
    <w:rsid w:val="00E35544"/>
    <w:rsid w:val="00E357B7"/>
    <w:rsid w:val="00E35D36"/>
    <w:rsid w:val="00E35E93"/>
    <w:rsid w:val="00E362DC"/>
    <w:rsid w:val="00E36384"/>
    <w:rsid w:val="00E366BC"/>
    <w:rsid w:val="00E36D0F"/>
    <w:rsid w:val="00E37160"/>
    <w:rsid w:val="00E3743E"/>
    <w:rsid w:val="00E41F3A"/>
    <w:rsid w:val="00E4252F"/>
    <w:rsid w:val="00E425D5"/>
    <w:rsid w:val="00E43246"/>
    <w:rsid w:val="00E43659"/>
    <w:rsid w:val="00E44879"/>
    <w:rsid w:val="00E44D61"/>
    <w:rsid w:val="00E457A7"/>
    <w:rsid w:val="00E45D53"/>
    <w:rsid w:val="00E466F3"/>
    <w:rsid w:val="00E46D53"/>
    <w:rsid w:val="00E46FCF"/>
    <w:rsid w:val="00E475C7"/>
    <w:rsid w:val="00E5065F"/>
    <w:rsid w:val="00E50B50"/>
    <w:rsid w:val="00E50FEB"/>
    <w:rsid w:val="00E518F1"/>
    <w:rsid w:val="00E51E5A"/>
    <w:rsid w:val="00E52338"/>
    <w:rsid w:val="00E5266F"/>
    <w:rsid w:val="00E52C9E"/>
    <w:rsid w:val="00E52F3A"/>
    <w:rsid w:val="00E53352"/>
    <w:rsid w:val="00E537CE"/>
    <w:rsid w:val="00E53BC6"/>
    <w:rsid w:val="00E53CB7"/>
    <w:rsid w:val="00E5474C"/>
    <w:rsid w:val="00E54792"/>
    <w:rsid w:val="00E5523B"/>
    <w:rsid w:val="00E55D0D"/>
    <w:rsid w:val="00E55E30"/>
    <w:rsid w:val="00E570FD"/>
    <w:rsid w:val="00E574EA"/>
    <w:rsid w:val="00E57D06"/>
    <w:rsid w:val="00E60FDA"/>
    <w:rsid w:val="00E61294"/>
    <w:rsid w:val="00E61671"/>
    <w:rsid w:val="00E61FE7"/>
    <w:rsid w:val="00E63A8B"/>
    <w:rsid w:val="00E640AF"/>
    <w:rsid w:val="00E66B81"/>
    <w:rsid w:val="00E66C6E"/>
    <w:rsid w:val="00E67D4C"/>
    <w:rsid w:val="00E67E7D"/>
    <w:rsid w:val="00E70E2E"/>
    <w:rsid w:val="00E70EC9"/>
    <w:rsid w:val="00E7168B"/>
    <w:rsid w:val="00E727FE"/>
    <w:rsid w:val="00E73BB3"/>
    <w:rsid w:val="00E747CD"/>
    <w:rsid w:val="00E7541C"/>
    <w:rsid w:val="00E75CF7"/>
    <w:rsid w:val="00E761ED"/>
    <w:rsid w:val="00E76215"/>
    <w:rsid w:val="00E767B1"/>
    <w:rsid w:val="00E77133"/>
    <w:rsid w:val="00E8014C"/>
    <w:rsid w:val="00E80533"/>
    <w:rsid w:val="00E80C1D"/>
    <w:rsid w:val="00E81697"/>
    <w:rsid w:val="00E816E7"/>
    <w:rsid w:val="00E818B7"/>
    <w:rsid w:val="00E81F44"/>
    <w:rsid w:val="00E823AE"/>
    <w:rsid w:val="00E823FE"/>
    <w:rsid w:val="00E828E7"/>
    <w:rsid w:val="00E82C01"/>
    <w:rsid w:val="00E83198"/>
    <w:rsid w:val="00E838C7"/>
    <w:rsid w:val="00E84A83"/>
    <w:rsid w:val="00E851E9"/>
    <w:rsid w:val="00E85CA3"/>
    <w:rsid w:val="00E86656"/>
    <w:rsid w:val="00E871F5"/>
    <w:rsid w:val="00E903E2"/>
    <w:rsid w:val="00E9080B"/>
    <w:rsid w:val="00E90FE8"/>
    <w:rsid w:val="00E910C3"/>
    <w:rsid w:val="00E917A3"/>
    <w:rsid w:val="00E91807"/>
    <w:rsid w:val="00E91908"/>
    <w:rsid w:val="00E91C27"/>
    <w:rsid w:val="00E932A0"/>
    <w:rsid w:val="00E9347C"/>
    <w:rsid w:val="00E93694"/>
    <w:rsid w:val="00E9469B"/>
    <w:rsid w:val="00E9494E"/>
    <w:rsid w:val="00E951F5"/>
    <w:rsid w:val="00E96817"/>
    <w:rsid w:val="00E969D2"/>
    <w:rsid w:val="00E969FD"/>
    <w:rsid w:val="00E96A09"/>
    <w:rsid w:val="00E96F6E"/>
    <w:rsid w:val="00E97192"/>
    <w:rsid w:val="00E97355"/>
    <w:rsid w:val="00EA0837"/>
    <w:rsid w:val="00EA0AEE"/>
    <w:rsid w:val="00EA11DB"/>
    <w:rsid w:val="00EA1A0B"/>
    <w:rsid w:val="00EA22BA"/>
    <w:rsid w:val="00EA2C02"/>
    <w:rsid w:val="00EA2F34"/>
    <w:rsid w:val="00EA3CF4"/>
    <w:rsid w:val="00EA40D5"/>
    <w:rsid w:val="00EA48CD"/>
    <w:rsid w:val="00EA521C"/>
    <w:rsid w:val="00EA57FB"/>
    <w:rsid w:val="00EA5BBC"/>
    <w:rsid w:val="00EA6586"/>
    <w:rsid w:val="00EA69AF"/>
    <w:rsid w:val="00EA6C1B"/>
    <w:rsid w:val="00EB0E5A"/>
    <w:rsid w:val="00EB1BE0"/>
    <w:rsid w:val="00EB3745"/>
    <w:rsid w:val="00EB3759"/>
    <w:rsid w:val="00EB513E"/>
    <w:rsid w:val="00EB5C54"/>
    <w:rsid w:val="00EB63D2"/>
    <w:rsid w:val="00EB762D"/>
    <w:rsid w:val="00EC0BD4"/>
    <w:rsid w:val="00EC2555"/>
    <w:rsid w:val="00EC26F1"/>
    <w:rsid w:val="00EC2FBF"/>
    <w:rsid w:val="00EC308E"/>
    <w:rsid w:val="00EC32D5"/>
    <w:rsid w:val="00EC3733"/>
    <w:rsid w:val="00EC419D"/>
    <w:rsid w:val="00EC4543"/>
    <w:rsid w:val="00EC480C"/>
    <w:rsid w:val="00EC4E39"/>
    <w:rsid w:val="00EC5246"/>
    <w:rsid w:val="00EC54BB"/>
    <w:rsid w:val="00EC58EE"/>
    <w:rsid w:val="00EC6BE3"/>
    <w:rsid w:val="00EC6F9C"/>
    <w:rsid w:val="00ED04E3"/>
    <w:rsid w:val="00ED0CC6"/>
    <w:rsid w:val="00ED0EEB"/>
    <w:rsid w:val="00ED1562"/>
    <w:rsid w:val="00ED199F"/>
    <w:rsid w:val="00ED2347"/>
    <w:rsid w:val="00ED2384"/>
    <w:rsid w:val="00ED27A6"/>
    <w:rsid w:val="00ED2BE2"/>
    <w:rsid w:val="00ED47B4"/>
    <w:rsid w:val="00ED4C4B"/>
    <w:rsid w:val="00ED676E"/>
    <w:rsid w:val="00ED6AEB"/>
    <w:rsid w:val="00ED7EF1"/>
    <w:rsid w:val="00EE0949"/>
    <w:rsid w:val="00EE0A65"/>
    <w:rsid w:val="00EE0B4C"/>
    <w:rsid w:val="00EE16C9"/>
    <w:rsid w:val="00EE17BE"/>
    <w:rsid w:val="00EE1DBF"/>
    <w:rsid w:val="00EE237A"/>
    <w:rsid w:val="00EE2725"/>
    <w:rsid w:val="00EE2E8C"/>
    <w:rsid w:val="00EE2F6B"/>
    <w:rsid w:val="00EE34B3"/>
    <w:rsid w:val="00EE3D54"/>
    <w:rsid w:val="00EE4022"/>
    <w:rsid w:val="00EE42E7"/>
    <w:rsid w:val="00EE45AE"/>
    <w:rsid w:val="00EE475F"/>
    <w:rsid w:val="00EE49E0"/>
    <w:rsid w:val="00EE4F9D"/>
    <w:rsid w:val="00EE51BA"/>
    <w:rsid w:val="00EE5F2C"/>
    <w:rsid w:val="00EE6A43"/>
    <w:rsid w:val="00EE7FC6"/>
    <w:rsid w:val="00EE7FC7"/>
    <w:rsid w:val="00EF035B"/>
    <w:rsid w:val="00EF0825"/>
    <w:rsid w:val="00EF0A00"/>
    <w:rsid w:val="00EF0E7F"/>
    <w:rsid w:val="00EF1146"/>
    <w:rsid w:val="00EF159A"/>
    <w:rsid w:val="00EF207C"/>
    <w:rsid w:val="00EF2958"/>
    <w:rsid w:val="00EF4820"/>
    <w:rsid w:val="00EF4D02"/>
    <w:rsid w:val="00EF4F44"/>
    <w:rsid w:val="00EF6202"/>
    <w:rsid w:val="00EF7D78"/>
    <w:rsid w:val="00F006AF"/>
    <w:rsid w:val="00F02209"/>
    <w:rsid w:val="00F02A06"/>
    <w:rsid w:val="00F03DA3"/>
    <w:rsid w:val="00F04149"/>
    <w:rsid w:val="00F04710"/>
    <w:rsid w:val="00F0510A"/>
    <w:rsid w:val="00F0581F"/>
    <w:rsid w:val="00F05935"/>
    <w:rsid w:val="00F05978"/>
    <w:rsid w:val="00F075A8"/>
    <w:rsid w:val="00F100E8"/>
    <w:rsid w:val="00F12167"/>
    <w:rsid w:val="00F12762"/>
    <w:rsid w:val="00F13339"/>
    <w:rsid w:val="00F134C0"/>
    <w:rsid w:val="00F14AC3"/>
    <w:rsid w:val="00F14C28"/>
    <w:rsid w:val="00F14D6E"/>
    <w:rsid w:val="00F155AD"/>
    <w:rsid w:val="00F1565C"/>
    <w:rsid w:val="00F15EEA"/>
    <w:rsid w:val="00F1615E"/>
    <w:rsid w:val="00F17B2B"/>
    <w:rsid w:val="00F17E3B"/>
    <w:rsid w:val="00F20F8F"/>
    <w:rsid w:val="00F21226"/>
    <w:rsid w:val="00F216F5"/>
    <w:rsid w:val="00F21BAB"/>
    <w:rsid w:val="00F23920"/>
    <w:rsid w:val="00F2401D"/>
    <w:rsid w:val="00F2428D"/>
    <w:rsid w:val="00F242A6"/>
    <w:rsid w:val="00F2485B"/>
    <w:rsid w:val="00F24B7E"/>
    <w:rsid w:val="00F24EA2"/>
    <w:rsid w:val="00F25988"/>
    <w:rsid w:val="00F25A11"/>
    <w:rsid w:val="00F25F47"/>
    <w:rsid w:val="00F260ED"/>
    <w:rsid w:val="00F26F55"/>
    <w:rsid w:val="00F27D0A"/>
    <w:rsid w:val="00F3009F"/>
    <w:rsid w:val="00F31ADA"/>
    <w:rsid w:val="00F321D4"/>
    <w:rsid w:val="00F33265"/>
    <w:rsid w:val="00F34EFF"/>
    <w:rsid w:val="00F35AD6"/>
    <w:rsid w:val="00F36B4A"/>
    <w:rsid w:val="00F37315"/>
    <w:rsid w:val="00F37ADA"/>
    <w:rsid w:val="00F4063F"/>
    <w:rsid w:val="00F40906"/>
    <w:rsid w:val="00F40975"/>
    <w:rsid w:val="00F4154A"/>
    <w:rsid w:val="00F42704"/>
    <w:rsid w:val="00F42E2B"/>
    <w:rsid w:val="00F43100"/>
    <w:rsid w:val="00F4319E"/>
    <w:rsid w:val="00F43F08"/>
    <w:rsid w:val="00F440AF"/>
    <w:rsid w:val="00F44DBB"/>
    <w:rsid w:val="00F4625C"/>
    <w:rsid w:val="00F46995"/>
    <w:rsid w:val="00F508FB"/>
    <w:rsid w:val="00F515BF"/>
    <w:rsid w:val="00F51C71"/>
    <w:rsid w:val="00F528C8"/>
    <w:rsid w:val="00F52D62"/>
    <w:rsid w:val="00F5398F"/>
    <w:rsid w:val="00F547FA"/>
    <w:rsid w:val="00F55985"/>
    <w:rsid w:val="00F563A7"/>
    <w:rsid w:val="00F56E4D"/>
    <w:rsid w:val="00F579DB"/>
    <w:rsid w:val="00F6089A"/>
    <w:rsid w:val="00F61539"/>
    <w:rsid w:val="00F61B38"/>
    <w:rsid w:val="00F625EE"/>
    <w:rsid w:val="00F62670"/>
    <w:rsid w:val="00F62ABC"/>
    <w:rsid w:val="00F62B98"/>
    <w:rsid w:val="00F62D60"/>
    <w:rsid w:val="00F64D72"/>
    <w:rsid w:val="00F652D7"/>
    <w:rsid w:val="00F6554E"/>
    <w:rsid w:val="00F667BF"/>
    <w:rsid w:val="00F70E09"/>
    <w:rsid w:val="00F716B7"/>
    <w:rsid w:val="00F7193F"/>
    <w:rsid w:val="00F7259C"/>
    <w:rsid w:val="00F72B1D"/>
    <w:rsid w:val="00F7309B"/>
    <w:rsid w:val="00F74794"/>
    <w:rsid w:val="00F74B57"/>
    <w:rsid w:val="00F75088"/>
    <w:rsid w:val="00F75395"/>
    <w:rsid w:val="00F754A1"/>
    <w:rsid w:val="00F75734"/>
    <w:rsid w:val="00F7603A"/>
    <w:rsid w:val="00F761A5"/>
    <w:rsid w:val="00F76A07"/>
    <w:rsid w:val="00F76B06"/>
    <w:rsid w:val="00F76D3D"/>
    <w:rsid w:val="00F76F45"/>
    <w:rsid w:val="00F7706C"/>
    <w:rsid w:val="00F80A30"/>
    <w:rsid w:val="00F80D66"/>
    <w:rsid w:val="00F82F54"/>
    <w:rsid w:val="00F838EE"/>
    <w:rsid w:val="00F84A86"/>
    <w:rsid w:val="00F84C7C"/>
    <w:rsid w:val="00F84D90"/>
    <w:rsid w:val="00F84F3B"/>
    <w:rsid w:val="00F85B4B"/>
    <w:rsid w:val="00F85C73"/>
    <w:rsid w:val="00F86455"/>
    <w:rsid w:val="00F8651F"/>
    <w:rsid w:val="00F87903"/>
    <w:rsid w:val="00F879BA"/>
    <w:rsid w:val="00F87B0C"/>
    <w:rsid w:val="00F87E6E"/>
    <w:rsid w:val="00F87F32"/>
    <w:rsid w:val="00F9085E"/>
    <w:rsid w:val="00F9095B"/>
    <w:rsid w:val="00F92681"/>
    <w:rsid w:val="00F92DFE"/>
    <w:rsid w:val="00F934BD"/>
    <w:rsid w:val="00F93DCF"/>
    <w:rsid w:val="00F943F6"/>
    <w:rsid w:val="00F94881"/>
    <w:rsid w:val="00F94B1E"/>
    <w:rsid w:val="00F95D3C"/>
    <w:rsid w:val="00F9656C"/>
    <w:rsid w:val="00F97110"/>
    <w:rsid w:val="00F9779A"/>
    <w:rsid w:val="00F97838"/>
    <w:rsid w:val="00FA0678"/>
    <w:rsid w:val="00FA0D24"/>
    <w:rsid w:val="00FA115B"/>
    <w:rsid w:val="00FA14C8"/>
    <w:rsid w:val="00FA2583"/>
    <w:rsid w:val="00FA2CA4"/>
    <w:rsid w:val="00FA2E6B"/>
    <w:rsid w:val="00FA2E86"/>
    <w:rsid w:val="00FA32BC"/>
    <w:rsid w:val="00FA35B3"/>
    <w:rsid w:val="00FA4692"/>
    <w:rsid w:val="00FA46D5"/>
    <w:rsid w:val="00FA4FB7"/>
    <w:rsid w:val="00FA5DEB"/>
    <w:rsid w:val="00FA684D"/>
    <w:rsid w:val="00FA71C8"/>
    <w:rsid w:val="00FA731B"/>
    <w:rsid w:val="00FB059E"/>
    <w:rsid w:val="00FB1878"/>
    <w:rsid w:val="00FB22DF"/>
    <w:rsid w:val="00FB3136"/>
    <w:rsid w:val="00FB3167"/>
    <w:rsid w:val="00FB32E2"/>
    <w:rsid w:val="00FB4779"/>
    <w:rsid w:val="00FB47B8"/>
    <w:rsid w:val="00FB4822"/>
    <w:rsid w:val="00FB4ADC"/>
    <w:rsid w:val="00FB5147"/>
    <w:rsid w:val="00FB5D4E"/>
    <w:rsid w:val="00FB6988"/>
    <w:rsid w:val="00FB6C07"/>
    <w:rsid w:val="00FB6DB3"/>
    <w:rsid w:val="00FC0015"/>
    <w:rsid w:val="00FC0900"/>
    <w:rsid w:val="00FC14D2"/>
    <w:rsid w:val="00FC24D2"/>
    <w:rsid w:val="00FC2582"/>
    <w:rsid w:val="00FC2B05"/>
    <w:rsid w:val="00FC2DFE"/>
    <w:rsid w:val="00FC30BC"/>
    <w:rsid w:val="00FC31F7"/>
    <w:rsid w:val="00FC43AE"/>
    <w:rsid w:val="00FC472D"/>
    <w:rsid w:val="00FC539D"/>
    <w:rsid w:val="00FC5B53"/>
    <w:rsid w:val="00FC5C5E"/>
    <w:rsid w:val="00FC5CD4"/>
    <w:rsid w:val="00FC6152"/>
    <w:rsid w:val="00FC6CD7"/>
    <w:rsid w:val="00FC6F61"/>
    <w:rsid w:val="00FC73CD"/>
    <w:rsid w:val="00FC7C7B"/>
    <w:rsid w:val="00FD0456"/>
    <w:rsid w:val="00FD2CFD"/>
    <w:rsid w:val="00FD36A5"/>
    <w:rsid w:val="00FD3997"/>
    <w:rsid w:val="00FD3AD6"/>
    <w:rsid w:val="00FD3C79"/>
    <w:rsid w:val="00FD4062"/>
    <w:rsid w:val="00FD434B"/>
    <w:rsid w:val="00FD4C98"/>
    <w:rsid w:val="00FD5CFA"/>
    <w:rsid w:val="00FD5FBC"/>
    <w:rsid w:val="00FD645F"/>
    <w:rsid w:val="00FD6FD2"/>
    <w:rsid w:val="00FD7C3E"/>
    <w:rsid w:val="00FD7E7D"/>
    <w:rsid w:val="00FE09F0"/>
    <w:rsid w:val="00FE1D6B"/>
    <w:rsid w:val="00FE1DAD"/>
    <w:rsid w:val="00FE1E1A"/>
    <w:rsid w:val="00FE2CF5"/>
    <w:rsid w:val="00FE2DF3"/>
    <w:rsid w:val="00FE3131"/>
    <w:rsid w:val="00FE3328"/>
    <w:rsid w:val="00FE42D9"/>
    <w:rsid w:val="00FE4F16"/>
    <w:rsid w:val="00FE5567"/>
    <w:rsid w:val="00FE5D79"/>
    <w:rsid w:val="00FE60FC"/>
    <w:rsid w:val="00FE7800"/>
    <w:rsid w:val="00FE7F9F"/>
    <w:rsid w:val="00FF14A7"/>
    <w:rsid w:val="00FF198A"/>
    <w:rsid w:val="00FF1996"/>
    <w:rsid w:val="00FF31BE"/>
    <w:rsid w:val="00FF33A6"/>
    <w:rsid w:val="00FF57D4"/>
    <w:rsid w:val="00FF5ADF"/>
    <w:rsid w:val="00FF5B67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1CCE4C"/>
  <w15:chartTrackingRefBased/>
  <w15:docId w15:val="{E6C26827-A70C-44F0-BAAC-F951A254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Closing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500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85001"/>
    <w:pPr>
      <w:keepNext/>
      <w:spacing w:line="360" w:lineRule="auto"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85001"/>
    <w:pPr>
      <w:keepNext/>
      <w:spacing w:line="360" w:lineRule="auto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D85001"/>
    <w:pPr>
      <w:keepNext/>
      <w:numPr>
        <w:numId w:val="1"/>
      </w:numPr>
      <w:spacing w:line="360" w:lineRule="auto"/>
      <w:jc w:val="both"/>
      <w:outlineLvl w:val="2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85001"/>
    <w:pPr>
      <w:keepNext/>
      <w:spacing w:line="360" w:lineRule="auto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D85001"/>
    <w:pPr>
      <w:keepNext/>
      <w:ind w:firstLine="720"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D85001"/>
    <w:pPr>
      <w:keepNext/>
      <w:jc w:val="center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qFormat/>
    <w:rsid w:val="00D85001"/>
    <w:pPr>
      <w:keepNext/>
      <w:ind w:firstLine="709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D85001"/>
    <w:pPr>
      <w:keepNext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D85001"/>
    <w:pPr>
      <w:keepNext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85001"/>
    <w:rPr>
      <w:b/>
      <w:sz w:val="32"/>
      <w:lang w:val="ru-RU" w:eastAsia="ru-RU" w:bidi="ar-SA"/>
    </w:rPr>
  </w:style>
  <w:style w:type="character" w:customStyle="1" w:styleId="20">
    <w:name w:val="Заголовок 2 Знак"/>
    <w:link w:val="2"/>
    <w:locked/>
    <w:rsid w:val="00D85001"/>
    <w:rPr>
      <w:b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D85001"/>
    <w:rPr>
      <w:b/>
      <w:sz w:val="28"/>
    </w:rPr>
  </w:style>
  <w:style w:type="character" w:customStyle="1" w:styleId="40">
    <w:name w:val="Заголовок 4 Знак"/>
    <w:link w:val="4"/>
    <w:locked/>
    <w:rsid w:val="00D85001"/>
    <w:rPr>
      <w:b/>
      <w:sz w:val="32"/>
      <w:lang w:val="ru-RU" w:eastAsia="ru-RU" w:bidi="ar-SA"/>
    </w:rPr>
  </w:style>
  <w:style w:type="character" w:customStyle="1" w:styleId="50">
    <w:name w:val="Заголовок 5 Знак"/>
    <w:link w:val="5"/>
    <w:locked/>
    <w:rsid w:val="00D85001"/>
    <w:rPr>
      <w:b/>
      <w:sz w:val="28"/>
      <w:lang w:val="ru-RU" w:eastAsia="ru-RU" w:bidi="ar-SA"/>
    </w:rPr>
  </w:style>
  <w:style w:type="character" w:customStyle="1" w:styleId="60">
    <w:name w:val="Заголовок 6 Знак"/>
    <w:link w:val="6"/>
    <w:locked/>
    <w:rsid w:val="00D85001"/>
    <w:rPr>
      <w:b/>
      <w:lang w:val="ru-RU" w:eastAsia="ru-RU" w:bidi="ar-SA"/>
    </w:rPr>
  </w:style>
  <w:style w:type="character" w:customStyle="1" w:styleId="70">
    <w:name w:val="Заголовок 7 Знак"/>
    <w:link w:val="7"/>
    <w:locked/>
    <w:rsid w:val="00D85001"/>
    <w:rPr>
      <w:b/>
      <w:sz w:val="28"/>
      <w:lang w:val="ru-RU" w:eastAsia="ru-RU" w:bidi="ar-SA"/>
    </w:rPr>
  </w:style>
  <w:style w:type="character" w:customStyle="1" w:styleId="80">
    <w:name w:val="Заголовок 8 Знак"/>
    <w:link w:val="8"/>
    <w:locked/>
    <w:rsid w:val="00D85001"/>
    <w:rPr>
      <w:b/>
      <w:sz w:val="28"/>
      <w:lang w:val="ru-RU" w:eastAsia="ru-RU" w:bidi="ar-SA"/>
    </w:rPr>
  </w:style>
  <w:style w:type="character" w:customStyle="1" w:styleId="90">
    <w:name w:val="Заголовок 9 Знак"/>
    <w:link w:val="9"/>
    <w:locked/>
    <w:rsid w:val="00D85001"/>
    <w:rPr>
      <w:b/>
      <w:lang w:val="ru-RU" w:eastAsia="ru-RU" w:bidi="ar-SA"/>
    </w:rPr>
  </w:style>
  <w:style w:type="paragraph" w:styleId="31">
    <w:name w:val="Body Text Indent 3"/>
    <w:basedOn w:val="a"/>
    <w:link w:val="32"/>
    <w:rsid w:val="00D85001"/>
    <w:pPr>
      <w:spacing w:line="360" w:lineRule="auto"/>
      <w:ind w:firstLine="567"/>
      <w:jc w:val="both"/>
    </w:pPr>
    <w:rPr>
      <w:bCs/>
      <w:sz w:val="28"/>
    </w:rPr>
  </w:style>
  <w:style w:type="character" w:customStyle="1" w:styleId="32">
    <w:name w:val="Основной текст с отступом 3 Знак"/>
    <w:link w:val="31"/>
    <w:locked/>
    <w:rsid w:val="00D85001"/>
    <w:rPr>
      <w:bCs/>
      <w:sz w:val="28"/>
      <w:szCs w:val="24"/>
      <w:lang w:val="ru-RU" w:eastAsia="ru-RU" w:bidi="ar-SA"/>
    </w:rPr>
  </w:style>
  <w:style w:type="paragraph" w:styleId="21">
    <w:name w:val="Body Text 2"/>
    <w:basedOn w:val="a"/>
    <w:link w:val="22"/>
    <w:rsid w:val="00D85001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link w:val="21"/>
    <w:locked/>
    <w:rsid w:val="00D85001"/>
    <w:rPr>
      <w:b/>
      <w:sz w:val="28"/>
      <w:lang w:val="ru-RU" w:eastAsia="ru-RU" w:bidi="ar-SA"/>
    </w:rPr>
  </w:style>
  <w:style w:type="paragraph" w:styleId="a8">
    <w:name w:val="Body Text"/>
    <w:basedOn w:val="a"/>
    <w:link w:val="a9"/>
    <w:rsid w:val="00D85001"/>
    <w:pPr>
      <w:jc w:val="both"/>
    </w:pPr>
    <w:rPr>
      <w:sz w:val="28"/>
      <w:szCs w:val="20"/>
    </w:rPr>
  </w:style>
  <w:style w:type="character" w:customStyle="1" w:styleId="a9">
    <w:name w:val="Основной текст Знак"/>
    <w:link w:val="a8"/>
    <w:locked/>
    <w:rsid w:val="00D85001"/>
    <w:rPr>
      <w:sz w:val="28"/>
      <w:lang w:val="ru-RU" w:eastAsia="ru-RU" w:bidi="ar-SA"/>
    </w:rPr>
  </w:style>
  <w:style w:type="paragraph" w:styleId="aa">
    <w:name w:val="Body Text Indent"/>
    <w:basedOn w:val="a"/>
    <w:link w:val="ab"/>
    <w:rsid w:val="00D85001"/>
    <w:pPr>
      <w:ind w:firstLine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link w:val="aa"/>
    <w:locked/>
    <w:rsid w:val="00D85001"/>
    <w:rPr>
      <w:sz w:val="28"/>
      <w:lang w:val="ru-RU" w:eastAsia="ru-RU" w:bidi="ar-SA"/>
    </w:rPr>
  </w:style>
  <w:style w:type="paragraph" w:styleId="23">
    <w:name w:val="Body Text Indent 2"/>
    <w:basedOn w:val="a"/>
    <w:link w:val="24"/>
    <w:rsid w:val="00D85001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link w:val="23"/>
    <w:locked/>
    <w:rsid w:val="00D85001"/>
    <w:rPr>
      <w:sz w:val="28"/>
      <w:lang w:val="ru-RU" w:eastAsia="ru-RU" w:bidi="ar-SA"/>
    </w:rPr>
  </w:style>
  <w:style w:type="paragraph" w:styleId="ac">
    <w:name w:val="footnote text"/>
    <w:basedOn w:val="a"/>
    <w:link w:val="ad"/>
    <w:rsid w:val="00D85001"/>
    <w:rPr>
      <w:sz w:val="20"/>
      <w:szCs w:val="20"/>
    </w:rPr>
  </w:style>
  <w:style w:type="character" w:customStyle="1" w:styleId="ad">
    <w:name w:val="Текст сноски Знак"/>
    <w:link w:val="ac"/>
    <w:uiPriority w:val="99"/>
    <w:locked/>
    <w:rsid w:val="00D85001"/>
    <w:rPr>
      <w:lang w:val="ru-RU" w:eastAsia="ru-RU" w:bidi="ar-SA"/>
    </w:rPr>
  </w:style>
  <w:style w:type="character" w:styleId="ae">
    <w:name w:val="page number"/>
    <w:rsid w:val="00D85001"/>
    <w:rPr>
      <w:rFonts w:cs="Times New Roman"/>
    </w:rPr>
  </w:style>
  <w:style w:type="paragraph" w:styleId="af">
    <w:name w:val="header"/>
    <w:basedOn w:val="a"/>
    <w:link w:val="af0"/>
    <w:uiPriority w:val="99"/>
    <w:rsid w:val="00D8500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D85001"/>
    <w:rPr>
      <w:sz w:val="28"/>
      <w:lang w:val="ru-RU" w:eastAsia="ru-RU" w:bidi="ar-SA"/>
    </w:rPr>
  </w:style>
  <w:style w:type="paragraph" w:styleId="af1">
    <w:name w:val="footer"/>
    <w:basedOn w:val="a"/>
    <w:link w:val="af2"/>
    <w:uiPriority w:val="99"/>
    <w:rsid w:val="00D8500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f2">
    <w:name w:val="Нижний колонтитул Знак"/>
    <w:link w:val="af1"/>
    <w:uiPriority w:val="99"/>
    <w:locked/>
    <w:rsid w:val="00D85001"/>
    <w:rPr>
      <w:sz w:val="28"/>
      <w:lang w:val="ru-RU" w:eastAsia="ru-RU" w:bidi="ar-SA"/>
    </w:rPr>
  </w:style>
  <w:style w:type="paragraph" w:styleId="33">
    <w:name w:val="Body Text 3"/>
    <w:basedOn w:val="a"/>
    <w:link w:val="34"/>
    <w:rsid w:val="00D85001"/>
    <w:pPr>
      <w:jc w:val="both"/>
    </w:pPr>
  </w:style>
  <w:style w:type="character" w:customStyle="1" w:styleId="34">
    <w:name w:val="Основной текст 3 Знак"/>
    <w:link w:val="33"/>
    <w:locked/>
    <w:rsid w:val="00D85001"/>
    <w:rPr>
      <w:sz w:val="24"/>
      <w:szCs w:val="24"/>
      <w:lang w:val="ru-RU" w:eastAsia="ru-RU" w:bidi="ar-SA"/>
    </w:rPr>
  </w:style>
  <w:style w:type="paragraph" w:styleId="af3">
    <w:name w:val="Block Text"/>
    <w:basedOn w:val="a"/>
    <w:rsid w:val="00D85001"/>
    <w:pPr>
      <w:spacing w:line="360" w:lineRule="auto"/>
      <w:ind w:left="567" w:right="851"/>
      <w:jc w:val="both"/>
    </w:pPr>
  </w:style>
  <w:style w:type="paragraph" w:customStyle="1" w:styleId="WW-2">
    <w:name w:val="WW-Основной текст с отступом 2"/>
    <w:basedOn w:val="a"/>
    <w:rsid w:val="00D85001"/>
    <w:pPr>
      <w:widowControl w:val="0"/>
      <w:suppressAutoHyphens/>
      <w:ind w:firstLine="720"/>
      <w:jc w:val="both"/>
    </w:pPr>
    <w:rPr>
      <w:sz w:val="28"/>
      <w:szCs w:val="20"/>
    </w:rPr>
  </w:style>
  <w:style w:type="paragraph" w:customStyle="1" w:styleId="11">
    <w:name w:val="Обычный1"/>
    <w:rsid w:val="00D85001"/>
    <w:pPr>
      <w:spacing w:line="480" w:lineRule="auto"/>
      <w:ind w:firstLine="720"/>
    </w:pPr>
    <w:rPr>
      <w:rFonts w:ascii="Arial" w:hAnsi="Arial"/>
      <w:sz w:val="24"/>
    </w:rPr>
  </w:style>
  <w:style w:type="paragraph" w:styleId="af4">
    <w:name w:val="List"/>
    <w:basedOn w:val="a"/>
    <w:rsid w:val="00D85001"/>
    <w:pPr>
      <w:autoSpaceDE w:val="0"/>
      <w:autoSpaceDN w:val="0"/>
      <w:ind w:left="283" w:hanging="283"/>
    </w:pPr>
    <w:rPr>
      <w:sz w:val="20"/>
      <w:szCs w:val="20"/>
    </w:rPr>
  </w:style>
  <w:style w:type="character" w:styleId="af5">
    <w:name w:val="Hyperlink"/>
    <w:uiPriority w:val="99"/>
    <w:rsid w:val="00D85001"/>
    <w:rPr>
      <w:color w:val="0000FF"/>
      <w:u w:val="single"/>
    </w:rPr>
  </w:style>
  <w:style w:type="character" w:customStyle="1" w:styleId="cataloguedetail-heading">
    <w:name w:val="cataloguedetail-heading"/>
    <w:rsid w:val="00D85001"/>
    <w:rPr>
      <w:rFonts w:cs="Times New Roman"/>
    </w:rPr>
  </w:style>
  <w:style w:type="paragraph" w:styleId="af6">
    <w:name w:val="Обычный (веб)"/>
    <w:basedOn w:val="a"/>
    <w:rsid w:val="00D85001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Style46">
    <w:name w:val="Style46"/>
    <w:basedOn w:val="a"/>
    <w:rsid w:val="00D85001"/>
    <w:pPr>
      <w:widowControl w:val="0"/>
      <w:autoSpaceDE w:val="0"/>
      <w:autoSpaceDN w:val="0"/>
      <w:adjustRightInd w:val="0"/>
      <w:spacing w:line="202" w:lineRule="exact"/>
      <w:ind w:firstLine="494"/>
      <w:jc w:val="both"/>
    </w:pPr>
    <w:rPr>
      <w:rFonts w:ascii="Arial" w:hAnsi="Arial"/>
    </w:rPr>
  </w:style>
  <w:style w:type="character" w:customStyle="1" w:styleId="FontStyle81">
    <w:name w:val="Font Style81"/>
    <w:rsid w:val="00D85001"/>
    <w:rPr>
      <w:rFonts w:ascii="Arial" w:hAnsi="Arial"/>
      <w:color w:val="000000"/>
      <w:sz w:val="16"/>
    </w:rPr>
  </w:style>
  <w:style w:type="paragraph" w:customStyle="1" w:styleId="Style29">
    <w:name w:val="Style29"/>
    <w:basedOn w:val="a"/>
    <w:rsid w:val="00D85001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"/>
    <w:rsid w:val="00D8500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f7">
    <w:name w:val="Знак Знак"/>
    <w:locked/>
    <w:rsid w:val="00D85001"/>
    <w:rPr>
      <w:lang w:val="ru-RU" w:eastAsia="ru-RU"/>
    </w:rPr>
  </w:style>
  <w:style w:type="paragraph" w:customStyle="1" w:styleId="12">
    <w:name w:val="Знак1"/>
    <w:basedOn w:val="a"/>
    <w:rsid w:val="00D8500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8">
    <w:name w:val="ГОСТ_Предисловие_Пункт"/>
    <w:aliases w:val="ПС_ПКТ"/>
    <w:basedOn w:val="a"/>
    <w:rsid w:val="00D85001"/>
    <w:pPr>
      <w:spacing w:before="100"/>
      <w:ind w:firstLine="397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af9">
    <w:name w:val="ГОСТ_Таблица_Голова"/>
    <w:aliases w:val="ТБЛ_Г"/>
    <w:rsid w:val="00D85001"/>
    <w:pPr>
      <w:keepNext/>
      <w:spacing w:before="40" w:after="40"/>
      <w:ind w:left="57" w:right="57"/>
      <w:jc w:val="center"/>
    </w:pPr>
    <w:rPr>
      <w:rFonts w:ascii="Arial" w:hAnsi="Arial" w:cs="Arial"/>
      <w:sz w:val="18"/>
      <w:lang w:eastAsia="en-US"/>
    </w:rPr>
  </w:style>
  <w:style w:type="paragraph" w:customStyle="1" w:styleId="afa">
    <w:name w:val="ГОСТ_Таблица_Лево"/>
    <w:aliases w:val="ТБЛ_Л"/>
    <w:rsid w:val="00D85001"/>
    <w:pPr>
      <w:ind w:left="57" w:right="57"/>
    </w:pPr>
    <w:rPr>
      <w:rFonts w:ascii="Arial" w:hAnsi="Arial" w:cs="Arial"/>
      <w:lang w:eastAsia="en-US"/>
    </w:rPr>
  </w:style>
  <w:style w:type="paragraph" w:customStyle="1" w:styleId="afb">
    <w:name w:val="ГОСТ_Таблица_Центр"/>
    <w:aliases w:val="ТБЛ_Ц"/>
    <w:rsid w:val="00D85001"/>
    <w:pPr>
      <w:ind w:left="57" w:right="57"/>
      <w:jc w:val="center"/>
    </w:pPr>
    <w:rPr>
      <w:rFonts w:ascii="Arial" w:hAnsi="Arial" w:cs="Arial"/>
      <w:lang w:eastAsia="en-US"/>
    </w:rPr>
  </w:style>
  <w:style w:type="paragraph" w:customStyle="1" w:styleId="GOSTcomment">
    <w:name w:val="GOST_comment"/>
    <w:basedOn w:val="a"/>
    <w:rsid w:val="00D85001"/>
    <w:pPr>
      <w:spacing w:line="224" w:lineRule="exact"/>
      <w:ind w:left="284" w:right="-20" w:firstLine="425"/>
      <w:jc w:val="both"/>
    </w:pPr>
    <w:rPr>
      <w:rFonts w:ascii="Arial" w:hAnsi="Arial" w:cs="Arial"/>
      <w:i/>
      <w:vanish/>
      <w:color w:val="231F20"/>
      <w:w w:val="98"/>
      <w:kern w:val="20"/>
      <w:sz w:val="20"/>
      <w:szCs w:val="20"/>
      <w:lang w:eastAsia="ar-SA"/>
    </w:rPr>
  </w:style>
  <w:style w:type="character" w:customStyle="1" w:styleId="WW-Absatz-Standardschriftart1">
    <w:name w:val="WW-Absatz-Standardschriftart1"/>
    <w:rsid w:val="00D85001"/>
  </w:style>
  <w:style w:type="paragraph" w:customStyle="1" w:styleId="FR1">
    <w:name w:val="FR1"/>
    <w:rsid w:val="00D85001"/>
    <w:pPr>
      <w:widowControl w:val="0"/>
      <w:suppressAutoHyphens/>
      <w:spacing w:line="300" w:lineRule="auto"/>
      <w:jc w:val="both"/>
    </w:pPr>
    <w:rPr>
      <w:rFonts w:cs="Calibri"/>
      <w:kern w:val="1"/>
      <w:sz w:val="24"/>
      <w:szCs w:val="24"/>
      <w:lang w:eastAsia="ar-SA"/>
    </w:rPr>
  </w:style>
  <w:style w:type="paragraph" w:styleId="afc">
    <w:name w:val="Document Map"/>
    <w:basedOn w:val="a"/>
    <w:link w:val="afd"/>
    <w:semiHidden/>
    <w:rsid w:val="00D850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d">
    <w:name w:val="Схема документа Знак"/>
    <w:link w:val="afc"/>
    <w:semiHidden/>
    <w:locked/>
    <w:rsid w:val="00D85001"/>
    <w:rPr>
      <w:rFonts w:ascii="Tahoma" w:hAnsi="Tahoma" w:cs="Tahoma"/>
      <w:lang w:val="ru-RU" w:eastAsia="ru-RU" w:bidi="ar-SA"/>
    </w:rPr>
  </w:style>
  <w:style w:type="character" w:styleId="afe">
    <w:name w:val="FollowedHyperlink"/>
    <w:rsid w:val="00D85001"/>
    <w:rPr>
      <w:rFonts w:cs="Times New Roman"/>
      <w:color w:val="800080"/>
      <w:u w:val="single"/>
    </w:rPr>
  </w:style>
  <w:style w:type="paragraph" w:customStyle="1" w:styleId="110">
    <w:name w:val="Знак11"/>
    <w:basedOn w:val="a"/>
    <w:rsid w:val="00D8500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f">
    <w:name w:val="Чертежный"/>
    <w:rsid w:val="00D85001"/>
    <w:pPr>
      <w:jc w:val="both"/>
    </w:pPr>
    <w:rPr>
      <w:rFonts w:ascii="ISOCPEUR" w:hAnsi="ISOCPEUR"/>
      <w:i/>
      <w:iCs/>
      <w:sz w:val="28"/>
      <w:szCs w:val="28"/>
      <w:lang w:val="uk-UA"/>
    </w:rPr>
  </w:style>
  <w:style w:type="paragraph" w:customStyle="1" w:styleId="310">
    <w:name w:val="Основной текст с отступом 31"/>
    <w:basedOn w:val="a"/>
    <w:rsid w:val="00D85001"/>
    <w:pPr>
      <w:ind w:firstLine="741"/>
    </w:pPr>
    <w:rPr>
      <w:sz w:val="28"/>
      <w:lang w:eastAsia="ar-SA"/>
    </w:rPr>
  </w:style>
  <w:style w:type="paragraph" w:styleId="aff0">
    <w:name w:val="Balloon Text"/>
    <w:basedOn w:val="a"/>
    <w:link w:val="aff1"/>
    <w:semiHidden/>
    <w:rsid w:val="00D8500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locked/>
    <w:rsid w:val="00D8500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pple-converted-space">
    <w:name w:val="apple-converted-space"/>
    <w:rsid w:val="00D85001"/>
    <w:rPr>
      <w:rFonts w:cs="Times New Roman"/>
    </w:rPr>
  </w:style>
  <w:style w:type="paragraph" w:customStyle="1" w:styleId="formattext">
    <w:name w:val="formattext"/>
    <w:basedOn w:val="a"/>
    <w:rsid w:val="00D85001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rsid w:val="00D85001"/>
    <w:pPr>
      <w:ind w:left="720"/>
    </w:pPr>
  </w:style>
  <w:style w:type="paragraph" w:customStyle="1" w:styleId="25">
    <w:name w:val="Обычный2"/>
    <w:rsid w:val="006D52E2"/>
    <w:pPr>
      <w:spacing w:line="480" w:lineRule="auto"/>
      <w:ind w:firstLine="720"/>
    </w:pPr>
    <w:rPr>
      <w:rFonts w:ascii="Arial" w:hAnsi="Arial"/>
      <w:snapToGrid w:val="0"/>
      <w:sz w:val="24"/>
    </w:rPr>
  </w:style>
  <w:style w:type="paragraph" w:customStyle="1" w:styleId="-">
    <w:name w:val="Табл-центр"/>
    <w:basedOn w:val="a"/>
    <w:rsid w:val="00C3588D"/>
    <w:pPr>
      <w:spacing w:before="40" w:after="40"/>
      <w:jc w:val="center"/>
    </w:pPr>
    <w:rPr>
      <w:rFonts w:ascii="Arial" w:hAnsi="Arial"/>
      <w:sz w:val="18"/>
      <w:szCs w:val="20"/>
    </w:rPr>
  </w:style>
  <w:style w:type="paragraph" w:customStyle="1" w:styleId="FORMATTEXT0">
    <w:name w:val=".FORMATTEXT"/>
    <w:link w:val="FORMATTEXT1"/>
    <w:uiPriority w:val="99"/>
    <w:rsid w:val="00C42BF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rsid w:val="00C42BF7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formattexttopleveltextcentertext">
    <w:name w:val="formattext topleveltext centertext"/>
    <w:basedOn w:val="a"/>
    <w:rsid w:val="00C42BF7"/>
    <w:pPr>
      <w:spacing w:before="100" w:beforeAutospacing="1" w:after="100" w:afterAutospacing="1"/>
    </w:pPr>
    <w:rPr>
      <w:rFonts w:eastAsia="Batang"/>
      <w:lang w:eastAsia="ko-KR"/>
    </w:rPr>
  </w:style>
  <w:style w:type="table" w:styleId="aff2">
    <w:name w:val="Table Grid"/>
    <w:basedOn w:val="a1"/>
    <w:rsid w:val="002C4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semiHidden/>
    <w:rsid w:val="00FA46D5"/>
    <w:rPr>
      <w:rFonts w:cs="Times New Roman"/>
      <w:sz w:val="16"/>
      <w:szCs w:val="16"/>
    </w:rPr>
  </w:style>
  <w:style w:type="paragraph" w:styleId="aff4">
    <w:name w:val="annotation text"/>
    <w:basedOn w:val="a"/>
    <w:link w:val="aff5"/>
    <w:semiHidden/>
    <w:rsid w:val="00FA46D5"/>
    <w:rPr>
      <w:sz w:val="20"/>
      <w:szCs w:val="20"/>
    </w:rPr>
  </w:style>
  <w:style w:type="character" w:customStyle="1" w:styleId="aff5">
    <w:name w:val="Текст примечания Знак"/>
    <w:link w:val="aff4"/>
    <w:semiHidden/>
    <w:locked/>
    <w:rsid w:val="00FA46D5"/>
    <w:rPr>
      <w:lang w:val="ru-RU" w:eastAsia="ru-RU" w:bidi="ar-SA"/>
    </w:rPr>
  </w:style>
  <w:style w:type="paragraph" w:customStyle="1" w:styleId="210">
    <w:name w:val="Основной текст 21"/>
    <w:basedOn w:val="a"/>
    <w:rsid w:val="0054449A"/>
    <w:pPr>
      <w:widowControl w:val="0"/>
      <w:suppressAutoHyphens/>
      <w:autoSpaceDE w:val="0"/>
    </w:pPr>
    <w:rPr>
      <w:rFonts w:ascii="Verdana" w:hAnsi="Verdana" w:cs="Verdana"/>
      <w:b/>
      <w:szCs w:val="20"/>
      <w:lang w:eastAsia="ar-SA"/>
    </w:rPr>
  </w:style>
  <w:style w:type="paragraph" w:styleId="14">
    <w:name w:val="toc 1"/>
    <w:basedOn w:val="a"/>
    <w:uiPriority w:val="39"/>
    <w:rsid w:val="005C6EC6"/>
    <w:pPr>
      <w:spacing w:before="240" w:after="120"/>
    </w:pPr>
    <w:rPr>
      <w:b/>
      <w:bCs/>
      <w:sz w:val="20"/>
      <w:szCs w:val="20"/>
    </w:rPr>
  </w:style>
  <w:style w:type="paragraph" w:styleId="26">
    <w:name w:val="toc 2"/>
    <w:basedOn w:val="a"/>
    <w:uiPriority w:val="39"/>
    <w:rsid w:val="005C6EC6"/>
    <w:pPr>
      <w:spacing w:before="120"/>
      <w:ind w:left="240"/>
    </w:pPr>
    <w:rPr>
      <w:i/>
      <w:iCs/>
      <w:sz w:val="20"/>
      <w:szCs w:val="20"/>
    </w:rPr>
  </w:style>
  <w:style w:type="paragraph" w:customStyle="1" w:styleId="TableParagraph">
    <w:name w:val="Table Paragraph"/>
    <w:basedOn w:val="a"/>
    <w:rsid w:val="00CF1657"/>
    <w:pPr>
      <w:widowControl w:val="0"/>
      <w:autoSpaceDE w:val="0"/>
      <w:autoSpaceDN w:val="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Гост 1.5 раздел"/>
    <w:basedOn w:val="a"/>
    <w:rsid w:val="005541DA"/>
    <w:pPr>
      <w:spacing w:after="240" w:line="360" w:lineRule="auto"/>
      <w:ind w:firstLine="709"/>
    </w:pPr>
    <w:rPr>
      <w:b/>
      <w:sz w:val="32"/>
      <w:szCs w:val="32"/>
    </w:rPr>
  </w:style>
  <w:style w:type="paragraph" w:customStyle="1" w:styleId="150">
    <w:name w:val="Гост 1.5 Подраздел"/>
    <w:basedOn w:val="FORMATTEXT0"/>
    <w:rsid w:val="005541DA"/>
    <w:pPr>
      <w:spacing w:after="240" w:line="360" w:lineRule="auto"/>
      <w:ind w:firstLine="709"/>
      <w:jc w:val="both"/>
      <w:outlineLvl w:val="1"/>
    </w:pPr>
    <w:rPr>
      <w:b/>
      <w:bCs/>
      <w:sz w:val="28"/>
      <w:szCs w:val="28"/>
    </w:rPr>
  </w:style>
  <w:style w:type="paragraph" w:customStyle="1" w:styleId="151">
    <w:name w:val="Гост 1.5 Пункт"/>
    <w:basedOn w:val="FORMATTEXT0"/>
    <w:link w:val="152"/>
    <w:rsid w:val="005541DA"/>
    <w:pPr>
      <w:spacing w:after="240" w:line="360" w:lineRule="auto"/>
      <w:ind w:firstLine="709"/>
      <w:jc w:val="both"/>
      <w:outlineLvl w:val="1"/>
    </w:pPr>
    <w:rPr>
      <w:b/>
      <w:bCs/>
      <w:sz w:val="28"/>
      <w:szCs w:val="28"/>
    </w:rPr>
  </w:style>
  <w:style w:type="paragraph" w:customStyle="1" w:styleId="153">
    <w:name w:val="Гост 1.5 Рисунок"/>
    <w:basedOn w:val="FORMATTEXT0"/>
    <w:rsid w:val="005541DA"/>
    <w:pPr>
      <w:spacing w:line="360" w:lineRule="auto"/>
      <w:ind w:firstLine="510"/>
      <w:jc w:val="center"/>
      <w:outlineLvl w:val="1"/>
    </w:pPr>
    <w:rPr>
      <w:bCs/>
      <w:sz w:val="28"/>
      <w:szCs w:val="28"/>
    </w:rPr>
  </w:style>
  <w:style w:type="paragraph" w:customStyle="1" w:styleId="154">
    <w:name w:val="Гост 1.5 Текст"/>
    <w:basedOn w:val="FORMATTEXT0"/>
    <w:link w:val="155"/>
    <w:rsid w:val="006919BF"/>
    <w:pPr>
      <w:spacing w:before="120" w:after="240" w:line="360" w:lineRule="auto"/>
      <w:ind w:firstLine="709"/>
      <w:jc w:val="both"/>
    </w:pPr>
    <w:rPr>
      <w:sz w:val="28"/>
      <w:szCs w:val="28"/>
    </w:rPr>
  </w:style>
  <w:style w:type="paragraph" w:customStyle="1" w:styleId="156">
    <w:name w:val="Гост 1.5 Примечание"/>
    <w:basedOn w:val="FORMATTEXT0"/>
    <w:link w:val="157"/>
    <w:rsid w:val="00D6578A"/>
    <w:pPr>
      <w:spacing w:after="240" w:line="360" w:lineRule="auto"/>
      <w:ind w:firstLine="709"/>
      <w:jc w:val="both"/>
    </w:pPr>
    <w:rPr>
      <w:spacing w:val="40"/>
    </w:rPr>
  </w:style>
  <w:style w:type="character" w:customStyle="1" w:styleId="FORMATTEXT1">
    <w:name w:val=".FORMATTEXT Знак"/>
    <w:link w:val="FORMATTEXT0"/>
    <w:rsid w:val="00D6578A"/>
    <w:rPr>
      <w:sz w:val="24"/>
      <w:szCs w:val="24"/>
      <w:lang w:val="ru-RU" w:eastAsia="ru-RU" w:bidi="ar-SA"/>
    </w:rPr>
  </w:style>
  <w:style w:type="character" w:customStyle="1" w:styleId="157">
    <w:name w:val="Гост 1.5 Примечание Знак"/>
    <w:link w:val="156"/>
    <w:rsid w:val="00D6578A"/>
    <w:rPr>
      <w:spacing w:val="40"/>
      <w:sz w:val="24"/>
      <w:szCs w:val="24"/>
      <w:lang w:val="ru-RU" w:eastAsia="ru-RU" w:bidi="ar-SA"/>
    </w:rPr>
  </w:style>
  <w:style w:type="paragraph" w:styleId="35">
    <w:name w:val="toc 3"/>
    <w:basedOn w:val="a"/>
    <w:next w:val="a"/>
    <w:autoRedefine/>
    <w:semiHidden/>
    <w:rsid w:val="00AE1B46"/>
    <w:pPr>
      <w:tabs>
        <w:tab w:val="left" w:pos="1100"/>
        <w:tab w:val="right" w:leader="dot" w:pos="10334"/>
      </w:tabs>
    </w:pPr>
    <w:rPr>
      <w:sz w:val="20"/>
      <w:szCs w:val="20"/>
    </w:rPr>
  </w:style>
  <w:style w:type="paragraph" w:styleId="41">
    <w:name w:val="toc 4"/>
    <w:basedOn w:val="a"/>
    <w:next w:val="a"/>
    <w:autoRedefine/>
    <w:semiHidden/>
    <w:rsid w:val="00F321D4"/>
    <w:pPr>
      <w:ind w:left="720"/>
    </w:pPr>
    <w:rPr>
      <w:sz w:val="20"/>
      <w:szCs w:val="20"/>
    </w:rPr>
  </w:style>
  <w:style w:type="paragraph" w:styleId="51">
    <w:name w:val="toc 5"/>
    <w:basedOn w:val="a"/>
    <w:next w:val="a"/>
    <w:autoRedefine/>
    <w:semiHidden/>
    <w:rsid w:val="00F321D4"/>
    <w:pPr>
      <w:ind w:left="960"/>
    </w:pPr>
    <w:rPr>
      <w:sz w:val="20"/>
      <w:szCs w:val="20"/>
    </w:rPr>
  </w:style>
  <w:style w:type="paragraph" w:styleId="61">
    <w:name w:val="toc 6"/>
    <w:basedOn w:val="a"/>
    <w:next w:val="a"/>
    <w:autoRedefine/>
    <w:semiHidden/>
    <w:rsid w:val="00F321D4"/>
    <w:pPr>
      <w:ind w:left="1200"/>
    </w:pPr>
    <w:rPr>
      <w:sz w:val="20"/>
      <w:szCs w:val="20"/>
    </w:rPr>
  </w:style>
  <w:style w:type="paragraph" w:styleId="71">
    <w:name w:val="toc 7"/>
    <w:basedOn w:val="a"/>
    <w:next w:val="a"/>
    <w:autoRedefine/>
    <w:semiHidden/>
    <w:rsid w:val="00F321D4"/>
    <w:pPr>
      <w:ind w:left="1440"/>
    </w:pPr>
    <w:rPr>
      <w:sz w:val="20"/>
      <w:szCs w:val="20"/>
    </w:rPr>
  </w:style>
  <w:style w:type="paragraph" w:styleId="81">
    <w:name w:val="toc 8"/>
    <w:basedOn w:val="a"/>
    <w:next w:val="a"/>
    <w:autoRedefine/>
    <w:semiHidden/>
    <w:rsid w:val="00F321D4"/>
    <w:pPr>
      <w:ind w:left="1680"/>
    </w:pPr>
    <w:rPr>
      <w:sz w:val="20"/>
      <w:szCs w:val="20"/>
    </w:rPr>
  </w:style>
  <w:style w:type="paragraph" w:styleId="91">
    <w:name w:val="toc 9"/>
    <w:basedOn w:val="a"/>
    <w:next w:val="a"/>
    <w:autoRedefine/>
    <w:semiHidden/>
    <w:rsid w:val="00F321D4"/>
    <w:pPr>
      <w:ind w:left="1920"/>
    </w:pPr>
    <w:rPr>
      <w:sz w:val="20"/>
      <w:szCs w:val="20"/>
    </w:rPr>
  </w:style>
  <w:style w:type="character" w:customStyle="1" w:styleId="aff6">
    <w:name w:val="Основний текст_"/>
    <w:link w:val="aff7"/>
    <w:rsid w:val="0042461D"/>
    <w:rPr>
      <w:rFonts w:ascii="Arial" w:eastAsia="Arial" w:hAnsi="Arial"/>
      <w:sz w:val="18"/>
      <w:szCs w:val="18"/>
      <w:shd w:val="clear" w:color="auto" w:fill="FFFFFF"/>
      <w:lang w:bidi="ar-SA"/>
    </w:rPr>
  </w:style>
  <w:style w:type="paragraph" w:customStyle="1" w:styleId="aff7">
    <w:name w:val="Основний текст"/>
    <w:basedOn w:val="a"/>
    <w:link w:val="aff6"/>
    <w:rsid w:val="0042461D"/>
    <w:pPr>
      <w:shd w:val="clear" w:color="auto" w:fill="FFFFFF"/>
      <w:spacing w:after="60" w:line="0" w:lineRule="atLeast"/>
      <w:ind w:hanging="500"/>
    </w:pPr>
    <w:rPr>
      <w:rFonts w:ascii="Arial" w:eastAsia="Arial" w:hAnsi="Arial"/>
      <w:sz w:val="18"/>
      <w:szCs w:val="18"/>
      <w:shd w:val="clear" w:color="auto" w:fill="FFFFFF"/>
      <w:lang w:val="x-none" w:eastAsia="x-none"/>
    </w:rPr>
  </w:style>
  <w:style w:type="character" w:customStyle="1" w:styleId="111">
    <w:name w:val="Основний текст (11)_"/>
    <w:link w:val="112"/>
    <w:rsid w:val="0042461D"/>
    <w:rPr>
      <w:rFonts w:ascii="Arial" w:eastAsia="Arial" w:hAnsi="Arial"/>
      <w:sz w:val="18"/>
      <w:szCs w:val="18"/>
      <w:shd w:val="clear" w:color="auto" w:fill="FFFFFF"/>
      <w:lang w:bidi="ar-SA"/>
    </w:rPr>
  </w:style>
  <w:style w:type="paragraph" w:customStyle="1" w:styleId="112">
    <w:name w:val="Основний текст (11)"/>
    <w:basedOn w:val="a"/>
    <w:link w:val="111"/>
    <w:rsid w:val="0042461D"/>
    <w:pPr>
      <w:shd w:val="clear" w:color="auto" w:fill="FFFFFF"/>
      <w:spacing w:after="60" w:line="0" w:lineRule="atLeast"/>
    </w:pPr>
    <w:rPr>
      <w:rFonts w:ascii="Arial" w:eastAsia="Arial" w:hAnsi="Arial"/>
      <w:sz w:val="18"/>
      <w:szCs w:val="18"/>
      <w:shd w:val="clear" w:color="auto" w:fill="FFFFFF"/>
      <w:lang w:val="x-none" w:eastAsia="x-none"/>
    </w:rPr>
  </w:style>
  <w:style w:type="character" w:customStyle="1" w:styleId="Arial">
    <w:name w:val="Стиль (Восточная Азия) Arial полужирный"/>
    <w:rsid w:val="006A78DD"/>
    <w:rPr>
      <w:rFonts w:eastAsia="Arial"/>
      <w:b/>
      <w:bCs/>
      <w:spacing w:val="40"/>
      <w:sz w:val="24"/>
      <w:szCs w:val="24"/>
      <w:lang w:val="ru-RU" w:eastAsia="ru-RU" w:bidi="ar-SA"/>
    </w:rPr>
  </w:style>
  <w:style w:type="character" w:customStyle="1" w:styleId="aff8">
    <w:name w:val="Стиль полужирный"/>
    <w:rsid w:val="006A78DD"/>
    <w:rPr>
      <w:b/>
      <w:bCs/>
      <w:spacing w:val="40"/>
      <w:sz w:val="24"/>
      <w:szCs w:val="24"/>
      <w:lang w:val="ru-RU" w:eastAsia="ru-RU" w:bidi="ar-SA"/>
    </w:rPr>
  </w:style>
  <w:style w:type="paragraph" w:styleId="aff9">
    <w:name w:val="annotation subject"/>
    <w:basedOn w:val="aff4"/>
    <w:next w:val="aff4"/>
    <w:semiHidden/>
    <w:rsid w:val="00A23820"/>
    <w:rPr>
      <w:b/>
      <w:bCs/>
    </w:rPr>
  </w:style>
  <w:style w:type="character" w:styleId="affa">
    <w:name w:val="footnote reference"/>
    <w:uiPriority w:val="99"/>
    <w:rsid w:val="00E871F5"/>
    <w:rPr>
      <w:vertAlign w:val="superscript"/>
    </w:rPr>
  </w:style>
  <w:style w:type="character" w:customStyle="1" w:styleId="152">
    <w:name w:val="Гост 1.5 Пункт Знак"/>
    <w:link w:val="151"/>
    <w:rsid w:val="008151EB"/>
    <w:rPr>
      <w:b/>
      <w:bCs/>
      <w:sz w:val="28"/>
      <w:szCs w:val="28"/>
      <w:lang w:val="ru-RU" w:eastAsia="ru-RU" w:bidi="ar-SA"/>
    </w:rPr>
  </w:style>
  <w:style w:type="paragraph" w:customStyle="1" w:styleId="affb">
    <w:name w:val="."/>
    <w:rsid w:val="00990A9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55">
    <w:name w:val="Гост 1.5 Текст Знак"/>
    <w:link w:val="154"/>
    <w:rsid w:val="001F60AC"/>
    <w:rPr>
      <w:sz w:val="28"/>
      <w:szCs w:val="28"/>
      <w:lang w:val="ru-RU" w:eastAsia="ru-RU" w:bidi="ar-SA"/>
    </w:rPr>
  </w:style>
  <w:style w:type="paragraph" w:customStyle="1" w:styleId="Default">
    <w:name w:val="Default"/>
    <w:rsid w:val="00DA351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numbering" w:styleId="111111">
    <w:name w:val="Outline List 2"/>
    <w:basedOn w:val="a7"/>
    <w:rsid w:val="00C23B38"/>
    <w:pPr>
      <w:numPr>
        <w:numId w:val="2"/>
      </w:numPr>
    </w:pPr>
  </w:style>
  <w:style w:type="paragraph" w:styleId="affc">
    <w:name w:val="E-mail Signature"/>
    <w:basedOn w:val="a"/>
    <w:rsid w:val="00F62D60"/>
  </w:style>
  <w:style w:type="paragraph" w:styleId="affd">
    <w:name w:val="Date"/>
    <w:basedOn w:val="a"/>
    <w:next w:val="a"/>
    <w:rsid w:val="00EC0BD4"/>
  </w:style>
  <w:style w:type="character" w:customStyle="1" w:styleId="affe">
    <w:name w:val="Основной текст_"/>
    <w:link w:val="16"/>
    <w:rsid w:val="0085057A"/>
    <w:rPr>
      <w:rFonts w:ascii="Arial" w:eastAsia="Arial" w:hAnsi="Arial" w:cs="Arial"/>
      <w:shd w:val="clear" w:color="auto" w:fill="FFFFFF"/>
    </w:rPr>
  </w:style>
  <w:style w:type="paragraph" w:customStyle="1" w:styleId="16">
    <w:name w:val="Основной текст1"/>
    <w:basedOn w:val="a"/>
    <w:link w:val="affe"/>
    <w:rsid w:val="0085057A"/>
    <w:pPr>
      <w:widowControl w:val="0"/>
      <w:shd w:val="clear" w:color="auto" w:fill="FFFFFF"/>
      <w:spacing w:after="220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42">
    <w:name w:val="Заголовок №4_"/>
    <w:link w:val="43"/>
    <w:rsid w:val="007A0CFE"/>
    <w:rPr>
      <w:rFonts w:ascii="Arial" w:eastAsia="Arial" w:hAnsi="Arial" w:cs="Arial"/>
      <w:b/>
      <w:bCs/>
      <w:shd w:val="clear" w:color="auto" w:fill="FFFFFF"/>
    </w:rPr>
  </w:style>
  <w:style w:type="paragraph" w:customStyle="1" w:styleId="43">
    <w:name w:val="Заголовок №4"/>
    <w:basedOn w:val="a"/>
    <w:link w:val="42"/>
    <w:rsid w:val="007A0CFE"/>
    <w:pPr>
      <w:widowControl w:val="0"/>
      <w:shd w:val="clear" w:color="auto" w:fill="FFFFFF"/>
      <w:outlineLvl w:val="3"/>
    </w:pPr>
    <w:rPr>
      <w:rFonts w:ascii="Arial" w:eastAsia="Arial" w:hAnsi="Arial"/>
      <w:b/>
      <w:bCs/>
      <w:sz w:val="20"/>
      <w:szCs w:val="20"/>
      <w:lang w:val="x-none" w:eastAsia="x-none"/>
    </w:rPr>
  </w:style>
  <w:style w:type="character" w:customStyle="1" w:styleId="afff">
    <w:name w:val="Другое_"/>
    <w:link w:val="afff0"/>
    <w:rsid w:val="003E304D"/>
    <w:rPr>
      <w:rFonts w:ascii="Arial" w:eastAsia="Arial" w:hAnsi="Arial" w:cs="Arial"/>
      <w:shd w:val="clear" w:color="auto" w:fill="FFFFFF"/>
    </w:rPr>
  </w:style>
  <w:style w:type="paragraph" w:customStyle="1" w:styleId="afff0">
    <w:name w:val="Другое"/>
    <w:basedOn w:val="a"/>
    <w:link w:val="afff"/>
    <w:rsid w:val="003E304D"/>
    <w:pPr>
      <w:widowControl w:val="0"/>
      <w:shd w:val="clear" w:color="auto" w:fill="FFFFFF"/>
      <w:spacing w:after="220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afff1">
    <w:name w:val="Основной текст + Полужирный"/>
    <w:rsid w:val="0074136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412pt">
    <w:name w:val="Основной текст (4) + 12 pt"/>
    <w:rsid w:val="00A91D55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styleId="afff2">
    <w:name w:val="TOC Heading"/>
    <w:basedOn w:val="1"/>
    <w:next w:val="a"/>
    <w:uiPriority w:val="39"/>
    <w:semiHidden/>
    <w:unhideWhenUsed/>
    <w:qFormat/>
    <w:rsid w:val="00DF231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jlqj4b">
    <w:name w:val="jlqj4b"/>
    <w:rsid w:val="00BF00FC"/>
  </w:style>
  <w:style w:type="paragraph" w:customStyle="1" w:styleId="Definition">
    <w:name w:val="Definition"/>
    <w:basedOn w:val="a"/>
    <w:next w:val="a"/>
    <w:rsid w:val="004A6AF7"/>
    <w:pPr>
      <w:spacing w:after="240" w:line="230" w:lineRule="atLeast"/>
      <w:jc w:val="both"/>
    </w:pPr>
    <w:rPr>
      <w:rFonts w:ascii="Arial" w:hAnsi="Arial"/>
      <w:sz w:val="20"/>
      <w:szCs w:val="20"/>
      <w:lang w:val="en-GB"/>
    </w:rPr>
  </w:style>
  <w:style w:type="paragraph" w:customStyle="1" w:styleId="Terms">
    <w:name w:val="Term(s)"/>
    <w:basedOn w:val="a"/>
    <w:next w:val="Definition"/>
    <w:rsid w:val="004A6AF7"/>
    <w:pPr>
      <w:keepNext/>
      <w:suppressAutoHyphens/>
      <w:spacing w:line="230" w:lineRule="atLeast"/>
    </w:pPr>
    <w:rPr>
      <w:rFonts w:ascii="Arial" w:hAnsi="Arial"/>
      <w:b/>
      <w:sz w:val="20"/>
      <w:szCs w:val="20"/>
      <w:lang w:val="en-GB"/>
    </w:rPr>
  </w:style>
  <w:style w:type="paragraph" w:customStyle="1" w:styleId="Note">
    <w:name w:val="Note"/>
    <w:basedOn w:val="a"/>
    <w:next w:val="a"/>
    <w:link w:val="NoteChar"/>
    <w:rsid w:val="004A6AF7"/>
    <w:pPr>
      <w:tabs>
        <w:tab w:val="left" w:pos="960"/>
      </w:tabs>
      <w:spacing w:after="240" w:line="210" w:lineRule="atLeast"/>
      <w:jc w:val="both"/>
    </w:pPr>
    <w:rPr>
      <w:rFonts w:ascii="Arial" w:hAnsi="Arial"/>
      <w:sz w:val="18"/>
      <w:szCs w:val="20"/>
      <w:lang w:val="en-GB" w:eastAsia="x-none"/>
    </w:rPr>
  </w:style>
  <w:style w:type="paragraph" w:customStyle="1" w:styleId="TermNum">
    <w:name w:val="TermNum"/>
    <w:basedOn w:val="a"/>
    <w:next w:val="Terms"/>
    <w:rsid w:val="004A6AF7"/>
    <w:pPr>
      <w:keepNext/>
      <w:spacing w:line="230" w:lineRule="atLeast"/>
      <w:jc w:val="both"/>
    </w:pPr>
    <w:rPr>
      <w:rFonts w:ascii="Arial" w:hAnsi="Arial"/>
      <w:b/>
      <w:sz w:val="20"/>
      <w:szCs w:val="20"/>
      <w:lang w:val="en-GB"/>
    </w:rPr>
  </w:style>
  <w:style w:type="paragraph" w:customStyle="1" w:styleId="ListContinue1">
    <w:name w:val="List Continue 1"/>
    <w:basedOn w:val="a"/>
    <w:rsid w:val="00545147"/>
    <w:pPr>
      <w:spacing w:after="240" w:line="240" w:lineRule="atLeast"/>
      <w:ind w:left="403" w:hanging="403"/>
      <w:jc w:val="both"/>
    </w:pPr>
    <w:rPr>
      <w:rFonts w:ascii="Cambria" w:hAnsi="Cambria"/>
      <w:sz w:val="22"/>
      <w:szCs w:val="22"/>
      <w:lang w:val="en-GB" w:eastAsia="en-US"/>
    </w:rPr>
  </w:style>
  <w:style w:type="paragraph" w:customStyle="1" w:styleId="ListNumber1">
    <w:name w:val="List Number 1"/>
    <w:basedOn w:val="a"/>
    <w:rsid w:val="006E3E7F"/>
    <w:pPr>
      <w:tabs>
        <w:tab w:val="left" w:pos="403"/>
      </w:tabs>
      <w:spacing w:after="240" w:line="240" w:lineRule="atLeast"/>
      <w:ind w:left="403" w:hanging="403"/>
      <w:jc w:val="both"/>
    </w:pPr>
    <w:rPr>
      <w:rFonts w:ascii="Cambria" w:hAnsi="Cambria"/>
      <w:sz w:val="22"/>
      <w:szCs w:val="22"/>
      <w:lang w:val="en-GB" w:eastAsia="en-US"/>
    </w:rPr>
  </w:style>
  <w:style w:type="paragraph" w:styleId="27">
    <w:name w:val="List Continue 2"/>
    <w:basedOn w:val="a"/>
    <w:rsid w:val="00EE16C9"/>
    <w:pPr>
      <w:spacing w:after="120"/>
      <w:ind w:left="566"/>
      <w:contextualSpacing/>
    </w:pPr>
  </w:style>
  <w:style w:type="paragraph" w:styleId="afff3">
    <w:name w:val="Название"/>
    <w:basedOn w:val="a"/>
    <w:link w:val="afff4"/>
    <w:qFormat/>
    <w:rsid w:val="002D70AD"/>
    <w:pPr>
      <w:spacing w:before="240" w:after="60" w:line="230" w:lineRule="atLeast"/>
      <w:jc w:val="center"/>
      <w:outlineLvl w:val="0"/>
    </w:pPr>
    <w:rPr>
      <w:rFonts w:ascii="Arial" w:eastAsia="MS Mincho" w:hAnsi="Arial"/>
      <w:b/>
      <w:kern w:val="28"/>
      <w:sz w:val="32"/>
      <w:szCs w:val="20"/>
      <w:lang w:val="en-GB" w:eastAsia="ja-JP"/>
    </w:rPr>
  </w:style>
  <w:style w:type="character" w:customStyle="1" w:styleId="afff4">
    <w:name w:val="Название Знак"/>
    <w:link w:val="afff3"/>
    <w:rsid w:val="002D70AD"/>
    <w:rPr>
      <w:rFonts w:ascii="Arial" w:eastAsia="MS Mincho" w:hAnsi="Arial"/>
      <w:b/>
      <w:kern w:val="28"/>
      <w:sz w:val="32"/>
      <w:lang w:val="en-GB" w:eastAsia="ja-JP"/>
    </w:rPr>
  </w:style>
  <w:style w:type="character" w:customStyle="1" w:styleId="fontstyle01">
    <w:name w:val="fontstyle01"/>
    <w:rsid w:val="002D70AD"/>
    <w:rPr>
      <w:rFonts w:ascii="Cambria" w:hAnsi="Cambria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Tabletitle">
    <w:name w:val="Table title"/>
    <w:basedOn w:val="a"/>
    <w:next w:val="a"/>
    <w:link w:val="TabletitleChar"/>
    <w:rsid w:val="00823BFC"/>
    <w:pPr>
      <w:keepNext/>
      <w:suppressAutoHyphens/>
      <w:spacing w:before="120" w:after="120" w:line="230" w:lineRule="exact"/>
      <w:jc w:val="center"/>
    </w:pPr>
    <w:rPr>
      <w:rFonts w:ascii="Arial" w:eastAsia="MS Mincho" w:hAnsi="Arial"/>
      <w:b/>
      <w:sz w:val="20"/>
      <w:szCs w:val="20"/>
      <w:lang w:val="en-GB" w:eastAsia="ja-JP"/>
    </w:rPr>
  </w:style>
  <w:style w:type="character" w:customStyle="1" w:styleId="citebib">
    <w:name w:val="cite_bib"/>
    <w:rsid w:val="00823BFC"/>
    <w:rPr>
      <w:rFonts w:ascii="Cambria" w:hAnsi="Cambria"/>
      <w:bdr w:val="none" w:sz="0" w:space="0" w:color="auto"/>
      <w:shd w:val="clear" w:color="auto" w:fill="CCFFFF"/>
    </w:rPr>
  </w:style>
  <w:style w:type="character" w:customStyle="1" w:styleId="citesec">
    <w:name w:val="cite_sec"/>
    <w:rsid w:val="00823BFC"/>
    <w:rPr>
      <w:rFonts w:ascii="Cambria" w:hAnsi="Cambria"/>
      <w:bdr w:val="none" w:sz="0" w:space="0" w:color="auto"/>
      <w:shd w:val="clear" w:color="auto" w:fill="FFCCCC"/>
    </w:rPr>
  </w:style>
  <w:style w:type="character" w:customStyle="1" w:styleId="stddocNumber">
    <w:name w:val="std_docNumber"/>
    <w:rsid w:val="00823BFC"/>
    <w:rPr>
      <w:rFonts w:ascii="Cambria" w:hAnsi="Cambria"/>
      <w:bdr w:val="none" w:sz="0" w:space="0" w:color="auto"/>
      <w:shd w:val="clear" w:color="auto" w:fill="F2DBDB"/>
    </w:rPr>
  </w:style>
  <w:style w:type="character" w:customStyle="1" w:styleId="stdpublisher">
    <w:name w:val="std_publisher"/>
    <w:rsid w:val="00823BFC"/>
    <w:rPr>
      <w:rFonts w:ascii="Cambria" w:hAnsi="Cambria"/>
      <w:bdr w:val="none" w:sz="0" w:space="0" w:color="auto"/>
      <w:shd w:val="clear" w:color="auto" w:fill="C6D9F1"/>
    </w:rPr>
  </w:style>
  <w:style w:type="character" w:customStyle="1" w:styleId="stdyear">
    <w:name w:val="std_year"/>
    <w:rsid w:val="00823BFC"/>
    <w:rPr>
      <w:rFonts w:ascii="Cambria" w:hAnsi="Cambria"/>
      <w:bdr w:val="none" w:sz="0" w:space="0" w:color="auto"/>
      <w:shd w:val="clear" w:color="auto" w:fill="DAEEF3"/>
    </w:rPr>
  </w:style>
  <w:style w:type="character" w:customStyle="1" w:styleId="stddocumentType">
    <w:name w:val="std_documentType"/>
    <w:rsid w:val="00823BFC"/>
    <w:rPr>
      <w:rFonts w:ascii="Cambria" w:hAnsi="Cambria"/>
      <w:bdr w:val="none" w:sz="0" w:space="0" w:color="auto"/>
      <w:shd w:val="clear" w:color="auto" w:fill="7DE1DF"/>
    </w:rPr>
  </w:style>
  <w:style w:type="character" w:customStyle="1" w:styleId="stddocPartNumber">
    <w:name w:val="std_docPartNumber"/>
    <w:rsid w:val="00823BFC"/>
    <w:rPr>
      <w:rFonts w:ascii="Cambria" w:hAnsi="Cambria"/>
      <w:bdr w:val="none" w:sz="0" w:space="0" w:color="auto"/>
      <w:shd w:val="clear" w:color="auto" w:fill="EAF1DD"/>
    </w:rPr>
  </w:style>
  <w:style w:type="paragraph" w:customStyle="1" w:styleId="Tablebody">
    <w:name w:val="Table body"/>
    <w:basedOn w:val="a"/>
    <w:link w:val="TablebodyChar"/>
    <w:rsid w:val="00823BFC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</w:tabs>
      <w:spacing w:before="60" w:after="60" w:line="210" w:lineRule="atLeast"/>
    </w:pPr>
    <w:rPr>
      <w:rFonts w:ascii="Cambria" w:eastAsia="Calibri" w:hAnsi="Cambria"/>
      <w:sz w:val="20"/>
      <w:szCs w:val="22"/>
      <w:lang w:val="en-GB" w:eastAsia="en-US"/>
    </w:rPr>
  </w:style>
  <w:style w:type="paragraph" w:customStyle="1" w:styleId="Tablefooter">
    <w:name w:val="Table footer"/>
    <w:basedOn w:val="a"/>
    <w:rsid w:val="00823BFC"/>
    <w:pPr>
      <w:tabs>
        <w:tab w:val="left" w:pos="346"/>
      </w:tabs>
      <w:spacing w:before="60" w:after="60" w:line="200" w:lineRule="atLeast"/>
      <w:jc w:val="both"/>
    </w:pPr>
    <w:rPr>
      <w:rFonts w:ascii="Cambria" w:eastAsia="Calibri" w:hAnsi="Cambria"/>
      <w:sz w:val="18"/>
      <w:szCs w:val="22"/>
      <w:lang w:val="en-GB" w:eastAsia="en-US"/>
    </w:rPr>
  </w:style>
  <w:style w:type="paragraph" w:customStyle="1" w:styleId="Tableheader">
    <w:name w:val="Table header"/>
    <w:basedOn w:val="Tablebody"/>
    <w:link w:val="TableheaderChar"/>
    <w:rsid w:val="00823BFC"/>
  </w:style>
  <w:style w:type="character" w:customStyle="1" w:styleId="TablebodyChar">
    <w:name w:val="Table body Char"/>
    <w:link w:val="Tablebody"/>
    <w:rsid w:val="00823BFC"/>
    <w:rPr>
      <w:rFonts w:ascii="Cambria" w:eastAsia="Calibri" w:hAnsi="Cambria"/>
      <w:szCs w:val="22"/>
      <w:lang w:val="en-GB" w:eastAsia="en-US"/>
    </w:rPr>
  </w:style>
  <w:style w:type="character" w:customStyle="1" w:styleId="TableheaderChar">
    <w:name w:val="Table header Char"/>
    <w:link w:val="Tableheader"/>
    <w:rsid w:val="00823BFC"/>
    <w:rPr>
      <w:rFonts w:ascii="Cambria" w:eastAsia="Calibri" w:hAnsi="Cambria"/>
      <w:szCs w:val="22"/>
      <w:lang w:val="en-GB" w:eastAsia="en-US"/>
    </w:rPr>
  </w:style>
  <w:style w:type="character" w:customStyle="1" w:styleId="citetbl">
    <w:name w:val="cite_tbl"/>
    <w:rsid w:val="00063203"/>
    <w:rPr>
      <w:rFonts w:ascii="Cambria" w:hAnsi="Cambria"/>
      <w:color w:val="auto"/>
      <w:bdr w:val="none" w:sz="0" w:space="0" w:color="auto"/>
      <w:shd w:val="clear" w:color="auto" w:fill="FF9999"/>
    </w:rPr>
  </w:style>
  <w:style w:type="paragraph" w:customStyle="1" w:styleId="Figuretitle">
    <w:name w:val="Figure title"/>
    <w:basedOn w:val="a"/>
    <w:next w:val="a"/>
    <w:link w:val="FiguretitleChar"/>
    <w:rsid w:val="00ED0EEB"/>
    <w:pPr>
      <w:suppressAutoHyphens/>
      <w:spacing w:before="220" w:after="220" w:line="230" w:lineRule="atLeast"/>
      <w:jc w:val="center"/>
    </w:pPr>
    <w:rPr>
      <w:rFonts w:ascii="Arial" w:eastAsia="MS Mincho" w:hAnsi="Arial"/>
      <w:b/>
      <w:sz w:val="20"/>
      <w:szCs w:val="20"/>
      <w:lang w:val="en-GB" w:eastAsia="ja-JP"/>
    </w:rPr>
  </w:style>
  <w:style w:type="character" w:customStyle="1" w:styleId="citefig">
    <w:name w:val="cite_fig"/>
    <w:rsid w:val="00ED0EEB"/>
    <w:rPr>
      <w:rFonts w:ascii="Cambria" w:hAnsi="Cambria"/>
      <w:color w:val="auto"/>
      <w:bdr w:val="none" w:sz="0" w:space="0" w:color="auto"/>
      <w:shd w:val="clear" w:color="auto" w:fill="CCFFCC"/>
    </w:rPr>
  </w:style>
  <w:style w:type="paragraph" w:customStyle="1" w:styleId="FigureGraphic">
    <w:name w:val="Figure Graphic"/>
    <w:basedOn w:val="a"/>
    <w:link w:val="FigureGraphicChar"/>
    <w:rsid w:val="00ED0EEB"/>
    <w:pPr>
      <w:spacing w:before="240" w:after="120" w:line="240" w:lineRule="atLeast"/>
      <w:jc w:val="center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KeyText">
    <w:name w:val="Key Text"/>
    <w:basedOn w:val="a"/>
    <w:rsid w:val="00ED0EEB"/>
    <w:pPr>
      <w:tabs>
        <w:tab w:val="left" w:pos="346"/>
      </w:tabs>
      <w:spacing w:after="60" w:line="220" w:lineRule="atLeast"/>
      <w:ind w:left="346" w:hanging="346"/>
      <w:jc w:val="both"/>
    </w:pPr>
    <w:rPr>
      <w:rFonts w:ascii="Cambria" w:eastAsia="Calibri" w:hAnsi="Cambria"/>
      <w:sz w:val="18"/>
      <w:szCs w:val="22"/>
      <w:lang w:val="en-GB" w:eastAsia="en-US"/>
    </w:rPr>
  </w:style>
  <w:style w:type="paragraph" w:customStyle="1" w:styleId="KeyTitle">
    <w:name w:val="Key Title"/>
    <w:basedOn w:val="KeyText"/>
    <w:next w:val="KeyText"/>
    <w:rsid w:val="00ED0EEB"/>
    <w:pPr>
      <w:jc w:val="left"/>
    </w:pPr>
    <w:rPr>
      <w:b/>
    </w:rPr>
  </w:style>
  <w:style w:type="paragraph" w:styleId="afff5">
    <w:name w:val="Body Text First Indent"/>
    <w:basedOn w:val="a8"/>
    <w:link w:val="afff6"/>
    <w:rsid w:val="00C412CD"/>
    <w:pPr>
      <w:spacing w:after="120"/>
      <w:ind w:firstLine="210"/>
      <w:jc w:val="left"/>
    </w:pPr>
    <w:rPr>
      <w:sz w:val="24"/>
      <w:szCs w:val="24"/>
    </w:rPr>
  </w:style>
  <w:style w:type="character" w:customStyle="1" w:styleId="afff6">
    <w:name w:val="Красная строка Знак"/>
    <w:link w:val="afff5"/>
    <w:rsid w:val="00C412CD"/>
    <w:rPr>
      <w:sz w:val="24"/>
      <w:szCs w:val="24"/>
      <w:lang w:val="ru-RU" w:eastAsia="ru-RU" w:bidi="ar-SA"/>
    </w:rPr>
  </w:style>
  <w:style w:type="paragraph" w:customStyle="1" w:styleId="p4">
    <w:name w:val="p4"/>
    <w:basedOn w:val="a"/>
    <w:next w:val="a"/>
    <w:rsid w:val="008A03DF"/>
    <w:pPr>
      <w:tabs>
        <w:tab w:val="left" w:pos="1100"/>
      </w:tabs>
      <w:spacing w:after="240" w:line="230" w:lineRule="atLeast"/>
      <w:jc w:val="both"/>
    </w:pPr>
    <w:rPr>
      <w:rFonts w:ascii="Arial" w:eastAsia="MS Mincho" w:hAnsi="Arial"/>
      <w:sz w:val="20"/>
      <w:szCs w:val="20"/>
      <w:lang w:val="en-GB" w:eastAsia="ja-JP"/>
    </w:rPr>
  </w:style>
  <w:style w:type="character" w:customStyle="1" w:styleId="citeapp">
    <w:name w:val="cite_app"/>
    <w:rsid w:val="0091070B"/>
    <w:rPr>
      <w:rFonts w:ascii="Cambria" w:hAnsi="Cambria"/>
      <w:bdr w:val="none" w:sz="0" w:space="0" w:color="auto"/>
      <w:shd w:val="clear" w:color="auto" w:fill="CCFF33"/>
    </w:rPr>
  </w:style>
  <w:style w:type="paragraph" w:customStyle="1" w:styleId="Noteindent">
    <w:name w:val="Note indent"/>
    <w:basedOn w:val="Note"/>
    <w:rsid w:val="00CD6614"/>
    <w:pPr>
      <w:tabs>
        <w:tab w:val="clear" w:pos="960"/>
        <w:tab w:val="left" w:pos="1368"/>
      </w:tabs>
      <w:spacing w:line="220" w:lineRule="atLeast"/>
      <w:ind w:left="403"/>
    </w:pPr>
    <w:rPr>
      <w:rFonts w:ascii="Cambria" w:eastAsia="Calibri" w:hAnsi="Cambria"/>
      <w:sz w:val="20"/>
      <w:szCs w:val="22"/>
      <w:lang w:eastAsia="en-US"/>
    </w:rPr>
  </w:style>
  <w:style w:type="paragraph" w:customStyle="1" w:styleId="a2">
    <w:name w:val="a2"/>
    <w:basedOn w:val="2"/>
    <w:next w:val="a"/>
    <w:rsid w:val="001049B7"/>
    <w:pPr>
      <w:numPr>
        <w:ilvl w:val="1"/>
        <w:numId w:val="17"/>
      </w:numPr>
      <w:tabs>
        <w:tab w:val="clear" w:pos="360"/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sz w:val="24"/>
      <w:lang w:val="en-GB" w:eastAsia="ja-JP"/>
    </w:rPr>
  </w:style>
  <w:style w:type="paragraph" w:customStyle="1" w:styleId="a3">
    <w:name w:val="a3"/>
    <w:basedOn w:val="3"/>
    <w:next w:val="a"/>
    <w:rsid w:val="001049B7"/>
    <w:pPr>
      <w:numPr>
        <w:ilvl w:val="2"/>
        <w:numId w:val="17"/>
      </w:num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MS Mincho" w:hAnsi="Arial"/>
      <w:sz w:val="22"/>
      <w:lang w:val="en-GB" w:eastAsia="ja-JP"/>
    </w:rPr>
  </w:style>
  <w:style w:type="paragraph" w:customStyle="1" w:styleId="a4">
    <w:name w:val="a4"/>
    <w:basedOn w:val="4"/>
    <w:next w:val="a"/>
    <w:rsid w:val="001049B7"/>
    <w:pPr>
      <w:numPr>
        <w:ilvl w:val="3"/>
        <w:numId w:val="17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/>
      <w:sz w:val="20"/>
      <w:lang w:val="en-GB" w:eastAsia="ja-JP"/>
    </w:rPr>
  </w:style>
  <w:style w:type="paragraph" w:customStyle="1" w:styleId="a5">
    <w:name w:val="a5"/>
    <w:basedOn w:val="5"/>
    <w:next w:val="a"/>
    <w:rsid w:val="001049B7"/>
    <w:pPr>
      <w:numPr>
        <w:ilvl w:val="4"/>
        <w:numId w:val="17"/>
      </w:numPr>
      <w:tabs>
        <w:tab w:val="left" w:pos="1140"/>
        <w:tab w:val="left" w:pos="1360"/>
      </w:tabs>
      <w:suppressAutoHyphens/>
      <w:spacing w:before="60" w:after="240" w:line="230" w:lineRule="exact"/>
      <w:jc w:val="left"/>
    </w:pPr>
    <w:rPr>
      <w:rFonts w:ascii="Arial" w:eastAsia="MS Mincho" w:hAnsi="Arial"/>
      <w:sz w:val="20"/>
      <w:lang w:val="en-GB" w:eastAsia="ja-JP"/>
    </w:rPr>
  </w:style>
  <w:style w:type="paragraph" w:customStyle="1" w:styleId="a6">
    <w:name w:val="a6"/>
    <w:basedOn w:val="6"/>
    <w:next w:val="a"/>
    <w:rsid w:val="001049B7"/>
    <w:pPr>
      <w:numPr>
        <w:ilvl w:val="5"/>
        <w:numId w:val="17"/>
      </w:numPr>
      <w:tabs>
        <w:tab w:val="left" w:pos="1140"/>
        <w:tab w:val="left" w:pos="1360"/>
      </w:tabs>
      <w:suppressAutoHyphens/>
      <w:spacing w:before="60" w:after="240" w:line="230" w:lineRule="exact"/>
      <w:jc w:val="left"/>
    </w:pPr>
    <w:rPr>
      <w:rFonts w:ascii="Arial" w:eastAsia="MS Mincho" w:hAnsi="Arial"/>
      <w:lang w:val="en-GB" w:eastAsia="ja-JP"/>
    </w:rPr>
  </w:style>
  <w:style w:type="paragraph" w:customStyle="1" w:styleId="ANNEX">
    <w:name w:val="ANNEX"/>
    <w:basedOn w:val="a"/>
    <w:next w:val="a"/>
    <w:link w:val="ANNEXChar"/>
    <w:rsid w:val="001049B7"/>
    <w:pPr>
      <w:keepNext/>
      <w:pageBreakBefore/>
      <w:numPr>
        <w:numId w:val="17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  <w:szCs w:val="20"/>
      <w:lang w:val="en-GB" w:eastAsia="ja-JP"/>
    </w:rPr>
  </w:style>
  <w:style w:type="character" w:customStyle="1" w:styleId="stdsection">
    <w:name w:val="std_section"/>
    <w:rsid w:val="001049B7"/>
    <w:rPr>
      <w:rFonts w:ascii="Cambria" w:hAnsi="Cambria"/>
      <w:bdr w:val="none" w:sz="0" w:space="0" w:color="auto"/>
      <w:shd w:val="clear" w:color="auto" w:fill="E5DFEC"/>
    </w:rPr>
  </w:style>
  <w:style w:type="paragraph" w:customStyle="1" w:styleId="Formula">
    <w:name w:val="Formula"/>
    <w:basedOn w:val="a"/>
    <w:next w:val="a"/>
    <w:rsid w:val="00A0270C"/>
    <w:pPr>
      <w:tabs>
        <w:tab w:val="right" w:pos="9752"/>
      </w:tabs>
      <w:spacing w:after="220" w:line="230" w:lineRule="atLeast"/>
      <w:ind w:left="403"/>
    </w:pPr>
    <w:rPr>
      <w:rFonts w:ascii="Arial" w:eastAsia="MS Mincho" w:hAnsi="Arial"/>
      <w:sz w:val="20"/>
      <w:szCs w:val="20"/>
      <w:lang w:val="en-GB" w:eastAsia="ja-JP"/>
    </w:rPr>
  </w:style>
  <w:style w:type="paragraph" w:customStyle="1" w:styleId="ForewordText">
    <w:name w:val="Foreword Text"/>
    <w:basedOn w:val="a"/>
    <w:link w:val="ForewordTextChar"/>
    <w:rsid w:val="00B37D0D"/>
    <w:pPr>
      <w:spacing w:after="240" w:line="240" w:lineRule="atLeast"/>
      <w:jc w:val="both"/>
    </w:pPr>
    <w:rPr>
      <w:rFonts w:ascii="Cambria" w:eastAsia="Calibri" w:hAnsi="Cambria"/>
      <w:sz w:val="22"/>
      <w:szCs w:val="22"/>
      <w:lang w:val="en-GB" w:eastAsia="en-US"/>
    </w:rPr>
  </w:style>
  <w:style w:type="character" w:customStyle="1" w:styleId="ForewordTextChar">
    <w:name w:val="Foreword Text Char"/>
    <w:link w:val="ForewordText"/>
    <w:locked/>
    <w:rsid w:val="00B37D0D"/>
    <w:rPr>
      <w:rFonts w:ascii="Cambria" w:eastAsia="Calibri" w:hAnsi="Cambria"/>
      <w:sz w:val="22"/>
      <w:szCs w:val="22"/>
      <w:lang w:val="en-GB" w:eastAsia="en-US"/>
    </w:rPr>
  </w:style>
  <w:style w:type="paragraph" w:customStyle="1" w:styleId="17">
    <w:name w:val="1"/>
    <w:basedOn w:val="1"/>
    <w:qFormat/>
    <w:rsid w:val="00A738A5"/>
    <w:pPr>
      <w:tabs>
        <w:tab w:val="left" w:pos="400"/>
        <w:tab w:val="left" w:pos="560"/>
      </w:tabs>
      <w:suppressAutoHyphens/>
      <w:spacing w:before="120" w:after="240" w:line="270" w:lineRule="exact"/>
      <w:jc w:val="left"/>
    </w:pPr>
    <w:rPr>
      <w:rFonts w:ascii="Arial" w:eastAsia="MS Mincho" w:hAnsi="Arial"/>
      <w:sz w:val="24"/>
      <w:szCs w:val="24"/>
      <w:lang w:eastAsia="ja-JP"/>
    </w:rPr>
  </w:style>
  <w:style w:type="paragraph" w:customStyle="1" w:styleId="Pa24">
    <w:name w:val="Pa24"/>
    <w:basedOn w:val="Default"/>
    <w:next w:val="Default"/>
    <w:uiPriority w:val="99"/>
    <w:rsid w:val="00A738A5"/>
    <w:pPr>
      <w:spacing w:line="221" w:lineRule="atLeast"/>
    </w:pPr>
    <w:rPr>
      <w:rFonts w:ascii="Cambria" w:hAnsi="Cambria" w:cs="Times New Roman"/>
      <w:color w:val="auto"/>
    </w:rPr>
  </w:style>
  <w:style w:type="paragraph" w:styleId="afff7">
    <w:name w:val="Closing"/>
    <w:basedOn w:val="a"/>
    <w:link w:val="afff8"/>
    <w:uiPriority w:val="99"/>
    <w:rsid w:val="003E4BBF"/>
    <w:pPr>
      <w:spacing w:after="240" w:line="230" w:lineRule="atLeast"/>
      <w:ind w:left="4252"/>
      <w:jc w:val="both"/>
    </w:pPr>
    <w:rPr>
      <w:rFonts w:ascii="Arial" w:hAnsi="Arial"/>
      <w:sz w:val="20"/>
      <w:szCs w:val="20"/>
      <w:lang w:val="en-GB" w:eastAsia="x-none"/>
    </w:rPr>
  </w:style>
  <w:style w:type="character" w:customStyle="1" w:styleId="afff8">
    <w:name w:val="Прощание Знак"/>
    <w:link w:val="afff7"/>
    <w:uiPriority w:val="99"/>
    <w:rsid w:val="003E4BBF"/>
    <w:rPr>
      <w:rFonts w:ascii="Arial" w:hAnsi="Arial"/>
      <w:lang w:val="en-GB"/>
    </w:rPr>
  </w:style>
  <w:style w:type="paragraph" w:customStyle="1" w:styleId="Example">
    <w:name w:val="Example"/>
    <w:basedOn w:val="a"/>
    <w:next w:val="a"/>
    <w:rsid w:val="000B0E13"/>
    <w:pPr>
      <w:tabs>
        <w:tab w:val="left" w:pos="1360"/>
      </w:tabs>
      <w:spacing w:after="240" w:line="210" w:lineRule="atLeast"/>
      <w:jc w:val="both"/>
    </w:pPr>
    <w:rPr>
      <w:rFonts w:ascii="Arial" w:hAnsi="Arial"/>
      <w:sz w:val="18"/>
      <w:szCs w:val="20"/>
      <w:lang w:val="en-GB"/>
    </w:rPr>
  </w:style>
  <w:style w:type="character" w:customStyle="1" w:styleId="ANNEXChar">
    <w:name w:val="ANNEX Char"/>
    <w:link w:val="ANNEX"/>
    <w:locked/>
    <w:rsid w:val="00995585"/>
    <w:rPr>
      <w:rFonts w:ascii="Arial" w:eastAsia="MS Mincho" w:hAnsi="Arial"/>
      <w:b/>
      <w:sz w:val="28"/>
      <w:lang w:val="en-GB" w:eastAsia="ja-JP"/>
    </w:rPr>
  </w:style>
  <w:style w:type="paragraph" w:styleId="afff9">
    <w:name w:val="List Continue"/>
    <w:basedOn w:val="a"/>
    <w:rsid w:val="009979C6"/>
    <w:pPr>
      <w:spacing w:after="120"/>
      <w:ind w:left="283"/>
      <w:contextualSpacing/>
    </w:pPr>
  </w:style>
  <w:style w:type="paragraph" w:customStyle="1" w:styleId="RefNorm">
    <w:name w:val="RefNorm"/>
    <w:basedOn w:val="a"/>
    <w:next w:val="a"/>
    <w:link w:val="RefNormChar"/>
    <w:rsid w:val="00B02350"/>
    <w:pPr>
      <w:spacing w:after="240" w:line="230" w:lineRule="atLeast"/>
      <w:jc w:val="both"/>
    </w:pPr>
    <w:rPr>
      <w:rFonts w:ascii="Arial" w:hAnsi="Arial"/>
      <w:sz w:val="20"/>
      <w:szCs w:val="20"/>
      <w:lang w:val="en-GB" w:eastAsia="en-US"/>
    </w:rPr>
  </w:style>
  <w:style w:type="character" w:customStyle="1" w:styleId="stddocTitle">
    <w:name w:val="std_docTitle"/>
    <w:rsid w:val="00B02350"/>
    <w:rPr>
      <w:rFonts w:ascii="Cambria" w:hAnsi="Cambria"/>
      <w:i/>
      <w:bdr w:val="none" w:sz="0" w:space="0" w:color="auto"/>
      <w:shd w:val="clear" w:color="auto" w:fill="FDE9D9"/>
    </w:rPr>
  </w:style>
  <w:style w:type="character" w:customStyle="1" w:styleId="RefNormChar">
    <w:name w:val="RefNorm Char"/>
    <w:link w:val="RefNorm"/>
    <w:rsid w:val="00B02350"/>
    <w:rPr>
      <w:rFonts w:ascii="Arial" w:hAnsi="Arial"/>
      <w:lang w:val="en-GB" w:eastAsia="en-US"/>
    </w:rPr>
  </w:style>
  <w:style w:type="character" w:customStyle="1" w:styleId="NoteChar">
    <w:name w:val="Note Char"/>
    <w:link w:val="Note"/>
    <w:rsid w:val="00E12CFC"/>
    <w:rPr>
      <w:rFonts w:ascii="Arial" w:hAnsi="Arial"/>
      <w:sz w:val="18"/>
      <w:lang w:val="en-GB"/>
    </w:rPr>
  </w:style>
  <w:style w:type="character" w:customStyle="1" w:styleId="FigureGraphicChar">
    <w:name w:val="Figure Graphic Char"/>
    <w:link w:val="FigureGraphic"/>
    <w:rsid w:val="00FC472D"/>
    <w:rPr>
      <w:rFonts w:ascii="Cambria" w:eastAsia="Calibri" w:hAnsi="Cambria"/>
      <w:sz w:val="22"/>
      <w:szCs w:val="22"/>
      <w:lang w:val="en-GB" w:eastAsia="en-US"/>
    </w:rPr>
  </w:style>
  <w:style w:type="character" w:customStyle="1" w:styleId="FiguretitleChar">
    <w:name w:val="Figure title Char"/>
    <w:link w:val="Figuretitle"/>
    <w:rsid w:val="001541BA"/>
    <w:rPr>
      <w:rFonts w:ascii="Arial" w:eastAsia="MS Mincho" w:hAnsi="Arial"/>
      <w:b/>
      <w:lang w:val="en-GB" w:eastAsia="ja-JP"/>
    </w:rPr>
  </w:style>
  <w:style w:type="paragraph" w:styleId="28">
    <w:name w:val="Body Text First Indent 2"/>
    <w:basedOn w:val="aa"/>
    <w:link w:val="29"/>
    <w:rsid w:val="007265FD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9">
    <w:name w:val="Красная строка 2 Знак"/>
    <w:link w:val="28"/>
    <w:rsid w:val="007265FD"/>
    <w:rPr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uiPriority w:val="99"/>
    <w:unhideWhenUsed/>
    <w:rsid w:val="007132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713249"/>
    <w:rPr>
      <w:rFonts w:ascii="Courier New" w:hAnsi="Courier New" w:cs="Courier New"/>
    </w:rPr>
  </w:style>
  <w:style w:type="character" w:customStyle="1" w:styleId="translation-word">
    <w:name w:val="translation-word"/>
    <w:rsid w:val="00713249"/>
  </w:style>
  <w:style w:type="paragraph" w:customStyle="1" w:styleId="Figurenote">
    <w:name w:val="Figure note"/>
    <w:basedOn w:val="Note"/>
    <w:rsid w:val="00A541B2"/>
    <w:pPr>
      <w:tabs>
        <w:tab w:val="clear" w:pos="960"/>
        <w:tab w:val="left" w:pos="965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Special">
    <w:name w:val="Special"/>
    <w:basedOn w:val="a"/>
    <w:next w:val="a"/>
    <w:rsid w:val="00E96A09"/>
    <w:pPr>
      <w:spacing w:after="240" w:line="230" w:lineRule="atLeast"/>
      <w:jc w:val="both"/>
    </w:pPr>
    <w:rPr>
      <w:rFonts w:ascii="Arial" w:hAnsi="Arial"/>
      <w:sz w:val="20"/>
      <w:szCs w:val="20"/>
      <w:lang w:val="en-GB" w:eastAsia="en-US"/>
    </w:rPr>
  </w:style>
  <w:style w:type="paragraph" w:styleId="52">
    <w:name w:val="List 5"/>
    <w:basedOn w:val="a"/>
    <w:rsid w:val="00A82DE1"/>
    <w:pPr>
      <w:ind w:left="1415" w:hanging="283"/>
      <w:contextualSpacing/>
    </w:pPr>
  </w:style>
  <w:style w:type="paragraph" w:customStyle="1" w:styleId="Dimension100">
    <w:name w:val="Dimension_100"/>
    <w:basedOn w:val="a"/>
    <w:rsid w:val="00C07097"/>
    <w:pPr>
      <w:spacing w:after="60" w:line="220" w:lineRule="atLeast"/>
      <w:jc w:val="right"/>
    </w:pPr>
    <w:rPr>
      <w:rFonts w:ascii="Cambria" w:eastAsia="Calibri" w:hAnsi="Cambria"/>
      <w:sz w:val="20"/>
      <w:szCs w:val="22"/>
      <w:lang w:val="en-GB" w:eastAsia="en-US"/>
    </w:rPr>
  </w:style>
  <w:style w:type="character" w:customStyle="1" w:styleId="TabletitleChar">
    <w:name w:val="Table title Char"/>
    <w:link w:val="Tabletitle"/>
    <w:rsid w:val="00111113"/>
    <w:rPr>
      <w:rFonts w:ascii="Arial" w:eastAsia="MS Mincho" w:hAnsi="Arial"/>
      <w:b/>
      <w:lang w:val="en-GB" w:eastAsia="ja-JP"/>
    </w:rPr>
  </w:style>
  <w:style w:type="paragraph" w:styleId="afffa">
    <w:name w:val="Revision"/>
    <w:hidden/>
    <w:uiPriority w:val="99"/>
    <w:semiHidden/>
    <w:rsid w:val="003E04AC"/>
    <w:rPr>
      <w:sz w:val="24"/>
      <w:szCs w:val="24"/>
    </w:rPr>
  </w:style>
  <w:style w:type="paragraph" w:customStyle="1" w:styleId="headertext0">
    <w:name w:val="headertext"/>
    <w:basedOn w:val="a"/>
    <w:rsid w:val="000F70DF"/>
    <w:pPr>
      <w:spacing w:before="100" w:beforeAutospacing="1" w:after="100" w:afterAutospacing="1"/>
    </w:pPr>
  </w:style>
  <w:style w:type="character" w:customStyle="1" w:styleId="match">
    <w:name w:val="match"/>
    <w:rsid w:val="000F70DF"/>
  </w:style>
  <w:style w:type="character" w:customStyle="1" w:styleId="ezkurwreuab5ozgtqnkl">
    <w:name w:val="ezkurwreuab5ozgtqnkl"/>
    <w:rsid w:val="00FC6F61"/>
  </w:style>
  <w:style w:type="character" w:customStyle="1" w:styleId="18">
    <w:name w:val="Номер страницы1"/>
    <w:rsid w:val="001C795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12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hyperlink" Target="http://www.electropedia.org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50BC0-40E0-4850-B5B4-A4D32AD1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2518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ЕВРАЗИЙСКИЙ СОВЕТ ПО СТАНДАРТИЗАЦИИ, МЕТРОЛОГИИ И СЕРТИФИКАЦИИ</vt:lpstr>
    </vt:vector>
  </TitlesOfParts>
  <Company/>
  <LinksUpToDate>false</LinksUpToDate>
  <CharactersWithSpaces>16844</CharactersWithSpaces>
  <SharedDoc>false</SharedDoc>
  <HLinks>
    <vt:vector size="6" baseType="variant">
      <vt:variant>
        <vt:i4>5177424</vt:i4>
      </vt:variant>
      <vt:variant>
        <vt:i4>0</vt:i4>
      </vt:variant>
      <vt:variant>
        <vt:i4>0</vt:i4>
      </vt:variant>
      <vt:variant>
        <vt:i4>5</vt:i4>
      </vt:variant>
      <vt:variant>
        <vt:lpwstr>http://www.electropedia.org/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ЕВРАЗИЙСКИЙ СОВЕТ ПО СТАНДАРТИЗАЦИИ, МЕТРОЛОГИИ И СЕРТИФИКАЦИИ</dc:title>
  <dc:subject/>
  <dc:creator>USER</dc:creator>
  <cp:keywords/>
  <cp:lastModifiedBy>5 msoft5ksm</cp:lastModifiedBy>
  <cp:revision>2</cp:revision>
  <cp:lastPrinted>2022-04-26T05:55:00Z</cp:lastPrinted>
  <dcterms:created xsi:type="dcterms:W3CDTF">2026-10-27T05:20:00Z</dcterms:created>
  <dcterms:modified xsi:type="dcterms:W3CDTF">2026-10-27T05:20:00Z</dcterms:modified>
</cp:coreProperties>
</file>