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58EC" w14:textId="34CAD061" w:rsidR="00EA18EA" w:rsidRDefault="00F115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3A8FC24" wp14:editId="64DDE84A">
            <wp:extent cx="5940425" cy="1623060"/>
            <wp:effectExtent l="0" t="0" r="3175" b="0"/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7977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2946D" w14:textId="77777777" w:rsidR="00F115DF" w:rsidRDefault="00F115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A8ABD6" w14:textId="01AF3C47" w:rsidR="00EA18EA" w:rsidRPr="0054779E" w:rsidRDefault="00EA18EA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DF458C" w:rsidRPr="0054779E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«Антикоррупционного стандарта</w:t>
      </w:r>
    </w:p>
    <w:p w14:paraId="457996F9" w14:textId="274EC373" w:rsidR="00884CC7" w:rsidRPr="0054779E" w:rsidRDefault="00DF458C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РГП </w:t>
      </w:r>
      <w:r w:rsidR="00491E82" w:rsidRPr="0054779E">
        <w:rPr>
          <w:rFonts w:ascii="Times New Roman" w:hAnsi="Times New Roman" w:cs="Times New Roman"/>
          <w:b/>
          <w:bCs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84CC7"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и «Порядка информирования </w:t>
      </w:r>
    </w:p>
    <w:p w14:paraId="2812E52C" w14:textId="148B6B08" w:rsidR="00884CC7" w:rsidRPr="0054779E" w:rsidRDefault="00DF458C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работниками </w:t>
      </w:r>
      <w:r w:rsidR="00491E82" w:rsidRPr="0054779E">
        <w:rPr>
          <w:rFonts w:ascii="Times New Roman" w:hAnsi="Times New Roman" w:cs="Times New Roman"/>
          <w:b/>
          <w:bCs/>
          <w:sz w:val="28"/>
          <w:szCs w:val="28"/>
        </w:rPr>
        <w:t>РГП «КазСтандарт»</w:t>
      </w:r>
      <w:r w:rsidR="00884CC7"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» о фактах  или </w:t>
      </w:r>
    </w:p>
    <w:p w14:paraId="1645C8B8" w14:textId="77777777" w:rsidR="00884CC7" w:rsidRPr="0054779E" w:rsidRDefault="00884CC7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возможных нарушениях антикоррупционного </w:t>
      </w:r>
    </w:p>
    <w:p w14:paraId="1F1D8DE6" w14:textId="77EE9136" w:rsidR="00EA18EA" w:rsidRPr="0054779E" w:rsidRDefault="00884CC7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законодательства»</w:t>
      </w:r>
    </w:p>
    <w:p w14:paraId="6CC35C2B" w14:textId="77777777" w:rsidR="00EA18EA" w:rsidRPr="0054779E" w:rsidRDefault="00EA18EA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E52C0" w14:textId="77777777" w:rsidR="00EA18EA" w:rsidRPr="0054779E" w:rsidRDefault="00EA18EA" w:rsidP="00EA1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C2DB0" w14:textId="70822A96" w:rsidR="00EA18EA" w:rsidRPr="0054779E" w:rsidRDefault="00EA18EA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8 Закона Республики Казахстан №410-V ЗРК от 18 ноября 2015 года «О противодействии коррупции», Типовыми правилами проведения внутреннего анализа коррупционных рисков, утвержденными приказом Агентства Республики Казахстан по делам государственной службы и противодействию коррупции от 19 октября 2016 года №12, 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54779E">
        <w:rPr>
          <w:rFonts w:ascii="Times New Roman" w:hAnsi="Times New Roman" w:cs="Times New Roman"/>
          <w:sz w:val="28"/>
          <w:szCs w:val="28"/>
        </w:rPr>
        <w:t>:</w:t>
      </w:r>
    </w:p>
    <w:p w14:paraId="637B30E0" w14:textId="39E7C094" w:rsidR="00EA18EA" w:rsidRPr="0054779E" w:rsidRDefault="00EA18EA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 </w:t>
      </w:r>
      <w:r w:rsidRPr="0054779E">
        <w:rPr>
          <w:rFonts w:ascii="Times New Roman" w:hAnsi="Times New Roman" w:cs="Times New Roman"/>
          <w:sz w:val="28"/>
          <w:szCs w:val="28"/>
        </w:rPr>
        <w:t xml:space="preserve">Утвердить «Антикоррупционный стандарт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="00332049" w:rsidRPr="0054779E">
        <w:rPr>
          <w:rFonts w:ascii="Times New Roman" w:hAnsi="Times New Roman" w:cs="Times New Roman"/>
          <w:sz w:val="28"/>
          <w:szCs w:val="28"/>
        </w:rPr>
        <w:t>»</w:t>
      </w:r>
      <w:r w:rsidR="00DF458C" w:rsidRPr="0054779E">
        <w:rPr>
          <w:rFonts w:ascii="Times New Roman" w:hAnsi="Times New Roman" w:cs="Times New Roman"/>
          <w:sz w:val="28"/>
          <w:szCs w:val="28"/>
        </w:rPr>
        <w:t>,</w:t>
      </w:r>
      <w:r w:rsidRPr="005477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984408"/>
      <w:r w:rsidRPr="0054779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84CC7" w:rsidRPr="0054779E">
        <w:rPr>
          <w:rFonts w:ascii="Times New Roman" w:hAnsi="Times New Roman" w:cs="Times New Roman"/>
          <w:sz w:val="28"/>
          <w:szCs w:val="28"/>
        </w:rPr>
        <w:t xml:space="preserve"> 1</w:t>
      </w:r>
      <w:r w:rsidRPr="0054779E"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bookmarkEnd w:id="0"/>
    <w:p w14:paraId="5E5D1121" w14:textId="370CE773" w:rsidR="00884CC7" w:rsidRPr="0054779E" w:rsidRDefault="00EA18EA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2. </w:t>
      </w:r>
      <w:r w:rsidR="00884CC7" w:rsidRPr="0054779E">
        <w:rPr>
          <w:rFonts w:ascii="Times New Roman" w:hAnsi="Times New Roman" w:cs="Times New Roman"/>
          <w:sz w:val="28"/>
          <w:szCs w:val="28"/>
        </w:rPr>
        <w:t xml:space="preserve">Утвердить «Порядок информирования работниками </w:t>
      </w:r>
      <w:r w:rsidR="00DF458C" w:rsidRPr="0054779E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="00DF458C" w:rsidRPr="0054779E">
        <w:rPr>
          <w:rFonts w:ascii="Times New Roman" w:hAnsi="Times New Roman" w:cs="Times New Roman"/>
          <w:sz w:val="28"/>
          <w:szCs w:val="28"/>
        </w:rPr>
        <w:t>КазСтанларт</w:t>
      </w:r>
      <w:proofErr w:type="spellEnd"/>
      <w:r w:rsidR="00DF458C" w:rsidRPr="0054779E">
        <w:rPr>
          <w:rFonts w:ascii="Times New Roman" w:hAnsi="Times New Roman" w:cs="Times New Roman"/>
          <w:sz w:val="28"/>
          <w:szCs w:val="28"/>
        </w:rPr>
        <w:t>» о фактах</w:t>
      </w:r>
      <w:r w:rsidR="00884CC7" w:rsidRPr="0054779E">
        <w:rPr>
          <w:rFonts w:ascii="Times New Roman" w:hAnsi="Times New Roman" w:cs="Times New Roman"/>
          <w:sz w:val="28"/>
          <w:szCs w:val="28"/>
        </w:rPr>
        <w:t xml:space="preserve"> или возможных нарушениях антикоррупционного законодательства»,</w:t>
      </w:r>
      <w:r w:rsidR="00884CC7" w:rsidRPr="0054779E">
        <w:t xml:space="preserve"> </w:t>
      </w:r>
      <w:r w:rsidR="00884CC7" w:rsidRPr="0054779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10C9F" w:rsidRPr="0054779E">
        <w:rPr>
          <w:rFonts w:ascii="Times New Roman" w:hAnsi="Times New Roman" w:cs="Times New Roman"/>
          <w:sz w:val="28"/>
          <w:szCs w:val="28"/>
        </w:rPr>
        <w:t>2</w:t>
      </w:r>
      <w:r w:rsidR="00884CC7" w:rsidRPr="0054779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3F5E033C" w14:textId="25D68071" w:rsidR="00EA18EA" w:rsidRPr="0054779E" w:rsidRDefault="00884CC7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3.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 </w:t>
      </w:r>
      <w:r w:rsidR="00EA18EA" w:rsidRPr="0054779E">
        <w:rPr>
          <w:rFonts w:ascii="Times New Roman" w:hAnsi="Times New Roman" w:cs="Times New Roman"/>
          <w:sz w:val="28"/>
          <w:szCs w:val="28"/>
        </w:rPr>
        <w:t xml:space="preserve">Заместителям генерального директора, руководителям структурных подразделений и директорам филиалов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</w:t>
      </w:r>
      <w:r w:rsidR="00EA18EA" w:rsidRPr="0054779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4779E">
        <w:rPr>
          <w:rFonts w:ascii="Times New Roman" w:hAnsi="Times New Roman" w:cs="Times New Roman"/>
          <w:sz w:val="28"/>
          <w:szCs w:val="28"/>
        </w:rPr>
        <w:t>соблюдение работниками требований приказа</w:t>
      </w:r>
      <w:r w:rsidR="00EA18EA" w:rsidRPr="0054779E">
        <w:rPr>
          <w:rFonts w:ascii="Times New Roman" w:hAnsi="Times New Roman" w:cs="Times New Roman"/>
          <w:sz w:val="28"/>
          <w:szCs w:val="28"/>
        </w:rPr>
        <w:t>;</w:t>
      </w:r>
    </w:p>
    <w:p w14:paraId="1741E6AA" w14:textId="6D821F36" w:rsidR="00EA18EA" w:rsidRPr="0054779E" w:rsidRDefault="00884CC7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</w:t>
      </w:r>
      <w:r w:rsidR="00EA18EA" w:rsidRPr="0054779E">
        <w:rPr>
          <w:rFonts w:ascii="Times New Roman" w:hAnsi="Times New Roman" w:cs="Times New Roman"/>
          <w:sz w:val="28"/>
          <w:szCs w:val="28"/>
        </w:rPr>
        <w:t>.Менеджеру по информационной безопасности и комплаенсу обеспечить ознакомление всех работников РГП «</w:t>
      </w:r>
      <w:r w:rsidR="00491E82" w:rsidRPr="0054779E">
        <w:rPr>
          <w:rFonts w:ascii="Times New Roman" w:hAnsi="Times New Roman" w:cs="Times New Roman"/>
          <w:sz w:val="28"/>
          <w:szCs w:val="28"/>
        </w:rPr>
        <w:t>КазСтандарт»</w:t>
      </w:r>
      <w:r w:rsidR="00EA18EA" w:rsidRPr="0054779E">
        <w:rPr>
          <w:rFonts w:ascii="Times New Roman" w:hAnsi="Times New Roman" w:cs="Times New Roman"/>
          <w:sz w:val="28"/>
          <w:szCs w:val="28"/>
        </w:rPr>
        <w:t xml:space="preserve"> с данным приказом до </w:t>
      </w:r>
      <w:r w:rsidRPr="0054779E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EA18EA" w:rsidRPr="0054779E">
        <w:rPr>
          <w:rFonts w:ascii="Times New Roman" w:hAnsi="Times New Roman" w:cs="Times New Roman"/>
          <w:sz w:val="28"/>
          <w:szCs w:val="28"/>
        </w:rPr>
        <w:t>2024 года.</w:t>
      </w:r>
    </w:p>
    <w:p w14:paraId="563AC1D4" w14:textId="494CA273" w:rsidR="00EA18EA" w:rsidRPr="0054779E" w:rsidRDefault="00DF458C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</w:t>
      </w:r>
      <w:r w:rsidR="00EA18EA" w:rsidRPr="0054779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менеджера по информационной безопасности и комплаенсу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="00EA18EA" w:rsidRPr="0054779E">
        <w:rPr>
          <w:rFonts w:ascii="Times New Roman" w:hAnsi="Times New Roman" w:cs="Times New Roman"/>
          <w:sz w:val="28"/>
          <w:szCs w:val="28"/>
        </w:rPr>
        <w:t>.</w:t>
      </w:r>
    </w:p>
    <w:p w14:paraId="6486E30D" w14:textId="6B1D9042" w:rsidR="00EA18EA" w:rsidRPr="0054779E" w:rsidRDefault="00DF458C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</w:t>
      </w:r>
      <w:r w:rsidR="00EA18EA" w:rsidRPr="0054779E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подписания.</w:t>
      </w:r>
    </w:p>
    <w:p w14:paraId="56770138" w14:textId="77777777" w:rsidR="00B10C9F" w:rsidRPr="0054779E" w:rsidRDefault="00B10C9F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299D4" w14:textId="77777777" w:rsidR="00B10C9F" w:rsidRPr="0054779E" w:rsidRDefault="00B10C9F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3C642" w14:textId="6B659425" w:rsidR="00332049" w:rsidRPr="00F115DF" w:rsidRDefault="00F115DF" w:rsidP="00F11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Генеральный директор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Амирханова</w:t>
      </w:r>
    </w:p>
    <w:p w14:paraId="257A95F2" w14:textId="77777777" w:rsidR="00B10C9F" w:rsidRPr="0054779E" w:rsidRDefault="00B10C9F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47257" w14:textId="77777777" w:rsidR="00B10C9F" w:rsidRPr="0054779E" w:rsidRDefault="00B10C9F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30ECF" w14:textId="77777777" w:rsidR="00224C41" w:rsidRPr="0054779E" w:rsidRDefault="00224C41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7BC5F" w14:textId="77777777" w:rsidR="00572AC0" w:rsidRPr="0054779E" w:rsidRDefault="00572AC0" w:rsidP="005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BF8EE" w14:textId="4BAE7A26" w:rsidR="00B10C9F" w:rsidRPr="0054779E" w:rsidRDefault="00B10C9F" w:rsidP="00B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51499" w14:textId="77777777" w:rsidR="0015056C" w:rsidRPr="0054779E" w:rsidRDefault="0015056C" w:rsidP="00B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3B437" w14:textId="77777777" w:rsidR="0015056C" w:rsidRPr="0054779E" w:rsidRDefault="0015056C" w:rsidP="00B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784C0" w14:textId="77777777" w:rsidR="0015056C" w:rsidRPr="0054779E" w:rsidRDefault="0015056C" w:rsidP="00B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97E5C" w14:textId="77777777" w:rsidR="0015056C" w:rsidRPr="0054779E" w:rsidRDefault="0015056C" w:rsidP="00B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D95A" w14:textId="4D9CC70D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D08A0">
        <w:rPr>
          <w:rFonts w:ascii="Times New Roman" w:hAnsi="Times New Roman" w:cs="Times New Roman"/>
          <w:sz w:val="28"/>
          <w:szCs w:val="28"/>
        </w:rPr>
        <w:t xml:space="preserve">   </w:t>
      </w:r>
      <w:r w:rsidRPr="0054779E">
        <w:rPr>
          <w:rFonts w:ascii="Times New Roman" w:hAnsi="Times New Roman" w:cs="Times New Roman"/>
          <w:sz w:val="28"/>
          <w:szCs w:val="28"/>
        </w:rPr>
        <w:t xml:space="preserve">     Приложение 2</w:t>
      </w:r>
    </w:p>
    <w:p w14:paraId="0E0D2D7C" w14:textId="34BA4090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D08A0">
        <w:rPr>
          <w:rFonts w:ascii="Times New Roman" w:hAnsi="Times New Roman" w:cs="Times New Roman"/>
          <w:sz w:val="28"/>
          <w:szCs w:val="28"/>
        </w:rPr>
        <w:t xml:space="preserve">     </w:t>
      </w:r>
      <w:r w:rsidRPr="0054779E">
        <w:rPr>
          <w:rFonts w:ascii="Times New Roman" w:hAnsi="Times New Roman" w:cs="Times New Roman"/>
          <w:sz w:val="28"/>
          <w:szCs w:val="28"/>
        </w:rPr>
        <w:t>к приказу Генерального директора</w:t>
      </w:r>
    </w:p>
    <w:p w14:paraId="2A96B515" w14:textId="7FF9B9B6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D08A0">
        <w:rPr>
          <w:rFonts w:ascii="Times New Roman" w:hAnsi="Times New Roman" w:cs="Times New Roman"/>
          <w:sz w:val="28"/>
          <w:szCs w:val="28"/>
        </w:rPr>
        <w:t xml:space="preserve">   </w:t>
      </w:r>
      <w:r w:rsidRPr="0054779E">
        <w:rPr>
          <w:rFonts w:ascii="Times New Roman" w:hAnsi="Times New Roman" w:cs="Times New Roman"/>
          <w:sz w:val="28"/>
          <w:szCs w:val="28"/>
        </w:rPr>
        <w:t xml:space="preserve">     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DA198" w14:textId="588F46DC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79E">
        <w:rPr>
          <w:rFonts w:ascii="Times New Roman" w:hAnsi="Times New Roman" w:cs="Times New Roman"/>
          <w:sz w:val="28"/>
          <w:szCs w:val="28"/>
        </w:rPr>
        <w:tab/>
      </w:r>
      <w:r w:rsidRPr="0054779E">
        <w:rPr>
          <w:rFonts w:ascii="Times New Roman" w:hAnsi="Times New Roman" w:cs="Times New Roman"/>
          <w:sz w:val="28"/>
          <w:szCs w:val="28"/>
        </w:rPr>
        <w:tab/>
      </w:r>
      <w:r w:rsidRPr="0054779E">
        <w:rPr>
          <w:rFonts w:ascii="Times New Roman" w:hAnsi="Times New Roman" w:cs="Times New Roman"/>
          <w:sz w:val="28"/>
          <w:szCs w:val="28"/>
        </w:rPr>
        <w:tab/>
      </w:r>
      <w:r w:rsidRPr="0054779E">
        <w:rPr>
          <w:rFonts w:ascii="Times New Roman" w:hAnsi="Times New Roman" w:cs="Times New Roman"/>
          <w:sz w:val="28"/>
          <w:szCs w:val="28"/>
        </w:rPr>
        <w:tab/>
      </w:r>
      <w:r w:rsidR="004D08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779E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>_______ 2024 года  №____</w:t>
      </w:r>
    </w:p>
    <w:p w14:paraId="0A1D428D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ED84B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C6A25" w14:textId="298D21A6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550F06B" w14:textId="77777777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информирования работниками</w:t>
      </w:r>
    </w:p>
    <w:p w14:paraId="6D24370C" w14:textId="50713223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7997045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РГП на ПХВ </w:t>
      </w:r>
      <w:r w:rsidR="00DF458C" w:rsidRPr="005477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>Казахстанский институт стандартизации и метрологии</w:t>
      </w:r>
      <w:r w:rsidR="00DF458C" w:rsidRPr="005477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технического регулирования и метрологии Министерства торговли и интеграции Республики Казахстан</w:t>
      </w:r>
    </w:p>
    <w:bookmarkEnd w:id="1"/>
    <w:p w14:paraId="2160C311" w14:textId="7D2AEAAD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о фактах или возможных нарушениях антикоррупционного законодательства</w:t>
      </w:r>
    </w:p>
    <w:p w14:paraId="5A189B5E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D3F22" w14:textId="7279EEAC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003C0154" w14:textId="219D59A2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1.1.</w:t>
      </w:r>
      <w:r w:rsidRPr="0054779E">
        <w:rPr>
          <w:rFonts w:ascii="Times New Roman" w:hAnsi="Times New Roman" w:cs="Times New Roman"/>
          <w:sz w:val="28"/>
          <w:szCs w:val="28"/>
        </w:rPr>
        <w:tab/>
        <w:t xml:space="preserve">Порядок информирования работниками РГП на ПХВ «Казахский институт стандартизации и метрологии» Комитета технического регулирования и контроля Министерства торговли и интеграции Республики Казахстан (далее – </w:t>
      </w:r>
      <w:bookmarkStart w:id="2" w:name="_Hlk177996332"/>
      <w:r w:rsidRPr="0054779E">
        <w:rPr>
          <w:rFonts w:ascii="Times New Roman" w:hAnsi="Times New Roman" w:cs="Times New Roman"/>
          <w:sz w:val="28"/>
          <w:szCs w:val="28"/>
        </w:rPr>
        <w:t xml:space="preserve">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bookmarkEnd w:id="2"/>
      <w:r w:rsidRPr="0054779E">
        <w:rPr>
          <w:rFonts w:ascii="Times New Roman" w:hAnsi="Times New Roman" w:cs="Times New Roman"/>
          <w:sz w:val="28"/>
          <w:szCs w:val="28"/>
        </w:rPr>
        <w:t>) о фактах или возможных нарушениях антикоррупционного законодательства (далее – Порядок) разработан в соответствии с положениями Закона Республики Казахстан «О противодействии коррупции», Трудового кодекса Республики Казахстан и других законов Республики Казахстан, Национального стандарта Республики Казахстан «Системы менеджмента борьбы со взяточничеством» СТ РК ISO 37001-2017, Устава и иных внутренних документов</w:t>
      </w:r>
      <w:r w:rsidRPr="0054779E">
        <w:t xml:space="preserve"> </w:t>
      </w:r>
      <w:r w:rsidRPr="0054779E">
        <w:rPr>
          <w:rFonts w:ascii="Times New Roman" w:hAnsi="Times New Roman" w:cs="Times New Roman"/>
          <w:sz w:val="28"/>
          <w:szCs w:val="28"/>
        </w:rPr>
        <w:t xml:space="preserve">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>, с учетом признанных мировых стандартов делового поведения и управления.</w:t>
      </w:r>
    </w:p>
    <w:p w14:paraId="190B9E4D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14:paraId="2FDE435B" w14:textId="7C042FED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2.Термины и определения</w:t>
      </w:r>
    </w:p>
    <w:p w14:paraId="7CCAC642" w14:textId="324CD75C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1)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0A24C7C4" w14:textId="0967C921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2)противодействие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</w:t>
      </w:r>
      <w:r w:rsidRPr="0054779E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их; </w:t>
      </w:r>
    </w:p>
    <w:p w14:paraId="4010725C" w14:textId="074F0FC3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3)коррупционное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 </w:t>
      </w:r>
    </w:p>
    <w:p w14:paraId="52000A30" w14:textId="7CAFCD0C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4)коррупционный риск – возможность возникновения причин и условий, способствующих совершению коррупционных правонарушений;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6693BA50" w14:textId="41AA9F69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5)взятка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14:paraId="4C5F77F6" w14:textId="6F1A0AB0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6)менеджер по информационной безопасности и комплаенсу (комплаенс-офицер) – сотрудник по обеспечению соблюдения </w:t>
      </w:r>
      <w:r w:rsidR="00DF458C" w:rsidRPr="0054779E">
        <w:rPr>
          <w:rFonts w:ascii="Times New Roman" w:hAnsi="Times New Roman" w:cs="Times New Roman"/>
          <w:sz w:val="28"/>
          <w:szCs w:val="28"/>
        </w:rPr>
        <w:t>в РГП «КазСтандарт</w:t>
      </w:r>
      <w:r w:rsidRPr="0054779E">
        <w:rPr>
          <w:rFonts w:ascii="Times New Roman" w:hAnsi="Times New Roman" w:cs="Times New Roman"/>
          <w:sz w:val="28"/>
          <w:szCs w:val="28"/>
        </w:rPr>
        <w:t>» и его работниками законодательства Республики Казахстан по противодействию коррупции.</w:t>
      </w:r>
    </w:p>
    <w:p w14:paraId="19D29945" w14:textId="5378FBC0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Глава 2. Порядок информирования работниками о случаях склонения их к совершению коррупционных правонарушении</w:t>
      </w:r>
    </w:p>
    <w:p w14:paraId="3F4EB8DE" w14:textId="0AFF17B0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2.1. Работники обязаны незамедлительно уведомлять руководство 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РГП «КазСтандарт» </w:t>
      </w:r>
      <w:r w:rsidRPr="0054779E">
        <w:rPr>
          <w:rFonts w:ascii="Times New Roman" w:hAnsi="Times New Roman" w:cs="Times New Roman"/>
          <w:sz w:val="28"/>
          <w:szCs w:val="28"/>
        </w:rPr>
        <w:t>обо всех случаях обращения к ним каких-либо лиц в целях склонения к совершению коррупционных правонарушений;</w:t>
      </w:r>
    </w:p>
    <w:p w14:paraId="4A16FD75" w14:textId="37E3FBD0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работы;</w:t>
      </w:r>
    </w:p>
    <w:p w14:paraId="6F063F0D" w14:textId="0D578FFB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2.3. Уведомление руководства о фактах обращения в целях склонения работника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политики; </w:t>
      </w:r>
    </w:p>
    <w:p w14:paraId="5DADD5D9" w14:textId="381278E0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2.4. Перечень сведений, подлежащих отражению в Уведомлении, должен содержать: </w:t>
      </w:r>
    </w:p>
    <w:p w14:paraId="70F1D70C" w14:textId="7076FA99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-фамилию, имя, отчество, должность, место жительства и телефон лица, направившего Уведомление; </w:t>
      </w:r>
    </w:p>
    <w:p w14:paraId="08D3D2CF" w14:textId="72ED1BFC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-описание обстоятельств, при которых совершено обращение к работнику 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 в связи к совершению коррупционных правонарушений (дата, место, время, другие условия); </w:t>
      </w:r>
    </w:p>
    <w:p w14:paraId="414B14F5" w14:textId="0BEBDF95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 xml:space="preserve">-подробные сведения о коррупционных правонарушениях, которые должен был бы совершить работник  </w:t>
      </w:r>
      <w:r w:rsidR="00491E82" w:rsidRPr="0054779E">
        <w:rPr>
          <w:rFonts w:ascii="Times New Roman" w:hAnsi="Times New Roman" w:cs="Times New Roman"/>
          <w:sz w:val="28"/>
          <w:szCs w:val="28"/>
        </w:rPr>
        <w:t>РГП 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)  по просьбе обратившихся к нему лиц; </w:t>
      </w:r>
    </w:p>
    <w:p w14:paraId="786FD8F6" w14:textId="755CBF75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-все известные сведения о физическом (юридическом) лице, склоняющем к коррупционному правонарушению;</w:t>
      </w:r>
    </w:p>
    <w:p w14:paraId="75E34D06" w14:textId="0229E2A5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14:paraId="2C0EE288" w14:textId="126E9103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5.Все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уведомления подлежат обязательной регистрации в специальном журнале. </w:t>
      </w:r>
    </w:p>
    <w:p w14:paraId="52153EEA" w14:textId="49C8013E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6.Обязанность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по ведению журнала в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 возлагается на ответственного за реализацию антикоррупционной политики. </w:t>
      </w:r>
    </w:p>
    <w:p w14:paraId="141B8A1A" w14:textId="128D176A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7.Конфиденциальность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полученных сведений обеспечивается работодателем и ответственным лицом за реализацию антикоррупционной политики;</w:t>
      </w:r>
    </w:p>
    <w:p w14:paraId="7F8DBAEB" w14:textId="18E48928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2.8.К рассмотрению принимаются и анонимные Уведомления, если содержат факты проявления коррупционных правонарушений выше низкого уровня. </w:t>
      </w:r>
    </w:p>
    <w:p w14:paraId="31308C52" w14:textId="2E57AB48" w:rsidR="0015056C" w:rsidRPr="0054779E" w:rsidRDefault="0015056C" w:rsidP="00150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91E82" w:rsidRPr="005477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действий при выявлении факта коррупционных правонарушений работниками РГП </w:t>
      </w:r>
      <w:r w:rsidR="00491E82" w:rsidRPr="0054779E">
        <w:rPr>
          <w:rFonts w:ascii="Times New Roman" w:hAnsi="Times New Roman" w:cs="Times New Roman"/>
          <w:b/>
          <w:bCs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ими профессиональной деятельности</w:t>
      </w:r>
    </w:p>
    <w:p w14:paraId="2E840207" w14:textId="0D1608B5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3.1. 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созывается комиссия по противодействию коррупции создаваемая внутренним актом руководителя РГП «КазСтандарт</w:t>
      </w:r>
      <w:r w:rsidR="00DF458C" w:rsidRPr="0054779E">
        <w:rPr>
          <w:rFonts w:ascii="Times New Roman" w:hAnsi="Times New Roman" w:cs="Times New Roman"/>
          <w:sz w:val="28"/>
          <w:szCs w:val="28"/>
        </w:rPr>
        <w:t>»</w:t>
      </w:r>
      <w:r w:rsidRPr="0054779E">
        <w:rPr>
          <w:rFonts w:ascii="Times New Roman" w:hAnsi="Times New Roman" w:cs="Times New Roman"/>
          <w:sz w:val="28"/>
          <w:szCs w:val="28"/>
        </w:rPr>
        <w:t>.</w:t>
      </w:r>
    </w:p>
    <w:p w14:paraId="194E9106" w14:textId="3CFD8D5B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14:paraId="761E5BC8" w14:textId="29B0A6BD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14:paraId="05B4083D" w14:textId="04F8F2E4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3.4. Заявление работников, иных физических либо юридических лиц о фактах требования и </w:t>
      </w:r>
      <w:r w:rsidR="00A814FE">
        <w:rPr>
          <w:rFonts w:ascii="Times New Roman" w:hAnsi="Times New Roman" w:cs="Times New Roman"/>
          <w:sz w:val="28"/>
          <w:szCs w:val="28"/>
        </w:rPr>
        <w:t xml:space="preserve">/ </w:t>
      </w:r>
      <w:r w:rsidRPr="0054779E">
        <w:rPr>
          <w:rFonts w:ascii="Times New Roman" w:hAnsi="Times New Roman" w:cs="Times New Roman"/>
          <w:sz w:val="28"/>
          <w:szCs w:val="28"/>
        </w:rPr>
        <w:t>или получения мат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ериальной выгоды работником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, регистрируется в специальном журнале. </w:t>
      </w:r>
    </w:p>
    <w:p w14:paraId="66ACB3F2" w14:textId="0E0D3148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3.5. По результатам рассмотрения заявления, в случае необходимости комиссией принимается решение о проведении служебного расследования. </w:t>
      </w:r>
    </w:p>
    <w:p w14:paraId="0A803611" w14:textId="4608A066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3.6. Перечень сведений, подлежащих отражению в заявлении:</w:t>
      </w:r>
    </w:p>
    <w:p w14:paraId="73A6D3E8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фамилия, имя, отчество, должность, место жительства и телефон лица, направившего заявление; </w:t>
      </w:r>
    </w:p>
    <w:p w14:paraId="621C7227" w14:textId="0D61AF7C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факте требования или получения 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материальной выгоды работником </w:t>
      </w:r>
      <w:r w:rsidRPr="0054779E">
        <w:rPr>
          <w:rFonts w:ascii="Times New Roman" w:hAnsi="Times New Roman" w:cs="Times New Roman"/>
          <w:sz w:val="28"/>
          <w:szCs w:val="28"/>
        </w:rPr>
        <w:t xml:space="preserve">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541A35" w14:textId="77777777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способ и обстоятельства коррупционного правонарушения. </w:t>
      </w:r>
    </w:p>
    <w:p w14:paraId="4D7E4D80" w14:textId="707C95DA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7.Конфиденциальность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полученных сведений обеспечивается руководством и </w:t>
      </w:r>
      <w:r w:rsidR="00A814FE">
        <w:rPr>
          <w:rFonts w:ascii="Times New Roman" w:hAnsi="Times New Roman" w:cs="Times New Roman"/>
          <w:sz w:val="28"/>
          <w:szCs w:val="28"/>
        </w:rPr>
        <w:t>м</w:t>
      </w:r>
      <w:r w:rsidR="00DF458C" w:rsidRPr="0054779E">
        <w:rPr>
          <w:rFonts w:ascii="Times New Roman" w:hAnsi="Times New Roman" w:cs="Times New Roman"/>
          <w:sz w:val="28"/>
          <w:szCs w:val="28"/>
        </w:rPr>
        <w:t>енеджер</w:t>
      </w:r>
      <w:r w:rsidR="00A814FE">
        <w:rPr>
          <w:rFonts w:ascii="Times New Roman" w:hAnsi="Times New Roman" w:cs="Times New Roman"/>
          <w:sz w:val="28"/>
          <w:szCs w:val="28"/>
        </w:rPr>
        <w:t>ом</w:t>
      </w:r>
      <w:r w:rsidR="00DF458C" w:rsidRPr="0054779E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 и комплаенсу </w:t>
      </w:r>
      <w:r w:rsidR="00491E82" w:rsidRPr="0054779E">
        <w:rPr>
          <w:rFonts w:ascii="Times New Roman" w:hAnsi="Times New Roman" w:cs="Times New Roman"/>
          <w:sz w:val="28"/>
          <w:szCs w:val="28"/>
        </w:rPr>
        <w:t>РГП 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>.</w:t>
      </w:r>
    </w:p>
    <w:p w14:paraId="01701739" w14:textId="145CAAA3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 xml:space="preserve">3.8.Руководство РГП </w:t>
      </w:r>
      <w:r w:rsidR="00491E82" w:rsidRPr="0054779E">
        <w:rPr>
          <w:rFonts w:ascii="Times New Roman" w:hAnsi="Times New Roman" w:cs="Times New Roman"/>
          <w:sz w:val="28"/>
          <w:szCs w:val="28"/>
        </w:rPr>
        <w:t>«КазСтандарт»</w:t>
      </w:r>
      <w:r w:rsidRPr="0054779E">
        <w:rPr>
          <w:rFonts w:ascii="Times New Roman" w:hAnsi="Times New Roman" w:cs="Times New Roman"/>
          <w:sz w:val="28"/>
          <w:szCs w:val="28"/>
        </w:rPr>
        <w:t xml:space="preserve"> 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стало известно.</w:t>
      </w:r>
    </w:p>
    <w:p w14:paraId="22FC9D42" w14:textId="24159912" w:rsidR="0015056C" w:rsidRPr="0054779E" w:rsidRDefault="0015056C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Глава </w:t>
      </w:r>
      <w:r w:rsidR="00491E82" w:rsidRPr="005477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029C0F8" w14:textId="365F9535" w:rsidR="0015056C" w:rsidRPr="0054779E" w:rsidRDefault="00491E82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</w:t>
      </w:r>
      <w:r w:rsidR="0015056C" w:rsidRPr="0054779E">
        <w:rPr>
          <w:rFonts w:ascii="Times New Roman" w:hAnsi="Times New Roman" w:cs="Times New Roman"/>
          <w:sz w:val="28"/>
          <w:szCs w:val="28"/>
        </w:rPr>
        <w:t xml:space="preserve">.1. Изменения и дополнения в настоящий Порядок вносятся в связи с изменениями в законодательстве Республики Казахстан, нормативных правовых актов уполномоченного органа по противодействию коррупции, правовых актов  </w:t>
      </w:r>
      <w:r w:rsidRPr="0054779E">
        <w:rPr>
          <w:rFonts w:ascii="Times New Roman" w:hAnsi="Times New Roman" w:cs="Times New Roman"/>
          <w:sz w:val="28"/>
          <w:szCs w:val="28"/>
        </w:rPr>
        <w:t>РГП «КазСтандарт»</w:t>
      </w:r>
      <w:r w:rsidR="0015056C" w:rsidRPr="0054779E">
        <w:rPr>
          <w:rFonts w:ascii="Times New Roman" w:hAnsi="Times New Roman" w:cs="Times New Roman"/>
          <w:sz w:val="28"/>
          <w:szCs w:val="28"/>
        </w:rPr>
        <w:t>.</w:t>
      </w:r>
    </w:p>
    <w:p w14:paraId="6CDCDBAF" w14:textId="5DD01FB1" w:rsidR="0015056C" w:rsidRPr="0054779E" w:rsidRDefault="00491E82" w:rsidP="00150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</w:t>
      </w:r>
      <w:r w:rsidR="0015056C" w:rsidRPr="0054779E">
        <w:rPr>
          <w:rFonts w:ascii="Times New Roman" w:hAnsi="Times New Roman" w:cs="Times New Roman"/>
          <w:sz w:val="28"/>
          <w:szCs w:val="28"/>
        </w:rPr>
        <w:t>.2. В случае изменений законодательства, настоящий Порядок до момента ее изменения действует в той части, не противоречащей действующему законодательству, на момент ее применения.</w:t>
      </w:r>
    </w:p>
    <w:p w14:paraId="36D92F7C" w14:textId="1907BB2E" w:rsidR="0015056C" w:rsidRDefault="0015056C" w:rsidP="0022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779E"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</w:t>
      </w:r>
    </w:p>
    <w:p w14:paraId="37AF53C5" w14:textId="77777777" w:rsidR="00B10C9F" w:rsidRPr="00EA18EA" w:rsidRDefault="00B10C9F" w:rsidP="00EA1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C9F" w:rsidRPr="00EA18EA" w:rsidSect="00224C4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CF"/>
    <w:rsid w:val="000D51F4"/>
    <w:rsid w:val="0015056C"/>
    <w:rsid w:val="00182422"/>
    <w:rsid w:val="001A0A5B"/>
    <w:rsid w:val="00221CA6"/>
    <w:rsid w:val="00224C41"/>
    <w:rsid w:val="00332049"/>
    <w:rsid w:val="003D54D0"/>
    <w:rsid w:val="00491E82"/>
    <w:rsid w:val="004C5CC3"/>
    <w:rsid w:val="004D08A0"/>
    <w:rsid w:val="0054779E"/>
    <w:rsid w:val="00572AC0"/>
    <w:rsid w:val="00743CCF"/>
    <w:rsid w:val="00884CC7"/>
    <w:rsid w:val="008C3538"/>
    <w:rsid w:val="00901275"/>
    <w:rsid w:val="0090408F"/>
    <w:rsid w:val="00A814FE"/>
    <w:rsid w:val="00B10C9F"/>
    <w:rsid w:val="00C1428F"/>
    <w:rsid w:val="00C80E0F"/>
    <w:rsid w:val="00CB2075"/>
    <w:rsid w:val="00DF458C"/>
    <w:rsid w:val="00E11C37"/>
    <w:rsid w:val="00EA18EA"/>
    <w:rsid w:val="00F115DF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671"/>
  <w15:docId w15:val="{C70FF05C-6ADA-4EDB-A96E-2CC2C639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 AAA</cp:lastModifiedBy>
  <cp:revision>2</cp:revision>
  <dcterms:created xsi:type="dcterms:W3CDTF">2024-09-27T11:39:00Z</dcterms:created>
  <dcterms:modified xsi:type="dcterms:W3CDTF">2024-09-27T11:39:00Z</dcterms:modified>
</cp:coreProperties>
</file>